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BAD" w:rsidRPr="005804CD" w:rsidRDefault="003D1BAD" w:rsidP="003D1BAD">
      <w:pPr>
        <w:pStyle w:val="a6"/>
        <w:jc w:val="left"/>
        <w:rPr>
          <w:rFonts w:ascii="Times New Roman" w:hAnsi="Times New Roman" w:cs="Times New Roman"/>
          <w:b/>
          <w:bCs/>
        </w:rPr>
      </w:pPr>
      <w:bookmarkStart w:id="0" w:name="_Hlk98839701"/>
      <w:r w:rsidRPr="005804CD">
        <w:rPr>
          <w:rFonts w:ascii="Times New Roman" w:hAnsi="Times New Roman" w:cs="Times New Roman"/>
          <w:b/>
          <w:bCs/>
        </w:rPr>
        <w:t>Приложение 3 Программы дисциплин</w:t>
      </w:r>
    </w:p>
    <w:p w:rsidR="003D1BAD" w:rsidRPr="005804CD" w:rsidRDefault="003D1BAD" w:rsidP="003D1BAD">
      <w:pPr>
        <w:pStyle w:val="a6"/>
        <w:jc w:val="right"/>
        <w:rPr>
          <w:rFonts w:ascii="Times New Roman" w:hAnsi="Times New Roman" w:cs="Times New Roman"/>
          <w:b/>
          <w:bCs/>
        </w:rPr>
      </w:pPr>
      <w:r w:rsidRPr="005804CD">
        <w:rPr>
          <w:rFonts w:ascii="Times New Roman" w:hAnsi="Times New Roman" w:cs="Times New Roman"/>
          <w:b/>
          <w:bCs/>
        </w:rPr>
        <w:t>Приложение</w:t>
      </w:r>
      <w:bookmarkEnd w:id="0"/>
      <w:r w:rsidRPr="005804CD">
        <w:rPr>
          <w:rFonts w:ascii="Times New Roman" w:hAnsi="Times New Roman" w:cs="Times New Roman"/>
          <w:b/>
          <w:bCs/>
        </w:rPr>
        <w:t xml:space="preserve"> 3.1</w:t>
      </w:r>
    </w:p>
    <w:p w:rsidR="003D1BAD" w:rsidRPr="005804CD" w:rsidRDefault="003D1BAD" w:rsidP="003D1BAD">
      <w:pPr>
        <w:spacing w:after="0"/>
        <w:jc w:val="right"/>
        <w:rPr>
          <w:rFonts w:ascii="Times New Roman" w:hAnsi="Times New Roman"/>
          <w:bCs/>
          <w:sz w:val="24"/>
          <w:szCs w:val="24"/>
        </w:rPr>
      </w:pPr>
      <w:r w:rsidRPr="005804CD">
        <w:rPr>
          <w:rFonts w:ascii="Times New Roman" w:hAnsi="Times New Roman"/>
          <w:bCs/>
          <w:sz w:val="24"/>
          <w:szCs w:val="24"/>
        </w:rPr>
        <w:t xml:space="preserve">к ПООП-П по профессии </w:t>
      </w:r>
    </w:p>
    <w:p w:rsidR="003D1BAD" w:rsidRPr="005804CD" w:rsidRDefault="003D1BAD" w:rsidP="003D1BAD">
      <w:pPr>
        <w:spacing w:after="0"/>
        <w:jc w:val="right"/>
        <w:rPr>
          <w:rFonts w:ascii="Times New Roman" w:hAnsi="Times New Roman"/>
          <w:bCs/>
          <w:sz w:val="24"/>
          <w:szCs w:val="24"/>
        </w:rPr>
      </w:pPr>
      <w:r w:rsidRPr="005804C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15.01.32</w:t>
      </w:r>
      <w:r w:rsidRPr="005804CD">
        <w:rPr>
          <w:rFonts w:ascii="Times New Roman" w:hAnsi="Times New Roman"/>
          <w:bCs/>
          <w:sz w:val="24"/>
          <w:szCs w:val="24"/>
        </w:rPr>
        <w:t xml:space="preserve"> </w:t>
      </w:r>
      <w:r w:rsidRPr="005804C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Оператор станков с программным управлением</w:t>
      </w:r>
    </w:p>
    <w:p w:rsidR="003D1BAD" w:rsidRPr="005804CD" w:rsidRDefault="003D1BAD" w:rsidP="003D1BAD">
      <w:pPr>
        <w:jc w:val="right"/>
        <w:rPr>
          <w:rFonts w:ascii="Times New Roman" w:hAnsi="Times New Roman"/>
        </w:rPr>
      </w:pPr>
    </w:p>
    <w:p w:rsidR="003D1BAD" w:rsidRPr="005804CD" w:rsidRDefault="003D1BAD" w:rsidP="003D1BAD">
      <w:pPr>
        <w:jc w:val="center"/>
        <w:rPr>
          <w:rFonts w:ascii="Times New Roman" w:hAnsi="Times New Roman"/>
          <w:b/>
          <w:sz w:val="18"/>
          <w:szCs w:val="18"/>
        </w:rPr>
      </w:pPr>
    </w:p>
    <w:p w:rsidR="003D1BAD" w:rsidRPr="005804CD" w:rsidRDefault="003D1BAD" w:rsidP="003D1BAD">
      <w:pPr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t>РАБОЧАЯ ПРОГРАММА ДИСЦИПЛИНЫ</w:t>
      </w:r>
    </w:p>
    <w:p w:rsidR="003D1BAD" w:rsidRPr="005804CD" w:rsidRDefault="003D1BAD" w:rsidP="003D1BAD">
      <w:pPr>
        <w:jc w:val="center"/>
        <w:rPr>
          <w:rFonts w:ascii="Times New Roman" w:hAnsi="Times New Roman"/>
          <w:b/>
          <w:iCs/>
          <w:caps/>
          <w:sz w:val="24"/>
          <w:szCs w:val="24"/>
        </w:rPr>
      </w:pPr>
      <w:r w:rsidRPr="005804CD">
        <w:rPr>
          <w:rFonts w:ascii="Times New Roman" w:hAnsi="Times New Roman"/>
          <w:b/>
          <w:iCs/>
          <w:caps/>
          <w:sz w:val="24"/>
          <w:szCs w:val="24"/>
        </w:rPr>
        <w:t>«</w:t>
      </w:r>
      <w:r w:rsidRPr="005804CD">
        <w:rPr>
          <w:rFonts w:ascii="Times New Roman" w:hAnsi="Times New Roman"/>
          <w:b/>
          <w:caps/>
          <w:color w:val="000000"/>
          <w:sz w:val="24"/>
          <w:szCs w:val="24"/>
          <w:shd w:val="clear" w:color="auto" w:fill="FFFFFF"/>
        </w:rPr>
        <w:t>ОП.01 Техническая графика</w:t>
      </w:r>
      <w:r w:rsidRPr="005804CD">
        <w:rPr>
          <w:rFonts w:ascii="Times New Roman" w:hAnsi="Times New Roman"/>
          <w:b/>
          <w:iCs/>
          <w:caps/>
          <w:sz w:val="24"/>
          <w:szCs w:val="24"/>
        </w:rPr>
        <w:t>»</w:t>
      </w: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5804CD" w:rsidRPr="005804CD" w:rsidRDefault="005804C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jc w:val="center"/>
        <w:rPr>
          <w:rFonts w:ascii="Times New Roman" w:hAnsi="Times New Roman"/>
          <w:b/>
          <w:bCs/>
          <w:iCs/>
        </w:rPr>
      </w:pPr>
      <w:r w:rsidRPr="005804CD">
        <w:rPr>
          <w:rFonts w:ascii="Times New Roman" w:hAnsi="Times New Roman"/>
          <w:b/>
          <w:bCs/>
          <w:iCs/>
          <w:sz w:val="24"/>
          <w:szCs w:val="24"/>
        </w:rPr>
        <w:t>2022 г.</w:t>
      </w:r>
      <w:r w:rsidRPr="005804CD">
        <w:rPr>
          <w:rFonts w:ascii="Times New Roman" w:hAnsi="Times New Roman"/>
        </w:rPr>
        <w:br w:type="page"/>
      </w:r>
    </w:p>
    <w:p w:rsidR="003D1BAD" w:rsidRPr="005804CD" w:rsidRDefault="003D1BAD" w:rsidP="003D1BAD">
      <w:pPr>
        <w:jc w:val="center"/>
        <w:rPr>
          <w:rFonts w:ascii="Times New Roman" w:hAnsi="Times New Roman"/>
          <w:b/>
          <w:sz w:val="24"/>
          <w:szCs w:val="24"/>
        </w:rPr>
      </w:pPr>
      <w:bookmarkStart w:id="1" w:name="_GoBack"/>
      <w:r w:rsidRPr="005804CD">
        <w:rPr>
          <w:rFonts w:ascii="Times New Roman" w:hAnsi="Times New Roman"/>
          <w:b/>
          <w:sz w:val="24"/>
          <w:szCs w:val="24"/>
        </w:rPr>
        <w:lastRenderedPageBreak/>
        <w:t>СОДЕРЖ</w:t>
      </w:r>
      <w:bookmarkEnd w:id="1"/>
      <w:r w:rsidRPr="005804CD">
        <w:rPr>
          <w:rFonts w:ascii="Times New Roman" w:hAnsi="Times New Roman"/>
          <w:b/>
          <w:sz w:val="24"/>
          <w:szCs w:val="24"/>
        </w:rPr>
        <w:t>АНИЕ</w:t>
      </w:r>
    </w:p>
    <w:p w:rsidR="003D1BAD" w:rsidRPr="005804CD" w:rsidRDefault="003D1BAD" w:rsidP="003D1BAD">
      <w:pPr>
        <w:rPr>
          <w:rFonts w:ascii="Times New Roman" w:hAnsi="Times New Roman"/>
          <w:b/>
          <w:sz w:val="24"/>
          <w:szCs w:val="24"/>
        </w:rPr>
      </w:pPr>
    </w:p>
    <w:tbl>
      <w:tblPr>
        <w:tblW w:w="91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797"/>
        <w:gridCol w:w="1342"/>
      </w:tblGrid>
      <w:tr w:rsidR="003D1BAD" w:rsidRPr="005804CD" w:rsidTr="002C4664">
        <w:tc>
          <w:tcPr>
            <w:tcW w:w="7797" w:type="dxa"/>
          </w:tcPr>
          <w:p w:rsidR="003D1BAD" w:rsidRPr="005804CD" w:rsidRDefault="003D1BAD" w:rsidP="002C4664">
            <w:pPr>
              <w:numPr>
                <w:ilvl w:val="0"/>
                <w:numId w:val="2"/>
              </w:numPr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 w:rsidRPr="005804C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РАБОЧЕЙ ПРОГРАММЫ</w:t>
            </w: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 xml:space="preserve"> ДИСЦИПЛИНЫ</w:t>
            </w:r>
          </w:p>
        </w:tc>
        <w:tc>
          <w:tcPr>
            <w:tcW w:w="1342" w:type="dxa"/>
          </w:tcPr>
          <w:p w:rsidR="003D1BAD" w:rsidRPr="005804CD" w:rsidRDefault="003D1BAD" w:rsidP="002C466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1BAD" w:rsidRPr="005804CD" w:rsidTr="002C4664">
        <w:tc>
          <w:tcPr>
            <w:tcW w:w="7797" w:type="dxa"/>
          </w:tcPr>
          <w:p w:rsidR="003D1BAD" w:rsidRPr="005804CD" w:rsidRDefault="003D1BAD" w:rsidP="002C4664">
            <w:pPr>
              <w:numPr>
                <w:ilvl w:val="0"/>
                <w:numId w:val="2"/>
              </w:numPr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ДИСЦИПЛИНЫ</w:t>
            </w:r>
          </w:p>
          <w:p w:rsidR="003D1BAD" w:rsidRPr="005804CD" w:rsidRDefault="003D1BAD" w:rsidP="002C4664">
            <w:pPr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УСЛОВИЯ РЕАЛИЗАЦИИ ДИСЦИПЛИНЫ</w:t>
            </w:r>
          </w:p>
        </w:tc>
        <w:tc>
          <w:tcPr>
            <w:tcW w:w="1342" w:type="dxa"/>
          </w:tcPr>
          <w:p w:rsidR="003D1BAD" w:rsidRPr="005804CD" w:rsidRDefault="003D1BAD" w:rsidP="002C4664">
            <w:pPr>
              <w:ind w:left="64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1BAD" w:rsidRPr="005804CD" w:rsidTr="002C4664">
        <w:tc>
          <w:tcPr>
            <w:tcW w:w="7797" w:type="dxa"/>
          </w:tcPr>
          <w:p w:rsidR="003D1BAD" w:rsidRPr="005804CD" w:rsidRDefault="003D1BAD" w:rsidP="002C4664">
            <w:pPr>
              <w:numPr>
                <w:ilvl w:val="0"/>
                <w:numId w:val="2"/>
              </w:numPr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ДИСЦИПЛИНЫ</w:t>
            </w:r>
          </w:p>
          <w:p w:rsidR="003D1BAD" w:rsidRPr="005804CD" w:rsidRDefault="003D1BAD" w:rsidP="002C466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42" w:type="dxa"/>
          </w:tcPr>
          <w:p w:rsidR="003D1BAD" w:rsidRPr="005804CD" w:rsidRDefault="003D1BAD" w:rsidP="002C466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3D1BAD" w:rsidRPr="005804CD" w:rsidRDefault="003D1BAD" w:rsidP="003D1BAD">
      <w:pPr>
        <w:numPr>
          <w:ilvl w:val="0"/>
          <w:numId w:val="3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</w:rPr>
        <w:br w:type="page"/>
      </w:r>
      <w:r w:rsidRPr="005804CD">
        <w:rPr>
          <w:rFonts w:ascii="Times New Roman" w:hAnsi="Times New Roman"/>
          <w:b/>
          <w:sz w:val="24"/>
          <w:szCs w:val="24"/>
        </w:rPr>
        <w:lastRenderedPageBreak/>
        <w:t xml:space="preserve">ОБЩАЯ ХАРАКТЕРИСТИКА </w:t>
      </w:r>
      <w:r w:rsidRPr="005804CD">
        <w:rPr>
          <w:rFonts w:ascii="Times New Roman" w:hAnsi="Times New Roman"/>
          <w:b/>
          <w:color w:val="000000"/>
          <w:sz w:val="24"/>
          <w:szCs w:val="24"/>
        </w:rPr>
        <w:t>РАБОЧЕЙ ПРОГРАММЫ</w:t>
      </w:r>
      <w:r w:rsidRPr="005804CD">
        <w:rPr>
          <w:rFonts w:ascii="Times New Roman" w:hAnsi="Times New Roman"/>
          <w:b/>
          <w:sz w:val="24"/>
          <w:szCs w:val="24"/>
        </w:rPr>
        <w:t xml:space="preserve"> ДИСЦИПЛИНЫ</w:t>
      </w:r>
    </w:p>
    <w:p w:rsidR="003D1BAD" w:rsidRPr="005804CD" w:rsidRDefault="005804CD" w:rsidP="003D1BAD">
      <w:pPr>
        <w:spacing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t xml:space="preserve">«ОП.01 </w:t>
      </w:r>
      <w:r w:rsidRPr="005804CD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ТЕХНИЧЕСКАЯ ГРАФИКА</w:t>
      </w:r>
      <w:r w:rsidRPr="005804CD">
        <w:rPr>
          <w:rFonts w:ascii="Times New Roman" w:hAnsi="Times New Roman"/>
          <w:b/>
          <w:sz w:val="24"/>
          <w:szCs w:val="24"/>
        </w:rPr>
        <w:t>»</w:t>
      </w:r>
    </w:p>
    <w:p w:rsidR="003D1BAD" w:rsidRPr="005804CD" w:rsidRDefault="003D1BAD" w:rsidP="003D1B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t xml:space="preserve">1.1. Место дисциплины в структуре основной образовательной программы: </w:t>
      </w:r>
    </w:p>
    <w:p w:rsidR="003D1BAD" w:rsidRPr="005804CD" w:rsidRDefault="003D1BAD" w:rsidP="003D1BA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Дисциплина «</w:t>
      </w:r>
      <w:r w:rsidRPr="005804CD">
        <w:rPr>
          <w:rFonts w:ascii="Times New Roman" w:hAnsi="Times New Roman"/>
          <w:color w:val="000000"/>
          <w:sz w:val="24"/>
          <w:szCs w:val="28"/>
          <w:shd w:val="clear" w:color="auto" w:fill="FFFFFF"/>
        </w:rPr>
        <w:t>ОП.01 Техническая графика</w:t>
      </w:r>
      <w:r w:rsidRPr="005804CD">
        <w:rPr>
          <w:rFonts w:ascii="Times New Roman" w:hAnsi="Times New Roman"/>
          <w:sz w:val="24"/>
          <w:szCs w:val="24"/>
        </w:rPr>
        <w:t xml:space="preserve">» является обязательной частью </w:t>
      </w:r>
      <w:r w:rsidRPr="005804CD">
        <w:rPr>
          <w:rFonts w:ascii="Times New Roman" w:hAnsi="Times New Roman"/>
          <w:color w:val="000000"/>
          <w:sz w:val="24"/>
          <w:szCs w:val="20"/>
          <w:shd w:val="clear" w:color="auto" w:fill="FFFFFF"/>
        </w:rPr>
        <w:t>междисциплинарного модуля «МД</w:t>
      </w:r>
      <w:r w:rsidR="005804CD" w:rsidRPr="005804CD">
        <w:rPr>
          <w:rFonts w:ascii="Times New Roman" w:hAnsi="Times New Roman"/>
          <w:color w:val="000000"/>
          <w:sz w:val="24"/>
          <w:szCs w:val="20"/>
          <w:shd w:val="clear" w:color="auto" w:fill="FFFFFF"/>
        </w:rPr>
        <w:t>М</w:t>
      </w:r>
      <w:r w:rsidRPr="005804CD">
        <w:rPr>
          <w:rFonts w:ascii="Times New Roman" w:hAnsi="Times New Roman"/>
          <w:color w:val="000000"/>
          <w:sz w:val="24"/>
          <w:szCs w:val="20"/>
          <w:shd w:val="clear" w:color="auto" w:fill="FFFFFF"/>
        </w:rPr>
        <w:t xml:space="preserve">.01 </w:t>
      </w:r>
      <w:r w:rsidRPr="005804CD">
        <w:rPr>
          <w:rFonts w:ascii="Times New Roman" w:hAnsi="Times New Roman"/>
          <w:sz w:val="24"/>
          <w:szCs w:val="28"/>
        </w:rPr>
        <w:t>Основы технических знаний</w:t>
      </w:r>
      <w:r w:rsidRPr="005804CD">
        <w:rPr>
          <w:rFonts w:ascii="Times New Roman" w:hAnsi="Times New Roman"/>
          <w:sz w:val="24"/>
          <w:szCs w:val="24"/>
        </w:rPr>
        <w:t xml:space="preserve">» </w:t>
      </w:r>
      <w:r w:rsidRPr="005804CD">
        <w:rPr>
          <w:rFonts w:ascii="Times New Roman" w:hAnsi="Times New Roman"/>
          <w:bCs/>
          <w:sz w:val="24"/>
          <w:szCs w:val="24"/>
        </w:rPr>
        <w:t xml:space="preserve">обязательного профессионального блока </w:t>
      </w:r>
      <w:r w:rsidRPr="005804CD">
        <w:rPr>
          <w:rFonts w:ascii="Times New Roman" w:hAnsi="Times New Roman"/>
          <w:sz w:val="24"/>
          <w:szCs w:val="24"/>
        </w:rPr>
        <w:t xml:space="preserve">ПООП-П, в соответствии с ФГОС СПО по </w:t>
      </w:r>
      <w:r w:rsidRPr="005804CD">
        <w:rPr>
          <w:rFonts w:ascii="Times New Roman" w:hAnsi="Times New Roman"/>
          <w:color w:val="000000"/>
          <w:sz w:val="24"/>
          <w:szCs w:val="24"/>
        </w:rPr>
        <w:t xml:space="preserve">профессии </w:t>
      </w:r>
      <w:r w:rsidRPr="005804CD">
        <w:rPr>
          <w:rFonts w:ascii="Times New Roman" w:hAnsi="Times New Roman"/>
          <w:sz w:val="24"/>
          <w:szCs w:val="24"/>
        </w:rPr>
        <w:t>15.01.32 Оператор станков с программным управлением.</w:t>
      </w:r>
    </w:p>
    <w:p w:rsidR="003D1BAD" w:rsidRPr="005804CD" w:rsidRDefault="003D1BAD" w:rsidP="003D1BA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 xml:space="preserve">Особое значение дисциплина имеет при формировании и развитии </w:t>
      </w:r>
      <w:r w:rsidRPr="005804CD">
        <w:rPr>
          <w:rFonts w:ascii="Times New Roman" w:hAnsi="Times New Roman"/>
          <w:color w:val="000000" w:themeColor="text1"/>
          <w:sz w:val="24"/>
          <w:szCs w:val="24"/>
        </w:rPr>
        <w:t>ОК 01, ОК 02, ОК 04, ОК.05, ОК 09, ОК 10</w:t>
      </w:r>
      <w:r w:rsidRPr="005804CD">
        <w:rPr>
          <w:rFonts w:ascii="Times New Roman" w:hAnsi="Times New Roman"/>
          <w:sz w:val="24"/>
          <w:szCs w:val="24"/>
        </w:rPr>
        <w:t>.</w:t>
      </w:r>
    </w:p>
    <w:p w:rsidR="003D1BAD" w:rsidRPr="005804CD" w:rsidRDefault="003D1BAD" w:rsidP="003D1B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spacing w:after="0"/>
        <w:ind w:firstLine="709"/>
        <w:rPr>
          <w:rFonts w:ascii="Times New Roman" w:hAnsi="Times New Roman"/>
        </w:rPr>
      </w:pPr>
      <w:r w:rsidRPr="005804CD">
        <w:rPr>
          <w:rFonts w:ascii="Times New Roman" w:hAnsi="Times New Roman"/>
          <w:b/>
          <w:sz w:val="24"/>
          <w:szCs w:val="24"/>
        </w:rPr>
        <w:t>1.2. Цель и планируемые результаты освоения дисциплины:</w:t>
      </w:r>
    </w:p>
    <w:p w:rsidR="003D1BAD" w:rsidRPr="005804CD" w:rsidRDefault="003D1BAD" w:rsidP="003D1BAD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5804CD">
        <w:rPr>
          <w:rFonts w:ascii="Times New Roman" w:hAnsi="Times New Roman"/>
          <w:sz w:val="24"/>
          <w:szCs w:val="24"/>
          <w:lang w:eastAsia="en-US"/>
        </w:rPr>
        <w:t>В рамках программы дисциплины обучающимися осваиваются умения и знания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4251"/>
        <w:gridCol w:w="4078"/>
      </w:tblGrid>
      <w:tr w:rsidR="003D1BAD" w:rsidRPr="005804CD" w:rsidTr="002C4664">
        <w:trPr>
          <w:cantSplit/>
          <w:trHeight w:val="20"/>
          <w:jc w:val="center"/>
        </w:trPr>
        <w:tc>
          <w:tcPr>
            <w:tcW w:w="1242" w:type="dxa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 xml:space="preserve">Код 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ПК, ОК</w:t>
            </w:r>
          </w:p>
        </w:tc>
        <w:tc>
          <w:tcPr>
            <w:tcW w:w="4251" w:type="dxa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Умения</w:t>
            </w:r>
          </w:p>
        </w:tc>
        <w:tc>
          <w:tcPr>
            <w:tcW w:w="0" w:type="auto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</w:tr>
      <w:tr w:rsidR="003D1BAD" w:rsidRPr="005804CD" w:rsidTr="002C4664">
        <w:trPr>
          <w:cantSplit/>
          <w:trHeight w:val="20"/>
          <w:jc w:val="center"/>
        </w:trPr>
        <w:tc>
          <w:tcPr>
            <w:tcW w:w="1242" w:type="dxa"/>
          </w:tcPr>
          <w:p w:rsidR="003D1BAD" w:rsidRPr="005804CD" w:rsidRDefault="003D1BAD" w:rsidP="002C4664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ПК 1.2</w:t>
            </w:r>
          </w:p>
        </w:tc>
        <w:tc>
          <w:tcPr>
            <w:tcW w:w="4251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У 1.2.01 </w:t>
            </w:r>
            <w:r w:rsidRPr="005804CD">
              <w:rPr>
                <w:rStyle w:val="FontStyle53"/>
                <w:sz w:val="24"/>
                <w:szCs w:val="24"/>
              </w:rPr>
              <w:t>Составлять эскизы на обрабатываемые детали с указанием допусков и посадок</w:t>
            </w:r>
          </w:p>
        </w:tc>
        <w:tc>
          <w:tcPr>
            <w:tcW w:w="0" w:type="auto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З 1.2.01 </w:t>
            </w:r>
            <w:r w:rsidRPr="005804CD">
              <w:rPr>
                <w:rStyle w:val="FontStyle53"/>
                <w:sz w:val="24"/>
                <w:szCs w:val="24"/>
              </w:rPr>
              <w:t>Способы выполнения рабочих чертежей и эскизов</w:t>
            </w:r>
          </w:p>
        </w:tc>
      </w:tr>
      <w:tr w:rsidR="003D1BAD" w:rsidRPr="005804CD" w:rsidTr="002C4664">
        <w:trPr>
          <w:cantSplit/>
          <w:trHeight w:val="20"/>
          <w:jc w:val="center"/>
        </w:trPr>
        <w:tc>
          <w:tcPr>
            <w:tcW w:w="1242" w:type="dxa"/>
          </w:tcPr>
          <w:p w:rsidR="003D1BAD" w:rsidRPr="005804CD" w:rsidRDefault="003D1BAD" w:rsidP="002C4664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ПК 1.3</w:t>
            </w:r>
          </w:p>
        </w:tc>
        <w:tc>
          <w:tcPr>
            <w:tcW w:w="4251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У 1.3.01 </w:t>
            </w:r>
            <w:r w:rsidRPr="005804CD">
              <w:rPr>
                <w:rStyle w:val="FontStyle53"/>
                <w:sz w:val="24"/>
                <w:szCs w:val="24"/>
              </w:rPr>
              <w:t>Читать и оформлять чертежи, схемы и графики.</w:t>
            </w:r>
          </w:p>
        </w:tc>
        <w:tc>
          <w:tcPr>
            <w:tcW w:w="0" w:type="auto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З 1.3.01 </w:t>
            </w:r>
            <w:r w:rsidRPr="005804CD">
              <w:rPr>
                <w:rStyle w:val="FontStyle53"/>
                <w:sz w:val="24"/>
                <w:szCs w:val="24"/>
              </w:rPr>
              <w:t>Основы черчения и геометрии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</w:tr>
      <w:tr w:rsidR="003D1BAD" w:rsidRPr="005804CD" w:rsidTr="002C4664">
        <w:trPr>
          <w:cantSplit/>
          <w:trHeight w:val="20"/>
          <w:jc w:val="center"/>
        </w:trPr>
        <w:tc>
          <w:tcPr>
            <w:tcW w:w="1242" w:type="dxa"/>
          </w:tcPr>
          <w:p w:rsidR="003D1BAD" w:rsidRPr="005804CD" w:rsidRDefault="003D1BAD" w:rsidP="002C4664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ПК 1.4</w:t>
            </w:r>
          </w:p>
        </w:tc>
        <w:tc>
          <w:tcPr>
            <w:tcW w:w="4251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У 1.4.01 </w:t>
            </w:r>
            <w:r w:rsidRPr="005804CD">
              <w:rPr>
                <w:rStyle w:val="FontStyle53"/>
                <w:sz w:val="24"/>
                <w:szCs w:val="24"/>
              </w:rPr>
              <w:t>Пользоваться спецификацией в процессе чтения сборочных чертежей, схем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З 1.4.01 </w:t>
            </w:r>
            <w:r w:rsidRPr="005804CD">
              <w:rPr>
                <w:rStyle w:val="FontStyle53"/>
                <w:sz w:val="24"/>
                <w:szCs w:val="24"/>
              </w:rPr>
              <w:t>Правила чтения схем и чертежей обрабатываемых деталей.</w:t>
            </w:r>
          </w:p>
        </w:tc>
      </w:tr>
      <w:tr w:rsidR="003D1BAD" w:rsidRPr="005804CD" w:rsidTr="002C4664">
        <w:trPr>
          <w:cantSplit/>
          <w:trHeight w:val="20"/>
          <w:jc w:val="center"/>
        </w:trPr>
        <w:tc>
          <w:tcPr>
            <w:tcW w:w="1242" w:type="dxa"/>
          </w:tcPr>
          <w:p w:rsidR="003D1BAD" w:rsidRPr="005804CD" w:rsidRDefault="003D1BAD" w:rsidP="002C4664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ПК 3.3</w:t>
            </w:r>
          </w:p>
        </w:tc>
        <w:tc>
          <w:tcPr>
            <w:tcW w:w="4251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 3.3.01 П</w:t>
            </w:r>
            <w:r w:rsidRPr="005804CD">
              <w:rPr>
                <w:rStyle w:val="FontStyle53"/>
                <w:sz w:val="24"/>
                <w:szCs w:val="24"/>
              </w:rPr>
              <w:t>ользоваться справочной литературой</w:t>
            </w:r>
          </w:p>
        </w:tc>
        <w:tc>
          <w:tcPr>
            <w:tcW w:w="0" w:type="auto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З 3.3.01 </w:t>
            </w:r>
            <w:r w:rsidRPr="005804CD">
              <w:rPr>
                <w:rStyle w:val="FontStyle53"/>
                <w:sz w:val="24"/>
                <w:szCs w:val="24"/>
              </w:rPr>
              <w:t>Требования единой системы конструкторской документации (ЕСКД).</w:t>
            </w:r>
          </w:p>
        </w:tc>
      </w:tr>
      <w:tr w:rsidR="003D1BAD" w:rsidRPr="005804CD" w:rsidTr="002C4664">
        <w:trPr>
          <w:cantSplit/>
          <w:trHeight w:val="20"/>
          <w:jc w:val="center"/>
        </w:trPr>
        <w:tc>
          <w:tcPr>
            <w:tcW w:w="1242" w:type="dxa"/>
          </w:tcPr>
          <w:p w:rsidR="003D1BAD" w:rsidRPr="005804CD" w:rsidRDefault="003D1BAD" w:rsidP="002C4664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ПК 3.4</w:t>
            </w:r>
          </w:p>
        </w:tc>
        <w:tc>
          <w:tcPr>
            <w:tcW w:w="4251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У 3.4.01 </w:t>
            </w:r>
            <w:r w:rsidRPr="005804CD">
              <w:rPr>
                <w:rStyle w:val="FontStyle53"/>
                <w:sz w:val="24"/>
                <w:szCs w:val="24"/>
              </w:rPr>
              <w:t>Выполнять расчёты величин предельных размеров и допуска по данным чертежа и определять годность заданных действительных размеров</w:t>
            </w:r>
          </w:p>
        </w:tc>
        <w:tc>
          <w:tcPr>
            <w:tcW w:w="0" w:type="auto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З 3.4.01 Правила </w:t>
            </w:r>
            <w:r w:rsidRPr="005804CD">
              <w:rPr>
                <w:rStyle w:val="FontStyle53"/>
                <w:sz w:val="24"/>
                <w:szCs w:val="24"/>
              </w:rPr>
              <w:t>расчёта величин предельных размеров и допуска по данным чертежа.</w:t>
            </w:r>
          </w:p>
        </w:tc>
      </w:tr>
      <w:tr w:rsidR="003D1BAD" w:rsidRPr="005804CD" w:rsidTr="002C4664">
        <w:trPr>
          <w:cantSplit/>
          <w:trHeight w:val="20"/>
          <w:jc w:val="center"/>
        </w:trPr>
        <w:tc>
          <w:tcPr>
            <w:tcW w:w="1242" w:type="dxa"/>
          </w:tcPr>
          <w:p w:rsidR="003D1BAD" w:rsidRPr="005804CD" w:rsidRDefault="003D1BAD" w:rsidP="002C4664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ОК 01.</w:t>
            </w:r>
          </w:p>
          <w:p w:rsidR="003D1BAD" w:rsidRPr="005804CD" w:rsidRDefault="003D1BAD" w:rsidP="002C4664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4251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01.01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распознавать задачу и/или проблему в профессиональном и/или социальном контексте;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01.02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анализировать задачу и/или проблему и выделять её составные части;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01.03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определять этапы решения задачи;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01.04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01.05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составить план действия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01.06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определить необходимые ресурсы;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01.07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владеть актуальными методами работы в профессиональной и смежных сферах;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Уо 01.08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 реализовывать составленный план;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Уо 01.09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 оценивать результат и последствия своих действий (самостоятельно или с помощью наставника).</w:t>
            </w:r>
          </w:p>
        </w:tc>
        <w:tc>
          <w:tcPr>
            <w:tcW w:w="0" w:type="auto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01.01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ктуальный профессиональный и социальный контекст, в котором приходится работать и жить;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01.02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основные источники информации и ресурсы для решения задач и проблем в профессиональном и/или социальном контексте;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01.03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алгоритмы выполнения работ в профессиональной и смежных областях;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01.04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методы работы в профессиональной и смежных сферах;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01.05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структуру плана для решения задач;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01.06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порядок оценки результатов решения задач профессиональной деятельности.</w:t>
            </w:r>
          </w:p>
        </w:tc>
      </w:tr>
      <w:tr w:rsidR="003D1BAD" w:rsidRPr="005804CD" w:rsidTr="002C4664">
        <w:trPr>
          <w:cantSplit/>
          <w:trHeight w:val="20"/>
          <w:jc w:val="center"/>
        </w:trPr>
        <w:tc>
          <w:tcPr>
            <w:tcW w:w="1242" w:type="dxa"/>
          </w:tcPr>
          <w:p w:rsidR="003D1BAD" w:rsidRPr="005804CD" w:rsidRDefault="003D1BAD" w:rsidP="002C46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ОК 02.</w:t>
            </w:r>
          </w:p>
        </w:tc>
        <w:tc>
          <w:tcPr>
            <w:tcW w:w="4251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02.01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определять задачи для поиска информации;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02.02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определять необходимые источники информации;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02.03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планировать процесс поиска;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02.04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структурировать получаемую информацию;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02.05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выделять наиболее значимое в перечне информации;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02.06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оценивать практическую значимость результатов поиска;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02.07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оформлять результаты поиска.</w:t>
            </w:r>
          </w:p>
        </w:tc>
        <w:tc>
          <w:tcPr>
            <w:tcW w:w="0" w:type="auto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02.01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номенклатура информационных источников, применяемых в профессиональной деятельности;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02.02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приемы структурирования информации;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02.03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формат оформления результатов поиска информации.</w:t>
            </w:r>
          </w:p>
        </w:tc>
      </w:tr>
      <w:tr w:rsidR="003D1BAD" w:rsidRPr="005804CD" w:rsidTr="002C4664">
        <w:trPr>
          <w:cantSplit/>
          <w:trHeight w:val="20"/>
          <w:jc w:val="center"/>
        </w:trPr>
        <w:tc>
          <w:tcPr>
            <w:tcW w:w="1242" w:type="dxa"/>
          </w:tcPr>
          <w:p w:rsidR="003D1BAD" w:rsidRPr="005804CD" w:rsidRDefault="003D1BAD" w:rsidP="002C46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ОК.04.</w:t>
            </w:r>
          </w:p>
        </w:tc>
        <w:tc>
          <w:tcPr>
            <w:tcW w:w="4251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04.01 </w:t>
            </w:r>
            <w:r w:rsidRPr="005804C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организовывать работу коллектива и команды;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04.02 </w:t>
            </w:r>
            <w:r w:rsidRPr="005804C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  <w:r w:rsidRPr="005804CD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pacing w:val="-4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04.01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психологические основы деятельности коллектива, психологические особенности личности;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04.02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основы проектной деятельности.</w:t>
            </w:r>
          </w:p>
        </w:tc>
      </w:tr>
      <w:tr w:rsidR="003D1BAD" w:rsidRPr="005804CD" w:rsidTr="002C4664">
        <w:trPr>
          <w:cantSplit/>
          <w:trHeight w:val="20"/>
          <w:jc w:val="center"/>
        </w:trPr>
        <w:tc>
          <w:tcPr>
            <w:tcW w:w="1242" w:type="dxa"/>
          </w:tcPr>
          <w:p w:rsidR="003D1BAD" w:rsidRPr="005804CD" w:rsidRDefault="003D1BAD" w:rsidP="002C46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ОК.05.</w:t>
            </w:r>
          </w:p>
        </w:tc>
        <w:tc>
          <w:tcPr>
            <w:tcW w:w="4251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color w:val="000000"/>
                <w:sz w:val="24"/>
                <w:szCs w:val="24"/>
              </w:rPr>
              <w:t>Уо 05.01 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коллективе.</w:t>
            </w:r>
          </w:p>
        </w:tc>
        <w:tc>
          <w:tcPr>
            <w:tcW w:w="0" w:type="auto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color w:val="000000"/>
                <w:sz w:val="24"/>
                <w:szCs w:val="24"/>
              </w:rPr>
              <w:t>Зо 05.01 Особенности социального и культурного контекста;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color w:val="000000"/>
                <w:sz w:val="24"/>
                <w:szCs w:val="24"/>
              </w:rPr>
              <w:t>Зо 05.02 правила оформления документов и построения устных сообщений.</w:t>
            </w:r>
          </w:p>
        </w:tc>
      </w:tr>
      <w:tr w:rsidR="003D1BAD" w:rsidRPr="005804CD" w:rsidTr="002C4664">
        <w:trPr>
          <w:cantSplit/>
          <w:trHeight w:val="20"/>
          <w:jc w:val="center"/>
        </w:trPr>
        <w:tc>
          <w:tcPr>
            <w:tcW w:w="1242" w:type="dxa"/>
          </w:tcPr>
          <w:p w:rsidR="003D1BAD" w:rsidRPr="005804CD" w:rsidRDefault="003D1BAD" w:rsidP="002C466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ОК 09.</w:t>
            </w:r>
          </w:p>
        </w:tc>
        <w:tc>
          <w:tcPr>
            <w:tcW w:w="4251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Уо 09.01 применять средства информационных технологий для решения профессиональных задач;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Уо 09.02 использовать современное программное обеспечение.</w:t>
            </w:r>
          </w:p>
        </w:tc>
        <w:tc>
          <w:tcPr>
            <w:tcW w:w="0" w:type="auto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Зо 09.01 современные средства и устройства информатизации;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Зо 09.02 порядок их применения и программное обеспечение в профессиональной деятельности.</w:t>
            </w:r>
          </w:p>
        </w:tc>
      </w:tr>
      <w:tr w:rsidR="003D1BAD" w:rsidRPr="005804CD" w:rsidTr="002C4664">
        <w:trPr>
          <w:cantSplit/>
          <w:trHeight w:val="20"/>
          <w:jc w:val="center"/>
        </w:trPr>
        <w:tc>
          <w:tcPr>
            <w:tcW w:w="1242" w:type="dxa"/>
          </w:tcPr>
          <w:p w:rsidR="003D1BAD" w:rsidRPr="005804CD" w:rsidRDefault="003D1BAD" w:rsidP="002C4664">
            <w:pPr>
              <w:spacing w:after="0" w:line="240" w:lineRule="auto"/>
              <w:ind w:lef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ОК 10.</w:t>
            </w:r>
          </w:p>
        </w:tc>
        <w:tc>
          <w:tcPr>
            <w:tcW w:w="4251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10.01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10.02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участвовать в диалогах на знакомые общие и профессиональные темы;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10.03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строить простые высказывания о себе и о своей профессиональной деятельности;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10.04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кратко обосновывать и объяснить свои действия (текущие и планируемые);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10.05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писать простые связные сообщения на знакомые или интересующие профессиональные темы.</w:t>
            </w:r>
          </w:p>
        </w:tc>
        <w:tc>
          <w:tcPr>
            <w:tcW w:w="0" w:type="auto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10.01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правила построения простых и сложных предложений на профессиональные темы;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10.02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основные общеупотребительные глаголы (бытовая и профессиональная лексика).</w:t>
            </w:r>
          </w:p>
        </w:tc>
      </w:tr>
    </w:tbl>
    <w:p w:rsidR="003D1BAD" w:rsidRPr="005804CD" w:rsidRDefault="003D1BAD" w:rsidP="003D1BAD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3D1BAD" w:rsidRPr="005804CD" w:rsidRDefault="003D1BAD" w:rsidP="003D1BAD">
      <w:pPr>
        <w:spacing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3D1BAD" w:rsidRPr="005804CD" w:rsidRDefault="003D1BAD" w:rsidP="003D1BAD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3D1BAD" w:rsidRPr="005804CD" w:rsidRDefault="003D1BAD" w:rsidP="003D1BAD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3D1BAD" w:rsidRPr="005804CD" w:rsidRDefault="003D1BAD" w:rsidP="003D1BA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spacing w:after="240" w:line="240" w:lineRule="auto"/>
        <w:rPr>
          <w:rFonts w:ascii="Times New Roman" w:hAnsi="Times New Roman"/>
          <w:b/>
          <w:sz w:val="24"/>
          <w:szCs w:val="24"/>
        </w:rPr>
        <w:sectPr w:rsidR="003D1BAD" w:rsidRPr="005804CD">
          <w:pgSz w:w="11906" w:h="16838"/>
          <w:pgMar w:top="992" w:right="850" w:bottom="284" w:left="1701" w:header="0" w:footer="0" w:gutter="0"/>
          <w:cols w:space="720"/>
          <w:docGrid w:linePitch="360"/>
        </w:sectPr>
      </w:pPr>
    </w:p>
    <w:p w:rsidR="003D1BAD" w:rsidRPr="005804CD" w:rsidRDefault="003D1BAD" w:rsidP="003D1BAD">
      <w:pPr>
        <w:spacing w:after="240" w:line="240" w:lineRule="auto"/>
        <w:jc w:val="center"/>
        <w:rPr>
          <w:rFonts w:ascii="Times New Roman" w:hAnsi="Times New Roman"/>
        </w:rPr>
      </w:pPr>
      <w:r w:rsidRPr="005804CD">
        <w:rPr>
          <w:rFonts w:ascii="Times New Roman" w:hAnsi="Times New Roman"/>
          <w:b/>
          <w:sz w:val="24"/>
          <w:szCs w:val="24"/>
        </w:rPr>
        <w:lastRenderedPageBreak/>
        <w:t>2. СТРУКТУРА И СОДЕРЖАНИЕ ДИСЦИПЛИНЫ</w:t>
      </w:r>
    </w:p>
    <w:p w:rsidR="003D1BAD" w:rsidRPr="005804CD" w:rsidRDefault="003D1BAD" w:rsidP="003D1BAD">
      <w:pPr>
        <w:spacing w:after="24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t>2.1. Объем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4"/>
        <w:gridCol w:w="2517"/>
      </w:tblGrid>
      <w:tr w:rsidR="003D1BAD" w:rsidRPr="005804CD" w:rsidTr="002C4664">
        <w:trPr>
          <w:trHeight w:val="490"/>
        </w:trPr>
        <w:tc>
          <w:tcPr>
            <w:tcW w:w="3685" w:type="pct"/>
            <w:vAlign w:val="center"/>
          </w:tcPr>
          <w:p w:rsidR="003D1BAD" w:rsidRPr="005804CD" w:rsidRDefault="003D1BAD" w:rsidP="002C4664">
            <w:pPr>
              <w:rPr>
                <w:rFonts w:ascii="Times New Roman" w:hAnsi="Times New Roman"/>
                <w:b/>
              </w:rPr>
            </w:pPr>
            <w:r w:rsidRPr="005804CD">
              <w:rPr>
                <w:rFonts w:ascii="Times New Roman" w:hAnsi="Times New Roman"/>
                <w:b/>
              </w:rPr>
              <w:t>Вид учебной работы</w:t>
            </w:r>
          </w:p>
        </w:tc>
        <w:tc>
          <w:tcPr>
            <w:tcW w:w="1315" w:type="pct"/>
            <w:vAlign w:val="center"/>
          </w:tcPr>
          <w:p w:rsidR="003D1BAD" w:rsidRPr="005804CD" w:rsidRDefault="003D1BAD" w:rsidP="002C4664">
            <w:pPr>
              <w:rPr>
                <w:rFonts w:ascii="Times New Roman" w:hAnsi="Times New Roman"/>
                <w:b/>
                <w:iCs/>
              </w:rPr>
            </w:pPr>
            <w:r w:rsidRPr="005804CD">
              <w:rPr>
                <w:rFonts w:ascii="Times New Roman" w:hAnsi="Times New Roman"/>
                <w:b/>
                <w:iCs/>
              </w:rPr>
              <w:t>Объем в часах</w:t>
            </w:r>
          </w:p>
        </w:tc>
      </w:tr>
      <w:tr w:rsidR="003D1BAD" w:rsidRPr="005804CD" w:rsidTr="002C4664">
        <w:trPr>
          <w:trHeight w:val="490"/>
        </w:trPr>
        <w:tc>
          <w:tcPr>
            <w:tcW w:w="3685" w:type="pct"/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</w:rPr>
            </w:pPr>
            <w:r w:rsidRPr="005804CD">
              <w:rPr>
                <w:rFonts w:ascii="Times New Roman" w:hAnsi="Times New Roman"/>
                <w:b/>
              </w:rPr>
              <w:t>Объем образовательной программы учебной дисциплины</w:t>
            </w:r>
          </w:p>
        </w:tc>
        <w:tc>
          <w:tcPr>
            <w:tcW w:w="1315" w:type="pct"/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60</w:t>
            </w:r>
          </w:p>
        </w:tc>
      </w:tr>
      <w:tr w:rsidR="003D1BAD" w:rsidRPr="005804CD" w:rsidTr="002C4664">
        <w:trPr>
          <w:trHeight w:val="490"/>
        </w:trPr>
        <w:tc>
          <w:tcPr>
            <w:tcW w:w="3685" w:type="pct"/>
            <w:shd w:val="clear" w:color="auto" w:fill="auto"/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</w:rPr>
            </w:pPr>
            <w:r w:rsidRPr="005804CD">
              <w:rPr>
                <w:rFonts w:ascii="Times New Roman" w:hAnsi="Times New Roman"/>
                <w:b/>
              </w:rPr>
              <w:t>в т.ч. в форме практической подготовки</w:t>
            </w:r>
          </w:p>
        </w:tc>
        <w:tc>
          <w:tcPr>
            <w:tcW w:w="1315" w:type="pct"/>
            <w:shd w:val="clear" w:color="auto" w:fill="auto"/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</w:rPr>
            </w:pPr>
          </w:p>
        </w:tc>
      </w:tr>
      <w:tr w:rsidR="003D1BAD" w:rsidRPr="005804CD" w:rsidTr="002C4664">
        <w:trPr>
          <w:trHeight w:val="336"/>
        </w:trPr>
        <w:tc>
          <w:tcPr>
            <w:tcW w:w="5000" w:type="pct"/>
            <w:gridSpan w:val="2"/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</w:rPr>
              <w:t>в т. ч.:</w:t>
            </w:r>
          </w:p>
        </w:tc>
      </w:tr>
      <w:tr w:rsidR="003D1BAD" w:rsidRPr="005804CD" w:rsidTr="002C4664">
        <w:trPr>
          <w:trHeight w:val="490"/>
        </w:trPr>
        <w:tc>
          <w:tcPr>
            <w:tcW w:w="3685" w:type="pct"/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теоретическое обучение</w:t>
            </w:r>
          </w:p>
        </w:tc>
        <w:tc>
          <w:tcPr>
            <w:tcW w:w="1315" w:type="pct"/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iCs/>
              </w:rPr>
              <w:t>14</w:t>
            </w:r>
          </w:p>
        </w:tc>
      </w:tr>
      <w:tr w:rsidR="003D1BAD" w:rsidRPr="005804CD" w:rsidTr="002C4664">
        <w:trPr>
          <w:trHeight w:val="490"/>
        </w:trPr>
        <w:tc>
          <w:tcPr>
            <w:tcW w:w="3685" w:type="pct"/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практические занятия</w:t>
            </w:r>
          </w:p>
        </w:tc>
        <w:tc>
          <w:tcPr>
            <w:tcW w:w="1315" w:type="pct"/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iCs/>
              </w:rPr>
              <w:t>28</w:t>
            </w:r>
          </w:p>
        </w:tc>
      </w:tr>
      <w:tr w:rsidR="003D1BAD" w:rsidRPr="005804CD" w:rsidTr="002C4664">
        <w:trPr>
          <w:trHeight w:val="267"/>
        </w:trPr>
        <w:tc>
          <w:tcPr>
            <w:tcW w:w="3685" w:type="pct"/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Самостоятельная работа </w:t>
            </w:r>
          </w:p>
        </w:tc>
        <w:tc>
          <w:tcPr>
            <w:tcW w:w="1315" w:type="pct"/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iCs/>
              </w:rPr>
              <w:t>4</w:t>
            </w:r>
          </w:p>
        </w:tc>
      </w:tr>
      <w:tr w:rsidR="003D1BAD" w:rsidRPr="005804CD" w:rsidTr="002C4664">
        <w:trPr>
          <w:trHeight w:val="267"/>
        </w:trPr>
        <w:tc>
          <w:tcPr>
            <w:tcW w:w="3685" w:type="pct"/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Консультация</w:t>
            </w:r>
          </w:p>
        </w:tc>
        <w:tc>
          <w:tcPr>
            <w:tcW w:w="1315" w:type="pct"/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iCs/>
              </w:rPr>
              <w:t>2</w:t>
            </w:r>
          </w:p>
        </w:tc>
      </w:tr>
      <w:tr w:rsidR="003D1BAD" w:rsidRPr="005804CD" w:rsidTr="002C4664">
        <w:trPr>
          <w:trHeight w:val="331"/>
        </w:trPr>
        <w:tc>
          <w:tcPr>
            <w:tcW w:w="3685" w:type="pct"/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/>
                <w:iCs/>
              </w:rPr>
              <w:t>Промежуточная аттестация</w:t>
            </w:r>
          </w:p>
        </w:tc>
        <w:tc>
          <w:tcPr>
            <w:tcW w:w="1315" w:type="pct"/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iCs/>
              </w:rPr>
              <w:t>12</w:t>
            </w:r>
          </w:p>
        </w:tc>
      </w:tr>
    </w:tbl>
    <w:p w:rsidR="003D1BAD" w:rsidRPr="005804CD" w:rsidRDefault="003D1BAD" w:rsidP="003D1BAD">
      <w:pPr>
        <w:spacing w:after="24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spacing w:after="24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spacing w:after="24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spacing w:after="24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spacing w:after="24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spacing w:after="24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spacing w:after="24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spacing w:after="24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spacing w:after="24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spacing w:after="24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120"/>
        <w:rPr>
          <w:rFonts w:ascii="Times New Roman" w:hAnsi="Times New Roman"/>
          <w:b/>
        </w:rPr>
      </w:pPr>
      <w:r w:rsidRPr="005804CD">
        <w:rPr>
          <w:rFonts w:ascii="Times New Roman" w:hAnsi="Times New Roman"/>
          <w:b/>
        </w:rPr>
        <w:t xml:space="preserve"> </w:t>
      </w:r>
    </w:p>
    <w:p w:rsidR="003D1BAD" w:rsidRPr="005804CD" w:rsidRDefault="003D1BAD" w:rsidP="003D1BAD">
      <w:pPr>
        <w:spacing w:after="120"/>
        <w:rPr>
          <w:rFonts w:ascii="Times New Roman" w:hAnsi="Times New Roman"/>
        </w:rPr>
        <w:sectPr w:rsidR="003D1BAD" w:rsidRPr="005804CD">
          <w:pgSz w:w="11906" w:h="16838"/>
          <w:pgMar w:top="1134" w:right="850" w:bottom="284" w:left="1701" w:header="0" w:footer="0" w:gutter="0"/>
          <w:cols w:space="720"/>
          <w:docGrid w:linePitch="360"/>
        </w:sectPr>
      </w:pPr>
    </w:p>
    <w:p w:rsidR="003D1BAD" w:rsidRPr="005804CD" w:rsidRDefault="003D1BAD" w:rsidP="003D1BAD">
      <w:pPr>
        <w:ind w:firstLine="709"/>
        <w:rPr>
          <w:rFonts w:ascii="Times New Roman" w:hAnsi="Times New Roman"/>
          <w:b/>
          <w:bCs/>
        </w:rPr>
      </w:pPr>
      <w:r w:rsidRPr="005804CD">
        <w:rPr>
          <w:rFonts w:ascii="Times New Roman" w:hAnsi="Times New Roman"/>
          <w:b/>
          <w:bCs/>
        </w:rPr>
        <w:lastRenderedPageBreak/>
        <w:t xml:space="preserve">2.2. Тематический план и содержание дисциплины «ОП.01 </w:t>
      </w:r>
      <w:r w:rsidRPr="005804CD">
        <w:rPr>
          <w:rFonts w:ascii="Times New Roman" w:hAnsi="Times New Roman"/>
          <w:b/>
          <w:color w:val="000000"/>
          <w:sz w:val="24"/>
          <w:szCs w:val="28"/>
          <w:shd w:val="clear" w:color="auto" w:fill="FFFFFF"/>
        </w:rPr>
        <w:t>Техническая графика</w:t>
      </w:r>
      <w:r w:rsidRPr="005804CD">
        <w:rPr>
          <w:rFonts w:ascii="Times New Roman" w:hAnsi="Times New Roman"/>
          <w:b/>
          <w:color w:val="000000"/>
          <w:szCs w:val="28"/>
          <w:shd w:val="clear" w:color="auto" w:fill="FFFFFF"/>
        </w:rPr>
        <w:t>»</w:t>
      </w:r>
    </w:p>
    <w:tbl>
      <w:tblPr>
        <w:tblW w:w="5243" w:type="pct"/>
        <w:tblLayout w:type="fixed"/>
        <w:tblLook w:val="0000" w:firstRow="0" w:lastRow="0" w:firstColumn="0" w:lastColumn="0" w:noHBand="0" w:noVBand="0"/>
      </w:tblPr>
      <w:tblGrid>
        <w:gridCol w:w="2058"/>
        <w:gridCol w:w="8538"/>
        <w:gridCol w:w="1847"/>
        <w:gridCol w:w="1132"/>
        <w:gridCol w:w="1843"/>
        <w:gridCol w:w="236"/>
      </w:tblGrid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/>
                <w:bCs/>
              </w:rPr>
              <w:t>Наименование разделов и тем</w:t>
            </w: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/>
                <w:bCs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Объем, акад. ч / в том числе в форме практической подготовки, акад ч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 xml:space="preserve">Код 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 xml:space="preserve">ПК, 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ОК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Код У/З</w:t>
            </w: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5804CD">
              <w:rPr>
                <w:rFonts w:ascii="Times New Roman" w:hAnsi="Times New Roman"/>
                <w:b/>
                <w:bCs/>
                <w:iCs/>
              </w:rPr>
              <w:t>1</w:t>
            </w: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5804CD">
              <w:rPr>
                <w:rFonts w:ascii="Times New Roman" w:hAnsi="Times New Roman"/>
                <w:b/>
                <w:bCs/>
                <w:iCs/>
              </w:rPr>
              <w:t>2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5804CD">
              <w:rPr>
                <w:rFonts w:ascii="Times New Roman" w:hAnsi="Times New Roman"/>
                <w:b/>
                <w:bCs/>
                <w:iCs/>
              </w:rPr>
              <w:t>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5804CD">
              <w:rPr>
                <w:rFonts w:ascii="Times New Roman" w:hAnsi="Times New Roman"/>
                <w:b/>
                <w:bCs/>
                <w:iCs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5804CD">
              <w:rPr>
                <w:rFonts w:ascii="Times New Roman" w:hAnsi="Times New Roman"/>
                <w:b/>
                <w:bCs/>
                <w:iCs/>
              </w:rPr>
              <w:t>5</w:t>
            </w: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10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Раздел 1. </w:t>
            </w:r>
            <w:r w:rsidRPr="005804CD">
              <w:rPr>
                <w:rStyle w:val="FontStyle55"/>
                <w:sz w:val="24"/>
                <w:szCs w:val="24"/>
              </w:rPr>
              <w:t>Правила выполнения чертежей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5804CD">
              <w:rPr>
                <w:rFonts w:ascii="Times New Roman" w:hAnsi="Times New Roman"/>
                <w:b/>
                <w:bCs/>
                <w:iCs/>
              </w:rPr>
              <w:t>10/0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Тема 1.1.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Style w:val="FontStyle54"/>
                <w:b/>
                <w:sz w:val="24"/>
                <w:szCs w:val="24"/>
              </w:rPr>
              <w:t>Единая система конструкторской документации (ЕСКД), ГОСТ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Дидактические единицы, содержание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>ОК 01;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>ОК 02;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 xml:space="preserve">ОК 04; 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 xml:space="preserve">ОК 05; 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 xml:space="preserve">ОК 09; 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Fonts w:ascii="Times New Roman" w:hAnsi="Times New Roman" w:cs="Times New Roman"/>
                <w:color w:val="000000"/>
                <w:sz w:val="20"/>
                <w:szCs w:val="22"/>
              </w:rPr>
              <w:t>ОК 10;</w:t>
            </w:r>
          </w:p>
          <w:p w:rsidR="003D1BAD" w:rsidRPr="005804CD" w:rsidRDefault="003D1BAD" w:rsidP="002C4664">
            <w:pPr>
              <w:spacing w:after="0" w:line="240" w:lineRule="auto"/>
              <w:rPr>
                <w:rStyle w:val="FontStyle5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Style w:val="FontStyle54"/>
              </w:rPr>
            </w:pPr>
            <w:r w:rsidRPr="005804CD">
              <w:rPr>
                <w:rStyle w:val="FontStyle54"/>
              </w:rPr>
              <w:t>ПК 1.3</w:t>
            </w:r>
          </w:p>
          <w:p w:rsidR="003D1BAD" w:rsidRPr="005804CD" w:rsidRDefault="003D1BAD" w:rsidP="002C4664">
            <w:pPr>
              <w:spacing w:after="0" w:line="240" w:lineRule="auto"/>
              <w:rPr>
                <w:rStyle w:val="FontStyle54"/>
              </w:rPr>
            </w:pPr>
            <w:r w:rsidRPr="005804CD">
              <w:rPr>
                <w:rStyle w:val="FontStyle54"/>
              </w:rPr>
              <w:t xml:space="preserve">ПК 1.4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804CD">
              <w:rPr>
                <w:rStyle w:val="FontStyle54"/>
              </w:rPr>
              <w:t>ПК 3.3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01.01-Уо 01.09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01.01-Зо 01.06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02.01-Уо 02.07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02.01-Зо 02.03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04.01-Уо 04.02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04.01-Зо 04.03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05.01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05.01-Зо 05.02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09.01-Уо 09.02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 xml:space="preserve">Зо </w:t>
            </w:r>
            <w:r w:rsidRPr="005804CD">
              <w:rPr>
                <w:bCs/>
                <w:iCs/>
                <w:sz w:val="20"/>
                <w:lang w:val="ru-RU"/>
              </w:rPr>
              <w:t>09.01-Зо 01.02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0"/>
                <w:szCs w:val="24"/>
              </w:rPr>
              <w:t>Уо 10.01-Уо 10.05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0"/>
                <w:szCs w:val="24"/>
              </w:rPr>
              <w:t>Зо 10.01-Зо 10.05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sz w:val="20"/>
                <w:lang w:val="ru-RU"/>
              </w:rPr>
              <w:t>У.1.3.01; З.1.3.01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sz w:val="20"/>
                <w:lang w:val="ru-RU"/>
              </w:rPr>
              <w:t>У.1.4.01; З.1.4.01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sz w:val="20"/>
                <w:lang w:val="ru-RU"/>
              </w:rPr>
              <w:t>У.3.3.01; З.3.3.01</w:t>
            </w: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D1BAD" w:rsidRPr="005804CD" w:rsidRDefault="003D1BAD" w:rsidP="002C4664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Style w:val="FontStyle54"/>
                <w:sz w:val="24"/>
                <w:szCs w:val="24"/>
              </w:rPr>
              <w:t xml:space="preserve">Общие сведения о стандартизации.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>Виды изделий по ГОСТ 2.101 (деталь, сборочная единица, комплекс, комплект). Виды конструкторской документации в зависимости от содержания по ГОСТ 2.102. Виды конструкторской документации в зависимости от стадии разработки по ГОСТ 2.103 (проектные и рабочие). Литера присваиваемая конструкторским документам. Виды конструкторских документов в зависимости от способа выполнения и характера использования (оригинал, подлинник, дубликат, копия).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1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</w:p>
        </w:tc>
        <w:tc>
          <w:tcPr>
            <w:tcW w:w="11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Style30"/>
              <w:widowControl/>
              <w:spacing w:line="240" w:lineRule="auto"/>
              <w:jc w:val="left"/>
              <w:rPr>
                <w:rStyle w:val="FontStyle55"/>
                <w:b w:val="0"/>
                <w:sz w:val="24"/>
                <w:szCs w:val="24"/>
              </w:rPr>
            </w:pPr>
            <w:r w:rsidRPr="005804CD">
              <w:rPr>
                <w:rStyle w:val="FontStyle55"/>
                <w:sz w:val="24"/>
                <w:szCs w:val="24"/>
              </w:rPr>
              <w:t>Тема 1.2.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Основные сведения по оформлению чертежей</w:t>
            </w: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Дидактические единицы, содержание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113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>ОК 01;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>ОК 02;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 xml:space="preserve">ОК 04; 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>ОК 05;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>ОК 09;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2"/>
              </w:rPr>
            </w:pPr>
            <w:r w:rsidRPr="005804CD">
              <w:rPr>
                <w:rFonts w:ascii="Times New Roman" w:hAnsi="Times New Roman" w:cs="Times New Roman"/>
                <w:color w:val="000000"/>
                <w:sz w:val="20"/>
                <w:szCs w:val="22"/>
              </w:rPr>
              <w:t>ОК 10;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2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Style w:val="FontStyle54"/>
              </w:rPr>
            </w:pPr>
            <w:r w:rsidRPr="005804CD">
              <w:rPr>
                <w:rStyle w:val="FontStyle54"/>
              </w:rPr>
              <w:t>ПК 1.3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804CD">
              <w:rPr>
                <w:rStyle w:val="FontStyle54"/>
              </w:rPr>
              <w:t>ПК 1.4 ПК 3.3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01.01-Уо 01.09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01.01-Зо 01.06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02.01-Уо 02.07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02.01-Зо 02.03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04.01-Уо 04.02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04.01-Зо 04.03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05.01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05.01-Зо 05.02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09.01-Уо 09.02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 xml:space="preserve">Зо </w:t>
            </w:r>
            <w:r w:rsidRPr="005804CD">
              <w:rPr>
                <w:bCs/>
                <w:iCs/>
                <w:sz w:val="20"/>
                <w:lang w:val="ru-RU"/>
              </w:rPr>
              <w:t>09.01-Зо 01.02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0"/>
                <w:szCs w:val="24"/>
              </w:rPr>
              <w:t>Уо 10.01-Уо 10.05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0"/>
                <w:szCs w:val="24"/>
              </w:rPr>
              <w:t>Зо 10.01-Зо 10.05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sz w:val="20"/>
                <w:lang w:val="ru-RU"/>
              </w:rPr>
              <w:t>У.1.3.01; З.1.3.01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sz w:val="20"/>
                <w:lang w:val="ru-RU"/>
              </w:rPr>
              <w:t>У.1.4.01; З.1.4.01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sz w:val="20"/>
                <w:lang w:val="ru-RU"/>
              </w:rPr>
              <w:t>У.3.3.01; З.3.3.01</w:t>
            </w: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1BAD" w:rsidRPr="005804CD" w:rsidRDefault="003D1BAD" w:rsidP="002C4664">
            <w:pPr>
              <w:spacing w:after="0" w:line="240" w:lineRule="auto"/>
              <w:ind w:firstLine="352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Style w:val="FontStyle54"/>
                <w:sz w:val="24"/>
                <w:szCs w:val="24"/>
              </w:rPr>
              <w:t xml:space="preserve">Основные сведения по оформлению чертежей.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>Форматы чертежей по ГОСТ (основные и дополнительные). Масштабы по ГОСТ 2.302-68. Линии по ГОСТ 2.303-68. Правила выполнения основной надписи по ГОСТ 2.104-2006 на чертежах. Сведения о стандартных шрифтах. Размеры и конструкция букв и цифр (арабских и римских), а также знаков.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11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практическое занятие</w:t>
            </w:r>
          </w:p>
          <w:p w:rsidR="003D1BAD" w:rsidRPr="005804CD" w:rsidRDefault="003D1BAD" w:rsidP="002C4664">
            <w:pPr>
              <w:pStyle w:val="afff1"/>
              <w:numPr>
                <w:ilvl w:val="0"/>
                <w:numId w:val="11"/>
              </w:numPr>
              <w:spacing w:before="0" w:after="0"/>
              <w:ind w:left="0" w:firstLine="360"/>
              <w:jc w:val="both"/>
              <w:rPr>
                <w:b/>
                <w:bCs/>
                <w:lang w:val="ru-RU"/>
              </w:rPr>
            </w:pPr>
            <w:r w:rsidRPr="005804CD">
              <w:rPr>
                <w:lang w:val="ru-RU"/>
              </w:rPr>
              <w:t>Отработка практических навыков в ручной графике оформления чертежей (рамка, основная надпись, заполнение) и выполнение группы линий, а так же ц</w:t>
            </w:r>
            <w:r w:rsidRPr="005804CD">
              <w:rPr>
                <w:rStyle w:val="FontStyle54"/>
                <w:sz w:val="24"/>
                <w:szCs w:val="24"/>
                <w:lang w:val="ru-RU"/>
              </w:rPr>
              <w:t>ифр и знаков.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11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</w:p>
        </w:tc>
        <w:tc>
          <w:tcPr>
            <w:tcW w:w="11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Style30"/>
              <w:widowControl/>
              <w:spacing w:line="240" w:lineRule="auto"/>
              <w:jc w:val="left"/>
              <w:rPr>
                <w:rStyle w:val="FontStyle55"/>
                <w:b w:val="0"/>
                <w:color w:val="000000"/>
                <w:sz w:val="24"/>
                <w:szCs w:val="24"/>
              </w:rPr>
            </w:pPr>
            <w:r w:rsidRPr="005804CD">
              <w:rPr>
                <w:rStyle w:val="FontStyle55"/>
                <w:color w:val="000000" w:themeColor="text1"/>
                <w:sz w:val="24"/>
                <w:szCs w:val="24"/>
              </w:rPr>
              <w:t>Тема 1.3.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 xml:space="preserve">Нанесение </w:t>
            </w:r>
            <w:r w:rsidRPr="005804CD">
              <w:rPr>
                <w:rFonts w:ascii="Times New Roman" w:hAnsi="Times New Roman"/>
                <w:b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lastRenderedPageBreak/>
              <w:t>размеров и предельных отклонений</w:t>
            </w: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Дидактические единицы, содержание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113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>ОК 01;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lastRenderedPageBreak/>
              <w:t>ОК 02;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>ОК 04;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 xml:space="preserve">ОК 05; 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 xml:space="preserve">ОК 09; 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Fonts w:ascii="Times New Roman" w:hAnsi="Times New Roman" w:cs="Times New Roman"/>
                <w:color w:val="000000"/>
                <w:sz w:val="20"/>
                <w:szCs w:val="22"/>
              </w:rPr>
              <w:t>ОК 10;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 xml:space="preserve">ПК 1.2 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>ПК 1.4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Style w:val="FontStyle54"/>
              </w:rPr>
              <w:t>ПК 3.4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lastRenderedPageBreak/>
              <w:t>Уо 01.01-Уо 01.09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01.01-Зо 01.06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lastRenderedPageBreak/>
              <w:t>Уо 02.01-Уо 02.07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02.01-Зо 02.03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04.01-Уо 04.02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04.01-Зо 04.03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05.01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05.01-Зо 05.02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09.01-Уо 09.02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 xml:space="preserve">Зо </w:t>
            </w:r>
            <w:r w:rsidRPr="005804CD">
              <w:rPr>
                <w:bCs/>
                <w:iCs/>
                <w:sz w:val="20"/>
                <w:lang w:val="ru-RU"/>
              </w:rPr>
              <w:t>09.01-Зо 01.02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0"/>
                <w:szCs w:val="24"/>
              </w:rPr>
              <w:t>Уо 10.01-Уо 10.05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0"/>
                <w:szCs w:val="24"/>
              </w:rPr>
              <w:t>Зо 10.01-Зо 10.05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sz w:val="20"/>
                <w:lang w:val="ru-RU"/>
              </w:rPr>
              <w:t>У.1.2.01; З.1.3.01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sz w:val="20"/>
                <w:lang w:val="ru-RU"/>
              </w:rPr>
              <w:t>У.1.4.01; З.1.4.01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sz w:val="20"/>
                <w:lang w:val="ru-RU"/>
              </w:rPr>
              <w:t>У.3.4.01; З.3.4.01</w:t>
            </w: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pStyle w:val="Style29"/>
              <w:widowControl/>
              <w:spacing w:line="240" w:lineRule="auto"/>
              <w:ind w:firstLine="352"/>
              <w:rPr>
                <w:rStyle w:val="FontStyle54"/>
                <w:sz w:val="24"/>
                <w:szCs w:val="24"/>
              </w:rPr>
            </w:pPr>
            <w:r w:rsidRPr="005804CD">
              <w:rPr>
                <w:rFonts w:ascii="Times New Roman" w:hAnsi="Times New Roman" w:cs="Times New Roman"/>
              </w:rPr>
              <w:t xml:space="preserve">Общие требования к размерам в соответствии с ГОСТ 2.307-2011. Линейные </w:t>
            </w:r>
            <w:r w:rsidRPr="005804CD">
              <w:rPr>
                <w:rFonts w:ascii="Times New Roman" w:hAnsi="Times New Roman" w:cs="Times New Roman"/>
              </w:rPr>
              <w:lastRenderedPageBreak/>
              <w:t>и угловые размеры и выносные линии, стрелки, размерные числа и их расположение на чертеже, знаки, применяемые при нанесении размеров,</w:t>
            </w:r>
            <w:r w:rsidRPr="005804CD">
              <w:rPr>
                <w:rStyle w:val="FontStyle54"/>
                <w:sz w:val="24"/>
                <w:szCs w:val="24"/>
              </w:rPr>
              <w:t xml:space="preserve"> предельные отклонения, правила обозначения шероховатости поверхности деталей.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2</w:t>
            </w:r>
          </w:p>
        </w:tc>
        <w:tc>
          <w:tcPr>
            <w:tcW w:w="11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pStyle w:val="Style30"/>
              <w:widowControl/>
              <w:spacing w:line="240" w:lineRule="auto"/>
              <w:jc w:val="left"/>
              <w:rPr>
                <w:rStyle w:val="FontStyle55"/>
                <w:sz w:val="24"/>
                <w:szCs w:val="24"/>
              </w:rPr>
            </w:pPr>
            <w:r w:rsidRPr="005804CD">
              <w:rPr>
                <w:rFonts w:ascii="Times New Roman" w:hAnsi="Times New Roman" w:cs="Times New Roman"/>
                <w:b/>
                <w:bCs/>
              </w:rPr>
              <w:t>В том числе практическое занятие</w:t>
            </w:r>
          </w:p>
          <w:p w:rsidR="003D1BAD" w:rsidRPr="005804CD" w:rsidRDefault="003D1BAD" w:rsidP="002C4664">
            <w:pPr>
              <w:pStyle w:val="Style30"/>
              <w:widowControl/>
              <w:numPr>
                <w:ilvl w:val="0"/>
                <w:numId w:val="12"/>
              </w:numPr>
              <w:spacing w:line="240" w:lineRule="auto"/>
              <w:ind w:left="0" w:firstLine="360"/>
              <w:jc w:val="left"/>
              <w:rPr>
                <w:rStyle w:val="FontStyle54"/>
                <w:sz w:val="24"/>
                <w:szCs w:val="24"/>
              </w:rPr>
            </w:pPr>
            <w:r w:rsidRPr="005804CD">
              <w:rPr>
                <w:rFonts w:ascii="Times New Roman" w:hAnsi="Times New Roman" w:cs="Times New Roman"/>
              </w:rPr>
              <w:t xml:space="preserve">Построение контура детали с нанесением размеров, </w:t>
            </w:r>
            <w:r w:rsidRPr="005804CD">
              <w:rPr>
                <w:rStyle w:val="FontStyle54"/>
                <w:sz w:val="24"/>
                <w:szCs w:val="24"/>
              </w:rPr>
              <w:t>определение предельного отклонения от заданных размеров деталей и обозначение шероховатости поверхности.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11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</w:p>
        </w:tc>
        <w:tc>
          <w:tcPr>
            <w:tcW w:w="11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10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Style w:val="42"/>
                <w:b/>
                <w:color w:val="000000" w:themeColor="text1"/>
                <w:sz w:val="24"/>
                <w:szCs w:val="24"/>
              </w:rPr>
              <w:t>Раздел 2. Геометрические построения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iCs/>
                <w:sz w:val="24"/>
                <w:szCs w:val="24"/>
              </w:rPr>
              <w:t>4/0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80"/>
              <w:shd w:val="clear" w:color="auto" w:fill="auto"/>
              <w:spacing w:after="0" w:line="240" w:lineRule="auto"/>
              <w:ind w:firstLine="0"/>
              <w:contextualSpacing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04CD">
              <w:rPr>
                <w:rStyle w:val="42"/>
                <w:b/>
                <w:color w:val="000000" w:themeColor="text1"/>
                <w:sz w:val="24"/>
                <w:szCs w:val="24"/>
              </w:rPr>
              <w:t xml:space="preserve">Тема 2.1. Геометрические построения </w:t>
            </w: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Дидактические единицы, содержание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>ОК 01;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 xml:space="preserve">ОК 02; 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 xml:space="preserve">ОК 04; 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 xml:space="preserve">ОК 05; 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 xml:space="preserve">ОК 09; 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Fonts w:ascii="Times New Roman" w:hAnsi="Times New Roman" w:cs="Times New Roman"/>
                <w:color w:val="000000"/>
                <w:sz w:val="20"/>
                <w:szCs w:val="22"/>
              </w:rPr>
              <w:t>ОК 10;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>ПК 1.3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>ПК 1.4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804CD">
              <w:rPr>
                <w:rStyle w:val="FontStyle54"/>
              </w:rPr>
              <w:t>ПК 3.3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01.01-Уо 01.09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01.01-Зо 01.06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02.01-Уо 02.07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02.01-Зо 02.03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04.01-Уо 04.02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04.01-Зо 04.03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05.01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05.01-Зо 05.02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09.01-Уо 09.02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 xml:space="preserve">Зо </w:t>
            </w:r>
            <w:r w:rsidRPr="005804CD">
              <w:rPr>
                <w:bCs/>
                <w:iCs/>
                <w:sz w:val="20"/>
                <w:lang w:val="ru-RU"/>
              </w:rPr>
              <w:t>09.01-Зо 01.02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0"/>
                <w:szCs w:val="24"/>
              </w:rPr>
              <w:t>Уо 10.01-Уо 10.05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0"/>
                <w:szCs w:val="24"/>
              </w:rPr>
              <w:t>Зо 10.01-Зо 10.05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sz w:val="20"/>
                <w:lang w:val="ru-RU"/>
              </w:rPr>
              <w:t>У.1.3.01; З.1.3.01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sz w:val="20"/>
                <w:lang w:val="ru-RU"/>
              </w:rPr>
              <w:t>У.1.4.01; З.1.4.01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sz w:val="20"/>
                <w:lang w:val="ru-RU"/>
              </w:rPr>
              <w:t>У.3.3.01; З.3.3.01</w:t>
            </w: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Style w:val="FontStyle54"/>
                <w:sz w:val="24"/>
                <w:szCs w:val="24"/>
              </w:rPr>
              <w:t xml:space="preserve">Способы деления отрезков, углов и окружностей на равные </w:t>
            </w:r>
            <w:r w:rsidRPr="005804CD">
              <w:rPr>
                <w:rStyle w:val="FontStyle54"/>
                <w:sz w:val="24"/>
                <w:szCs w:val="24"/>
                <w:lang w:val="en-US"/>
              </w:rPr>
              <w:t>n</w:t>
            </w:r>
            <w:r w:rsidRPr="005804CD">
              <w:rPr>
                <w:rStyle w:val="FontStyle54"/>
                <w:sz w:val="24"/>
                <w:szCs w:val="24"/>
              </w:rPr>
              <w:t xml:space="preserve">-части Деление отрезка, угла, окружностей, построение перпендикуляров, углов заданной величины.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>Уклон и конусность, определение, расчет, правила построения, обозначение. Деление окружности на равные части. Сопряжения, принципы построения сопряжения между прямыми и дугами.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практическое занятие</w:t>
            </w:r>
          </w:p>
          <w:p w:rsidR="003D1BAD" w:rsidRPr="005804CD" w:rsidRDefault="003D1BAD" w:rsidP="002C4664">
            <w:pPr>
              <w:pStyle w:val="afff1"/>
              <w:numPr>
                <w:ilvl w:val="0"/>
                <w:numId w:val="4"/>
              </w:numPr>
              <w:tabs>
                <w:tab w:val="left" w:pos="600"/>
              </w:tabs>
              <w:spacing w:before="0" w:after="0"/>
              <w:ind w:left="33" w:firstLine="327"/>
              <w:rPr>
                <w:b/>
                <w:bCs/>
                <w:lang w:val="ru-RU"/>
              </w:rPr>
            </w:pPr>
            <w:r w:rsidRPr="005804CD">
              <w:rPr>
                <w:rStyle w:val="FontStyle54"/>
                <w:sz w:val="24"/>
                <w:szCs w:val="24"/>
                <w:lang w:val="ru-RU"/>
              </w:rPr>
              <w:t>Построение сопряжений прямых, прямой и окружности с прямой дугой заданного радиуса; двух окружностей, касательных к окружностям; двух окружностей дугой заданного радиуса (внешнее и внутреннее сопряжение).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tabs>
                <w:tab w:val="left" w:pos="660"/>
                <w:tab w:val="center" w:pos="742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:rsidR="003D1BAD" w:rsidRPr="005804CD" w:rsidRDefault="003D1BAD" w:rsidP="002C4664">
            <w:pPr>
              <w:spacing w:after="0" w:line="240" w:lineRule="auto"/>
              <w:ind w:firstLine="45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Style w:val="FontStyle54"/>
                <w:sz w:val="24"/>
                <w:szCs w:val="24"/>
              </w:rPr>
              <w:t>Выполнить в ручной графике контур сложной фигуры с деления отрезков, углов и окружностей на заданные равные части, построение перпендикуляров и углов заданной величины.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10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Style w:val="42"/>
                <w:b/>
                <w:color w:val="000000" w:themeColor="text1"/>
                <w:sz w:val="24"/>
                <w:szCs w:val="24"/>
              </w:rPr>
              <w:t xml:space="preserve">Раздел 3. </w:t>
            </w:r>
            <w:r w:rsidRPr="005804CD">
              <w:rPr>
                <w:rStyle w:val="FontStyle48"/>
                <w:b/>
                <w:sz w:val="24"/>
                <w:szCs w:val="24"/>
              </w:rPr>
              <w:t>Компьютерная графика в машиностроительном черчении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10/0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Style w:val="42"/>
                <w:b/>
                <w:sz w:val="24"/>
                <w:szCs w:val="24"/>
              </w:rPr>
            </w:pPr>
            <w:r w:rsidRPr="005804CD">
              <w:rPr>
                <w:rStyle w:val="42"/>
                <w:b/>
                <w:color w:val="000000" w:themeColor="text1"/>
                <w:sz w:val="24"/>
                <w:szCs w:val="24"/>
              </w:rPr>
              <w:t xml:space="preserve">Тема 3.1.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Style w:val="FontStyle54"/>
                <w:b/>
                <w:sz w:val="24"/>
                <w:szCs w:val="24"/>
              </w:rPr>
              <w:t>Система «КОМПАС-График», интерфейс</w:t>
            </w: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Дидактические единицы, содержание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3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>ОК 01;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 xml:space="preserve">ОК 02; 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 xml:space="preserve">ОК 04; 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 xml:space="preserve">ОК 05; 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 xml:space="preserve">ОК 09; 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Fonts w:ascii="Times New Roman" w:hAnsi="Times New Roman" w:cs="Times New Roman"/>
                <w:color w:val="000000"/>
                <w:sz w:val="20"/>
                <w:szCs w:val="22"/>
              </w:rPr>
              <w:lastRenderedPageBreak/>
              <w:t>ОК 10;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>ПК 1.3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>ПК 1.4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804CD">
              <w:rPr>
                <w:rStyle w:val="FontStyle54"/>
              </w:rPr>
              <w:t>ПК 3.3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lastRenderedPageBreak/>
              <w:t>Уо 01.01-Уо 01.09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01.01-Зо 01.06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02.01-Уо 02.07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02.01-Зо 02.03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04.01-Уо 04.02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04.01-Зо 04.03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05.01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05.01-Зо 05.02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09.01-Уо 09.02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 xml:space="preserve">Зо </w:t>
            </w:r>
            <w:r w:rsidRPr="005804CD">
              <w:rPr>
                <w:bCs/>
                <w:iCs/>
                <w:sz w:val="20"/>
                <w:lang w:val="ru-RU"/>
              </w:rPr>
              <w:t>09.01-Зо 01.02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0"/>
                <w:szCs w:val="24"/>
              </w:rPr>
              <w:lastRenderedPageBreak/>
              <w:t>Уо 10.01-Уо 10.05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0"/>
                <w:szCs w:val="24"/>
              </w:rPr>
              <w:t>Зо 10.01-Зо 10.05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sz w:val="20"/>
                <w:lang w:val="ru-RU"/>
              </w:rPr>
              <w:t>У.1.3.01; З.1.3.01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sz w:val="20"/>
                <w:lang w:val="ru-RU"/>
              </w:rPr>
              <w:t>У.1.4.01; З.1.4.01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sz w:val="20"/>
                <w:lang w:val="ru-RU"/>
              </w:rPr>
              <w:t>У.3.3.01; З.3.3.01</w:t>
            </w: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ind w:firstLine="669"/>
              <w:rPr>
                <w:rStyle w:val="FontStyle54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Общее ознакомление с с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истемой автоматизированного проектирования на персональном компьютере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 xml:space="preserve">. Знакомство с основными понятиями и возможностями системы КОМПАС. Изучение интерфейса системы КОМПАС. </w:t>
            </w:r>
          </w:p>
          <w:p w:rsidR="003D1BAD" w:rsidRPr="005804CD" w:rsidRDefault="003D1BAD" w:rsidP="002C4664">
            <w:pPr>
              <w:tabs>
                <w:tab w:val="left" w:pos="600"/>
              </w:tabs>
              <w:spacing w:after="0" w:line="240" w:lineRule="auto"/>
              <w:ind w:firstLine="459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Основы графических построений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>. Создание нового документа типа чертеж. Правила оформления чертежей. Основная надпись чертежа. Приемы создания геометрических объектов. Поставка размеров и обозначений. Авторазмеры.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практическое занятие</w:t>
            </w:r>
          </w:p>
          <w:p w:rsidR="003D1BAD" w:rsidRPr="005804CD" w:rsidRDefault="003D1BAD" w:rsidP="002C4664">
            <w:pPr>
              <w:pStyle w:val="afff1"/>
              <w:numPr>
                <w:ilvl w:val="0"/>
                <w:numId w:val="5"/>
              </w:numPr>
              <w:spacing w:before="0" w:after="0"/>
              <w:ind w:left="33" w:firstLine="426"/>
              <w:rPr>
                <w:rStyle w:val="FontStyle54"/>
                <w:b/>
                <w:bCs/>
                <w:sz w:val="24"/>
                <w:szCs w:val="24"/>
                <w:lang w:val="ru-RU"/>
              </w:rPr>
            </w:pPr>
            <w:r w:rsidRPr="005804CD">
              <w:rPr>
                <w:rStyle w:val="FontStyle54"/>
                <w:sz w:val="24"/>
                <w:szCs w:val="24"/>
                <w:lang w:val="ru-RU"/>
              </w:rPr>
              <w:t xml:space="preserve">Построения геометрических примитивов и простановка размеров и </w:t>
            </w:r>
            <w:r w:rsidRPr="005804CD">
              <w:rPr>
                <w:rStyle w:val="FontStyle54"/>
                <w:sz w:val="24"/>
                <w:szCs w:val="24"/>
                <w:lang w:val="ru-RU"/>
              </w:rPr>
              <w:lastRenderedPageBreak/>
              <w:t>оформление основной надписи, в системе «КОМПАС-график».</w:t>
            </w:r>
          </w:p>
          <w:p w:rsidR="003D1BAD" w:rsidRPr="005804CD" w:rsidRDefault="003D1BAD" w:rsidP="002C4664">
            <w:pPr>
              <w:pStyle w:val="afff1"/>
              <w:numPr>
                <w:ilvl w:val="0"/>
                <w:numId w:val="5"/>
              </w:numPr>
              <w:spacing w:before="0" w:after="0"/>
              <w:ind w:left="33" w:firstLine="426"/>
              <w:rPr>
                <w:b/>
                <w:bCs/>
                <w:lang w:val="ru-RU"/>
              </w:rPr>
            </w:pPr>
            <w:r w:rsidRPr="005804CD">
              <w:rPr>
                <w:rStyle w:val="FontStyle54"/>
                <w:sz w:val="24"/>
                <w:szCs w:val="24"/>
                <w:lang w:val="ru-RU"/>
              </w:rPr>
              <w:t>Построения контура детали, масштабирование изображения простановка размеров в системе «КОМПАС-график».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4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Style29"/>
              <w:widowControl/>
              <w:spacing w:line="240" w:lineRule="auto"/>
              <w:ind w:firstLine="5"/>
              <w:rPr>
                <w:rStyle w:val="42"/>
                <w:b/>
                <w:sz w:val="24"/>
                <w:szCs w:val="24"/>
              </w:rPr>
            </w:pPr>
            <w:r w:rsidRPr="005804CD">
              <w:rPr>
                <w:rStyle w:val="42"/>
                <w:b/>
                <w:color w:val="000000" w:themeColor="text1"/>
                <w:sz w:val="24"/>
                <w:szCs w:val="24"/>
              </w:rPr>
              <w:t xml:space="preserve">Тема 3.2. </w:t>
            </w:r>
          </w:p>
          <w:p w:rsidR="003D1BAD" w:rsidRPr="005804CD" w:rsidRDefault="003D1BAD" w:rsidP="002C4664">
            <w:pPr>
              <w:spacing w:after="0" w:line="240" w:lineRule="auto"/>
              <w:ind w:firstLine="5"/>
              <w:rPr>
                <w:rStyle w:val="affa"/>
                <w:rFonts w:ascii="Times New Roman" w:hAnsi="Times New Roman"/>
                <w:i w:val="0"/>
              </w:rPr>
            </w:pPr>
            <w:r w:rsidRPr="005804CD">
              <w:rPr>
                <w:rStyle w:val="FontStyle54"/>
                <w:b/>
                <w:sz w:val="24"/>
                <w:szCs w:val="24"/>
              </w:rPr>
              <w:t>Стили и цвета линий, объектная привязка, изображение и управление слоями</w:t>
            </w: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Дидактические единицы, содержание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3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>ОК 01;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 xml:space="preserve">ОК 02; 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 xml:space="preserve">ОК 04; 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 xml:space="preserve">ОК 05; 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 xml:space="preserve">ОК 09; 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Fonts w:ascii="Times New Roman" w:hAnsi="Times New Roman" w:cs="Times New Roman"/>
                <w:color w:val="000000"/>
                <w:sz w:val="20"/>
                <w:szCs w:val="22"/>
              </w:rPr>
              <w:t>ОК 10;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>ПК 1.3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>ПК 1.4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804CD">
              <w:rPr>
                <w:rStyle w:val="FontStyle54"/>
              </w:rPr>
              <w:t>ПК 3.3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01.01-Уо 01.09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01.01-Зо 01.06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02.01-Уо 02.07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02.01-Зо 02.03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04.01-Уо 04.02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04.01-Зо 04.03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05.01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05.01-Зо 05.02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09.01-Уо 09.02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 xml:space="preserve">Зо </w:t>
            </w:r>
            <w:r w:rsidRPr="005804CD">
              <w:rPr>
                <w:bCs/>
                <w:iCs/>
                <w:sz w:val="20"/>
                <w:lang w:val="ru-RU"/>
              </w:rPr>
              <w:t>09.01-Зо 01.02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0"/>
                <w:szCs w:val="24"/>
              </w:rPr>
              <w:t>Уо 10.01-Уо 10.05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0"/>
                <w:szCs w:val="24"/>
              </w:rPr>
              <w:t>Зо 10.01-Зо 10.05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sz w:val="20"/>
                <w:lang w:val="ru-RU"/>
              </w:rPr>
              <w:t>У.1.3.01; З.1.3.01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sz w:val="20"/>
                <w:lang w:val="ru-RU"/>
              </w:rPr>
              <w:t>У.1.4.01; З.1.4.01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sz w:val="20"/>
                <w:lang w:val="ru-RU"/>
              </w:rPr>
              <w:t>У.3.3.01; З.3.3.01</w:t>
            </w: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Style w:val="FontStyle54"/>
                <w:sz w:val="24"/>
                <w:szCs w:val="24"/>
              </w:rPr>
              <w:t xml:space="preserve">Работа в графическом редакторе «Компас-график». Назначение и свойства линий (тип, цвет), объектная привязка.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 xml:space="preserve">Управление окнами документов. Управление отображением документов в окне. Базовые приемы работы. </w:t>
            </w:r>
            <w:r w:rsidRPr="005804CD">
              <w:rPr>
                <w:rStyle w:val="FontStyle54"/>
                <w:sz w:val="24"/>
                <w:szCs w:val="24"/>
              </w:rPr>
              <w:t xml:space="preserve">Усвоение алгоритмов управления слоями. 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практическое занятие</w:t>
            </w:r>
          </w:p>
          <w:p w:rsidR="003D1BAD" w:rsidRPr="005804CD" w:rsidRDefault="003D1BAD" w:rsidP="002C4664">
            <w:pPr>
              <w:pStyle w:val="afff1"/>
              <w:numPr>
                <w:ilvl w:val="0"/>
                <w:numId w:val="6"/>
              </w:numPr>
              <w:spacing w:before="0" w:after="0"/>
              <w:ind w:left="0" w:firstLine="459"/>
              <w:rPr>
                <w:b/>
                <w:bCs/>
                <w:lang w:val="ru-RU"/>
              </w:rPr>
            </w:pPr>
            <w:r w:rsidRPr="005804CD">
              <w:rPr>
                <w:rStyle w:val="FontStyle54"/>
                <w:sz w:val="24"/>
                <w:szCs w:val="24"/>
                <w:lang w:val="ru-RU"/>
              </w:rPr>
              <w:t>Построение линий (стили, цвет, объектная привязка), многоугольников, криволинейных объектов (окружности, эллипсы, лекальные кривые) в системе «Компас-график».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Style38"/>
              <w:widowControl/>
              <w:spacing w:line="240" w:lineRule="auto"/>
              <w:jc w:val="left"/>
              <w:rPr>
                <w:rStyle w:val="FontStyle48"/>
                <w:b/>
                <w:sz w:val="24"/>
                <w:szCs w:val="24"/>
              </w:rPr>
            </w:pPr>
            <w:r w:rsidRPr="005804CD">
              <w:rPr>
                <w:rStyle w:val="FontStyle48"/>
                <w:b/>
                <w:sz w:val="24"/>
                <w:szCs w:val="24"/>
              </w:rPr>
              <w:t>Тема 3.3.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ind w:firstLine="5"/>
              <w:rPr>
                <w:rFonts w:ascii="Times New Roman" w:hAnsi="Times New Roman" w:cs="Times New Roman"/>
                <w:b/>
                <w:bCs/>
              </w:rPr>
            </w:pPr>
            <w:r w:rsidRPr="005804CD">
              <w:rPr>
                <w:rStyle w:val="FontStyle54"/>
                <w:b/>
                <w:sz w:val="24"/>
                <w:szCs w:val="24"/>
              </w:rPr>
              <w:t>Особенности нанесения размеров и их предельных отклонений, оформление чертежа, выбор объектов и методы их редактирования</w:t>
            </w: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Дидактические единицы, содержание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3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>ОК 01;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 xml:space="preserve">ОК 02; 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 xml:space="preserve">ОК 04; 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 xml:space="preserve">ОК 05; 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 xml:space="preserve">ОК 09; 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Fonts w:ascii="Times New Roman" w:hAnsi="Times New Roman" w:cs="Times New Roman"/>
                <w:color w:val="000000"/>
                <w:sz w:val="20"/>
                <w:szCs w:val="22"/>
              </w:rPr>
              <w:t>ОК 10;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>ПК 1.3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>ПК 1.4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804CD">
              <w:rPr>
                <w:rStyle w:val="FontStyle54"/>
              </w:rPr>
              <w:t>ПК 3.3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01.01-Уо 01.09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01.01-Зо 01.06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02.01-Уо 02.07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02.01-Зо 02.03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04.01-Уо 04.02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04.01-Зо 04.03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05.01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05.01-Зо 05.02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09.01-Уо 09.02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 xml:space="preserve">Зо </w:t>
            </w:r>
            <w:r w:rsidRPr="005804CD">
              <w:rPr>
                <w:bCs/>
                <w:iCs/>
                <w:sz w:val="20"/>
                <w:lang w:val="ru-RU"/>
              </w:rPr>
              <w:t>09.01-Зо 01.02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0"/>
                <w:szCs w:val="24"/>
              </w:rPr>
              <w:t>Уо 10.01-Уо 10.05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0"/>
                <w:szCs w:val="24"/>
              </w:rPr>
              <w:t>Зо 10.01-Зо 10.05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sz w:val="20"/>
                <w:lang w:val="ru-RU"/>
              </w:rPr>
              <w:t>У.1.3.01; З.1.3.01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sz w:val="20"/>
                <w:lang w:val="ru-RU"/>
              </w:rPr>
              <w:t>У.1.4.01; З.1.4.01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sz w:val="20"/>
                <w:lang w:val="ru-RU"/>
              </w:rPr>
              <w:t>У.3.3.01; З.3.3.01</w:t>
            </w: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Общие сведения. Шероховатость. Линия-выноска. Обозначения клейма. Обозначения маркировки. Обозначения позиции. Обозначения изменения. Допуск формы. База. Разрыв. Волнистая линия. Линия с изломом. Вставка фрагментов.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pStyle w:val="afff1"/>
              <w:spacing w:before="0" w:after="0"/>
              <w:ind w:left="0"/>
              <w:rPr>
                <w:b/>
                <w:bCs/>
                <w:lang w:val="ru-RU"/>
              </w:rPr>
            </w:pPr>
            <w:r w:rsidRPr="005804CD">
              <w:rPr>
                <w:b/>
                <w:bCs/>
                <w:lang w:val="ru-RU"/>
              </w:rPr>
              <w:t>В том числе практическое занятие</w:t>
            </w:r>
          </w:p>
          <w:p w:rsidR="003D1BAD" w:rsidRPr="005804CD" w:rsidRDefault="003D1BAD" w:rsidP="002C4664">
            <w:pPr>
              <w:pStyle w:val="afff1"/>
              <w:numPr>
                <w:ilvl w:val="0"/>
                <w:numId w:val="13"/>
              </w:numPr>
              <w:spacing w:before="0" w:after="0"/>
              <w:ind w:left="0" w:firstLine="494"/>
              <w:rPr>
                <w:b/>
                <w:bCs/>
                <w:lang w:val="ru-RU"/>
              </w:rPr>
            </w:pPr>
            <w:r w:rsidRPr="005804CD">
              <w:rPr>
                <w:bCs/>
                <w:lang w:val="ru-RU"/>
              </w:rPr>
              <w:t xml:space="preserve">Оформление чертежа изделия в соответствии с обозначениями ЕСКД, </w:t>
            </w:r>
            <w:r w:rsidRPr="005804CD">
              <w:rPr>
                <w:lang w:val="ru-RU"/>
              </w:rPr>
              <w:t>указание шероховатости, клейма, допуск форм и баз.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10596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Style w:val="211pt"/>
                <w:bCs/>
                <w:sz w:val="24"/>
                <w:szCs w:val="24"/>
              </w:rPr>
              <w:t>Раздел 4. Проекционное черчение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8/0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Style38"/>
              <w:widowControl/>
              <w:spacing w:line="240" w:lineRule="auto"/>
              <w:jc w:val="left"/>
              <w:rPr>
                <w:rStyle w:val="FontStyle48"/>
                <w:b/>
                <w:sz w:val="24"/>
                <w:szCs w:val="24"/>
              </w:rPr>
            </w:pPr>
            <w:r w:rsidRPr="005804CD">
              <w:rPr>
                <w:rStyle w:val="FontStyle48"/>
                <w:b/>
                <w:sz w:val="24"/>
                <w:szCs w:val="24"/>
              </w:rPr>
              <w:t>Тема 4.1.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ind w:left="10" w:hanging="10"/>
              <w:rPr>
                <w:rStyle w:val="FontStyle54"/>
                <w:b/>
                <w:sz w:val="24"/>
                <w:szCs w:val="24"/>
              </w:rPr>
            </w:pPr>
            <w:r w:rsidRPr="005804CD">
              <w:rPr>
                <w:rStyle w:val="FontStyle54"/>
                <w:b/>
                <w:sz w:val="24"/>
                <w:szCs w:val="24"/>
              </w:rPr>
              <w:t>Аксонометрическое проецирование: диметрия и изометрия</w:t>
            </w:r>
          </w:p>
          <w:p w:rsidR="003D1BAD" w:rsidRPr="005804CD" w:rsidRDefault="003D1BAD" w:rsidP="002C4664">
            <w:pPr>
              <w:pStyle w:val="Style38"/>
              <w:widowControl/>
              <w:spacing w:line="240" w:lineRule="auto"/>
              <w:jc w:val="left"/>
              <w:rPr>
                <w:rStyle w:val="FontStyle48"/>
                <w:b/>
                <w:sz w:val="24"/>
                <w:szCs w:val="24"/>
              </w:rPr>
            </w:pP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Дидактические единицы, содержание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3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>ОК 01;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>ОК 02;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>ОК 04;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 xml:space="preserve">ОК 05; 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 xml:space="preserve">ОК 09; 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Fonts w:ascii="Times New Roman" w:hAnsi="Times New Roman" w:cs="Times New Roman"/>
                <w:color w:val="000000"/>
                <w:sz w:val="20"/>
                <w:szCs w:val="22"/>
              </w:rPr>
              <w:t>ОК 10;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Fonts w:ascii="Times New Roman" w:hAnsi="Times New Roman" w:cs="Times New Roman"/>
                <w:sz w:val="20"/>
                <w:szCs w:val="22"/>
              </w:rPr>
            </w:pPr>
            <w:r w:rsidRPr="005804CD">
              <w:rPr>
                <w:rStyle w:val="FontStyle54"/>
                <w:szCs w:val="22"/>
              </w:rPr>
              <w:t>ПК 1.2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lastRenderedPageBreak/>
              <w:t>Уо 01.01-Уо 01.09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01.01-Зо 01.06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02.01-Уо 02.07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02.01-Зо 02.03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04.01-Уо 04.02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04.01-Зо 04.03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05.01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lastRenderedPageBreak/>
              <w:t>Зо 05.01-Зо 05.02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09.01-Уо 09.02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 xml:space="preserve">Зо </w:t>
            </w:r>
            <w:r w:rsidRPr="005804CD">
              <w:rPr>
                <w:bCs/>
                <w:iCs/>
                <w:sz w:val="20"/>
                <w:lang w:val="ru-RU"/>
              </w:rPr>
              <w:t>09.01-Зо 01.02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0"/>
                <w:szCs w:val="24"/>
              </w:rPr>
              <w:t>Уо 10.01-Уо 10.05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0"/>
                <w:szCs w:val="24"/>
              </w:rPr>
              <w:t>Зо 10.01-Зо 10.05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sz w:val="20"/>
                <w:lang w:val="ru-RU"/>
              </w:rPr>
              <w:t>У.1.2.01; З.1.3.01</w:t>
            </w: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Style38"/>
              <w:widowControl/>
              <w:spacing w:line="240" w:lineRule="auto"/>
              <w:jc w:val="left"/>
              <w:rPr>
                <w:rStyle w:val="FontStyle48"/>
                <w:b/>
                <w:sz w:val="24"/>
                <w:szCs w:val="24"/>
              </w:rPr>
            </w:pP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ind w:firstLine="494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Общие понятия об аксонометрических проекциях. Виды аксонометрических проекций. Аксонометрические оси. Коэффициенты искажений. Изометрическая и диметрическая проекции. Построение плоских фигур в аксонометрии. Аксонометрия геометрических тел: цилиндра, призмы, пирамиды, конуса и шара.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pStyle w:val="Style29"/>
              <w:widowControl/>
              <w:spacing w:line="240" w:lineRule="auto"/>
              <w:jc w:val="center"/>
              <w:rPr>
                <w:rStyle w:val="FontStyle54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Style38"/>
              <w:widowControl/>
              <w:spacing w:line="240" w:lineRule="auto"/>
              <w:jc w:val="left"/>
              <w:rPr>
                <w:rStyle w:val="FontStyle48"/>
                <w:b/>
                <w:sz w:val="24"/>
                <w:szCs w:val="24"/>
              </w:rPr>
            </w:pP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pStyle w:val="afff1"/>
              <w:spacing w:before="0" w:after="0"/>
              <w:ind w:left="0"/>
              <w:rPr>
                <w:b/>
                <w:bCs/>
                <w:lang w:val="ru-RU"/>
              </w:rPr>
            </w:pPr>
            <w:r w:rsidRPr="005804CD">
              <w:rPr>
                <w:b/>
                <w:bCs/>
                <w:lang w:val="ru-RU"/>
              </w:rPr>
              <w:t>В том числе практическое занятие</w:t>
            </w:r>
          </w:p>
          <w:p w:rsidR="003D1BAD" w:rsidRPr="005804CD" w:rsidRDefault="003D1BAD" w:rsidP="002C4664">
            <w:pPr>
              <w:pStyle w:val="afff1"/>
              <w:numPr>
                <w:ilvl w:val="0"/>
                <w:numId w:val="15"/>
              </w:numPr>
              <w:tabs>
                <w:tab w:val="left" w:pos="636"/>
              </w:tabs>
              <w:spacing w:before="0" w:after="0"/>
              <w:ind w:left="0" w:firstLine="352"/>
              <w:rPr>
                <w:b/>
                <w:bCs/>
                <w:lang w:val="ru-RU"/>
              </w:rPr>
            </w:pPr>
            <w:r w:rsidRPr="005804CD">
              <w:rPr>
                <w:bCs/>
                <w:lang w:val="ru-RU"/>
              </w:rPr>
              <w:t xml:space="preserve">Оформление чертежа изделия в соответствии с обозначениями ЕСКД, </w:t>
            </w:r>
            <w:r w:rsidRPr="005804CD">
              <w:rPr>
                <w:lang w:val="ru-RU"/>
              </w:rPr>
              <w:t>указание шероховатости, клейма, допуск форм и баз.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Style29"/>
              <w:widowControl/>
              <w:spacing w:line="240" w:lineRule="auto"/>
              <w:jc w:val="center"/>
              <w:rPr>
                <w:rStyle w:val="FontStyle54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Style38"/>
              <w:widowControl/>
              <w:spacing w:line="240" w:lineRule="auto"/>
              <w:jc w:val="left"/>
              <w:rPr>
                <w:rStyle w:val="FontStyle48"/>
                <w:b/>
                <w:sz w:val="24"/>
                <w:szCs w:val="24"/>
              </w:rPr>
            </w:pP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Style29"/>
              <w:widowControl/>
              <w:spacing w:line="240" w:lineRule="auto"/>
              <w:jc w:val="center"/>
              <w:rPr>
                <w:rStyle w:val="FontStyle54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Style38"/>
              <w:widowControl/>
              <w:spacing w:line="240" w:lineRule="auto"/>
              <w:jc w:val="left"/>
              <w:rPr>
                <w:rStyle w:val="FontStyle48"/>
                <w:b/>
                <w:sz w:val="24"/>
                <w:szCs w:val="24"/>
              </w:rPr>
            </w:pPr>
            <w:r w:rsidRPr="005804CD">
              <w:rPr>
                <w:rStyle w:val="FontStyle48"/>
                <w:b/>
                <w:sz w:val="24"/>
                <w:szCs w:val="24"/>
              </w:rPr>
              <w:t>Тема 4.2</w:t>
            </w:r>
          </w:p>
          <w:p w:rsidR="003D1BAD" w:rsidRPr="005804CD" w:rsidRDefault="003D1BAD" w:rsidP="002C4664">
            <w:pPr>
              <w:pStyle w:val="Style29"/>
              <w:spacing w:line="240" w:lineRule="auto"/>
              <w:ind w:firstLine="5"/>
              <w:rPr>
                <w:rStyle w:val="FontStyle54"/>
                <w:b/>
                <w:sz w:val="24"/>
                <w:szCs w:val="24"/>
              </w:rPr>
            </w:pPr>
            <w:r w:rsidRPr="005804CD">
              <w:rPr>
                <w:rStyle w:val="FontStyle54"/>
                <w:b/>
                <w:sz w:val="24"/>
                <w:szCs w:val="24"/>
              </w:rPr>
              <w:t>Система координат, построение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Style w:val="FontStyle54"/>
                <w:b/>
                <w:sz w:val="24"/>
                <w:szCs w:val="24"/>
              </w:rPr>
              <w:t>недостающих проекций по двум заданным</w:t>
            </w: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Дидактические единицы, содержание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>ОК 01;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>ОК 02;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>ОК 04;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 xml:space="preserve">ОК 05; 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 xml:space="preserve">ОК 09; 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Fonts w:ascii="Times New Roman" w:hAnsi="Times New Roman" w:cs="Times New Roman"/>
                <w:color w:val="000000"/>
                <w:sz w:val="20"/>
                <w:szCs w:val="22"/>
              </w:rPr>
              <w:t>ОК 10;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Fonts w:ascii="Times New Roman" w:hAnsi="Times New Roman" w:cs="Times New Roman"/>
                <w:sz w:val="20"/>
                <w:szCs w:val="22"/>
              </w:rPr>
            </w:pPr>
            <w:r w:rsidRPr="005804CD">
              <w:rPr>
                <w:rStyle w:val="FontStyle54"/>
                <w:szCs w:val="22"/>
              </w:rPr>
              <w:t>ПК 1.2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01.01-Уо 01.09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01.01-Зо 01.06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02.01-Уо 02.07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02.01-Зо 02.03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04.01-Уо 04.02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04.01-Зо 04.03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05.01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05.01-Зо 05.02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09.01-Уо 09.02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 xml:space="preserve">Зо </w:t>
            </w:r>
            <w:r w:rsidRPr="005804CD">
              <w:rPr>
                <w:bCs/>
                <w:iCs/>
                <w:sz w:val="20"/>
                <w:lang w:val="ru-RU"/>
              </w:rPr>
              <w:t>09.01-Зо 01.02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0"/>
                <w:szCs w:val="24"/>
              </w:rPr>
              <w:t>Уо 10.01-Уо 10.05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0"/>
                <w:szCs w:val="24"/>
              </w:rPr>
              <w:t>Зо 10.01-Зо 10.05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sz w:val="20"/>
                <w:lang w:val="ru-RU"/>
              </w:rPr>
              <w:t>У.1.2.01; З.1.3.01</w:t>
            </w: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ind w:firstLine="49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Style w:val="FontStyle54"/>
                <w:sz w:val="24"/>
                <w:szCs w:val="24"/>
              </w:rPr>
              <w:t>Центральные и параллельные проекции, прямоугольное проецирование геометрических тел и предметов. Необходимое и достаточное число видов на чертеже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практическое занятие</w:t>
            </w:r>
          </w:p>
          <w:p w:rsidR="003D1BAD" w:rsidRPr="005804CD" w:rsidRDefault="003D1BAD" w:rsidP="002C4664">
            <w:pPr>
              <w:pStyle w:val="afff1"/>
              <w:numPr>
                <w:ilvl w:val="0"/>
                <w:numId w:val="14"/>
              </w:numPr>
              <w:spacing w:before="0" w:after="0"/>
              <w:ind w:left="69" w:firstLine="291"/>
              <w:rPr>
                <w:b/>
                <w:bCs/>
                <w:lang w:val="ru-RU"/>
              </w:rPr>
            </w:pPr>
            <w:r w:rsidRPr="005804CD">
              <w:rPr>
                <w:rStyle w:val="FontStyle54"/>
                <w:sz w:val="24"/>
                <w:szCs w:val="24"/>
                <w:lang w:val="ru-RU"/>
              </w:rPr>
              <w:t>Построение по двум заданным недостающих проекций геометрических тел: прямоугольный параллелепипед, призма (треугольная и шестиугольная), пирамида, конус, цилиндр и шар.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Style w:val="FontStyle54"/>
                <w:sz w:val="24"/>
                <w:szCs w:val="24"/>
              </w:rPr>
              <w:t>Построить плоскую фигуру геометрического тела вращения (цилиндр, конус, шар) в аксонометрических проекциях.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10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Style w:val="FontStyle48"/>
                <w:b/>
                <w:sz w:val="24"/>
                <w:szCs w:val="24"/>
              </w:rPr>
              <w:t>Раздел 5. Сечения и разрезы, виды и их оформление при компьютерной графике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6/0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Style38"/>
              <w:widowControl/>
              <w:spacing w:line="240" w:lineRule="auto"/>
              <w:jc w:val="left"/>
              <w:rPr>
                <w:rStyle w:val="FontStyle48"/>
                <w:b/>
                <w:sz w:val="24"/>
                <w:szCs w:val="24"/>
              </w:rPr>
            </w:pPr>
            <w:r w:rsidRPr="005804CD">
              <w:rPr>
                <w:rStyle w:val="FontStyle48"/>
                <w:b/>
                <w:sz w:val="24"/>
                <w:szCs w:val="24"/>
              </w:rPr>
              <w:t>Тема 5.1.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Изображения – виды, разрезы, сечения</w:t>
            </w: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Дидактические единицы, содержание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13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>ОК 01;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 xml:space="preserve">ОК 02; 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 xml:space="preserve">ОК 04; 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 xml:space="preserve">ОК 05; 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 xml:space="preserve">ОК 09; 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Fonts w:ascii="Times New Roman" w:hAnsi="Times New Roman" w:cs="Times New Roman"/>
                <w:color w:val="000000"/>
                <w:sz w:val="20"/>
                <w:szCs w:val="22"/>
              </w:rPr>
              <w:t>ОК 10;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>ПК 1.3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>ПК 1.4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804CD">
              <w:rPr>
                <w:rStyle w:val="FontStyle54"/>
              </w:rPr>
              <w:t>ПК 3.3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01.01-Уо 01.09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01.01-Зо 01.06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02.01-Уо 02.07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02.01-Зо 02.03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04.01-Уо 04.02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04.01-Зо 04.03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05.01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05.01-Зо 05.02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09.01-Уо 09.02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 xml:space="preserve">Зо </w:t>
            </w:r>
            <w:r w:rsidRPr="005804CD">
              <w:rPr>
                <w:bCs/>
                <w:iCs/>
                <w:sz w:val="20"/>
                <w:lang w:val="ru-RU"/>
              </w:rPr>
              <w:t>09.01-Зо 01.02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0"/>
                <w:szCs w:val="24"/>
              </w:rPr>
              <w:t>Уо 10.01-Уо 10.05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0"/>
                <w:szCs w:val="24"/>
              </w:rPr>
              <w:t>Зо 10.01-Зо 10.05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sz w:val="20"/>
                <w:lang w:val="ru-RU"/>
              </w:rPr>
              <w:t>У.1.3.01; З.1.3.01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sz w:val="20"/>
                <w:lang w:val="ru-RU"/>
              </w:rPr>
              <w:t>У.1.4.01; З.1.4.01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sz w:val="20"/>
                <w:lang w:val="ru-RU"/>
              </w:rPr>
              <w:t>У.3.3.01; З.3.3.01</w:t>
            </w: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Виды, их классификация, расположение, обозначение. Требования к выбору главного вида. Разрезы, их назначение, классификация, обозначение. Совмещение вида и разреза. Сечения, их классификация, обозначение. Графическое обозначение материалов в сечении. Выносные элементы. Их назначение и оформление. Условности и упрощения при выполнении изображений.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практическое занятие</w:t>
            </w:r>
          </w:p>
          <w:p w:rsidR="003D1BAD" w:rsidRPr="005804CD" w:rsidRDefault="003D1BAD" w:rsidP="002C4664">
            <w:pPr>
              <w:pStyle w:val="afff1"/>
              <w:numPr>
                <w:ilvl w:val="0"/>
                <w:numId w:val="7"/>
              </w:numPr>
              <w:spacing w:before="0" w:after="0"/>
              <w:ind w:left="33" w:firstLine="426"/>
              <w:rPr>
                <w:rStyle w:val="42"/>
                <w:b/>
                <w:bCs/>
                <w:sz w:val="24"/>
                <w:szCs w:val="24"/>
              </w:rPr>
            </w:pPr>
            <w:r w:rsidRPr="005804CD">
              <w:rPr>
                <w:rStyle w:val="FontStyle54"/>
                <w:sz w:val="24"/>
                <w:szCs w:val="24"/>
                <w:lang w:val="ru-RU"/>
              </w:rPr>
              <w:t>Выполнение и чтение чертежа детали с простым разрезом и дополнительным видом</w:t>
            </w:r>
            <w:r w:rsidRPr="005804CD">
              <w:rPr>
                <w:rStyle w:val="42"/>
                <w:color w:val="000000" w:themeColor="text1"/>
                <w:sz w:val="24"/>
                <w:szCs w:val="24"/>
              </w:rPr>
              <w:t>.</w:t>
            </w:r>
          </w:p>
          <w:p w:rsidR="003D1BAD" w:rsidRPr="005804CD" w:rsidRDefault="003D1BAD" w:rsidP="002C4664">
            <w:pPr>
              <w:pStyle w:val="afff1"/>
              <w:numPr>
                <w:ilvl w:val="0"/>
                <w:numId w:val="7"/>
              </w:numPr>
              <w:spacing w:before="0" w:after="0"/>
              <w:ind w:left="33" w:firstLine="426"/>
              <w:rPr>
                <w:b/>
                <w:bCs/>
                <w:lang w:val="ru-RU"/>
              </w:rPr>
            </w:pPr>
            <w:r w:rsidRPr="005804CD">
              <w:rPr>
                <w:rStyle w:val="FontStyle54"/>
                <w:sz w:val="24"/>
                <w:szCs w:val="24"/>
                <w:lang w:val="ru-RU"/>
              </w:rPr>
              <w:t>Выполнение и чтение чертежа детали с сечением и выносным элементом.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10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Style w:val="42"/>
                <w:b/>
                <w:color w:val="000000" w:themeColor="text1"/>
                <w:sz w:val="24"/>
                <w:szCs w:val="24"/>
              </w:rPr>
              <w:t xml:space="preserve">Раздел 6. </w:t>
            </w:r>
            <w:r w:rsidRPr="005804CD">
              <w:rPr>
                <w:rStyle w:val="FontStyle48"/>
                <w:b/>
                <w:sz w:val="24"/>
                <w:szCs w:val="24"/>
              </w:rPr>
              <w:t>Правила выполнения чертежей соединений деталей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2/0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Style38"/>
              <w:widowControl/>
              <w:spacing w:line="240" w:lineRule="auto"/>
              <w:jc w:val="left"/>
              <w:rPr>
                <w:rStyle w:val="FontStyle48"/>
                <w:b/>
                <w:sz w:val="24"/>
                <w:szCs w:val="24"/>
              </w:rPr>
            </w:pPr>
            <w:r w:rsidRPr="005804CD">
              <w:rPr>
                <w:rStyle w:val="FontStyle48"/>
                <w:b/>
                <w:sz w:val="24"/>
                <w:szCs w:val="24"/>
              </w:rPr>
              <w:t>Тема 6.1.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ind w:firstLine="5"/>
              <w:rPr>
                <w:rStyle w:val="FontStyle54"/>
                <w:b/>
                <w:sz w:val="24"/>
                <w:szCs w:val="24"/>
              </w:rPr>
            </w:pPr>
            <w:r w:rsidRPr="005804CD">
              <w:rPr>
                <w:rStyle w:val="FontStyle54"/>
                <w:b/>
                <w:sz w:val="24"/>
                <w:szCs w:val="24"/>
              </w:rPr>
              <w:t>Разъёмные и неразъёмные соединения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Дидактические единицы, содержание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3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>ОК 01;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 xml:space="preserve">ОК 02; 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 xml:space="preserve">ОК 04; 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 xml:space="preserve">ОК 05; 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 xml:space="preserve">ОК 09; 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Fonts w:ascii="Times New Roman" w:hAnsi="Times New Roman" w:cs="Times New Roman"/>
                <w:color w:val="000000"/>
                <w:sz w:val="20"/>
                <w:szCs w:val="22"/>
              </w:rPr>
              <w:t>ОК 10;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>ПК 1.3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>ПК 1.4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804CD">
              <w:rPr>
                <w:rStyle w:val="FontStyle54"/>
              </w:rPr>
              <w:t>ПК 3.3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lastRenderedPageBreak/>
              <w:t>Уо 01.01-Уо 01.09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01.01-Зо 01.06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02.01-Уо 02.07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02.01-Зо 02.03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04.01-Уо 04.02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04.01-Зо 04.03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05.01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lastRenderedPageBreak/>
              <w:t>Зо 05.01-Зо 05.02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09.01-Уо 09.02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 xml:space="preserve">Зо </w:t>
            </w:r>
            <w:r w:rsidRPr="005804CD">
              <w:rPr>
                <w:bCs/>
                <w:iCs/>
                <w:sz w:val="20"/>
                <w:lang w:val="ru-RU"/>
              </w:rPr>
              <w:t>09.01-Зо 01.02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0"/>
                <w:szCs w:val="24"/>
              </w:rPr>
              <w:t>Уо 10.01-Уо 10.05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0"/>
                <w:szCs w:val="24"/>
              </w:rPr>
              <w:t>Зо 10.01-Зо 10.05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sz w:val="20"/>
                <w:lang w:val="ru-RU"/>
              </w:rPr>
              <w:t>У.1.3.01; З.1.3.01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sz w:val="20"/>
                <w:lang w:val="ru-RU"/>
              </w:rPr>
              <w:t>У.1.4.01; З.1.4.01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sz w:val="20"/>
                <w:lang w:val="ru-RU"/>
              </w:rPr>
              <w:t>У.3.3.01; З.3.3.01</w:t>
            </w: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Разъемные и неразъемные соединения, их виды, изображение и обозначение. Особенности неразъемных соединений. Изображение неразъемного соединения. Условные графические обозначения сварных соединений. Чтение чертежей разъёмного </w:t>
            </w:r>
            <w:r w:rsidRPr="005804CD">
              <w:rPr>
                <w:rStyle w:val="FontStyle54"/>
                <w:sz w:val="24"/>
                <w:szCs w:val="24"/>
              </w:rPr>
              <w:t xml:space="preserve">и неразъёмных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>соединений.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практическое занятие</w:t>
            </w:r>
          </w:p>
          <w:p w:rsidR="003D1BAD" w:rsidRPr="005804CD" w:rsidRDefault="003D1BAD" w:rsidP="002C4664">
            <w:pPr>
              <w:pStyle w:val="afff1"/>
              <w:numPr>
                <w:ilvl w:val="0"/>
                <w:numId w:val="8"/>
              </w:numPr>
              <w:spacing w:before="0" w:after="0"/>
              <w:ind w:left="33" w:firstLine="426"/>
              <w:rPr>
                <w:b/>
                <w:bCs/>
                <w:lang w:val="ru-RU"/>
              </w:rPr>
            </w:pPr>
            <w:r w:rsidRPr="005804CD">
              <w:rPr>
                <w:rStyle w:val="FontStyle54"/>
                <w:sz w:val="24"/>
                <w:szCs w:val="24"/>
                <w:lang w:val="ru-RU"/>
              </w:rPr>
              <w:lastRenderedPageBreak/>
              <w:t>Чтение и выполнение чертежа детали с разъёмными соединениями при помощи болтов, винтов и шпилек, штифтов в машинной графике.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11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1059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Style w:val="FontStyle48"/>
                <w:b/>
                <w:sz w:val="24"/>
                <w:szCs w:val="24"/>
              </w:rPr>
              <w:t>Раздел 6. Сборочные чертежи, схемы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6/0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Style29"/>
              <w:widowControl/>
              <w:spacing w:line="240" w:lineRule="auto"/>
              <w:ind w:firstLine="5"/>
              <w:rPr>
                <w:rFonts w:ascii="Times New Roman" w:hAnsi="Times New Roman" w:cs="Times New Roman"/>
                <w:b/>
                <w:color w:val="000000"/>
              </w:rPr>
            </w:pPr>
            <w:r w:rsidRPr="005804CD">
              <w:rPr>
                <w:rFonts w:ascii="Times New Roman" w:hAnsi="Times New Roman" w:cs="Times New Roman"/>
                <w:b/>
                <w:color w:val="000000" w:themeColor="text1"/>
              </w:rPr>
              <w:t>Тема 6.1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ind w:firstLine="5"/>
              <w:rPr>
                <w:rStyle w:val="FontStyle54"/>
                <w:b/>
                <w:sz w:val="24"/>
                <w:szCs w:val="24"/>
              </w:rPr>
            </w:pPr>
            <w:r w:rsidRPr="005804CD">
              <w:rPr>
                <w:rStyle w:val="FontStyle54"/>
                <w:b/>
                <w:sz w:val="24"/>
                <w:szCs w:val="24"/>
              </w:rPr>
              <w:t>Сборочный чертеж и спецификация.</w:t>
            </w:r>
          </w:p>
          <w:p w:rsidR="003D1BAD" w:rsidRPr="005804CD" w:rsidRDefault="003D1BAD" w:rsidP="002C4664">
            <w:pPr>
              <w:pStyle w:val="affffff4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Style w:val="FontStyle54"/>
                <w:b/>
                <w:sz w:val="24"/>
                <w:szCs w:val="24"/>
              </w:rPr>
              <w:t>Эскизы и рабочие чертежи</w:t>
            </w: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Дидактические единицы, содержание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>ОК 01;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 xml:space="preserve">ОК 02; 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 xml:space="preserve">ОК 04; 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 xml:space="preserve">ОК 05; 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 xml:space="preserve">ОК 09; 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Fonts w:ascii="Times New Roman" w:hAnsi="Times New Roman" w:cs="Times New Roman"/>
                <w:color w:val="000000"/>
                <w:sz w:val="20"/>
                <w:szCs w:val="22"/>
              </w:rPr>
              <w:t>ОК 10;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>ПК 1.3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>ПК 1.4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804CD">
              <w:rPr>
                <w:rStyle w:val="FontStyle54"/>
              </w:rPr>
              <w:t>ПК 3.3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01.01-Уо 01.09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01.01-Зо 01.06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02.01-Уо 02.07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02.01-Зо 02.03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04.01-Уо 04.02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04.01-Зо 04.03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05.01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05.01-Зо 05.02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09.01-Уо 09.02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 xml:space="preserve">Зо </w:t>
            </w:r>
            <w:r w:rsidRPr="005804CD">
              <w:rPr>
                <w:bCs/>
                <w:iCs/>
                <w:sz w:val="20"/>
                <w:lang w:val="ru-RU"/>
              </w:rPr>
              <w:t>09.01-Зо 01.02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0"/>
                <w:szCs w:val="24"/>
              </w:rPr>
              <w:t>Уо 10.01-Уо 10.05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0"/>
                <w:szCs w:val="24"/>
              </w:rPr>
              <w:t>Зо 10.01-Зо 10.05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sz w:val="20"/>
                <w:lang w:val="ru-RU"/>
              </w:rPr>
              <w:t>У.1.3.01; З.1.3.01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sz w:val="20"/>
                <w:lang w:val="ru-RU"/>
              </w:rPr>
              <w:t>У.1.4.01; З.1.4.01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sz w:val="20"/>
                <w:lang w:val="ru-RU"/>
              </w:rPr>
              <w:t>У.3.3.01; З.3.3.01</w:t>
            </w: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Style29"/>
              <w:widowControl/>
              <w:spacing w:line="240" w:lineRule="auto"/>
              <w:ind w:firstLine="5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ind w:firstLine="385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Назначение и содержание сборочных чертежей. Последовательность выполнения сборочного чертежа. Обозначение изделия и его составных частей. Назначение спецификации и порядок ее заполнения. Нанесение номеров позиций на сборочном чертеже.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Назначение эскиза и рабочего чертежа. Порядок и последовательность выполнения эскиза деталей. Ознакомление с техническими требованиями к рабочим чертежам. Порядок составления рабочего чертежа детали по данным ее эскиза. Выбор масштаба, формата и компоновки чертежа.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практическое занятие</w:t>
            </w:r>
          </w:p>
          <w:p w:rsidR="003D1BAD" w:rsidRPr="005804CD" w:rsidRDefault="003D1BAD" w:rsidP="002C4664">
            <w:pPr>
              <w:pStyle w:val="afff1"/>
              <w:numPr>
                <w:ilvl w:val="0"/>
                <w:numId w:val="9"/>
              </w:numPr>
              <w:tabs>
                <w:tab w:val="left" w:pos="742"/>
              </w:tabs>
              <w:spacing w:before="0" w:after="0"/>
              <w:ind w:left="33" w:firstLine="426"/>
              <w:rPr>
                <w:b/>
                <w:bCs/>
                <w:lang w:val="ru-RU"/>
              </w:rPr>
            </w:pPr>
            <w:r w:rsidRPr="005804CD">
              <w:rPr>
                <w:rStyle w:val="FontStyle54"/>
                <w:sz w:val="24"/>
                <w:szCs w:val="24"/>
                <w:lang w:val="ru-RU"/>
              </w:rPr>
              <w:t xml:space="preserve">Чтение и </w:t>
            </w:r>
            <w:r w:rsidRPr="005804CD">
              <w:rPr>
                <w:lang w:val="ru-RU"/>
              </w:rPr>
              <w:t>выполнение эскизов и рабочих чертежей машиностроительных деталей 1-й сложности.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Style38"/>
              <w:widowControl/>
              <w:spacing w:line="240" w:lineRule="auto"/>
              <w:jc w:val="left"/>
              <w:rPr>
                <w:rStyle w:val="FontStyle48"/>
                <w:b/>
                <w:sz w:val="24"/>
                <w:szCs w:val="24"/>
              </w:rPr>
            </w:pPr>
            <w:r w:rsidRPr="005804CD">
              <w:rPr>
                <w:rStyle w:val="FontStyle48"/>
                <w:b/>
                <w:sz w:val="24"/>
                <w:szCs w:val="24"/>
              </w:rPr>
              <w:t>Тема 6.2.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Style w:val="FontStyle54"/>
                <w:b/>
                <w:sz w:val="24"/>
                <w:szCs w:val="24"/>
              </w:rPr>
              <w:t>Схемы профессии. Гидравлические и пневматические схемы</w:t>
            </w: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Дидактические единицы, содержание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3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>ОК 01;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>ОК 02;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>ОК 04;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 xml:space="preserve">ОК 05; 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 xml:space="preserve">ОК 09; 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Fonts w:ascii="Times New Roman" w:hAnsi="Times New Roman" w:cs="Times New Roman"/>
                <w:color w:val="000000"/>
                <w:sz w:val="20"/>
                <w:szCs w:val="22"/>
              </w:rPr>
              <w:t>ОК 10;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Fonts w:ascii="Times New Roman" w:hAnsi="Times New Roman" w:cs="Times New Roman"/>
                <w:sz w:val="20"/>
                <w:szCs w:val="22"/>
              </w:rPr>
            </w:pPr>
            <w:r w:rsidRPr="005804CD">
              <w:rPr>
                <w:rStyle w:val="FontStyle54"/>
                <w:szCs w:val="22"/>
              </w:rPr>
              <w:t>ПК 1.2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01.01-Уо 01.09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01.01-Зо 01.06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02.01-Уо 02.07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02.01-Зо 02.03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04.01-Уо 04.02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04.01-Зо 04.03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05.01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05.01-Зо 05.02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09.01-Уо 09.02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 xml:space="preserve">Зо </w:t>
            </w:r>
            <w:r w:rsidRPr="005804CD">
              <w:rPr>
                <w:bCs/>
                <w:iCs/>
                <w:sz w:val="20"/>
                <w:lang w:val="ru-RU"/>
              </w:rPr>
              <w:t>09.01-Зо 01.02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0"/>
                <w:szCs w:val="24"/>
              </w:rPr>
              <w:t>Уо 10.01-Уо 10.05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0"/>
                <w:szCs w:val="24"/>
              </w:rPr>
              <w:t>Зо 10.01-Зо 10.05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sz w:val="20"/>
                <w:lang w:val="ru-RU"/>
              </w:rPr>
              <w:t>У.1.2.01; З.1.3.01</w:t>
            </w: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Определение схемы. Классификация схем. Шифр схемы, состоящий из обозначения вида и типа схемы. Назначение схем. Правила выполнения и оформления схем. Гидравлические схемы. Пневматические схемы. Условные графические обозначения схем.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практическое занятие</w:t>
            </w:r>
          </w:p>
          <w:p w:rsidR="003D1BAD" w:rsidRPr="005804CD" w:rsidRDefault="003D1BAD" w:rsidP="002C4664">
            <w:pPr>
              <w:pStyle w:val="afff1"/>
              <w:numPr>
                <w:ilvl w:val="0"/>
                <w:numId w:val="16"/>
              </w:numPr>
              <w:spacing w:before="0" w:after="0"/>
              <w:ind w:hanging="226"/>
              <w:rPr>
                <w:b/>
                <w:bCs/>
                <w:lang w:val="ru-RU"/>
              </w:rPr>
            </w:pPr>
            <w:r w:rsidRPr="005804CD">
              <w:rPr>
                <w:rStyle w:val="FontStyle54"/>
                <w:sz w:val="24"/>
                <w:szCs w:val="24"/>
                <w:lang w:val="ru-RU"/>
              </w:rPr>
              <w:t>Выполнение гидравлической и пневматической схемы различных узлов.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Консультационное занятие</w:t>
            </w: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Дидактические единицы, содержание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>ОК 01;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 xml:space="preserve">ОК 02; 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 xml:space="preserve">ОК 04; 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lastRenderedPageBreak/>
              <w:t xml:space="preserve">ОК 05; 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 xml:space="preserve">ОК 09; 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Fonts w:ascii="Times New Roman" w:hAnsi="Times New Roman" w:cs="Times New Roman"/>
                <w:color w:val="000000"/>
                <w:sz w:val="20"/>
                <w:szCs w:val="22"/>
              </w:rPr>
              <w:t>ОК 10;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>ПК 1.3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>ПК 1.4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804CD">
              <w:rPr>
                <w:rStyle w:val="FontStyle54"/>
              </w:rPr>
              <w:t>ПК 3.3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lastRenderedPageBreak/>
              <w:t>Уо 01.01-Уо 01.09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01.01-Зо 01.06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02.01-Уо 02.07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02.01-Зо 02.03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04.01-Уо 04.02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04.01-Зо 04.03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lastRenderedPageBreak/>
              <w:t>Уо 05.01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05.01-Зо 05.02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09.01-Уо 09.02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 xml:space="preserve">Зо </w:t>
            </w:r>
            <w:r w:rsidRPr="005804CD">
              <w:rPr>
                <w:bCs/>
                <w:iCs/>
                <w:sz w:val="20"/>
                <w:lang w:val="ru-RU"/>
              </w:rPr>
              <w:t>09.01-Зо 01.02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0"/>
                <w:szCs w:val="24"/>
              </w:rPr>
              <w:t>Уо 10.01-Уо 10.05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0"/>
                <w:szCs w:val="24"/>
              </w:rPr>
              <w:t>Зо 10.01-Зо 10.05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sz w:val="20"/>
                <w:lang w:val="ru-RU"/>
              </w:rPr>
              <w:t>У.1.3.01; З.1.3.01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sz w:val="20"/>
                <w:lang w:val="ru-RU"/>
              </w:rPr>
              <w:t>У.1.4.01; З.1.4.01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sz w:val="20"/>
                <w:lang w:val="ru-RU"/>
              </w:rPr>
              <w:t>У.3.3.01; З.3.3.01</w:t>
            </w:r>
          </w:p>
        </w:tc>
      </w:tr>
      <w:tr w:rsidR="003D1BAD" w:rsidRPr="005804CD" w:rsidTr="002C4664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Обобщенное занятие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>во взаимодействии с преподавателем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 по разделам и темам дисциплины при подготовке к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>промежуточной аттестации, которая проводится в форме экзамена.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10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 - экзамен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>ОК 01;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>ОК 02;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 xml:space="preserve">ОК 04; 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>ОК 05;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>ОК 09;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5804CD">
              <w:rPr>
                <w:rFonts w:ascii="Times New Roman" w:hAnsi="Times New Roman"/>
                <w:color w:val="000000"/>
                <w:sz w:val="20"/>
              </w:rPr>
              <w:t>ОК 10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5804CD">
              <w:rPr>
                <w:rStyle w:val="FontStyle54"/>
              </w:rPr>
              <w:t>ПК 1.2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>ПК 1.3</w:t>
            </w:r>
          </w:p>
          <w:p w:rsidR="003D1BAD" w:rsidRPr="005804CD" w:rsidRDefault="003D1BAD" w:rsidP="002C4664">
            <w:pPr>
              <w:pStyle w:val="Style29"/>
              <w:widowControl/>
              <w:spacing w:line="240" w:lineRule="auto"/>
              <w:rPr>
                <w:rStyle w:val="FontStyle54"/>
                <w:szCs w:val="22"/>
              </w:rPr>
            </w:pPr>
            <w:r w:rsidRPr="005804CD">
              <w:rPr>
                <w:rStyle w:val="FontStyle54"/>
                <w:szCs w:val="22"/>
              </w:rPr>
              <w:t>ПК 1.4</w:t>
            </w:r>
          </w:p>
          <w:p w:rsidR="003D1BAD" w:rsidRPr="005804CD" w:rsidRDefault="003D1BAD" w:rsidP="002C4664">
            <w:pPr>
              <w:spacing w:after="0" w:line="240" w:lineRule="auto"/>
              <w:rPr>
                <w:rStyle w:val="FontStyle54"/>
              </w:rPr>
            </w:pPr>
            <w:r w:rsidRPr="005804CD">
              <w:rPr>
                <w:rStyle w:val="FontStyle54"/>
              </w:rPr>
              <w:t>ПК 3.3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804CD">
              <w:rPr>
                <w:rStyle w:val="FontStyle54"/>
              </w:rPr>
              <w:t>ПК 3.4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01.01-Уо 01.09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01.01-Зо 01.06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02.01-Уо 02.07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02.01-Зо 02.03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04.01-Уо 04.02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04.01-Зо 04.03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05.01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Зо 05.01-Зо 05.02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>Уо 09.01-Уо 09.02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iCs/>
                <w:sz w:val="20"/>
                <w:lang w:val="ru-RU"/>
              </w:rPr>
            </w:pPr>
            <w:r w:rsidRPr="005804CD">
              <w:rPr>
                <w:iCs/>
                <w:sz w:val="20"/>
                <w:lang w:val="ru-RU"/>
              </w:rPr>
              <w:t xml:space="preserve">Зо </w:t>
            </w:r>
            <w:r w:rsidRPr="005804CD">
              <w:rPr>
                <w:bCs/>
                <w:iCs/>
                <w:sz w:val="20"/>
                <w:lang w:val="ru-RU"/>
              </w:rPr>
              <w:t>09.01-Зо 01.02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0"/>
                <w:szCs w:val="24"/>
              </w:rPr>
              <w:t>Уо 10.01-Уо 10.05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0"/>
                <w:szCs w:val="24"/>
              </w:rPr>
              <w:t>Зо 10.01-Зо 10.05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sz w:val="20"/>
                <w:lang w:val="ru-RU"/>
              </w:rPr>
              <w:t>У.1.2.01; З.1.3.01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sz w:val="20"/>
                <w:lang w:val="ru-RU"/>
              </w:rPr>
              <w:t>У.1.3.01; З.1.3.01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sz w:val="20"/>
                <w:lang w:val="ru-RU"/>
              </w:rPr>
              <w:t>У.1.4.01; З.1.4.01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sz w:val="20"/>
                <w:lang w:val="ru-RU"/>
              </w:rPr>
              <w:t>У.3.3.01; З.3.3.01</w:t>
            </w:r>
          </w:p>
          <w:p w:rsidR="003D1BAD" w:rsidRPr="005804CD" w:rsidRDefault="003D1BAD" w:rsidP="002C4664">
            <w:pPr>
              <w:pStyle w:val="affffff5"/>
              <w:shd w:val="clear" w:color="auto" w:fill="FFFFFF"/>
              <w:rPr>
                <w:sz w:val="20"/>
                <w:lang w:val="ru-RU"/>
              </w:rPr>
            </w:pPr>
            <w:r w:rsidRPr="005804CD">
              <w:rPr>
                <w:sz w:val="20"/>
                <w:lang w:val="ru-RU"/>
              </w:rPr>
              <w:t>У.3.4.01; З.3.4.01</w:t>
            </w:r>
          </w:p>
        </w:tc>
        <w:tc>
          <w:tcPr>
            <w:tcW w:w="236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10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6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 w:rsidR="003D1BAD" w:rsidRPr="005804CD" w:rsidRDefault="003D1BAD" w:rsidP="003D1BAD">
      <w:pPr>
        <w:jc w:val="both"/>
        <w:rPr>
          <w:rFonts w:ascii="Times New Roman" w:hAnsi="Times New Roman"/>
        </w:rPr>
        <w:sectPr w:rsidR="003D1BAD" w:rsidRPr="005804CD">
          <w:pgSz w:w="16838" w:h="11906" w:orient="landscape"/>
          <w:pgMar w:top="851" w:right="1134" w:bottom="851" w:left="992" w:header="0" w:footer="0" w:gutter="0"/>
          <w:cols w:space="720"/>
          <w:docGrid w:linePitch="360"/>
        </w:sectPr>
      </w:pPr>
      <w:r w:rsidRPr="005804CD">
        <w:rPr>
          <w:rFonts w:ascii="Times New Roman" w:hAnsi="Times New Roman"/>
          <w:bCs/>
        </w:rPr>
        <w:t xml:space="preserve">. </w:t>
      </w:r>
    </w:p>
    <w:p w:rsidR="003D1BAD" w:rsidRPr="005804CD" w:rsidRDefault="003D1BAD" w:rsidP="003D1BAD">
      <w:pPr>
        <w:jc w:val="center"/>
        <w:rPr>
          <w:rFonts w:ascii="Times New Roman" w:hAnsi="Times New Roman"/>
          <w:b/>
          <w:bCs/>
        </w:rPr>
      </w:pPr>
      <w:r w:rsidRPr="005804CD">
        <w:rPr>
          <w:rFonts w:ascii="Times New Roman" w:hAnsi="Times New Roman"/>
          <w:b/>
          <w:bCs/>
        </w:rPr>
        <w:lastRenderedPageBreak/>
        <w:t>3. УСЛОВИЯ РЕАЛИЗАЦИИ ДИСЦИПЛИНЫ</w:t>
      </w:r>
    </w:p>
    <w:p w:rsidR="003D1BAD" w:rsidRPr="005804CD" w:rsidRDefault="003D1BAD" w:rsidP="003D1BAD">
      <w:pPr>
        <w:spacing w:after="0"/>
        <w:ind w:firstLine="709"/>
        <w:jc w:val="both"/>
        <w:rPr>
          <w:rFonts w:ascii="Times New Roman" w:hAnsi="Times New Roman"/>
        </w:rPr>
      </w:pPr>
      <w:bookmarkStart w:id="2" w:name="_Hlk90308034"/>
      <w:r w:rsidRPr="005804CD">
        <w:rPr>
          <w:rFonts w:ascii="Times New Roman" w:hAnsi="Times New Roman"/>
          <w:b/>
          <w:bCs/>
          <w:sz w:val="24"/>
          <w:szCs w:val="24"/>
        </w:rPr>
        <w:t>3.1.</w:t>
      </w:r>
      <w:r w:rsidRPr="005804CD">
        <w:rPr>
          <w:rFonts w:ascii="Times New Roman" w:hAnsi="Times New Roman"/>
          <w:bCs/>
          <w:sz w:val="24"/>
          <w:szCs w:val="24"/>
        </w:rPr>
        <w:t xml:space="preserve"> Для реализации программы дисциплины должны быть предусмотрены следующие специальные помещения:</w:t>
      </w:r>
    </w:p>
    <w:p w:rsidR="003D1BAD" w:rsidRPr="005804CD" w:rsidRDefault="003D1BAD" w:rsidP="003D1BA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bCs/>
          <w:sz w:val="24"/>
          <w:szCs w:val="24"/>
        </w:rPr>
        <w:t>Кабинет «</w:t>
      </w:r>
      <w:r w:rsidRPr="005804C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Кластера</w:t>
      </w:r>
      <w:r w:rsidRPr="005804CD">
        <w:rPr>
          <w:rFonts w:ascii="Times New Roman" w:hAnsi="Times New Roman"/>
          <w:bCs/>
          <w:sz w:val="24"/>
          <w:szCs w:val="24"/>
        </w:rPr>
        <w:t>»</w:t>
      </w:r>
      <w:r w:rsidRPr="005804CD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5804CD">
        <w:rPr>
          <w:rFonts w:ascii="Times New Roman" w:hAnsi="Times New Roman"/>
          <w:bCs/>
          <w:sz w:val="24"/>
          <w:szCs w:val="24"/>
        </w:rPr>
        <w:t xml:space="preserve">оснащен, в соответствии с п. 6.1.2.1 образовательной программы по профессии </w:t>
      </w:r>
      <w:r w:rsidRPr="005804C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15.01.32 Оператор станков с программным управлением</w:t>
      </w:r>
      <w:r w:rsidRPr="005804CD">
        <w:rPr>
          <w:rFonts w:ascii="Times New Roman" w:hAnsi="Times New Roman"/>
          <w:bCs/>
          <w:sz w:val="24"/>
          <w:szCs w:val="24"/>
        </w:rPr>
        <w:t>.</w:t>
      </w:r>
    </w:p>
    <w:p w:rsidR="003D1BAD" w:rsidRPr="005804CD" w:rsidRDefault="003D1BAD" w:rsidP="003D1BAD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3D1BAD" w:rsidRPr="005804CD" w:rsidRDefault="003D1BAD" w:rsidP="003D1BAD">
      <w:pPr>
        <w:spacing w:after="0"/>
        <w:ind w:firstLine="709"/>
        <w:jc w:val="both"/>
        <w:rPr>
          <w:rFonts w:ascii="Times New Roman" w:hAnsi="Times New Roman"/>
        </w:rPr>
      </w:pPr>
      <w:r w:rsidRPr="005804CD"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3D1BAD" w:rsidRPr="005804CD" w:rsidRDefault="003D1BAD" w:rsidP="003D1BAD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804CD"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5804CD"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ресурсы, для использования в образовательном процессе. </w:t>
      </w:r>
      <w:bookmarkEnd w:id="2"/>
    </w:p>
    <w:p w:rsidR="003D1BAD" w:rsidRPr="005804CD" w:rsidRDefault="003D1BAD" w:rsidP="003D1BAD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t>3.2.1. Основные печатные издания</w:t>
      </w:r>
    </w:p>
    <w:p w:rsidR="003D1BAD" w:rsidRPr="005804CD" w:rsidRDefault="003D1BAD" w:rsidP="003D1BAD">
      <w:pPr>
        <w:widowControl w:val="0"/>
        <w:numPr>
          <w:ilvl w:val="0"/>
          <w:numId w:val="17"/>
        </w:numPr>
        <w:shd w:val="clear" w:color="auto" w:fill="FFFFFF"/>
        <w:tabs>
          <w:tab w:val="clear" w:pos="567"/>
          <w:tab w:val="num" w:pos="0"/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bCs/>
          <w:sz w:val="24"/>
          <w:szCs w:val="24"/>
        </w:rPr>
        <w:t>Бродский, А.М., Фазлулин Э.М., Халдинов В.А. Черчение (металлообработка): учебник: Допущено Минобразованием России. – 6-е изд., стер. – Москва: Издательский центр «Академия», 2020. – 400 с.</w:t>
      </w:r>
    </w:p>
    <w:p w:rsidR="003D1BAD" w:rsidRPr="005804CD" w:rsidRDefault="003D1BAD" w:rsidP="003D1BAD">
      <w:pPr>
        <w:widowControl w:val="0"/>
        <w:numPr>
          <w:ilvl w:val="0"/>
          <w:numId w:val="17"/>
        </w:numPr>
        <w:shd w:val="clear" w:color="auto" w:fill="FFFFFF"/>
        <w:tabs>
          <w:tab w:val="clear" w:pos="567"/>
          <w:tab w:val="num" w:pos="0"/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bCs/>
          <w:sz w:val="24"/>
          <w:szCs w:val="24"/>
        </w:rPr>
        <w:t>Васильева, Л.С. Черчение (металлообработка): Практикум: учеб. пособие для нач. проф. образования / Л.С. Васильева. – 3-е изд., испр. – Москва: Издательский центр «Академия», 2020. – 160 с.</w:t>
      </w:r>
    </w:p>
    <w:p w:rsidR="003D1BAD" w:rsidRPr="005804CD" w:rsidRDefault="003D1BAD" w:rsidP="003D1BAD">
      <w:pPr>
        <w:widowControl w:val="0"/>
        <w:numPr>
          <w:ilvl w:val="0"/>
          <w:numId w:val="17"/>
        </w:numPr>
        <w:shd w:val="clear" w:color="auto" w:fill="FFFFFF"/>
        <w:tabs>
          <w:tab w:val="clear" w:pos="567"/>
          <w:tab w:val="num" w:pos="0"/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eastAsiaTheme="minorHAnsi" w:hAnsi="Times New Roman"/>
          <w:sz w:val="24"/>
          <w:szCs w:val="24"/>
        </w:rPr>
        <w:t>Леонова, О.Н. Начертательная геометрия в примерах и задачах: учебное пособие для СПО / О.Н. Леонова, Е. А. Разумнова. – Санкт-Петербург: Лань, 2020. – 212 с. – ISBN 978-5-8114-6413-5.</w:t>
      </w:r>
    </w:p>
    <w:p w:rsidR="003D1BAD" w:rsidRPr="005804CD" w:rsidRDefault="003D1BAD" w:rsidP="003D1BAD">
      <w:pPr>
        <w:widowControl w:val="0"/>
        <w:numPr>
          <w:ilvl w:val="0"/>
          <w:numId w:val="17"/>
        </w:numPr>
        <w:shd w:val="clear" w:color="auto" w:fill="FFFFFF"/>
        <w:tabs>
          <w:tab w:val="clear" w:pos="567"/>
          <w:tab w:val="num" w:pos="0"/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eastAsiaTheme="minorHAnsi" w:hAnsi="Times New Roman"/>
          <w:sz w:val="24"/>
          <w:szCs w:val="24"/>
        </w:rPr>
        <w:t>Панасенко, В.Е. Инженерная графика: учебник для СПО / В. Е. Панасенко. – Санкт-Петербург: Лань, 2021. – 168 с. – ISBN 978-5-8114-6828-7.</w:t>
      </w:r>
    </w:p>
    <w:p w:rsidR="003D1BAD" w:rsidRPr="005804CD" w:rsidRDefault="003D1BAD" w:rsidP="003D1BAD">
      <w:pPr>
        <w:spacing w:after="0"/>
        <w:ind w:firstLine="709"/>
        <w:contextualSpacing/>
        <w:rPr>
          <w:rFonts w:ascii="Times New Roman" w:hAnsi="Times New Roman"/>
          <w:b/>
          <w:sz w:val="24"/>
          <w:szCs w:val="24"/>
        </w:rPr>
      </w:pPr>
      <w:bookmarkStart w:id="3" w:name="_Hlk76482781"/>
      <w:bookmarkEnd w:id="3"/>
      <w:r w:rsidRPr="005804CD">
        <w:rPr>
          <w:rFonts w:ascii="Times New Roman" w:hAnsi="Times New Roman"/>
          <w:b/>
          <w:sz w:val="24"/>
          <w:szCs w:val="24"/>
        </w:rPr>
        <w:t xml:space="preserve">3.2.2. Основные электронные издания </w:t>
      </w:r>
    </w:p>
    <w:p w:rsidR="003D1BAD" w:rsidRPr="005804CD" w:rsidRDefault="003D1BAD" w:rsidP="003D1BAD">
      <w:pPr>
        <w:pStyle w:val="afff1"/>
        <w:numPr>
          <w:ilvl w:val="0"/>
          <w:numId w:val="10"/>
        </w:numPr>
        <w:tabs>
          <w:tab w:val="left" w:pos="1134"/>
        </w:tabs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5804CD">
        <w:rPr>
          <w:lang w:val="ru-RU"/>
        </w:rPr>
        <w:t xml:space="preserve">Корниенко, В.В. Начертательная геометрия: учебное пособие для СПО / В. В. Корниенко, В. В. Дергач, И. Г. Борисенко. – Санкт-Петербург: Лань, 2021. – 192 с. – </w:t>
      </w:r>
      <w:r w:rsidRPr="005804CD">
        <w:t>ISBN</w:t>
      </w:r>
      <w:r w:rsidRPr="005804CD">
        <w:rPr>
          <w:lang w:val="ru-RU"/>
        </w:rPr>
        <w:t xml:space="preserve"> 978-5-8114-6583-5. – Текст: электронный // Лань: электронно-библиотечная система. – </w:t>
      </w:r>
      <w:r w:rsidRPr="005804CD">
        <w:t>URL</w:t>
      </w:r>
      <w:r w:rsidRPr="005804CD">
        <w:rPr>
          <w:lang w:val="ru-RU"/>
        </w:rPr>
        <w:t xml:space="preserve">: </w:t>
      </w:r>
      <w:hyperlink r:id="rId7" w:tooltip="https://e.lanbook.com/book/152482" w:history="1">
        <w:r w:rsidRPr="005804CD">
          <w:rPr>
            <w:rStyle w:val="af0"/>
          </w:rPr>
          <w:t>https</w:t>
        </w:r>
        <w:r w:rsidRPr="005804CD">
          <w:rPr>
            <w:rStyle w:val="af0"/>
            <w:lang w:val="ru-RU"/>
          </w:rPr>
          <w:t>://</w:t>
        </w:r>
        <w:r w:rsidRPr="005804CD">
          <w:rPr>
            <w:rStyle w:val="af0"/>
          </w:rPr>
          <w:t>e</w:t>
        </w:r>
        <w:r w:rsidRPr="005804CD">
          <w:rPr>
            <w:rStyle w:val="af0"/>
            <w:lang w:val="ru-RU"/>
          </w:rPr>
          <w:t>.</w:t>
        </w:r>
        <w:r w:rsidRPr="005804CD">
          <w:rPr>
            <w:rStyle w:val="af0"/>
          </w:rPr>
          <w:t>lanbook</w:t>
        </w:r>
        <w:r w:rsidRPr="005804CD">
          <w:rPr>
            <w:rStyle w:val="af0"/>
            <w:lang w:val="ru-RU"/>
          </w:rPr>
          <w:t>.</w:t>
        </w:r>
        <w:r w:rsidRPr="005804CD">
          <w:rPr>
            <w:rStyle w:val="af0"/>
          </w:rPr>
          <w:t>com</w:t>
        </w:r>
        <w:r w:rsidRPr="005804CD">
          <w:rPr>
            <w:rStyle w:val="af0"/>
            <w:lang w:val="ru-RU"/>
          </w:rPr>
          <w:t>/</w:t>
        </w:r>
        <w:r w:rsidRPr="005804CD">
          <w:rPr>
            <w:rStyle w:val="af0"/>
          </w:rPr>
          <w:t>book</w:t>
        </w:r>
        <w:r w:rsidRPr="005804CD">
          <w:rPr>
            <w:rStyle w:val="af0"/>
            <w:lang w:val="ru-RU"/>
          </w:rPr>
          <w:t>/152482</w:t>
        </w:r>
      </w:hyperlink>
      <w:r w:rsidRPr="005804CD">
        <w:rPr>
          <w:lang w:val="ru-RU"/>
        </w:rPr>
        <w:t xml:space="preserve"> – Режим доступа: для авториз. пользователей.</w:t>
      </w:r>
    </w:p>
    <w:p w:rsidR="003D1BAD" w:rsidRPr="005804CD" w:rsidRDefault="003D1BAD" w:rsidP="003D1BAD">
      <w:pPr>
        <w:pStyle w:val="afff1"/>
        <w:numPr>
          <w:ilvl w:val="0"/>
          <w:numId w:val="10"/>
        </w:numPr>
        <w:tabs>
          <w:tab w:val="left" w:pos="1134"/>
        </w:tabs>
        <w:spacing w:before="0" w:after="0" w:line="276" w:lineRule="auto"/>
        <w:ind w:left="0" w:firstLine="709"/>
        <w:contextualSpacing/>
        <w:jc w:val="both"/>
        <w:rPr>
          <w:rFonts w:eastAsiaTheme="minorHAnsi"/>
          <w:lang w:val="ru-RU"/>
        </w:rPr>
      </w:pPr>
      <w:r w:rsidRPr="005804CD">
        <w:rPr>
          <w:rFonts w:eastAsiaTheme="minorHAnsi"/>
          <w:lang w:val="ru-RU"/>
        </w:rPr>
        <w:t xml:space="preserve">Панасенко, В.Е. Инженерная графика: учебник для СПО / В.Е. Панасенко. – Санкт-Петербург: Лань, 2021. – 168 с. – </w:t>
      </w:r>
      <w:r w:rsidRPr="005804CD">
        <w:rPr>
          <w:rFonts w:eastAsiaTheme="minorHAnsi"/>
        </w:rPr>
        <w:t>ISBN</w:t>
      </w:r>
      <w:r w:rsidRPr="005804CD">
        <w:rPr>
          <w:rFonts w:eastAsiaTheme="minorHAnsi"/>
          <w:lang w:val="ru-RU"/>
        </w:rPr>
        <w:t xml:space="preserve"> 978-5-8114-6828-7.</w:t>
      </w:r>
      <w:r w:rsidRPr="005804CD">
        <w:rPr>
          <w:rFonts w:eastAsiaTheme="minorHAnsi"/>
        </w:rPr>
        <w:t> </w:t>
      </w:r>
      <w:r w:rsidRPr="005804CD">
        <w:rPr>
          <w:rFonts w:eastAsiaTheme="minorHAnsi"/>
          <w:lang w:val="ru-RU"/>
        </w:rPr>
        <w:t xml:space="preserve">– Текст: электронный // Лань: электронно-библиотечная система. – </w:t>
      </w:r>
      <w:r w:rsidRPr="005804CD">
        <w:rPr>
          <w:rFonts w:eastAsiaTheme="minorHAnsi"/>
        </w:rPr>
        <w:t>URL</w:t>
      </w:r>
      <w:r w:rsidRPr="005804CD">
        <w:rPr>
          <w:rFonts w:eastAsiaTheme="minorHAnsi"/>
          <w:lang w:val="ru-RU"/>
        </w:rPr>
        <w:t xml:space="preserve">: </w:t>
      </w:r>
      <w:hyperlink r:id="rId8" w:tooltip="https://e.lanbook.com/book/153640" w:history="1">
        <w:r w:rsidRPr="005804CD">
          <w:rPr>
            <w:rStyle w:val="af0"/>
            <w:rFonts w:eastAsiaTheme="minorHAnsi"/>
          </w:rPr>
          <w:t>https</w:t>
        </w:r>
        <w:r w:rsidRPr="005804CD">
          <w:rPr>
            <w:rStyle w:val="af0"/>
            <w:rFonts w:eastAsiaTheme="minorHAnsi"/>
            <w:lang w:val="ru-RU"/>
          </w:rPr>
          <w:t>://</w:t>
        </w:r>
        <w:r w:rsidRPr="005804CD">
          <w:rPr>
            <w:rStyle w:val="af0"/>
            <w:rFonts w:eastAsiaTheme="minorHAnsi"/>
          </w:rPr>
          <w:t>e</w:t>
        </w:r>
        <w:r w:rsidRPr="005804CD">
          <w:rPr>
            <w:rStyle w:val="af0"/>
            <w:rFonts w:eastAsiaTheme="minorHAnsi"/>
            <w:lang w:val="ru-RU"/>
          </w:rPr>
          <w:t>.</w:t>
        </w:r>
        <w:r w:rsidRPr="005804CD">
          <w:rPr>
            <w:rStyle w:val="af0"/>
            <w:rFonts w:eastAsiaTheme="minorHAnsi"/>
          </w:rPr>
          <w:t>lanbook</w:t>
        </w:r>
        <w:r w:rsidRPr="005804CD">
          <w:rPr>
            <w:rStyle w:val="af0"/>
            <w:rFonts w:eastAsiaTheme="minorHAnsi"/>
            <w:lang w:val="ru-RU"/>
          </w:rPr>
          <w:t>.</w:t>
        </w:r>
        <w:r w:rsidRPr="005804CD">
          <w:rPr>
            <w:rStyle w:val="af0"/>
            <w:rFonts w:eastAsiaTheme="minorHAnsi"/>
          </w:rPr>
          <w:t>com</w:t>
        </w:r>
        <w:r w:rsidRPr="005804CD">
          <w:rPr>
            <w:rStyle w:val="af0"/>
            <w:rFonts w:eastAsiaTheme="minorHAnsi"/>
            <w:lang w:val="ru-RU"/>
          </w:rPr>
          <w:t>/</w:t>
        </w:r>
        <w:r w:rsidRPr="005804CD">
          <w:rPr>
            <w:rStyle w:val="af0"/>
            <w:rFonts w:eastAsiaTheme="minorHAnsi"/>
          </w:rPr>
          <w:t>book</w:t>
        </w:r>
        <w:r w:rsidRPr="005804CD">
          <w:rPr>
            <w:rStyle w:val="af0"/>
            <w:rFonts w:eastAsiaTheme="minorHAnsi"/>
            <w:lang w:val="ru-RU"/>
          </w:rPr>
          <w:t>/153640</w:t>
        </w:r>
      </w:hyperlink>
      <w:r w:rsidRPr="005804CD">
        <w:rPr>
          <w:rFonts w:eastAsiaTheme="minorHAnsi"/>
          <w:lang w:val="ru-RU"/>
        </w:rPr>
        <w:t xml:space="preserve"> – Режим доступа: для авториз. пользователей.</w:t>
      </w:r>
    </w:p>
    <w:p w:rsidR="003D1BAD" w:rsidRPr="005804CD" w:rsidRDefault="003D1BAD" w:rsidP="003D1BAD">
      <w:pPr>
        <w:spacing w:after="0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5804CD">
        <w:rPr>
          <w:rFonts w:ascii="Times New Roman" w:hAnsi="Times New Roman"/>
          <w:b/>
          <w:bCs/>
          <w:sz w:val="24"/>
          <w:szCs w:val="24"/>
        </w:rPr>
        <w:t xml:space="preserve">3.2.3. Дополнительные источники </w:t>
      </w:r>
      <w:r w:rsidRPr="005804CD">
        <w:rPr>
          <w:rFonts w:ascii="Times New Roman" w:hAnsi="Times New Roman"/>
          <w:bCs/>
          <w:sz w:val="24"/>
          <w:szCs w:val="24"/>
        </w:rPr>
        <w:t>(при необходимости)</w:t>
      </w:r>
    </w:p>
    <w:p w:rsidR="003D1BAD" w:rsidRPr="005804CD" w:rsidRDefault="003D1BAD" w:rsidP="003D1BAD">
      <w:pPr>
        <w:widowControl w:val="0"/>
        <w:numPr>
          <w:ilvl w:val="0"/>
          <w:numId w:val="18"/>
        </w:numPr>
        <w:tabs>
          <w:tab w:val="clear" w:pos="567"/>
          <w:tab w:val="num" w:pos="0"/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5804CD">
        <w:rPr>
          <w:rFonts w:ascii="Times New Roman" w:hAnsi="Times New Roman"/>
          <w:bCs/>
          <w:sz w:val="24"/>
          <w:szCs w:val="24"/>
        </w:rPr>
        <w:t>Бродский, А.М. Инженерная графика (металлообработка): учебник: Допущено Минобразованием России / Э.М. Фазлулин, В.А. Халдинов.- 5-е изд., стер. – Москва: Академия, 2015. – 400 с.</w:t>
      </w:r>
    </w:p>
    <w:p w:rsidR="003D1BAD" w:rsidRPr="005804CD" w:rsidRDefault="003D1BAD" w:rsidP="003D1BAD">
      <w:pPr>
        <w:widowControl w:val="0"/>
        <w:numPr>
          <w:ilvl w:val="0"/>
          <w:numId w:val="18"/>
        </w:numPr>
        <w:tabs>
          <w:tab w:val="clear" w:pos="567"/>
          <w:tab w:val="num" w:pos="0"/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5804CD">
        <w:rPr>
          <w:rFonts w:ascii="Times New Roman" w:hAnsi="Times New Roman"/>
          <w:bCs/>
          <w:sz w:val="24"/>
          <w:szCs w:val="24"/>
        </w:rPr>
        <w:t>Бродский, А.М. Практикум по инженерной графике: учебное пособие: Допущено Минобразованием России / Э.М. Фазлулин, В.А. Халдинов. – 3-е изд., стер. - Москва: Издательский центр «Академия», 2015. – 192 с.</w:t>
      </w:r>
    </w:p>
    <w:p w:rsidR="003D1BAD" w:rsidRPr="005804CD" w:rsidRDefault="003D1BAD" w:rsidP="003D1BAD">
      <w:pPr>
        <w:widowControl w:val="0"/>
        <w:numPr>
          <w:ilvl w:val="0"/>
          <w:numId w:val="18"/>
        </w:numPr>
        <w:tabs>
          <w:tab w:val="clear" w:pos="567"/>
          <w:tab w:val="num" w:pos="0"/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Феофанов, А.Н. Основы машиностроительного черчения: учебное пособие / А.Н.Феофанов. – 3-е изд., стер. – Москва: Издательский центр «Академия», 2015. – 80 с.</w:t>
      </w:r>
    </w:p>
    <w:p w:rsidR="003D1BAD" w:rsidRPr="005804CD" w:rsidRDefault="003D1BAD" w:rsidP="003D1BAD">
      <w:pPr>
        <w:widowControl w:val="0"/>
        <w:numPr>
          <w:ilvl w:val="0"/>
          <w:numId w:val="18"/>
        </w:numPr>
        <w:tabs>
          <w:tab w:val="clear" w:pos="567"/>
          <w:tab w:val="num" w:pos="0"/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Феофанов, А.Н. Чтение рабочих чертежей: учеб. Пособие / А.Н.Феофанов. – 4-е изд., стер. – Москва: Издательский центр «Академия», 2014. – 80 с.</w:t>
      </w:r>
    </w:p>
    <w:p w:rsidR="003D1BAD" w:rsidRPr="005804CD" w:rsidRDefault="003D1BAD" w:rsidP="003D1BAD">
      <w:pPr>
        <w:widowControl w:val="0"/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3D1BAD" w:rsidRPr="005804CD" w:rsidRDefault="003D1BAD" w:rsidP="003D1BAD">
      <w:pPr>
        <w:contextualSpacing/>
        <w:jc w:val="center"/>
        <w:rPr>
          <w:rFonts w:ascii="Times New Roman" w:hAnsi="Times New Roman"/>
        </w:rPr>
      </w:pPr>
      <w:r w:rsidRPr="005804CD">
        <w:rPr>
          <w:rFonts w:ascii="Times New Roman" w:hAnsi="Times New Roman"/>
          <w:b/>
          <w:sz w:val="24"/>
          <w:szCs w:val="24"/>
        </w:rPr>
        <w:lastRenderedPageBreak/>
        <w:t>4. КОНТРОЛЬ И ОЦЕНКА РЕЗУЛЬТАТОВ ОСВОЕНИЯ ДИСЦИПЛИНЫ</w:t>
      </w:r>
    </w:p>
    <w:p w:rsidR="003D1BAD" w:rsidRPr="005804CD" w:rsidRDefault="003D1BAD" w:rsidP="003D1BAD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4882" w:type="pct"/>
        <w:tblInd w:w="108" w:type="dxa"/>
        <w:tblLayout w:type="fixed"/>
        <w:tblLook w:val="0000" w:firstRow="0" w:lastRow="0" w:firstColumn="0" w:lastColumn="0" w:noHBand="0" w:noVBand="0"/>
      </w:tblPr>
      <w:tblGrid>
        <w:gridCol w:w="3406"/>
        <w:gridCol w:w="3177"/>
        <w:gridCol w:w="3178"/>
      </w:tblGrid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/>
                <w:bCs/>
              </w:rPr>
              <w:t>Результаты обучения</w:t>
            </w:r>
          </w:p>
        </w:tc>
        <w:tc>
          <w:tcPr>
            <w:tcW w:w="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/>
                <w:bCs/>
              </w:rPr>
              <w:t>Критерии оценки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/>
                <w:bCs/>
              </w:rPr>
              <w:t>Методы оценки</w:t>
            </w: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</w:rPr>
            </w:pPr>
            <w:r w:rsidRPr="005804CD">
              <w:rPr>
                <w:rFonts w:ascii="Times New Roman" w:hAnsi="Times New Roman"/>
                <w:b/>
                <w:bCs/>
                <w:color w:val="000000" w:themeColor="text1"/>
              </w:rPr>
              <w:t xml:space="preserve">Перечень знаний, осваиваемых в рамках дисциплины: </w:t>
            </w:r>
            <w:r w:rsidRPr="005804CD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firstLine="290"/>
              <w:contextualSpacing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30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Текущий контроль:</w:t>
            </w:r>
          </w:p>
          <w:p w:rsidR="003D1BAD" w:rsidRPr="005804CD" w:rsidRDefault="003D1BAD" w:rsidP="002C4664">
            <w:pPr>
              <w:widowControl w:val="0"/>
              <w:numPr>
                <w:ilvl w:val="0"/>
                <w:numId w:val="19"/>
              </w:numPr>
              <w:spacing w:after="0" w:line="240" w:lineRule="auto"/>
              <w:ind w:left="173" w:hanging="249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наблюдение и оценка результатов выполнения практической работы;</w:t>
            </w:r>
          </w:p>
          <w:p w:rsidR="003D1BAD" w:rsidRPr="005804CD" w:rsidRDefault="003D1BAD" w:rsidP="002C4664">
            <w:pPr>
              <w:widowControl w:val="0"/>
              <w:numPr>
                <w:ilvl w:val="0"/>
                <w:numId w:val="19"/>
              </w:numPr>
              <w:spacing w:after="0" w:line="240" w:lineRule="auto"/>
              <w:ind w:left="173" w:hanging="249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Cs/>
              </w:rPr>
              <w:t xml:space="preserve">оценка защиты </w:t>
            </w:r>
            <w:r w:rsidRPr="005804CD">
              <w:rPr>
                <w:rFonts w:ascii="Times New Roman" w:hAnsi="Times New Roman"/>
              </w:rPr>
              <w:t>практической работы;</w:t>
            </w:r>
          </w:p>
          <w:p w:rsidR="003D1BAD" w:rsidRPr="005804CD" w:rsidRDefault="003D1BAD" w:rsidP="002C4664">
            <w:pPr>
              <w:widowControl w:val="0"/>
              <w:numPr>
                <w:ilvl w:val="0"/>
                <w:numId w:val="19"/>
              </w:numPr>
              <w:spacing w:after="0" w:line="240" w:lineRule="auto"/>
              <w:ind w:left="173" w:hanging="249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устный опрос;</w:t>
            </w:r>
          </w:p>
          <w:p w:rsidR="003D1BAD" w:rsidRPr="005804CD" w:rsidRDefault="003D1BAD" w:rsidP="002C4664">
            <w:pPr>
              <w:widowControl w:val="0"/>
              <w:numPr>
                <w:ilvl w:val="0"/>
                <w:numId w:val="19"/>
              </w:numPr>
              <w:spacing w:after="0" w:line="240" w:lineRule="auto"/>
              <w:ind w:left="173" w:hanging="249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письменный опрос;</w:t>
            </w:r>
          </w:p>
          <w:p w:rsidR="003D1BAD" w:rsidRPr="005804CD" w:rsidRDefault="003D1BAD" w:rsidP="002C4664">
            <w:pPr>
              <w:widowControl w:val="0"/>
              <w:numPr>
                <w:ilvl w:val="0"/>
                <w:numId w:val="19"/>
              </w:numPr>
              <w:spacing w:after="0" w:line="240" w:lineRule="auto"/>
              <w:ind w:left="173" w:hanging="249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тестирование;</w:t>
            </w:r>
          </w:p>
          <w:p w:rsidR="003D1BAD" w:rsidRPr="005804CD" w:rsidRDefault="003D1BAD" w:rsidP="002C4664">
            <w:pPr>
              <w:widowControl w:val="0"/>
              <w:numPr>
                <w:ilvl w:val="0"/>
                <w:numId w:val="19"/>
              </w:numPr>
              <w:spacing w:after="0" w:line="240" w:lineRule="auto"/>
              <w:ind w:left="173" w:hanging="249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</w:rPr>
              <w:t>проверка результатов самостоятельной работы;</w:t>
            </w:r>
          </w:p>
          <w:p w:rsidR="003D1BAD" w:rsidRPr="005804CD" w:rsidRDefault="003D1BAD" w:rsidP="002C4664">
            <w:pPr>
              <w:widowControl w:val="0"/>
              <w:numPr>
                <w:ilvl w:val="0"/>
                <w:numId w:val="19"/>
              </w:numPr>
              <w:spacing w:after="0" w:line="240" w:lineRule="auto"/>
              <w:ind w:left="173" w:hanging="249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</w:rPr>
              <w:t>проверка выполнения индивидуальных заданий.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-76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Промежуточная аттестация:</w:t>
            </w: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5804CD">
              <w:rPr>
                <w:rFonts w:ascii="Times New Roman" w:hAnsi="Times New Roman"/>
                <w:bCs/>
              </w:rPr>
              <w:t>экзамен.</w:t>
            </w: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Cs w:val="24"/>
              </w:rPr>
            </w:pPr>
            <w:r w:rsidRPr="005804CD">
              <w:rPr>
                <w:rFonts w:ascii="Times New Roman" w:hAnsi="Times New Roman"/>
                <w:szCs w:val="24"/>
              </w:rPr>
              <w:t xml:space="preserve">З 1.2.01 </w:t>
            </w:r>
            <w:r w:rsidRPr="005804CD">
              <w:rPr>
                <w:rStyle w:val="FontStyle53"/>
                <w:szCs w:val="24"/>
              </w:rPr>
              <w:t>Способы выполнения рабочих чертежей и эскизов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Cs w:val="24"/>
              </w:rPr>
            </w:pPr>
            <w:r w:rsidRPr="005804CD">
              <w:rPr>
                <w:rFonts w:ascii="Times New Roman" w:hAnsi="Times New Roman"/>
              </w:rPr>
              <w:t>Демонстрирует знание</w:t>
            </w:r>
            <w:r w:rsidRPr="005804CD">
              <w:rPr>
                <w:rFonts w:ascii="Times New Roman" w:hAnsi="Times New Roman"/>
                <w:szCs w:val="24"/>
              </w:rPr>
              <w:t xml:space="preserve"> </w:t>
            </w:r>
            <w:r w:rsidRPr="005804CD">
              <w:rPr>
                <w:rStyle w:val="FontStyle53"/>
                <w:szCs w:val="24"/>
              </w:rPr>
              <w:t>способов выполнения рабочих чертежей и эскизов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Cs w:val="24"/>
              </w:rPr>
            </w:pPr>
            <w:r w:rsidRPr="005804CD">
              <w:rPr>
                <w:rFonts w:ascii="Times New Roman" w:hAnsi="Times New Roman"/>
                <w:szCs w:val="24"/>
              </w:rPr>
              <w:t xml:space="preserve">З 1.3.01 </w:t>
            </w:r>
            <w:r w:rsidRPr="005804CD">
              <w:rPr>
                <w:rStyle w:val="FontStyle53"/>
                <w:szCs w:val="24"/>
              </w:rPr>
              <w:t>Основы черчения и геометрии</w:t>
            </w:r>
            <w:r w:rsidRPr="005804CD">
              <w:rPr>
                <w:rFonts w:ascii="Times New Roman" w:hAnsi="Times New Roman"/>
                <w:iCs/>
                <w:szCs w:val="24"/>
              </w:rPr>
              <w:t>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Cs w:val="24"/>
              </w:rPr>
            </w:pPr>
            <w:r w:rsidRPr="005804CD">
              <w:rPr>
                <w:rFonts w:ascii="Times New Roman" w:hAnsi="Times New Roman"/>
              </w:rPr>
              <w:t>Демонстрирует знание</w:t>
            </w:r>
            <w:r w:rsidRPr="005804CD">
              <w:rPr>
                <w:rFonts w:ascii="Times New Roman" w:hAnsi="Times New Roman"/>
                <w:szCs w:val="24"/>
              </w:rPr>
              <w:t xml:space="preserve"> </w:t>
            </w:r>
            <w:r w:rsidRPr="005804CD">
              <w:rPr>
                <w:rStyle w:val="FontStyle53"/>
                <w:szCs w:val="24"/>
              </w:rPr>
              <w:t>основ черчения и геометрии</w:t>
            </w:r>
            <w:r w:rsidRPr="005804CD">
              <w:rPr>
                <w:rFonts w:ascii="Times New Roman" w:hAnsi="Times New Roman"/>
                <w:iCs/>
                <w:szCs w:val="24"/>
              </w:rPr>
              <w:t>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Cs w:val="24"/>
              </w:rPr>
            </w:pPr>
            <w:r w:rsidRPr="005804CD">
              <w:rPr>
                <w:rFonts w:ascii="Times New Roman" w:hAnsi="Times New Roman"/>
                <w:szCs w:val="24"/>
              </w:rPr>
              <w:t xml:space="preserve">З 1.4.01 </w:t>
            </w:r>
            <w:r w:rsidRPr="005804CD">
              <w:rPr>
                <w:rStyle w:val="FontStyle53"/>
                <w:szCs w:val="24"/>
              </w:rPr>
              <w:t>Правила чтения схем и чертежей обрабатываемых деталей.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Cs w:val="24"/>
              </w:rPr>
            </w:pPr>
            <w:r w:rsidRPr="005804CD">
              <w:rPr>
                <w:rFonts w:ascii="Times New Roman" w:hAnsi="Times New Roman"/>
              </w:rPr>
              <w:t>Демонстрирует знание п</w:t>
            </w:r>
            <w:r w:rsidRPr="005804CD">
              <w:rPr>
                <w:rStyle w:val="FontStyle53"/>
                <w:szCs w:val="24"/>
              </w:rPr>
              <w:t>равила чтения схем и чертежей обрабатываемых деталей.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contextualSpacing/>
              <w:rPr>
                <w:rFonts w:ascii="Times New Roman" w:hAnsi="Times New Roman"/>
                <w:iCs/>
                <w:szCs w:val="24"/>
              </w:rPr>
            </w:pPr>
            <w:r w:rsidRPr="005804CD">
              <w:rPr>
                <w:rFonts w:ascii="Times New Roman" w:hAnsi="Times New Roman"/>
                <w:szCs w:val="24"/>
              </w:rPr>
              <w:t xml:space="preserve">З 3.3.01 </w:t>
            </w:r>
            <w:r w:rsidRPr="005804CD">
              <w:rPr>
                <w:rStyle w:val="FontStyle53"/>
                <w:szCs w:val="24"/>
              </w:rPr>
              <w:t>Требования единой системы конструкторской документации (ЕСКД).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contextualSpacing/>
              <w:rPr>
                <w:rFonts w:ascii="Times New Roman" w:hAnsi="Times New Roman"/>
                <w:iCs/>
                <w:szCs w:val="24"/>
              </w:rPr>
            </w:pPr>
            <w:r w:rsidRPr="005804CD">
              <w:rPr>
                <w:rFonts w:ascii="Times New Roman" w:hAnsi="Times New Roman"/>
              </w:rPr>
              <w:t>Демонстрирует знание</w:t>
            </w:r>
            <w:r w:rsidRPr="005804CD">
              <w:rPr>
                <w:rFonts w:ascii="Times New Roman" w:hAnsi="Times New Roman"/>
                <w:szCs w:val="24"/>
              </w:rPr>
              <w:t xml:space="preserve"> </w:t>
            </w:r>
            <w:r w:rsidRPr="005804CD">
              <w:rPr>
                <w:rStyle w:val="FontStyle53"/>
                <w:szCs w:val="24"/>
              </w:rPr>
              <w:t>требований единой системы конструкторской документации (ЕСКД).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contextualSpacing/>
              <w:rPr>
                <w:rFonts w:ascii="Times New Roman" w:hAnsi="Times New Roman"/>
                <w:iCs/>
                <w:szCs w:val="24"/>
              </w:rPr>
            </w:pPr>
            <w:r w:rsidRPr="005804CD">
              <w:rPr>
                <w:rFonts w:ascii="Times New Roman" w:hAnsi="Times New Roman"/>
                <w:iCs/>
                <w:szCs w:val="24"/>
              </w:rPr>
              <w:t xml:space="preserve">З 3.4.01 Правила </w:t>
            </w:r>
            <w:r w:rsidRPr="005804CD">
              <w:rPr>
                <w:rStyle w:val="FontStyle53"/>
                <w:szCs w:val="24"/>
              </w:rPr>
              <w:t>расчёта величин предельных размеров и допуска по данным чертежа.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contextualSpacing/>
              <w:rPr>
                <w:rFonts w:ascii="Times New Roman" w:hAnsi="Times New Roman"/>
                <w:iCs/>
                <w:szCs w:val="24"/>
              </w:rPr>
            </w:pPr>
            <w:r w:rsidRPr="005804CD">
              <w:rPr>
                <w:rFonts w:ascii="Times New Roman" w:hAnsi="Times New Roman"/>
              </w:rPr>
              <w:t>Демонстрирует знание п</w:t>
            </w:r>
            <w:r w:rsidRPr="005804CD">
              <w:rPr>
                <w:rFonts w:ascii="Times New Roman" w:hAnsi="Times New Roman"/>
                <w:iCs/>
                <w:szCs w:val="24"/>
              </w:rPr>
              <w:t xml:space="preserve">равил </w:t>
            </w:r>
            <w:r w:rsidRPr="005804CD">
              <w:rPr>
                <w:rStyle w:val="FontStyle53"/>
                <w:szCs w:val="24"/>
              </w:rPr>
              <w:t>расчёта величин предельных размеров и допуска по данным чертежа.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Зо 01.01 </w:t>
            </w:r>
            <w:r w:rsidRPr="005804CD">
              <w:rPr>
                <w:rFonts w:ascii="Times New Roman" w:hAnsi="Times New Roman"/>
                <w:iCs/>
              </w:rPr>
              <w:t>А</w:t>
            </w:r>
            <w:r w:rsidRPr="005804CD">
              <w:rPr>
                <w:rFonts w:ascii="Times New Roman" w:hAnsi="Times New Roman"/>
                <w:bCs/>
              </w:rPr>
              <w:t>ктуальный профессиональный и социальный контекст, в котором приходится работать и жить.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Демонстрирует знание а</w:t>
            </w:r>
            <w:r w:rsidRPr="005804CD">
              <w:rPr>
                <w:rFonts w:ascii="Times New Roman" w:hAnsi="Times New Roman"/>
                <w:bCs/>
              </w:rPr>
              <w:t>ктуального профессионального и социального контекста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Зо 01.02 </w:t>
            </w:r>
            <w:r w:rsidRPr="005804CD">
              <w:rPr>
                <w:rFonts w:ascii="Times New Roman" w:hAnsi="Times New Roman"/>
                <w:bCs/>
              </w:rPr>
              <w:t>Основные источники информации и ресурсы для решения задач и проблем в профессиональном и/или социальном контексте.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Демонстрирует знание </w:t>
            </w:r>
            <w:r w:rsidRPr="005804CD">
              <w:rPr>
                <w:rFonts w:ascii="Times New Roman" w:hAnsi="Times New Roman"/>
                <w:iCs/>
              </w:rPr>
              <w:t>о</w:t>
            </w:r>
            <w:r w:rsidRPr="005804CD">
              <w:rPr>
                <w:rFonts w:ascii="Times New Roman" w:hAnsi="Times New Roman"/>
                <w:bCs/>
              </w:rPr>
              <w:t>сновных источников информации и ресурсов для решения задач и проблем в профессиональном и/или социальном контексте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Зо 01.03 </w:t>
            </w:r>
            <w:r w:rsidRPr="005804CD">
              <w:rPr>
                <w:rFonts w:ascii="Times New Roman" w:hAnsi="Times New Roman"/>
                <w:bCs/>
              </w:rPr>
              <w:t>Алгоритмы выполнения работ в профессиональной и смежных областях.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iCs/>
              </w:rPr>
            </w:pPr>
            <w:r w:rsidRPr="005804CD">
              <w:rPr>
                <w:rFonts w:ascii="Times New Roman" w:hAnsi="Times New Roman"/>
              </w:rPr>
              <w:t>Демонстрирует знание</w:t>
            </w:r>
            <w:r w:rsidRPr="005804CD">
              <w:rPr>
                <w:rFonts w:ascii="Times New Roman" w:hAnsi="Times New Roman"/>
                <w:bCs/>
                <w:iCs/>
              </w:rPr>
              <w:t xml:space="preserve"> </w:t>
            </w:r>
            <w:r w:rsidRPr="005804CD">
              <w:rPr>
                <w:rFonts w:ascii="Times New Roman" w:hAnsi="Times New Roman"/>
                <w:bCs/>
              </w:rPr>
              <w:t>алгоритмов выполнения работ в профессиональной и смежных областях;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Зо 01.04 </w:t>
            </w:r>
            <w:r w:rsidRPr="005804CD">
              <w:rPr>
                <w:rFonts w:ascii="Times New Roman" w:hAnsi="Times New Roman"/>
                <w:bCs/>
              </w:rPr>
              <w:t>Методы работы в профессиональной и смежных сферах.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</w:rPr>
              <w:t xml:space="preserve">Демонстрирует знание </w:t>
            </w:r>
            <w:r w:rsidRPr="005804CD">
              <w:rPr>
                <w:rFonts w:ascii="Times New Roman" w:hAnsi="Times New Roman"/>
                <w:bCs/>
              </w:rPr>
              <w:t>методов работы в профессиональной и смежных сферах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Зо 01.05 </w:t>
            </w:r>
            <w:r w:rsidRPr="005804CD">
              <w:rPr>
                <w:rFonts w:ascii="Times New Roman" w:hAnsi="Times New Roman"/>
                <w:bCs/>
              </w:rPr>
              <w:t>Структуру плана для решения задач.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Демонстрирует знание структуры плана для решения задач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Зо 01.06 </w:t>
            </w:r>
            <w:r w:rsidRPr="005804CD">
              <w:rPr>
                <w:rFonts w:ascii="Times New Roman" w:hAnsi="Times New Roman"/>
                <w:bCs/>
              </w:rPr>
              <w:t>Порядок оценки результатов решения задач профессиональной деятельности.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Демонстрирует знание</w:t>
            </w:r>
            <w:r w:rsidRPr="005804CD">
              <w:rPr>
                <w:rFonts w:ascii="Times New Roman" w:hAnsi="Times New Roman"/>
                <w:bCs/>
                <w:iCs/>
              </w:rPr>
              <w:t xml:space="preserve"> </w:t>
            </w:r>
            <w:r w:rsidRPr="005804CD">
              <w:rPr>
                <w:rFonts w:ascii="Times New Roman" w:hAnsi="Times New Roman"/>
                <w:bCs/>
              </w:rPr>
              <w:t>порядка оценки результатов решения задач профессиональной деятельности.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Зо 02.01 </w:t>
            </w:r>
            <w:r w:rsidRPr="005804CD">
              <w:rPr>
                <w:rFonts w:ascii="Times New Roman" w:hAnsi="Times New Roman"/>
                <w:iCs/>
              </w:rPr>
              <w:t>Номенклатура информационных источников, применяемых в профессиональной деятельности.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Демонстрирует знание </w:t>
            </w:r>
            <w:r w:rsidRPr="005804CD">
              <w:rPr>
                <w:rFonts w:ascii="Times New Roman" w:hAnsi="Times New Roman"/>
                <w:iCs/>
              </w:rPr>
              <w:t>номенклатуры информационных источников, применяемых в профессиональной деятельности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Зо 02.02 </w:t>
            </w:r>
            <w:r w:rsidRPr="005804CD">
              <w:rPr>
                <w:rFonts w:ascii="Times New Roman" w:hAnsi="Times New Roman"/>
                <w:iCs/>
              </w:rPr>
              <w:t>Приемы структурирования информации.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Демонстрирует знание </w:t>
            </w:r>
            <w:r w:rsidRPr="005804CD">
              <w:rPr>
                <w:rFonts w:ascii="Times New Roman" w:hAnsi="Times New Roman"/>
                <w:iCs/>
              </w:rPr>
              <w:t xml:space="preserve">приемов структурирования </w:t>
            </w:r>
            <w:r w:rsidRPr="005804CD">
              <w:rPr>
                <w:rFonts w:ascii="Times New Roman" w:hAnsi="Times New Roman"/>
                <w:iCs/>
              </w:rPr>
              <w:lastRenderedPageBreak/>
              <w:t>информации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Зо 02.03 </w:t>
            </w:r>
            <w:r w:rsidRPr="005804CD">
              <w:rPr>
                <w:rFonts w:ascii="Times New Roman" w:hAnsi="Times New Roman"/>
                <w:iCs/>
              </w:rPr>
              <w:t>Формат оформления результатов поиска информации.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Демонстрирует знание </w:t>
            </w:r>
            <w:r w:rsidRPr="005804CD">
              <w:rPr>
                <w:rFonts w:ascii="Times New Roman" w:hAnsi="Times New Roman"/>
                <w:iCs/>
              </w:rPr>
              <w:t>формата оформления результатов поиска информации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Cs w:val="24"/>
              </w:rPr>
              <w:t xml:space="preserve">Зо 04.01 </w:t>
            </w:r>
            <w:r w:rsidRPr="005804CD">
              <w:rPr>
                <w:rFonts w:ascii="Times New Roman" w:hAnsi="Times New Roman"/>
                <w:bCs/>
                <w:szCs w:val="24"/>
              </w:rPr>
              <w:t>Психологические основы деятельности коллектива, психологические особенности личности.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Cs w:val="24"/>
              </w:rPr>
            </w:pPr>
            <w:r w:rsidRPr="005804CD">
              <w:rPr>
                <w:rFonts w:ascii="Times New Roman" w:hAnsi="Times New Roman"/>
              </w:rPr>
              <w:t>Демонстрирует знание п</w:t>
            </w:r>
            <w:r w:rsidRPr="005804CD">
              <w:rPr>
                <w:rFonts w:ascii="Times New Roman" w:hAnsi="Times New Roman"/>
                <w:bCs/>
                <w:szCs w:val="24"/>
              </w:rPr>
              <w:t>сихологических основ деятельности коллектива, психологических особенностей личности.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Cs w:val="24"/>
              </w:rPr>
              <w:t>Зо 04.02 О</w:t>
            </w:r>
            <w:r w:rsidRPr="005804CD">
              <w:rPr>
                <w:rFonts w:ascii="Times New Roman" w:hAnsi="Times New Roman"/>
                <w:bCs/>
                <w:szCs w:val="24"/>
              </w:rPr>
              <w:t>сновы проектной деятельности.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Cs w:val="24"/>
              </w:rPr>
            </w:pPr>
            <w:r w:rsidRPr="005804CD">
              <w:rPr>
                <w:rFonts w:ascii="Times New Roman" w:hAnsi="Times New Roman"/>
              </w:rPr>
              <w:t>Демонстрирует знание</w:t>
            </w:r>
            <w:r w:rsidRPr="005804CD">
              <w:rPr>
                <w:rFonts w:ascii="Times New Roman" w:hAnsi="Times New Roman"/>
                <w:bCs/>
                <w:iCs/>
                <w:szCs w:val="24"/>
              </w:rPr>
              <w:t xml:space="preserve"> о</w:t>
            </w:r>
            <w:r w:rsidRPr="005804CD">
              <w:rPr>
                <w:rFonts w:ascii="Times New Roman" w:hAnsi="Times New Roman"/>
                <w:bCs/>
                <w:szCs w:val="24"/>
              </w:rPr>
              <w:t>снов проектной деятельности.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Cs w:val="24"/>
              </w:rPr>
            </w:pPr>
            <w:r w:rsidRPr="005804CD">
              <w:rPr>
                <w:rFonts w:ascii="Times New Roman" w:hAnsi="Times New Roman"/>
                <w:color w:val="000000"/>
                <w:szCs w:val="24"/>
              </w:rPr>
              <w:t>Зо 05.01 Особенности социального и культурного контекста.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Cs w:val="24"/>
              </w:rPr>
            </w:pPr>
            <w:r w:rsidRPr="005804CD">
              <w:rPr>
                <w:rFonts w:ascii="Times New Roman" w:hAnsi="Times New Roman"/>
              </w:rPr>
              <w:t>Демонстрирует знание</w:t>
            </w:r>
            <w:r w:rsidRPr="005804CD">
              <w:rPr>
                <w:rFonts w:ascii="Times New Roman" w:hAnsi="Times New Roman"/>
                <w:color w:val="000000"/>
                <w:szCs w:val="24"/>
              </w:rPr>
              <w:t xml:space="preserve"> особенности социального и культурного контекста.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color w:val="000000"/>
                <w:szCs w:val="24"/>
              </w:rPr>
            </w:pPr>
            <w:r w:rsidRPr="005804CD">
              <w:rPr>
                <w:rFonts w:ascii="Times New Roman" w:hAnsi="Times New Roman"/>
                <w:color w:val="000000"/>
                <w:szCs w:val="24"/>
              </w:rPr>
              <w:t>Зо 05.02 Правила оформления документов и построения устных сообщений.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color w:val="000000"/>
                <w:szCs w:val="24"/>
              </w:rPr>
            </w:pPr>
            <w:r w:rsidRPr="005804CD">
              <w:rPr>
                <w:rFonts w:ascii="Times New Roman" w:hAnsi="Times New Roman"/>
              </w:rPr>
              <w:t>Демонстрирует знание п</w:t>
            </w:r>
            <w:r w:rsidRPr="005804CD">
              <w:rPr>
                <w:rFonts w:ascii="Times New Roman" w:hAnsi="Times New Roman"/>
                <w:color w:val="000000"/>
                <w:szCs w:val="24"/>
              </w:rPr>
              <w:t>равила оформления документов и построения устных сообщений.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>Зо 09.01 Современные средства и устройства информатизации.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5804CD">
              <w:rPr>
                <w:rFonts w:ascii="Times New Roman" w:hAnsi="Times New Roman"/>
              </w:rPr>
              <w:t xml:space="preserve">Демонстрирует знание </w:t>
            </w:r>
            <w:r w:rsidRPr="005804CD">
              <w:rPr>
                <w:rFonts w:ascii="Times New Roman" w:hAnsi="Times New Roman"/>
                <w:bCs/>
                <w:iCs/>
              </w:rPr>
              <w:t>современных средства и устройства информатизации.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Cs/>
                <w:iCs/>
              </w:rPr>
              <w:t>Зо 09.02 Порядок их применения и программное обеспечение в профессиональной деятельности.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5804CD">
              <w:rPr>
                <w:rFonts w:ascii="Times New Roman" w:hAnsi="Times New Roman"/>
              </w:rPr>
              <w:t xml:space="preserve">Демонстрирует знание </w:t>
            </w:r>
            <w:r w:rsidRPr="005804CD">
              <w:rPr>
                <w:rFonts w:ascii="Times New Roman" w:hAnsi="Times New Roman"/>
                <w:bCs/>
                <w:iCs/>
              </w:rPr>
              <w:t>порядка их применения и программное обеспечение в профессиональной деятельности.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Зо 10.01 </w:t>
            </w:r>
            <w:r w:rsidRPr="005804CD">
              <w:rPr>
                <w:rFonts w:ascii="Times New Roman" w:hAnsi="Times New Roman"/>
                <w:iCs/>
              </w:rPr>
              <w:t>Правила построения простых и сложных предложений на профессиональные темы.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Демонстрирует знание правил </w:t>
            </w:r>
            <w:r w:rsidRPr="005804CD">
              <w:rPr>
                <w:rFonts w:ascii="Times New Roman" w:hAnsi="Times New Roman"/>
                <w:iCs/>
              </w:rPr>
              <w:t>построения простых и сложных предложений на профессиональные темы.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Зо 10.02 </w:t>
            </w:r>
            <w:r w:rsidRPr="005804CD">
              <w:rPr>
                <w:rFonts w:ascii="Times New Roman" w:hAnsi="Times New Roman"/>
                <w:iCs/>
              </w:rPr>
              <w:t>Основные общеупотребительные глаголы (бытовая и профессиональная лексика).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Демонстрирует знание правил чтения текстов профессиональной направленности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2e"/>
              <w:spacing w:before="0" w:line="240" w:lineRule="auto"/>
              <w:contextualSpacing/>
              <w:jc w:val="left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5804C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Перечень умений, осваиваемых в рамках дисциплины:</w:t>
            </w:r>
          </w:p>
        </w:tc>
        <w:tc>
          <w:tcPr>
            <w:tcW w:w="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Текущий контроль:</w:t>
            </w:r>
          </w:p>
          <w:p w:rsidR="003D1BAD" w:rsidRPr="005804CD" w:rsidRDefault="003D1BAD" w:rsidP="002C4664">
            <w:pPr>
              <w:widowControl w:val="0"/>
              <w:numPr>
                <w:ilvl w:val="0"/>
                <w:numId w:val="19"/>
              </w:numPr>
              <w:spacing w:after="0" w:line="240" w:lineRule="auto"/>
              <w:ind w:left="173" w:hanging="249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наблюдение и оценка результатов выполнения практической работы;</w:t>
            </w:r>
          </w:p>
          <w:p w:rsidR="003D1BAD" w:rsidRPr="005804CD" w:rsidRDefault="003D1BAD" w:rsidP="002C4664">
            <w:pPr>
              <w:widowControl w:val="0"/>
              <w:numPr>
                <w:ilvl w:val="0"/>
                <w:numId w:val="19"/>
              </w:numPr>
              <w:spacing w:after="0" w:line="240" w:lineRule="auto"/>
              <w:ind w:left="173" w:hanging="249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Cs/>
              </w:rPr>
              <w:t xml:space="preserve">оценка защиты </w:t>
            </w:r>
            <w:r w:rsidRPr="005804CD">
              <w:rPr>
                <w:rFonts w:ascii="Times New Roman" w:hAnsi="Times New Roman"/>
              </w:rPr>
              <w:t>практической работы;</w:t>
            </w:r>
          </w:p>
          <w:p w:rsidR="003D1BAD" w:rsidRPr="005804CD" w:rsidRDefault="003D1BAD" w:rsidP="002C4664">
            <w:pPr>
              <w:widowControl w:val="0"/>
              <w:numPr>
                <w:ilvl w:val="0"/>
                <w:numId w:val="19"/>
              </w:numPr>
              <w:spacing w:after="0" w:line="240" w:lineRule="auto"/>
              <w:ind w:left="173" w:hanging="249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устный опрос;</w:t>
            </w:r>
          </w:p>
          <w:p w:rsidR="003D1BAD" w:rsidRPr="005804CD" w:rsidRDefault="003D1BAD" w:rsidP="002C4664">
            <w:pPr>
              <w:widowControl w:val="0"/>
              <w:numPr>
                <w:ilvl w:val="0"/>
                <w:numId w:val="19"/>
              </w:numPr>
              <w:spacing w:after="0" w:line="240" w:lineRule="auto"/>
              <w:ind w:left="173" w:hanging="249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письменный опрос;</w:t>
            </w:r>
          </w:p>
          <w:p w:rsidR="003D1BAD" w:rsidRPr="005804CD" w:rsidRDefault="003D1BAD" w:rsidP="002C4664">
            <w:pPr>
              <w:widowControl w:val="0"/>
              <w:numPr>
                <w:ilvl w:val="0"/>
                <w:numId w:val="19"/>
              </w:numPr>
              <w:spacing w:after="0" w:line="240" w:lineRule="auto"/>
              <w:ind w:left="173" w:hanging="249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тестирование;</w:t>
            </w:r>
          </w:p>
          <w:p w:rsidR="003D1BAD" w:rsidRPr="005804CD" w:rsidRDefault="003D1BAD" w:rsidP="002C4664">
            <w:pPr>
              <w:widowControl w:val="0"/>
              <w:numPr>
                <w:ilvl w:val="0"/>
                <w:numId w:val="19"/>
              </w:numPr>
              <w:spacing w:after="0" w:line="240" w:lineRule="auto"/>
              <w:ind w:left="173" w:hanging="249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</w:rPr>
              <w:t>проверка результатов самостоятельной работы;</w:t>
            </w:r>
          </w:p>
          <w:p w:rsidR="003D1BAD" w:rsidRPr="005804CD" w:rsidRDefault="003D1BAD" w:rsidP="002C4664">
            <w:pPr>
              <w:widowControl w:val="0"/>
              <w:numPr>
                <w:ilvl w:val="0"/>
                <w:numId w:val="19"/>
              </w:numPr>
              <w:spacing w:after="0" w:line="240" w:lineRule="auto"/>
              <w:ind w:left="173" w:hanging="249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</w:rPr>
              <w:t>проверка выполнения индивидуальных заданий.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-76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Промежуточная аттестация:</w:t>
            </w: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</w:rPr>
              <w:t>экзамен</w:t>
            </w:r>
            <w:r w:rsidRPr="005804C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Pr="005804C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5804CD">
              <w:rPr>
                <w:rFonts w:ascii="Times New Roman" w:hAnsi="Times New Roman"/>
                <w:szCs w:val="24"/>
              </w:rPr>
              <w:t xml:space="preserve">У 1.2.01 </w:t>
            </w:r>
            <w:r w:rsidRPr="005804CD">
              <w:rPr>
                <w:rStyle w:val="FontStyle53"/>
                <w:szCs w:val="24"/>
              </w:rPr>
              <w:t>Составлять эскизы на обрабатываемые детали с указанием допусков и посадок.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5804CD">
              <w:rPr>
                <w:rFonts w:ascii="Times New Roman" w:hAnsi="Times New Roman"/>
                <w:bCs/>
              </w:rPr>
              <w:t>Демонстрирует умение</w:t>
            </w:r>
            <w:r w:rsidRPr="005804CD">
              <w:rPr>
                <w:rFonts w:ascii="Times New Roman" w:hAnsi="Times New Roman"/>
                <w:szCs w:val="24"/>
              </w:rPr>
              <w:t xml:space="preserve"> </w:t>
            </w:r>
            <w:r w:rsidRPr="005804CD">
              <w:rPr>
                <w:rStyle w:val="FontStyle53"/>
                <w:szCs w:val="24"/>
              </w:rPr>
              <w:t>составлять эскизы на обрабатываемые детали с указанием допусков и посадок.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5804CD">
              <w:rPr>
                <w:rFonts w:ascii="Times New Roman" w:hAnsi="Times New Roman"/>
                <w:szCs w:val="24"/>
              </w:rPr>
              <w:t xml:space="preserve">У 1.3.01 </w:t>
            </w:r>
            <w:r w:rsidRPr="005804CD">
              <w:rPr>
                <w:rStyle w:val="FontStyle53"/>
                <w:szCs w:val="24"/>
              </w:rPr>
              <w:t>Читать и оформлять чертежи, схемы и графики.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5804CD">
              <w:rPr>
                <w:rFonts w:ascii="Times New Roman" w:hAnsi="Times New Roman"/>
                <w:bCs/>
              </w:rPr>
              <w:t>Демонстрирует умение</w:t>
            </w:r>
            <w:r w:rsidRPr="005804CD">
              <w:rPr>
                <w:rFonts w:ascii="Times New Roman" w:hAnsi="Times New Roman"/>
              </w:rPr>
              <w:t xml:space="preserve"> </w:t>
            </w:r>
            <w:r w:rsidRPr="005804CD">
              <w:rPr>
                <w:rStyle w:val="FontStyle53"/>
                <w:szCs w:val="24"/>
              </w:rPr>
              <w:t>читать и оформлять чертежи, схемы и графики.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5804CD">
              <w:rPr>
                <w:rFonts w:ascii="Times New Roman" w:hAnsi="Times New Roman"/>
                <w:szCs w:val="24"/>
              </w:rPr>
              <w:t xml:space="preserve">У 1.4.01 </w:t>
            </w:r>
            <w:r w:rsidRPr="005804CD">
              <w:rPr>
                <w:rStyle w:val="FontStyle53"/>
                <w:szCs w:val="24"/>
              </w:rPr>
              <w:t>Пользоваться спецификацией в процессе чтения сборочных чертежей, схем</w:t>
            </w:r>
            <w:r w:rsidRPr="005804CD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5804CD">
              <w:rPr>
                <w:rFonts w:ascii="Times New Roman" w:hAnsi="Times New Roman"/>
                <w:bCs/>
              </w:rPr>
              <w:t>Демонстрирует умение</w:t>
            </w:r>
            <w:r w:rsidRPr="005804CD">
              <w:rPr>
                <w:rFonts w:ascii="Times New Roman" w:hAnsi="Times New Roman"/>
                <w:szCs w:val="24"/>
              </w:rPr>
              <w:t xml:space="preserve"> п</w:t>
            </w:r>
            <w:r w:rsidRPr="005804CD">
              <w:rPr>
                <w:rStyle w:val="FontStyle53"/>
                <w:szCs w:val="24"/>
              </w:rPr>
              <w:t>ользоваться спецификацией в процессе чтения сборочных чертежей, схем</w:t>
            </w:r>
            <w:r w:rsidRPr="005804CD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5804CD">
              <w:rPr>
                <w:rFonts w:ascii="Times New Roman" w:hAnsi="Times New Roman"/>
                <w:szCs w:val="24"/>
              </w:rPr>
              <w:t>У 3.3.01 П</w:t>
            </w:r>
            <w:r w:rsidRPr="005804CD">
              <w:rPr>
                <w:rStyle w:val="FontStyle53"/>
                <w:szCs w:val="24"/>
              </w:rPr>
              <w:t>ользоваться справочной литературой.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5804CD">
              <w:rPr>
                <w:rFonts w:ascii="Times New Roman" w:hAnsi="Times New Roman"/>
                <w:bCs/>
              </w:rPr>
              <w:t>Демонстрирует умение</w:t>
            </w:r>
            <w:r w:rsidRPr="005804CD">
              <w:rPr>
                <w:rFonts w:ascii="Times New Roman" w:hAnsi="Times New Roman"/>
                <w:szCs w:val="24"/>
              </w:rPr>
              <w:t xml:space="preserve"> п</w:t>
            </w:r>
            <w:r w:rsidRPr="005804CD">
              <w:rPr>
                <w:rStyle w:val="FontStyle53"/>
                <w:szCs w:val="24"/>
              </w:rPr>
              <w:t>ользоваться справочной литературой.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01.01 </w:t>
            </w:r>
            <w:r w:rsidRPr="005804CD">
              <w:rPr>
                <w:rFonts w:ascii="Times New Roman" w:hAnsi="Times New Roman"/>
                <w:iCs/>
              </w:rPr>
              <w:t xml:space="preserve">Распознавать задачу и/или проблему в </w:t>
            </w:r>
            <w:r w:rsidRPr="005804CD">
              <w:rPr>
                <w:rFonts w:ascii="Times New Roman" w:hAnsi="Times New Roman"/>
                <w:iCs/>
              </w:rPr>
              <w:lastRenderedPageBreak/>
              <w:t>профессиональном и/или социальном контексте.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lastRenderedPageBreak/>
              <w:t>Демонстрирует умение р</w:t>
            </w:r>
            <w:r w:rsidRPr="005804CD">
              <w:rPr>
                <w:rFonts w:ascii="Times New Roman" w:hAnsi="Times New Roman"/>
                <w:iCs/>
              </w:rPr>
              <w:t xml:space="preserve">аспознавать задачу и/или </w:t>
            </w:r>
            <w:r w:rsidRPr="005804CD">
              <w:rPr>
                <w:rFonts w:ascii="Times New Roman" w:hAnsi="Times New Roman"/>
                <w:iCs/>
              </w:rPr>
              <w:lastRenderedPageBreak/>
              <w:t>проблему в профессиональном и/или социальном контексте.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01.02 </w:t>
            </w:r>
            <w:r w:rsidRPr="005804CD">
              <w:rPr>
                <w:rFonts w:ascii="Times New Roman" w:hAnsi="Times New Roman"/>
                <w:iCs/>
              </w:rPr>
              <w:t>Анализировать задачу и/или проблему и выделять её составные части.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Cs/>
              </w:rPr>
              <w:t>Демонстрирует умение а</w:t>
            </w:r>
            <w:r w:rsidRPr="005804CD">
              <w:rPr>
                <w:rFonts w:ascii="Times New Roman" w:hAnsi="Times New Roman"/>
                <w:iCs/>
              </w:rPr>
              <w:t>нализировать задачу и/или проблему и выделять её составные части.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01.03 </w:t>
            </w:r>
            <w:r w:rsidRPr="005804CD">
              <w:rPr>
                <w:rFonts w:ascii="Times New Roman" w:hAnsi="Times New Roman"/>
                <w:iCs/>
              </w:rPr>
              <w:t>Определять этапы решения задачи.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Cs/>
              </w:rPr>
              <w:t>Демонстрирует умение о</w:t>
            </w:r>
            <w:r w:rsidRPr="005804CD">
              <w:rPr>
                <w:rFonts w:ascii="Times New Roman" w:hAnsi="Times New Roman"/>
                <w:iCs/>
              </w:rPr>
              <w:t>пределять этапы решения задачи.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01.04 </w:t>
            </w:r>
            <w:r w:rsidRPr="005804CD">
              <w:rPr>
                <w:rFonts w:ascii="Times New Roman" w:hAnsi="Times New Roman"/>
                <w:iCs/>
              </w:rPr>
              <w:t>Выявлять и эффективно искать информацию, необходимую для решения задачи и/или проблемы.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Cs/>
              </w:rPr>
              <w:t xml:space="preserve">Демонстрирует умение </w:t>
            </w:r>
            <w:r w:rsidRPr="005804CD">
              <w:rPr>
                <w:rFonts w:ascii="Times New Roman" w:hAnsi="Times New Roman"/>
                <w:iCs/>
              </w:rPr>
              <w:t>выявлять и эффективно искать информацию, необходимую для решения задачи и/или проблемы;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01.05 </w:t>
            </w:r>
            <w:r w:rsidRPr="005804CD">
              <w:rPr>
                <w:rFonts w:ascii="Times New Roman" w:hAnsi="Times New Roman"/>
                <w:iCs/>
              </w:rPr>
              <w:t>Составить план действия</w:t>
            </w:r>
            <w:r w:rsidRPr="005804CD">
              <w:rPr>
                <w:rFonts w:ascii="Times New Roman" w:hAnsi="Times New Roman"/>
              </w:rPr>
              <w:t>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Cs/>
              </w:rPr>
              <w:t xml:space="preserve">Демонстрирует умение </w:t>
            </w:r>
            <w:r w:rsidRPr="005804CD">
              <w:rPr>
                <w:rFonts w:ascii="Times New Roman" w:hAnsi="Times New Roman"/>
                <w:iCs/>
              </w:rPr>
              <w:t>составить план действия.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01.06 </w:t>
            </w:r>
            <w:r w:rsidRPr="005804CD">
              <w:rPr>
                <w:rFonts w:ascii="Times New Roman" w:hAnsi="Times New Roman"/>
                <w:iCs/>
              </w:rPr>
              <w:t>Определить необходимые ресурсы.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Cs/>
              </w:rPr>
              <w:t xml:space="preserve">Демонстрирует умение </w:t>
            </w:r>
            <w:r w:rsidRPr="005804CD">
              <w:rPr>
                <w:rFonts w:ascii="Times New Roman" w:hAnsi="Times New Roman"/>
                <w:iCs/>
              </w:rPr>
              <w:t>определить необходимые ресурсы.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01.07 </w:t>
            </w:r>
            <w:r w:rsidRPr="005804CD">
              <w:rPr>
                <w:rFonts w:ascii="Times New Roman" w:hAnsi="Times New Roman"/>
                <w:iCs/>
              </w:rPr>
              <w:t>Владеть актуальными методами работы в профессиональной и смежных сферах.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Cs/>
              </w:rPr>
              <w:t xml:space="preserve">Демонстрирует умение владения </w:t>
            </w:r>
            <w:r w:rsidRPr="005804CD">
              <w:rPr>
                <w:rFonts w:ascii="Times New Roman" w:hAnsi="Times New Roman"/>
                <w:iCs/>
              </w:rPr>
              <w:t>актуальными методами работы в профессиональной и смежных сферах.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Cs/>
                <w:iCs/>
              </w:rPr>
              <w:t>Уо 01.08</w:t>
            </w:r>
            <w:r w:rsidRPr="005804CD">
              <w:rPr>
                <w:rFonts w:ascii="Times New Roman" w:hAnsi="Times New Roman"/>
                <w:iCs/>
              </w:rPr>
              <w:t xml:space="preserve"> Реализовывать составленный план.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Cs/>
              </w:rPr>
              <w:t xml:space="preserve">Демонстрирует умение </w:t>
            </w:r>
            <w:r w:rsidRPr="005804CD">
              <w:rPr>
                <w:rFonts w:ascii="Times New Roman" w:hAnsi="Times New Roman"/>
                <w:iCs/>
              </w:rPr>
              <w:t>реализовать составленный план.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Cs/>
                <w:iCs/>
              </w:rPr>
              <w:t>Уо 01.09</w:t>
            </w:r>
            <w:r w:rsidRPr="005804CD">
              <w:rPr>
                <w:rFonts w:ascii="Times New Roman" w:hAnsi="Times New Roman"/>
                <w:iCs/>
              </w:rPr>
              <w:t xml:space="preserve"> Оценивать результат и последствия своих действий (самостоятельно или с помощью наставника).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Cs/>
              </w:rPr>
              <w:t xml:space="preserve">Демонстрирует умение </w:t>
            </w:r>
            <w:r w:rsidRPr="005804CD">
              <w:rPr>
                <w:rFonts w:ascii="Times New Roman" w:hAnsi="Times New Roman"/>
                <w:iCs/>
              </w:rPr>
              <w:t>оценивать результат и последствия своих действий (самостоятельно или с помощью наставника).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02.01 </w:t>
            </w:r>
            <w:r w:rsidRPr="005804CD">
              <w:rPr>
                <w:rFonts w:ascii="Times New Roman" w:hAnsi="Times New Roman"/>
                <w:iCs/>
              </w:rPr>
              <w:t>Определять задачи для поиска информации.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Cs/>
              </w:rPr>
              <w:t>Демонстрирует умение о</w:t>
            </w:r>
            <w:r w:rsidRPr="005804CD">
              <w:rPr>
                <w:rFonts w:ascii="Times New Roman" w:hAnsi="Times New Roman"/>
                <w:iCs/>
              </w:rPr>
              <w:t>пределять задачи для поиска информации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02.02 </w:t>
            </w:r>
            <w:r w:rsidRPr="005804CD">
              <w:rPr>
                <w:rFonts w:ascii="Times New Roman" w:hAnsi="Times New Roman"/>
                <w:iCs/>
              </w:rPr>
              <w:t>Определять необходимые источники информации.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Cs/>
              </w:rPr>
              <w:t xml:space="preserve">Демонстрирует умение </w:t>
            </w:r>
            <w:r w:rsidRPr="005804CD">
              <w:rPr>
                <w:rFonts w:ascii="Times New Roman" w:hAnsi="Times New Roman"/>
                <w:iCs/>
              </w:rPr>
              <w:t>определять необходимые источники информации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02.03 </w:t>
            </w:r>
            <w:r w:rsidRPr="005804CD">
              <w:rPr>
                <w:rFonts w:ascii="Times New Roman" w:hAnsi="Times New Roman"/>
                <w:iCs/>
              </w:rPr>
              <w:t>Планировать процесс поиска.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Cs/>
              </w:rPr>
              <w:t xml:space="preserve">Демонстрирует умение </w:t>
            </w:r>
            <w:r w:rsidRPr="005804CD">
              <w:rPr>
                <w:rFonts w:ascii="Times New Roman" w:hAnsi="Times New Roman"/>
                <w:iCs/>
              </w:rPr>
              <w:t>планировать процесс поиска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02.04 </w:t>
            </w:r>
            <w:r w:rsidRPr="005804CD">
              <w:rPr>
                <w:rFonts w:ascii="Times New Roman" w:hAnsi="Times New Roman"/>
                <w:iCs/>
              </w:rPr>
              <w:t>Структурировать получаемую информацию.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Cs/>
              </w:rPr>
              <w:t xml:space="preserve">Демонстрирует умение </w:t>
            </w:r>
            <w:r w:rsidRPr="005804CD">
              <w:rPr>
                <w:rFonts w:ascii="Times New Roman" w:hAnsi="Times New Roman"/>
                <w:iCs/>
              </w:rPr>
              <w:t>структурировать получаемую информацию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02.05 </w:t>
            </w:r>
            <w:r w:rsidRPr="005804CD">
              <w:rPr>
                <w:rFonts w:ascii="Times New Roman" w:hAnsi="Times New Roman"/>
                <w:iCs/>
              </w:rPr>
              <w:t>Выделять наиболее значимое в перечне информации.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Cs/>
              </w:rPr>
              <w:t xml:space="preserve">Демонстрирует умение </w:t>
            </w:r>
            <w:r w:rsidRPr="005804CD">
              <w:rPr>
                <w:rFonts w:ascii="Times New Roman" w:hAnsi="Times New Roman"/>
                <w:iCs/>
              </w:rPr>
              <w:t>выделять наиболее значимое в перечне информации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02.06 </w:t>
            </w:r>
            <w:r w:rsidRPr="005804CD">
              <w:rPr>
                <w:rFonts w:ascii="Times New Roman" w:hAnsi="Times New Roman"/>
                <w:iCs/>
              </w:rPr>
              <w:t>Оценивать практическую значимость результатов поиска.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bCs/>
              </w:rPr>
              <w:t xml:space="preserve">Демонстрирует умение </w:t>
            </w:r>
            <w:r w:rsidRPr="005804CD">
              <w:rPr>
                <w:rFonts w:ascii="Times New Roman" w:hAnsi="Times New Roman"/>
                <w:iCs/>
              </w:rPr>
              <w:t xml:space="preserve">оценивать практическую значимость результатов поиска; 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02.07 </w:t>
            </w:r>
            <w:r w:rsidRPr="005804CD">
              <w:rPr>
                <w:rFonts w:ascii="Times New Roman" w:hAnsi="Times New Roman"/>
                <w:iCs/>
              </w:rPr>
              <w:t>Оформлять результаты поиска.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Cs/>
              </w:rPr>
              <w:t xml:space="preserve">Демонстрирует умение </w:t>
            </w:r>
            <w:r w:rsidRPr="005804CD">
              <w:rPr>
                <w:rFonts w:ascii="Times New Roman" w:hAnsi="Times New Roman"/>
                <w:iCs/>
              </w:rPr>
              <w:t>оформлять результаты поиска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04.01 </w:t>
            </w:r>
            <w:r w:rsidRPr="005804CD">
              <w:rPr>
                <w:rFonts w:ascii="Times New Roman" w:hAnsi="Times New Roman"/>
                <w:bCs/>
                <w:spacing w:val="-4"/>
              </w:rPr>
              <w:t>Организовывать работу коллектива и команды.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</w:rPr>
              <w:t>Демонстрирует умение</w:t>
            </w: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5804C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организовывать работу </w:t>
            </w:r>
            <w:r w:rsidRPr="005804C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lastRenderedPageBreak/>
              <w:t>коллектива и команды.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04.02 </w:t>
            </w:r>
            <w:r w:rsidRPr="005804CD">
              <w:rPr>
                <w:rFonts w:ascii="Times New Roman" w:hAnsi="Times New Roman"/>
                <w:bCs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  <w:r w:rsidRPr="005804CD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</w:rPr>
              <w:t>Демонстрирует умение</w:t>
            </w:r>
            <w:r w:rsidRPr="005804CD">
              <w:rPr>
                <w:rFonts w:ascii="Times New Roman" w:hAnsi="Times New Roman"/>
                <w:bCs/>
                <w:iCs/>
              </w:rPr>
              <w:t xml:space="preserve"> </w:t>
            </w:r>
            <w:r w:rsidRPr="005804CD">
              <w:rPr>
                <w:rFonts w:ascii="Times New Roman" w:hAnsi="Times New Roman"/>
                <w:bCs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  <w:r w:rsidRPr="005804CD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color w:val="000000"/>
              </w:rPr>
              <w:t>Уо 05.01 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bCs/>
              </w:rPr>
              <w:t>Демонстрирует умение</w:t>
            </w:r>
            <w:r w:rsidRPr="005804CD">
              <w:rPr>
                <w:rFonts w:ascii="Times New Roman" w:hAnsi="Times New Roman"/>
                <w:color w:val="000000"/>
              </w:rPr>
              <w:t xml:space="preserve"> 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>Уо 09.01 Применять средства информационных технологий для решения профессиональных задач.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Cs/>
              </w:rPr>
              <w:t xml:space="preserve">Демонстрирует умение </w:t>
            </w:r>
            <w:r w:rsidRPr="005804CD"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Cs/>
                <w:iCs/>
              </w:rPr>
              <w:t>Уо 09.02 Использовать современное программное обеспечение.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Cs/>
              </w:rPr>
              <w:t xml:space="preserve">Демонстрирует умение </w:t>
            </w:r>
            <w:r w:rsidRPr="005804CD">
              <w:rPr>
                <w:rFonts w:ascii="Times New Roman" w:hAnsi="Times New Roman"/>
              </w:rPr>
              <w:t>использовать современное программное обеспечение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10.01 </w:t>
            </w:r>
            <w:r w:rsidRPr="005804CD">
              <w:rPr>
                <w:rFonts w:ascii="Times New Roman" w:hAnsi="Times New Roman"/>
                <w:iCs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bCs/>
              </w:rPr>
              <w:t xml:space="preserve">Демонстрирует умение </w:t>
            </w:r>
            <w:r w:rsidRPr="005804CD">
              <w:rPr>
                <w:rFonts w:ascii="Times New Roman" w:hAnsi="Times New Roman"/>
                <w:iCs/>
              </w:rPr>
              <w:t>понимать общий смысл четко произнесенных высказываний на известные темы (профессиональные и бытовые).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10.02 </w:t>
            </w:r>
            <w:r w:rsidRPr="005804CD">
              <w:rPr>
                <w:rFonts w:ascii="Times New Roman" w:hAnsi="Times New Roman"/>
                <w:iCs/>
              </w:rPr>
              <w:t>Участвовать в диалогах на знакомые общие и профессиональные темы.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Cs/>
              </w:rPr>
              <w:t xml:space="preserve">Демонстрирует умение </w:t>
            </w:r>
            <w:r w:rsidRPr="005804CD">
              <w:rPr>
                <w:rFonts w:ascii="Times New Roman" w:hAnsi="Times New Roman"/>
                <w:iCs/>
              </w:rPr>
              <w:t>понимать тексты на базовые профессиональные темы.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10.03 </w:t>
            </w:r>
            <w:r w:rsidRPr="005804CD">
              <w:rPr>
                <w:rFonts w:ascii="Times New Roman" w:hAnsi="Times New Roman"/>
                <w:iCs/>
              </w:rPr>
              <w:t>Строить простые высказывания о себе и о своей профессиональной деятельности.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bCs/>
              </w:rPr>
              <w:t>Демонстрирует умение у</w:t>
            </w:r>
            <w:r w:rsidRPr="005804CD">
              <w:rPr>
                <w:rFonts w:ascii="Times New Roman" w:hAnsi="Times New Roman"/>
                <w:iCs/>
              </w:rPr>
              <w:t>частвовать в диалогах на знакомые общие и профессиональные темы.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10.04 </w:t>
            </w:r>
            <w:r w:rsidRPr="005804CD">
              <w:rPr>
                <w:rFonts w:ascii="Times New Roman" w:hAnsi="Times New Roman"/>
                <w:iCs/>
              </w:rPr>
              <w:t>Кратко обосновывать и объяснить свои действия (текущие и планируемые).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bCs/>
              </w:rPr>
              <w:t>Демонстрирует умение к</w:t>
            </w:r>
            <w:r w:rsidRPr="005804CD">
              <w:rPr>
                <w:rFonts w:ascii="Times New Roman" w:hAnsi="Times New Roman"/>
                <w:iCs/>
              </w:rPr>
              <w:t>ратко обосновывать и объяснить свои действия (текущие и планируемые).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10.05 </w:t>
            </w:r>
            <w:r w:rsidRPr="005804CD">
              <w:rPr>
                <w:rFonts w:ascii="Times New Roman" w:hAnsi="Times New Roman"/>
                <w:iCs/>
              </w:rPr>
              <w:t>Писать простые связные сообщения на знакомые или интересующие профессиональные темы.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Cs/>
              </w:rPr>
              <w:t>Демонстрирует умение п</w:t>
            </w:r>
            <w:r w:rsidRPr="005804CD">
              <w:rPr>
                <w:rFonts w:ascii="Times New Roman" w:hAnsi="Times New Roman"/>
                <w:iCs/>
              </w:rPr>
              <w:t>исать простые связные сообщения на знакомые или интересующие профессиональные темы.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3D1BAD" w:rsidRPr="005804CD" w:rsidRDefault="003D1BAD" w:rsidP="003D1BAD">
      <w:pPr>
        <w:rPr>
          <w:rFonts w:ascii="Times New Roman" w:hAnsi="Times New Roman"/>
          <w:b/>
          <w:sz w:val="20"/>
          <w:szCs w:val="48"/>
          <w:vertAlign w:val="superscript"/>
        </w:rPr>
      </w:pPr>
    </w:p>
    <w:p w:rsidR="003D1BAD" w:rsidRPr="005804CD" w:rsidRDefault="003D1BAD" w:rsidP="003D1BAD">
      <w:pPr>
        <w:rPr>
          <w:rFonts w:ascii="Times New Roman" w:hAnsi="Times New Roman"/>
        </w:rPr>
      </w:pPr>
    </w:p>
    <w:p w:rsidR="003D1BAD" w:rsidRPr="005804CD" w:rsidRDefault="003D1BAD" w:rsidP="003D1BAD">
      <w:pPr>
        <w:pStyle w:val="a6"/>
        <w:jc w:val="right"/>
        <w:rPr>
          <w:rFonts w:ascii="Times New Roman" w:hAnsi="Times New Roman" w:cs="Times New Roman"/>
          <w:b/>
          <w:bCs/>
        </w:rPr>
      </w:pPr>
    </w:p>
    <w:p w:rsidR="003D1BAD" w:rsidRPr="005804CD" w:rsidRDefault="003D1BAD" w:rsidP="003D1BAD">
      <w:pPr>
        <w:pStyle w:val="a6"/>
        <w:jc w:val="right"/>
        <w:rPr>
          <w:rFonts w:ascii="Times New Roman" w:hAnsi="Times New Roman" w:cs="Times New Roman"/>
          <w:b/>
          <w:bCs/>
        </w:rPr>
      </w:pPr>
    </w:p>
    <w:p w:rsidR="003D1BAD" w:rsidRPr="005804CD" w:rsidRDefault="003D1BAD" w:rsidP="003D1BAD">
      <w:pPr>
        <w:pStyle w:val="a6"/>
        <w:jc w:val="right"/>
        <w:rPr>
          <w:rFonts w:ascii="Times New Roman" w:hAnsi="Times New Roman" w:cs="Times New Roman"/>
          <w:b/>
          <w:bCs/>
        </w:rPr>
      </w:pPr>
      <w:r w:rsidRPr="005804CD">
        <w:rPr>
          <w:rFonts w:ascii="Times New Roman" w:hAnsi="Times New Roman" w:cs="Times New Roman"/>
          <w:b/>
          <w:bCs/>
        </w:rPr>
        <w:lastRenderedPageBreak/>
        <w:t>Приложение 3.2</w:t>
      </w:r>
    </w:p>
    <w:p w:rsidR="003D1BAD" w:rsidRPr="005804CD" w:rsidRDefault="003D1BAD" w:rsidP="003D1BAD">
      <w:pPr>
        <w:spacing w:after="0"/>
        <w:jc w:val="right"/>
        <w:rPr>
          <w:u w:val="single"/>
        </w:rPr>
      </w:pPr>
      <w:r w:rsidRPr="005804CD">
        <w:rPr>
          <w:rFonts w:ascii="Times New Roman" w:hAnsi="Times New Roman"/>
          <w:bCs/>
          <w:sz w:val="24"/>
          <w:szCs w:val="24"/>
        </w:rPr>
        <w:t xml:space="preserve">к ПООП-П по профессии </w:t>
      </w:r>
      <w:r w:rsidRPr="005804CD">
        <w:rPr>
          <w:rFonts w:ascii="Times New Roman" w:hAnsi="Times New Roman"/>
          <w:bCs/>
          <w:sz w:val="24"/>
          <w:szCs w:val="24"/>
        </w:rPr>
        <w:br/>
      </w:r>
      <w:r w:rsidRPr="005804CD">
        <w:rPr>
          <w:rFonts w:ascii="Times New Roman" w:hAnsi="Times New Roman"/>
          <w:sz w:val="24"/>
          <w:szCs w:val="24"/>
        </w:rPr>
        <w:t>15.01.32 Оператор станков с программным управлением</w:t>
      </w:r>
    </w:p>
    <w:p w:rsidR="003D1BAD" w:rsidRPr="005804CD" w:rsidRDefault="003D1BAD" w:rsidP="003D1BAD">
      <w:pPr>
        <w:widowControl w:val="0"/>
        <w:spacing w:after="0" w:line="240" w:lineRule="auto"/>
        <w:ind w:hanging="1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3D1BAD" w:rsidRPr="005804CD" w:rsidRDefault="003D1BAD" w:rsidP="003D1BAD">
      <w:pPr>
        <w:widowControl w:val="0"/>
        <w:spacing w:after="0" w:line="240" w:lineRule="auto"/>
        <w:ind w:hanging="1"/>
        <w:jc w:val="center"/>
        <w:rPr>
          <w:rFonts w:ascii="Times New Roman" w:hAnsi="Times New Roman"/>
          <w:b/>
          <w:sz w:val="24"/>
          <w:szCs w:val="24"/>
          <w:lang w:eastAsia="en-US"/>
        </w:rPr>
      </w:pPr>
    </w:p>
    <w:p w:rsidR="003D1BAD" w:rsidRPr="005804CD" w:rsidRDefault="003D1BAD" w:rsidP="003D1BAD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3D1BAD" w:rsidRPr="005804CD" w:rsidRDefault="003D1BAD" w:rsidP="003D1BAD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3D1BAD" w:rsidRPr="005804CD" w:rsidRDefault="003D1BAD" w:rsidP="003D1BAD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3D1BAD" w:rsidRPr="005804CD" w:rsidRDefault="003D1BAD" w:rsidP="003D1BAD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3D1BAD" w:rsidRPr="005804CD" w:rsidRDefault="003D1BAD" w:rsidP="003D1BAD">
      <w:pPr>
        <w:widowControl w:val="0"/>
        <w:spacing w:before="7"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3D1BAD" w:rsidRPr="005804CD" w:rsidRDefault="003D1BAD" w:rsidP="003D1BAD">
      <w:pPr>
        <w:jc w:val="center"/>
        <w:rPr>
          <w:rFonts w:ascii="Times New Roman" w:hAnsi="Times New Roman"/>
          <w:b/>
          <w:sz w:val="24"/>
          <w:szCs w:val="24"/>
          <w:lang w:eastAsia="en-US"/>
        </w:rPr>
      </w:pPr>
    </w:p>
    <w:p w:rsidR="003D1BAD" w:rsidRPr="005804CD" w:rsidRDefault="003D1BAD" w:rsidP="003D1BAD">
      <w:pPr>
        <w:jc w:val="center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t>РАБОЧАЯ ПРОГРАММА ДИСЦИПЛИНЫ</w:t>
      </w:r>
    </w:p>
    <w:p w:rsidR="003D1BAD" w:rsidRPr="005804CD" w:rsidRDefault="003D1BAD" w:rsidP="003D1BAD">
      <w:pPr>
        <w:widowControl w:val="0"/>
        <w:spacing w:before="163" w:after="0" w:line="240" w:lineRule="auto"/>
        <w:ind w:left="465" w:right="713"/>
        <w:jc w:val="center"/>
        <w:rPr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  <w:lang w:eastAsia="en-US"/>
        </w:rPr>
        <w:t>«ОП.</w:t>
      </w:r>
      <w:r w:rsidRPr="005804CD">
        <w:rPr>
          <w:rFonts w:ascii="Times New Roman" w:hAnsi="Times New Roman"/>
          <w:b/>
          <w:spacing w:val="-1"/>
          <w:sz w:val="24"/>
          <w:szCs w:val="24"/>
          <w:lang w:eastAsia="en-US"/>
        </w:rPr>
        <w:t xml:space="preserve"> </w:t>
      </w:r>
      <w:r w:rsidRPr="005804CD">
        <w:rPr>
          <w:rFonts w:ascii="Times New Roman" w:hAnsi="Times New Roman"/>
          <w:b/>
          <w:sz w:val="24"/>
          <w:szCs w:val="24"/>
          <w:lang w:eastAsia="en-US"/>
        </w:rPr>
        <w:t>02</w:t>
      </w:r>
      <w:r w:rsidRPr="005804CD">
        <w:rPr>
          <w:rFonts w:ascii="Times New Roman" w:hAnsi="Times New Roman"/>
          <w:b/>
          <w:spacing w:val="-3"/>
          <w:sz w:val="24"/>
          <w:szCs w:val="24"/>
          <w:lang w:eastAsia="en-US"/>
        </w:rPr>
        <w:t xml:space="preserve"> </w:t>
      </w:r>
      <w:r w:rsidRPr="005804CD">
        <w:rPr>
          <w:rFonts w:ascii="Times New Roman" w:hAnsi="Times New Roman"/>
          <w:b/>
          <w:sz w:val="24"/>
          <w:szCs w:val="24"/>
          <w:lang w:eastAsia="en-US"/>
        </w:rPr>
        <w:t>ОСНОВЫ</w:t>
      </w:r>
      <w:r w:rsidRPr="005804CD">
        <w:rPr>
          <w:rFonts w:ascii="Times New Roman" w:hAnsi="Times New Roman"/>
          <w:b/>
          <w:spacing w:val="63"/>
          <w:sz w:val="24"/>
          <w:szCs w:val="24"/>
          <w:lang w:eastAsia="en-US"/>
        </w:rPr>
        <w:t xml:space="preserve"> </w:t>
      </w:r>
      <w:r w:rsidRPr="005804CD">
        <w:rPr>
          <w:rFonts w:ascii="Times New Roman" w:hAnsi="Times New Roman"/>
          <w:b/>
          <w:sz w:val="24"/>
          <w:szCs w:val="24"/>
          <w:lang w:eastAsia="en-US"/>
        </w:rPr>
        <w:t>МАТЕРИАЛОВЕДЕНИЯ»</w:t>
      </w: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  <w:iCs/>
          <w:sz w:val="24"/>
          <w:szCs w:val="24"/>
          <w:lang w:eastAsia="en-US"/>
        </w:rPr>
      </w:pPr>
    </w:p>
    <w:p w:rsidR="003D1BAD" w:rsidRPr="005804CD" w:rsidRDefault="003D1BAD" w:rsidP="003D1BAD">
      <w:pPr>
        <w:rPr>
          <w:rFonts w:ascii="Times New Roman" w:hAnsi="Times New Roman"/>
          <w:b/>
          <w:iCs/>
          <w:sz w:val="24"/>
          <w:szCs w:val="24"/>
        </w:rPr>
      </w:pPr>
    </w:p>
    <w:p w:rsidR="005804CD" w:rsidRPr="005804CD" w:rsidRDefault="005804CD" w:rsidP="003D1BAD">
      <w:pPr>
        <w:rPr>
          <w:rFonts w:ascii="Times New Roman" w:hAnsi="Times New Roman"/>
          <w:b/>
          <w:iCs/>
          <w:sz w:val="24"/>
          <w:szCs w:val="24"/>
        </w:rPr>
      </w:pPr>
    </w:p>
    <w:p w:rsidR="003D1BAD" w:rsidRPr="005804CD" w:rsidRDefault="003D1BAD" w:rsidP="003D1BAD">
      <w:pPr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jc w:val="center"/>
      </w:pPr>
      <w:r w:rsidRPr="005804CD">
        <w:rPr>
          <w:rFonts w:ascii="Times New Roman" w:hAnsi="Times New Roman"/>
          <w:b/>
          <w:bCs/>
          <w:iCs/>
          <w:sz w:val="24"/>
          <w:szCs w:val="24"/>
        </w:rPr>
        <w:t>2022 г.</w:t>
      </w:r>
      <w:r w:rsidRPr="005804CD">
        <w:br w:type="page"/>
      </w:r>
    </w:p>
    <w:p w:rsidR="003D1BAD" w:rsidRPr="005804CD" w:rsidRDefault="003D1BAD" w:rsidP="003D1BAD">
      <w:pPr>
        <w:jc w:val="center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lastRenderedPageBreak/>
        <w:t xml:space="preserve">СОДЕРЖАНИЕ                                                                                  </w:t>
      </w:r>
    </w:p>
    <w:p w:rsidR="003D1BAD" w:rsidRPr="005804CD" w:rsidRDefault="003D1BAD" w:rsidP="003D1BAD">
      <w:pPr>
        <w:rPr>
          <w:rFonts w:ascii="Times New Roman" w:hAnsi="Times New Roman"/>
          <w:b/>
          <w:sz w:val="24"/>
          <w:szCs w:val="24"/>
        </w:rPr>
      </w:pPr>
    </w:p>
    <w:tbl>
      <w:tblPr>
        <w:tblW w:w="9355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7501"/>
        <w:gridCol w:w="1854"/>
      </w:tblGrid>
      <w:tr w:rsidR="003D1BAD" w:rsidRPr="005804CD" w:rsidTr="002C4664">
        <w:tc>
          <w:tcPr>
            <w:tcW w:w="7501" w:type="dxa"/>
          </w:tcPr>
          <w:p w:rsidR="003D1BAD" w:rsidRPr="005804CD" w:rsidRDefault="003D1BAD" w:rsidP="002C4664">
            <w:pPr>
              <w:numPr>
                <w:ilvl w:val="0"/>
                <w:numId w:val="20"/>
              </w:num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 w:rsidRPr="005804C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РАБОЧЕЙ ПРОГРАММЫ</w:t>
            </w: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 xml:space="preserve"> ДИСЦИПЛИНЫ</w:t>
            </w:r>
          </w:p>
        </w:tc>
        <w:tc>
          <w:tcPr>
            <w:tcW w:w="1854" w:type="dxa"/>
          </w:tcPr>
          <w:p w:rsidR="003D1BAD" w:rsidRPr="005804CD" w:rsidRDefault="003D1BAD" w:rsidP="002C466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1BAD" w:rsidRPr="005804CD" w:rsidTr="002C4664">
        <w:tc>
          <w:tcPr>
            <w:tcW w:w="7501" w:type="dxa"/>
          </w:tcPr>
          <w:p w:rsidR="003D1BAD" w:rsidRPr="005804CD" w:rsidRDefault="003D1BAD" w:rsidP="002C4664">
            <w:pPr>
              <w:numPr>
                <w:ilvl w:val="0"/>
                <w:numId w:val="2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ДИСЦИПЛИНЫ</w:t>
            </w:r>
          </w:p>
          <w:p w:rsidR="003D1BAD" w:rsidRPr="005804CD" w:rsidRDefault="003D1BAD" w:rsidP="002C4664">
            <w:pPr>
              <w:numPr>
                <w:ilvl w:val="0"/>
                <w:numId w:val="2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УСЛОВИЯ РЕАЛИЗАЦИИ ДИСЦИПЛИНЫ</w:t>
            </w:r>
          </w:p>
        </w:tc>
        <w:tc>
          <w:tcPr>
            <w:tcW w:w="1854" w:type="dxa"/>
          </w:tcPr>
          <w:p w:rsidR="003D1BAD" w:rsidRPr="005804CD" w:rsidRDefault="003D1BAD" w:rsidP="002C4664">
            <w:pPr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1BAD" w:rsidRPr="005804CD" w:rsidTr="002C4664">
        <w:tc>
          <w:tcPr>
            <w:tcW w:w="7501" w:type="dxa"/>
          </w:tcPr>
          <w:p w:rsidR="003D1BAD" w:rsidRPr="005804CD" w:rsidRDefault="003D1BAD" w:rsidP="002C4664">
            <w:pPr>
              <w:numPr>
                <w:ilvl w:val="0"/>
                <w:numId w:val="2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ДИСЦИПЛИНЫ</w:t>
            </w:r>
          </w:p>
          <w:p w:rsidR="003D1BAD" w:rsidRPr="005804CD" w:rsidRDefault="003D1BAD" w:rsidP="002C466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:rsidR="003D1BAD" w:rsidRPr="005804CD" w:rsidRDefault="003D1BAD" w:rsidP="002C466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3D1BAD" w:rsidRPr="005804CD" w:rsidRDefault="003D1BAD" w:rsidP="003D1BAD">
      <w:pPr>
        <w:numPr>
          <w:ilvl w:val="0"/>
          <w:numId w:val="21"/>
        </w:numPr>
        <w:spacing w:after="0"/>
      </w:pPr>
      <w:r w:rsidRPr="005804CD">
        <w:br w:type="page"/>
      </w:r>
      <w:r w:rsidRPr="005804CD">
        <w:rPr>
          <w:rFonts w:ascii="Times New Roman" w:hAnsi="Times New Roman"/>
          <w:b/>
          <w:sz w:val="24"/>
          <w:szCs w:val="24"/>
        </w:rPr>
        <w:lastRenderedPageBreak/>
        <w:t xml:space="preserve">ОБЩАЯ ХАРАКТЕРИСТИКА </w:t>
      </w:r>
      <w:r w:rsidRPr="005804CD">
        <w:rPr>
          <w:rFonts w:ascii="Times New Roman" w:hAnsi="Times New Roman"/>
          <w:b/>
          <w:color w:val="000000"/>
          <w:sz w:val="24"/>
          <w:szCs w:val="24"/>
        </w:rPr>
        <w:t>РАБОЧЕЙ ПРОГРАММЫ</w:t>
      </w:r>
      <w:r w:rsidRPr="005804CD">
        <w:rPr>
          <w:rFonts w:ascii="Times New Roman" w:hAnsi="Times New Roman"/>
          <w:b/>
          <w:sz w:val="24"/>
          <w:szCs w:val="24"/>
        </w:rPr>
        <w:t xml:space="preserve"> ДИСЦИПЛИНЫ</w:t>
      </w:r>
    </w:p>
    <w:p w:rsidR="003D1BAD" w:rsidRPr="005804CD" w:rsidRDefault="005804CD" w:rsidP="003D1BAD">
      <w:pPr>
        <w:spacing w:after="0" w:line="240" w:lineRule="auto"/>
        <w:ind w:left="720"/>
        <w:jc w:val="center"/>
      </w:pPr>
      <w:r w:rsidRPr="005804CD">
        <w:rPr>
          <w:rFonts w:ascii="Times New Roman" w:hAnsi="Times New Roman"/>
          <w:b/>
          <w:sz w:val="24"/>
          <w:szCs w:val="24"/>
        </w:rPr>
        <w:t xml:space="preserve"> «</w:t>
      </w:r>
      <w:r w:rsidRPr="005804CD">
        <w:rPr>
          <w:rFonts w:ascii="Times New Roman" w:hAnsi="Times New Roman"/>
          <w:b/>
          <w:sz w:val="24"/>
          <w:szCs w:val="24"/>
          <w:lang w:eastAsia="en-US"/>
        </w:rPr>
        <w:t>ОП.</w:t>
      </w:r>
      <w:r w:rsidRPr="005804CD">
        <w:rPr>
          <w:rFonts w:ascii="Times New Roman" w:hAnsi="Times New Roman"/>
          <w:b/>
          <w:spacing w:val="-1"/>
          <w:sz w:val="24"/>
          <w:szCs w:val="24"/>
          <w:lang w:eastAsia="en-US"/>
        </w:rPr>
        <w:t xml:space="preserve"> </w:t>
      </w:r>
      <w:r w:rsidRPr="005804CD">
        <w:rPr>
          <w:rFonts w:ascii="Times New Roman" w:hAnsi="Times New Roman"/>
          <w:b/>
          <w:sz w:val="24"/>
          <w:szCs w:val="24"/>
          <w:lang w:eastAsia="en-US"/>
        </w:rPr>
        <w:t>02</w:t>
      </w:r>
      <w:r w:rsidRPr="005804CD">
        <w:rPr>
          <w:rFonts w:ascii="Times New Roman" w:hAnsi="Times New Roman"/>
          <w:b/>
          <w:spacing w:val="-3"/>
          <w:sz w:val="24"/>
          <w:szCs w:val="24"/>
          <w:lang w:eastAsia="en-US"/>
        </w:rPr>
        <w:t xml:space="preserve"> </w:t>
      </w:r>
      <w:r w:rsidRPr="005804CD">
        <w:rPr>
          <w:rFonts w:ascii="Times New Roman" w:hAnsi="Times New Roman"/>
          <w:b/>
          <w:sz w:val="24"/>
          <w:szCs w:val="24"/>
        </w:rPr>
        <w:t>ОСНОВЫ МАТЕРИАЛОВЕДЕНИЯ»</w:t>
      </w:r>
    </w:p>
    <w:p w:rsidR="003D1BAD" w:rsidRPr="005804CD" w:rsidRDefault="003D1BAD" w:rsidP="003D1BAD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  <w:vertAlign w:val="superscript"/>
        </w:rPr>
      </w:pPr>
    </w:p>
    <w:p w:rsidR="003D1BAD" w:rsidRPr="005804CD" w:rsidRDefault="003D1BAD" w:rsidP="003D1B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t xml:space="preserve">1.1. Место дисциплины в структуре основной образовательной программы: </w:t>
      </w:r>
    </w:p>
    <w:p w:rsidR="003D1BAD" w:rsidRPr="005804CD" w:rsidRDefault="003D1BAD" w:rsidP="003D1BA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Дисциплина «</w:t>
      </w:r>
      <w:r w:rsidRPr="005804CD">
        <w:rPr>
          <w:rFonts w:ascii="Times New Roman" w:hAnsi="Times New Roman"/>
          <w:sz w:val="24"/>
          <w:szCs w:val="24"/>
          <w:lang w:eastAsia="en-US"/>
        </w:rPr>
        <w:t>ОП.</w:t>
      </w:r>
      <w:r w:rsidRPr="005804CD">
        <w:rPr>
          <w:rFonts w:ascii="Times New Roman" w:hAnsi="Times New Roman"/>
          <w:spacing w:val="-1"/>
          <w:sz w:val="24"/>
          <w:szCs w:val="24"/>
          <w:lang w:eastAsia="en-US"/>
        </w:rPr>
        <w:t xml:space="preserve"> </w:t>
      </w:r>
      <w:r w:rsidRPr="005804CD">
        <w:rPr>
          <w:rFonts w:ascii="Times New Roman" w:hAnsi="Times New Roman"/>
          <w:sz w:val="24"/>
          <w:szCs w:val="24"/>
          <w:lang w:eastAsia="en-US"/>
        </w:rPr>
        <w:t>02</w:t>
      </w:r>
      <w:r w:rsidRPr="005804CD">
        <w:rPr>
          <w:rFonts w:ascii="Times New Roman" w:hAnsi="Times New Roman"/>
          <w:b/>
          <w:spacing w:val="-3"/>
          <w:sz w:val="24"/>
          <w:szCs w:val="24"/>
          <w:lang w:eastAsia="en-US"/>
        </w:rPr>
        <w:t xml:space="preserve"> </w:t>
      </w:r>
      <w:r w:rsidRPr="005804CD">
        <w:rPr>
          <w:rFonts w:ascii="Times New Roman" w:hAnsi="Times New Roman"/>
          <w:sz w:val="24"/>
          <w:szCs w:val="24"/>
        </w:rPr>
        <w:t xml:space="preserve">Основы материаловедения» является обязательной частью </w:t>
      </w:r>
      <w:r w:rsidRPr="005804CD">
        <w:rPr>
          <w:rFonts w:ascii="Times New Roman" w:hAnsi="Times New Roman"/>
          <w:color w:val="000000"/>
          <w:sz w:val="24"/>
          <w:szCs w:val="20"/>
          <w:shd w:val="clear" w:color="auto" w:fill="FFFFFF"/>
        </w:rPr>
        <w:t>междисциплинарного модуля «МД</w:t>
      </w:r>
      <w:r w:rsidR="005804CD" w:rsidRPr="005804CD">
        <w:rPr>
          <w:rFonts w:ascii="Times New Roman" w:hAnsi="Times New Roman"/>
          <w:color w:val="000000"/>
          <w:sz w:val="24"/>
          <w:szCs w:val="20"/>
          <w:shd w:val="clear" w:color="auto" w:fill="FFFFFF"/>
        </w:rPr>
        <w:t>М</w:t>
      </w:r>
      <w:r w:rsidRPr="005804CD">
        <w:rPr>
          <w:rFonts w:ascii="Times New Roman" w:hAnsi="Times New Roman"/>
          <w:color w:val="000000"/>
          <w:sz w:val="24"/>
          <w:szCs w:val="20"/>
          <w:shd w:val="clear" w:color="auto" w:fill="FFFFFF"/>
        </w:rPr>
        <w:t xml:space="preserve">.01 </w:t>
      </w:r>
      <w:r w:rsidRPr="005804CD">
        <w:rPr>
          <w:rFonts w:ascii="Times New Roman" w:hAnsi="Times New Roman"/>
          <w:sz w:val="24"/>
          <w:szCs w:val="28"/>
        </w:rPr>
        <w:t>Основы технических знаний</w:t>
      </w:r>
      <w:r w:rsidRPr="005804CD">
        <w:rPr>
          <w:rFonts w:ascii="Times New Roman" w:hAnsi="Times New Roman"/>
          <w:sz w:val="24"/>
          <w:szCs w:val="24"/>
        </w:rPr>
        <w:t xml:space="preserve">» </w:t>
      </w:r>
      <w:r w:rsidRPr="005804CD">
        <w:rPr>
          <w:rFonts w:ascii="Times New Roman" w:hAnsi="Times New Roman"/>
          <w:bCs/>
          <w:sz w:val="24"/>
          <w:szCs w:val="24"/>
        </w:rPr>
        <w:t>обязательного профессионального блока ПООП-П</w:t>
      </w:r>
      <w:r w:rsidRPr="005804CD">
        <w:rPr>
          <w:rFonts w:ascii="Times New Roman" w:hAnsi="Times New Roman"/>
          <w:sz w:val="24"/>
          <w:szCs w:val="24"/>
        </w:rPr>
        <w:t xml:space="preserve"> в соответствии с ФГОС СПО по </w:t>
      </w:r>
      <w:r w:rsidRPr="005804CD">
        <w:rPr>
          <w:rFonts w:ascii="Times New Roman" w:hAnsi="Times New Roman"/>
          <w:color w:val="000000"/>
          <w:sz w:val="24"/>
          <w:szCs w:val="24"/>
        </w:rPr>
        <w:t>профессии</w:t>
      </w:r>
      <w:r w:rsidRPr="005804CD">
        <w:rPr>
          <w:rFonts w:ascii="Times New Roman" w:hAnsi="Times New Roman"/>
          <w:sz w:val="24"/>
          <w:szCs w:val="24"/>
        </w:rPr>
        <w:t xml:space="preserve"> 15.01.32 Оператор станков с программным управлением.</w:t>
      </w:r>
    </w:p>
    <w:p w:rsidR="003D1BAD" w:rsidRPr="005804CD" w:rsidRDefault="003D1BAD" w:rsidP="003D1BAD">
      <w:pPr>
        <w:pStyle w:val="TableParagraph"/>
        <w:spacing w:before="41" w:line="276" w:lineRule="auto"/>
        <w:ind w:right="86"/>
        <w:jc w:val="both"/>
      </w:pPr>
      <w:r w:rsidRPr="005804CD">
        <w:rPr>
          <w:sz w:val="24"/>
          <w:szCs w:val="24"/>
        </w:rPr>
        <w:t>Особое значение дисциплина имеет при формировании и развитии ОК 01,</w:t>
      </w:r>
      <w:r w:rsidRPr="005804CD">
        <w:rPr>
          <w:spacing w:val="1"/>
          <w:sz w:val="24"/>
          <w:szCs w:val="24"/>
        </w:rPr>
        <w:t xml:space="preserve"> </w:t>
      </w:r>
      <w:r w:rsidRPr="005804CD">
        <w:rPr>
          <w:spacing w:val="-1"/>
          <w:sz w:val="24"/>
          <w:szCs w:val="24"/>
        </w:rPr>
        <w:t xml:space="preserve">ОК 02, ОК 04, </w:t>
      </w:r>
    </w:p>
    <w:p w:rsidR="003D1BAD" w:rsidRPr="005804CD" w:rsidRDefault="003D1BAD" w:rsidP="003D1BAD">
      <w:pPr>
        <w:pStyle w:val="TableParagraph"/>
        <w:spacing w:before="41" w:line="276" w:lineRule="auto"/>
        <w:ind w:right="86"/>
        <w:jc w:val="both"/>
        <w:rPr>
          <w:sz w:val="24"/>
          <w:szCs w:val="24"/>
        </w:rPr>
      </w:pPr>
      <w:r w:rsidRPr="005804CD">
        <w:rPr>
          <w:spacing w:val="-1"/>
          <w:sz w:val="24"/>
          <w:szCs w:val="24"/>
        </w:rPr>
        <w:t xml:space="preserve">ОК 05, </w:t>
      </w:r>
      <w:r w:rsidRPr="005804CD">
        <w:rPr>
          <w:sz w:val="24"/>
          <w:szCs w:val="24"/>
        </w:rPr>
        <w:t>ОК 10.</w:t>
      </w:r>
    </w:p>
    <w:p w:rsidR="003D1BAD" w:rsidRPr="005804CD" w:rsidRDefault="003D1BAD" w:rsidP="003D1BAD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t>1.2. Цель и планируемые результаты освоения дисциплины:</w:t>
      </w:r>
    </w:p>
    <w:p w:rsidR="003D1BAD" w:rsidRPr="005804CD" w:rsidRDefault="003D1BAD" w:rsidP="003D1BA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5804CD">
        <w:rPr>
          <w:rFonts w:ascii="Times New Roman" w:hAnsi="Times New Roman"/>
          <w:sz w:val="24"/>
          <w:szCs w:val="24"/>
          <w:lang w:eastAsia="en-US"/>
        </w:rPr>
        <w:t>В рамках программы дисциплины обучающимися осваиваются умения и знания</w:t>
      </w:r>
    </w:p>
    <w:tbl>
      <w:tblPr>
        <w:tblW w:w="9887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1152"/>
        <w:gridCol w:w="4343"/>
        <w:gridCol w:w="4392"/>
      </w:tblGrid>
      <w:tr w:rsidR="003D1BAD" w:rsidRPr="005804CD" w:rsidTr="002C4664">
        <w:trPr>
          <w:trHeight w:val="23"/>
        </w:trPr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ПК, ОК</w:t>
            </w: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Умения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Знания</w:t>
            </w:r>
          </w:p>
        </w:tc>
      </w:tr>
      <w:tr w:rsidR="003D1BAD" w:rsidRPr="005804CD" w:rsidTr="002C4664">
        <w:trPr>
          <w:trHeight w:val="23"/>
        </w:trPr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ind w:left="105" w:right="86"/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ОК01.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05" w:right="86"/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05" w:right="86"/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05" w:right="86"/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05" w:right="8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05" w:right="8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05" w:right="8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05" w:right="8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01.01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Распознавать задачу и/или проблему в профессиональном и/или социальном контексте;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01.02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Анализировать задачу и/или проблему и выделять её составные части;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01.03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Определять этапы решения задачи;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01.04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01.05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Составить план действия;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01.06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Определить необходимые ресурсы;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01.07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Владеть актуальными методами работы в профессиональной и смежных сферах;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01.08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Реализовывать составленный план;</w:t>
            </w:r>
          </w:p>
          <w:p w:rsidR="003D1BAD" w:rsidRPr="005804CD" w:rsidRDefault="003D1BAD" w:rsidP="002C4664">
            <w:pPr>
              <w:pStyle w:val="Default"/>
            </w:pPr>
            <w:r w:rsidRPr="005804CD">
              <w:rPr>
                <w:bCs/>
                <w:iCs/>
              </w:rPr>
              <w:t xml:space="preserve">Уо 01.09 </w:t>
            </w:r>
            <w:r w:rsidRPr="005804CD">
              <w:rPr>
                <w:iCs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Зо 01.01</w:t>
            </w:r>
            <w:r w:rsidRPr="005804CD">
              <w:t xml:space="preserve">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ктуальный профессиональный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социальный контекст, в котором приходится работать и жить;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01.02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основные источники информации и ресурсы для решения задач и проблем в профессиональном и/или социальном контексте;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01.03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алгоритмы выполнения работ в профессиональной и смежных областях;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01.04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методы работы в профессиональной и смежных сферах;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01.05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структуру плана для решения задач;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01.06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порядок оценки результатов решения задач профессиональной деятельности;</w:t>
            </w:r>
          </w:p>
        </w:tc>
      </w:tr>
      <w:tr w:rsidR="003D1BAD" w:rsidRPr="005804CD" w:rsidTr="002C4664">
        <w:trPr>
          <w:trHeight w:val="23"/>
        </w:trPr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ind w:right="86"/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ОК 02.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right="8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widowControl w:val="0"/>
              <w:spacing w:after="0" w:line="240" w:lineRule="auto"/>
              <w:ind w:right="8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widowControl w:val="0"/>
              <w:spacing w:after="0" w:line="240" w:lineRule="auto"/>
              <w:ind w:right="8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widowControl w:val="0"/>
              <w:spacing w:after="0" w:line="240" w:lineRule="auto"/>
              <w:ind w:right="8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widowControl w:val="0"/>
              <w:spacing w:after="0" w:line="240" w:lineRule="auto"/>
              <w:ind w:right="8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widowControl w:val="0"/>
              <w:spacing w:after="0" w:line="240" w:lineRule="auto"/>
              <w:ind w:right="8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widowControl w:val="0"/>
              <w:spacing w:after="0" w:line="240" w:lineRule="auto"/>
              <w:ind w:right="8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widowControl w:val="0"/>
              <w:spacing w:after="0" w:line="240" w:lineRule="auto"/>
              <w:ind w:right="8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02.01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Определять задачи для поиска информации;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02.02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Определять необходимые источники информации;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02.03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Планировать процесс поиска;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02.04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Структурировать получаемую информацию;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02.05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Выделять наиболее значимое в перечне информации;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02.06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Оценивать практическую значимость результатов поиска;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02.07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Оформлять результаты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поиска.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 xml:space="preserve">Зо 02.01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Номенклатура информационных источников, применяемых в профессиональной деятельности;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02.02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Приемы структурирования информации;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02.03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Формат оформления результатов поиска информации</w:t>
            </w:r>
          </w:p>
        </w:tc>
      </w:tr>
      <w:tr w:rsidR="003D1BAD" w:rsidRPr="005804CD" w:rsidTr="002C4664">
        <w:trPr>
          <w:trHeight w:val="23"/>
        </w:trPr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ind w:right="86"/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 ОК 04.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right="8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widowControl w:val="0"/>
              <w:spacing w:after="0" w:line="240" w:lineRule="auto"/>
              <w:ind w:right="8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Уо 04.01</w:t>
            </w:r>
            <w:r w:rsidRPr="005804CD"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Организовывать работу коллектива и команды;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Уо 04.02</w:t>
            </w:r>
            <w:r w:rsidRPr="005804CD"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Зо 04.01</w:t>
            </w:r>
            <w:r w:rsidRPr="005804CD"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Психологические основы деятельности коллектива, психологические особенности личности;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04.02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Основы проектной деятельности</w:t>
            </w:r>
          </w:p>
        </w:tc>
      </w:tr>
      <w:tr w:rsidR="003D1BAD" w:rsidRPr="005804CD" w:rsidTr="002C4664">
        <w:trPr>
          <w:trHeight w:val="23"/>
        </w:trPr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05.</w:t>
            </w: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Уо 05.01 Г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рамотно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проявлять толерантность в рабочем коллективе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eastAsia="Calibri" w:cs="Calibri"/>
              </w:rPr>
              <w:t xml:space="preserve"> </w:t>
            </w: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Зо 05.01 О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собенности социального и культурного контекста;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05.02 </w:t>
            </w:r>
            <w:r w:rsidRPr="005804CD">
              <w:rPr>
                <w:bCs/>
              </w:rPr>
              <w:t>П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равила оформления документов и построения устных сообщений.</w:t>
            </w:r>
          </w:p>
        </w:tc>
      </w:tr>
      <w:tr w:rsidR="003D1BAD" w:rsidRPr="005804CD" w:rsidTr="002C4664">
        <w:trPr>
          <w:trHeight w:val="23"/>
        </w:trPr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10.</w:t>
            </w: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10.01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10.02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Участвовать в диалогах на знакомые общие и профессиональные темы;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10.03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Строить простые высказывания о себе и о своей профессиональной деятельности;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10.04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Кратко обосновывать и объяснить свои действия (текущие и планируемые);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10.05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eastAsia="Calibri" w:cs="Calibri"/>
              </w:rPr>
              <w:t xml:space="preserve"> </w:t>
            </w: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10.01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Правила построения простых и сложных предложений на профессиональные темы;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10.02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Основные общеупотребительные глаголы (бытовая и профессиональная лексика);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10.03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10.04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Особенности произношения;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10.05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Правила чтения текстов профессиональной направленности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</w:tbl>
    <w:p w:rsidR="003D1BAD" w:rsidRPr="005804CD" w:rsidRDefault="003D1BAD" w:rsidP="003D1BAD">
      <w:pPr>
        <w:spacing w:after="240" w:line="240" w:lineRule="auto"/>
        <w:jc w:val="center"/>
        <w:rPr>
          <w:sz w:val="24"/>
          <w:szCs w:val="24"/>
        </w:rPr>
      </w:pPr>
    </w:p>
    <w:p w:rsidR="003D1BAD" w:rsidRPr="005804CD" w:rsidRDefault="003D1BAD" w:rsidP="003D1BAD">
      <w:pPr>
        <w:spacing w:after="240" w:line="240" w:lineRule="auto"/>
        <w:jc w:val="center"/>
        <w:rPr>
          <w:sz w:val="24"/>
          <w:szCs w:val="24"/>
        </w:rPr>
      </w:pPr>
    </w:p>
    <w:p w:rsidR="003D1BAD" w:rsidRPr="005804CD" w:rsidRDefault="003D1BAD" w:rsidP="003D1BAD">
      <w:pPr>
        <w:spacing w:after="240" w:line="240" w:lineRule="auto"/>
        <w:jc w:val="center"/>
        <w:rPr>
          <w:sz w:val="24"/>
          <w:szCs w:val="24"/>
        </w:rPr>
      </w:pPr>
    </w:p>
    <w:p w:rsidR="003D1BAD" w:rsidRPr="005804CD" w:rsidRDefault="003D1BAD" w:rsidP="003D1BAD">
      <w:pPr>
        <w:spacing w:after="240" w:line="240" w:lineRule="auto"/>
        <w:jc w:val="center"/>
        <w:rPr>
          <w:sz w:val="24"/>
          <w:szCs w:val="24"/>
        </w:rPr>
      </w:pPr>
    </w:p>
    <w:p w:rsidR="003D1BAD" w:rsidRPr="005804CD" w:rsidRDefault="003D1BAD" w:rsidP="003D1BAD">
      <w:pPr>
        <w:spacing w:after="240" w:line="240" w:lineRule="auto"/>
        <w:jc w:val="center"/>
        <w:rPr>
          <w:sz w:val="24"/>
          <w:szCs w:val="24"/>
        </w:rPr>
      </w:pPr>
    </w:p>
    <w:p w:rsidR="003D1BAD" w:rsidRPr="005804CD" w:rsidRDefault="003D1BAD" w:rsidP="003D1BAD">
      <w:pPr>
        <w:spacing w:after="240" w:line="240" w:lineRule="auto"/>
        <w:jc w:val="center"/>
        <w:rPr>
          <w:sz w:val="24"/>
          <w:szCs w:val="24"/>
        </w:rPr>
      </w:pPr>
    </w:p>
    <w:p w:rsidR="003D1BAD" w:rsidRPr="005804CD" w:rsidRDefault="003D1BAD" w:rsidP="003D1BAD">
      <w:pPr>
        <w:spacing w:after="240" w:line="240" w:lineRule="auto"/>
        <w:jc w:val="center"/>
        <w:rPr>
          <w:sz w:val="24"/>
          <w:szCs w:val="24"/>
        </w:rPr>
      </w:pPr>
    </w:p>
    <w:p w:rsidR="003D1BAD" w:rsidRPr="005804CD" w:rsidRDefault="003D1BAD" w:rsidP="003D1BAD">
      <w:pPr>
        <w:spacing w:after="240" w:line="240" w:lineRule="auto"/>
        <w:jc w:val="center"/>
        <w:rPr>
          <w:sz w:val="24"/>
          <w:szCs w:val="24"/>
        </w:rPr>
      </w:pPr>
    </w:p>
    <w:p w:rsidR="003D1BAD" w:rsidRPr="005804CD" w:rsidRDefault="003D1BAD" w:rsidP="003D1BAD">
      <w:pPr>
        <w:spacing w:after="240" w:line="240" w:lineRule="auto"/>
        <w:jc w:val="center"/>
        <w:rPr>
          <w:sz w:val="24"/>
          <w:szCs w:val="24"/>
        </w:rPr>
      </w:pPr>
    </w:p>
    <w:p w:rsidR="003D1BAD" w:rsidRPr="005804CD" w:rsidRDefault="003D1BAD" w:rsidP="003D1BAD">
      <w:pPr>
        <w:spacing w:after="240" w:line="240" w:lineRule="auto"/>
        <w:rPr>
          <w:sz w:val="24"/>
          <w:szCs w:val="24"/>
        </w:rPr>
      </w:pPr>
    </w:p>
    <w:p w:rsidR="003D1BAD" w:rsidRPr="005804CD" w:rsidRDefault="003D1BAD" w:rsidP="003D1BAD">
      <w:pPr>
        <w:spacing w:after="240" w:line="240" w:lineRule="auto"/>
        <w:jc w:val="center"/>
      </w:pPr>
      <w:r w:rsidRPr="005804CD">
        <w:rPr>
          <w:rFonts w:eastAsia="Calibri" w:cs="Calibri"/>
          <w:sz w:val="24"/>
          <w:szCs w:val="24"/>
        </w:rPr>
        <w:lastRenderedPageBreak/>
        <w:t xml:space="preserve"> </w:t>
      </w:r>
      <w:r w:rsidRPr="005804CD">
        <w:rPr>
          <w:rFonts w:ascii="Times New Roman" w:hAnsi="Times New Roman"/>
          <w:b/>
          <w:sz w:val="24"/>
          <w:szCs w:val="24"/>
        </w:rPr>
        <w:t>2. СТРУКТУРА И СОДЕРЖАНИЕ ДИСЦИПЛИНЫ</w:t>
      </w:r>
    </w:p>
    <w:p w:rsidR="003D1BAD" w:rsidRPr="005804CD" w:rsidRDefault="003D1BAD" w:rsidP="003D1BAD">
      <w:pPr>
        <w:spacing w:after="24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5000" w:type="pct"/>
        <w:tblInd w:w="-122" w:type="dxa"/>
        <w:tblLayout w:type="fixed"/>
        <w:tblLook w:val="04A0" w:firstRow="1" w:lastRow="0" w:firstColumn="1" w:lastColumn="0" w:noHBand="0" w:noVBand="1"/>
      </w:tblPr>
      <w:tblGrid>
        <w:gridCol w:w="7357"/>
        <w:gridCol w:w="2640"/>
      </w:tblGrid>
      <w:tr w:rsidR="003D1BAD" w:rsidRPr="005804CD" w:rsidTr="002C4664">
        <w:trPr>
          <w:trHeight w:val="490"/>
        </w:trPr>
        <w:tc>
          <w:tcPr>
            <w:tcW w:w="7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iCs/>
                <w:sz w:val="24"/>
                <w:szCs w:val="24"/>
              </w:rPr>
              <w:t>Объем в часах</w:t>
            </w:r>
          </w:p>
        </w:tc>
      </w:tr>
      <w:tr w:rsidR="003D1BAD" w:rsidRPr="005804CD" w:rsidTr="002C4664">
        <w:trPr>
          <w:trHeight w:val="490"/>
        </w:trPr>
        <w:tc>
          <w:tcPr>
            <w:tcW w:w="7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46</w:t>
            </w:r>
          </w:p>
        </w:tc>
      </w:tr>
      <w:tr w:rsidR="003D1BAD" w:rsidRPr="005804CD" w:rsidTr="002C4664">
        <w:trPr>
          <w:trHeight w:val="490"/>
        </w:trPr>
        <w:tc>
          <w:tcPr>
            <w:tcW w:w="7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336"/>
        </w:trPr>
        <w:tc>
          <w:tcPr>
            <w:tcW w:w="97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в т. ч.:</w:t>
            </w:r>
          </w:p>
        </w:tc>
      </w:tr>
      <w:tr w:rsidR="003D1BAD" w:rsidRPr="005804CD" w:rsidTr="002C4664">
        <w:trPr>
          <w:trHeight w:val="490"/>
        </w:trPr>
        <w:tc>
          <w:tcPr>
            <w:tcW w:w="7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28</w:t>
            </w:r>
          </w:p>
        </w:tc>
      </w:tr>
      <w:tr w:rsidR="003D1BAD" w:rsidRPr="005804CD" w:rsidTr="002C4664">
        <w:trPr>
          <w:trHeight w:val="490"/>
        </w:trPr>
        <w:tc>
          <w:tcPr>
            <w:tcW w:w="7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14</w:t>
            </w:r>
          </w:p>
        </w:tc>
      </w:tr>
      <w:tr w:rsidR="003D1BAD" w:rsidRPr="005804CD" w:rsidTr="002C4664">
        <w:trPr>
          <w:trHeight w:val="267"/>
        </w:trPr>
        <w:tc>
          <w:tcPr>
            <w:tcW w:w="7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Самостоятельная работа 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4</w:t>
            </w:r>
          </w:p>
        </w:tc>
      </w:tr>
      <w:tr w:rsidR="003D1BAD" w:rsidRPr="005804CD" w:rsidTr="002C4664">
        <w:trPr>
          <w:trHeight w:val="331"/>
        </w:trPr>
        <w:tc>
          <w:tcPr>
            <w:tcW w:w="7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i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</w:tr>
    </w:tbl>
    <w:p w:rsidR="003D1BAD" w:rsidRPr="005804CD" w:rsidRDefault="003D1BAD" w:rsidP="003D1BAD">
      <w:pPr>
        <w:sectPr w:rsidR="003D1BAD" w:rsidRPr="005804CD">
          <w:footerReference w:type="default" r:id="rId9"/>
          <w:pgSz w:w="11906" w:h="16838"/>
          <w:pgMar w:top="1134" w:right="707" w:bottom="764" w:left="1418" w:header="0" w:footer="708" w:gutter="0"/>
          <w:cols w:space="1701"/>
          <w:docGrid w:linePitch="360"/>
        </w:sectPr>
      </w:pPr>
    </w:p>
    <w:p w:rsidR="003D1BAD" w:rsidRPr="005804CD" w:rsidRDefault="003D1BAD" w:rsidP="003D1BAD">
      <w:pPr>
        <w:ind w:firstLine="709"/>
        <w:rPr>
          <w:rFonts w:ascii="Times New Roman" w:hAnsi="Times New Roman"/>
          <w:b/>
          <w:bCs/>
          <w:sz w:val="24"/>
          <w:szCs w:val="24"/>
        </w:rPr>
      </w:pPr>
      <w:r w:rsidRPr="005804CD">
        <w:rPr>
          <w:rFonts w:ascii="Times New Roman" w:hAnsi="Times New Roman"/>
          <w:b/>
          <w:bCs/>
          <w:sz w:val="24"/>
          <w:szCs w:val="24"/>
        </w:rPr>
        <w:lastRenderedPageBreak/>
        <w:t xml:space="preserve">2.2. Тематический план и содержание дисциплины </w:t>
      </w:r>
    </w:p>
    <w:tbl>
      <w:tblPr>
        <w:tblW w:w="15055" w:type="dxa"/>
        <w:tblInd w:w="1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4"/>
        <w:gridCol w:w="6662"/>
        <w:gridCol w:w="1701"/>
        <w:gridCol w:w="1276"/>
        <w:gridCol w:w="2562"/>
      </w:tblGrid>
      <w:tr w:rsidR="003D1BAD" w:rsidRPr="005804CD" w:rsidTr="002C4664">
        <w:trPr>
          <w:trHeight w:val="20"/>
        </w:trPr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10" w:right="513"/>
            </w:pPr>
            <w:r w:rsidRPr="005804CD">
              <w:rPr>
                <w:color w:val="000000"/>
                <w:sz w:val="24"/>
                <w:szCs w:val="24"/>
              </w:rPr>
              <w:t>Наименование</w:t>
            </w:r>
            <w:r w:rsidRPr="005804CD">
              <w:rPr>
                <w:color w:val="000000"/>
                <w:spacing w:val="-57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разделов</w:t>
            </w:r>
            <w:r w:rsidRPr="005804CD"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и</w:t>
            </w:r>
            <w:r w:rsidRPr="005804CD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05"/>
            </w:pPr>
            <w:r w:rsidRPr="005804CD">
              <w:rPr>
                <w:color w:val="000000"/>
                <w:sz w:val="24"/>
                <w:szCs w:val="24"/>
              </w:rPr>
              <w:t>Содержание</w:t>
            </w:r>
            <w:r w:rsidRPr="005804CD"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учебного</w:t>
            </w:r>
            <w:r w:rsidRPr="005804CD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материала,</w:t>
            </w:r>
            <w:r w:rsidRPr="005804CD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лабораторные</w:t>
            </w:r>
            <w:r w:rsidRPr="005804CD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и</w:t>
            </w:r>
            <w:r w:rsidRPr="005804CD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практические</w:t>
            </w:r>
            <w:r w:rsidRPr="005804CD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работы,</w:t>
            </w:r>
            <w:r w:rsidRPr="005804CD"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самостоятельная</w:t>
            </w:r>
            <w:r w:rsidRPr="005804CD"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работа</w:t>
            </w:r>
            <w:r w:rsidRPr="005804CD">
              <w:rPr>
                <w:color w:val="000000"/>
                <w:spacing w:val="-57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обучающихся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Объем, акад. ч / в том числе в форме практической подготовки, акад 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42" w:right="142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color w:val="000000"/>
                <w:sz w:val="24"/>
                <w:szCs w:val="24"/>
              </w:rPr>
              <w:t>Код ПК, ОК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color w:val="000000"/>
                <w:sz w:val="24"/>
                <w:szCs w:val="24"/>
              </w:rPr>
              <w:t>Код У/З</w:t>
            </w:r>
          </w:p>
        </w:tc>
      </w:tr>
      <w:tr w:rsidR="003D1BAD" w:rsidRPr="005804CD" w:rsidTr="002C4664">
        <w:trPr>
          <w:trHeight w:val="20"/>
        </w:trPr>
        <w:tc>
          <w:tcPr>
            <w:tcW w:w="28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10"/>
              <w:rPr>
                <w:color w:val="000000"/>
                <w:sz w:val="24"/>
                <w:szCs w:val="24"/>
              </w:rPr>
            </w:pPr>
            <w:r w:rsidRPr="005804CD">
              <w:rPr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05"/>
            </w:pPr>
            <w:r w:rsidRPr="005804CD">
              <w:rPr>
                <w:b/>
                <w:color w:val="000000"/>
                <w:sz w:val="24"/>
                <w:szCs w:val="24"/>
              </w:rPr>
              <w:t>Содержание</w:t>
            </w:r>
            <w:r w:rsidRPr="005804CD">
              <w:rPr>
                <w:b/>
                <w:color w:val="000000"/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b/>
                <w:color w:val="000000"/>
                <w:sz w:val="24"/>
                <w:szCs w:val="24"/>
              </w:rPr>
              <w:t>учебного</w:t>
            </w:r>
            <w:r w:rsidRPr="005804CD">
              <w:rPr>
                <w:b/>
                <w:color w:val="000000"/>
                <w:spacing w:val="-2"/>
                <w:sz w:val="24"/>
                <w:szCs w:val="24"/>
              </w:rPr>
              <w:t xml:space="preserve"> </w:t>
            </w:r>
            <w:r w:rsidRPr="005804CD">
              <w:rPr>
                <w:b/>
                <w:color w:val="000000"/>
                <w:sz w:val="24"/>
                <w:szCs w:val="24"/>
              </w:rPr>
              <w:t>материала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jc w:val="center"/>
              <w:rPr>
                <w:b/>
                <w:color w:val="000000"/>
                <w:sz w:val="24"/>
                <w:szCs w:val="24"/>
              </w:rPr>
            </w:pPr>
            <w:r w:rsidRPr="005804CD">
              <w:rPr>
                <w:color w:val="000000"/>
                <w:sz w:val="24"/>
                <w:szCs w:val="24"/>
              </w:rPr>
              <w:t xml:space="preserve"> </w:t>
            </w:r>
            <w:r w:rsidRPr="005804CD">
              <w:rPr>
                <w:b/>
                <w:color w:val="000000"/>
                <w:sz w:val="24"/>
                <w:szCs w:val="24"/>
              </w:rPr>
              <w:t>2/0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42" w:right="142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rPr>
                <w:color w:val="000000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8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10"/>
            </w:pPr>
            <w:r w:rsidRPr="005804CD">
              <w:rPr>
                <w:color w:val="000000"/>
                <w:sz w:val="24"/>
                <w:szCs w:val="24"/>
              </w:rPr>
              <w:t>Цели,</w:t>
            </w:r>
            <w:r w:rsidRPr="005804CD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задачи,</w:t>
            </w:r>
            <w:r w:rsidRPr="005804CD"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сущность,</w:t>
            </w:r>
            <w:r w:rsidRPr="005804CD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структура</w:t>
            </w:r>
            <w:r w:rsidRPr="005804CD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дисциплины.</w:t>
            </w:r>
            <w:r w:rsidRPr="005804CD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Основные</w:t>
            </w:r>
            <w:r w:rsidRPr="005804CD"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понятия</w:t>
            </w:r>
            <w:r w:rsidRPr="005804CD"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и</w:t>
            </w:r>
            <w:r w:rsidRPr="005804CD"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термины;</w:t>
            </w:r>
            <w:r w:rsidRPr="005804CD">
              <w:rPr>
                <w:color w:val="000000"/>
                <w:spacing w:val="-57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ознакомление с</w:t>
            </w:r>
            <w:r w:rsidRPr="005804CD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разделами</w:t>
            </w:r>
            <w:r w:rsidRPr="005804CD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программы.</w:t>
            </w:r>
          </w:p>
          <w:p w:rsidR="003D1BAD" w:rsidRPr="005804CD" w:rsidRDefault="003D1BAD" w:rsidP="002C4664">
            <w:pPr>
              <w:pStyle w:val="TableParagraph"/>
              <w:ind w:left="110"/>
            </w:pPr>
            <w:r w:rsidRPr="005804CD">
              <w:rPr>
                <w:color w:val="000000"/>
                <w:sz w:val="24"/>
                <w:szCs w:val="24"/>
              </w:rPr>
              <w:t>Краткие</w:t>
            </w:r>
            <w:r w:rsidRPr="005804CD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исторические</w:t>
            </w:r>
          </w:p>
          <w:p w:rsidR="003D1BAD" w:rsidRPr="005804CD" w:rsidRDefault="003D1BAD" w:rsidP="002C4664">
            <w:pPr>
              <w:pStyle w:val="TableParagraph"/>
              <w:ind w:left="110"/>
            </w:pPr>
            <w:r w:rsidRPr="005804CD">
              <w:rPr>
                <w:color w:val="000000"/>
                <w:sz w:val="24"/>
                <w:szCs w:val="24"/>
              </w:rPr>
              <w:t>Сведения</w:t>
            </w:r>
            <w:r w:rsidRPr="005804CD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о развитии</w:t>
            </w:r>
            <w:r w:rsidRPr="005804CD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материаловедения;</w:t>
            </w:r>
            <w:r w:rsidRPr="005804CD">
              <w:rPr>
                <w:color w:val="000000"/>
                <w:spacing w:val="56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его  роль</w:t>
            </w:r>
            <w:r w:rsidRPr="005804CD">
              <w:rPr>
                <w:color w:val="000000"/>
                <w:spacing w:val="52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и</w:t>
            </w:r>
            <w:r w:rsidRPr="005804CD">
              <w:rPr>
                <w:color w:val="000000"/>
                <w:spacing w:val="56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значение</w:t>
            </w:r>
            <w:r w:rsidRPr="005804CD">
              <w:rPr>
                <w:color w:val="000000"/>
                <w:spacing w:val="54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в</w:t>
            </w:r>
            <w:r w:rsidRPr="005804CD">
              <w:rPr>
                <w:color w:val="000000"/>
                <w:spacing w:val="57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техническом</w:t>
            </w:r>
            <w:r w:rsidRPr="005804CD">
              <w:rPr>
                <w:color w:val="000000"/>
                <w:spacing w:val="-57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прогрессе,</w:t>
            </w:r>
            <w:r w:rsidRPr="005804CD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при</w:t>
            </w:r>
            <w:r w:rsidRPr="005804CD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изучении</w:t>
            </w:r>
            <w:r w:rsidRPr="005804CD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других</w:t>
            </w:r>
            <w:r w:rsidRPr="005804CD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учебных</w:t>
            </w:r>
            <w:r w:rsidRPr="005804CD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дисциплин</w:t>
            </w:r>
            <w:r w:rsidRPr="005804CD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и профессиональных</w:t>
            </w:r>
            <w:r w:rsidRPr="005804CD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модулей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10"/>
              <w:jc w:val="center"/>
              <w:rPr>
                <w:color w:val="000000"/>
                <w:sz w:val="24"/>
                <w:szCs w:val="24"/>
              </w:rPr>
            </w:pPr>
            <w:r w:rsidRPr="005804C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1"/>
                <w:sz w:val="24"/>
                <w:szCs w:val="24"/>
              </w:rPr>
            </w:pPr>
            <w:r w:rsidRPr="005804CD">
              <w:rPr>
                <w:sz w:val="24"/>
                <w:szCs w:val="24"/>
              </w:rPr>
              <w:t>ОК 01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left="0" w:right="86"/>
              <w:jc w:val="center"/>
            </w:pPr>
            <w:r w:rsidRPr="005804CD">
              <w:rPr>
                <w:spacing w:val="-1"/>
                <w:sz w:val="24"/>
                <w:szCs w:val="24"/>
              </w:rPr>
              <w:t>ОК 02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right="86"/>
              <w:jc w:val="center"/>
            </w:pPr>
            <w:r w:rsidRPr="005804CD">
              <w:rPr>
                <w:spacing w:val="-1"/>
                <w:sz w:val="24"/>
                <w:szCs w:val="24"/>
              </w:rPr>
              <w:t>ОК 04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left="0" w:right="86"/>
              <w:jc w:val="center"/>
              <w:rPr>
                <w:spacing w:val="-1"/>
                <w:sz w:val="24"/>
                <w:szCs w:val="24"/>
              </w:rPr>
            </w:pPr>
            <w:r w:rsidRPr="005804CD">
              <w:rPr>
                <w:spacing w:val="-1"/>
                <w:sz w:val="24"/>
                <w:szCs w:val="24"/>
              </w:rPr>
              <w:t>ОК 05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right="86"/>
              <w:jc w:val="center"/>
            </w:pPr>
            <w:r w:rsidRPr="005804CD">
              <w:rPr>
                <w:sz w:val="24"/>
                <w:szCs w:val="24"/>
              </w:rPr>
              <w:t>ОК 10</w:t>
            </w:r>
          </w:p>
          <w:p w:rsidR="003D1BAD" w:rsidRPr="005804CD" w:rsidRDefault="003D1BAD" w:rsidP="002C4664">
            <w:pPr>
              <w:pStyle w:val="TableParagraph"/>
              <w:ind w:left="0" w:right="142"/>
              <w:rPr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>Уо 01.01- Уо 01.09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01.01- Зо 01.06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>Уо 02.01- Уо 02.06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02.01- Зо 02.03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>Уо 04.01,  Уо 04.02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04.01,  Зо 04.02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 xml:space="preserve">Уо 05.01 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05.01, Зо 05.02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>Уо 10.01- Уо 10.05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10.01- Зо 10.05</w:t>
            </w:r>
          </w:p>
        </w:tc>
      </w:tr>
      <w:tr w:rsidR="003D1BAD" w:rsidRPr="005804CD" w:rsidTr="002C4664">
        <w:trPr>
          <w:trHeight w:val="20"/>
        </w:trPr>
        <w:tc>
          <w:tcPr>
            <w:tcW w:w="9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10"/>
            </w:pPr>
            <w:r w:rsidRPr="005804CD">
              <w:rPr>
                <w:b/>
                <w:color w:val="000000"/>
                <w:sz w:val="24"/>
                <w:szCs w:val="24"/>
              </w:rPr>
              <w:t>Раздел</w:t>
            </w:r>
            <w:r w:rsidRPr="005804CD">
              <w:rPr>
                <w:b/>
                <w:color w:val="000000"/>
                <w:spacing w:val="-1"/>
                <w:sz w:val="24"/>
                <w:szCs w:val="24"/>
              </w:rPr>
              <w:t xml:space="preserve"> </w:t>
            </w:r>
            <w:r w:rsidRPr="005804CD">
              <w:rPr>
                <w:b/>
                <w:color w:val="000000"/>
                <w:sz w:val="24"/>
                <w:szCs w:val="24"/>
              </w:rPr>
              <w:t>1.</w:t>
            </w:r>
            <w:r w:rsidRPr="005804CD">
              <w:rPr>
                <w:b/>
                <w:color w:val="000000"/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b/>
                <w:color w:val="000000"/>
                <w:sz w:val="24"/>
                <w:szCs w:val="24"/>
              </w:rPr>
              <w:t>Строение</w:t>
            </w:r>
            <w:r w:rsidRPr="005804CD">
              <w:rPr>
                <w:b/>
                <w:color w:val="000000"/>
                <w:spacing w:val="-7"/>
                <w:sz w:val="24"/>
                <w:szCs w:val="24"/>
              </w:rPr>
              <w:t xml:space="preserve"> </w:t>
            </w:r>
            <w:r w:rsidRPr="005804CD">
              <w:rPr>
                <w:b/>
                <w:color w:val="000000"/>
                <w:sz w:val="24"/>
                <w:szCs w:val="24"/>
              </w:rPr>
              <w:t>и</w:t>
            </w:r>
            <w:r w:rsidRPr="005804CD">
              <w:rPr>
                <w:b/>
                <w:color w:val="000000"/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b/>
                <w:color w:val="000000"/>
                <w:sz w:val="24"/>
                <w:szCs w:val="24"/>
              </w:rPr>
              <w:t>свойства</w:t>
            </w:r>
            <w:r w:rsidRPr="005804CD">
              <w:rPr>
                <w:b/>
                <w:color w:val="000000"/>
                <w:spacing w:val="-2"/>
                <w:sz w:val="24"/>
                <w:szCs w:val="24"/>
              </w:rPr>
              <w:t xml:space="preserve"> </w:t>
            </w:r>
            <w:r w:rsidRPr="005804CD">
              <w:rPr>
                <w:b/>
                <w:color w:val="000000"/>
                <w:sz w:val="24"/>
                <w:szCs w:val="24"/>
              </w:rPr>
              <w:t>материалов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10"/>
              <w:jc w:val="center"/>
              <w:rPr>
                <w:b/>
                <w:color w:val="000000"/>
                <w:sz w:val="24"/>
                <w:szCs w:val="24"/>
              </w:rPr>
            </w:pPr>
            <w:r w:rsidRPr="005804CD">
              <w:rPr>
                <w:b/>
                <w:color w:val="000000"/>
                <w:sz w:val="24"/>
                <w:szCs w:val="24"/>
              </w:rPr>
              <w:t>6/0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42" w:right="142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tabs>
                <w:tab w:val="left" w:pos="2410"/>
              </w:tabs>
              <w:ind w:left="142" w:right="98"/>
              <w:rPr>
                <w:color w:val="000000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8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10" w:right="513"/>
            </w:pPr>
            <w:r w:rsidRPr="005804CD">
              <w:rPr>
                <w:color w:val="000000"/>
                <w:sz w:val="24"/>
                <w:szCs w:val="24"/>
              </w:rPr>
              <w:t>Тема</w:t>
            </w:r>
            <w:r w:rsidRPr="005804CD">
              <w:rPr>
                <w:color w:val="000000"/>
                <w:spacing w:val="60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1.1</w:t>
            </w:r>
            <w:r w:rsidRPr="005804CD">
              <w:rPr>
                <w:color w:val="000000"/>
                <w:spacing w:val="1"/>
                <w:sz w:val="24"/>
                <w:szCs w:val="24"/>
              </w:rPr>
              <w:t xml:space="preserve"> </w:t>
            </w:r>
          </w:p>
          <w:p w:rsidR="003D1BAD" w:rsidRPr="005804CD" w:rsidRDefault="003D1BAD" w:rsidP="002C4664">
            <w:pPr>
              <w:pStyle w:val="TableParagraph"/>
              <w:ind w:left="110" w:right="513"/>
            </w:pPr>
            <w:r w:rsidRPr="005804CD">
              <w:rPr>
                <w:color w:val="000000"/>
                <w:sz w:val="24"/>
                <w:szCs w:val="24"/>
              </w:rPr>
              <w:t>Типы связей</w:t>
            </w:r>
            <w:r w:rsidRPr="005804CD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и</w:t>
            </w:r>
            <w:r w:rsidRPr="005804CD">
              <w:rPr>
                <w:color w:val="000000"/>
                <w:spacing w:val="-58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их влияние на</w:t>
            </w:r>
            <w:r w:rsidRPr="005804CD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структуру и</w:t>
            </w:r>
            <w:r w:rsidRPr="005804CD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свойства</w:t>
            </w:r>
            <w:r w:rsidRPr="005804CD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материалов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05"/>
            </w:pPr>
            <w:r w:rsidRPr="005804CD">
              <w:rPr>
                <w:b/>
                <w:color w:val="000000"/>
                <w:sz w:val="24"/>
                <w:szCs w:val="24"/>
              </w:rPr>
              <w:t>Содержание</w:t>
            </w:r>
            <w:r w:rsidRPr="005804CD">
              <w:rPr>
                <w:b/>
                <w:color w:val="000000"/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b/>
                <w:color w:val="000000"/>
                <w:sz w:val="24"/>
                <w:szCs w:val="24"/>
              </w:rPr>
              <w:t>учебного</w:t>
            </w:r>
            <w:r w:rsidRPr="005804CD">
              <w:rPr>
                <w:b/>
                <w:color w:val="000000"/>
                <w:spacing w:val="-2"/>
                <w:sz w:val="24"/>
                <w:szCs w:val="24"/>
              </w:rPr>
              <w:t xml:space="preserve"> </w:t>
            </w:r>
            <w:r w:rsidRPr="005804CD">
              <w:rPr>
                <w:b/>
                <w:color w:val="000000"/>
                <w:sz w:val="24"/>
                <w:szCs w:val="24"/>
              </w:rPr>
              <w:t>материала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jc w:val="center"/>
              <w:rPr>
                <w:b/>
                <w:color w:val="000000"/>
                <w:sz w:val="24"/>
                <w:szCs w:val="24"/>
              </w:rPr>
            </w:pPr>
            <w:r w:rsidRPr="005804CD">
              <w:rPr>
                <w:b/>
                <w:color w:val="000000"/>
                <w:sz w:val="24"/>
                <w:szCs w:val="24"/>
              </w:rPr>
              <w:t>2/0</w:t>
            </w:r>
          </w:p>
        </w:tc>
        <w:tc>
          <w:tcPr>
            <w:tcW w:w="12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1"/>
                <w:sz w:val="24"/>
                <w:szCs w:val="24"/>
              </w:rPr>
            </w:pPr>
            <w:r w:rsidRPr="005804CD">
              <w:rPr>
                <w:sz w:val="24"/>
                <w:szCs w:val="24"/>
              </w:rPr>
              <w:t>ОК 01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left="0" w:right="86"/>
              <w:jc w:val="center"/>
            </w:pPr>
            <w:r w:rsidRPr="005804CD">
              <w:rPr>
                <w:spacing w:val="-1"/>
                <w:sz w:val="24"/>
                <w:szCs w:val="24"/>
              </w:rPr>
              <w:t>ОК 02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right="86"/>
              <w:jc w:val="center"/>
            </w:pPr>
            <w:r w:rsidRPr="005804CD">
              <w:rPr>
                <w:spacing w:val="-1"/>
                <w:sz w:val="24"/>
                <w:szCs w:val="24"/>
              </w:rPr>
              <w:t>ОК 04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left="0" w:right="86"/>
              <w:jc w:val="center"/>
              <w:rPr>
                <w:spacing w:val="-1"/>
                <w:sz w:val="24"/>
                <w:szCs w:val="24"/>
              </w:rPr>
            </w:pPr>
            <w:r w:rsidRPr="005804CD">
              <w:rPr>
                <w:spacing w:val="-1"/>
                <w:sz w:val="24"/>
                <w:szCs w:val="24"/>
              </w:rPr>
              <w:t>ОК 05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right="86"/>
              <w:jc w:val="center"/>
            </w:pPr>
            <w:r w:rsidRPr="005804CD">
              <w:rPr>
                <w:sz w:val="24"/>
                <w:szCs w:val="24"/>
              </w:rPr>
              <w:t>ОК 10</w:t>
            </w:r>
          </w:p>
          <w:p w:rsidR="003D1BAD" w:rsidRPr="005804CD" w:rsidRDefault="003D1BAD" w:rsidP="002C4664">
            <w:pPr>
              <w:pStyle w:val="TableParagraph"/>
              <w:ind w:left="0" w:right="142"/>
              <w:rPr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>Уо 01.01- Уо 01.09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01.01- Зо 01.06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>Уо 02.01- Уо 02.06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02.01- Зо 02.03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>Уо 04.01,  Уо 04.02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04.01,  Зо 04.02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 xml:space="preserve">Уо 05.01 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05.01, Зо 05.02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>Уо 10.01- Уо 10.05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10.01- Зо 10.05</w:t>
            </w:r>
          </w:p>
        </w:tc>
      </w:tr>
      <w:tr w:rsidR="003D1BAD" w:rsidRPr="005804CD" w:rsidTr="002C4664">
        <w:trPr>
          <w:trHeight w:val="20"/>
        </w:trPr>
        <w:tc>
          <w:tcPr>
            <w:tcW w:w="28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10"/>
            </w:pPr>
            <w:r w:rsidRPr="005804CD">
              <w:rPr>
                <w:color w:val="000000"/>
                <w:sz w:val="24"/>
                <w:szCs w:val="24"/>
              </w:rPr>
              <w:t>Элементы</w:t>
            </w:r>
            <w:r w:rsidRPr="005804CD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кристаллографии:</w:t>
            </w:r>
            <w:r w:rsidRPr="005804CD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кристаллическая</w:t>
            </w:r>
            <w:r w:rsidRPr="005804CD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решетка,</w:t>
            </w:r>
            <w:r w:rsidRPr="005804CD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анизотропия,</w:t>
            </w:r>
            <w:r w:rsidRPr="005804CD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влияния</w:t>
            </w:r>
            <w:r w:rsidRPr="005804CD"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типа</w:t>
            </w:r>
            <w:r w:rsidRPr="005804CD"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связи</w:t>
            </w:r>
            <w:r w:rsidRPr="005804CD"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на структуру</w:t>
            </w:r>
            <w:r w:rsidRPr="005804CD"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и</w:t>
            </w:r>
            <w:r w:rsidRPr="005804CD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свойства</w:t>
            </w:r>
            <w:r w:rsidRPr="005804CD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кристаллов,</w:t>
            </w:r>
            <w:r w:rsidRPr="005804CD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фазовый</w:t>
            </w:r>
            <w:r w:rsidRPr="005804CD"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состав</w:t>
            </w:r>
            <w:r w:rsidRPr="005804CD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сплавов,</w:t>
            </w:r>
            <w:r w:rsidRPr="005804CD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диффузия</w:t>
            </w:r>
            <w:r w:rsidRPr="005804CD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в</w:t>
            </w:r>
            <w:r w:rsidRPr="005804CD"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металлах</w:t>
            </w:r>
            <w:r w:rsidRPr="005804CD"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и</w:t>
            </w:r>
            <w:r w:rsidRPr="005804CD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сплавах,</w:t>
            </w:r>
            <w:r w:rsidRPr="005804CD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жидкие</w:t>
            </w:r>
            <w:r w:rsidRPr="005804CD">
              <w:rPr>
                <w:color w:val="000000"/>
                <w:spacing w:val="-57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кристаллы,</w:t>
            </w:r>
            <w:r w:rsidRPr="005804CD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структура полимеров,</w:t>
            </w:r>
            <w:r w:rsidRPr="005804CD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стекла керамики,</w:t>
            </w:r>
            <w:r w:rsidRPr="005804CD">
              <w:rPr>
                <w:color w:val="000000"/>
                <w:spacing w:val="3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древесины:</w:t>
            </w:r>
            <w:r w:rsidRPr="005804CD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строение</w:t>
            </w:r>
            <w:r w:rsidRPr="005804CD"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и</w:t>
            </w:r>
            <w:r w:rsidRPr="005804CD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свойства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10"/>
              <w:jc w:val="center"/>
              <w:rPr>
                <w:color w:val="000000"/>
                <w:sz w:val="24"/>
                <w:szCs w:val="24"/>
              </w:rPr>
            </w:pPr>
            <w:r w:rsidRPr="005804C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42" w:right="142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2410"/>
              </w:tabs>
              <w:spacing w:after="0" w:line="240" w:lineRule="auto"/>
              <w:ind w:left="142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85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10" w:right="367"/>
              <w:rPr>
                <w:color w:val="000000"/>
                <w:sz w:val="24"/>
                <w:szCs w:val="24"/>
              </w:rPr>
            </w:pPr>
            <w:r w:rsidRPr="005804CD">
              <w:rPr>
                <w:color w:val="000000"/>
                <w:sz w:val="24"/>
                <w:szCs w:val="24"/>
              </w:rPr>
              <w:t>Тема 1.2</w:t>
            </w:r>
          </w:p>
          <w:p w:rsidR="003D1BAD" w:rsidRPr="005804CD" w:rsidRDefault="003D1BAD" w:rsidP="002C4664">
            <w:pPr>
              <w:pStyle w:val="TableParagraph"/>
              <w:ind w:left="110" w:right="367"/>
            </w:pPr>
            <w:r w:rsidRPr="005804CD">
              <w:rPr>
                <w:color w:val="000000"/>
                <w:spacing w:val="-1"/>
                <w:sz w:val="24"/>
                <w:szCs w:val="24"/>
              </w:rPr>
              <w:t>Классификация,</w:t>
            </w:r>
            <w:r w:rsidRPr="005804CD">
              <w:rPr>
                <w:color w:val="000000"/>
                <w:spacing w:val="-57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свойства</w:t>
            </w:r>
            <w:r w:rsidRPr="005804CD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материалов,</w:t>
            </w:r>
            <w:r w:rsidRPr="005804CD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используемых</w:t>
            </w:r>
          </w:p>
          <w:p w:rsidR="003D1BAD" w:rsidRPr="005804CD" w:rsidRDefault="003D1BAD" w:rsidP="002C4664">
            <w:pPr>
              <w:pStyle w:val="TableParagraph"/>
              <w:ind w:left="110" w:right="83"/>
            </w:pPr>
            <w:r w:rsidRPr="005804CD">
              <w:rPr>
                <w:color w:val="000000"/>
                <w:sz w:val="24"/>
                <w:szCs w:val="24"/>
              </w:rPr>
              <w:t>в</w:t>
            </w:r>
            <w:r w:rsidRPr="005804CD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профессиональной</w:t>
            </w:r>
          </w:p>
          <w:p w:rsidR="003D1BAD" w:rsidRPr="005804CD" w:rsidRDefault="003D1BAD" w:rsidP="002C4664">
            <w:pPr>
              <w:pStyle w:val="TableParagraph"/>
              <w:ind w:left="110" w:right="601"/>
            </w:pPr>
            <w:r w:rsidRPr="005804CD">
              <w:rPr>
                <w:color w:val="000000"/>
                <w:spacing w:val="-1"/>
                <w:sz w:val="24"/>
                <w:szCs w:val="24"/>
              </w:rPr>
              <w:t>деятельности,</w:t>
            </w:r>
            <w:r w:rsidRPr="005804CD">
              <w:rPr>
                <w:color w:val="000000"/>
                <w:spacing w:val="-57"/>
                <w:sz w:val="24"/>
                <w:szCs w:val="24"/>
              </w:rPr>
              <w:t xml:space="preserve">  </w:t>
            </w:r>
            <w:r w:rsidRPr="005804CD">
              <w:rPr>
                <w:color w:val="000000"/>
                <w:sz w:val="24"/>
                <w:szCs w:val="24"/>
              </w:rPr>
              <w:t>и</w:t>
            </w:r>
            <w:r w:rsidRPr="005804CD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lastRenderedPageBreak/>
              <w:t>методы</w:t>
            </w:r>
          </w:p>
          <w:p w:rsidR="003D1BAD" w:rsidRPr="005804CD" w:rsidRDefault="003D1BAD" w:rsidP="002C4664">
            <w:pPr>
              <w:spacing w:after="0" w:line="240" w:lineRule="auto"/>
              <w:ind w:left="110"/>
            </w:pPr>
            <w:r w:rsidRPr="005804CD">
              <w:rPr>
                <w:rFonts w:ascii="Times New Roman" w:hAnsi="Times New Roman"/>
                <w:color w:val="000000"/>
                <w:sz w:val="24"/>
                <w:szCs w:val="24"/>
              </w:rPr>
              <w:t>их</w:t>
            </w:r>
            <w:r w:rsidRPr="005804C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rFonts w:ascii="Times New Roman" w:hAnsi="Times New Roman"/>
                <w:color w:val="000000"/>
                <w:sz w:val="24"/>
                <w:szCs w:val="24"/>
              </w:rPr>
              <w:t>определения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42"/>
            </w:pPr>
            <w:r w:rsidRPr="005804CD">
              <w:rPr>
                <w:b/>
                <w:color w:val="000000"/>
                <w:sz w:val="24"/>
                <w:szCs w:val="24"/>
              </w:rPr>
              <w:lastRenderedPageBreak/>
              <w:t>Содержание</w:t>
            </w:r>
            <w:r w:rsidRPr="005804CD">
              <w:rPr>
                <w:b/>
                <w:color w:val="000000"/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b/>
                <w:color w:val="000000"/>
                <w:sz w:val="24"/>
                <w:szCs w:val="24"/>
              </w:rPr>
              <w:t>учебного</w:t>
            </w:r>
            <w:r w:rsidRPr="005804CD">
              <w:rPr>
                <w:b/>
                <w:color w:val="000000"/>
                <w:spacing w:val="-2"/>
                <w:sz w:val="24"/>
                <w:szCs w:val="24"/>
              </w:rPr>
              <w:t xml:space="preserve"> </w:t>
            </w:r>
            <w:r w:rsidRPr="005804CD">
              <w:rPr>
                <w:b/>
                <w:color w:val="000000"/>
                <w:sz w:val="24"/>
                <w:szCs w:val="24"/>
              </w:rPr>
              <w:t>материала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4/0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42" w:right="14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2410"/>
              </w:tabs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8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10" w:right="367"/>
              <w:rPr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42"/>
            </w:pPr>
            <w:r w:rsidRPr="005804CD">
              <w:rPr>
                <w:color w:val="000000"/>
                <w:sz w:val="24"/>
                <w:szCs w:val="24"/>
              </w:rPr>
              <w:t xml:space="preserve"> Кристаллизация</w:t>
            </w:r>
            <w:r w:rsidRPr="005804CD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металлов</w:t>
            </w:r>
            <w:r w:rsidRPr="005804CD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и</w:t>
            </w:r>
            <w:r w:rsidRPr="005804CD"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сплавов.</w:t>
            </w:r>
            <w:r w:rsidRPr="005804CD"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Форма</w:t>
            </w:r>
            <w:r w:rsidRPr="005804CD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кристаллов</w:t>
            </w:r>
            <w:r w:rsidRPr="005804CD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и</w:t>
            </w:r>
            <w:r w:rsidRPr="005804CD"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строение</w:t>
            </w:r>
            <w:r w:rsidRPr="005804CD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слитков.</w:t>
            </w:r>
            <w:r w:rsidRPr="005804CD"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Получение монокристаллов.</w:t>
            </w:r>
            <w:r w:rsidRPr="005804CD"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Аморфное</w:t>
            </w:r>
            <w:r w:rsidRPr="005804CD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состояние</w:t>
            </w:r>
            <w:r w:rsidRPr="005804CD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материалов.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1"/>
                <w:sz w:val="24"/>
                <w:szCs w:val="24"/>
              </w:rPr>
            </w:pPr>
            <w:r w:rsidRPr="005804CD">
              <w:rPr>
                <w:sz w:val="24"/>
                <w:szCs w:val="24"/>
              </w:rPr>
              <w:t>ОК 01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left="0" w:right="86"/>
              <w:jc w:val="center"/>
            </w:pPr>
            <w:r w:rsidRPr="005804CD">
              <w:rPr>
                <w:spacing w:val="-1"/>
                <w:sz w:val="24"/>
                <w:szCs w:val="24"/>
              </w:rPr>
              <w:t>ОК 02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right="86"/>
              <w:jc w:val="center"/>
            </w:pPr>
            <w:r w:rsidRPr="005804CD">
              <w:rPr>
                <w:spacing w:val="-1"/>
                <w:sz w:val="24"/>
                <w:szCs w:val="24"/>
              </w:rPr>
              <w:t>ОК 04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left="0" w:right="86"/>
              <w:jc w:val="center"/>
              <w:rPr>
                <w:spacing w:val="-1"/>
                <w:sz w:val="24"/>
                <w:szCs w:val="24"/>
              </w:rPr>
            </w:pPr>
            <w:r w:rsidRPr="005804CD">
              <w:rPr>
                <w:spacing w:val="-1"/>
                <w:sz w:val="24"/>
                <w:szCs w:val="24"/>
              </w:rPr>
              <w:t>ОК 05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right="86"/>
              <w:jc w:val="center"/>
            </w:pPr>
            <w:r w:rsidRPr="005804CD">
              <w:rPr>
                <w:sz w:val="24"/>
                <w:szCs w:val="24"/>
              </w:rPr>
              <w:t>ОК 10</w:t>
            </w:r>
          </w:p>
          <w:p w:rsidR="003D1BAD" w:rsidRPr="005804CD" w:rsidRDefault="003D1BAD" w:rsidP="002C4664">
            <w:pPr>
              <w:pStyle w:val="TableParagraph"/>
              <w:ind w:left="0" w:right="142"/>
              <w:rPr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lastRenderedPageBreak/>
              <w:t>Уо 01.01- Уо 01.09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01.01- Зо 01.06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>Уо 02.01- Уо 02.06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02.01- Зо 02.03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>Уо 04.01,  Уо 04.02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lastRenderedPageBreak/>
              <w:t xml:space="preserve"> Зо 04.01,  Зо 04.02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 xml:space="preserve">Уо 05.01 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05.01, Зо 05.02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>Уо 10.01- Уо 10.05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10.01- Зо 10.05</w:t>
            </w:r>
          </w:p>
        </w:tc>
      </w:tr>
      <w:tr w:rsidR="003D1BAD" w:rsidRPr="005804CD" w:rsidTr="002C4664">
        <w:trPr>
          <w:trHeight w:val="20"/>
        </w:trPr>
        <w:tc>
          <w:tcPr>
            <w:tcW w:w="28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42"/>
              <w:rPr>
                <w:color w:val="000000"/>
                <w:sz w:val="24"/>
                <w:szCs w:val="24"/>
              </w:rPr>
            </w:pPr>
            <w:r w:rsidRPr="005804CD">
              <w:rPr>
                <w:b/>
                <w:bCs/>
                <w:color w:val="000000"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42" w:right="14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2410"/>
              </w:tabs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8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42"/>
              <w:rPr>
                <w:color w:val="000000"/>
                <w:sz w:val="24"/>
                <w:szCs w:val="24"/>
              </w:rPr>
            </w:pPr>
            <w:r w:rsidRPr="005804CD">
              <w:rPr>
                <w:color w:val="000000"/>
                <w:sz w:val="24"/>
                <w:szCs w:val="24"/>
              </w:rPr>
              <w:t xml:space="preserve">Практическая работа №1 </w:t>
            </w:r>
          </w:p>
          <w:p w:rsidR="003D1BAD" w:rsidRPr="005804CD" w:rsidRDefault="003D1BAD" w:rsidP="002C4664">
            <w:pPr>
              <w:pStyle w:val="TableParagraph"/>
              <w:ind w:left="142"/>
            </w:pPr>
            <w:r w:rsidRPr="005804CD">
              <w:rPr>
                <w:color w:val="000000"/>
                <w:sz w:val="24"/>
                <w:szCs w:val="24"/>
              </w:rPr>
              <w:lastRenderedPageBreak/>
              <w:t>Определение</w:t>
            </w:r>
            <w:r w:rsidRPr="005804CD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твёрдости</w:t>
            </w:r>
            <w:r w:rsidRPr="005804CD"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материалов</w:t>
            </w:r>
            <w:r w:rsidRPr="005804CD"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методами</w:t>
            </w:r>
            <w:r w:rsidRPr="005804CD"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Бринелля,</w:t>
            </w:r>
            <w:r w:rsidRPr="005804CD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Роквелла</w:t>
            </w:r>
            <w:r w:rsidRPr="005804CD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и</w:t>
            </w:r>
            <w:r w:rsidRPr="005804CD"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Виккерса;</w:t>
            </w:r>
            <w:r w:rsidRPr="005804CD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ударной</w:t>
            </w:r>
            <w:r w:rsidRPr="005804CD"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вязкости</w:t>
            </w:r>
            <w:r w:rsidRPr="005804CD">
              <w:rPr>
                <w:color w:val="000000"/>
                <w:spacing w:val="-57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материалов;</w:t>
            </w:r>
            <w:r w:rsidRPr="005804CD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скорости</w:t>
            </w:r>
            <w:r w:rsidRPr="005804CD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кристаллизации</w:t>
            </w:r>
            <w:r w:rsidRPr="005804CD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материалов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42" w:righ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2410"/>
              </w:tabs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951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72"/>
            </w:pPr>
            <w:r w:rsidRPr="005804CD">
              <w:rPr>
                <w:b/>
                <w:sz w:val="24"/>
                <w:szCs w:val="24"/>
              </w:rPr>
              <w:t>Раздел 2.</w:t>
            </w:r>
            <w:r w:rsidRPr="005804C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804CD">
              <w:rPr>
                <w:b/>
                <w:sz w:val="24"/>
                <w:szCs w:val="24"/>
              </w:rPr>
              <w:t>Сплавы</w:t>
            </w:r>
            <w:r w:rsidRPr="005804C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804CD">
              <w:rPr>
                <w:b/>
                <w:sz w:val="24"/>
                <w:szCs w:val="24"/>
              </w:rPr>
              <w:t>железа</w:t>
            </w:r>
            <w:r w:rsidRPr="005804C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804CD">
              <w:rPr>
                <w:b/>
                <w:sz w:val="24"/>
                <w:szCs w:val="24"/>
              </w:rPr>
              <w:t>с</w:t>
            </w:r>
            <w:r w:rsidRPr="005804CD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5804CD">
              <w:rPr>
                <w:b/>
                <w:sz w:val="24"/>
                <w:szCs w:val="24"/>
              </w:rPr>
              <w:t>углеродом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10"/>
              <w:jc w:val="center"/>
              <w:rPr>
                <w:b/>
                <w:sz w:val="24"/>
                <w:szCs w:val="24"/>
              </w:rPr>
            </w:pPr>
            <w:r w:rsidRPr="005804CD">
              <w:rPr>
                <w:b/>
                <w:sz w:val="24"/>
                <w:szCs w:val="24"/>
              </w:rPr>
              <w:t>10/0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42" w:right="14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2410"/>
              </w:tabs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85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61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Тема 2.1</w:t>
            </w:r>
          </w:p>
          <w:p w:rsidR="003D1BAD" w:rsidRPr="005804CD" w:rsidRDefault="003D1BAD" w:rsidP="002C4664">
            <w:pPr>
              <w:spacing w:after="0" w:line="240" w:lineRule="auto"/>
              <w:ind w:left="16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>Железо. Стали и</w:t>
            </w:r>
            <w:r w:rsidRPr="005804CD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>чугуны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42"/>
              <w:rPr>
                <w:b/>
                <w:color w:val="000000"/>
                <w:sz w:val="24"/>
                <w:szCs w:val="24"/>
              </w:rPr>
            </w:pPr>
            <w:r w:rsidRPr="005804CD">
              <w:rPr>
                <w:b/>
                <w:sz w:val="24"/>
                <w:szCs w:val="24"/>
              </w:rPr>
              <w:t>Содержание</w:t>
            </w:r>
            <w:r w:rsidRPr="005804CD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b/>
                <w:sz w:val="24"/>
                <w:szCs w:val="24"/>
              </w:rPr>
              <w:t>учебного</w:t>
            </w:r>
            <w:r w:rsidRPr="005804C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804CD">
              <w:rPr>
                <w:b/>
                <w:sz w:val="24"/>
                <w:szCs w:val="24"/>
              </w:rPr>
              <w:t>материала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6/0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1"/>
                <w:sz w:val="24"/>
                <w:szCs w:val="24"/>
              </w:rPr>
            </w:pPr>
            <w:r w:rsidRPr="005804CD">
              <w:rPr>
                <w:sz w:val="24"/>
                <w:szCs w:val="24"/>
              </w:rPr>
              <w:t>ОК 01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left="0" w:right="86"/>
              <w:jc w:val="center"/>
            </w:pPr>
            <w:r w:rsidRPr="005804CD">
              <w:rPr>
                <w:spacing w:val="-1"/>
                <w:sz w:val="24"/>
                <w:szCs w:val="24"/>
              </w:rPr>
              <w:t>ОК 02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right="86"/>
              <w:jc w:val="center"/>
            </w:pPr>
            <w:r w:rsidRPr="005804CD">
              <w:rPr>
                <w:spacing w:val="-1"/>
                <w:sz w:val="24"/>
                <w:szCs w:val="24"/>
              </w:rPr>
              <w:t>ОК 04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left="0" w:right="86"/>
              <w:jc w:val="center"/>
              <w:rPr>
                <w:spacing w:val="-1"/>
                <w:sz w:val="24"/>
                <w:szCs w:val="24"/>
              </w:rPr>
            </w:pPr>
            <w:r w:rsidRPr="005804CD">
              <w:rPr>
                <w:spacing w:val="-1"/>
                <w:sz w:val="24"/>
                <w:szCs w:val="24"/>
              </w:rPr>
              <w:t>ОК 05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right="86"/>
              <w:jc w:val="center"/>
            </w:pPr>
            <w:r w:rsidRPr="005804CD">
              <w:rPr>
                <w:sz w:val="24"/>
                <w:szCs w:val="24"/>
              </w:rPr>
              <w:t>ОК 10</w:t>
            </w:r>
          </w:p>
          <w:p w:rsidR="003D1BAD" w:rsidRPr="005804CD" w:rsidRDefault="003D1BAD" w:rsidP="002C4664">
            <w:pPr>
              <w:pStyle w:val="TableParagraph"/>
              <w:ind w:left="0" w:right="142"/>
              <w:rPr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>Уо 01.01- Уо 01.09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01.01- Зо 01.06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>Уо 02.01- Уо 02.06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02.01- Зо 02.03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>Уо 04.01,  Уо 04.02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04.01,  Зо 04.02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 xml:space="preserve">Уо 05.01 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05.01, Зо 05.02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>Уо 10.01- Уо 10.05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10.01- Зо 10.05</w:t>
            </w:r>
          </w:p>
        </w:tc>
      </w:tr>
      <w:tr w:rsidR="003D1BAD" w:rsidRPr="005804CD" w:rsidTr="002C4664">
        <w:trPr>
          <w:trHeight w:val="20"/>
        </w:trPr>
        <w:tc>
          <w:tcPr>
            <w:tcW w:w="28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61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42"/>
            </w:pPr>
            <w:r w:rsidRPr="005804CD">
              <w:rPr>
                <w:sz w:val="24"/>
                <w:szCs w:val="24"/>
              </w:rPr>
              <w:t>Соединения</w:t>
            </w:r>
            <w:r w:rsidRPr="005804CD">
              <w:rPr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железа</w:t>
            </w:r>
            <w:r w:rsidRPr="005804CD">
              <w:rPr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с</w:t>
            </w:r>
            <w:r w:rsidRPr="005804CD">
              <w:rPr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углеродом.</w:t>
            </w:r>
            <w:r w:rsidRPr="005804CD">
              <w:rPr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Фазы</w:t>
            </w:r>
            <w:r w:rsidRPr="005804CD">
              <w:rPr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и</w:t>
            </w:r>
            <w:r w:rsidRPr="005804CD">
              <w:rPr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структуры</w:t>
            </w:r>
            <w:r w:rsidRPr="005804CD">
              <w:rPr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в</w:t>
            </w:r>
            <w:r w:rsidRPr="005804CD">
              <w:rPr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 xml:space="preserve">сплавах «железо—углерод». </w:t>
            </w:r>
          </w:p>
          <w:p w:rsidR="003D1BAD" w:rsidRPr="005804CD" w:rsidRDefault="003D1BAD" w:rsidP="002C4664">
            <w:pPr>
              <w:pStyle w:val="TableParagraph"/>
              <w:ind w:left="142"/>
              <w:rPr>
                <w:color w:val="000000"/>
                <w:sz w:val="24"/>
                <w:szCs w:val="24"/>
              </w:rPr>
            </w:pPr>
            <w:r w:rsidRPr="005804CD">
              <w:rPr>
                <w:sz w:val="24"/>
                <w:szCs w:val="24"/>
              </w:rPr>
              <w:t>Диаграмма  состояния</w:t>
            </w:r>
            <w:r w:rsidRPr="005804CD">
              <w:rPr>
                <w:spacing w:val="51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сплавов</w:t>
            </w:r>
            <w:r w:rsidRPr="005804CD">
              <w:rPr>
                <w:spacing w:val="116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«железо—цементит».</w:t>
            </w:r>
            <w:r w:rsidRPr="005804CD">
              <w:rPr>
                <w:spacing w:val="57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Влияние</w:t>
            </w:r>
            <w:r w:rsidRPr="005804CD">
              <w:rPr>
                <w:spacing w:val="53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углерода</w:t>
            </w:r>
            <w:r w:rsidRPr="005804CD">
              <w:rPr>
                <w:spacing w:val="59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и</w:t>
            </w:r>
            <w:r w:rsidRPr="005804CD">
              <w:rPr>
                <w:spacing w:val="56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постоянных</w:t>
            </w:r>
            <w:r w:rsidRPr="005804CD">
              <w:rPr>
                <w:spacing w:val="54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примесей</w:t>
            </w:r>
            <w:r w:rsidRPr="005804CD">
              <w:rPr>
                <w:spacing w:val="61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на</w:t>
            </w:r>
            <w:r w:rsidRPr="005804CD">
              <w:rPr>
                <w:spacing w:val="-6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свойства  стали</w:t>
            </w:r>
            <w:r w:rsidRPr="005804CD">
              <w:rPr>
                <w:spacing w:val="-2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и</w:t>
            </w:r>
            <w:r w:rsidRPr="005804CD">
              <w:rPr>
                <w:spacing w:val="-1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чугуна.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42" w:righ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2410"/>
              </w:tabs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8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6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42"/>
              <w:rPr>
                <w:color w:val="000000"/>
                <w:sz w:val="24"/>
                <w:szCs w:val="24"/>
              </w:rPr>
            </w:pPr>
            <w:r w:rsidRPr="005804CD">
              <w:rPr>
                <w:sz w:val="24"/>
                <w:szCs w:val="24"/>
              </w:rPr>
              <w:t>Классификация</w:t>
            </w:r>
            <w:r w:rsidRPr="005804CD">
              <w:rPr>
                <w:spacing w:val="-2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сталей</w:t>
            </w:r>
            <w:r w:rsidRPr="005804CD">
              <w:rPr>
                <w:spacing w:val="-2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и</w:t>
            </w:r>
            <w:r w:rsidRPr="005804CD">
              <w:rPr>
                <w:spacing w:val="-1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чугунов.</w:t>
            </w:r>
            <w:r w:rsidRPr="005804CD">
              <w:rPr>
                <w:spacing w:val="-1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Обозначение</w:t>
            </w:r>
            <w:r w:rsidRPr="005804CD">
              <w:rPr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и</w:t>
            </w:r>
            <w:r w:rsidRPr="005804CD">
              <w:rPr>
                <w:spacing w:val="-7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маркировка</w:t>
            </w:r>
            <w:r w:rsidRPr="005804CD">
              <w:rPr>
                <w:spacing w:val="-3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сталей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42" w:righ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2410"/>
              </w:tabs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8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6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42"/>
              <w:rPr>
                <w:color w:val="000000"/>
                <w:sz w:val="24"/>
                <w:szCs w:val="24"/>
              </w:rPr>
            </w:pPr>
            <w:r w:rsidRPr="005804CD">
              <w:rPr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42" w:right="14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2410"/>
              </w:tabs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8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6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42"/>
              <w:rPr>
                <w:color w:val="000000"/>
                <w:sz w:val="24"/>
                <w:szCs w:val="24"/>
              </w:rPr>
            </w:pPr>
            <w:r w:rsidRPr="005804CD">
              <w:rPr>
                <w:color w:val="000000"/>
                <w:spacing w:val="-3"/>
                <w:sz w:val="24"/>
                <w:szCs w:val="24"/>
              </w:rPr>
              <w:t xml:space="preserve">Практическая работа № 2  </w:t>
            </w:r>
            <w:r w:rsidRPr="005804CD">
              <w:rPr>
                <w:color w:val="000000"/>
                <w:sz w:val="24"/>
                <w:szCs w:val="24"/>
              </w:rPr>
              <w:t>Выбор</w:t>
            </w:r>
            <w:r w:rsidRPr="005804CD"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материалов</w:t>
            </w:r>
            <w:r w:rsidRPr="005804CD"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для</w:t>
            </w:r>
            <w:r w:rsidRPr="005804CD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конструкций</w:t>
            </w:r>
            <w:r w:rsidRPr="005804CD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по</w:t>
            </w:r>
            <w:r w:rsidRPr="005804CD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их</w:t>
            </w:r>
            <w:r w:rsidRPr="005804CD"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назначению</w:t>
            </w:r>
            <w:r w:rsidRPr="005804CD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и</w:t>
            </w:r>
            <w:r w:rsidRPr="005804CD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условиям</w:t>
            </w:r>
            <w:r w:rsidRPr="005804CD"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эксплуатации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42" w:righ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2410"/>
              </w:tabs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85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61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Тема 2.2</w:t>
            </w:r>
          </w:p>
          <w:p w:rsidR="003D1BAD" w:rsidRPr="005804CD" w:rsidRDefault="003D1BAD" w:rsidP="002C4664">
            <w:pPr>
              <w:spacing w:after="0" w:line="240" w:lineRule="auto"/>
              <w:ind w:left="16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Термическая</w:t>
            </w:r>
            <w:r w:rsidRPr="005804CD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>обработка</w:t>
            </w:r>
            <w:r w:rsidRPr="005804CD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>стали</w:t>
            </w:r>
            <w:r w:rsidRPr="005804CD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>и</w:t>
            </w:r>
            <w:r w:rsidRPr="005804CD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>чугуна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05"/>
            </w:pPr>
            <w:r w:rsidRPr="005804CD">
              <w:rPr>
                <w:b/>
                <w:color w:val="000000"/>
                <w:sz w:val="24"/>
                <w:szCs w:val="24"/>
              </w:rPr>
              <w:t>Содержание</w:t>
            </w:r>
            <w:r w:rsidRPr="005804CD">
              <w:rPr>
                <w:b/>
                <w:color w:val="000000"/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b/>
                <w:color w:val="000000"/>
                <w:sz w:val="24"/>
                <w:szCs w:val="24"/>
              </w:rPr>
              <w:t>учебного</w:t>
            </w:r>
            <w:r w:rsidRPr="005804CD">
              <w:rPr>
                <w:b/>
                <w:color w:val="000000"/>
                <w:spacing w:val="-2"/>
                <w:sz w:val="24"/>
                <w:szCs w:val="24"/>
              </w:rPr>
              <w:t xml:space="preserve"> </w:t>
            </w:r>
            <w:r w:rsidRPr="005804CD">
              <w:rPr>
                <w:b/>
                <w:color w:val="000000"/>
                <w:sz w:val="24"/>
                <w:szCs w:val="24"/>
              </w:rPr>
              <w:t>материала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4/0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1"/>
                <w:sz w:val="24"/>
                <w:szCs w:val="24"/>
              </w:rPr>
            </w:pPr>
            <w:r w:rsidRPr="005804CD">
              <w:rPr>
                <w:sz w:val="24"/>
                <w:szCs w:val="24"/>
              </w:rPr>
              <w:t>ОК 01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left="0" w:right="86"/>
              <w:jc w:val="center"/>
            </w:pPr>
            <w:r w:rsidRPr="005804CD">
              <w:rPr>
                <w:spacing w:val="-1"/>
                <w:sz w:val="24"/>
                <w:szCs w:val="24"/>
              </w:rPr>
              <w:t>ОК 02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right="86"/>
              <w:jc w:val="center"/>
            </w:pPr>
            <w:r w:rsidRPr="005804CD">
              <w:rPr>
                <w:spacing w:val="-1"/>
                <w:sz w:val="24"/>
                <w:szCs w:val="24"/>
              </w:rPr>
              <w:t>ОК 04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left="0" w:right="86"/>
              <w:jc w:val="center"/>
              <w:rPr>
                <w:spacing w:val="-1"/>
                <w:sz w:val="24"/>
                <w:szCs w:val="24"/>
              </w:rPr>
            </w:pPr>
            <w:r w:rsidRPr="005804CD">
              <w:rPr>
                <w:spacing w:val="-1"/>
                <w:sz w:val="24"/>
                <w:szCs w:val="24"/>
              </w:rPr>
              <w:t>ОК 05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right="86"/>
              <w:jc w:val="center"/>
            </w:pPr>
            <w:r w:rsidRPr="005804CD">
              <w:rPr>
                <w:sz w:val="24"/>
                <w:szCs w:val="24"/>
              </w:rPr>
              <w:t>ОК 10</w:t>
            </w:r>
          </w:p>
          <w:p w:rsidR="003D1BAD" w:rsidRPr="005804CD" w:rsidRDefault="003D1BAD" w:rsidP="002C4664">
            <w:pPr>
              <w:pStyle w:val="TableParagraph"/>
              <w:ind w:left="0" w:right="142"/>
              <w:rPr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>Уо 01.01- Уо 01.09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01.01- Зо 01.06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>Уо 02.01- Уо 02.06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02.01- Зо 02.03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>Уо 04.01,  Уо 04.02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04.01,  Зо 04.02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 xml:space="preserve">Уо 05.01 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05.01, Зо 05.02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>Уо 10.01- Уо 10.05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10.01- Зо 10.05</w:t>
            </w:r>
          </w:p>
        </w:tc>
      </w:tr>
      <w:tr w:rsidR="003D1BAD" w:rsidRPr="005804CD" w:rsidTr="002C4664">
        <w:trPr>
          <w:trHeight w:val="20"/>
        </w:trPr>
        <w:tc>
          <w:tcPr>
            <w:tcW w:w="28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61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05"/>
            </w:pPr>
            <w:r w:rsidRPr="005804CD">
              <w:rPr>
                <w:color w:val="000000"/>
                <w:sz w:val="24"/>
                <w:szCs w:val="24"/>
              </w:rPr>
              <w:t>Виды</w:t>
            </w:r>
            <w:r w:rsidRPr="005804CD">
              <w:rPr>
                <w:color w:val="000000"/>
                <w:spacing w:val="57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термической</w:t>
            </w:r>
            <w:r w:rsidRPr="005804CD">
              <w:rPr>
                <w:color w:val="000000"/>
                <w:spacing w:val="49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обработки</w:t>
            </w:r>
            <w:r w:rsidRPr="005804CD">
              <w:rPr>
                <w:color w:val="000000"/>
                <w:spacing w:val="52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(отжиг,</w:t>
            </w:r>
            <w:r w:rsidRPr="005804CD">
              <w:rPr>
                <w:color w:val="000000"/>
                <w:spacing w:val="53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закалка,</w:t>
            </w:r>
            <w:r w:rsidRPr="005804CD">
              <w:rPr>
                <w:color w:val="000000"/>
                <w:spacing w:val="53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отпуск,</w:t>
            </w:r>
            <w:r w:rsidRPr="005804CD">
              <w:rPr>
                <w:color w:val="000000"/>
                <w:spacing w:val="7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нормализация).</w:t>
            </w:r>
            <w:r w:rsidRPr="005804CD"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Химико-термическая</w:t>
            </w:r>
            <w:r w:rsidRPr="005804CD">
              <w:rPr>
                <w:color w:val="000000"/>
                <w:spacing w:val="-57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обработка.</w:t>
            </w:r>
            <w:r w:rsidRPr="005804CD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Поверхностная</w:t>
            </w:r>
            <w:r w:rsidRPr="005804CD"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закалка. Основное</w:t>
            </w:r>
            <w:r w:rsidRPr="005804CD"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оборудование</w:t>
            </w:r>
            <w:r w:rsidRPr="005804CD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для</w:t>
            </w:r>
            <w:r w:rsidRPr="005804CD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термической</w:t>
            </w:r>
            <w:r w:rsidRPr="005804CD"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обработки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42" w:righ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2410"/>
              </w:tabs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8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6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05"/>
              <w:rPr>
                <w:color w:val="000000"/>
                <w:sz w:val="24"/>
                <w:szCs w:val="24"/>
              </w:rPr>
            </w:pPr>
            <w:r w:rsidRPr="005804CD">
              <w:rPr>
                <w:b/>
                <w:bCs/>
                <w:color w:val="000000"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42" w:right="14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2410"/>
              </w:tabs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8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6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05"/>
            </w:pPr>
            <w:r w:rsidRPr="005804CD">
              <w:rPr>
                <w:color w:val="000000"/>
                <w:sz w:val="24"/>
                <w:szCs w:val="24"/>
              </w:rPr>
              <w:t>Практическая работа № 3 Анализ</w:t>
            </w:r>
            <w:r w:rsidRPr="005804CD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влияния</w:t>
            </w:r>
            <w:r w:rsidRPr="005804CD"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термической</w:t>
            </w:r>
            <w:r w:rsidRPr="005804CD"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обработки</w:t>
            </w:r>
            <w:r w:rsidRPr="005804CD"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на</w:t>
            </w:r>
            <w:r w:rsidRPr="005804CD"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микроструктуры</w:t>
            </w:r>
            <w:r w:rsidRPr="005804CD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инструментальных</w:t>
            </w:r>
            <w:r w:rsidRPr="005804CD"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сталей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42" w:righ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2410"/>
              </w:tabs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951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10"/>
            </w:pPr>
            <w:r w:rsidRPr="005804CD">
              <w:rPr>
                <w:b/>
                <w:sz w:val="24"/>
                <w:szCs w:val="24"/>
              </w:rPr>
              <w:t>Раздел</w:t>
            </w:r>
            <w:r w:rsidRPr="005804CD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b/>
                <w:sz w:val="24"/>
                <w:szCs w:val="24"/>
              </w:rPr>
              <w:t>3.</w:t>
            </w:r>
            <w:r w:rsidRPr="005804C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804CD">
              <w:rPr>
                <w:b/>
                <w:sz w:val="24"/>
                <w:szCs w:val="24"/>
              </w:rPr>
              <w:t>Конструкционные</w:t>
            </w:r>
            <w:r w:rsidRPr="005804CD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5804CD">
              <w:rPr>
                <w:b/>
                <w:sz w:val="24"/>
                <w:szCs w:val="24"/>
              </w:rPr>
              <w:t>и</w:t>
            </w:r>
            <w:r w:rsidRPr="005804C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804CD">
              <w:rPr>
                <w:b/>
                <w:sz w:val="24"/>
                <w:szCs w:val="24"/>
              </w:rPr>
              <w:t>инструментальные</w:t>
            </w:r>
            <w:r w:rsidRPr="005804CD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5804CD">
              <w:rPr>
                <w:b/>
                <w:sz w:val="24"/>
                <w:szCs w:val="24"/>
              </w:rPr>
              <w:t>материалы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10"/>
              <w:jc w:val="center"/>
              <w:rPr>
                <w:b/>
                <w:sz w:val="24"/>
                <w:szCs w:val="24"/>
              </w:rPr>
            </w:pPr>
            <w:r w:rsidRPr="005804CD">
              <w:rPr>
                <w:b/>
                <w:sz w:val="24"/>
                <w:szCs w:val="24"/>
              </w:rPr>
              <w:t>18/0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42" w:right="14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2410"/>
              </w:tabs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85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10"/>
              <w:rPr>
                <w:sz w:val="24"/>
                <w:szCs w:val="24"/>
              </w:rPr>
            </w:pPr>
            <w:r w:rsidRPr="005804CD">
              <w:rPr>
                <w:sz w:val="24"/>
                <w:szCs w:val="24"/>
              </w:rPr>
              <w:t>Тема</w:t>
            </w:r>
            <w:r w:rsidRPr="005804CD">
              <w:rPr>
                <w:spacing w:val="-1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3.1</w:t>
            </w:r>
          </w:p>
          <w:p w:rsidR="003D1BAD" w:rsidRPr="005804CD" w:rsidRDefault="003D1BAD" w:rsidP="002C4664">
            <w:pPr>
              <w:pStyle w:val="TableParagraph"/>
              <w:ind w:left="110" w:right="471"/>
              <w:rPr>
                <w:sz w:val="24"/>
                <w:szCs w:val="24"/>
              </w:rPr>
            </w:pPr>
            <w:r w:rsidRPr="005804CD">
              <w:rPr>
                <w:spacing w:val="-1"/>
                <w:sz w:val="24"/>
                <w:szCs w:val="24"/>
              </w:rPr>
              <w:t>Конструкционные</w:t>
            </w:r>
            <w:r w:rsidRPr="005804CD">
              <w:rPr>
                <w:spacing w:val="-47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железоуглеродистые</w:t>
            </w:r>
            <w:r w:rsidRPr="005804CD">
              <w:rPr>
                <w:spacing w:val="-3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сплавы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05"/>
            </w:pPr>
            <w:r w:rsidRPr="005804CD">
              <w:rPr>
                <w:b/>
                <w:sz w:val="24"/>
                <w:szCs w:val="24"/>
              </w:rPr>
              <w:t>Содержание</w:t>
            </w:r>
            <w:r w:rsidRPr="005804C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b/>
                <w:sz w:val="24"/>
                <w:szCs w:val="24"/>
              </w:rPr>
              <w:t>учебного</w:t>
            </w:r>
            <w:r w:rsidRPr="005804CD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5804CD">
              <w:rPr>
                <w:b/>
                <w:sz w:val="24"/>
                <w:szCs w:val="24"/>
              </w:rPr>
              <w:t>материала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4/0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1"/>
                <w:sz w:val="24"/>
                <w:szCs w:val="24"/>
              </w:rPr>
            </w:pPr>
            <w:r w:rsidRPr="005804CD">
              <w:rPr>
                <w:sz w:val="24"/>
                <w:szCs w:val="24"/>
              </w:rPr>
              <w:t>ОК 01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left="0" w:right="86"/>
              <w:jc w:val="center"/>
            </w:pPr>
            <w:r w:rsidRPr="005804CD">
              <w:rPr>
                <w:spacing w:val="-1"/>
                <w:sz w:val="24"/>
                <w:szCs w:val="24"/>
              </w:rPr>
              <w:t>ОК 02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right="86"/>
              <w:jc w:val="center"/>
            </w:pPr>
            <w:r w:rsidRPr="005804CD">
              <w:rPr>
                <w:spacing w:val="-1"/>
                <w:sz w:val="24"/>
                <w:szCs w:val="24"/>
              </w:rPr>
              <w:t>ОК 04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left="0" w:right="86"/>
              <w:jc w:val="center"/>
              <w:rPr>
                <w:spacing w:val="-1"/>
                <w:sz w:val="24"/>
                <w:szCs w:val="24"/>
              </w:rPr>
            </w:pPr>
            <w:r w:rsidRPr="005804CD">
              <w:rPr>
                <w:spacing w:val="-1"/>
                <w:sz w:val="24"/>
                <w:szCs w:val="24"/>
              </w:rPr>
              <w:t>ОК 05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right="86"/>
              <w:jc w:val="center"/>
            </w:pPr>
            <w:r w:rsidRPr="005804CD">
              <w:rPr>
                <w:sz w:val="24"/>
                <w:szCs w:val="24"/>
              </w:rPr>
              <w:lastRenderedPageBreak/>
              <w:t>ОК 10</w:t>
            </w:r>
          </w:p>
          <w:p w:rsidR="003D1BAD" w:rsidRPr="005804CD" w:rsidRDefault="003D1BAD" w:rsidP="002C4664">
            <w:pPr>
              <w:pStyle w:val="TableParagraph"/>
              <w:ind w:left="0" w:right="142"/>
              <w:rPr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lastRenderedPageBreak/>
              <w:t>Уо 01.01- Уо 01.09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01.01- Зо 01.06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>Уо 02.01- Уо 02.06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02.01- Зо 02.03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>Уо 04.01,  Уо 04.02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04.01,  Зо 04.02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 xml:space="preserve">Уо 05.01 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05.01, Зо 05.02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lastRenderedPageBreak/>
              <w:t>Уо 10.01- Уо 10.05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10.01- Зо 10.05</w:t>
            </w:r>
          </w:p>
        </w:tc>
      </w:tr>
      <w:tr w:rsidR="003D1BAD" w:rsidRPr="005804CD" w:rsidTr="002C4664">
        <w:trPr>
          <w:trHeight w:val="20"/>
        </w:trPr>
        <w:tc>
          <w:tcPr>
            <w:tcW w:w="28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61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42"/>
            </w:pPr>
            <w:r w:rsidRPr="005804CD">
              <w:rPr>
                <w:sz w:val="24"/>
                <w:szCs w:val="24"/>
              </w:rPr>
              <w:t>Требования</w:t>
            </w:r>
            <w:r w:rsidRPr="005804CD">
              <w:rPr>
                <w:spacing w:val="47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к</w:t>
            </w:r>
            <w:r w:rsidRPr="005804CD">
              <w:rPr>
                <w:spacing w:val="86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эксплуатационным</w:t>
            </w:r>
            <w:r w:rsidRPr="005804CD">
              <w:rPr>
                <w:spacing w:val="98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и</w:t>
            </w:r>
            <w:r w:rsidRPr="005804CD">
              <w:rPr>
                <w:spacing w:val="87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технологическим свойствам</w:t>
            </w:r>
            <w:r w:rsidRPr="005804CD">
              <w:rPr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материалов.</w:t>
            </w:r>
            <w:r w:rsidRPr="005804CD">
              <w:rPr>
                <w:spacing w:val="-3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Легированные</w:t>
            </w:r>
            <w:r w:rsidRPr="005804CD">
              <w:rPr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стали, их</w:t>
            </w:r>
            <w:r w:rsidRPr="005804CD">
              <w:rPr>
                <w:spacing w:val="-6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маркировка.</w:t>
            </w:r>
          </w:p>
          <w:p w:rsidR="003D1BAD" w:rsidRPr="005804CD" w:rsidRDefault="003D1BAD" w:rsidP="002C4664">
            <w:pPr>
              <w:pStyle w:val="TableParagraph"/>
              <w:ind w:left="142"/>
              <w:rPr>
                <w:sz w:val="24"/>
                <w:szCs w:val="24"/>
              </w:rPr>
            </w:pPr>
            <w:r w:rsidRPr="005804CD">
              <w:rPr>
                <w:sz w:val="24"/>
                <w:szCs w:val="24"/>
              </w:rPr>
              <w:t>Свойства сталей. Классификация сталей. Чугуны и их свойства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42" w:righ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2410"/>
              </w:tabs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8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6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05"/>
              <w:rPr>
                <w:sz w:val="24"/>
                <w:szCs w:val="24"/>
              </w:rPr>
            </w:pPr>
            <w:r w:rsidRPr="005804CD">
              <w:rPr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42" w:right="14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2410"/>
              </w:tabs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8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6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05"/>
              <w:jc w:val="both"/>
            </w:pPr>
            <w:r w:rsidRPr="005804CD">
              <w:rPr>
                <w:color w:val="000000"/>
                <w:sz w:val="24"/>
                <w:szCs w:val="24"/>
              </w:rPr>
              <w:t>Практическая работа № 4</w:t>
            </w:r>
            <w:r w:rsidRPr="005804CD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Расшифровка маркировки</w:t>
            </w:r>
            <w:r w:rsidRPr="005804CD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легированных</w:t>
            </w:r>
            <w:r w:rsidRPr="005804CD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конструкционных</w:t>
            </w:r>
            <w:r w:rsidRPr="005804CD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сталей, чугунов</w:t>
            </w:r>
            <w:r w:rsidRPr="005804CD">
              <w:rPr>
                <w:color w:val="000000"/>
                <w:spacing w:val="5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по</w:t>
            </w:r>
            <w:r w:rsidRPr="005804CD"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химическому</w:t>
            </w:r>
            <w:r w:rsidRPr="005804CD"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составу</w:t>
            </w:r>
            <w:r w:rsidRPr="005804CD">
              <w:rPr>
                <w:color w:val="000000"/>
                <w:spacing w:val="-11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свойствам</w:t>
            </w:r>
            <w:r w:rsidRPr="005804CD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и</w:t>
            </w:r>
            <w:r w:rsidRPr="005804CD">
              <w:rPr>
                <w:color w:val="000000"/>
                <w:spacing w:val="-47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назначению(выбор</w:t>
            </w:r>
            <w:r w:rsidRPr="005804CD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lastRenderedPageBreak/>
              <w:t>материалов</w:t>
            </w:r>
            <w:r w:rsidRPr="005804CD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для</w:t>
            </w:r>
            <w:r w:rsidRPr="005804CD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осуществления профессиональной</w:t>
            </w:r>
            <w:r w:rsidRPr="005804CD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деятельности).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42" w:righ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2410"/>
              </w:tabs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85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10"/>
            </w:pPr>
            <w:r w:rsidRPr="005804CD">
              <w:rPr>
                <w:sz w:val="24"/>
                <w:szCs w:val="24"/>
              </w:rPr>
              <w:t>Тема</w:t>
            </w:r>
            <w:r w:rsidRPr="005804CD">
              <w:rPr>
                <w:spacing w:val="-1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3.2</w:t>
            </w:r>
          </w:p>
          <w:p w:rsidR="003D1BAD" w:rsidRPr="005804CD" w:rsidRDefault="003D1BAD" w:rsidP="002C4664">
            <w:pPr>
              <w:pStyle w:val="TableParagraph"/>
              <w:ind w:left="110"/>
            </w:pPr>
            <w:r w:rsidRPr="005804CD">
              <w:rPr>
                <w:sz w:val="24"/>
                <w:szCs w:val="24"/>
              </w:rPr>
              <w:t>Материалы</w:t>
            </w:r>
            <w:r w:rsidRPr="005804CD">
              <w:rPr>
                <w:spacing w:val="-8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с</w:t>
            </w:r>
            <w:r w:rsidRPr="005804CD">
              <w:rPr>
                <w:spacing w:val="-9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особыми</w:t>
            </w:r>
            <w:r w:rsidRPr="005804CD">
              <w:rPr>
                <w:spacing w:val="-47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свойствами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05"/>
            </w:pPr>
            <w:r w:rsidRPr="005804CD">
              <w:rPr>
                <w:b/>
                <w:color w:val="000000"/>
                <w:sz w:val="24"/>
                <w:szCs w:val="24"/>
              </w:rPr>
              <w:t>Содержание</w:t>
            </w:r>
            <w:r w:rsidRPr="005804CD">
              <w:rPr>
                <w:b/>
                <w:color w:val="000000"/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b/>
                <w:color w:val="000000"/>
                <w:sz w:val="24"/>
                <w:szCs w:val="24"/>
              </w:rPr>
              <w:t>учебного</w:t>
            </w:r>
            <w:r w:rsidRPr="005804CD">
              <w:rPr>
                <w:b/>
                <w:color w:val="000000"/>
                <w:spacing w:val="-6"/>
                <w:sz w:val="24"/>
                <w:szCs w:val="24"/>
              </w:rPr>
              <w:t xml:space="preserve"> </w:t>
            </w:r>
            <w:r w:rsidRPr="005804CD">
              <w:rPr>
                <w:b/>
                <w:color w:val="000000"/>
                <w:sz w:val="24"/>
                <w:szCs w:val="24"/>
              </w:rPr>
              <w:t>материала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4/0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42" w:right="14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2410"/>
              </w:tabs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8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6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05"/>
            </w:pPr>
            <w:r w:rsidRPr="005804CD">
              <w:rPr>
                <w:color w:val="000000"/>
                <w:sz w:val="24"/>
                <w:szCs w:val="24"/>
              </w:rPr>
              <w:t>Материалы</w:t>
            </w:r>
            <w:r w:rsidRPr="005804CD">
              <w:rPr>
                <w:color w:val="000000"/>
                <w:spacing w:val="41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с</w:t>
            </w:r>
            <w:r w:rsidRPr="005804CD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особыми</w:t>
            </w:r>
            <w:r w:rsidRPr="005804CD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электрическими</w:t>
            </w:r>
            <w:r w:rsidRPr="005804CD">
              <w:rPr>
                <w:color w:val="000000"/>
                <w:spacing w:val="44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и</w:t>
            </w:r>
            <w:r w:rsidRPr="005804CD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магнитными</w:t>
            </w:r>
            <w:r w:rsidRPr="005804CD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свойствами.</w:t>
            </w:r>
            <w:r w:rsidRPr="005804CD">
              <w:rPr>
                <w:color w:val="000000"/>
                <w:spacing w:val="5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Стали, устойчивые</w:t>
            </w:r>
            <w:r w:rsidRPr="005804CD"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к</w:t>
            </w:r>
            <w:r w:rsidRPr="005804CD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коррозии. Жаропрочные и</w:t>
            </w:r>
          </w:p>
          <w:p w:rsidR="003D1BAD" w:rsidRPr="005804CD" w:rsidRDefault="003D1BAD" w:rsidP="002C4664">
            <w:pPr>
              <w:pStyle w:val="TableParagraph"/>
              <w:spacing w:before="34"/>
              <w:ind w:left="110"/>
            </w:pPr>
            <w:r w:rsidRPr="005804CD">
              <w:rPr>
                <w:color w:val="000000"/>
                <w:sz w:val="24"/>
                <w:szCs w:val="24"/>
              </w:rPr>
              <w:t>жаростойкие</w:t>
            </w:r>
            <w:r w:rsidRPr="005804CD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стали</w:t>
            </w:r>
            <w:r w:rsidRPr="005804CD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и</w:t>
            </w:r>
            <w:r w:rsidRPr="005804CD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сплавы.</w:t>
            </w:r>
            <w:r w:rsidRPr="005804CD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Износостойкие</w:t>
            </w:r>
            <w:r w:rsidRPr="005804CD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и</w:t>
            </w:r>
            <w:r w:rsidRPr="005804CD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высокопрочные</w:t>
            </w:r>
            <w:r w:rsidRPr="005804CD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стали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1"/>
                <w:sz w:val="24"/>
                <w:szCs w:val="24"/>
              </w:rPr>
            </w:pPr>
            <w:r w:rsidRPr="005804CD">
              <w:rPr>
                <w:sz w:val="24"/>
                <w:szCs w:val="24"/>
              </w:rPr>
              <w:t>ОК 01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left="0" w:right="86"/>
              <w:jc w:val="center"/>
            </w:pPr>
            <w:r w:rsidRPr="005804CD">
              <w:rPr>
                <w:spacing w:val="-1"/>
                <w:sz w:val="24"/>
                <w:szCs w:val="24"/>
              </w:rPr>
              <w:t>ОК 02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right="86"/>
              <w:jc w:val="center"/>
            </w:pPr>
            <w:r w:rsidRPr="005804CD">
              <w:rPr>
                <w:spacing w:val="-1"/>
                <w:sz w:val="24"/>
                <w:szCs w:val="24"/>
              </w:rPr>
              <w:t>ОК 04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left="0" w:right="86"/>
              <w:jc w:val="center"/>
              <w:rPr>
                <w:spacing w:val="-1"/>
                <w:sz w:val="24"/>
                <w:szCs w:val="24"/>
              </w:rPr>
            </w:pPr>
            <w:r w:rsidRPr="005804CD">
              <w:rPr>
                <w:spacing w:val="-1"/>
                <w:sz w:val="24"/>
                <w:szCs w:val="24"/>
              </w:rPr>
              <w:t>ОК 05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right="86"/>
              <w:jc w:val="center"/>
            </w:pPr>
            <w:r w:rsidRPr="005804CD">
              <w:rPr>
                <w:sz w:val="24"/>
                <w:szCs w:val="24"/>
              </w:rPr>
              <w:t>ОК 10</w:t>
            </w:r>
          </w:p>
          <w:p w:rsidR="003D1BAD" w:rsidRPr="005804CD" w:rsidRDefault="003D1BAD" w:rsidP="002C4664">
            <w:pPr>
              <w:pStyle w:val="TableParagraph"/>
              <w:ind w:left="0" w:right="142"/>
              <w:rPr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>Уо 01.01- Уо 01.09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01.01- Зо 01.06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>Уо 02.01- Уо 02.06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02.01- Зо 02.03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>Уо 04.01,  Уо 04.02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04.01,  Зо 04.02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 xml:space="preserve">Уо 05.01 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05.01, Зо 05.02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>Уо 10.01- Уо 10.05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10.01- Зо 10.05</w:t>
            </w:r>
          </w:p>
        </w:tc>
      </w:tr>
      <w:tr w:rsidR="003D1BAD" w:rsidRPr="005804CD" w:rsidTr="002C4664">
        <w:trPr>
          <w:trHeight w:val="20"/>
        </w:trPr>
        <w:tc>
          <w:tcPr>
            <w:tcW w:w="28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61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05"/>
              <w:rPr>
                <w:color w:val="000000"/>
                <w:sz w:val="24"/>
                <w:szCs w:val="24"/>
              </w:rPr>
            </w:pPr>
            <w:r w:rsidRPr="005804CD">
              <w:rPr>
                <w:b/>
                <w:bCs/>
                <w:color w:val="000000"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42" w:right="14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2410"/>
              </w:tabs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8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6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spacing w:before="4"/>
              <w:ind w:left="105"/>
            </w:pPr>
            <w:r w:rsidRPr="005804CD">
              <w:rPr>
                <w:color w:val="000000"/>
                <w:sz w:val="24"/>
                <w:szCs w:val="24"/>
              </w:rPr>
              <w:t>Практическая работа № 5</w:t>
            </w:r>
            <w:r w:rsidRPr="005804CD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Определение</w:t>
            </w:r>
            <w:r w:rsidRPr="005804CD"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состава,</w:t>
            </w:r>
            <w:r w:rsidRPr="005804CD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структуры</w:t>
            </w:r>
            <w:r w:rsidRPr="005804CD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и</w:t>
            </w:r>
            <w:r w:rsidRPr="005804CD"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свойств</w:t>
            </w:r>
            <w:r w:rsidRPr="005804CD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магниевых,</w:t>
            </w:r>
            <w:r w:rsidRPr="005804CD"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титановых</w:t>
            </w:r>
            <w:r w:rsidRPr="005804CD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сплавов</w:t>
            </w:r>
            <w:r w:rsidRPr="005804CD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(составление</w:t>
            </w:r>
            <w:r w:rsidRPr="005804CD"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таблицы</w:t>
            </w:r>
            <w:r w:rsidRPr="005804CD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сравнительной</w:t>
            </w:r>
            <w:r w:rsidRPr="005804CD">
              <w:rPr>
                <w:color w:val="000000"/>
                <w:spacing w:val="-47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характеристики</w:t>
            </w:r>
            <w:r w:rsidRPr="005804CD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материалов)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42" w:righ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2410"/>
              </w:tabs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85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61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Тема 3.3</w:t>
            </w:r>
          </w:p>
          <w:p w:rsidR="003D1BAD" w:rsidRPr="005804CD" w:rsidRDefault="003D1BAD" w:rsidP="002C4664">
            <w:pPr>
              <w:spacing w:after="0" w:line="240" w:lineRule="auto"/>
              <w:ind w:left="16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</w:rPr>
              <w:t>Инструментальные</w:t>
            </w:r>
            <w:r w:rsidRPr="005804CD">
              <w:rPr>
                <w:rFonts w:ascii="Times New Roman" w:hAnsi="Times New Roman"/>
                <w:spacing w:val="-47"/>
                <w:sz w:val="24"/>
                <w:szCs w:val="24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>материалы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05"/>
            </w:pPr>
            <w:r w:rsidRPr="005804CD">
              <w:rPr>
                <w:b/>
                <w:color w:val="000000"/>
                <w:sz w:val="24"/>
                <w:szCs w:val="24"/>
              </w:rPr>
              <w:t>Содержание</w:t>
            </w:r>
            <w:r w:rsidRPr="005804CD">
              <w:rPr>
                <w:b/>
                <w:color w:val="000000"/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b/>
                <w:color w:val="000000"/>
                <w:sz w:val="24"/>
                <w:szCs w:val="24"/>
              </w:rPr>
              <w:t>учебного</w:t>
            </w:r>
            <w:r w:rsidRPr="005804CD">
              <w:rPr>
                <w:b/>
                <w:color w:val="000000"/>
                <w:spacing w:val="-6"/>
                <w:sz w:val="24"/>
                <w:szCs w:val="24"/>
              </w:rPr>
              <w:t xml:space="preserve"> </w:t>
            </w:r>
            <w:r w:rsidRPr="005804CD">
              <w:rPr>
                <w:b/>
                <w:color w:val="000000"/>
                <w:sz w:val="24"/>
                <w:szCs w:val="24"/>
              </w:rPr>
              <w:t>материала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4/0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1"/>
                <w:sz w:val="24"/>
                <w:szCs w:val="24"/>
              </w:rPr>
            </w:pPr>
            <w:r w:rsidRPr="005804CD">
              <w:rPr>
                <w:sz w:val="24"/>
                <w:szCs w:val="24"/>
              </w:rPr>
              <w:t>ОК 01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left="0" w:right="86"/>
              <w:jc w:val="center"/>
            </w:pPr>
            <w:r w:rsidRPr="005804CD">
              <w:rPr>
                <w:spacing w:val="-1"/>
                <w:sz w:val="24"/>
                <w:szCs w:val="24"/>
              </w:rPr>
              <w:t>ОК 02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right="86"/>
              <w:jc w:val="center"/>
            </w:pPr>
            <w:r w:rsidRPr="005804CD">
              <w:rPr>
                <w:spacing w:val="-1"/>
                <w:sz w:val="24"/>
                <w:szCs w:val="24"/>
              </w:rPr>
              <w:t>ОК 04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left="0" w:right="86"/>
              <w:jc w:val="center"/>
              <w:rPr>
                <w:spacing w:val="-1"/>
                <w:sz w:val="24"/>
                <w:szCs w:val="24"/>
              </w:rPr>
            </w:pPr>
            <w:r w:rsidRPr="005804CD">
              <w:rPr>
                <w:spacing w:val="-1"/>
                <w:sz w:val="24"/>
                <w:szCs w:val="24"/>
              </w:rPr>
              <w:t>ОК 05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right="86"/>
              <w:jc w:val="center"/>
            </w:pPr>
            <w:r w:rsidRPr="005804CD">
              <w:rPr>
                <w:sz w:val="24"/>
                <w:szCs w:val="24"/>
              </w:rPr>
              <w:t>ОК 10</w:t>
            </w:r>
          </w:p>
          <w:p w:rsidR="003D1BAD" w:rsidRPr="005804CD" w:rsidRDefault="003D1BAD" w:rsidP="002C4664">
            <w:pPr>
              <w:pStyle w:val="TableParagraph"/>
              <w:ind w:left="0" w:right="142"/>
              <w:rPr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>Уо 01.01- Уо 01.09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01.01- Зо 01.06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>Уо 02.01- Уо 02.06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02.01- Зо 02.03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>Уо 04.01,  Уо 04.02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04.01,  Зо 04.02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 xml:space="preserve">Уо 05.01 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05.01, Зо 05.02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>Уо 10.01- Уо 10.05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10.01- Зо 10.05</w:t>
            </w:r>
          </w:p>
        </w:tc>
      </w:tr>
      <w:tr w:rsidR="003D1BAD" w:rsidRPr="005804CD" w:rsidTr="002C4664">
        <w:trPr>
          <w:trHeight w:val="20"/>
        </w:trPr>
        <w:tc>
          <w:tcPr>
            <w:tcW w:w="28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61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42"/>
            </w:pPr>
            <w:r w:rsidRPr="005804CD">
              <w:rPr>
                <w:color w:val="000000"/>
                <w:sz w:val="24"/>
                <w:szCs w:val="24"/>
              </w:rPr>
              <w:t>Материалы</w:t>
            </w:r>
            <w:r w:rsidRPr="005804CD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для</w:t>
            </w:r>
            <w:r w:rsidRPr="005804CD"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режущего</w:t>
            </w:r>
            <w:r w:rsidRPr="005804CD"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инструмента (инструментальные, быстрорежущие, твёрдые</w:t>
            </w:r>
            <w:r w:rsidRPr="005804CD"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сплавы,</w:t>
            </w:r>
            <w:r w:rsidRPr="005804CD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керамика).</w:t>
            </w:r>
            <w:r w:rsidRPr="005804CD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Материалы</w:t>
            </w:r>
            <w:r w:rsidRPr="005804CD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для</w:t>
            </w:r>
            <w:r w:rsidRPr="005804CD">
              <w:rPr>
                <w:color w:val="000000"/>
                <w:spacing w:val="-47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изготовления</w:t>
            </w:r>
            <w:r w:rsidRPr="005804CD">
              <w:rPr>
                <w:color w:val="000000"/>
                <w:spacing w:val="3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штампового</w:t>
            </w:r>
            <w:r w:rsidRPr="005804CD">
              <w:rPr>
                <w:color w:val="000000"/>
                <w:spacing w:val="49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инструмента</w:t>
            </w:r>
            <w:r w:rsidRPr="005804CD">
              <w:rPr>
                <w:color w:val="000000"/>
                <w:spacing w:val="6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(штамповые</w:t>
            </w:r>
            <w:r w:rsidRPr="005804CD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стали,</w:t>
            </w:r>
          </w:p>
          <w:p w:rsidR="003D1BAD" w:rsidRPr="005804CD" w:rsidRDefault="003D1BAD" w:rsidP="002C4664">
            <w:pPr>
              <w:pStyle w:val="TableParagraph"/>
              <w:ind w:left="142"/>
            </w:pPr>
            <w:r w:rsidRPr="005804CD">
              <w:rPr>
                <w:color w:val="000000"/>
                <w:sz w:val="24"/>
                <w:szCs w:val="24"/>
              </w:rPr>
              <w:t>твёрдые</w:t>
            </w:r>
            <w:r w:rsidRPr="005804CD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сплавы)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42" w:righ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2410"/>
              </w:tabs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8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6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05"/>
              <w:rPr>
                <w:color w:val="000000"/>
                <w:sz w:val="24"/>
                <w:szCs w:val="24"/>
              </w:rPr>
            </w:pPr>
            <w:r w:rsidRPr="005804CD">
              <w:rPr>
                <w:b/>
                <w:bCs/>
                <w:color w:val="000000"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42" w:righ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2410"/>
              </w:tabs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8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6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spacing w:before="34"/>
              <w:ind w:left="105"/>
            </w:pPr>
            <w:r w:rsidRPr="005804CD">
              <w:rPr>
                <w:color w:val="000000"/>
                <w:sz w:val="24"/>
                <w:szCs w:val="24"/>
              </w:rPr>
              <w:t>Практическая работа № 6</w:t>
            </w:r>
            <w:r w:rsidRPr="005804CD">
              <w:rPr>
                <w:color w:val="000000"/>
                <w:spacing w:val="49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Расшифровка</w:t>
            </w:r>
            <w:r w:rsidRPr="005804CD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марок</w:t>
            </w:r>
            <w:r w:rsidRPr="005804CD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инструментальных материалов по</w:t>
            </w:r>
            <w:r w:rsidRPr="005804CD"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химическому</w:t>
            </w:r>
            <w:r w:rsidRPr="005804CD"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составу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42" w:righ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2410"/>
              </w:tabs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85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61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Тема 3.4</w:t>
            </w:r>
          </w:p>
          <w:p w:rsidR="003D1BAD" w:rsidRPr="005804CD" w:rsidRDefault="003D1BAD" w:rsidP="002C4664">
            <w:pPr>
              <w:spacing w:after="0" w:line="240" w:lineRule="auto"/>
              <w:ind w:left="16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pacing w:val="-47"/>
                <w:sz w:val="24"/>
                <w:szCs w:val="24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>Цветные</w:t>
            </w:r>
            <w:r w:rsidRPr="005804CD">
              <w:rPr>
                <w:rFonts w:ascii="Times New Roman" w:hAnsi="Times New Roman"/>
                <w:spacing w:val="-48"/>
                <w:sz w:val="24"/>
                <w:szCs w:val="24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>металлы и сплавы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05"/>
            </w:pPr>
            <w:r w:rsidRPr="005804CD">
              <w:rPr>
                <w:b/>
                <w:sz w:val="24"/>
                <w:szCs w:val="24"/>
              </w:rPr>
              <w:t>Содержание</w:t>
            </w:r>
            <w:r w:rsidRPr="005804C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b/>
                <w:sz w:val="24"/>
                <w:szCs w:val="24"/>
              </w:rPr>
              <w:t>учебного</w:t>
            </w:r>
            <w:r w:rsidRPr="005804CD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5804CD">
              <w:rPr>
                <w:b/>
                <w:sz w:val="24"/>
                <w:szCs w:val="24"/>
              </w:rPr>
              <w:t>материала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6/0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1"/>
                <w:sz w:val="24"/>
                <w:szCs w:val="24"/>
              </w:rPr>
            </w:pPr>
            <w:r w:rsidRPr="005804CD">
              <w:rPr>
                <w:sz w:val="24"/>
                <w:szCs w:val="24"/>
              </w:rPr>
              <w:t>ОК 01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left="0" w:right="86"/>
              <w:jc w:val="center"/>
            </w:pPr>
            <w:r w:rsidRPr="005804CD">
              <w:rPr>
                <w:spacing w:val="-1"/>
                <w:sz w:val="24"/>
                <w:szCs w:val="24"/>
              </w:rPr>
              <w:t>ОК 02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right="86"/>
              <w:jc w:val="center"/>
            </w:pPr>
            <w:r w:rsidRPr="005804CD">
              <w:rPr>
                <w:spacing w:val="-1"/>
                <w:sz w:val="24"/>
                <w:szCs w:val="24"/>
              </w:rPr>
              <w:t>ОК 04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left="0" w:right="86"/>
              <w:jc w:val="center"/>
              <w:rPr>
                <w:spacing w:val="-1"/>
                <w:sz w:val="24"/>
                <w:szCs w:val="24"/>
              </w:rPr>
            </w:pPr>
            <w:r w:rsidRPr="005804CD">
              <w:rPr>
                <w:spacing w:val="-1"/>
                <w:sz w:val="24"/>
                <w:szCs w:val="24"/>
              </w:rPr>
              <w:t>ОК 05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right="86"/>
              <w:jc w:val="center"/>
            </w:pPr>
            <w:r w:rsidRPr="005804CD">
              <w:rPr>
                <w:sz w:val="24"/>
                <w:szCs w:val="24"/>
              </w:rPr>
              <w:t>ОК 10</w:t>
            </w:r>
          </w:p>
          <w:p w:rsidR="003D1BAD" w:rsidRPr="005804CD" w:rsidRDefault="003D1BAD" w:rsidP="002C4664">
            <w:pPr>
              <w:pStyle w:val="TableParagraph"/>
              <w:ind w:left="0" w:right="142"/>
              <w:rPr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>Уо 01.01- Уо 01.09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01.01- Зо 01.06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>Уо 02.01- Уо 02.06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02.01- Зо 02.03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>Уо 04.01,  Уо 04.02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04.01,  Зо 04.02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 xml:space="preserve">Уо 05.01 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05.01, Зо 05.02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>Уо 10.01- Уо 10.05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10.01- Зо 10.05</w:t>
            </w:r>
          </w:p>
        </w:tc>
      </w:tr>
      <w:tr w:rsidR="003D1BAD" w:rsidRPr="005804CD" w:rsidTr="002C4664">
        <w:trPr>
          <w:trHeight w:val="20"/>
        </w:trPr>
        <w:tc>
          <w:tcPr>
            <w:tcW w:w="28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61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42"/>
            </w:pPr>
            <w:r w:rsidRPr="005804CD">
              <w:rPr>
                <w:sz w:val="24"/>
                <w:szCs w:val="24"/>
              </w:rPr>
              <w:t>Классификация</w:t>
            </w:r>
            <w:r w:rsidRPr="005804CD">
              <w:rPr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и</w:t>
            </w:r>
            <w:r w:rsidRPr="005804CD">
              <w:rPr>
                <w:spacing w:val="-5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маркировка</w:t>
            </w:r>
            <w:r w:rsidRPr="005804CD">
              <w:rPr>
                <w:spacing w:val="-1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цветных</w:t>
            </w:r>
            <w:r w:rsidRPr="005804CD">
              <w:rPr>
                <w:spacing w:val="-2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сплавов</w:t>
            </w:r>
            <w:r w:rsidRPr="005804CD">
              <w:rPr>
                <w:spacing w:val="-2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(медных</w:t>
            </w:r>
            <w:r w:rsidRPr="005804CD">
              <w:rPr>
                <w:spacing w:val="-8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и</w:t>
            </w:r>
            <w:r w:rsidRPr="005804CD">
              <w:rPr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алюминиевых).</w:t>
            </w:r>
            <w:r w:rsidRPr="005804CD">
              <w:rPr>
                <w:spacing w:val="-47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Медь и сплавы на</w:t>
            </w:r>
            <w:r w:rsidRPr="005804CD">
              <w:rPr>
                <w:spacing w:val="-1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основе</w:t>
            </w:r>
            <w:r w:rsidRPr="005804CD">
              <w:rPr>
                <w:spacing w:val="-2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меди (латуни,</w:t>
            </w:r>
            <w:r w:rsidRPr="005804CD">
              <w:rPr>
                <w:spacing w:val="4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бронзы).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42" w:righ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2410"/>
              </w:tabs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8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6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sz w:val="24"/>
                <w:szCs w:val="24"/>
              </w:rPr>
              <w:t>Алюминий</w:t>
            </w:r>
            <w:r w:rsidRPr="005804CD">
              <w:rPr>
                <w:spacing w:val="-3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и</w:t>
            </w:r>
            <w:r w:rsidRPr="005804CD">
              <w:rPr>
                <w:spacing w:val="48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сплавы</w:t>
            </w:r>
            <w:r w:rsidRPr="005804CD">
              <w:rPr>
                <w:spacing w:val="45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на</w:t>
            </w:r>
            <w:r w:rsidRPr="005804CD">
              <w:rPr>
                <w:spacing w:val="47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его</w:t>
            </w:r>
            <w:r w:rsidRPr="005804CD">
              <w:rPr>
                <w:spacing w:val="46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основе</w:t>
            </w:r>
            <w:r w:rsidRPr="005804CD">
              <w:rPr>
                <w:spacing w:val="47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(деформируемые</w:t>
            </w:r>
            <w:r w:rsidRPr="005804CD">
              <w:rPr>
                <w:spacing w:val="48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и</w:t>
            </w:r>
            <w:r w:rsidRPr="005804CD">
              <w:rPr>
                <w:spacing w:val="47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литейные).</w:t>
            </w:r>
            <w:r w:rsidRPr="005804CD">
              <w:rPr>
                <w:spacing w:val="-47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Магний,</w:t>
            </w:r>
            <w:r w:rsidRPr="005804CD">
              <w:rPr>
                <w:spacing w:val="3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титан и</w:t>
            </w:r>
            <w:r w:rsidRPr="005804CD">
              <w:rPr>
                <w:spacing w:val="-1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сплавы</w:t>
            </w:r>
            <w:r w:rsidRPr="005804CD">
              <w:rPr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на</w:t>
            </w:r>
            <w:r w:rsidRPr="005804CD">
              <w:rPr>
                <w:spacing w:val="-1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их</w:t>
            </w:r>
            <w:r w:rsidRPr="005804CD">
              <w:rPr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основе. Сплавы</w:t>
            </w:r>
            <w:r w:rsidRPr="005804CD">
              <w:rPr>
                <w:spacing w:val="-7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на</w:t>
            </w:r>
            <w:r w:rsidRPr="005804CD">
              <w:rPr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основе</w:t>
            </w:r>
            <w:r w:rsidRPr="005804CD">
              <w:rPr>
                <w:spacing w:val="-3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олова</w:t>
            </w:r>
            <w:r w:rsidRPr="005804CD">
              <w:rPr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и</w:t>
            </w:r>
            <w:r w:rsidRPr="005804CD">
              <w:rPr>
                <w:spacing w:val="-2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свинца.</w:t>
            </w:r>
            <w:r w:rsidRPr="005804CD">
              <w:rPr>
                <w:spacing w:val="5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Антифрикционные</w:t>
            </w:r>
            <w:r w:rsidRPr="005804CD">
              <w:rPr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сплавы</w:t>
            </w:r>
            <w:r w:rsidRPr="005804CD">
              <w:rPr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—</w:t>
            </w:r>
            <w:r w:rsidRPr="005804CD">
              <w:rPr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баббиты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42" w:righ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2410"/>
              </w:tabs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8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6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42"/>
              <w:rPr>
                <w:sz w:val="24"/>
                <w:szCs w:val="24"/>
              </w:rPr>
            </w:pPr>
            <w:r w:rsidRPr="005804CD">
              <w:rPr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42" w:right="14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2410"/>
              </w:tabs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8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6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42"/>
            </w:pPr>
            <w:r w:rsidRPr="005804CD">
              <w:rPr>
                <w:color w:val="000000"/>
                <w:sz w:val="24"/>
                <w:szCs w:val="24"/>
              </w:rPr>
              <w:t>Практическая работа № 7 Расшифровка марок</w:t>
            </w:r>
            <w:r w:rsidRPr="005804CD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латуней</w:t>
            </w:r>
            <w:r w:rsidRPr="005804CD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и</w:t>
            </w:r>
            <w:r w:rsidRPr="005804CD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бронз, алюминиевых</w:t>
            </w:r>
            <w:r w:rsidRPr="005804CD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сплавов</w:t>
            </w:r>
            <w:r w:rsidRPr="005804CD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их</w:t>
            </w:r>
            <w:r w:rsidRPr="005804CD"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 w:rsidRPr="005804CD">
              <w:rPr>
                <w:color w:val="000000"/>
                <w:sz w:val="24"/>
                <w:szCs w:val="24"/>
              </w:rPr>
              <w:t>применение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42" w:righ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2410"/>
              </w:tabs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951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42"/>
              <w:rPr>
                <w:color w:val="000000"/>
                <w:sz w:val="24"/>
                <w:szCs w:val="24"/>
              </w:rPr>
            </w:pPr>
            <w:r w:rsidRPr="005804CD">
              <w:rPr>
                <w:b/>
                <w:sz w:val="24"/>
                <w:szCs w:val="24"/>
              </w:rPr>
              <w:t>Раздел 4.</w:t>
            </w:r>
            <w:r w:rsidRPr="005804C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b/>
                <w:sz w:val="24"/>
                <w:szCs w:val="24"/>
              </w:rPr>
              <w:t>Неметаллические</w:t>
            </w:r>
            <w:r w:rsidRPr="005804CD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b/>
                <w:sz w:val="24"/>
                <w:szCs w:val="24"/>
              </w:rPr>
              <w:t>материалы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8/0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42" w:right="14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2410"/>
              </w:tabs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85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10"/>
            </w:pPr>
            <w:r w:rsidRPr="005804CD">
              <w:rPr>
                <w:sz w:val="24"/>
                <w:szCs w:val="24"/>
              </w:rPr>
              <w:t>Тема</w:t>
            </w:r>
            <w:r w:rsidRPr="005804CD">
              <w:rPr>
                <w:spacing w:val="-1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4.1</w:t>
            </w:r>
          </w:p>
          <w:p w:rsidR="003D1BAD" w:rsidRPr="005804CD" w:rsidRDefault="003D1BAD" w:rsidP="002C4664">
            <w:pPr>
              <w:pStyle w:val="TableParagraph"/>
              <w:spacing w:before="34"/>
              <w:ind w:left="110"/>
            </w:pPr>
            <w:r w:rsidRPr="005804CD">
              <w:rPr>
                <w:sz w:val="24"/>
                <w:szCs w:val="24"/>
              </w:rPr>
              <w:lastRenderedPageBreak/>
              <w:t xml:space="preserve">Полимеры </w:t>
            </w:r>
            <w:r w:rsidRPr="005804CD">
              <w:rPr>
                <w:spacing w:val="-1"/>
                <w:sz w:val="24"/>
                <w:szCs w:val="24"/>
              </w:rPr>
              <w:t>и пластические</w:t>
            </w:r>
            <w:r w:rsidRPr="005804CD">
              <w:rPr>
                <w:spacing w:val="-47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массы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05"/>
            </w:pPr>
            <w:r w:rsidRPr="005804CD">
              <w:rPr>
                <w:b/>
                <w:sz w:val="24"/>
                <w:szCs w:val="24"/>
              </w:rPr>
              <w:lastRenderedPageBreak/>
              <w:t>Содержание</w:t>
            </w:r>
            <w:r w:rsidRPr="005804C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b/>
                <w:sz w:val="24"/>
                <w:szCs w:val="24"/>
              </w:rPr>
              <w:t>учебного</w:t>
            </w:r>
            <w:r w:rsidRPr="005804CD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5804CD">
              <w:rPr>
                <w:b/>
                <w:sz w:val="24"/>
                <w:szCs w:val="24"/>
              </w:rPr>
              <w:t>материала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2/0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1"/>
                <w:sz w:val="24"/>
                <w:szCs w:val="24"/>
              </w:rPr>
            </w:pPr>
            <w:r w:rsidRPr="005804CD">
              <w:rPr>
                <w:sz w:val="24"/>
                <w:szCs w:val="24"/>
              </w:rPr>
              <w:t>ОК 01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left="0" w:right="86"/>
              <w:jc w:val="center"/>
            </w:pPr>
            <w:r w:rsidRPr="005804CD">
              <w:rPr>
                <w:spacing w:val="-1"/>
                <w:sz w:val="24"/>
                <w:szCs w:val="24"/>
              </w:rPr>
              <w:t>ОК 02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right="86"/>
              <w:jc w:val="center"/>
            </w:pPr>
            <w:r w:rsidRPr="005804CD">
              <w:rPr>
                <w:spacing w:val="-1"/>
                <w:sz w:val="24"/>
                <w:szCs w:val="24"/>
              </w:rPr>
              <w:t>ОК 04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left="0" w:right="86"/>
              <w:jc w:val="center"/>
              <w:rPr>
                <w:spacing w:val="-1"/>
                <w:sz w:val="24"/>
                <w:szCs w:val="24"/>
              </w:rPr>
            </w:pPr>
            <w:r w:rsidRPr="005804CD">
              <w:rPr>
                <w:spacing w:val="-1"/>
                <w:sz w:val="24"/>
                <w:szCs w:val="24"/>
              </w:rPr>
              <w:t>ОК 05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right="86"/>
              <w:jc w:val="center"/>
            </w:pPr>
            <w:r w:rsidRPr="005804CD">
              <w:rPr>
                <w:sz w:val="24"/>
                <w:szCs w:val="24"/>
              </w:rPr>
              <w:t>ОК 10</w:t>
            </w:r>
          </w:p>
          <w:p w:rsidR="003D1BAD" w:rsidRPr="005804CD" w:rsidRDefault="003D1BAD" w:rsidP="002C4664">
            <w:pPr>
              <w:pStyle w:val="TableParagraph"/>
              <w:ind w:left="0" w:right="142"/>
              <w:rPr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lastRenderedPageBreak/>
              <w:t>Уо 01.01- Уо 01.09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lastRenderedPageBreak/>
              <w:t xml:space="preserve"> Зо 01.01- Зо 01.06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>Уо 02.01- Уо 02.06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02.01- Зо 02.03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>Уо 04.01,  Уо 04.02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04.01,  Зо 04.02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 xml:space="preserve">Уо 05.01 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05.01, Зо 05.02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>Уо 10.01- Уо 10.05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10.01- Зо 10.05</w:t>
            </w:r>
          </w:p>
        </w:tc>
      </w:tr>
      <w:tr w:rsidR="003D1BAD" w:rsidRPr="005804CD" w:rsidTr="002C4664">
        <w:trPr>
          <w:trHeight w:val="20"/>
        </w:trPr>
        <w:tc>
          <w:tcPr>
            <w:tcW w:w="28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61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42"/>
              <w:rPr>
                <w:sz w:val="24"/>
                <w:szCs w:val="24"/>
              </w:rPr>
            </w:pPr>
            <w:r w:rsidRPr="005804CD">
              <w:rPr>
                <w:sz w:val="24"/>
                <w:szCs w:val="24"/>
              </w:rPr>
              <w:t>Назначение,</w:t>
            </w:r>
            <w:r w:rsidRPr="005804CD">
              <w:rPr>
                <w:spacing w:val="-1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строение</w:t>
            </w:r>
            <w:r w:rsidRPr="005804CD">
              <w:rPr>
                <w:spacing w:val="-5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и</w:t>
            </w:r>
            <w:r w:rsidRPr="005804CD">
              <w:rPr>
                <w:spacing w:val="-5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классификация</w:t>
            </w:r>
            <w:r w:rsidRPr="005804CD">
              <w:rPr>
                <w:spacing w:val="-3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пластмасс.</w:t>
            </w:r>
            <w:r w:rsidRPr="005804CD">
              <w:rPr>
                <w:spacing w:val="-1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Реакции</w:t>
            </w:r>
            <w:r w:rsidRPr="005804CD">
              <w:rPr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образования</w:t>
            </w:r>
            <w:r w:rsidRPr="005804CD">
              <w:rPr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и</w:t>
            </w:r>
            <w:r w:rsidRPr="005804CD">
              <w:rPr>
                <w:spacing w:val="43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свойства полимеров.</w:t>
            </w:r>
            <w:r w:rsidRPr="005804CD">
              <w:rPr>
                <w:spacing w:val="43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Пластические</w:t>
            </w:r>
            <w:r w:rsidRPr="005804CD">
              <w:rPr>
                <w:spacing w:val="39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массы</w:t>
            </w:r>
            <w:r w:rsidRPr="005804CD">
              <w:rPr>
                <w:spacing w:val="-6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(термопластичные,</w:t>
            </w:r>
            <w:r w:rsidRPr="005804CD">
              <w:rPr>
                <w:spacing w:val="-3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термореактивные,</w:t>
            </w:r>
            <w:r w:rsidRPr="005804CD">
              <w:rPr>
                <w:spacing w:val="-3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газонаполненные)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42" w:righ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2410"/>
              </w:tabs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85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61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Тема 4.2</w:t>
            </w:r>
          </w:p>
          <w:p w:rsidR="003D1BAD" w:rsidRPr="005804CD" w:rsidRDefault="003D1BAD" w:rsidP="002C4664">
            <w:pPr>
              <w:spacing w:after="0" w:line="240" w:lineRule="auto"/>
              <w:ind w:left="16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>Эластомеры,</w:t>
            </w:r>
            <w:r w:rsidRPr="005804CD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</w:rPr>
              <w:t>плёнкообразующие</w:t>
            </w:r>
            <w:r w:rsidRPr="005804CD">
              <w:rPr>
                <w:rFonts w:ascii="Times New Roman" w:hAnsi="Times New Roman"/>
                <w:spacing w:val="-47"/>
                <w:sz w:val="24"/>
                <w:szCs w:val="24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>материалы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05"/>
            </w:pPr>
            <w:r w:rsidRPr="005804CD">
              <w:rPr>
                <w:b/>
                <w:sz w:val="24"/>
                <w:szCs w:val="24"/>
              </w:rPr>
              <w:t>Содержание</w:t>
            </w:r>
            <w:r w:rsidRPr="005804C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b/>
                <w:sz w:val="24"/>
                <w:szCs w:val="24"/>
              </w:rPr>
              <w:t>учебного</w:t>
            </w:r>
            <w:r w:rsidRPr="005804CD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5804CD">
              <w:rPr>
                <w:b/>
                <w:sz w:val="24"/>
                <w:szCs w:val="24"/>
              </w:rPr>
              <w:t>материала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2/0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1"/>
                <w:sz w:val="24"/>
                <w:szCs w:val="24"/>
              </w:rPr>
            </w:pPr>
            <w:r w:rsidRPr="005804CD">
              <w:rPr>
                <w:sz w:val="24"/>
                <w:szCs w:val="24"/>
              </w:rPr>
              <w:t>ОК 01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left="0" w:right="86"/>
              <w:jc w:val="center"/>
            </w:pPr>
            <w:r w:rsidRPr="005804CD">
              <w:rPr>
                <w:spacing w:val="-1"/>
                <w:sz w:val="24"/>
                <w:szCs w:val="24"/>
              </w:rPr>
              <w:t>ОК 02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right="86"/>
              <w:jc w:val="center"/>
            </w:pPr>
            <w:r w:rsidRPr="005804CD">
              <w:rPr>
                <w:spacing w:val="-1"/>
                <w:sz w:val="24"/>
                <w:szCs w:val="24"/>
              </w:rPr>
              <w:t>ОК 04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left="0" w:right="86"/>
              <w:jc w:val="center"/>
              <w:rPr>
                <w:spacing w:val="-1"/>
                <w:sz w:val="24"/>
                <w:szCs w:val="24"/>
              </w:rPr>
            </w:pPr>
            <w:r w:rsidRPr="005804CD">
              <w:rPr>
                <w:spacing w:val="-1"/>
                <w:sz w:val="24"/>
                <w:szCs w:val="24"/>
              </w:rPr>
              <w:t>ОК 05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right="86"/>
              <w:jc w:val="center"/>
            </w:pPr>
            <w:r w:rsidRPr="005804CD">
              <w:rPr>
                <w:sz w:val="24"/>
                <w:szCs w:val="24"/>
              </w:rPr>
              <w:t>ОК 10</w:t>
            </w:r>
          </w:p>
          <w:p w:rsidR="003D1BAD" w:rsidRPr="005804CD" w:rsidRDefault="003D1BAD" w:rsidP="002C4664">
            <w:pPr>
              <w:pStyle w:val="TableParagraph"/>
              <w:ind w:left="0" w:right="142"/>
              <w:rPr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>Уо 01.01- Уо 01.09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01.01- Зо 01.06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>Уо 02.01- Уо 02.06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02.01- Зо 02.03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>Уо 04.01,  Уо 04.02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04.01,  Зо 04.02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 xml:space="preserve">Уо 05.01 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05.01, Зо 05.02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>Уо 10.01- Уо 10.05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10.01- Зо 10.05</w:t>
            </w:r>
          </w:p>
        </w:tc>
      </w:tr>
      <w:tr w:rsidR="003D1BAD" w:rsidRPr="005804CD" w:rsidTr="002C4664">
        <w:trPr>
          <w:trHeight w:val="20"/>
        </w:trPr>
        <w:tc>
          <w:tcPr>
            <w:tcW w:w="28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61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05"/>
            </w:pPr>
            <w:r w:rsidRPr="005804CD">
              <w:rPr>
                <w:sz w:val="24"/>
                <w:szCs w:val="24"/>
              </w:rPr>
              <w:t>Основные</w:t>
            </w:r>
            <w:r w:rsidRPr="005804CD">
              <w:rPr>
                <w:spacing w:val="43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сведения</w:t>
            </w:r>
            <w:r w:rsidRPr="005804CD">
              <w:rPr>
                <w:spacing w:val="44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о</w:t>
            </w:r>
            <w:r w:rsidRPr="005804CD">
              <w:rPr>
                <w:spacing w:val="42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неметаллических,</w:t>
            </w:r>
            <w:r w:rsidRPr="005804CD">
              <w:rPr>
                <w:spacing w:val="48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прокладочных,</w:t>
            </w:r>
            <w:r w:rsidRPr="005804CD">
              <w:rPr>
                <w:spacing w:val="-1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уплотнительных</w:t>
            </w:r>
            <w:r w:rsidRPr="005804CD">
              <w:rPr>
                <w:spacing w:val="-2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и</w:t>
            </w:r>
            <w:r w:rsidRPr="005804CD">
              <w:rPr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электротехнических</w:t>
            </w:r>
            <w:r w:rsidRPr="005804CD">
              <w:rPr>
                <w:spacing w:val="-3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материалах.</w:t>
            </w:r>
            <w:r w:rsidRPr="005804CD">
              <w:rPr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Резины.</w:t>
            </w:r>
          </w:p>
          <w:p w:rsidR="003D1BAD" w:rsidRPr="005804CD" w:rsidRDefault="003D1BAD" w:rsidP="002C4664">
            <w:pPr>
              <w:pStyle w:val="TableParagraph"/>
              <w:spacing w:before="39"/>
              <w:ind w:left="110"/>
            </w:pPr>
            <w:r w:rsidRPr="005804CD">
              <w:rPr>
                <w:sz w:val="24"/>
                <w:szCs w:val="24"/>
              </w:rPr>
              <w:t>Клеи,</w:t>
            </w:r>
            <w:r w:rsidRPr="005804CD">
              <w:rPr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герметики,</w:t>
            </w:r>
            <w:r w:rsidRPr="005804CD">
              <w:rPr>
                <w:spacing w:val="2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лаки</w:t>
            </w:r>
            <w:r w:rsidRPr="005804CD">
              <w:rPr>
                <w:spacing w:val="-2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и</w:t>
            </w:r>
            <w:r w:rsidRPr="005804CD">
              <w:rPr>
                <w:spacing w:val="-7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краски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42" w:righ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2410"/>
              </w:tabs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85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61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Тема 4.3</w:t>
            </w:r>
          </w:p>
          <w:p w:rsidR="003D1BAD" w:rsidRPr="005804CD" w:rsidRDefault="003D1BAD" w:rsidP="002C4664">
            <w:pPr>
              <w:spacing w:after="0" w:line="240" w:lineRule="auto"/>
              <w:ind w:left="16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>Порошковые</w:t>
            </w:r>
            <w:r w:rsidRPr="005804CD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</w:rPr>
              <w:t>композиционные</w:t>
            </w:r>
            <w:r w:rsidRPr="005804CD">
              <w:rPr>
                <w:rFonts w:ascii="Times New Roman" w:hAnsi="Times New Roman"/>
                <w:spacing w:val="-47"/>
                <w:sz w:val="24"/>
                <w:szCs w:val="24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>материалы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05"/>
            </w:pPr>
            <w:r w:rsidRPr="005804CD">
              <w:rPr>
                <w:b/>
                <w:sz w:val="24"/>
                <w:szCs w:val="24"/>
              </w:rPr>
              <w:t>Содержание</w:t>
            </w:r>
            <w:r w:rsidRPr="005804C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b/>
                <w:sz w:val="24"/>
                <w:szCs w:val="24"/>
              </w:rPr>
              <w:t>учебного</w:t>
            </w:r>
            <w:r w:rsidRPr="005804CD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5804CD">
              <w:rPr>
                <w:b/>
                <w:sz w:val="24"/>
                <w:szCs w:val="24"/>
              </w:rPr>
              <w:t>материала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4/0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1"/>
                <w:sz w:val="24"/>
                <w:szCs w:val="24"/>
              </w:rPr>
            </w:pPr>
            <w:r w:rsidRPr="005804CD">
              <w:rPr>
                <w:sz w:val="24"/>
                <w:szCs w:val="24"/>
              </w:rPr>
              <w:t>ОК 01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left="0" w:right="86"/>
              <w:jc w:val="center"/>
            </w:pPr>
            <w:r w:rsidRPr="005804CD">
              <w:rPr>
                <w:spacing w:val="-1"/>
                <w:sz w:val="24"/>
                <w:szCs w:val="24"/>
              </w:rPr>
              <w:t>ОК 02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right="86"/>
              <w:jc w:val="center"/>
            </w:pPr>
            <w:r w:rsidRPr="005804CD">
              <w:rPr>
                <w:spacing w:val="-1"/>
                <w:sz w:val="24"/>
                <w:szCs w:val="24"/>
              </w:rPr>
              <w:t>ОК 04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left="0" w:right="86"/>
              <w:jc w:val="center"/>
              <w:rPr>
                <w:spacing w:val="-1"/>
                <w:sz w:val="24"/>
                <w:szCs w:val="24"/>
              </w:rPr>
            </w:pPr>
            <w:r w:rsidRPr="005804CD">
              <w:rPr>
                <w:spacing w:val="-1"/>
                <w:sz w:val="24"/>
                <w:szCs w:val="24"/>
              </w:rPr>
              <w:t>ОК 05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right="86"/>
              <w:jc w:val="center"/>
            </w:pPr>
            <w:r w:rsidRPr="005804CD">
              <w:rPr>
                <w:sz w:val="24"/>
                <w:szCs w:val="24"/>
              </w:rPr>
              <w:t>ОК 10</w:t>
            </w:r>
          </w:p>
          <w:p w:rsidR="003D1BAD" w:rsidRPr="005804CD" w:rsidRDefault="003D1BAD" w:rsidP="002C4664">
            <w:pPr>
              <w:pStyle w:val="TableParagraph"/>
              <w:ind w:left="0" w:right="142"/>
              <w:rPr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>Уо 01.01- Уо 01.09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01.01- Зо 01.06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>Уо 02.01- Уо 02.06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02.01- Зо 02.03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>Уо 04.01,  Уо 04.02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04.01,  Зо 04.02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 xml:space="preserve">Уо 05.01 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05.01, Зо 05.02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>Уо 10.01- Уо 10.05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10.01- Зо 10.05</w:t>
            </w:r>
          </w:p>
        </w:tc>
      </w:tr>
      <w:tr w:rsidR="003D1BAD" w:rsidRPr="005804CD" w:rsidTr="002C4664">
        <w:trPr>
          <w:trHeight w:val="20"/>
        </w:trPr>
        <w:tc>
          <w:tcPr>
            <w:tcW w:w="28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61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05"/>
            </w:pPr>
            <w:r w:rsidRPr="005804CD">
              <w:rPr>
                <w:sz w:val="24"/>
                <w:szCs w:val="24"/>
              </w:rPr>
              <w:t>Определение,</w:t>
            </w:r>
            <w:r w:rsidRPr="005804CD">
              <w:rPr>
                <w:spacing w:val="-2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структура</w:t>
            </w:r>
            <w:r w:rsidRPr="005804CD">
              <w:rPr>
                <w:spacing w:val="-1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и</w:t>
            </w:r>
            <w:r w:rsidRPr="005804CD">
              <w:rPr>
                <w:spacing w:val="36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свойства</w:t>
            </w:r>
            <w:r w:rsidRPr="005804CD">
              <w:rPr>
                <w:spacing w:val="-1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композиционных</w:t>
            </w:r>
            <w:r w:rsidRPr="005804CD">
              <w:rPr>
                <w:spacing w:val="-3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материалов.</w:t>
            </w:r>
            <w:r w:rsidRPr="005804CD">
              <w:rPr>
                <w:spacing w:val="-5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Дисперсионно-упрочнённые</w:t>
            </w:r>
            <w:r w:rsidRPr="005804CD">
              <w:rPr>
                <w:spacing w:val="-5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композиционные</w:t>
            </w:r>
          </w:p>
          <w:p w:rsidR="003D1BAD" w:rsidRPr="005804CD" w:rsidRDefault="003D1BAD" w:rsidP="002C4664">
            <w:pPr>
              <w:pStyle w:val="TableParagraph"/>
              <w:spacing w:before="39"/>
              <w:ind w:left="110"/>
              <w:rPr>
                <w:sz w:val="24"/>
                <w:szCs w:val="24"/>
              </w:rPr>
            </w:pPr>
            <w:r w:rsidRPr="005804CD">
              <w:rPr>
                <w:sz w:val="24"/>
                <w:szCs w:val="24"/>
              </w:rPr>
              <w:t>материалы.</w:t>
            </w:r>
            <w:r w:rsidRPr="005804CD">
              <w:rPr>
                <w:spacing w:val="42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42" w:righ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2410"/>
              </w:tabs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8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6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spacing w:before="39"/>
              <w:ind w:left="110"/>
            </w:pPr>
            <w:r w:rsidRPr="005804CD">
              <w:rPr>
                <w:sz w:val="24"/>
                <w:szCs w:val="24"/>
              </w:rPr>
              <w:t>Композиты,</w:t>
            </w:r>
            <w:r w:rsidRPr="005804CD">
              <w:rPr>
                <w:spacing w:val="-1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армированные</w:t>
            </w:r>
            <w:r w:rsidRPr="005804CD">
              <w:rPr>
                <w:spacing w:val="-6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волокнами.</w:t>
            </w:r>
            <w:r w:rsidRPr="005804CD">
              <w:rPr>
                <w:spacing w:val="4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Нанокомпозиты.</w:t>
            </w:r>
            <w:r w:rsidRPr="005804CD">
              <w:rPr>
                <w:spacing w:val="-2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Керметы.</w:t>
            </w:r>
            <w:r w:rsidRPr="005804CD">
              <w:rPr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Порошковые</w:t>
            </w:r>
            <w:r w:rsidRPr="005804CD">
              <w:rPr>
                <w:spacing w:val="-6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спечённые</w:t>
            </w:r>
            <w:r w:rsidRPr="005804CD">
              <w:rPr>
                <w:spacing w:val="-6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сплавы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42" w:righ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2410"/>
              </w:tabs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951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 xml:space="preserve"> Самостоятельная работа обучающихся</w:t>
            </w:r>
          </w:p>
          <w:p w:rsidR="003D1BAD" w:rsidRPr="005804CD" w:rsidRDefault="003D1BAD" w:rsidP="002C4664">
            <w:pPr>
              <w:pStyle w:val="TableParagraph"/>
              <w:ind w:left="105"/>
            </w:pPr>
            <w:r w:rsidRPr="005804CD">
              <w:rPr>
                <w:sz w:val="24"/>
                <w:szCs w:val="24"/>
              </w:rPr>
              <w:t>Тематика</w:t>
            </w:r>
            <w:r w:rsidRPr="005804CD">
              <w:rPr>
                <w:spacing w:val="-6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внеаудиторной</w:t>
            </w:r>
            <w:r w:rsidRPr="005804CD">
              <w:rPr>
                <w:spacing w:val="-3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самостоятельной</w:t>
            </w:r>
            <w:r w:rsidRPr="005804CD">
              <w:rPr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работы</w:t>
            </w:r>
          </w:p>
          <w:p w:rsidR="003D1BAD" w:rsidRPr="005804CD" w:rsidRDefault="003D1BAD" w:rsidP="002C4664">
            <w:pPr>
              <w:pStyle w:val="TableParagraph"/>
              <w:numPr>
                <w:ilvl w:val="0"/>
                <w:numId w:val="24"/>
              </w:numPr>
              <w:tabs>
                <w:tab w:val="left" w:pos="586"/>
              </w:tabs>
              <w:ind w:left="586" w:right="157" w:hanging="425"/>
              <w:jc w:val="both"/>
            </w:pPr>
            <w:r w:rsidRPr="005804CD">
              <w:rPr>
                <w:sz w:val="24"/>
                <w:szCs w:val="24"/>
              </w:rPr>
              <w:t>Области</w:t>
            </w:r>
            <w:r w:rsidRPr="005804CD">
              <w:rPr>
                <w:spacing w:val="-2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применения</w:t>
            </w:r>
            <w:r w:rsidRPr="005804CD">
              <w:rPr>
                <w:spacing w:val="-7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титановых, алюминиевых,</w:t>
            </w:r>
            <w:r w:rsidRPr="005804CD">
              <w:rPr>
                <w:spacing w:val="6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медных</w:t>
            </w:r>
            <w:r w:rsidRPr="005804CD">
              <w:rPr>
                <w:spacing w:val="-6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сплавов;</w:t>
            </w:r>
            <w:r w:rsidRPr="005804CD">
              <w:rPr>
                <w:spacing w:val="-7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сплавов</w:t>
            </w:r>
            <w:r w:rsidRPr="005804CD">
              <w:rPr>
                <w:spacing w:val="-5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на</w:t>
            </w:r>
            <w:r w:rsidRPr="005804CD">
              <w:rPr>
                <w:spacing w:val="-8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основе</w:t>
            </w:r>
            <w:r w:rsidRPr="005804CD">
              <w:rPr>
                <w:spacing w:val="-8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цинка, свинца</w:t>
            </w:r>
            <w:r w:rsidRPr="005804CD">
              <w:rPr>
                <w:spacing w:val="-57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и</w:t>
            </w:r>
            <w:r w:rsidRPr="005804CD">
              <w:rPr>
                <w:spacing w:val="-2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олова;</w:t>
            </w:r>
          </w:p>
          <w:p w:rsidR="003D1BAD" w:rsidRPr="005804CD" w:rsidRDefault="003D1BAD" w:rsidP="002C4664">
            <w:pPr>
              <w:pStyle w:val="TableParagraph"/>
              <w:numPr>
                <w:ilvl w:val="0"/>
                <w:numId w:val="24"/>
              </w:numPr>
              <w:tabs>
                <w:tab w:val="left" w:pos="586"/>
              </w:tabs>
              <w:ind w:left="586" w:hanging="425"/>
              <w:jc w:val="both"/>
            </w:pPr>
            <w:r w:rsidRPr="005804CD">
              <w:rPr>
                <w:sz w:val="24"/>
                <w:szCs w:val="24"/>
              </w:rPr>
              <w:t>Композиционные</w:t>
            </w:r>
            <w:r w:rsidRPr="005804CD">
              <w:rPr>
                <w:spacing w:val="-7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материалы</w:t>
            </w:r>
          </w:p>
          <w:p w:rsidR="003D1BAD" w:rsidRPr="005804CD" w:rsidRDefault="003D1BAD" w:rsidP="002C4664">
            <w:pPr>
              <w:pStyle w:val="TableParagraph"/>
              <w:numPr>
                <w:ilvl w:val="0"/>
                <w:numId w:val="24"/>
              </w:numPr>
              <w:tabs>
                <w:tab w:val="left" w:pos="586"/>
              </w:tabs>
              <w:ind w:left="586" w:right="192" w:hanging="425"/>
              <w:jc w:val="both"/>
            </w:pPr>
            <w:r w:rsidRPr="005804CD">
              <w:rPr>
                <w:sz w:val="24"/>
                <w:szCs w:val="24"/>
              </w:rPr>
              <w:t>Неметаллические</w:t>
            </w:r>
            <w:r w:rsidRPr="005804CD">
              <w:rPr>
                <w:spacing w:val="-5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материалы,</w:t>
            </w:r>
            <w:r w:rsidRPr="005804CD">
              <w:rPr>
                <w:spacing w:val="-6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их</w:t>
            </w:r>
            <w:r w:rsidRPr="005804CD">
              <w:rPr>
                <w:spacing w:val="-8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классификация,</w:t>
            </w:r>
            <w:r w:rsidRPr="005804CD">
              <w:rPr>
                <w:spacing w:val="-1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свойства,</w:t>
            </w:r>
            <w:r w:rsidRPr="005804CD">
              <w:rPr>
                <w:spacing w:val="-6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достоинства</w:t>
            </w:r>
            <w:r w:rsidRPr="005804CD">
              <w:rPr>
                <w:spacing w:val="-9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и</w:t>
            </w:r>
            <w:r w:rsidRPr="005804CD">
              <w:rPr>
                <w:spacing w:val="-2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недостатки,</w:t>
            </w:r>
            <w:r w:rsidRPr="005804CD">
              <w:rPr>
                <w:spacing w:val="-6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применение</w:t>
            </w:r>
            <w:r w:rsidRPr="005804CD">
              <w:rPr>
                <w:spacing w:val="-57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в</w:t>
            </w:r>
            <w:r w:rsidRPr="005804CD">
              <w:rPr>
                <w:spacing w:val="2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промышленности.</w:t>
            </w:r>
          </w:p>
          <w:p w:rsidR="003D1BAD" w:rsidRPr="005804CD" w:rsidRDefault="003D1BAD" w:rsidP="002C4664">
            <w:pPr>
              <w:pStyle w:val="TableParagraph"/>
              <w:numPr>
                <w:ilvl w:val="0"/>
                <w:numId w:val="24"/>
              </w:numPr>
              <w:tabs>
                <w:tab w:val="left" w:pos="586"/>
              </w:tabs>
              <w:ind w:left="586" w:right="307" w:hanging="425"/>
              <w:jc w:val="both"/>
            </w:pPr>
            <w:r w:rsidRPr="005804CD">
              <w:rPr>
                <w:sz w:val="24"/>
                <w:szCs w:val="24"/>
              </w:rPr>
              <w:lastRenderedPageBreak/>
              <w:t>Пластмассы.</w:t>
            </w:r>
            <w:r w:rsidRPr="005804CD">
              <w:rPr>
                <w:spacing w:val="-3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Простые</w:t>
            </w:r>
            <w:r w:rsidRPr="005804CD">
              <w:rPr>
                <w:spacing w:val="-10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и</w:t>
            </w:r>
            <w:r w:rsidRPr="005804CD">
              <w:rPr>
                <w:spacing w:val="-3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термопластичные</w:t>
            </w:r>
            <w:r w:rsidRPr="005804CD">
              <w:rPr>
                <w:spacing w:val="-10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пластмассы:</w:t>
            </w:r>
            <w:r w:rsidRPr="005804CD">
              <w:rPr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полиэтилен,</w:t>
            </w:r>
            <w:r w:rsidRPr="005804CD">
              <w:rPr>
                <w:spacing w:val="2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полистирол,</w:t>
            </w:r>
            <w:r w:rsidRPr="005804CD">
              <w:rPr>
                <w:spacing w:val="-7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полихлорвинил,</w:t>
            </w:r>
            <w:r w:rsidRPr="005804CD">
              <w:rPr>
                <w:spacing w:val="-57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фторопласты</w:t>
            </w:r>
            <w:r w:rsidRPr="005804CD">
              <w:rPr>
                <w:spacing w:val="-3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и</w:t>
            </w:r>
            <w:r w:rsidRPr="005804CD">
              <w:rPr>
                <w:spacing w:val="-3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др.</w:t>
            </w:r>
            <w:r w:rsidRPr="005804CD">
              <w:rPr>
                <w:spacing w:val="3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Сложные пластмассы:</w:t>
            </w:r>
            <w:r w:rsidRPr="005804CD">
              <w:rPr>
                <w:spacing w:val="-3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гетинакс,</w:t>
            </w:r>
            <w:r w:rsidRPr="005804CD">
              <w:rPr>
                <w:spacing w:val="3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текстолит,</w:t>
            </w:r>
            <w:r w:rsidRPr="005804CD">
              <w:rPr>
                <w:spacing w:val="3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стеклотекстолит.</w:t>
            </w:r>
          </w:p>
          <w:p w:rsidR="003D1BAD" w:rsidRPr="005804CD" w:rsidRDefault="003D1BAD" w:rsidP="002C4664">
            <w:pPr>
              <w:pStyle w:val="TableParagraph"/>
              <w:numPr>
                <w:ilvl w:val="0"/>
                <w:numId w:val="24"/>
              </w:numPr>
              <w:tabs>
                <w:tab w:val="left" w:pos="586"/>
              </w:tabs>
              <w:ind w:left="586" w:hanging="425"/>
              <w:jc w:val="both"/>
            </w:pPr>
            <w:r w:rsidRPr="005804CD">
              <w:rPr>
                <w:sz w:val="24"/>
                <w:szCs w:val="24"/>
              </w:rPr>
              <w:t>Состав</w:t>
            </w:r>
            <w:r w:rsidRPr="005804CD">
              <w:rPr>
                <w:spacing w:val="-5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и</w:t>
            </w:r>
            <w:r w:rsidRPr="005804CD">
              <w:rPr>
                <w:spacing w:val="-5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общие</w:t>
            </w:r>
            <w:r w:rsidRPr="005804CD">
              <w:rPr>
                <w:spacing w:val="-6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свойства</w:t>
            </w:r>
            <w:r w:rsidRPr="005804CD">
              <w:rPr>
                <w:spacing w:val="-3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стекла.</w:t>
            </w:r>
            <w:r w:rsidRPr="005804CD">
              <w:rPr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Ситаллы:</w:t>
            </w:r>
            <w:r w:rsidRPr="005804CD">
              <w:rPr>
                <w:spacing w:val="-1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структура</w:t>
            </w:r>
            <w:r w:rsidRPr="005804CD">
              <w:rPr>
                <w:spacing w:val="-2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и применение.</w:t>
            </w:r>
          </w:p>
          <w:p w:rsidR="003D1BAD" w:rsidRPr="005804CD" w:rsidRDefault="003D1BAD" w:rsidP="002C4664">
            <w:pPr>
              <w:pStyle w:val="TableParagraph"/>
              <w:numPr>
                <w:ilvl w:val="0"/>
                <w:numId w:val="24"/>
              </w:numPr>
              <w:tabs>
                <w:tab w:val="left" w:pos="586"/>
              </w:tabs>
              <w:ind w:left="586" w:hanging="425"/>
              <w:jc w:val="both"/>
            </w:pPr>
            <w:r w:rsidRPr="005804CD">
              <w:rPr>
                <w:sz w:val="24"/>
                <w:szCs w:val="24"/>
              </w:rPr>
              <w:t>Древесина,</w:t>
            </w:r>
            <w:r w:rsidRPr="005804CD">
              <w:rPr>
                <w:spacing w:val="-2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ее</w:t>
            </w:r>
            <w:r w:rsidRPr="005804CD">
              <w:rPr>
                <w:spacing w:val="-8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основные</w:t>
            </w:r>
            <w:r w:rsidRPr="005804CD">
              <w:rPr>
                <w:spacing w:val="-8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свойства.</w:t>
            </w:r>
            <w:r w:rsidRPr="005804CD">
              <w:rPr>
                <w:spacing w:val="-2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Разновидности</w:t>
            </w:r>
            <w:r w:rsidRPr="005804CD">
              <w:rPr>
                <w:spacing w:val="-2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древесных</w:t>
            </w:r>
            <w:r w:rsidRPr="005804CD">
              <w:rPr>
                <w:spacing w:val="-7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материалов.</w:t>
            </w:r>
          </w:p>
          <w:p w:rsidR="003D1BAD" w:rsidRPr="005804CD" w:rsidRDefault="003D1BAD" w:rsidP="002C4664">
            <w:pPr>
              <w:pStyle w:val="TableParagraph"/>
              <w:numPr>
                <w:ilvl w:val="0"/>
                <w:numId w:val="24"/>
              </w:numPr>
              <w:tabs>
                <w:tab w:val="left" w:pos="586"/>
              </w:tabs>
              <w:ind w:left="586" w:right="427" w:hanging="425"/>
              <w:jc w:val="both"/>
              <w:rPr>
                <w:sz w:val="24"/>
                <w:szCs w:val="24"/>
              </w:rPr>
            </w:pPr>
            <w:r w:rsidRPr="005804CD">
              <w:rPr>
                <w:sz w:val="24"/>
                <w:szCs w:val="24"/>
              </w:rPr>
              <w:t>Основные принципы выбора для различного назначения цементуемых улучшаемых, пружинно-</w:t>
            </w:r>
            <w:r w:rsidRPr="005804CD">
              <w:rPr>
                <w:spacing w:val="-57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рессорных,</w:t>
            </w:r>
            <w:r w:rsidRPr="005804CD">
              <w:rPr>
                <w:spacing w:val="3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износостойких</w:t>
            </w:r>
            <w:r w:rsidRPr="005804CD">
              <w:rPr>
                <w:spacing w:val="-3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сталей.</w:t>
            </w:r>
          </w:p>
          <w:p w:rsidR="003D1BAD" w:rsidRPr="005804CD" w:rsidRDefault="003D1BAD" w:rsidP="002C4664">
            <w:pPr>
              <w:pStyle w:val="TableParagraph"/>
              <w:numPr>
                <w:ilvl w:val="0"/>
                <w:numId w:val="24"/>
              </w:numPr>
              <w:tabs>
                <w:tab w:val="left" w:pos="586"/>
              </w:tabs>
              <w:ind w:left="586" w:hanging="425"/>
              <w:jc w:val="both"/>
              <w:rPr>
                <w:sz w:val="24"/>
                <w:szCs w:val="24"/>
              </w:rPr>
            </w:pPr>
            <w:r w:rsidRPr="005804CD">
              <w:rPr>
                <w:sz w:val="24"/>
                <w:szCs w:val="24"/>
              </w:rPr>
              <w:t>Материалы</w:t>
            </w:r>
            <w:r w:rsidRPr="005804CD">
              <w:rPr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с</w:t>
            </w:r>
            <w:r w:rsidRPr="005804CD">
              <w:rPr>
                <w:spacing w:val="-6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особыми</w:t>
            </w:r>
            <w:r w:rsidRPr="005804CD">
              <w:rPr>
                <w:spacing w:val="-5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магнитными</w:t>
            </w:r>
            <w:r w:rsidRPr="005804CD">
              <w:rPr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свойствами.</w:t>
            </w:r>
          </w:p>
          <w:p w:rsidR="003D1BAD" w:rsidRPr="005804CD" w:rsidRDefault="003D1BAD" w:rsidP="002C4664">
            <w:pPr>
              <w:pStyle w:val="TableParagraph"/>
              <w:numPr>
                <w:ilvl w:val="0"/>
                <w:numId w:val="24"/>
              </w:numPr>
              <w:tabs>
                <w:tab w:val="left" w:pos="586"/>
              </w:tabs>
              <w:ind w:left="586" w:hanging="425"/>
              <w:jc w:val="both"/>
            </w:pPr>
            <w:r w:rsidRPr="005804CD">
              <w:rPr>
                <w:sz w:val="24"/>
                <w:szCs w:val="24"/>
              </w:rPr>
              <w:t>Материалы</w:t>
            </w:r>
            <w:r w:rsidRPr="005804CD">
              <w:rPr>
                <w:spacing w:val="1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с</w:t>
            </w:r>
            <w:r w:rsidRPr="005804CD">
              <w:rPr>
                <w:spacing w:val="-6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особыми</w:t>
            </w:r>
            <w:r w:rsidRPr="005804CD">
              <w:rPr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тепловыми</w:t>
            </w:r>
            <w:r w:rsidRPr="005804CD">
              <w:rPr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свойствами.</w:t>
            </w:r>
          </w:p>
          <w:p w:rsidR="003D1BAD" w:rsidRPr="005804CD" w:rsidRDefault="003D1BAD" w:rsidP="002C4664">
            <w:pPr>
              <w:pStyle w:val="TableParagraph"/>
              <w:numPr>
                <w:ilvl w:val="0"/>
                <w:numId w:val="24"/>
              </w:numPr>
              <w:tabs>
                <w:tab w:val="left" w:pos="586"/>
              </w:tabs>
              <w:ind w:left="586" w:hanging="425"/>
              <w:jc w:val="both"/>
            </w:pPr>
            <w:r w:rsidRPr="005804CD">
              <w:rPr>
                <w:sz w:val="24"/>
                <w:szCs w:val="24"/>
              </w:rPr>
              <w:t>Материалы с</w:t>
            </w:r>
            <w:r w:rsidRPr="005804CD">
              <w:rPr>
                <w:spacing w:val="-7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особыми</w:t>
            </w:r>
            <w:r w:rsidRPr="005804CD">
              <w:rPr>
                <w:spacing w:val="-5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электрическими</w:t>
            </w:r>
            <w:r w:rsidRPr="005804CD">
              <w:rPr>
                <w:spacing w:val="-1"/>
                <w:sz w:val="24"/>
                <w:szCs w:val="24"/>
              </w:rPr>
              <w:t xml:space="preserve"> </w:t>
            </w:r>
            <w:r w:rsidRPr="005804CD">
              <w:rPr>
                <w:sz w:val="24"/>
                <w:szCs w:val="24"/>
              </w:rPr>
              <w:t>свойствами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1"/>
                <w:sz w:val="24"/>
                <w:szCs w:val="24"/>
              </w:rPr>
            </w:pPr>
            <w:r w:rsidRPr="005804CD">
              <w:rPr>
                <w:sz w:val="24"/>
                <w:szCs w:val="24"/>
              </w:rPr>
              <w:t>ОК 01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left="0" w:right="86"/>
              <w:jc w:val="center"/>
            </w:pPr>
            <w:r w:rsidRPr="005804CD">
              <w:rPr>
                <w:spacing w:val="-1"/>
                <w:sz w:val="24"/>
                <w:szCs w:val="24"/>
              </w:rPr>
              <w:t>ОК 02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right="86"/>
              <w:jc w:val="center"/>
            </w:pPr>
            <w:r w:rsidRPr="005804CD">
              <w:rPr>
                <w:spacing w:val="-1"/>
                <w:sz w:val="24"/>
                <w:szCs w:val="24"/>
              </w:rPr>
              <w:t>ОК 04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left="0" w:right="86"/>
              <w:jc w:val="center"/>
              <w:rPr>
                <w:spacing w:val="-1"/>
                <w:sz w:val="24"/>
                <w:szCs w:val="24"/>
              </w:rPr>
            </w:pPr>
            <w:r w:rsidRPr="005804CD">
              <w:rPr>
                <w:spacing w:val="-1"/>
                <w:sz w:val="24"/>
                <w:szCs w:val="24"/>
              </w:rPr>
              <w:t>ОК 05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right="86"/>
              <w:jc w:val="center"/>
            </w:pPr>
            <w:r w:rsidRPr="005804CD">
              <w:rPr>
                <w:sz w:val="24"/>
                <w:szCs w:val="24"/>
              </w:rPr>
              <w:t>ОК 10</w:t>
            </w:r>
          </w:p>
          <w:p w:rsidR="003D1BAD" w:rsidRPr="005804CD" w:rsidRDefault="003D1BAD" w:rsidP="002C4664">
            <w:pPr>
              <w:pStyle w:val="TableParagraph"/>
              <w:ind w:left="0" w:right="142"/>
              <w:rPr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lastRenderedPageBreak/>
              <w:t>Уо 01.01- Уо 01.09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01.01- Зо 01.06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>Уо 02.01- Уо 02.06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02.01- Зо 02.03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>Уо 04.01,  Уо 04.02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04.01,  Зо 04.02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 xml:space="preserve">Уо 05.01 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lastRenderedPageBreak/>
              <w:t xml:space="preserve"> Зо 05.01, Зо 05.02</w:t>
            </w:r>
          </w:p>
          <w:p w:rsidR="003D1BAD" w:rsidRPr="005804CD" w:rsidRDefault="003D1BAD" w:rsidP="002C4664">
            <w:pPr>
              <w:pStyle w:val="TableParagraph"/>
              <w:ind w:left="142" w:right="142"/>
            </w:pPr>
            <w:r w:rsidRPr="005804CD">
              <w:rPr>
                <w:bCs/>
                <w:iCs/>
                <w:sz w:val="24"/>
                <w:szCs w:val="24"/>
              </w:rPr>
              <w:t>Уо 10.01- Уо 10.05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10.01- Зо 10.05</w:t>
            </w:r>
          </w:p>
        </w:tc>
      </w:tr>
      <w:tr w:rsidR="003D1BAD" w:rsidRPr="005804CD" w:rsidTr="002C4664">
        <w:trPr>
          <w:trHeight w:val="20"/>
        </w:trPr>
        <w:tc>
          <w:tcPr>
            <w:tcW w:w="951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05"/>
              <w:rPr>
                <w:sz w:val="24"/>
                <w:szCs w:val="24"/>
              </w:rPr>
            </w:pPr>
            <w:r w:rsidRPr="005804CD">
              <w:rPr>
                <w:b/>
                <w:sz w:val="24"/>
                <w:szCs w:val="24"/>
              </w:rPr>
              <w:lastRenderedPageBreak/>
              <w:t>Промежуточная аттестация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42" w:righ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2410"/>
              </w:tabs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951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05"/>
              <w:rPr>
                <w:sz w:val="24"/>
                <w:szCs w:val="24"/>
              </w:rPr>
            </w:pPr>
            <w:r w:rsidRPr="005804CD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42" w:righ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2410"/>
              </w:tabs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3D1BAD" w:rsidRPr="005804CD" w:rsidRDefault="003D1BAD" w:rsidP="003D1BAD">
      <w:pPr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rPr>
          <w:rFonts w:ascii="Times New Roman" w:hAnsi="Times New Roman"/>
          <w:sz w:val="24"/>
          <w:szCs w:val="24"/>
        </w:rPr>
        <w:sectPr w:rsidR="003D1BAD" w:rsidRPr="005804CD">
          <w:footerReference w:type="default" r:id="rId10"/>
          <w:pgSz w:w="16838" w:h="11906" w:orient="landscape"/>
          <w:pgMar w:top="851" w:right="1134" w:bottom="851" w:left="992" w:header="0" w:footer="709" w:gutter="0"/>
          <w:cols w:space="1701"/>
          <w:docGrid w:linePitch="360"/>
        </w:sectPr>
      </w:pPr>
    </w:p>
    <w:p w:rsidR="003D1BAD" w:rsidRPr="005804CD" w:rsidRDefault="003D1BAD" w:rsidP="003D1BAD">
      <w:pPr>
        <w:ind w:left="1353"/>
      </w:pPr>
      <w:r w:rsidRPr="005804CD">
        <w:rPr>
          <w:rFonts w:ascii="Times New Roman" w:hAnsi="Times New Roman"/>
          <w:b/>
          <w:bCs/>
          <w:sz w:val="24"/>
          <w:szCs w:val="24"/>
        </w:rPr>
        <w:lastRenderedPageBreak/>
        <w:t>3.  УСЛОВИЯ РЕАЛИЗАЦИИ ДИСЦИПЛИНЫ</w:t>
      </w:r>
    </w:p>
    <w:p w:rsidR="003D1BAD" w:rsidRPr="005804CD" w:rsidRDefault="003D1BAD" w:rsidP="003D1BAD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804CD">
        <w:rPr>
          <w:rFonts w:ascii="Times New Roman" w:hAnsi="Times New Roman"/>
          <w:bCs/>
          <w:sz w:val="24"/>
          <w:szCs w:val="24"/>
        </w:rPr>
        <w:t>3.1. Для реализации программы дисциплины должны быть предусмотрены следующие специальные помещения:</w:t>
      </w:r>
    </w:p>
    <w:p w:rsidR="003D1BAD" w:rsidRPr="005804CD" w:rsidRDefault="003D1BAD" w:rsidP="003D1BA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</w:pPr>
      <w:r w:rsidRPr="005804CD">
        <w:rPr>
          <w:rFonts w:ascii="Times New Roman" w:hAnsi="Times New Roman"/>
          <w:bCs/>
          <w:sz w:val="24"/>
          <w:szCs w:val="24"/>
        </w:rPr>
        <w:t>Кабинет «Кластера»</w:t>
      </w:r>
      <w:r w:rsidRPr="005804CD"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Pr="005804CD">
        <w:rPr>
          <w:rFonts w:ascii="Times New Roman" w:hAnsi="Times New Roman"/>
          <w:bCs/>
          <w:sz w:val="24"/>
          <w:szCs w:val="24"/>
        </w:rPr>
        <w:t xml:space="preserve">оснащенный в соответствии с п. 6.1.2.1 образовательной программы по профессии </w:t>
      </w:r>
      <w:r w:rsidRPr="005804CD">
        <w:rPr>
          <w:rFonts w:ascii="Times New Roman" w:hAnsi="Times New Roman"/>
          <w:sz w:val="24"/>
          <w:szCs w:val="24"/>
        </w:rPr>
        <w:t>15.01.32 Оператор станков с программным управлением.</w:t>
      </w:r>
    </w:p>
    <w:p w:rsidR="003D1BAD" w:rsidRPr="005804CD" w:rsidRDefault="003D1BAD" w:rsidP="003D1BAD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3D1BAD" w:rsidRPr="005804CD" w:rsidRDefault="003D1BAD" w:rsidP="003D1BAD">
      <w:pPr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5804CD">
        <w:rPr>
          <w:rFonts w:ascii="Times New Roman" w:hAnsi="Times New Roman"/>
          <w:b/>
          <w:bCs/>
          <w:sz w:val="24"/>
          <w:szCs w:val="24"/>
        </w:rPr>
        <w:t>3.2 Информационное обеспечение реализации программы</w:t>
      </w:r>
    </w:p>
    <w:p w:rsidR="003D1BAD" w:rsidRPr="005804CD" w:rsidRDefault="003D1BAD" w:rsidP="003D1BAD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804CD"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5804CD">
        <w:rPr>
          <w:rFonts w:ascii="Times New Roman" w:hAnsi="Times New Roman"/>
          <w:sz w:val="24"/>
          <w:szCs w:val="24"/>
        </w:rPr>
        <w:t>ечатные и/или электронные образовательные и информационные ресурсы, для использов</w:t>
      </w:r>
      <w:bookmarkStart w:id="4" w:name="_Hlk90308800"/>
      <w:r w:rsidRPr="005804CD">
        <w:rPr>
          <w:rFonts w:ascii="Times New Roman" w:hAnsi="Times New Roman"/>
          <w:sz w:val="24"/>
          <w:szCs w:val="24"/>
        </w:rPr>
        <w:t>ания в образовательном процессе</w:t>
      </w:r>
      <w:r w:rsidRPr="005804CD">
        <w:rPr>
          <w:rFonts w:ascii="Times New Roman" w:hAnsi="Times New Roman"/>
          <w:bCs/>
          <w:sz w:val="24"/>
          <w:szCs w:val="24"/>
        </w:rPr>
        <w:t>.</w:t>
      </w:r>
      <w:bookmarkEnd w:id="4"/>
    </w:p>
    <w:p w:rsidR="003D1BAD" w:rsidRPr="005804CD" w:rsidRDefault="003D1BAD" w:rsidP="003D1BAD">
      <w:pPr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804CD">
        <w:rPr>
          <w:rFonts w:ascii="Times New Roman" w:hAnsi="Times New Roman"/>
          <w:b/>
          <w:color w:val="000000"/>
          <w:sz w:val="24"/>
          <w:szCs w:val="24"/>
        </w:rPr>
        <w:t>3.2.1. Основные печатные издания</w:t>
      </w:r>
    </w:p>
    <w:p w:rsidR="003D1BAD" w:rsidRPr="005804CD" w:rsidRDefault="003D1BAD" w:rsidP="003D1BAD">
      <w:pPr>
        <w:spacing w:after="0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5804CD">
        <w:rPr>
          <w:rFonts w:ascii="Times New Roman" w:hAnsi="Times New Roman"/>
          <w:color w:val="000000"/>
          <w:sz w:val="24"/>
          <w:szCs w:val="24"/>
        </w:rPr>
        <w:t>1. Завистовский, С. Э. Обработка материалов и инструмент. Практикум: учебное пособие / С. Э. Завистовский. – Минск: Республиканский институт профессионального образования (РИПО), 2021. – 168 c. - 978-985-503-907-6.</w:t>
      </w:r>
    </w:p>
    <w:p w:rsidR="003D1BAD" w:rsidRPr="005804CD" w:rsidRDefault="003D1BAD" w:rsidP="003D1BAD">
      <w:pPr>
        <w:spacing w:after="0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5804CD">
        <w:rPr>
          <w:rFonts w:ascii="Times New Roman" w:hAnsi="Times New Roman"/>
          <w:color w:val="000000"/>
          <w:sz w:val="24"/>
          <w:szCs w:val="24"/>
        </w:rPr>
        <w:t xml:space="preserve">2. Ильященко, Д. П. Технология конструкционных материалов : практикум для СПО / Д. П. Ильященко, Е. А. Зернин, С. А. Чернова ; под редакцией С. Б. Сапожкова. –Саратов : Профобразование, 2021. – 169 c. – ISBN 978-5-4488-0929-3. </w:t>
      </w:r>
    </w:p>
    <w:p w:rsidR="003D1BAD" w:rsidRPr="005804CD" w:rsidRDefault="003D1BAD" w:rsidP="003D1BAD">
      <w:pPr>
        <w:spacing w:after="0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5804CD">
        <w:rPr>
          <w:rFonts w:ascii="Times New Roman" w:hAnsi="Times New Roman"/>
          <w:color w:val="000000"/>
          <w:sz w:val="24"/>
          <w:szCs w:val="24"/>
        </w:rPr>
        <w:t xml:space="preserve">3. Кириллова, И. К. Материаловедение: учебное пособие для СПО / И. К. Кириллова, А. Я. Мельникова, В. В. Райский. – Саратов : Профобразование, Ай Пи Эр Медиа, 2018. – 127 c. – ISBN 978-5-4488-0145-7, 978-5-4486-0739-4. </w:t>
      </w:r>
    </w:p>
    <w:p w:rsidR="003D1BAD" w:rsidRPr="005804CD" w:rsidRDefault="003D1BAD" w:rsidP="003D1BAD">
      <w:pPr>
        <w:spacing w:after="0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5804CD">
        <w:rPr>
          <w:rFonts w:ascii="Times New Roman" w:hAnsi="Times New Roman"/>
          <w:color w:val="000000"/>
          <w:sz w:val="24"/>
          <w:szCs w:val="24"/>
        </w:rPr>
        <w:t xml:space="preserve">4. Материаловедение: учебник для СПО / А.А. Воробьев, А.М. Будюкин, В.Г. Кондратенко [и др.]. – Саратов, Москва: Профобразование, Ай Пи Ар Медиа, 2020. – 356 c. – ISBN 978-5-4488-0866-1, 978-5-4497-0618-8. </w:t>
      </w:r>
    </w:p>
    <w:p w:rsidR="003D1BAD" w:rsidRPr="005804CD" w:rsidRDefault="003D1BAD" w:rsidP="003D1BAD">
      <w:pPr>
        <w:spacing w:after="0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5804CD">
        <w:rPr>
          <w:rFonts w:ascii="Times New Roman" w:hAnsi="Times New Roman"/>
          <w:color w:val="000000"/>
          <w:sz w:val="24"/>
          <w:szCs w:val="24"/>
        </w:rPr>
        <w:t xml:space="preserve">5. Материаловедение и технология конструкционных материалов: практикум для СПО / Ю. П. Егоров, А. Г. Багинский, В. П. Безбородов [и др.] ; под редакцией Е. П. Чинкова. –Саратов : Профобразование, 2021. – 121 c. – ISBN 978-5-4488-0930-9. </w:t>
      </w:r>
    </w:p>
    <w:p w:rsidR="003D1BAD" w:rsidRPr="005804CD" w:rsidRDefault="003D1BAD" w:rsidP="003D1BAD">
      <w:pPr>
        <w:spacing w:after="0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5804CD">
        <w:rPr>
          <w:rFonts w:ascii="Times New Roman" w:hAnsi="Times New Roman"/>
          <w:color w:val="000000"/>
          <w:sz w:val="24"/>
          <w:szCs w:val="24"/>
        </w:rPr>
        <w:t>6. Материаловедение машиностроительного производства. В 2 ч. Учебник для среднего профессионального образования / А. М. Адаскин, Ю. Е. Седов, А. К. Онегина, В. Н. Климов. – 2-е изд., испр. и доп. – Москва: Юрайт, 2021. – 291 с.</w:t>
      </w:r>
    </w:p>
    <w:p w:rsidR="003D1BAD" w:rsidRPr="005804CD" w:rsidRDefault="003D1BAD" w:rsidP="003D1BAD">
      <w:pPr>
        <w:spacing w:after="0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5804CD">
        <w:rPr>
          <w:rFonts w:ascii="Times New Roman" w:hAnsi="Times New Roman"/>
          <w:color w:val="000000"/>
          <w:sz w:val="24"/>
          <w:szCs w:val="24"/>
        </w:rPr>
        <w:t xml:space="preserve">7. Мельников, А. Г. Материаловедение: учебное пособие для СПО / А. Г. Мельников, И. А. Хворова, Е. П. Чинков. – Саратов: Профобразование, 2021. – 223 c. – ISBN 978-5-4488-0919-4. </w:t>
      </w:r>
    </w:p>
    <w:p w:rsidR="003D1BAD" w:rsidRPr="005804CD" w:rsidRDefault="003D1BAD" w:rsidP="003D1BAD">
      <w:pPr>
        <w:spacing w:after="0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5804CD">
        <w:rPr>
          <w:rFonts w:ascii="Times New Roman" w:hAnsi="Times New Roman"/>
          <w:color w:val="000000"/>
          <w:sz w:val="24"/>
          <w:szCs w:val="24"/>
        </w:rPr>
        <w:t xml:space="preserve">8. Перинский, В. В. Материаловедение : словарь для СПО / В. В. Перинский, И. В. Перинская. – Саратов: Профобразование, Ай Пи Ар Медиа, 2020. – 109 c. – ISBN 978-5-4488-0736-7, 978-5-4497-0425-2. </w:t>
      </w:r>
    </w:p>
    <w:p w:rsidR="003D1BAD" w:rsidRPr="005804CD" w:rsidRDefault="003D1BAD" w:rsidP="003D1BAD">
      <w:pPr>
        <w:spacing w:after="0"/>
        <w:ind w:left="284" w:hanging="284"/>
        <w:jc w:val="both"/>
      </w:pPr>
      <w:r w:rsidRPr="005804CD">
        <w:rPr>
          <w:rFonts w:ascii="Times New Roman" w:hAnsi="Times New Roman"/>
          <w:color w:val="000000"/>
          <w:sz w:val="24"/>
          <w:szCs w:val="24"/>
        </w:rPr>
        <w:t>9. Сапунов С. В. Материаловедение. Учебное пособие для СПО, 2-е изд., стер. / С.В.Сапунов. – Санкт-Петербург: Лань, 2021. – 208 с. – ISBN 978-5-8114-7909-2.</w:t>
      </w:r>
    </w:p>
    <w:p w:rsidR="003D1BAD" w:rsidRPr="005804CD" w:rsidRDefault="003D1BAD" w:rsidP="003D1BAD">
      <w:pPr>
        <w:spacing w:after="0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5804CD">
        <w:rPr>
          <w:rFonts w:ascii="Times New Roman" w:hAnsi="Times New Roman"/>
          <w:color w:val="000000"/>
          <w:sz w:val="24"/>
          <w:szCs w:val="24"/>
        </w:rPr>
        <w:t>10. Соколова Е.Н. Материаловедение: лабораторный практикум для СПО / Е.Н. Соколова, А.О. Борисова, Л.В. Давыденко. – Москва: Академия, 2018 – 128 с.</w:t>
      </w:r>
    </w:p>
    <w:p w:rsidR="003D1BAD" w:rsidRPr="005804CD" w:rsidRDefault="003D1BAD" w:rsidP="003D1BAD">
      <w:pPr>
        <w:spacing w:after="0"/>
        <w:ind w:left="284" w:hanging="284"/>
        <w:jc w:val="both"/>
      </w:pPr>
      <w:r w:rsidRPr="005804CD">
        <w:rPr>
          <w:rFonts w:ascii="Times New Roman" w:hAnsi="Times New Roman"/>
          <w:color w:val="000000"/>
          <w:sz w:val="24"/>
          <w:szCs w:val="24"/>
        </w:rPr>
        <w:t>11. Черепахин А.А. Материаловедение: учебник. – Москва: Академия, 2021. – 384 c. – ISBN 978-5-4468-8669-2.</w:t>
      </w:r>
    </w:p>
    <w:p w:rsidR="003D1BAD" w:rsidRPr="005804CD" w:rsidRDefault="003D1BAD" w:rsidP="003D1BAD">
      <w:pPr>
        <w:spacing w:after="0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3D1BAD" w:rsidRPr="005804CD" w:rsidRDefault="003D1BAD" w:rsidP="003D1BAD">
      <w:pPr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804CD">
        <w:rPr>
          <w:rFonts w:ascii="Times New Roman" w:hAnsi="Times New Roman"/>
          <w:b/>
          <w:color w:val="000000"/>
          <w:sz w:val="24"/>
          <w:szCs w:val="24"/>
        </w:rPr>
        <w:t>3.2.2. Основные электронные издания</w:t>
      </w:r>
    </w:p>
    <w:p w:rsidR="003D1BAD" w:rsidRPr="005804CD" w:rsidRDefault="003D1BAD" w:rsidP="003D1BAD">
      <w:pPr>
        <w:pStyle w:val="afff1"/>
        <w:numPr>
          <w:ilvl w:val="0"/>
          <w:numId w:val="22"/>
        </w:numPr>
        <w:tabs>
          <w:tab w:val="left" w:pos="284"/>
        </w:tabs>
        <w:spacing w:before="0" w:after="0" w:line="276" w:lineRule="auto"/>
        <w:ind w:left="284" w:hanging="284"/>
        <w:jc w:val="both"/>
        <w:rPr>
          <w:lang w:val="ru-RU"/>
        </w:rPr>
      </w:pPr>
      <w:r w:rsidRPr="005804CD">
        <w:rPr>
          <w:color w:val="000000"/>
          <w:lang w:val="ru-RU"/>
        </w:rPr>
        <w:t>Кристаллическое строение металлов // Материаловедение в теплоэнергетике: курс лекций [Электронный ресурс]. –</w:t>
      </w:r>
      <w:r w:rsidRPr="005804CD">
        <w:rPr>
          <w:color w:val="000000"/>
        </w:rPr>
        <w:t>URL</w:t>
      </w:r>
      <w:r w:rsidRPr="005804CD">
        <w:rPr>
          <w:color w:val="000000"/>
          <w:lang w:val="ru-RU"/>
        </w:rPr>
        <w:t xml:space="preserve">: </w:t>
      </w:r>
      <w:r w:rsidRPr="005804CD">
        <w:rPr>
          <w:color w:val="000000"/>
        </w:rPr>
        <w:t>http</w:t>
      </w:r>
      <w:r w:rsidRPr="005804CD">
        <w:rPr>
          <w:color w:val="000000"/>
          <w:lang w:val="ru-RU"/>
        </w:rPr>
        <w:t>://</w:t>
      </w:r>
      <w:r w:rsidRPr="005804CD">
        <w:rPr>
          <w:color w:val="000000"/>
        </w:rPr>
        <w:t>twt</w:t>
      </w:r>
      <w:r w:rsidRPr="005804CD">
        <w:rPr>
          <w:color w:val="000000"/>
          <w:lang w:val="ru-RU"/>
        </w:rPr>
        <w:t xml:space="preserve">. </w:t>
      </w:r>
      <w:r w:rsidRPr="005804CD">
        <w:rPr>
          <w:color w:val="000000"/>
        </w:rPr>
        <w:t>mpei</w:t>
      </w:r>
      <w:r w:rsidRPr="005804CD">
        <w:rPr>
          <w:color w:val="000000"/>
          <w:lang w:val="ru-RU"/>
        </w:rPr>
        <w:t>.</w:t>
      </w:r>
      <w:r w:rsidRPr="005804CD">
        <w:rPr>
          <w:color w:val="000000"/>
        </w:rPr>
        <w:t>ru</w:t>
      </w:r>
      <w:r w:rsidRPr="005804CD">
        <w:rPr>
          <w:color w:val="000000"/>
          <w:lang w:val="ru-RU"/>
        </w:rPr>
        <w:t>/</w:t>
      </w:r>
      <w:r w:rsidRPr="005804CD">
        <w:rPr>
          <w:color w:val="000000"/>
        </w:rPr>
        <w:t>ochkov</w:t>
      </w:r>
      <w:r w:rsidRPr="005804CD">
        <w:rPr>
          <w:color w:val="000000"/>
          <w:lang w:val="ru-RU"/>
        </w:rPr>
        <w:t>/</w:t>
      </w:r>
      <w:r w:rsidRPr="005804CD">
        <w:rPr>
          <w:color w:val="000000"/>
        </w:rPr>
        <w:t>TM</w:t>
      </w:r>
      <w:r w:rsidRPr="005804CD">
        <w:rPr>
          <w:color w:val="000000"/>
          <w:lang w:val="ru-RU"/>
        </w:rPr>
        <w:t>/</w:t>
      </w:r>
      <w:r w:rsidRPr="005804CD">
        <w:rPr>
          <w:color w:val="000000"/>
        </w:rPr>
        <w:t>lection</w:t>
      </w:r>
      <w:r w:rsidRPr="005804CD">
        <w:rPr>
          <w:color w:val="000000"/>
          <w:lang w:val="ru-RU"/>
        </w:rPr>
        <w:t>1.</w:t>
      </w:r>
      <w:r w:rsidRPr="005804CD">
        <w:rPr>
          <w:color w:val="000000"/>
        </w:rPr>
        <w:t>htm</w:t>
      </w:r>
      <w:r w:rsidRPr="005804CD">
        <w:rPr>
          <w:color w:val="000000"/>
          <w:lang w:val="ru-RU"/>
        </w:rPr>
        <w:t xml:space="preserve"> (дата обращения: 26.04.2021).</w:t>
      </w:r>
    </w:p>
    <w:p w:rsidR="003D1BAD" w:rsidRPr="005804CD" w:rsidRDefault="003D1BAD" w:rsidP="003D1BAD">
      <w:pPr>
        <w:pStyle w:val="afff1"/>
        <w:numPr>
          <w:ilvl w:val="0"/>
          <w:numId w:val="22"/>
        </w:numPr>
        <w:tabs>
          <w:tab w:val="left" w:pos="284"/>
        </w:tabs>
        <w:spacing w:before="0" w:after="0" w:line="276" w:lineRule="auto"/>
        <w:ind w:left="284" w:hanging="284"/>
        <w:jc w:val="both"/>
      </w:pPr>
      <w:r w:rsidRPr="005804CD">
        <w:rPr>
          <w:color w:val="000000"/>
          <w:lang w:val="ru-RU"/>
        </w:rPr>
        <w:t xml:space="preserve">Материаловедение [Электронный ресурс] // Машиностроение. Механика. </w:t>
      </w:r>
      <w:r w:rsidRPr="005804CD">
        <w:rPr>
          <w:color w:val="000000"/>
        </w:rPr>
        <w:t>Металлургия. –URL: http://mashmex.ru/materiali.html (дата обращения: 26.04.2021).</w:t>
      </w:r>
    </w:p>
    <w:p w:rsidR="003D1BAD" w:rsidRPr="005804CD" w:rsidRDefault="003D1BAD" w:rsidP="003D1BAD">
      <w:pPr>
        <w:pStyle w:val="afff1"/>
        <w:numPr>
          <w:ilvl w:val="0"/>
          <w:numId w:val="22"/>
        </w:numPr>
        <w:tabs>
          <w:tab w:val="left" w:pos="284"/>
        </w:tabs>
        <w:spacing w:before="0" w:after="0" w:line="276" w:lineRule="auto"/>
        <w:ind w:left="284" w:hanging="284"/>
        <w:jc w:val="both"/>
        <w:rPr>
          <w:lang w:val="ru-RU"/>
        </w:rPr>
      </w:pPr>
      <w:r w:rsidRPr="005804CD">
        <w:rPr>
          <w:color w:val="000000"/>
          <w:lang w:val="ru-RU"/>
        </w:rPr>
        <w:lastRenderedPageBreak/>
        <w:t>Материаловедение и технология конструкционных материалов [Электронный ресурс] // МГТУ. –</w:t>
      </w:r>
      <w:r w:rsidRPr="005804CD">
        <w:rPr>
          <w:color w:val="000000"/>
        </w:rPr>
        <w:t>URL</w:t>
      </w:r>
      <w:r w:rsidRPr="005804CD">
        <w:rPr>
          <w:color w:val="000000"/>
          <w:lang w:val="ru-RU"/>
        </w:rPr>
        <w:t xml:space="preserve">: </w:t>
      </w:r>
      <w:r w:rsidRPr="005804CD">
        <w:rPr>
          <w:color w:val="000000"/>
        </w:rPr>
        <w:t>http</w:t>
      </w:r>
      <w:r w:rsidRPr="005804CD">
        <w:rPr>
          <w:color w:val="000000"/>
          <w:lang w:val="ru-RU"/>
        </w:rPr>
        <w:t>://</w:t>
      </w:r>
      <w:r w:rsidRPr="005804CD">
        <w:rPr>
          <w:color w:val="000000"/>
        </w:rPr>
        <w:t>vzf</w:t>
      </w:r>
      <w:r w:rsidRPr="005804CD">
        <w:rPr>
          <w:color w:val="000000"/>
          <w:lang w:val="ru-RU"/>
        </w:rPr>
        <w:t>.</w:t>
      </w:r>
      <w:r w:rsidRPr="005804CD">
        <w:rPr>
          <w:color w:val="000000"/>
        </w:rPr>
        <w:t>mstu</w:t>
      </w:r>
      <w:r w:rsidRPr="005804CD">
        <w:rPr>
          <w:color w:val="000000"/>
          <w:lang w:val="ru-RU"/>
        </w:rPr>
        <w:t>.</w:t>
      </w:r>
      <w:r w:rsidRPr="005804CD">
        <w:rPr>
          <w:color w:val="000000"/>
        </w:rPr>
        <w:t>edu</w:t>
      </w:r>
      <w:r w:rsidRPr="005804CD">
        <w:rPr>
          <w:color w:val="000000"/>
          <w:lang w:val="ru-RU"/>
        </w:rPr>
        <w:t>.</w:t>
      </w:r>
      <w:r w:rsidRPr="005804CD">
        <w:rPr>
          <w:color w:val="000000"/>
        </w:rPr>
        <w:t>ru</w:t>
      </w:r>
      <w:r w:rsidRPr="005804CD">
        <w:rPr>
          <w:color w:val="000000"/>
          <w:lang w:val="ru-RU"/>
        </w:rPr>
        <w:t>/</w:t>
      </w:r>
      <w:r w:rsidRPr="005804CD">
        <w:rPr>
          <w:color w:val="000000"/>
        </w:rPr>
        <w:t>materials</w:t>
      </w:r>
      <w:r w:rsidRPr="005804CD">
        <w:rPr>
          <w:color w:val="000000"/>
          <w:lang w:val="ru-RU"/>
        </w:rPr>
        <w:t>/</w:t>
      </w:r>
      <w:r w:rsidRPr="005804CD">
        <w:rPr>
          <w:color w:val="000000"/>
        </w:rPr>
        <w:t>method</w:t>
      </w:r>
      <w:r w:rsidRPr="005804CD">
        <w:rPr>
          <w:color w:val="000000"/>
          <w:lang w:val="ru-RU"/>
        </w:rPr>
        <w:t>_08/05.</w:t>
      </w:r>
      <w:r w:rsidRPr="005804CD">
        <w:rPr>
          <w:color w:val="000000"/>
        </w:rPr>
        <w:t>shtml</w:t>
      </w:r>
      <w:r w:rsidRPr="005804CD">
        <w:rPr>
          <w:color w:val="000000"/>
          <w:lang w:val="ru-RU"/>
        </w:rPr>
        <w:t xml:space="preserve"> (дата обращения: 26.04.2021).</w:t>
      </w:r>
    </w:p>
    <w:p w:rsidR="003D1BAD" w:rsidRPr="005804CD" w:rsidRDefault="003D1BAD" w:rsidP="003D1BAD">
      <w:pPr>
        <w:pStyle w:val="afff1"/>
        <w:numPr>
          <w:ilvl w:val="0"/>
          <w:numId w:val="22"/>
        </w:numPr>
        <w:tabs>
          <w:tab w:val="left" w:pos="284"/>
        </w:tabs>
        <w:spacing w:before="0" w:after="0" w:line="276" w:lineRule="auto"/>
        <w:ind w:left="284" w:hanging="284"/>
        <w:jc w:val="both"/>
        <w:rPr>
          <w:lang w:val="ru-RU"/>
        </w:rPr>
      </w:pPr>
      <w:r w:rsidRPr="005804CD">
        <w:rPr>
          <w:color w:val="000000"/>
          <w:lang w:val="ru-RU"/>
        </w:rPr>
        <w:t>Материаловедение. Особенности атомно-кристаллического строения металлов [Электронный ресурс]. –</w:t>
      </w:r>
      <w:r w:rsidRPr="005804CD">
        <w:rPr>
          <w:color w:val="000000"/>
        </w:rPr>
        <w:t>URL</w:t>
      </w:r>
      <w:r w:rsidRPr="005804CD">
        <w:rPr>
          <w:color w:val="000000"/>
          <w:lang w:val="ru-RU"/>
        </w:rPr>
        <w:t xml:space="preserve">: </w:t>
      </w:r>
      <w:r w:rsidRPr="005804CD">
        <w:rPr>
          <w:color w:val="000000"/>
        </w:rPr>
        <w:t>http</w:t>
      </w:r>
      <w:r w:rsidRPr="005804CD">
        <w:rPr>
          <w:color w:val="000000"/>
          <w:lang w:val="ru-RU"/>
        </w:rPr>
        <w:t>://</w:t>
      </w:r>
      <w:r w:rsidRPr="005804CD">
        <w:rPr>
          <w:color w:val="000000"/>
        </w:rPr>
        <w:t>nwpi</w:t>
      </w:r>
      <w:r w:rsidRPr="005804CD">
        <w:rPr>
          <w:color w:val="000000"/>
          <w:lang w:val="ru-RU"/>
        </w:rPr>
        <w:t>-</w:t>
      </w:r>
      <w:r w:rsidRPr="005804CD">
        <w:rPr>
          <w:color w:val="000000"/>
        </w:rPr>
        <w:t>fsap</w:t>
      </w:r>
      <w:r w:rsidRPr="005804CD">
        <w:rPr>
          <w:color w:val="000000"/>
          <w:lang w:val="ru-RU"/>
        </w:rPr>
        <w:t>.</w:t>
      </w:r>
      <w:r w:rsidRPr="005804CD">
        <w:rPr>
          <w:color w:val="000000"/>
        </w:rPr>
        <w:t>narod</w:t>
      </w:r>
      <w:r w:rsidRPr="005804CD">
        <w:rPr>
          <w:color w:val="000000"/>
          <w:lang w:val="ru-RU"/>
        </w:rPr>
        <w:t>.</w:t>
      </w:r>
      <w:r w:rsidRPr="005804CD">
        <w:rPr>
          <w:color w:val="000000"/>
        </w:rPr>
        <w:t>ru</w:t>
      </w:r>
      <w:r w:rsidRPr="005804CD">
        <w:rPr>
          <w:color w:val="000000"/>
          <w:lang w:val="ru-RU"/>
        </w:rPr>
        <w:t>/</w:t>
      </w:r>
      <w:r w:rsidRPr="005804CD">
        <w:rPr>
          <w:color w:val="000000"/>
        </w:rPr>
        <w:t>lists</w:t>
      </w:r>
      <w:r w:rsidRPr="005804CD">
        <w:rPr>
          <w:color w:val="000000"/>
          <w:lang w:val="ru-RU"/>
        </w:rPr>
        <w:t>/</w:t>
      </w:r>
      <w:r w:rsidRPr="005804CD">
        <w:rPr>
          <w:color w:val="000000"/>
        </w:rPr>
        <w:t>materialovedenie</w:t>
      </w:r>
      <w:r w:rsidRPr="005804CD">
        <w:rPr>
          <w:color w:val="000000"/>
          <w:lang w:val="ru-RU"/>
        </w:rPr>
        <w:t>_</w:t>
      </w:r>
      <w:r w:rsidRPr="005804CD">
        <w:rPr>
          <w:color w:val="000000"/>
        </w:rPr>
        <w:t>lect</w:t>
      </w:r>
      <w:r w:rsidRPr="005804CD">
        <w:rPr>
          <w:color w:val="000000"/>
          <w:lang w:val="ru-RU"/>
        </w:rPr>
        <w:t>/</w:t>
      </w:r>
      <w:r w:rsidRPr="005804CD">
        <w:rPr>
          <w:color w:val="000000"/>
        </w:rPr>
        <w:t>Lhtml</w:t>
      </w:r>
      <w:r w:rsidRPr="005804CD">
        <w:rPr>
          <w:color w:val="000000"/>
          <w:lang w:val="ru-RU"/>
        </w:rPr>
        <w:t xml:space="preserve"> (дата обращения: 26.04.2021).</w:t>
      </w:r>
    </w:p>
    <w:p w:rsidR="003D1BAD" w:rsidRPr="005804CD" w:rsidRDefault="003D1BAD" w:rsidP="003D1BAD">
      <w:pPr>
        <w:pStyle w:val="afff1"/>
        <w:numPr>
          <w:ilvl w:val="0"/>
          <w:numId w:val="22"/>
        </w:numPr>
        <w:tabs>
          <w:tab w:val="left" w:pos="284"/>
        </w:tabs>
        <w:spacing w:before="0" w:after="0" w:line="276" w:lineRule="auto"/>
        <w:ind w:left="284" w:hanging="284"/>
        <w:jc w:val="both"/>
        <w:rPr>
          <w:lang w:val="ru-RU"/>
        </w:rPr>
      </w:pPr>
      <w:r w:rsidRPr="005804CD">
        <w:rPr>
          <w:color w:val="000000"/>
          <w:lang w:val="ru-RU"/>
        </w:rPr>
        <w:t>Машиностроительные материалы [Электронный ресурс] // Муравьев Е.М. Слесарное дело. –</w:t>
      </w:r>
      <w:r w:rsidRPr="005804CD">
        <w:rPr>
          <w:color w:val="000000"/>
        </w:rPr>
        <w:t>URL</w:t>
      </w:r>
      <w:r w:rsidRPr="005804CD">
        <w:rPr>
          <w:color w:val="000000"/>
          <w:lang w:val="ru-RU"/>
        </w:rPr>
        <w:t xml:space="preserve">: </w:t>
      </w:r>
      <w:r w:rsidRPr="005804CD">
        <w:rPr>
          <w:color w:val="000000"/>
        </w:rPr>
        <w:t>www</w:t>
      </w:r>
      <w:r w:rsidRPr="005804CD">
        <w:rPr>
          <w:color w:val="000000"/>
          <w:lang w:val="ru-RU"/>
        </w:rPr>
        <w:t>.</w:t>
      </w:r>
      <w:r w:rsidRPr="005804CD">
        <w:rPr>
          <w:color w:val="000000"/>
        </w:rPr>
        <w:t>bibliotekar</w:t>
      </w:r>
      <w:r w:rsidRPr="005804CD">
        <w:rPr>
          <w:color w:val="000000"/>
          <w:lang w:val="ru-RU"/>
        </w:rPr>
        <w:t>.</w:t>
      </w:r>
      <w:r w:rsidRPr="005804CD">
        <w:rPr>
          <w:color w:val="000000"/>
        </w:rPr>
        <w:t>ru</w:t>
      </w:r>
      <w:r w:rsidRPr="005804CD">
        <w:rPr>
          <w:color w:val="000000"/>
          <w:lang w:val="ru-RU"/>
        </w:rPr>
        <w:t>/</w:t>
      </w:r>
      <w:r w:rsidRPr="005804CD">
        <w:rPr>
          <w:color w:val="000000"/>
        </w:rPr>
        <w:t>slesar</w:t>
      </w:r>
      <w:r w:rsidRPr="005804CD">
        <w:rPr>
          <w:color w:val="000000"/>
          <w:lang w:val="ru-RU"/>
        </w:rPr>
        <w:t>/14.</w:t>
      </w:r>
      <w:r w:rsidRPr="005804CD">
        <w:rPr>
          <w:color w:val="000000"/>
        </w:rPr>
        <w:t>htm</w:t>
      </w:r>
      <w:r w:rsidRPr="005804CD">
        <w:rPr>
          <w:color w:val="000000"/>
          <w:lang w:val="ru-RU"/>
        </w:rPr>
        <w:t xml:space="preserve"> (дата обращения: 26.04.2021).</w:t>
      </w:r>
    </w:p>
    <w:p w:rsidR="003D1BAD" w:rsidRPr="005804CD" w:rsidRDefault="003D1BAD" w:rsidP="003D1BAD">
      <w:pPr>
        <w:pStyle w:val="afff1"/>
        <w:numPr>
          <w:ilvl w:val="0"/>
          <w:numId w:val="22"/>
        </w:numPr>
        <w:tabs>
          <w:tab w:val="left" w:pos="284"/>
        </w:tabs>
        <w:spacing w:before="0" w:after="0" w:line="276" w:lineRule="auto"/>
        <w:ind w:left="284" w:hanging="284"/>
        <w:jc w:val="both"/>
        <w:rPr>
          <w:color w:val="000000"/>
          <w:lang w:val="ru-RU"/>
        </w:rPr>
      </w:pPr>
      <w:r w:rsidRPr="005804CD">
        <w:rPr>
          <w:color w:val="000000"/>
          <w:lang w:val="ru-RU"/>
        </w:rPr>
        <w:t xml:space="preserve">Разрушение конструкционных материалов [Электронный ресурс]. – Режим доступа: </w:t>
      </w:r>
      <w:r w:rsidRPr="005804CD">
        <w:rPr>
          <w:color w:val="000000"/>
        </w:rPr>
        <w:t>http</w:t>
      </w:r>
      <w:r w:rsidRPr="005804CD">
        <w:rPr>
          <w:color w:val="000000"/>
          <w:lang w:val="ru-RU"/>
        </w:rPr>
        <w:t>://</w:t>
      </w:r>
      <w:r w:rsidRPr="005804CD">
        <w:rPr>
          <w:color w:val="000000"/>
        </w:rPr>
        <w:t>rusnauka</w:t>
      </w:r>
      <w:r w:rsidRPr="005804CD">
        <w:rPr>
          <w:color w:val="000000"/>
          <w:lang w:val="ru-RU"/>
        </w:rPr>
        <w:t>.</w:t>
      </w:r>
      <w:r w:rsidRPr="005804CD">
        <w:rPr>
          <w:color w:val="000000"/>
        </w:rPr>
        <w:t>narod</w:t>
      </w:r>
      <w:r w:rsidRPr="005804CD">
        <w:rPr>
          <w:color w:val="000000"/>
          <w:lang w:val="ru-RU"/>
        </w:rPr>
        <w:t>.</w:t>
      </w:r>
      <w:r w:rsidRPr="005804CD">
        <w:rPr>
          <w:color w:val="000000"/>
        </w:rPr>
        <w:t>ru</w:t>
      </w:r>
      <w:r w:rsidRPr="005804CD">
        <w:rPr>
          <w:color w:val="000000"/>
          <w:lang w:val="ru-RU"/>
        </w:rPr>
        <w:t>/</w:t>
      </w:r>
      <w:r w:rsidRPr="005804CD">
        <w:rPr>
          <w:color w:val="000000"/>
        </w:rPr>
        <w:t>lib</w:t>
      </w:r>
      <w:r w:rsidRPr="005804CD">
        <w:rPr>
          <w:color w:val="000000"/>
          <w:lang w:val="ru-RU"/>
        </w:rPr>
        <w:t>/</w:t>
      </w:r>
      <w:r w:rsidRPr="005804CD">
        <w:rPr>
          <w:color w:val="000000"/>
        </w:rPr>
        <w:t>phisic</w:t>
      </w:r>
      <w:r w:rsidRPr="005804CD">
        <w:rPr>
          <w:color w:val="000000"/>
          <w:lang w:val="ru-RU"/>
        </w:rPr>
        <w:t>/</w:t>
      </w:r>
      <w:r w:rsidRPr="005804CD">
        <w:rPr>
          <w:color w:val="000000"/>
        </w:rPr>
        <w:t>destroy</w:t>
      </w:r>
      <w:r w:rsidRPr="005804CD">
        <w:rPr>
          <w:color w:val="000000"/>
          <w:lang w:val="ru-RU"/>
        </w:rPr>
        <w:t>/</w:t>
      </w:r>
      <w:r w:rsidRPr="005804CD">
        <w:rPr>
          <w:color w:val="000000"/>
        </w:rPr>
        <w:t>glava</w:t>
      </w:r>
      <w:r w:rsidRPr="005804CD">
        <w:rPr>
          <w:color w:val="000000"/>
          <w:lang w:val="ru-RU"/>
        </w:rPr>
        <w:t>6.</w:t>
      </w:r>
      <w:r w:rsidRPr="005804CD">
        <w:rPr>
          <w:color w:val="000000"/>
        </w:rPr>
        <w:t>htm</w:t>
      </w:r>
      <w:r w:rsidRPr="005804CD">
        <w:rPr>
          <w:color w:val="000000"/>
          <w:lang w:val="ru-RU"/>
        </w:rPr>
        <w:t xml:space="preserve"> (дата обращения: 26.04.2021).</w:t>
      </w:r>
    </w:p>
    <w:p w:rsidR="003D1BAD" w:rsidRPr="005804CD" w:rsidRDefault="003D1BAD" w:rsidP="003D1BAD">
      <w:pPr>
        <w:spacing w:after="0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3D1BAD" w:rsidRPr="005804CD" w:rsidRDefault="003D1BAD" w:rsidP="003D1BAD">
      <w:pPr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804CD">
        <w:rPr>
          <w:rFonts w:ascii="Times New Roman" w:hAnsi="Times New Roman"/>
          <w:b/>
          <w:color w:val="000000"/>
          <w:sz w:val="24"/>
          <w:szCs w:val="24"/>
        </w:rPr>
        <w:t>3.2.3. Дополнительные источники</w:t>
      </w:r>
    </w:p>
    <w:p w:rsidR="003D1BAD" w:rsidRPr="005804CD" w:rsidRDefault="003D1BAD" w:rsidP="003D1BAD">
      <w:pPr>
        <w:pStyle w:val="afff1"/>
        <w:numPr>
          <w:ilvl w:val="0"/>
          <w:numId w:val="23"/>
        </w:numPr>
        <w:tabs>
          <w:tab w:val="left" w:pos="284"/>
        </w:tabs>
        <w:spacing w:before="0" w:after="0" w:line="276" w:lineRule="auto"/>
        <w:ind w:left="284" w:hanging="284"/>
        <w:jc w:val="both"/>
        <w:rPr>
          <w:color w:val="000000"/>
          <w:lang w:val="ru-RU"/>
        </w:rPr>
      </w:pPr>
      <w:r w:rsidRPr="005804CD">
        <w:rPr>
          <w:color w:val="000000"/>
          <w:lang w:val="ru-RU"/>
        </w:rPr>
        <w:t>Адаскин А.М., Зуев В.М. Материаловедение (металлообработка): учебник. – Москва</w:t>
      </w:r>
      <w:r w:rsidRPr="005804CD">
        <w:rPr>
          <w:color w:val="000000"/>
        </w:rPr>
        <w:t> </w:t>
      </w:r>
      <w:r w:rsidRPr="005804CD">
        <w:rPr>
          <w:color w:val="000000"/>
          <w:lang w:val="ru-RU"/>
        </w:rPr>
        <w:t xml:space="preserve">: Академия, 2013. – 288 </w:t>
      </w:r>
      <w:r w:rsidRPr="005804CD">
        <w:rPr>
          <w:color w:val="000000"/>
        </w:rPr>
        <w:t>c</w:t>
      </w:r>
      <w:r w:rsidRPr="005804CD">
        <w:rPr>
          <w:color w:val="000000"/>
          <w:lang w:val="ru-RU"/>
        </w:rPr>
        <w:t>.</w:t>
      </w:r>
    </w:p>
    <w:p w:rsidR="003D1BAD" w:rsidRPr="005804CD" w:rsidRDefault="003D1BAD" w:rsidP="003D1BAD">
      <w:pPr>
        <w:pStyle w:val="afff1"/>
        <w:numPr>
          <w:ilvl w:val="0"/>
          <w:numId w:val="23"/>
        </w:numPr>
        <w:tabs>
          <w:tab w:val="left" w:pos="284"/>
        </w:tabs>
        <w:spacing w:before="0" w:after="0" w:line="276" w:lineRule="auto"/>
        <w:ind w:left="284" w:hanging="284"/>
        <w:jc w:val="both"/>
        <w:rPr>
          <w:lang w:val="ru-RU"/>
        </w:rPr>
      </w:pPr>
      <w:r w:rsidRPr="005804CD">
        <w:rPr>
          <w:color w:val="000000"/>
          <w:lang w:val="ru-RU"/>
        </w:rPr>
        <w:t xml:space="preserve">Вологжанина С.А., Иголкин А.Ф. Материаловедение. – Москва: Академия, 2020. – 496 с. – </w:t>
      </w:r>
      <w:r w:rsidRPr="005804CD">
        <w:t>ISBN</w:t>
      </w:r>
      <w:r w:rsidRPr="005804CD">
        <w:rPr>
          <w:lang w:val="ru-RU"/>
        </w:rPr>
        <w:t xml:space="preserve"> </w:t>
      </w:r>
      <w:r w:rsidRPr="005804CD">
        <w:rPr>
          <w:color w:val="000000"/>
          <w:lang w:val="ru-RU"/>
        </w:rPr>
        <w:t>978-5-4468-5751-7.</w:t>
      </w:r>
    </w:p>
    <w:p w:rsidR="003D1BAD" w:rsidRPr="005804CD" w:rsidRDefault="003D1BAD" w:rsidP="003D1BAD">
      <w:pPr>
        <w:pStyle w:val="afff1"/>
        <w:numPr>
          <w:ilvl w:val="0"/>
          <w:numId w:val="23"/>
        </w:numPr>
        <w:tabs>
          <w:tab w:val="left" w:pos="284"/>
        </w:tabs>
        <w:spacing w:before="0" w:after="0" w:line="276" w:lineRule="auto"/>
        <w:ind w:left="284" w:hanging="284"/>
        <w:jc w:val="both"/>
        <w:rPr>
          <w:lang w:val="ru-RU"/>
        </w:rPr>
      </w:pPr>
      <w:r w:rsidRPr="005804CD">
        <w:rPr>
          <w:color w:val="000000"/>
          <w:lang w:val="ru-RU"/>
        </w:rPr>
        <w:t xml:space="preserve">Гоцеридзе Р.М. Процессы формообразования и инструменты. – Москва: Академия, 2018. – 384 </w:t>
      </w:r>
      <w:r w:rsidRPr="005804CD">
        <w:rPr>
          <w:color w:val="000000"/>
        </w:rPr>
        <w:t>c</w:t>
      </w:r>
      <w:r w:rsidRPr="005804CD">
        <w:rPr>
          <w:color w:val="000000"/>
          <w:lang w:val="ru-RU"/>
        </w:rPr>
        <w:t>.</w:t>
      </w:r>
    </w:p>
    <w:p w:rsidR="003D1BAD" w:rsidRPr="005804CD" w:rsidRDefault="003D1BAD" w:rsidP="003D1BAD">
      <w:pPr>
        <w:pStyle w:val="afff1"/>
        <w:numPr>
          <w:ilvl w:val="0"/>
          <w:numId w:val="23"/>
        </w:numPr>
        <w:tabs>
          <w:tab w:val="left" w:pos="284"/>
        </w:tabs>
        <w:spacing w:before="0" w:after="0" w:line="276" w:lineRule="auto"/>
        <w:ind w:left="284" w:hanging="284"/>
        <w:jc w:val="both"/>
        <w:rPr>
          <w:lang w:val="ru-RU"/>
        </w:rPr>
      </w:pPr>
      <w:r w:rsidRPr="005804CD">
        <w:rPr>
          <w:color w:val="000000"/>
          <w:lang w:val="ru-RU"/>
        </w:rPr>
        <w:t>Завистовский, С.Э. Обработка материалов и инструментов : учебное пособие / С.З.</w:t>
      </w:r>
      <w:r w:rsidRPr="005804CD">
        <w:rPr>
          <w:color w:val="000000"/>
        </w:rPr>
        <w:t> </w:t>
      </w:r>
      <w:r w:rsidRPr="005804CD">
        <w:rPr>
          <w:color w:val="000000"/>
          <w:lang w:val="ru-RU"/>
        </w:rPr>
        <w:t xml:space="preserve">Завистовский. –Минск : РИПО, 2019. – 448 с. – </w:t>
      </w:r>
      <w:r w:rsidRPr="005804CD">
        <w:rPr>
          <w:color w:val="000000"/>
        </w:rPr>
        <w:t>ISBN</w:t>
      </w:r>
      <w:r w:rsidRPr="005804CD">
        <w:rPr>
          <w:color w:val="000000"/>
          <w:lang w:val="ru-RU"/>
        </w:rPr>
        <w:t xml:space="preserve"> 978-985-503-907-6. –Текст: электронный. – </w:t>
      </w:r>
      <w:r w:rsidRPr="005804CD">
        <w:rPr>
          <w:color w:val="000000"/>
        </w:rPr>
        <w:t>URL</w:t>
      </w:r>
      <w:r w:rsidRPr="005804CD">
        <w:rPr>
          <w:color w:val="000000"/>
          <w:lang w:val="ru-RU"/>
        </w:rPr>
        <w:t xml:space="preserve">: </w:t>
      </w:r>
      <w:r w:rsidRPr="005804CD">
        <w:rPr>
          <w:color w:val="000000"/>
        </w:rPr>
        <w:t>https</w:t>
      </w:r>
      <w:r w:rsidRPr="005804CD">
        <w:rPr>
          <w:color w:val="000000"/>
          <w:lang w:val="ru-RU"/>
        </w:rPr>
        <w:t>://</w:t>
      </w:r>
      <w:r w:rsidRPr="005804CD">
        <w:rPr>
          <w:color w:val="000000"/>
        </w:rPr>
        <w:t>znanium</w:t>
      </w:r>
      <w:r w:rsidRPr="005804CD">
        <w:rPr>
          <w:color w:val="000000"/>
          <w:lang w:val="ru-RU"/>
        </w:rPr>
        <w:t>.</w:t>
      </w:r>
      <w:r w:rsidRPr="005804CD">
        <w:rPr>
          <w:color w:val="000000"/>
        </w:rPr>
        <w:t>com</w:t>
      </w:r>
      <w:r w:rsidRPr="005804CD">
        <w:rPr>
          <w:color w:val="000000"/>
          <w:lang w:val="ru-RU"/>
        </w:rPr>
        <w:t>/</w:t>
      </w:r>
      <w:r w:rsidRPr="005804CD">
        <w:rPr>
          <w:color w:val="000000"/>
        </w:rPr>
        <w:t>catalog</w:t>
      </w:r>
      <w:r w:rsidRPr="005804CD">
        <w:rPr>
          <w:color w:val="000000"/>
          <w:lang w:val="ru-RU"/>
        </w:rPr>
        <w:t>/</w:t>
      </w:r>
      <w:r w:rsidRPr="005804CD">
        <w:rPr>
          <w:color w:val="000000"/>
        </w:rPr>
        <w:t>product</w:t>
      </w:r>
      <w:r w:rsidRPr="005804CD">
        <w:rPr>
          <w:color w:val="000000"/>
          <w:lang w:val="ru-RU"/>
        </w:rPr>
        <w:t>/1056283 (дата обращения: 24.08.2021). – Режим доступа: по подписке.</w:t>
      </w:r>
    </w:p>
    <w:p w:rsidR="003D1BAD" w:rsidRPr="005804CD" w:rsidRDefault="003D1BAD" w:rsidP="003D1BAD">
      <w:pPr>
        <w:pStyle w:val="afff1"/>
        <w:numPr>
          <w:ilvl w:val="0"/>
          <w:numId w:val="23"/>
        </w:numPr>
        <w:tabs>
          <w:tab w:val="left" w:pos="284"/>
        </w:tabs>
        <w:spacing w:before="0" w:after="0" w:line="276" w:lineRule="auto"/>
        <w:ind w:left="284" w:hanging="284"/>
        <w:jc w:val="both"/>
        <w:rPr>
          <w:lang w:val="ru-RU"/>
        </w:rPr>
      </w:pPr>
      <w:r w:rsidRPr="005804CD">
        <w:rPr>
          <w:color w:val="000000"/>
          <w:lang w:val="ru-RU"/>
        </w:rPr>
        <w:t xml:space="preserve">Заплатин В.Н. Основы материаловедения (металлообработка): учебник. – Москва: Академия, 2019. – 272 </w:t>
      </w:r>
      <w:r w:rsidRPr="005804CD">
        <w:rPr>
          <w:color w:val="000000"/>
        </w:rPr>
        <w:t>c</w:t>
      </w:r>
      <w:r w:rsidRPr="005804CD">
        <w:rPr>
          <w:color w:val="000000"/>
          <w:lang w:val="ru-RU"/>
        </w:rPr>
        <w:t xml:space="preserve">. – </w:t>
      </w:r>
      <w:r w:rsidRPr="005804CD">
        <w:rPr>
          <w:color w:val="000000"/>
        </w:rPr>
        <w:t>ISBN</w:t>
      </w:r>
      <w:r w:rsidRPr="005804CD">
        <w:rPr>
          <w:color w:val="000000"/>
          <w:lang w:val="ru-RU"/>
        </w:rPr>
        <w:t>978-5-4468-8462-9.</w:t>
      </w:r>
    </w:p>
    <w:p w:rsidR="003D1BAD" w:rsidRPr="005804CD" w:rsidRDefault="003D1BAD" w:rsidP="003D1BAD">
      <w:pPr>
        <w:pStyle w:val="afff1"/>
        <w:numPr>
          <w:ilvl w:val="0"/>
          <w:numId w:val="23"/>
        </w:numPr>
        <w:tabs>
          <w:tab w:val="left" w:pos="284"/>
        </w:tabs>
        <w:spacing w:before="0" w:after="0" w:line="276" w:lineRule="auto"/>
        <w:ind w:left="284" w:hanging="284"/>
        <w:jc w:val="both"/>
        <w:rPr>
          <w:color w:val="000000"/>
        </w:rPr>
      </w:pPr>
      <w:r w:rsidRPr="005804CD">
        <w:rPr>
          <w:color w:val="000000"/>
          <w:lang w:val="ru-RU"/>
        </w:rPr>
        <w:t xml:space="preserve">Материаловедение : учебник для студ. учреждение сред. проф. образования /А.А. Черепахин . –  МОСКВА : Академия, 2020 г.  </w:t>
      </w:r>
      <w:r w:rsidRPr="005804CD">
        <w:rPr>
          <w:color w:val="000000"/>
        </w:rPr>
        <w:t>– 384 с.</w:t>
      </w:r>
    </w:p>
    <w:p w:rsidR="003D1BAD" w:rsidRPr="005804CD" w:rsidRDefault="003D1BAD" w:rsidP="003D1BAD">
      <w:pPr>
        <w:pStyle w:val="afff1"/>
        <w:numPr>
          <w:ilvl w:val="0"/>
          <w:numId w:val="23"/>
        </w:numPr>
        <w:tabs>
          <w:tab w:val="left" w:pos="284"/>
        </w:tabs>
        <w:spacing w:before="0" w:after="0" w:line="276" w:lineRule="auto"/>
        <w:ind w:left="284" w:hanging="284"/>
        <w:jc w:val="both"/>
        <w:rPr>
          <w:lang w:val="ru-RU"/>
        </w:rPr>
      </w:pPr>
      <w:r w:rsidRPr="005804CD">
        <w:rPr>
          <w:color w:val="000000"/>
          <w:lang w:val="ru-RU"/>
        </w:rPr>
        <w:t>Материаловедение в машиностроении. В 2 ч. Часть 1: учебник для вузов / А. М. Адаскин, Ю. Е. Седов, А. К. Онегина, В. Н. Климов. – 2-е изд., испр. и доп. – Москва :Юрайт, 2021. – 258 с.</w:t>
      </w:r>
    </w:p>
    <w:p w:rsidR="003D1BAD" w:rsidRPr="005804CD" w:rsidRDefault="003D1BAD" w:rsidP="003D1BAD">
      <w:pPr>
        <w:pStyle w:val="afff1"/>
        <w:numPr>
          <w:ilvl w:val="0"/>
          <w:numId w:val="23"/>
        </w:numPr>
        <w:tabs>
          <w:tab w:val="left" w:pos="284"/>
        </w:tabs>
        <w:spacing w:before="0" w:after="0" w:line="276" w:lineRule="auto"/>
        <w:ind w:left="284" w:hanging="284"/>
        <w:jc w:val="both"/>
        <w:rPr>
          <w:lang w:val="ru-RU"/>
        </w:rPr>
      </w:pPr>
      <w:r w:rsidRPr="005804CD">
        <w:rPr>
          <w:color w:val="000000"/>
          <w:lang w:val="ru-RU"/>
        </w:rPr>
        <w:t xml:space="preserve">Модифицирование сплавов: разработка, внедрение, технический аудит. – [Электронный ресурс]. Исследовательский центр Модификатор: сайт. </w:t>
      </w:r>
      <w:r w:rsidRPr="005804CD">
        <w:rPr>
          <w:color w:val="000000"/>
        </w:rPr>
        <w:t>URL</w:t>
      </w:r>
      <w:r w:rsidRPr="005804CD">
        <w:rPr>
          <w:color w:val="000000"/>
          <w:lang w:val="ru-RU"/>
        </w:rPr>
        <w:t xml:space="preserve">: </w:t>
      </w:r>
      <w:r w:rsidRPr="005804CD">
        <w:rPr>
          <w:color w:val="000000"/>
        </w:rPr>
        <w:t>http</w:t>
      </w:r>
      <w:r w:rsidRPr="005804CD">
        <w:rPr>
          <w:color w:val="000000"/>
          <w:lang w:val="ru-RU"/>
        </w:rPr>
        <w:t>://</w:t>
      </w:r>
      <w:r w:rsidRPr="005804CD">
        <w:rPr>
          <w:color w:val="000000"/>
        </w:rPr>
        <w:t>www</w:t>
      </w:r>
      <w:r w:rsidRPr="005804CD">
        <w:rPr>
          <w:color w:val="000000"/>
          <w:lang w:val="ru-RU"/>
        </w:rPr>
        <w:t>.</w:t>
      </w:r>
      <w:r w:rsidRPr="005804CD">
        <w:rPr>
          <w:color w:val="000000"/>
        </w:rPr>
        <w:t>modificator</w:t>
      </w:r>
      <w:r w:rsidRPr="005804CD">
        <w:rPr>
          <w:color w:val="000000"/>
          <w:lang w:val="ru-RU"/>
        </w:rPr>
        <w:t>.</w:t>
      </w:r>
      <w:r w:rsidRPr="005804CD">
        <w:rPr>
          <w:color w:val="000000"/>
        </w:rPr>
        <w:t>ru</w:t>
      </w:r>
      <w:r w:rsidRPr="005804CD">
        <w:rPr>
          <w:color w:val="000000"/>
          <w:lang w:val="ru-RU"/>
        </w:rPr>
        <w:t>/</w:t>
      </w:r>
      <w:r w:rsidRPr="005804CD">
        <w:rPr>
          <w:color w:val="000000"/>
        </w:rPr>
        <w:t>terms</w:t>
      </w:r>
      <w:r w:rsidRPr="005804CD">
        <w:rPr>
          <w:color w:val="000000"/>
          <w:lang w:val="ru-RU"/>
        </w:rPr>
        <w:t>/</w:t>
      </w:r>
      <w:r w:rsidRPr="005804CD">
        <w:rPr>
          <w:color w:val="000000"/>
        </w:rPr>
        <w:t>cast</w:t>
      </w:r>
      <w:r w:rsidRPr="005804CD">
        <w:rPr>
          <w:color w:val="000000"/>
          <w:lang w:val="ru-RU"/>
        </w:rPr>
        <w:t>_</w:t>
      </w:r>
      <w:r w:rsidRPr="005804CD">
        <w:rPr>
          <w:color w:val="000000"/>
        </w:rPr>
        <w:t>iron</w:t>
      </w:r>
      <w:r w:rsidRPr="005804CD">
        <w:rPr>
          <w:color w:val="000000"/>
          <w:lang w:val="ru-RU"/>
        </w:rPr>
        <w:t>.</w:t>
      </w:r>
      <w:r w:rsidRPr="005804CD">
        <w:rPr>
          <w:color w:val="000000"/>
        </w:rPr>
        <w:t>html</w:t>
      </w:r>
      <w:r w:rsidRPr="005804CD">
        <w:rPr>
          <w:color w:val="000000"/>
          <w:lang w:val="ru-RU"/>
        </w:rPr>
        <w:t xml:space="preserve"> (дата обращения: 26.04.2021).</w:t>
      </w:r>
    </w:p>
    <w:p w:rsidR="003D1BAD" w:rsidRPr="005804CD" w:rsidRDefault="003D1BAD" w:rsidP="003D1BAD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D1BAD" w:rsidRPr="005804CD" w:rsidRDefault="003D1BAD" w:rsidP="003D1BAD">
      <w:pPr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jc w:val="center"/>
      </w:pPr>
      <w:r w:rsidRPr="005804CD">
        <w:rPr>
          <w:rFonts w:ascii="Times New Roman" w:hAnsi="Times New Roman"/>
          <w:b/>
          <w:sz w:val="24"/>
          <w:szCs w:val="24"/>
        </w:rPr>
        <w:lastRenderedPageBreak/>
        <w:t>4. КОНТРОЛЬ И ОЦЕНКА РЕЗУЛЬТАТОВ ОСВОЕНИЯ ДИСЦИПЛИНЫ</w:t>
      </w:r>
    </w:p>
    <w:tbl>
      <w:tblPr>
        <w:tblW w:w="9865" w:type="dxa"/>
        <w:tblInd w:w="-43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3"/>
        <w:gridCol w:w="3278"/>
        <w:gridCol w:w="3044"/>
      </w:tblGrid>
      <w:tr w:rsidR="003D1BAD" w:rsidRPr="005804CD" w:rsidTr="002C4664">
        <w:trPr>
          <w:trHeight w:val="23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ind w:left="581" w:right="57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Результаты обучения</w:t>
            </w:r>
          </w:p>
          <w:p w:rsidR="003D1BAD" w:rsidRPr="005804CD" w:rsidRDefault="003D1BAD" w:rsidP="002C4664">
            <w:pPr>
              <w:widowControl w:val="0"/>
              <w:spacing w:before="2" w:after="0" w:line="240" w:lineRule="auto"/>
              <w:ind w:left="575" w:right="57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умения)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ind w:left="441"/>
            </w:pPr>
            <w:r w:rsidRPr="005804CD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Критерии</w:t>
            </w:r>
            <w:r w:rsidRPr="005804CD">
              <w:rPr>
                <w:rFonts w:ascii="Times New Roman" w:eastAsia="Calibri" w:hAnsi="Times New Roman"/>
                <w:b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оценки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ind w:left="209" w:right="197"/>
              <w:jc w:val="center"/>
            </w:pPr>
            <w:r w:rsidRPr="005804CD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Методы</w:t>
            </w:r>
            <w:r w:rsidRPr="005804CD">
              <w:rPr>
                <w:rFonts w:ascii="Times New Roman" w:eastAsia="Calibri" w:hAnsi="Times New Roman"/>
                <w:b/>
                <w:spacing w:val="1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контроля</w:t>
            </w:r>
            <w:r w:rsidRPr="005804CD">
              <w:rPr>
                <w:rFonts w:ascii="Times New Roman" w:eastAsia="Calibri" w:hAnsi="Times New Roman"/>
                <w:b/>
                <w:spacing w:val="-5"/>
                <w:sz w:val="24"/>
                <w:szCs w:val="24"/>
                <w:lang w:eastAsia="en-US"/>
              </w:rPr>
              <w:t xml:space="preserve"> 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209" w:right="197"/>
              <w:jc w:val="center"/>
            </w:pPr>
            <w:r w:rsidRPr="005804CD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результатов</w:t>
            </w:r>
            <w:r w:rsidRPr="005804CD">
              <w:rPr>
                <w:rFonts w:ascii="Times New Roman" w:eastAsia="Calibri" w:hAnsi="Times New Roman"/>
                <w:b/>
                <w:spacing w:val="1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обучения</w:t>
            </w:r>
          </w:p>
        </w:tc>
      </w:tr>
      <w:tr w:rsidR="003D1BAD" w:rsidRPr="005804CD" w:rsidTr="002C4664">
        <w:trPr>
          <w:trHeight w:val="23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tabs>
                <w:tab w:val="left" w:pos="142"/>
              </w:tabs>
              <w:spacing w:after="0" w:line="240" w:lineRule="auto"/>
              <w:ind w:left="133" w:right="19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Уо 01.01 распознавать задачу и/или проблему </w:t>
            </w:r>
          </w:p>
          <w:p w:rsidR="003D1BAD" w:rsidRPr="005804CD" w:rsidRDefault="003D1BAD" w:rsidP="002C4664">
            <w:pPr>
              <w:widowControl w:val="0"/>
              <w:tabs>
                <w:tab w:val="left" w:pos="142"/>
              </w:tabs>
              <w:spacing w:after="0" w:line="240" w:lineRule="auto"/>
              <w:ind w:left="133" w:right="19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в профессиональном и/или социальном контексте;</w:t>
            </w:r>
          </w:p>
          <w:p w:rsidR="003D1BAD" w:rsidRPr="005804CD" w:rsidRDefault="003D1BAD" w:rsidP="002C4664">
            <w:pPr>
              <w:widowControl w:val="0"/>
              <w:tabs>
                <w:tab w:val="left" w:pos="-301"/>
                <w:tab w:val="left" w:pos="142"/>
              </w:tabs>
              <w:spacing w:after="0" w:line="240" w:lineRule="auto"/>
              <w:ind w:left="133" w:right="19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Уо 01.02 анализировать задачу и/или проблему и выделять её составные части; </w:t>
            </w:r>
          </w:p>
          <w:p w:rsidR="003D1BAD" w:rsidRPr="005804CD" w:rsidRDefault="003D1BAD" w:rsidP="002C4664">
            <w:pPr>
              <w:widowControl w:val="0"/>
              <w:tabs>
                <w:tab w:val="left" w:pos="142"/>
              </w:tabs>
              <w:spacing w:after="0" w:line="240" w:lineRule="auto"/>
              <w:ind w:left="133" w:right="19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Уо 01.03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ab/>
              <w:t>определять этапы решения задачи;</w:t>
            </w:r>
          </w:p>
          <w:p w:rsidR="003D1BAD" w:rsidRPr="005804CD" w:rsidRDefault="003D1BAD" w:rsidP="002C4664">
            <w:pPr>
              <w:widowControl w:val="0"/>
              <w:tabs>
                <w:tab w:val="left" w:pos="142"/>
              </w:tabs>
              <w:spacing w:after="0" w:line="240" w:lineRule="auto"/>
              <w:ind w:left="133" w:right="19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Уо 01.04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ab/>
              <w:t>выявлять и эффективно искать информацию, необходимую для решения задачи и/или проблемы;</w:t>
            </w:r>
          </w:p>
          <w:p w:rsidR="003D1BAD" w:rsidRPr="005804CD" w:rsidRDefault="003D1BAD" w:rsidP="002C4664">
            <w:pPr>
              <w:widowControl w:val="0"/>
              <w:tabs>
                <w:tab w:val="left" w:pos="142"/>
              </w:tabs>
              <w:spacing w:after="0" w:line="240" w:lineRule="auto"/>
              <w:ind w:left="133" w:right="19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Уо 01.05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ab/>
              <w:t xml:space="preserve">составлять план действия; </w:t>
            </w:r>
          </w:p>
          <w:p w:rsidR="003D1BAD" w:rsidRPr="005804CD" w:rsidRDefault="003D1BAD" w:rsidP="002C4664">
            <w:pPr>
              <w:widowControl w:val="0"/>
              <w:tabs>
                <w:tab w:val="left" w:pos="142"/>
              </w:tabs>
              <w:spacing w:after="0" w:line="240" w:lineRule="auto"/>
              <w:ind w:left="133" w:right="19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Уо 01.06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ab/>
              <w:t>определять необходимые ресурсы;</w:t>
            </w:r>
          </w:p>
          <w:p w:rsidR="003D1BAD" w:rsidRPr="005804CD" w:rsidRDefault="003D1BAD" w:rsidP="002C4664">
            <w:pPr>
              <w:widowControl w:val="0"/>
              <w:tabs>
                <w:tab w:val="left" w:pos="142"/>
              </w:tabs>
              <w:spacing w:after="0" w:line="240" w:lineRule="auto"/>
              <w:ind w:left="133" w:right="19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Уо 01.08 реализовывать составленный план;</w:t>
            </w:r>
          </w:p>
          <w:p w:rsidR="003D1BAD" w:rsidRPr="005804CD" w:rsidRDefault="003D1BAD" w:rsidP="002C4664">
            <w:pPr>
              <w:widowControl w:val="0"/>
              <w:tabs>
                <w:tab w:val="left" w:pos="142"/>
              </w:tabs>
              <w:spacing w:after="0" w:line="240" w:lineRule="auto"/>
              <w:ind w:left="133" w:right="19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Уо 01.09 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tabs>
                <w:tab w:val="left" w:pos="278"/>
              </w:tabs>
              <w:spacing w:after="0" w:line="240" w:lineRule="auto"/>
              <w:ind w:left="133" w:right="196"/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Демонстрирует умения распознавать задачу и/или проблему </w:t>
            </w:r>
          </w:p>
          <w:p w:rsidR="003D1BAD" w:rsidRPr="005804CD" w:rsidRDefault="003D1BAD" w:rsidP="002C4664">
            <w:pPr>
              <w:widowControl w:val="0"/>
              <w:tabs>
                <w:tab w:val="left" w:pos="278"/>
              </w:tabs>
              <w:spacing w:after="0" w:line="240" w:lineRule="auto"/>
              <w:ind w:left="133" w:right="19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в профессиональном и/или социальном контексте;</w:t>
            </w:r>
          </w:p>
          <w:p w:rsidR="003D1BAD" w:rsidRPr="005804CD" w:rsidRDefault="003D1BAD" w:rsidP="002C4664">
            <w:pPr>
              <w:widowControl w:val="0"/>
              <w:tabs>
                <w:tab w:val="left" w:pos="-301"/>
              </w:tabs>
              <w:spacing w:after="0" w:line="240" w:lineRule="auto"/>
              <w:ind w:left="133" w:right="196"/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Демонстрирует умения анализа  задачи  и выделять её составные части; </w:t>
            </w:r>
          </w:p>
          <w:p w:rsidR="003D1BAD" w:rsidRPr="005804CD" w:rsidRDefault="003D1BAD" w:rsidP="002C4664">
            <w:pPr>
              <w:widowControl w:val="0"/>
              <w:tabs>
                <w:tab w:val="left" w:pos="2"/>
              </w:tabs>
              <w:spacing w:after="0" w:line="240" w:lineRule="auto"/>
              <w:ind w:left="133" w:right="158"/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Демонстрирует умения определять этапы решения задачи;</w:t>
            </w:r>
          </w:p>
          <w:p w:rsidR="003D1BAD" w:rsidRPr="005804CD" w:rsidRDefault="003D1BAD" w:rsidP="002C4664">
            <w:pPr>
              <w:widowControl w:val="0"/>
              <w:tabs>
                <w:tab w:val="left" w:pos="278"/>
              </w:tabs>
              <w:spacing w:after="0" w:line="240" w:lineRule="auto"/>
              <w:ind w:left="133" w:right="196"/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Демонстрирует умения выявлять и эффективно искать информацию, необходимую для решения задачи и/или проблемы;</w:t>
            </w:r>
          </w:p>
          <w:p w:rsidR="003D1BAD" w:rsidRPr="005804CD" w:rsidRDefault="003D1BAD" w:rsidP="002C4664">
            <w:pPr>
              <w:widowControl w:val="0"/>
              <w:tabs>
                <w:tab w:val="left" w:pos="278"/>
              </w:tabs>
              <w:spacing w:after="0" w:line="240" w:lineRule="auto"/>
              <w:ind w:left="133" w:right="196"/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Демонстрирует умения составлять план действия; </w:t>
            </w:r>
          </w:p>
          <w:p w:rsidR="003D1BAD" w:rsidRPr="005804CD" w:rsidRDefault="003D1BAD" w:rsidP="002C4664">
            <w:pPr>
              <w:widowControl w:val="0"/>
              <w:tabs>
                <w:tab w:val="left" w:pos="278"/>
              </w:tabs>
              <w:spacing w:after="0" w:line="240" w:lineRule="auto"/>
              <w:ind w:left="133" w:right="196"/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Демонстрирует умения реализовывать составленный план;</w:t>
            </w:r>
          </w:p>
          <w:p w:rsidR="003D1BAD" w:rsidRPr="005804CD" w:rsidRDefault="003D1BAD" w:rsidP="002C4664">
            <w:pPr>
              <w:spacing w:after="0" w:line="240" w:lineRule="auto"/>
              <w:ind w:left="144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Демонстрирует умения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ab/>
              <w:t xml:space="preserve">                   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30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tabs>
                <w:tab w:val="left" w:pos="284"/>
              </w:tabs>
              <w:spacing w:after="0" w:line="240" w:lineRule="auto"/>
              <w:ind w:left="33" w:right="9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284"/>
              </w:tabs>
              <w:spacing w:after="0" w:line="240" w:lineRule="auto"/>
              <w:ind w:left="33" w:right="9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284"/>
              </w:tabs>
              <w:spacing w:after="0" w:line="240" w:lineRule="auto"/>
              <w:ind w:left="33" w:right="9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284"/>
              </w:tabs>
              <w:spacing w:after="0" w:line="240" w:lineRule="auto"/>
              <w:ind w:left="33" w:right="9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284"/>
              </w:tabs>
              <w:spacing w:after="0" w:line="240" w:lineRule="auto"/>
              <w:ind w:left="33" w:right="9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284"/>
              </w:tabs>
              <w:spacing w:after="0" w:line="240" w:lineRule="auto"/>
              <w:ind w:left="33" w:right="9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284"/>
              </w:tabs>
              <w:spacing w:after="0" w:line="240" w:lineRule="auto"/>
              <w:ind w:left="33" w:right="9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284"/>
              </w:tabs>
              <w:spacing w:after="0" w:line="240" w:lineRule="auto"/>
              <w:ind w:right="9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284"/>
              </w:tabs>
              <w:spacing w:after="0" w:line="240" w:lineRule="auto"/>
              <w:ind w:right="9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284"/>
              </w:tabs>
              <w:spacing w:after="0" w:line="240" w:lineRule="auto"/>
              <w:ind w:left="33" w:right="9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284"/>
              </w:tabs>
              <w:spacing w:after="0" w:line="240" w:lineRule="auto"/>
              <w:ind w:left="33" w:right="9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284"/>
              </w:tabs>
              <w:spacing w:after="0" w:line="240" w:lineRule="auto"/>
              <w:ind w:left="33" w:right="91"/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Экспертная оценка результатов</w:t>
            </w:r>
            <w:r w:rsidRPr="005804CD">
              <w:rPr>
                <w:rFonts w:ascii="Times New Roman" w:eastAsia="Calibri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выполнения</w:t>
            </w:r>
            <w:r w:rsidRPr="005804CD">
              <w:rPr>
                <w:rFonts w:ascii="Times New Roman" w:eastAsia="Calibri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практической</w:t>
            </w:r>
            <w:r w:rsidRPr="005804CD">
              <w:rPr>
                <w:rFonts w:ascii="Times New Roman" w:eastAsia="Calibri" w:hAnsi="Times New Roman"/>
                <w:spacing w:val="2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работы.</w:t>
            </w:r>
          </w:p>
          <w:p w:rsidR="003D1BAD" w:rsidRPr="005804CD" w:rsidRDefault="003D1BAD" w:rsidP="002C4664">
            <w:pPr>
              <w:widowControl w:val="0"/>
              <w:numPr>
                <w:ilvl w:val="0"/>
                <w:numId w:val="25"/>
              </w:numPr>
              <w:tabs>
                <w:tab w:val="clear" w:pos="708"/>
                <w:tab w:val="left" w:pos="284"/>
              </w:tabs>
              <w:spacing w:after="0" w:line="240" w:lineRule="auto"/>
              <w:ind w:right="9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Экспертное наблюдение за ходом выполнения практической работы</w:t>
            </w:r>
          </w:p>
          <w:p w:rsidR="003D1BAD" w:rsidRPr="005804CD" w:rsidRDefault="003D1BAD" w:rsidP="002C4664">
            <w:pPr>
              <w:widowControl w:val="0"/>
              <w:numPr>
                <w:ilvl w:val="0"/>
                <w:numId w:val="25"/>
              </w:numPr>
              <w:tabs>
                <w:tab w:val="clear" w:pos="708"/>
                <w:tab w:val="left" w:pos="284"/>
              </w:tabs>
              <w:spacing w:after="0" w:line="240" w:lineRule="auto"/>
              <w:ind w:hanging="251"/>
              <w:jc w:val="both"/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Устный</w:t>
            </w:r>
            <w:r w:rsidRPr="005804CD">
              <w:rPr>
                <w:rFonts w:ascii="Times New Roman" w:eastAsia="Calibri" w:hAnsi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опрос.</w:t>
            </w:r>
          </w:p>
          <w:p w:rsidR="003D1BAD" w:rsidRPr="005804CD" w:rsidRDefault="003D1BAD" w:rsidP="002C4664">
            <w:pPr>
              <w:widowControl w:val="0"/>
              <w:numPr>
                <w:ilvl w:val="0"/>
                <w:numId w:val="26"/>
              </w:numPr>
              <w:tabs>
                <w:tab w:val="clear" w:pos="708"/>
                <w:tab w:val="left" w:pos="284"/>
              </w:tabs>
              <w:spacing w:before="31" w:after="0" w:line="240" w:lineRule="auto"/>
              <w:ind w:hanging="251"/>
              <w:jc w:val="both"/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Письменный</w:t>
            </w:r>
            <w:r w:rsidRPr="005804CD">
              <w:rPr>
                <w:rFonts w:ascii="Times New Roman" w:eastAsia="Calibri" w:hAnsi="Times New Roman"/>
                <w:spacing w:val="-9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опрос.</w:t>
            </w:r>
          </w:p>
          <w:p w:rsidR="003D1BAD" w:rsidRPr="005804CD" w:rsidRDefault="003D1BAD" w:rsidP="002C4664">
            <w:pPr>
              <w:widowControl w:val="0"/>
              <w:numPr>
                <w:ilvl w:val="0"/>
                <w:numId w:val="25"/>
              </w:numPr>
              <w:tabs>
                <w:tab w:val="clear" w:pos="708"/>
                <w:tab w:val="left" w:pos="284"/>
              </w:tabs>
              <w:spacing w:before="42" w:after="0" w:line="240" w:lineRule="auto"/>
              <w:ind w:hanging="25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Тестирование</w:t>
            </w:r>
          </w:p>
          <w:p w:rsidR="003D1BAD" w:rsidRPr="005804CD" w:rsidRDefault="003D1BAD" w:rsidP="002C4664">
            <w:pPr>
              <w:widowControl w:val="0"/>
              <w:numPr>
                <w:ilvl w:val="0"/>
                <w:numId w:val="25"/>
              </w:numPr>
              <w:tabs>
                <w:tab w:val="clear" w:pos="708"/>
                <w:tab w:val="left" w:pos="284"/>
              </w:tabs>
              <w:spacing w:before="37" w:after="0" w:line="240" w:lineRule="auto"/>
              <w:ind w:right="89"/>
              <w:jc w:val="both"/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Оценка</w:t>
            </w:r>
            <w:r w:rsidRPr="005804CD">
              <w:rPr>
                <w:rFonts w:ascii="Times New Roman" w:eastAsia="Calibri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решений</w:t>
            </w:r>
          </w:p>
          <w:p w:rsidR="003D1BAD" w:rsidRPr="005804CD" w:rsidRDefault="003D1BAD" w:rsidP="002C4664">
            <w:pPr>
              <w:widowControl w:val="0"/>
              <w:tabs>
                <w:tab w:val="left" w:pos="284"/>
              </w:tabs>
              <w:spacing w:before="37" w:after="0" w:line="240" w:lineRule="auto"/>
              <w:ind w:left="283" w:right="89"/>
              <w:jc w:val="both"/>
            </w:pPr>
            <w:r w:rsidRPr="005804CD"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ситуационных</w:t>
            </w:r>
            <w:r w:rsidRPr="005804CD">
              <w:rPr>
                <w:rFonts w:ascii="Times New Roman" w:eastAsia="Calibri" w:hAnsi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задач</w:t>
            </w:r>
          </w:p>
          <w:p w:rsidR="003D1BAD" w:rsidRPr="005804CD" w:rsidRDefault="003D1BAD" w:rsidP="002C4664">
            <w:pPr>
              <w:widowControl w:val="0"/>
              <w:numPr>
                <w:ilvl w:val="0"/>
                <w:numId w:val="25"/>
              </w:numPr>
              <w:tabs>
                <w:tab w:val="clear" w:pos="708"/>
                <w:tab w:val="left" w:pos="284"/>
              </w:tabs>
              <w:spacing w:after="0" w:line="240" w:lineRule="auto"/>
              <w:ind w:hanging="25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Экзамен</w:t>
            </w:r>
          </w:p>
          <w:p w:rsidR="003D1BAD" w:rsidRPr="005804CD" w:rsidRDefault="003D1BAD" w:rsidP="002C4664">
            <w:pPr>
              <w:widowControl w:val="0"/>
              <w:tabs>
                <w:tab w:val="left" w:pos="284"/>
              </w:tabs>
              <w:spacing w:after="0" w:line="240" w:lineRule="auto"/>
              <w:ind w:left="32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tabs>
                <w:tab w:val="left" w:pos="278"/>
              </w:tabs>
              <w:spacing w:after="0" w:line="240" w:lineRule="auto"/>
              <w:ind w:left="142"/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Уо 02.01определять задачи для поиска информации; </w:t>
            </w:r>
          </w:p>
          <w:p w:rsidR="003D1BAD" w:rsidRPr="005804CD" w:rsidRDefault="003D1BAD" w:rsidP="002C4664">
            <w:pPr>
              <w:widowControl w:val="0"/>
              <w:tabs>
                <w:tab w:val="left" w:pos="278"/>
              </w:tabs>
              <w:spacing w:after="0" w:line="240" w:lineRule="auto"/>
              <w:ind w:left="142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Уо 02.02 определять необходимые источники информации;</w:t>
            </w:r>
          </w:p>
          <w:p w:rsidR="003D1BAD" w:rsidRPr="005804CD" w:rsidRDefault="003D1BAD" w:rsidP="002C4664">
            <w:pPr>
              <w:widowControl w:val="0"/>
              <w:tabs>
                <w:tab w:val="left" w:pos="278"/>
              </w:tabs>
              <w:spacing w:after="0" w:line="240" w:lineRule="auto"/>
              <w:ind w:left="142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Уо 02.03 планировать процесс поиска; структурировать получаемую информацию; </w:t>
            </w:r>
          </w:p>
          <w:p w:rsidR="003D1BAD" w:rsidRPr="005804CD" w:rsidRDefault="003D1BAD" w:rsidP="002C4664">
            <w:pPr>
              <w:widowControl w:val="0"/>
              <w:tabs>
                <w:tab w:val="left" w:pos="278"/>
              </w:tabs>
              <w:spacing w:after="0" w:line="240" w:lineRule="auto"/>
              <w:ind w:left="142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Уо 02.04 выделять наиболее значимое в перечне информации; </w:t>
            </w:r>
          </w:p>
          <w:p w:rsidR="003D1BAD" w:rsidRPr="005804CD" w:rsidRDefault="003D1BAD" w:rsidP="002C4664">
            <w:pPr>
              <w:widowControl w:val="0"/>
              <w:tabs>
                <w:tab w:val="left" w:pos="278"/>
              </w:tabs>
              <w:spacing w:after="0" w:line="240" w:lineRule="auto"/>
              <w:ind w:left="142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Уо 02.05 оценивать практическую значимость результатов поиска;</w:t>
            </w:r>
          </w:p>
          <w:p w:rsidR="003D1BAD" w:rsidRPr="005804CD" w:rsidRDefault="003D1BAD" w:rsidP="002C4664">
            <w:pPr>
              <w:widowControl w:val="0"/>
              <w:tabs>
                <w:tab w:val="left" w:pos="278"/>
              </w:tabs>
              <w:spacing w:after="0" w:line="240" w:lineRule="auto"/>
              <w:ind w:left="142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Уо 02.06 оформлять результаты поиска, применять средства информационных технологий для решения профессиональных задач;</w:t>
            </w:r>
          </w:p>
          <w:p w:rsidR="003D1BAD" w:rsidRPr="005804CD" w:rsidRDefault="003D1BAD" w:rsidP="002C4664">
            <w:pPr>
              <w:widowControl w:val="0"/>
              <w:tabs>
                <w:tab w:val="left" w:pos="278"/>
              </w:tabs>
              <w:spacing w:after="0" w:line="240" w:lineRule="auto"/>
              <w:ind w:left="142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Уо 02.07 использовать современное программное обеспечение;</w:t>
            </w:r>
          </w:p>
          <w:p w:rsidR="003D1BAD" w:rsidRPr="005804CD" w:rsidRDefault="003D1BAD" w:rsidP="002C4664">
            <w:pPr>
              <w:widowControl w:val="0"/>
              <w:tabs>
                <w:tab w:val="left" w:pos="278"/>
              </w:tabs>
              <w:spacing w:after="0" w:line="240" w:lineRule="auto"/>
              <w:ind w:left="142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Уо 02.08 использовать различные цифровые средства для решения профессиональных 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lastRenderedPageBreak/>
              <w:t>задач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ind w:left="144"/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lastRenderedPageBreak/>
              <w:t>Демонстрирует умения</w:t>
            </w: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определять задачи для поиска информации; 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44"/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Демонстрирует умения</w:t>
            </w: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определять необходимые источники информации;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44"/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Демонстрирует умения</w:t>
            </w: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планировать процесс поиска; структурировать получаемую информацию; 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44"/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Демонстрирует умения</w:t>
            </w: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выделять наиболее значимое в перечне информации; 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44"/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Демонстрирует умения</w:t>
            </w: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оценивать практическую значимость результатов поиска;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44"/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Демонстрирует умения</w:t>
            </w: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оформлять результаты поиска, применять средства информационных технологий для решения профессиональных задач;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44"/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Демонстрирует умения использования современного 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lastRenderedPageBreak/>
              <w:t>программного обеспечения;</w:t>
            </w:r>
          </w:p>
          <w:p w:rsidR="003D1BAD" w:rsidRPr="005804CD" w:rsidRDefault="003D1BAD" w:rsidP="002C4664">
            <w:pPr>
              <w:widowControl w:val="0"/>
              <w:tabs>
                <w:tab w:val="left" w:pos="327"/>
              </w:tabs>
              <w:spacing w:after="0" w:line="240" w:lineRule="auto"/>
              <w:ind w:left="144" w:right="9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Демонстрирует умения использования различных цифровых средств для решения профессиональных задач</w:t>
            </w:r>
          </w:p>
        </w:tc>
        <w:tc>
          <w:tcPr>
            <w:tcW w:w="30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tabs>
                <w:tab w:val="left" w:pos="278"/>
              </w:tabs>
              <w:spacing w:after="0" w:line="240" w:lineRule="auto"/>
              <w:ind w:left="142"/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Уо.04.01 О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рганизовывать</w:t>
            </w:r>
            <w:r w:rsidRPr="005804CD">
              <w:rPr>
                <w:rFonts w:ascii="Times New Roman" w:hAnsi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работу</w:t>
            </w:r>
            <w:r w:rsidRPr="005804CD">
              <w:rPr>
                <w:rFonts w:ascii="Times New Roman" w:hAnsi="Times New Roman"/>
                <w:spacing w:val="-14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коллектива</w:t>
            </w:r>
            <w:r w:rsidRPr="005804CD"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и</w:t>
            </w:r>
            <w:r w:rsidRPr="005804CD">
              <w:rPr>
                <w:rFonts w:ascii="Times New Roman" w:hAnsi="Times New Roman"/>
                <w:spacing w:val="-57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команды;</w:t>
            </w:r>
            <w:r w:rsidRPr="005804CD">
              <w:rPr>
                <w:rFonts w:ascii="Times New Roman" w:hAnsi="Times New Roman"/>
                <w:spacing w:val="-5"/>
                <w:sz w:val="24"/>
                <w:szCs w:val="24"/>
                <w:lang w:eastAsia="en-US"/>
              </w:rPr>
              <w:t xml:space="preserve"> </w:t>
            </w:r>
          </w:p>
          <w:p w:rsidR="003D1BAD" w:rsidRPr="005804CD" w:rsidRDefault="003D1BAD" w:rsidP="002C4664">
            <w:pPr>
              <w:widowControl w:val="0"/>
              <w:tabs>
                <w:tab w:val="left" w:pos="278"/>
              </w:tabs>
              <w:spacing w:after="0" w:line="240" w:lineRule="auto"/>
              <w:ind w:left="142"/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Уо.04.02</w:t>
            </w:r>
            <w:r w:rsidRPr="005804CD">
              <w:rPr>
                <w:rFonts w:ascii="Times New Roman" w:hAnsi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Взаимодействовать</w:t>
            </w:r>
            <w:r w:rsidRPr="005804CD">
              <w:rPr>
                <w:rFonts w:ascii="Times New Roman" w:hAnsi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с</w:t>
            </w:r>
          </w:p>
          <w:p w:rsidR="003D1BAD" w:rsidRPr="005804CD" w:rsidRDefault="003D1BAD" w:rsidP="002C4664">
            <w:pPr>
              <w:widowControl w:val="0"/>
              <w:tabs>
                <w:tab w:val="left" w:pos="278"/>
              </w:tabs>
              <w:spacing w:after="0" w:line="240" w:lineRule="auto"/>
              <w:ind w:left="142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коллегами,</w:t>
            </w:r>
            <w:r w:rsidRPr="005804CD">
              <w:rPr>
                <w:rFonts w:ascii="Times New Roman" w:hAnsi="Times New Roman"/>
                <w:spacing w:val="-14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руководством,</w:t>
            </w:r>
            <w:r w:rsidRPr="005804CD">
              <w:rPr>
                <w:rFonts w:ascii="Times New Roman" w:hAnsi="Times New Roman"/>
                <w:spacing w:val="-10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клиентами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ind w:left="144"/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Демонстрирует умения</w:t>
            </w:r>
            <w:r w:rsidRPr="005804CD">
              <w:rPr>
                <w:rFonts w:ascii="Times New Roman" w:hAnsi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взаимодействия</w:t>
            </w:r>
            <w:r w:rsidRPr="005804CD">
              <w:rPr>
                <w:rFonts w:ascii="Times New Roman" w:hAnsi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с</w:t>
            </w:r>
          </w:p>
          <w:p w:rsidR="003D1BAD" w:rsidRPr="005804CD" w:rsidRDefault="003D1BAD" w:rsidP="002C4664">
            <w:pPr>
              <w:spacing w:after="0" w:line="240" w:lineRule="auto"/>
              <w:ind w:left="144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коллегами,</w:t>
            </w:r>
            <w:r w:rsidRPr="005804CD">
              <w:rPr>
                <w:rFonts w:ascii="Times New Roman" w:hAnsi="Times New Roman"/>
                <w:spacing w:val="-14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руководством</w:t>
            </w:r>
          </w:p>
        </w:tc>
        <w:tc>
          <w:tcPr>
            <w:tcW w:w="30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278"/>
              </w:tabs>
              <w:spacing w:line="240" w:lineRule="auto"/>
              <w:ind w:left="142"/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05.01 грамотно излагать свои мысли  и 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tabs>
                <w:tab w:val="left" w:pos="327"/>
              </w:tabs>
              <w:spacing w:after="0" w:line="240" w:lineRule="auto"/>
              <w:ind w:left="110" w:right="9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Демонстрирует умения</w:t>
            </w:r>
            <w:r w:rsidRPr="005804CD">
              <w:rPr>
                <w:rFonts w:ascii="Times New Roman" w:hAnsi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грамотно излагать свои мысли  и оформлять документы по профессиональной тематике на государственном языке, проявлять толерантность в рабочем коллективе </w:t>
            </w:r>
          </w:p>
        </w:tc>
        <w:tc>
          <w:tcPr>
            <w:tcW w:w="30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tabs>
                <w:tab w:val="left" w:pos="278"/>
              </w:tabs>
              <w:spacing w:after="0" w:line="240" w:lineRule="auto"/>
              <w:ind w:left="581" w:right="57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Результаты обучения</w:t>
            </w:r>
          </w:p>
          <w:p w:rsidR="003D1BAD" w:rsidRPr="005804CD" w:rsidRDefault="003D1BAD" w:rsidP="002C4664">
            <w:pPr>
              <w:widowControl w:val="0"/>
              <w:tabs>
                <w:tab w:val="left" w:pos="278"/>
              </w:tabs>
              <w:spacing w:before="2" w:after="0" w:line="240" w:lineRule="auto"/>
              <w:ind w:left="575" w:right="570"/>
              <w:jc w:val="center"/>
            </w:pPr>
            <w:r w:rsidRPr="005804CD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(знания)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ind w:left="441"/>
            </w:pPr>
            <w:r w:rsidRPr="005804CD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Критерии</w:t>
            </w:r>
            <w:r w:rsidRPr="005804CD">
              <w:rPr>
                <w:rFonts w:ascii="Times New Roman" w:eastAsia="Calibri" w:hAnsi="Times New Roman"/>
                <w:b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оценки</w:t>
            </w:r>
          </w:p>
        </w:tc>
        <w:tc>
          <w:tcPr>
            <w:tcW w:w="30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278"/>
              </w:tabs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Зо 02.01 номенклатура информационных источников, применяемых в профессиональной деятельности; </w:t>
            </w:r>
          </w:p>
          <w:p w:rsidR="003D1BAD" w:rsidRPr="005804CD" w:rsidRDefault="003D1BAD" w:rsidP="002C4664">
            <w:pPr>
              <w:tabs>
                <w:tab w:val="left" w:pos="278"/>
              </w:tabs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Зо 02.02 приемы структурирования информации; </w:t>
            </w:r>
          </w:p>
          <w:p w:rsidR="003D1BAD" w:rsidRPr="005804CD" w:rsidRDefault="003D1BAD" w:rsidP="002C4664">
            <w:pPr>
              <w:tabs>
                <w:tab w:val="left" w:pos="278"/>
              </w:tabs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02.03 формат оформления результатов поиска информации, современные средства и устройства информатизации;</w:t>
            </w:r>
          </w:p>
          <w:p w:rsidR="003D1BAD" w:rsidRPr="005804CD" w:rsidRDefault="003D1BAD" w:rsidP="002C4664">
            <w:pPr>
              <w:widowControl w:val="0"/>
              <w:tabs>
                <w:tab w:val="left" w:pos="278"/>
              </w:tabs>
              <w:spacing w:after="0" w:line="240" w:lineRule="auto"/>
              <w:ind w:left="142" w:right="140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02.04 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44"/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Демонстрирует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 знания номенклатуры информационных источников, применяемых в профессиональной деятельности; </w:t>
            </w:r>
          </w:p>
          <w:p w:rsidR="003D1BAD" w:rsidRPr="005804CD" w:rsidRDefault="003D1BAD" w:rsidP="002C4664">
            <w:pPr>
              <w:spacing w:after="0" w:line="240" w:lineRule="auto"/>
              <w:ind w:left="144"/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Демонстрирует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 знания приемов структурирования информации; </w:t>
            </w:r>
          </w:p>
          <w:p w:rsidR="003D1BAD" w:rsidRPr="005804CD" w:rsidRDefault="003D1BAD" w:rsidP="002C4664">
            <w:pPr>
              <w:spacing w:after="0" w:line="240" w:lineRule="auto"/>
              <w:ind w:left="144"/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Демонстрирует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 знания формата оформления результатов поиска информации, современные средства и устройства информатизации;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44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Демонстрирует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 знания порядка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tabs>
                <w:tab w:val="left" w:pos="278"/>
              </w:tabs>
              <w:spacing w:after="0" w:line="240" w:lineRule="auto"/>
              <w:ind w:left="142"/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Уо.04.02</w:t>
            </w:r>
            <w:r w:rsidRPr="005804CD">
              <w:rPr>
                <w:rFonts w:ascii="Times New Roman" w:hAnsi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Взаимодействовать</w:t>
            </w:r>
            <w:r w:rsidRPr="005804CD">
              <w:rPr>
                <w:rFonts w:ascii="Times New Roman" w:hAnsi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с</w:t>
            </w:r>
          </w:p>
          <w:p w:rsidR="003D1BAD" w:rsidRPr="005804CD" w:rsidRDefault="003D1BAD" w:rsidP="002C4664">
            <w:pPr>
              <w:widowControl w:val="0"/>
              <w:tabs>
                <w:tab w:val="left" w:pos="278"/>
              </w:tabs>
              <w:spacing w:after="0" w:line="240" w:lineRule="auto"/>
              <w:ind w:left="142" w:right="140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коллегами,</w:t>
            </w:r>
            <w:r w:rsidRPr="005804CD">
              <w:rPr>
                <w:rFonts w:ascii="Times New Roman" w:hAnsi="Times New Roman"/>
                <w:spacing w:val="-14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руководством,</w:t>
            </w:r>
            <w:r w:rsidRPr="005804CD">
              <w:rPr>
                <w:rFonts w:ascii="Times New Roman" w:hAnsi="Times New Roman"/>
                <w:spacing w:val="-10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клиентами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ind w:left="144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Демонстрирует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 знания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основы проектной деятельности</w:t>
            </w:r>
          </w:p>
        </w:tc>
        <w:tc>
          <w:tcPr>
            <w:tcW w:w="30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tabs>
                <w:tab w:val="left" w:pos="278"/>
              </w:tabs>
              <w:spacing w:after="0" w:line="240" w:lineRule="auto"/>
              <w:ind w:left="143" w:right="582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Зо 05.02 правила оформления документов </w:t>
            </w:r>
          </w:p>
          <w:p w:rsidR="003D1BAD" w:rsidRPr="005804CD" w:rsidRDefault="003D1BAD" w:rsidP="002C4664">
            <w:pPr>
              <w:widowControl w:val="0"/>
              <w:tabs>
                <w:tab w:val="left" w:pos="278"/>
              </w:tabs>
              <w:spacing w:after="0" w:line="240" w:lineRule="auto"/>
              <w:ind w:left="142" w:right="140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и построения устных сообщений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ind w:left="143" w:right="582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Демонстрирует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 знания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правила оформления документов и построения устных сообщений</w:t>
            </w:r>
          </w:p>
        </w:tc>
        <w:tc>
          <w:tcPr>
            <w:tcW w:w="30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tabs>
                <w:tab w:val="left" w:pos="278"/>
              </w:tabs>
              <w:spacing w:after="0" w:line="240" w:lineRule="auto"/>
              <w:ind w:left="581" w:right="57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Результаты обучения</w:t>
            </w:r>
          </w:p>
          <w:p w:rsidR="003D1BAD" w:rsidRPr="005804CD" w:rsidRDefault="003D1BAD" w:rsidP="002C4664">
            <w:pPr>
              <w:widowControl w:val="0"/>
              <w:tabs>
                <w:tab w:val="left" w:pos="278"/>
              </w:tabs>
              <w:spacing w:before="2" w:after="0" w:line="240" w:lineRule="auto"/>
              <w:ind w:left="575" w:right="570"/>
              <w:jc w:val="center"/>
            </w:pPr>
            <w:r w:rsidRPr="005804CD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(умения)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ind w:left="441"/>
            </w:pPr>
            <w:r w:rsidRPr="005804CD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Критерии</w:t>
            </w:r>
            <w:r w:rsidRPr="005804CD">
              <w:rPr>
                <w:rFonts w:ascii="Times New Roman" w:eastAsia="Calibri" w:hAnsi="Times New Roman"/>
                <w:b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оценки</w:t>
            </w:r>
          </w:p>
        </w:tc>
        <w:tc>
          <w:tcPr>
            <w:tcW w:w="30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tabs>
                <w:tab w:val="left" w:pos="278"/>
              </w:tabs>
              <w:spacing w:after="0" w:line="240" w:lineRule="auto"/>
              <w:ind w:left="142" w:right="-151"/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 1.2.01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 Выполнять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механические</w:t>
            </w:r>
            <w:r w:rsidRPr="005804CD">
              <w:rPr>
                <w:rFonts w:ascii="Times New Roman" w:hAnsi="Times New Roman"/>
                <w:spacing w:val="-57"/>
                <w:sz w:val="24"/>
                <w:szCs w:val="24"/>
                <w:lang w:eastAsia="en-US"/>
              </w:rPr>
              <w:t xml:space="preserve">     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испытания</w:t>
            </w:r>
            <w:r w:rsidRPr="005804CD">
              <w:rPr>
                <w:rFonts w:ascii="Times New Roman" w:hAnsi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образцов</w:t>
            </w:r>
          </w:p>
          <w:p w:rsidR="003D1BAD" w:rsidRPr="005804CD" w:rsidRDefault="003D1BAD" w:rsidP="002C4664">
            <w:pPr>
              <w:widowControl w:val="0"/>
              <w:tabs>
                <w:tab w:val="left" w:pos="278"/>
              </w:tabs>
              <w:spacing w:after="0" w:line="240" w:lineRule="auto"/>
              <w:ind w:left="142" w:right="-151"/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lastRenderedPageBreak/>
              <w:t>материалов</w:t>
            </w:r>
            <w:r w:rsidRPr="005804CD">
              <w:rPr>
                <w:rFonts w:ascii="Times New Roman" w:hAnsi="Times New Roman"/>
                <w:spacing w:val="-14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пользоваться</w:t>
            </w:r>
            <w:r w:rsidRPr="005804CD">
              <w:rPr>
                <w:rFonts w:ascii="Times New Roman" w:hAnsi="Times New Roman"/>
                <w:spacing w:val="-10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справочными</w:t>
            </w:r>
            <w:r w:rsidRPr="005804CD">
              <w:rPr>
                <w:rFonts w:ascii="Times New Roman" w:hAnsi="Times New Roman"/>
                <w:spacing w:val="-57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таблицами</w:t>
            </w:r>
            <w:r w:rsidRPr="005804CD">
              <w:rPr>
                <w:rFonts w:ascii="Times New Roman" w:hAnsi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для</w:t>
            </w:r>
            <w:r w:rsidRPr="005804CD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определения</w:t>
            </w:r>
          </w:p>
          <w:p w:rsidR="003D1BAD" w:rsidRPr="005804CD" w:rsidRDefault="003D1BAD" w:rsidP="002C4664">
            <w:pPr>
              <w:tabs>
                <w:tab w:val="left" w:pos="278"/>
              </w:tabs>
              <w:spacing w:line="240" w:lineRule="auto"/>
              <w:ind w:left="142" w:right="-151"/>
              <w:rPr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свойств</w:t>
            </w:r>
            <w:r w:rsidRPr="005804CD">
              <w:rPr>
                <w:rFonts w:ascii="Times New Roman" w:hAnsi="Times New Roman"/>
                <w:spacing w:val="-7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материалов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ind w:left="144" w:right="158"/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Демонстрирует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 умения выполнять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механические</w:t>
            </w:r>
            <w:r w:rsidRPr="005804CD">
              <w:rPr>
                <w:rFonts w:ascii="Times New Roman" w:hAnsi="Times New Roman"/>
                <w:spacing w:val="-57"/>
                <w:sz w:val="24"/>
                <w:szCs w:val="24"/>
                <w:lang w:eastAsia="en-US"/>
              </w:rPr>
              <w:t xml:space="preserve">     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испытания</w:t>
            </w:r>
            <w:r w:rsidRPr="005804CD">
              <w:rPr>
                <w:rFonts w:ascii="Times New Roman" w:hAnsi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образцов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44" w:right="158"/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материалов</w:t>
            </w:r>
            <w:r w:rsidRPr="005804CD">
              <w:rPr>
                <w:rFonts w:ascii="Times New Roman" w:hAnsi="Times New Roman"/>
                <w:spacing w:val="-14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пользоваться</w:t>
            </w:r>
            <w:r w:rsidRPr="005804CD">
              <w:rPr>
                <w:rFonts w:ascii="Times New Roman" w:hAnsi="Times New Roman"/>
                <w:spacing w:val="-10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справочными</w:t>
            </w:r>
            <w:r w:rsidRPr="005804CD">
              <w:rPr>
                <w:rFonts w:ascii="Times New Roman" w:hAnsi="Times New Roman"/>
                <w:spacing w:val="-57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таблицами</w:t>
            </w:r>
            <w:r w:rsidRPr="005804CD">
              <w:rPr>
                <w:rFonts w:ascii="Times New Roman" w:hAnsi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для</w:t>
            </w:r>
            <w:r w:rsidRPr="005804CD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определения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44" w:right="158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свойств</w:t>
            </w:r>
            <w:r w:rsidRPr="005804CD">
              <w:rPr>
                <w:rFonts w:ascii="Times New Roman" w:hAnsi="Times New Roman"/>
                <w:spacing w:val="-7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материалов</w:t>
            </w:r>
          </w:p>
        </w:tc>
        <w:tc>
          <w:tcPr>
            <w:tcW w:w="30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278"/>
              </w:tabs>
              <w:spacing w:after="0" w:line="240" w:lineRule="auto"/>
              <w:ind w:left="142"/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 1.3.01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 использовать физико-химические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методы </w:t>
            </w:r>
            <w:r w:rsidRPr="005804CD">
              <w:rPr>
                <w:rFonts w:ascii="Times New Roman" w:hAnsi="Times New Roman"/>
                <w:spacing w:val="-58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исследования</w:t>
            </w:r>
            <w:r w:rsidRPr="005804CD"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металлов</w:t>
            </w:r>
          </w:p>
          <w:p w:rsidR="003D1BAD" w:rsidRPr="005804CD" w:rsidRDefault="003D1BAD" w:rsidP="002C4664">
            <w:pPr>
              <w:tabs>
                <w:tab w:val="left" w:pos="278"/>
              </w:tabs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</w:rPr>
              <w:t>У 1.3</w:t>
            </w: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.02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>Пользоваться справочными таблицами для определения свойств материалов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44"/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Демонстрирует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 умения использовать физико-химические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методы </w:t>
            </w:r>
            <w:r w:rsidRPr="005804CD">
              <w:rPr>
                <w:rFonts w:ascii="Times New Roman" w:hAnsi="Times New Roman"/>
                <w:spacing w:val="-58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исследования</w:t>
            </w:r>
            <w:r w:rsidRPr="005804CD"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металлов</w:t>
            </w:r>
          </w:p>
          <w:p w:rsidR="003D1BAD" w:rsidRPr="005804CD" w:rsidRDefault="003D1BAD" w:rsidP="002C4664">
            <w:pPr>
              <w:spacing w:line="240" w:lineRule="auto"/>
              <w:ind w:left="14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0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tabs>
                <w:tab w:val="left" w:pos="278"/>
              </w:tabs>
              <w:spacing w:after="0" w:line="240" w:lineRule="auto"/>
              <w:ind w:left="142" w:right="41"/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 3.4.01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Выбирать</w:t>
            </w:r>
            <w:r w:rsidRPr="005804CD">
              <w:rPr>
                <w:rFonts w:ascii="Times New Roman" w:hAnsi="Times New Roman"/>
                <w:spacing w:val="-12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материалы</w:t>
            </w:r>
            <w:r w:rsidRPr="005804CD">
              <w:rPr>
                <w:rFonts w:ascii="Times New Roman" w:hAnsi="Times New Roman"/>
                <w:spacing w:val="-7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для</w:t>
            </w:r>
            <w:r w:rsidRPr="005804CD">
              <w:rPr>
                <w:rFonts w:ascii="Times New Roman" w:hAnsi="Times New Roman"/>
                <w:spacing w:val="-57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осуществления</w:t>
            </w:r>
            <w:r w:rsidRPr="005804CD"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профессиональной деятельности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line="240" w:lineRule="auto"/>
              <w:ind w:left="144"/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Демонстрирует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 умения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выбирать</w:t>
            </w:r>
            <w:r w:rsidRPr="005804CD">
              <w:rPr>
                <w:rFonts w:ascii="Times New Roman" w:hAnsi="Times New Roman"/>
                <w:spacing w:val="-12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материалы</w:t>
            </w:r>
            <w:r w:rsidRPr="005804CD">
              <w:rPr>
                <w:rFonts w:ascii="Times New Roman" w:hAnsi="Times New Roman"/>
                <w:spacing w:val="-7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для</w:t>
            </w:r>
            <w:r w:rsidRPr="005804CD">
              <w:rPr>
                <w:rFonts w:ascii="Times New Roman" w:hAnsi="Times New Roman"/>
                <w:spacing w:val="-57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осуществления</w:t>
            </w:r>
            <w:r w:rsidRPr="005804CD"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профессиональной деятельности</w:t>
            </w:r>
          </w:p>
        </w:tc>
        <w:tc>
          <w:tcPr>
            <w:tcW w:w="30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tabs>
                <w:tab w:val="left" w:pos="278"/>
              </w:tabs>
              <w:spacing w:after="0" w:line="240" w:lineRule="auto"/>
              <w:ind w:left="581" w:right="57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Результаты обучения</w:t>
            </w:r>
          </w:p>
          <w:p w:rsidR="003D1BAD" w:rsidRPr="005804CD" w:rsidRDefault="003D1BAD" w:rsidP="002C4664">
            <w:pPr>
              <w:widowControl w:val="0"/>
              <w:tabs>
                <w:tab w:val="left" w:pos="278"/>
              </w:tabs>
              <w:spacing w:after="0" w:line="240" w:lineRule="auto"/>
              <w:ind w:left="142" w:right="14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(знания)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ind w:left="144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278"/>
              </w:tabs>
              <w:spacing w:after="0" w:line="240" w:lineRule="auto"/>
              <w:ind w:left="142"/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 1.1.01 Н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>аименование, маркировку, свойства обрабатываемого материала;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line="240" w:lineRule="auto"/>
              <w:ind w:left="144"/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Демонстрирует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 знания </w:t>
            </w: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>аименования, маркировку, свойства обрабатываемого материала;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tabs>
                <w:tab w:val="left" w:pos="278"/>
              </w:tabs>
              <w:spacing w:after="0" w:line="240" w:lineRule="auto"/>
              <w:ind w:left="100" w:right="355"/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 1.2.01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Основные сведения о металлах и</w:t>
            </w:r>
            <w:r w:rsidRPr="005804CD">
              <w:rPr>
                <w:rFonts w:ascii="Times New Roman" w:hAnsi="Times New Roman"/>
                <w:spacing w:val="-58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сплавах;</w:t>
            </w:r>
          </w:p>
          <w:p w:rsidR="003D1BAD" w:rsidRPr="005804CD" w:rsidRDefault="003D1BAD" w:rsidP="002C4664">
            <w:pPr>
              <w:widowControl w:val="0"/>
              <w:tabs>
                <w:tab w:val="left" w:pos="278"/>
              </w:tabs>
              <w:spacing w:after="0" w:line="240" w:lineRule="auto"/>
              <w:ind w:left="100" w:right="355"/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 1.1.02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основные сведения о</w:t>
            </w:r>
            <w:r w:rsidRPr="005804CD"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неметаллических,</w:t>
            </w:r>
          </w:p>
          <w:p w:rsidR="003D1BAD" w:rsidRPr="005804CD" w:rsidRDefault="003D1BAD" w:rsidP="002C4664">
            <w:pPr>
              <w:widowControl w:val="0"/>
              <w:tabs>
                <w:tab w:val="left" w:pos="278"/>
              </w:tabs>
              <w:spacing w:after="0" w:line="240" w:lineRule="auto"/>
              <w:ind w:left="100" w:right="224"/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прокладочных,</w:t>
            </w:r>
            <w:r w:rsidRPr="005804CD">
              <w:rPr>
                <w:rFonts w:ascii="Times New Roman" w:hAnsi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уплотнительных</w:t>
            </w:r>
            <w:r w:rsidRPr="005804CD">
              <w:rPr>
                <w:rFonts w:ascii="Times New Roman" w:hAnsi="Times New Roman"/>
                <w:spacing w:val="-14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 </w:t>
            </w:r>
            <w:r w:rsidRPr="005804CD">
              <w:rPr>
                <w:rFonts w:ascii="Times New Roman" w:hAnsi="Times New Roman"/>
                <w:spacing w:val="-57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электротехнических</w:t>
            </w:r>
            <w:r w:rsidRPr="005804CD">
              <w:rPr>
                <w:rFonts w:ascii="Times New Roman" w:hAnsi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материалах,</w:t>
            </w:r>
            <w:r w:rsidRPr="005804CD">
              <w:rPr>
                <w:rFonts w:ascii="Times New Roman" w:hAnsi="Times New Roman"/>
                <w:spacing w:val="3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стали,</w:t>
            </w:r>
            <w:r w:rsidRPr="005804CD">
              <w:rPr>
                <w:rFonts w:ascii="Times New Roman" w:hAnsi="Times New Roman"/>
                <w:spacing w:val="3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их классификацию;</w:t>
            </w:r>
          </w:p>
          <w:p w:rsidR="003D1BAD" w:rsidRPr="005804CD" w:rsidRDefault="003D1BAD" w:rsidP="002C4664">
            <w:pPr>
              <w:widowControl w:val="0"/>
              <w:tabs>
                <w:tab w:val="left" w:pos="278"/>
              </w:tabs>
              <w:spacing w:after="0" w:line="240" w:lineRule="auto"/>
              <w:ind w:left="100" w:right="22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 1.3.03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Правила использования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>справочными таблицами для определения свойств материалов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ind w:left="100" w:right="355"/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Демонстрирует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 знания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основных сведениях о металлах и</w:t>
            </w:r>
            <w:r w:rsidRPr="005804CD">
              <w:rPr>
                <w:rFonts w:ascii="Times New Roman" w:hAnsi="Times New Roman"/>
                <w:spacing w:val="-58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сплавах;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00" w:right="355"/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Демонстрирует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 знания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основных сведених о</w:t>
            </w:r>
            <w:r w:rsidRPr="005804CD"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неметаллических,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00" w:right="224"/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прокладочных,</w:t>
            </w:r>
            <w:r w:rsidRPr="005804CD">
              <w:rPr>
                <w:rFonts w:ascii="Times New Roman" w:hAnsi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уплотнительных</w:t>
            </w:r>
            <w:r w:rsidRPr="005804CD">
              <w:rPr>
                <w:rFonts w:ascii="Times New Roman" w:hAnsi="Times New Roman"/>
                <w:spacing w:val="-14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 </w:t>
            </w:r>
            <w:r w:rsidRPr="005804CD">
              <w:rPr>
                <w:rFonts w:ascii="Times New Roman" w:hAnsi="Times New Roman"/>
                <w:spacing w:val="-57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электротехнических</w:t>
            </w:r>
            <w:r w:rsidRPr="005804CD">
              <w:rPr>
                <w:rFonts w:ascii="Times New Roman" w:hAnsi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материалах,</w:t>
            </w:r>
            <w:r w:rsidRPr="005804CD">
              <w:rPr>
                <w:rFonts w:ascii="Times New Roman" w:hAnsi="Times New Roman"/>
                <w:spacing w:val="3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стали,</w:t>
            </w:r>
            <w:r w:rsidRPr="005804CD">
              <w:rPr>
                <w:rFonts w:ascii="Times New Roman" w:hAnsi="Times New Roman"/>
                <w:spacing w:val="3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их классификацию;</w:t>
            </w:r>
          </w:p>
          <w:p w:rsidR="003D1BAD" w:rsidRPr="005804CD" w:rsidRDefault="003D1BAD" w:rsidP="002C4664">
            <w:pPr>
              <w:spacing w:line="240" w:lineRule="auto"/>
              <w:ind w:left="144"/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Демонстрирует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 знания п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равила использования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>справочных таблиц для определения свойств материалов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tabs>
                <w:tab w:val="left" w:pos="278"/>
              </w:tabs>
              <w:spacing w:after="0" w:line="240" w:lineRule="auto"/>
              <w:ind w:left="100"/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 3.4.01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Основные свойства и</w:t>
            </w:r>
            <w:r w:rsidRPr="005804CD"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классификацию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материалов,</w:t>
            </w:r>
            <w:r w:rsidRPr="005804CD">
              <w:rPr>
                <w:rFonts w:ascii="Times New Roman" w:hAnsi="Times New Roman"/>
                <w:spacing w:val="-57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использующихся в</w:t>
            </w:r>
            <w:r w:rsidRPr="005804CD"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профессиональной</w:t>
            </w:r>
          </w:p>
          <w:p w:rsidR="003D1BAD" w:rsidRPr="005804CD" w:rsidRDefault="003D1BAD" w:rsidP="002C4664">
            <w:pPr>
              <w:widowControl w:val="0"/>
              <w:tabs>
                <w:tab w:val="left" w:pos="278"/>
              </w:tabs>
              <w:spacing w:after="0" w:line="240" w:lineRule="auto"/>
              <w:ind w:left="100"/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деятельности правила</w:t>
            </w:r>
            <w:r w:rsidRPr="005804CD">
              <w:rPr>
                <w:rFonts w:ascii="Times New Roman" w:hAnsi="Times New Roman"/>
                <w:spacing w:val="-7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применения</w:t>
            </w:r>
            <w:r w:rsidRPr="005804CD">
              <w:rPr>
                <w:rFonts w:ascii="Times New Roman" w:hAnsi="Times New Roman"/>
                <w:spacing w:val="-14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охлаждающих</w:t>
            </w:r>
            <w:r w:rsidRPr="005804CD">
              <w:rPr>
                <w:rFonts w:ascii="Times New Roman" w:hAnsi="Times New Roman"/>
                <w:spacing w:val="-57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и</w:t>
            </w:r>
            <w:r w:rsidRPr="005804CD"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смазывающих</w:t>
            </w:r>
            <w:r w:rsidRPr="005804CD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материалов;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ind w:left="100"/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Демонстрирует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 знания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основных свойств и</w:t>
            </w:r>
            <w:r w:rsidRPr="005804CD"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классификацию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материалов,</w:t>
            </w:r>
            <w:r w:rsidRPr="005804CD">
              <w:rPr>
                <w:rFonts w:ascii="Times New Roman" w:hAnsi="Times New Roman"/>
                <w:spacing w:val="-57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использующихся в</w:t>
            </w:r>
            <w:r w:rsidRPr="005804CD"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профессиональной</w:t>
            </w:r>
          </w:p>
          <w:p w:rsidR="003D1BAD" w:rsidRPr="005804CD" w:rsidRDefault="003D1BAD" w:rsidP="002C4664">
            <w:pPr>
              <w:spacing w:line="240" w:lineRule="auto"/>
              <w:ind w:left="144"/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деятельности правила</w:t>
            </w:r>
            <w:r w:rsidRPr="005804CD">
              <w:rPr>
                <w:rFonts w:ascii="Times New Roman" w:hAnsi="Times New Roman"/>
                <w:spacing w:val="-7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применения</w:t>
            </w:r>
            <w:r w:rsidRPr="005804CD">
              <w:rPr>
                <w:rFonts w:ascii="Times New Roman" w:hAnsi="Times New Roman"/>
                <w:spacing w:val="-14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охлаждающих</w:t>
            </w:r>
            <w:r w:rsidRPr="005804CD">
              <w:rPr>
                <w:rFonts w:ascii="Times New Roman" w:hAnsi="Times New Roman"/>
                <w:spacing w:val="-57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и</w:t>
            </w:r>
            <w:r w:rsidRPr="005804CD"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смазывающих</w:t>
            </w:r>
            <w:r w:rsidRPr="005804CD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материалов;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</w:tbl>
    <w:p w:rsidR="003D1BAD" w:rsidRPr="005804CD" w:rsidRDefault="003D1BAD" w:rsidP="003D1BAD">
      <w:pPr>
        <w:rPr>
          <w:rFonts w:ascii="Times New Roman" w:hAnsi="Times New Roman"/>
        </w:rPr>
      </w:pPr>
    </w:p>
    <w:p w:rsidR="003D1BAD" w:rsidRPr="005804CD" w:rsidRDefault="003D1BAD" w:rsidP="003D1BAD">
      <w:pPr>
        <w:rPr>
          <w:rFonts w:ascii="Times New Roman" w:hAnsi="Times New Roman"/>
        </w:rPr>
      </w:pPr>
    </w:p>
    <w:p w:rsidR="003D1BAD" w:rsidRPr="005804CD" w:rsidRDefault="003D1BAD" w:rsidP="003D1BAD">
      <w:pPr>
        <w:rPr>
          <w:rFonts w:ascii="Times New Roman" w:hAnsi="Times New Roman"/>
        </w:rPr>
      </w:pPr>
    </w:p>
    <w:p w:rsidR="003D1BAD" w:rsidRPr="005804CD" w:rsidRDefault="003D1BAD" w:rsidP="003D1BAD">
      <w:pPr>
        <w:rPr>
          <w:rFonts w:ascii="Times New Roman" w:hAnsi="Times New Roman"/>
        </w:rPr>
      </w:pPr>
    </w:p>
    <w:p w:rsidR="003D1BAD" w:rsidRPr="005804CD" w:rsidRDefault="003D1BAD" w:rsidP="003D1BAD">
      <w:pPr>
        <w:pStyle w:val="a6"/>
        <w:jc w:val="right"/>
        <w:rPr>
          <w:rFonts w:ascii="Times New Roman" w:hAnsi="Times New Roman"/>
          <w:b/>
          <w:bCs/>
        </w:rPr>
      </w:pPr>
      <w:r w:rsidRPr="005804CD">
        <w:rPr>
          <w:rFonts w:ascii="Times New Roman" w:hAnsi="Times New Roman"/>
          <w:b/>
          <w:bCs/>
        </w:rPr>
        <w:lastRenderedPageBreak/>
        <w:t>Приложение 3.3</w:t>
      </w:r>
    </w:p>
    <w:p w:rsidR="003D1BAD" w:rsidRPr="005804CD" w:rsidRDefault="003D1BAD" w:rsidP="003D1BAD">
      <w:pPr>
        <w:spacing w:after="0"/>
        <w:jc w:val="right"/>
      </w:pPr>
      <w:r w:rsidRPr="005804CD">
        <w:rPr>
          <w:rFonts w:ascii="Times New Roman" w:hAnsi="Times New Roman"/>
          <w:bCs/>
          <w:sz w:val="24"/>
          <w:szCs w:val="24"/>
        </w:rPr>
        <w:t xml:space="preserve">к ПООП-П по профессии </w:t>
      </w:r>
      <w:r w:rsidRPr="005804CD">
        <w:rPr>
          <w:rFonts w:ascii="Times New Roman" w:hAnsi="Times New Roman"/>
          <w:bCs/>
          <w:sz w:val="24"/>
          <w:szCs w:val="24"/>
        </w:rPr>
        <w:br/>
      </w:r>
      <w:r w:rsidRPr="005804CD">
        <w:rPr>
          <w:rFonts w:ascii="Times New Roman" w:hAnsi="Times New Roman"/>
          <w:sz w:val="24"/>
          <w:szCs w:val="24"/>
        </w:rPr>
        <w:t>15.01.32 Оператор станков с программным управлением</w:t>
      </w:r>
    </w:p>
    <w:p w:rsidR="003D1BAD" w:rsidRPr="005804CD" w:rsidRDefault="003D1BAD" w:rsidP="003D1BAD">
      <w:pPr>
        <w:jc w:val="right"/>
      </w:pPr>
      <w:r w:rsidRPr="005804CD">
        <w:rPr>
          <w:rFonts w:ascii="Times New Roman" w:hAnsi="Times New Roman"/>
          <w:sz w:val="18"/>
          <w:szCs w:val="18"/>
        </w:rPr>
        <w:t xml:space="preserve"> </w:t>
      </w:r>
    </w:p>
    <w:p w:rsidR="003D1BAD" w:rsidRPr="005804CD" w:rsidRDefault="003D1BAD" w:rsidP="003D1BAD">
      <w:pPr>
        <w:jc w:val="center"/>
        <w:rPr>
          <w:rFonts w:ascii="Times New Roman" w:hAnsi="Times New Roman"/>
          <w:b/>
          <w:sz w:val="18"/>
          <w:szCs w:val="18"/>
        </w:rPr>
      </w:pPr>
    </w:p>
    <w:p w:rsidR="003D1BAD" w:rsidRPr="005804CD" w:rsidRDefault="003D1BAD" w:rsidP="003D1BAD">
      <w:pPr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jc w:val="center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t>РАБОЧАЯ ПРОГРАММА  ДИСЦИПЛИНЫ</w:t>
      </w: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  <w:iCs/>
          <w:sz w:val="24"/>
          <w:szCs w:val="24"/>
        </w:rPr>
      </w:pPr>
      <w:r w:rsidRPr="005804CD">
        <w:rPr>
          <w:rFonts w:ascii="Times New Roman" w:hAnsi="Times New Roman"/>
          <w:b/>
          <w:iCs/>
          <w:sz w:val="24"/>
          <w:szCs w:val="24"/>
        </w:rPr>
        <w:t>«ОП.03 БЕЗОПАСНОСТЬ ЖИЗНЕДЕЯТЕЛЬНОСТИ»</w:t>
      </w:r>
    </w:p>
    <w:p w:rsidR="003D1BAD" w:rsidRPr="005804CD" w:rsidRDefault="003D1BAD" w:rsidP="003D1BAD">
      <w:pPr>
        <w:jc w:val="center"/>
        <w:rPr>
          <w:rFonts w:ascii="Times New Roman" w:hAnsi="Times New Roman"/>
          <w:bCs/>
          <w:sz w:val="20"/>
          <w:szCs w:val="20"/>
        </w:rPr>
      </w:pPr>
      <w:r w:rsidRPr="005804CD">
        <w:rPr>
          <w:rFonts w:ascii="Times New Roman" w:hAnsi="Times New Roman"/>
          <w:bCs/>
          <w:sz w:val="20"/>
          <w:szCs w:val="20"/>
        </w:rPr>
        <w:t xml:space="preserve"> </w:t>
      </w:r>
    </w:p>
    <w:p w:rsidR="003D1BAD" w:rsidRPr="005804CD" w:rsidRDefault="003D1BAD" w:rsidP="003D1BAD">
      <w:pPr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jc w:val="center"/>
        <w:rPr>
          <w:rFonts w:ascii="Times New Roman" w:hAnsi="Times New Roman"/>
          <w:b/>
          <w:bCs/>
          <w:iCs/>
        </w:rPr>
      </w:pPr>
      <w:r w:rsidRPr="005804CD">
        <w:rPr>
          <w:rFonts w:ascii="Times New Roman" w:hAnsi="Times New Roman"/>
          <w:b/>
          <w:bCs/>
          <w:iCs/>
          <w:sz w:val="24"/>
          <w:szCs w:val="24"/>
        </w:rPr>
        <w:t>2</w:t>
      </w:r>
      <w:r w:rsidRPr="005804CD">
        <w:rPr>
          <w:rFonts w:ascii="Times New Roman" w:hAnsi="Times New Roman"/>
          <w:b/>
          <w:bCs/>
          <w:iCs/>
          <w:sz w:val="24"/>
          <w:szCs w:val="24"/>
          <w:lang w:val="en-US"/>
        </w:rPr>
        <w:t>022</w:t>
      </w:r>
      <w:r w:rsidRPr="005804CD">
        <w:rPr>
          <w:rFonts w:ascii="Times New Roman" w:hAnsi="Times New Roman"/>
          <w:b/>
          <w:bCs/>
          <w:iCs/>
          <w:sz w:val="24"/>
          <w:szCs w:val="24"/>
        </w:rPr>
        <w:t xml:space="preserve"> г.</w:t>
      </w:r>
      <w:r w:rsidRPr="005804CD">
        <w:br w:type="page"/>
      </w:r>
    </w:p>
    <w:p w:rsidR="003D1BAD" w:rsidRPr="005804CD" w:rsidRDefault="003D1BAD" w:rsidP="003D1BAD">
      <w:pPr>
        <w:jc w:val="center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3D1BAD" w:rsidRPr="005804CD" w:rsidRDefault="003D1BAD" w:rsidP="003D1BAD">
      <w:pPr>
        <w:rPr>
          <w:rFonts w:ascii="Times New Roman" w:hAnsi="Times New Roman"/>
          <w:b/>
          <w:sz w:val="24"/>
          <w:szCs w:val="24"/>
        </w:rPr>
      </w:pPr>
    </w:p>
    <w:tbl>
      <w:tblPr>
        <w:tblW w:w="9355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7501"/>
        <w:gridCol w:w="1854"/>
      </w:tblGrid>
      <w:tr w:rsidR="003D1BAD" w:rsidRPr="005804CD" w:rsidTr="002C4664">
        <w:tc>
          <w:tcPr>
            <w:tcW w:w="7501" w:type="dxa"/>
          </w:tcPr>
          <w:p w:rsidR="003D1BAD" w:rsidRPr="005804CD" w:rsidRDefault="003D1BAD" w:rsidP="002C4664">
            <w:pPr>
              <w:numPr>
                <w:ilvl w:val="0"/>
                <w:numId w:val="28"/>
              </w:num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 w:rsidRPr="005804C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РАБОЧЕЙ ПРОГРАММЫ</w:t>
            </w: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 xml:space="preserve">    ДИСЦИПЛИНЫ</w:t>
            </w:r>
          </w:p>
        </w:tc>
        <w:tc>
          <w:tcPr>
            <w:tcW w:w="1854" w:type="dxa"/>
          </w:tcPr>
          <w:p w:rsidR="003D1BAD" w:rsidRPr="005804CD" w:rsidRDefault="003D1BAD" w:rsidP="002C466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1BAD" w:rsidRPr="005804CD" w:rsidTr="002C4664">
        <w:tc>
          <w:tcPr>
            <w:tcW w:w="7501" w:type="dxa"/>
          </w:tcPr>
          <w:p w:rsidR="003D1BAD" w:rsidRPr="005804CD" w:rsidRDefault="003D1BAD" w:rsidP="002C4664">
            <w:pPr>
              <w:numPr>
                <w:ilvl w:val="0"/>
                <w:numId w:val="28"/>
              </w:num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ДИСЦИПЛИНЫ</w:t>
            </w:r>
          </w:p>
          <w:p w:rsidR="003D1BAD" w:rsidRPr="005804CD" w:rsidRDefault="003D1BAD" w:rsidP="002C4664">
            <w:pPr>
              <w:numPr>
                <w:ilvl w:val="0"/>
                <w:numId w:val="28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УСЛОВИЯ РЕАЛИЗАЦИИ  ДИСЦИПЛИНЫ</w:t>
            </w:r>
          </w:p>
        </w:tc>
        <w:tc>
          <w:tcPr>
            <w:tcW w:w="1854" w:type="dxa"/>
          </w:tcPr>
          <w:p w:rsidR="003D1BAD" w:rsidRPr="005804CD" w:rsidRDefault="003D1BAD" w:rsidP="002C4664">
            <w:pPr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1BAD" w:rsidRPr="005804CD" w:rsidTr="002C4664">
        <w:tc>
          <w:tcPr>
            <w:tcW w:w="7501" w:type="dxa"/>
          </w:tcPr>
          <w:p w:rsidR="003D1BAD" w:rsidRPr="005804CD" w:rsidRDefault="003D1BAD" w:rsidP="002C4664">
            <w:pPr>
              <w:numPr>
                <w:ilvl w:val="0"/>
                <w:numId w:val="28"/>
              </w:num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  ДИСЦИПЛИНЫ</w:t>
            </w:r>
          </w:p>
          <w:p w:rsidR="003D1BAD" w:rsidRPr="005804CD" w:rsidRDefault="003D1BAD" w:rsidP="002C466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:rsidR="003D1BAD" w:rsidRPr="005804CD" w:rsidRDefault="003D1BAD" w:rsidP="002C466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3D1BAD" w:rsidRPr="005804CD" w:rsidRDefault="003D1BAD" w:rsidP="003D1BAD">
      <w:pPr>
        <w:numPr>
          <w:ilvl w:val="0"/>
          <w:numId w:val="29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804CD">
        <w:br w:type="page"/>
      </w:r>
      <w:r w:rsidRPr="005804CD">
        <w:rPr>
          <w:rFonts w:ascii="Times New Roman" w:hAnsi="Times New Roman"/>
          <w:b/>
          <w:sz w:val="24"/>
          <w:szCs w:val="24"/>
        </w:rPr>
        <w:lastRenderedPageBreak/>
        <w:t xml:space="preserve">ОБЩАЯ ХАРАКТЕРИСТИКА </w:t>
      </w:r>
      <w:r w:rsidRPr="005804CD">
        <w:rPr>
          <w:rFonts w:ascii="Times New Roman" w:hAnsi="Times New Roman"/>
          <w:b/>
          <w:color w:val="000000"/>
          <w:sz w:val="24"/>
          <w:szCs w:val="24"/>
        </w:rPr>
        <w:t>РАБОЧЕЙ ПРОГРАММЫ</w:t>
      </w:r>
      <w:r w:rsidRPr="005804CD">
        <w:rPr>
          <w:rFonts w:ascii="Times New Roman" w:hAnsi="Times New Roman"/>
          <w:b/>
          <w:sz w:val="24"/>
          <w:szCs w:val="24"/>
        </w:rPr>
        <w:t xml:space="preserve"> ДИСЦИПЛИНЫ</w:t>
      </w:r>
    </w:p>
    <w:p w:rsidR="003D1BAD" w:rsidRPr="005804CD" w:rsidRDefault="003D1BAD" w:rsidP="003D1BAD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  <w:vertAlign w:val="superscript"/>
        </w:rPr>
      </w:pPr>
      <w:r w:rsidRPr="005804CD">
        <w:rPr>
          <w:rFonts w:ascii="Times New Roman" w:hAnsi="Times New Roman"/>
          <w:b/>
          <w:sz w:val="24"/>
          <w:szCs w:val="24"/>
        </w:rPr>
        <w:t>«</w:t>
      </w:r>
      <w:r w:rsidRPr="005804CD">
        <w:rPr>
          <w:rFonts w:ascii="Times New Roman" w:hAnsi="Times New Roman"/>
          <w:b/>
          <w:iCs/>
          <w:sz w:val="24"/>
          <w:szCs w:val="24"/>
        </w:rPr>
        <w:t>ОП.03 Безопасность жизнедеятельности</w:t>
      </w:r>
      <w:r w:rsidRPr="005804CD">
        <w:rPr>
          <w:rFonts w:ascii="Times New Roman" w:hAnsi="Times New Roman"/>
          <w:b/>
          <w:sz w:val="24"/>
          <w:szCs w:val="24"/>
        </w:rPr>
        <w:t xml:space="preserve">» </w:t>
      </w:r>
      <w:r w:rsidRPr="005804CD">
        <w:rPr>
          <w:rFonts w:ascii="Times New Roman" w:hAnsi="Times New Roman"/>
          <w:b/>
          <w:sz w:val="24"/>
          <w:szCs w:val="24"/>
          <w:vertAlign w:val="superscript"/>
        </w:rPr>
        <w:t xml:space="preserve"> </w:t>
      </w:r>
    </w:p>
    <w:p w:rsidR="003D1BAD" w:rsidRPr="005804CD" w:rsidRDefault="003D1BAD" w:rsidP="003D1B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t xml:space="preserve">1.1. Место дисциплины в структуре основной образовательной программы: </w:t>
      </w:r>
    </w:p>
    <w:p w:rsidR="003D1BAD" w:rsidRPr="005804CD" w:rsidRDefault="003D1BAD" w:rsidP="003D1BA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</w:pPr>
      <w:r w:rsidRPr="005804CD">
        <w:rPr>
          <w:rFonts w:ascii="Times New Roman" w:hAnsi="Times New Roman"/>
          <w:sz w:val="24"/>
          <w:szCs w:val="24"/>
        </w:rPr>
        <w:t>Дисциплина «</w:t>
      </w:r>
      <w:r w:rsidRPr="005804CD">
        <w:rPr>
          <w:rFonts w:ascii="Times New Roman" w:hAnsi="Times New Roman"/>
          <w:iCs/>
          <w:sz w:val="24"/>
          <w:szCs w:val="24"/>
        </w:rPr>
        <w:t>ОП.03 Безопасность жизнедеятельности</w:t>
      </w:r>
      <w:r w:rsidRPr="005804CD">
        <w:rPr>
          <w:rFonts w:ascii="Times New Roman" w:hAnsi="Times New Roman"/>
          <w:sz w:val="24"/>
          <w:szCs w:val="24"/>
        </w:rPr>
        <w:t xml:space="preserve">» является обязательной частью </w:t>
      </w:r>
      <w:r w:rsidR="005804CD" w:rsidRPr="005804CD">
        <w:rPr>
          <w:rFonts w:ascii="Times New Roman" w:hAnsi="Times New Roman"/>
          <w:sz w:val="24"/>
          <w:szCs w:val="24"/>
        </w:rPr>
        <w:t xml:space="preserve">общепрофессионального цикла </w:t>
      </w:r>
      <w:r w:rsidRPr="005804CD">
        <w:rPr>
          <w:rFonts w:ascii="Times New Roman" w:hAnsi="Times New Roman"/>
          <w:sz w:val="24"/>
          <w:szCs w:val="24"/>
        </w:rPr>
        <w:t xml:space="preserve">ПООП-П в соответствии с ФГОС СПО по </w:t>
      </w:r>
      <w:r w:rsidRPr="005804CD">
        <w:rPr>
          <w:rFonts w:ascii="Times New Roman" w:hAnsi="Times New Roman"/>
          <w:color w:val="000000"/>
          <w:sz w:val="24"/>
          <w:szCs w:val="24"/>
        </w:rPr>
        <w:t xml:space="preserve">профессии </w:t>
      </w:r>
      <w:r w:rsidRPr="005804CD">
        <w:rPr>
          <w:rFonts w:ascii="Times New Roman" w:hAnsi="Times New Roman"/>
          <w:sz w:val="24"/>
          <w:szCs w:val="24"/>
        </w:rPr>
        <w:t xml:space="preserve">15.01.32 Оператор станков с программным управлением. </w:t>
      </w:r>
    </w:p>
    <w:p w:rsidR="003D1BAD" w:rsidRPr="005804CD" w:rsidRDefault="003D1BAD" w:rsidP="003D1BA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 xml:space="preserve">Особое значение дисциплина имеет при формировании и развитии ОК 01, ОК 03,  ОК 04, ОК 05, ОК 06, ОК 07, ОК 08. </w:t>
      </w:r>
    </w:p>
    <w:p w:rsidR="003D1BAD" w:rsidRPr="005804CD" w:rsidRDefault="003D1BAD" w:rsidP="003D1B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spacing w:after="0"/>
        <w:ind w:firstLine="709"/>
      </w:pPr>
      <w:r w:rsidRPr="005804CD">
        <w:rPr>
          <w:rFonts w:ascii="Times New Roman" w:hAnsi="Times New Roman"/>
          <w:b/>
          <w:sz w:val="24"/>
          <w:szCs w:val="24"/>
        </w:rPr>
        <w:t>1.2. Цель и планируемые результаты освоения дисциплины:</w:t>
      </w:r>
    </w:p>
    <w:p w:rsidR="003D1BAD" w:rsidRPr="005804CD" w:rsidRDefault="003D1BAD" w:rsidP="003D1BA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5804CD">
        <w:rPr>
          <w:rFonts w:ascii="Times New Roman" w:hAnsi="Times New Roman"/>
          <w:sz w:val="24"/>
          <w:szCs w:val="24"/>
          <w:lang w:eastAsia="en-US"/>
        </w:rPr>
        <w:t>В рамках программы  дисциплины обучающимися осваиваются умения и знания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3969"/>
        <w:gridCol w:w="4394"/>
      </w:tblGrid>
      <w:tr w:rsidR="003D1BAD" w:rsidRPr="005804CD" w:rsidTr="002C4664">
        <w:trPr>
          <w:trHeight w:val="20"/>
        </w:trPr>
        <w:tc>
          <w:tcPr>
            <w:tcW w:w="1101" w:type="dxa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ПК, ОК</w:t>
            </w:r>
          </w:p>
        </w:tc>
        <w:tc>
          <w:tcPr>
            <w:tcW w:w="3969" w:type="dxa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Умения</w:t>
            </w:r>
          </w:p>
        </w:tc>
        <w:tc>
          <w:tcPr>
            <w:tcW w:w="4394" w:type="dxa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Знания</w:t>
            </w:r>
          </w:p>
        </w:tc>
      </w:tr>
      <w:tr w:rsidR="003D1BAD" w:rsidRPr="005804CD" w:rsidTr="002C4664">
        <w:trPr>
          <w:trHeight w:val="20"/>
        </w:trPr>
        <w:tc>
          <w:tcPr>
            <w:tcW w:w="1101" w:type="dxa"/>
          </w:tcPr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ОК 01. </w:t>
            </w:r>
          </w:p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01.01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Распознавать задачу и/или проблему в профессиональном и/или социальном контексте;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01.02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Анализировать задачу и/или проблему и выделять её составные части;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01.03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Определять этапы решения задачи;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01.04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01.05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Составить план действия;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01.06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Определить необходимые ресурсы;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01.07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Владеть актуальными методами работы в профессиональной и смежных сферах;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01.08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Реализовывать составленный план;</w:t>
            </w:r>
          </w:p>
          <w:p w:rsidR="003D1BAD" w:rsidRPr="005804CD" w:rsidRDefault="003D1BAD" w:rsidP="002C4664">
            <w:pPr>
              <w:pStyle w:val="Default"/>
            </w:pPr>
            <w:r w:rsidRPr="005804CD">
              <w:rPr>
                <w:bCs/>
                <w:iCs/>
              </w:rPr>
              <w:t xml:space="preserve">Уо 01.09 </w:t>
            </w:r>
            <w:r w:rsidRPr="005804CD">
              <w:rPr>
                <w:iCs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4394" w:type="dxa"/>
          </w:tcPr>
          <w:p w:rsidR="003D1BAD" w:rsidRPr="005804CD" w:rsidRDefault="003D1BAD" w:rsidP="002C4664">
            <w:pPr>
              <w:spacing w:after="0" w:line="240" w:lineRule="auto"/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Зо 01.01</w:t>
            </w:r>
            <w:r w:rsidRPr="005804CD">
              <w:t xml:space="preserve">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ктуальный профессиональный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социальный контекст, в котором приходится работать и жить;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01.02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основные источники информации и ресурсы для решения задач и проблем в профессиональном и/или социальном контексте;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01.03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алгоритмы выполнения работ в профессиональной и смежных областях;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01.04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методы работы в профессиональной и смежных сферах;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01.05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структуру плана для решения задач;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01.06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3D1BAD" w:rsidRPr="005804CD" w:rsidTr="002C4664">
        <w:trPr>
          <w:trHeight w:val="20"/>
        </w:trPr>
        <w:tc>
          <w:tcPr>
            <w:tcW w:w="1101" w:type="dxa"/>
          </w:tcPr>
          <w:p w:rsidR="003D1BAD" w:rsidRPr="005804CD" w:rsidRDefault="003D1BAD" w:rsidP="002C4664">
            <w:pPr>
              <w:pStyle w:val="Default"/>
            </w:pPr>
            <w:r w:rsidRPr="005804CD">
              <w:t>ОК 03.</w:t>
            </w:r>
          </w:p>
          <w:p w:rsidR="003D1BAD" w:rsidRPr="005804CD" w:rsidRDefault="003D1BAD" w:rsidP="002C4664">
            <w:pPr>
              <w:pStyle w:val="Default"/>
            </w:pPr>
          </w:p>
        </w:tc>
        <w:tc>
          <w:tcPr>
            <w:tcW w:w="3969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Уо 03.01 Определять актуальность нормативно-правовой документации в профессиональной деятельности;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03.02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>Применять современную научную профессиональную терминологию;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03.03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>Определять и выстраивать траектории профессионального развития и самообразования</w:t>
            </w:r>
          </w:p>
        </w:tc>
        <w:tc>
          <w:tcPr>
            <w:tcW w:w="4394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Зо 03.01 Содержание актуальной нормативно-правовой документации;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Зо 03.02 Современная научная и профессиональная терминология;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Зо 03.03 Возможные траектории профессионального развития и самообразования.</w:t>
            </w:r>
          </w:p>
        </w:tc>
      </w:tr>
      <w:tr w:rsidR="003D1BAD" w:rsidRPr="005804CD" w:rsidTr="002C4664">
        <w:trPr>
          <w:trHeight w:val="20"/>
        </w:trPr>
        <w:tc>
          <w:tcPr>
            <w:tcW w:w="1101" w:type="dxa"/>
          </w:tcPr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04.</w:t>
            </w:r>
          </w:p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Уо 04.01</w:t>
            </w:r>
            <w:r w:rsidRPr="005804CD"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Организовывать работу коллектива и команды;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Уо 04.02</w:t>
            </w:r>
            <w:r w:rsidRPr="005804CD"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4394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Зо 04.01</w:t>
            </w:r>
            <w:r w:rsidRPr="005804CD"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Психологические основы деятельности коллектива, психологические особенности личности;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04.02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Основы проектной деятельности</w:t>
            </w:r>
          </w:p>
        </w:tc>
      </w:tr>
      <w:tr w:rsidR="003D1BAD" w:rsidRPr="005804CD" w:rsidTr="002C4664">
        <w:trPr>
          <w:trHeight w:val="20"/>
        </w:trPr>
        <w:tc>
          <w:tcPr>
            <w:tcW w:w="1101" w:type="dxa"/>
          </w:tcPr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ОК 05.</w:t>
            </w:r>
          </w:p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Уо 05.01 Г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рамотно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4394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t xml:space="preserve"> </w:t>
            </w: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Зо 05.01 О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собенности социального и культурного контекста;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05.02 </w:t>
            </w:r>
            <w:r w:rsidRPr="005804CD">
              <w:rPr>
                <w:bCs/>
              </w:rPr>
              <w:t>П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равила оформления документов и построения устных сообщений.</w:t>
            </w:r>
          </w:p>
        </w:tc>
      </w:tr>
      <w:tr w:rsidR="003D1BAD" w:rsidRPr="005804CD" w:rsidTr="002C4664">
        <w:trPr>
          <w:trHeight w:val="20"/>
        </w:trPr>
        <w:tc>
          <w:tcPr>
            <w:tcW w:w="1101" w:type="dxa"/>
          </w:tcPr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ОК 06. </w:t>
            </w:r>
          </w:p>
        </w:tc>
        <w:tc>
          <w:tcPr>
            <w:tcW w:w="3969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Уо 06.01 описывать значимость своей профессии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4394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06.01 сущность гражданско-патриотической позиции, общечеловеческих ценностей;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Зо 06.02 значимость профессиональной деятельности по профессии</w:t>
            </w:r>
          </w:p>
        </w:tc>
      </w:tr>
      <w:tr w:rsidR="003D1BAD" w:rsidRPr="005804CD" w:rsidTr="002C4664">
        <w:trPr>
          <w:trHeight w:val="20"/>
        </w:trPr>
        <w:tc>
          <w:tcPr>
            <w:tcW w:w="1101" w:type="dxa"/>
          </w:tcPr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07.</w:t>
            </w:r>
          </w:p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Уо 07.01 Соблюдать нормы экологической безопасности;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Уо 07.02 Определять направления ресурсосбережения в рамках профессиональной деятельности по профессии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4394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t xml:space="preserve"> </w:t>
            </w: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Зо 07.01 Правила экологической безопасности при ведении профессиональной деятельности;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Зо 07.02 Основные ресурсы, задействованные в профессиональной деятельности;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Зо 07.03 Пути обеспечения ресурсосбережения</w:t>
            </w:r>
          </w:p>
        </w:tc>
      </w:tr>
      <w:tr w:rsidR="003D1BAD" w:rsidRPr="005804CD" w:rsidTr="002C4664">
        <w:trPr>
          <w:trHeight w:val="20"/>
        </w:trPr>
        <w:tc>
          <w:tcPr>
            <w:tcW w:w="1101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08.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08.01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08.02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Применять рациональные приемы двигательных функций в профессиональной деятельности;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08.03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Пользоваться средствами профилактики перенапряжения характерными для данной профессии</w:t>
            </w:r>
          </w:p>
        </w:tc>
        <w:tc>
          <w:tcPr>
            <w:tcW w:w="4394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08.01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Роль физической культуры в общекультурном, профессиональном и социальном развитии человека;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08.02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Основы здорового образа жизни;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08.03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Условия профессиональной деятельности и зоны риска физического здоровья для профессии;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08.04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Средства профилактики перенапряжения</w:t>
            </w:r>
          </w:p>
        </w:tc>
      </w:tr>
    </w:tbl>
    <w:p w:rsidR="003D1BAD" w:rsidRPr="005804CD" w:rsidRDefault="003D1BAD" w:rsidP="003D1BAD">
      <w:pPr>
        <w:spacing w:after="240" w:line="240" w:lineRule="auto"/>
        <w:ind w:firstLine="709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240" w:line="240" w:lineRule="auto"/>
        <w:ind w:firstLine="709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240" w:line="240" w:lineRule="auto"/>
        <w:ind w:firstLine="709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240" w:line="240" w:lineRule="auto"/>
        <w:ind w:firstLine="709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240" w:line="240" w:lineRule="auto"/>
        <w:ind w:firstLine="709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240" w:line="240" w:lineRule="auto"/>
        <w:ind w:firstLine="709"/>
        <w:rPr>
          <w:rFonts w:ascii="Times New Roman" w:hAnsi="Times New Roman"/>
          <w:b/>
        </w:rPr>
      </w:pPr>
    </w:p>
    <w:p w:rsidR="005804CD" w:rsidRPr="005804CD" w:rsidRDefault="005804CD" w:rsidP="003D1BAD">
      <w:pPr>
        <w:spacing w:after="240" w:line="240" w:lineRule="auto"/>
        <w:ind w:firstLine="709"/>
        <w:rPr>
          <w:rFonts w:ascii="Times New Roman" w:hAnsi="Times New Roman"/>
          <w:b/>
        </w:rPr>
      </w:pPr>
    </w:p>
    <w:p w:rsidR="005804CD" w:rsidRPr="005804CD" w:rsidRDefault="005804CD" w:rsidP="003D1BAD">
      <w:pPr>
        <w:spacing w:after="240" w:line="240" w:lineRule="auto"/>
        <w:ind w:firstLine="709"/>
        <w:rPr>
          <w:rFonts w:ascii="Times New Roman" w:hAnsi="Times New Roman"/>
          <w:b/>
        </w:rPr>
      </w:pPr>
    </w:p>
    <w:p w:rsidR="005804CD" w:rsidRPr="005804CD" w:rsidRDefault="005804CD" w:rsidP="003D1BAD">
      <w:pPr>
        <w:spacing w:after="240" w:line="240" w:lineRule="auto"/>
        <w:ind w:firstLine="709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240" w:line="240" w:lineRule="auto"/>
        <w:ind w:firstLine="709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240" w:line="240" w:lineRule="auto"/>
        <w:ind w:firstLine="709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240" w:line="240" w:lineRule="auto"/>
        <w:ind w:firstLine="709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240" w:line="240" w:lineRule="auto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240" w:line="240" w:lineRule="auto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240" w:line="240" w:lineRule="auto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240" w:line="240" w:lineRule="auto"/>
        <w:jc w:val="center"/>
      </w:pPr>
      <w:r w:rsidRPr="005804CD">
        <w:rPr>
          <w:rFonts w:ascii="Times New Roman" w:hAnsi="Times New Roman"/>
          <w:b/>
          <w:sz w:val="24"/>
          <w:szCs w:val="24"/>
        </w:rPr>
        <w:t>2. СТРУКТУРА И СОДЕРЖАНИЕ ДИСЦИПЛИНЫ</w:t>
      </w:r>
    </w:p>
    <w:p w:rsidR="003D1BAD" w:rsidRPr="005804CD" w:rsidRDefault="003D1BAD" w:rsidP="003D1BAD">
      <w:pPr>
        <w:spacing w:after="240" w:line="240" w:lineRule="auto"/>
        <w:ind w:firstLine="709"/>
      </w:pPr>
      <w:r w:rsidRPr="005804CD">
        <w:rPr>
          <w:rFonts w:ascii="Times New Roman" w:hAnsi="Times New Roman"/>
          <w:b/>
          <w:sz w:val="24"/>
          <w:szCs w:val="24"/>
        </w:rPr>
        <w:t>2.1. Объем учебной дисциплины и виды учебной рабо</w:t>
      </w:r>
      <w:r w:rsidRPr="005804CD">
        <w:rPr>
          <w:rFonts w:ascii="Times New Roman" w:hAnsi="Times New Roman"/>
          <w:b/>
        </w:rPr>
        <w:t>ты</w:t>
      </w:r>
    </w:p>
    <w:tbl>
      <w:tblPr>
        <w:tblW w:w="5000" w:type="pct"/>
        <w:tblInd w:w="-122" w:type="dxa"/>
        <w:tblLayout w:type="fixed"/>
        <w:tblLook w:val="04A0" w:firstRow="1" w:lastRow="0" w:firstColumn="1" w:lastColumn="0" w:noHBand="0" w:noVBand="1"/>
      </w:tblPr>
      <w:tblGrid>
        <w:gridCol w:w="7043"/>
        <w:gridCol w:w="2528"/>
      </w:tblGrid>
      <w:tr w:rsidR="003D1BAD" w:rsidRPr="005804CD" w:rsidTr="002C4664">
        <w:trPr>
          <w:trHeight w:val="490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iCs/>
                <w:sz w:val="24"/>
                <w:szCs w:val="24"/>
              </w:rPr>
              <w:t>Объем в часах</w:t>
            </w:r>
          </w:p>
        </w:tc>
      </w:tr>
      <w:tr w:rsidR="003D1BAD" w:rsidRPr="005804CD" w:rsidTr="002C4664">
        <w:trPr>
          <w:trHeight w:val="490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Объем образовательной программы  дисциплины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iCs/>
                <w:sz w:val="24"/>
                <w:szCs w:val="24"/>
              </w:rPr>
              <w:t>50</w:t>
            </w:r>
          </w:p>
        </w:tc>
      </w:tr>
      <w:tr w:rsidR="003D1BAD" w:rsidRPr="005804CD" w:rsidTr="002C4664">
        <w:trPr>
          <w:trHeight w:val="490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iCs/>
                <w:sz w:val="24"/>
                <w:szCs w:val="24"/>
              </w:rPr>
              <w:t>-</w:t>
            </w:r>
          </w:p>
        </w:tc>
      </w:tr>
      <w:tr w:rsidR="003D1BAD" w:rsidRPr="005804CD" w:rsidTr="002C4664">
        <w:trPr>
          <w:trHeight w:val="336"/>
        </w:trPr>
        <w:tc>
          <w:tcPr>
            <w:tcW w:w="9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в т. ч.:</w:t>
            </w:r>
          </w:p>
        </w:tc>
      </w:tr>
      <w:tr w:rsidR="003D1BAD" w:rsidRPr="005804CD" w:rsidTr="002C4664">
        <w:trPr>
          <w:trHeight w:val="490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iCs/>
                <w:sz w:val="24"/>
                <w:szCs w:val="24"/>
              </w:rPr>
              <w:t>10</w:t>
            </w:r>
          </w:p>
        </w:tc>
      </w:tr>
      <w:tr w:rsidR="003D1BAD" w:rsidRPr="005804CD" w:rsidTr="002C4664">
        <w:trPr>
          <w:trHeight w:val="490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практические занятия  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iCs/>
                <w:sz w:val="24"/>
                <w:szCs w:val="24"/>
              </w:rPr>
              <w:t>39</w:t>
            </w:r>
          </w:p>
        </w:tc>
      </w:tr>
      <w:tr w:rsidR="003D1BAD" w:rsidRPr="005804CD" w:rsidTr="002C4664">
        <w:trPr>
          <w:trHeight w:val="267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Самостоятельная работа 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</w:p>
        </w:tc>
      </w:tr>
      <w:tr w:rsidR="003D1BAD" w:rsidRPr="005804CD" w:rsidTr="002C4664">
        <w:trPr>
          <w:trHeight w:val="331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i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iCs/>
                <w:sz w:val="24"/>
                <w:szCs w:val="24"/>
              </w:rPr>
              <w:t>1</w:t>
            </w:r>
          </w:p>
        </w:tc>
      </w:tr>
    </w:tbl>
    <w:p w:rsidR="003D1BAD" w:rsidRPr="005804CD" w:rsidRDefault="003D1BAD" w:rsidP="003D1BAD">
      <w:pPr>
        <w:spacing w:after="120"/>
        <w:sectPr w:rsidR="003D1BAD" w:rsidRPr="005804CD">
          <w:pgSz w:w="11906" w:h="16838"/>
          <w:pgMar w:top="1134" w:right="850" w:bottom="284" w:left="1701" w:header="0" w:footer="0" w:gutter="0"/>
          <w:cols w:space="720"/>
          <w:docGrid w:linePitch="360"/>
        </w:sectPr>
      </w:pPr>
    </w:p>
    <w:p w:rsidR="003D1BAD" w:rsidRPr="005804CD" w:rsidRDefault="003D1BAD" w:rsidP="003D1BAD">
      <w:pPr>
        <w:ind w:firstLine="709"/>
        <w:rPr>
          <w:rFonts w:ascii="Times New Roman" w:hAnsi="Times New Roman"/>
          <w:b/>
          <w:bCs/>
        </w:rPr>
      </w:pPr>
      <w:r w:rsidRPr="005804CD">
        <w:rPr>
          <w:rFonts w:ascii="Times New Roman" w:hAnsi="Times New Roman"/>
          <w:b/>
          <w:bCs/>
        </w:rPr>
        <w:lastRenderedPageBreak/>
        <w:t xml:space="preserve">2.2. Тематический план и содержание  дисциплины </w:t>
      </w:r>
    </w:p>
    <w:tbl>
      <w:tblPr>
        <w:tblW w:w="1545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6945"/>
        <w:gridCol w:w="1701"/>
        <w:gridCol w:w="1134"/>
        <w:gridCol w:w="2410"/>
      </w:tblGrid>
      <w:tr w:rsidR="003D1BAD" w:rsidRPr="005804CD" w:rsidTr="002C4664">
        <w:trPr>
          <w:trHeight w:val="20"/>
        </w:trPr>
        <w:tc>
          <w:tcPr>
            <w:tcW w:w="3261" w:type="dxa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Наименование разделов 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и тем</w:t>
            </w:r>
          </w:p>
        </w:tc>
        <w:tc>
          <w:tcPr>
            <w:tcW w:w="6945" w:type="dxa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701" w:type="dxa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Объем в часах</w:t>
            </w:r>
          </w:p>
        </w:tc>
        <w:tc>
          <w:tcPr>
            <w:tcW w:w="1134" w:type="dxa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Код ПК, ОК</w:t>
            </w:r>
          </w:p>
        </w:tc>
        <w:tc>
          <w:tcPr>
            <w:tcW w:w="2410" w:type="dxa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Код У/З</w:t>
            </w: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vAlign w:val="bottom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804CD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6945" w:type="dxa"/>
            <w:vAlign w:val="bottom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804CD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804CD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804CD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410" w:type="dxa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10206" w:type="dxa"/>
            <w:gridSpan w:val="2"/>
            <w:tcBorders>
              <w:bottom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Раздел I. Гражданская оборона и защита при чрезвычайных ситуациях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14/0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vMerge w:val="restart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Тема 1.1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Единая государственная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система предупреждения и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ликвидации чрезвычайных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ситуаций</w:t>
            </w:r>
          </w:p>
        </w:tc>
        <w:tc>
          <w:tcPr>
            <w:tcW w:w="6945" w:type="dxa"/>
            <w:tcBorders>
              <w:bottom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2/0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01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03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04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05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06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07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08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У.01.01 – Уо.01.09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Зо.01.01 – Зо.01.06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Уо.03.01 – Уо.03.03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Зо.03.01 – Зо.03.03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Уо.04.01, Уо.04.02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Зо.04.01, Зо.04.02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Уо.05.01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Зо.05.01, Зо.05.02 Уо.06.01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Зо.06.01, Зо.06.02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Уо.07.01, Уо.07.02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Зо.07.01 – Зо.07.03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У.08.01 – Уо.08.03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Зо.08.01 – Зо.08.04</w:t>
            </w: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vMerge/>
            <w:vAlign w:val="bottom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Единая государственная  система  предупреждения  и  ликвидации  чрезвычайных ситуаций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vMerge w:val="restart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Тема 1.2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Гражданская оборона</w:t>
            </w:r>
          </w:p>
        </w:tc>
        <w:tc>
          <w:tcPr>
            <w:tcW w:w="6945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01" w:type="dxa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8/0</w:t>
            </w:r>
          </w:p>
        </w:tc>
        <w:tc>
          <w:tcPr>
            <w:tcW w:w="1134" w:type="dxa"/>
            <w:vMerge w:val="restart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01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03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04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05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06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07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08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vMerge w:val="restart"/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У.01.01 – Уо.01.09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Зо.01.01 – Зо.01.06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Уо.03.01 – Уо.03.03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Зо.03.01 – Зо.03.03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Уо.04.01, Уо.04.02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Зо.04.01, Зо.04.02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Уо.05.01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Зо.05.01, Зо.05.02 Уо.06.01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Зо.06.01, Зо.06.02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Уо.07.01, Уо.07.02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Зо.07.01 – Зо.07.03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У.08.01 – Уо.08.03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Зо.08.01 – Зо.08.04</w:t>
            </w: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45" w:type="dxa"/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Организация гражданской обороны.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Оружие массового поражения и защита от него.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vMerge/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45" w:type="dxa"/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Правила поведения и действия людей  в зонах радиоактивного, химического заражения и в очаге биологического поражения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45" w:type="dxa"/>
            <w:vAlign w:val="bottom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701" w:type="dxa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Merge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45" w:type="dxa"/>
            <w:vAlign w:val="bottom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Практическая работа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 xml:space="preserve">№ 1 </w:t>
            </w:r>
            <w:r w:rsidRPr="005804CD">
              <w:rPr>
                <w:rFonts w:ascii="Times New Roman" w:hAnsi="Times New Roman"/>
                <w:color w:val="000000"/>
                <w:sz w:val="24"/>
                <w:szCs w:val="24"/>
              </w:rPr>
              <w:t>Изучение и использование средств индивидуальной защиты от поражающих  факторов в ЧС мирного и военного времени</w:t>
            </w:r>
          </w:p>
        </w:tc>
        <w:tc>
          <w:tcPr>
            <w:tcW w:w="1701" w:type="dxa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vMerge/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45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Практическая работа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>№ 2 Эвакуация из здания колледжа.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701" w:type="dxa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vMerge w:val="restart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Тема 1.3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Защита населения и территорий при чрезвычайных ситуациях</w:t>
            </w:r>
          </w:p>
        </w:tc>
        <w:tc>
          <w:tcPr>
            <w:tcW w:w="6945" w:type="dxa"/>
            <w:tcBorders>
              <w:bottom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01" w:type="dxa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4/0</w:t>
            </w:r>
          </w:p>
        </w:tc>
        <w:tc>
          <w:tcPr>
            <w:tcW w:w="1134" w:type="dxa"/>
            <w:vMerge w:val="restart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01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03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04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05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06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07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08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vMerge w:val="restart"/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lastRenderedPageBreak/>
              <w:t>У.01.01 – Уо.01.09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Зо.01.01 – Зо.01.06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Уо.03.01 – Уо.03.03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Зо.03.01 – Зо.03.03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Уо.04.01, Уо.04.02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Зо.04.01, Зо.04.02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Уо.05.01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Зо.05.01, Зо.05.02 Уо.06.01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lastRenderedPageBreak/>
              <w:t>Зо.06.01, Зо.06.02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Уо.07.01, Уо.07.02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Зо.07.01 – Зо.07.03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У.08.01 – Уо.08.03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Зо.08.01 – Зо.08.04</w:t>
            </w: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45" w:type="dxa"/>
            <w:tcBorders>
              <w:top w:val="single" w:sz="4" w:space="0" w:color="auto"/>
            </w:tcBorders>
            <w:vAlign w:val="bottom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Стихийные бедствия. Защита при авариях (катастрофах) на транспорте. Защита при авариях (катастрофах) на производственных объектах</w:t>
            </w:r>
          </w:p>
        </w:tc>
        <w:tc>
          <w:tcPr>
            <w:tcW w:w="1701" w:type="dxa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45" w:type="dxa"/>
            <w:vAlign w:val="bottom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701" w:type="dxa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45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Практическая работа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>№ 3 Использование первичных средств пожаротушения</w:t>
            </w:r>
          </w:p>
        </w:tc>
        <w:tc>
          <w:tcPr>
            <w:tcW w:w="1701" w:type="dxa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10206" w:type="dxa"/>
            <w:gridSpan w:val="2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II. Основы военной службы</w:t>
            </w:r>
          </w:p>
        </w:tc>
        <w:tc>
          <w:tcPr>
            <w:tcW w:w="1701" w:type="dxa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35/0</w:t>
            </w:r>
          </w:p>
        </w:tc>
        <w:tc>
          <w:tcPr>
            <w:tcW w:w="1134" w:type="dxa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vMerge w:val="restart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Тема 2.1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Вооруженные Силы Российской Федерации </w:t>
            </w:r>
          </w:p>
        </w:tc>
        <w:tc>
          <w:tcPr>
            <w:tcW w:w="6945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01" w:type="dxa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1/0</w:t>
            </w:r>
          </w:p>
        </w:tc>
        <w:tc>
          <w:tcPr>
            <w:tcW w:w="1134" w:type="dxa"/>
            <w:vMerge w:val="restart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01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03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04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05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06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07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08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vMerge w:val="restart"/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У.01.01 – Уо.01.09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Зо.01.01 – Зо.01.06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Уо.03.01 – Уо.03.03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Зо.03.01 – Зо.03.03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Уо.04.01, Уо.04.02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Зо.04.01, Зо.04.02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Уо.05.01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Зо.05.01, Зо.05.02 Уо.06.01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Зо.06.01, Зо.06.02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Уо.07.01, Уо.07.02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Зо.07.01 – Зо.07.03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У.08.01 – Уо.08.03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Зо.08.01 – Зо.08.04</w:t>
            </w: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45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Призыв на военную службу. Общие, должностные и специальные обязанности военнослужащих.</w:t>
            </w:r>
          </w:p>
        </w:tc>
        <w:tc>
          <w:tcPr>
            <w:tcW w:w="1701" w:type="dxa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pacing w:val="-20"/>
                <w:sz w:val="20"/>
                <w:szCs w:val="20"/>
                <w:lang w:eastAsia="ar-SA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vMerge w:val="restart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Тема 2.2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Основы безопасности военной службы</w:t>
            </w:r>
          </w:p>
        </w:tc>
        <w:tc>
          <w:tcPr>
            <w:tcW w:w="6945" w:type="dxa"/>
            <w:vAlign w:val="bottom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01" w:type="dxa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1/0</w:t>
            </w:r>
          </w:p>
        </w:tc>
        <w:tc>
          <w:tcPr>
            <w:tcW w:w="1134" w:type="dxa"/>
            <w:vMerge w:val="restart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01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03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04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05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06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07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08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У.01.01 – Уо.01.09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Зо.01.01 – Зо.01.06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Уо.03.01 – Уо.03.03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Зо.03.01 – Зо.03.03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Уо.04.01, Уо.04.02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Зо.04.01, Зо.04.02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Уо.05.01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Зо.05.01, Зо.05.02 Уо.06.01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Зо.06.01, Зо.06.02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Уо.07.01, Уо.07.02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Зо.07.01 – Зо.07.03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У.08.01 – Уо.08.03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Зо.08.01 – Зо.08.04</w:t>
            </w: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vMerge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945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Основные мероприятия по обеспечению безопасности военной службы.</w:t>
            </w:r>
          </w:p>
        </w:tc>
        <w:tc>
          <w:tcPr>
            <w:tcW w:w="1701" w:type="dxa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vMerge/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vMerge w:val="restart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Тема 2.3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Огневая подготовка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45" w:type="dxa"/>
            <w:tcBorders>
              <w:bottom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9/0</w:t>
            </w:r>
          </w:p>
        </w:tc>
        <w:tc>
          <w:tcPr>
            <w:tcW w:w="1134" w:type="dxa"/>
            <w:vMerge w:val="restart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01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03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04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05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06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07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08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vMerge w:val="restart"/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lastRenderedPageBreak/>
              <w:t>У.01.01 – Уо.01.09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Зо.01.01 – Зо.01.06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Уо.03.01 – Уо.03.03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Зо.03.01 – Зо.03.03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Уо.04.01, Уо.04.02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Зо.04.01, Зо.04.02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Уо.05.01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Зо.05.01, Зо.05.02 Уо.06.01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lastRenderedPageBreak/>
              <w:t>Зо.06.01, Зо.06.02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Уо.07.01, Уо.07.02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Зо.07.01 – Зо.07.03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У.08.01 – Уо.08.03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Зо.08.01 – Зо.08.04</w:t>
            </w: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945" w:type="dxa"/>
            <w:tcBorders>
              <w:bottom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Основные сведения об огневой подготовки, краткая характеристика стрелкового оружия. Требования безопасности.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vMerge/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vMerge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</w:tcBorders>
            <w:vAlign w:val="bottom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Merge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vMerge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945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1. Требования безопасности при проведении занятий по огневой подготовке. Правила стрельбы из стрелкового оружия.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2. Требования безопасности при проведении занятий по огневой подготовке. Правила стрельбы из стрелкового оружия.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3. Назначение, боевые свойства и устройство автомата, разборка и сборка. Работа частей и механизмов автомата при заряжении и стрельбе. Уход за стрелковым оружием, хранение и сбережение.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4. Назначение, боевые свойства и устройство автомата, разборка и сборка. Работа частей и механизмов автомата при заряжении и стрельбе. Уход за стрелковым оружием, хранение и сбережение.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5. Выполнение упражнений начальных стрельб.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6. Выполнение упражнений начальных стрельб.</w:t>
            </w:r>
          </w:p>
        </w:tc>
        <w:tc>
          <w:tcPr>
            <w:tcW w:w="1701" w:type="dxa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vMerge w:val="restart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2.4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Тактическая подготовка</w:t>
            </w:r>
          </w:p>
        </w:tc>
        <w:tc>
          <w:tcPr>
            <w:tcW w:w="6945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01" w:type="dxa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4/0</w:t>
            </w:r>
          </w:p>
        </w:tc>
        <w:tc>
          <w:tcPr>
            <w:tcW w:w="1134" w:type="dxa"/>
            <w:vMerge w:val="restart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01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03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04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05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06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07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08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vMerge w:val="restart"/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У.01.01 – Уо.01.09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Зо.01.01 – Зо.01.06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Уо.03.01 – Уо.03.03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Зо.03.01 – Зо.03.03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Уо.04.01, Уо.04.02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Зо.04.01, Зо.04.02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Уо.05.01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Зо.05.01, Зо.05.02 Уо.06.01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Зо.06.01, Зо.06.02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Уо.07.01, Уо.07.02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Зо.07.01 – Зо.07.03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У.08.01 – Уо.08.03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Зо.08.01 – Зо.08.04</w:t>
            </w: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945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Основные сведения о тактической подготовки</w:t>
            </w:r>
          </w:p>
        </w:tc>
        <w:tc>
          <w:tcPr>
            <w:tcW w:w="1701" w:type="dxa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vMerge/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45" w:type="dxa"/>
            <w:vAlign w:val="bottom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701" w:type="dxa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Merge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45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1. Движение солдата в бою. Передвижения на поле боя.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2. Обязанности наблюдателя. Выбор места наблюдения, его занятие, оборудование и маскировка, оснащение наблюдательного поста.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3. Передвижения на поле боя. Выбор места и скрытное расположение на нем для наблюдения и ведения огня, самоокапывание и маскировка. </w:t>
            </w:r>
          </w:p>
        </w:tc>
        <w:tc>
          <w:tcPr>
            <w:tcW w:w="1701" w:type="dxa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pacing w:val="-20"/>
                <w:sz w:val="20"/>
                <w:szCs w:val="20"/>
                <w:lang w:eastAsia="ar-SA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vMerge w:val="restart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Тема 2.5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Радиационная, химическая и биологическая защита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2/0</w:t>
            </w:r>
          </w:p>
        </w:tc>
        <w:tc>
          <w:tcPr>
            <w:tcW w:w="1134" w:type="dxa"/>
            <w:vMerge w:val="restart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01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03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04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05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06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07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08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vMerge w:val="restart"/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У.01.01 – Уо.01.09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Зо.01.01 – Зо.01.06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Уо.03.01 – Уо.03.03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Зо.03.01 – Зо.03.03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Уо.04.01, Уо.04.02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Зо.04.01, Зо.04.02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Уо.05.01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Зо.05.01, Зо.05.02 Уо.06.01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Зо.06.01, Зо.06.02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Уо.07.01, Уо.07.02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Зо.07.01 – Зо.07.03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У.08.01 – Уо.08.03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Зо.08.01 – Зо.08.04</w:t>
            </w: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Основные сведения  о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>радиационной, химической и биологической защиты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vMerge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vMerge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1. Средства индивидуальной защиты и пользование ими. Способы действий личного состава в условиях радиационного, химического и биологического заражения.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vMerge/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pacing w:val="-20"/>
                <w:sz w:val="20"/>
                <w:szCs w:val="20"/>
                <w:lang w:eastAsia="ar-SA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vMerge w:val="restart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Тема 2.6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Военно - медицинская подготовка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2/0</w:t>
            </w:r>
          </w:p>
        </w:tc>
        <w:tc>
          <w:tcPr>
            <w:tcW w:w="1134" w:type="dxa"/>
            <w:vMerge w:val="restart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01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03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04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lastRenderedPageBreak/>
              <w:t>ОК 05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06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07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08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vMerge w:val="restart"/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lastRenderedPageBreak/>
              <w:t>У.01.01 – Уо.01.09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Зо.01.01 – Зо.01.06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Уо.03.01 – Уо.03.03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Зо.03.01 – Зо.03.03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Уо.04.01, Уо.04.02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Зо.04.01, Зо.04.02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lastRenderedPageBreak/>
              <w:t xml:space="preserve">Уо.05.01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Зо.05.01, Зо.05.02 Уо.06.01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Зо.06.01, Зо.06.02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Уо.07.01, Уо.07.02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Зо.07.01 – Зо.07.03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У.08.01 – Уо.08.03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Зо.08.01 – Зо.08.04</w:t>
            </w: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Основные сведения о военно-медицинской подготовке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Основы сохранения здоровья военнослужащих. Оказание первой помощи. Неотложные реанимационные мероприятия.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vMerge/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pacing w:val="-20"/>
                <w:sz w:val="20"/>
                <w:szCs w:val="20"/>
                <w:lang w:eastAsia="ar-SA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vMerge w:val="restart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2.7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Строевая подготовка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01" w:type="dxa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4/0</w:t>
            </w:r>
          </w:p>
        </w:tc>
        <w:tc>
          <w:tcPr>
            <w:tcW w:w="1134" w:type="dxa"/>
            <w:vMerge w:val="restart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01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03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04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05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06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07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08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vMerge w:val="restart"/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У.01.01 – Уо.01.09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Зо.01.01 – Зо.01.06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Уо.03.01 – Уо.03.03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Зо.03.01 – Зо.03.03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Уо.04.01, Уо.04.02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Зо.04.01, Зо.04.02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Уо.05.01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Зо.05.01, Зо.05.02 Уо.06.01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Зо.06.01, Зо.06.02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Уо.07.01, Уо.07.02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Зо.07.01 – Зо.07.03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У.08.01 – Уо.08.03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Зо.08.01 – Зо.08.04</w:t>
            </w: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Основные сведения о строевой подготовке</w:t>
            </w:r>
          </w:p>
        </w:tc>
        <w:tc>
          <w:tcPr>
            <w:tcW w:w="1701" w:type="dxa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701" w:type="dxa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Merge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45" w:type="dxa"/>
            <w:tcBorders>
              <w:top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1.Строевые приемы и движения без оружия. Выполнение команд: «Становись», «Равняйсь», «Смирно», «Вольно», «Заправиться», «Отставить», «Головные уборы снять (одеть)». Повороты на месте. Движение строевым шагом.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2.Строевые приемы и движения без оружия. Выполнение воинского приветствия на месте и в движении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3.Построения, перестроения, повороты, перемена направления движения. Выполнения воинского приветствия в строю, на месте и в движении.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4.Строи по подразделениям. Перемещение   пешим порядком. Развернутый и походный строй взвода.</w:t>
            </w:r>
          </w:p>
        </w:tc>
        <w:tc>
          <w:tcPr>
            <w:tcW w:w="1701" w:type="dxa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pacing w:val="-20"/>
                <w:sz w:val="20"/>
                <w:szCs w:val="20"/>
                <w:lang w:eastAsia="ar-SA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vMerge w:val="restart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Тема 2.8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Физическая подготовка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01" w:type="dxa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5/0</w:t>
            </w:r>
          </w:p>
        </w:tc>
        <w:tc>
          <w:tcPr>
            <w:tcW w:w="1134" w:type="dxa"/>
            <w:vMerge w:val="restart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01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03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04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05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06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07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08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vMerge w:val="restart"/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У.01.01 – Уо.01.09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Зо.01.01 – Зо.01.06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Уо.03.01 – Уо.03.03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Зо.03.01 – Зо.03.03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Уо.04.01, Уо.04.02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Зо.04.01, Зо.04.02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Уо.05.01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Зо.05.01, Зо.05.02 Уо.06.01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Зо.06.01, Зо.06.02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Уо.07.01, Уо.07.02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Зо.07.01 – Зо.07.03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У.08.01 – Уо.08.03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Зо.08.01 – Зо.08.04</w:t>
            </w: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vMerge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Основные сведения о физической  подготовке</w:t>
            </w:r>
          </w:p>
        </w:tc>
        <w:tc>
          <w:tcPr>
            <w:tcW w:w="1701" w:type="dxa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701" w:type="dxa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vMerge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45" w:type="dxa"/>
            <w:tcBorders>
              <w:top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1.Тренировка в беге на длинные дистанции (кросс на 1 – 3 км.)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2.Разучивание и совершенствование физических упражнений, выполняемых на утренней физической зарядке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3.Совершенствование упражнений на гимнастических снарядах и контроль упражнения в подтягивании на перекладине.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4.Совершенствование и контроль упражнения в беге на 100м.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5.Совершенствование и контроль упражнения в беге на 1км.</w:t>
            </w:r>
          </w:p>
        </w:tc>
        <w:tc>
          <w:tcPr>
            <w:tcW w:w="1701" w:type="dxa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pacing w:val="-20"/>
                <w:sz w:val="20"/>
                <w:szCs w:val="20"/>
                <w:lang w:eastAsia="ar-SA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vMerge w:val="restart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Тема 2.9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Общевоинские уставы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01" w:type="dxa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7/0</w:t>
            </w:r>
          </w:p>
        </w:tc>
        <w:tc>
          <w:tcPr>
            <w:tcW w:w="1134" w:type="dxa"/>
            <w:vMerge w:val="restart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01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03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04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05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06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07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ОК 08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vMerge w:val="restart"/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lastRenderedPageBreak/>
              <w:t>У.01.01 – Уо.01.09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Зо.01.01 – Зо.01.06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Уо.03.01 – Уо.03.03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Зо.03.01 – Зо.03.03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Уо.04.01, Уо.04.02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lastRenderedPageBreak/>
              <w:t>Зо.04.01, Зо.04.02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Уо.05.01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Зо.05.01, Зо.05.02 Уо.06.01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Зо.06.01, Зо.06.02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Уо.07.01, Уо.07.02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Зо.07.01 – Зо.07.03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У.08.01 – Уо.08.03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5804CD">
              <w:rPr>
                <w:rFonts w:ascii="Times New Roman" w:hAnsi="Times New Roman"/>
                <w:sz w:val="20"/>
                <w:szCs w:val="20"/>
                <w:lang w:eastAsia="ar-SA"/>
              </w:rPr>
              <w:t>Зо.08.01 – Зо.08.04</w:t>
            </w: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Общевоинские уставы</w:t>
            </w:r>
          </w:p>
        </w:tc>
        <w:tc>
          <w:tcPr>
            <w:tcW w:w="1701" w:type="dxa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vMerge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701" w:type="dxa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261" w:type="dxa"/>
            <w:vMerge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45" w:type="dxa"/>
            <w:tcBorders>
              <w:top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1.Военнослужащие Вооруженных Сил РФ и взаимоотношения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между ними. Размещение военнослужащих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2.Распределение времени и внутренний порядок. Распорядок дня и регламент служебного времени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3.Обязанности лиц суточного наряда, его состав и вооружение. Подчиненность и обязанности дневального по роте.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4.Обязанности дежурного по роте. Порядок приема и сдачи дежурства, действия при подьеме по тревоге, прибытие в роту офицеров и старшин.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5.Комната для хранения оружия, ее оборудование, Порядок хранения оружия и боеприпасов. Допуск личного состава в комнату для хранения оружия.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6.Несение караульной службы – выполнение боевой задачи, состав караула. Часовой и караульный. Обязанности часового. Пост и его оборудование.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7.Воинская дисциплина. Поощрение и дисциплинарные взыскания. Права военнослужащего. Дисциплинарная, административная и уголовная ответственность военнослужащих.</w:t>
            </w:r>
          </w:p>
        </w:tc>
        <w:tc>
          <w:tcPr>
            <w:tcW w:w="1701" w:type="dxa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pacing w:val="-20"/>
                <w:sz w:val="24"/>
                <w:szCs w:val="24"/>
                <w:lang w:eastAsia="ar-SA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10206" w:type="dxa"/>
            <w:gridSpan w:val="2"/>
            <w:vAlign w:val="bottom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Промежуточная аттестация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 в форме дифференцированного зачета</w:t>
            </w:r>
          </w:p>
        </w:tc>
        <w:tc>
          <w:tcPr>
            <w:tcW w:w="1701" w:type="dxa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10206" w:type="dxa"/>
            <w:gridSpan w:val="2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701" w:type="dxa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D1BAD" w:rsidRPr="005804CD" w:rsidRDefault="003D1BAD" w:rsidP="003D1BAD">
      <w:pPr>
        <w:ind w:firstLine="709"/>
        <w:rPr>
          <w:rFonts w:ascii="Times New Roman" w:hAnsi="Times New Roman"/>
          <w:b/>
          <w:bCs/>
        </w:rPr>
      </w:pPr>
    </w:p>
    <w:p w:rsidR="003D1BAD" w:rsidRPr="005804CD" w:rsidRDefault="003D1BAD" w:rsidP="003D1BAD">
      <w:pPr>
        <w:jc w:val="both"/>
        <w:sectPr w:rsidR="003D1BAD" w:rsidRPr="005804CD">
          <w:pgSz w:w="16838" w:h="11906" w:orient="landscape"/>
          <w:pgMar w:top="851" w:right="1134" w:bottom="851" w:left="992" w:header="0" w:footer="0" w:gutter="0"/>
          <w:cols w:space="720"/>
          <w:docGrid w:linePitch="360"/>
        </w:sectPr>
      </w:pPr>
      <w:r w:rsidRPr="005804CD">
        <w:rPr>
          <w:rFonts w:ascii="Times New Roman" w:hAnsi="Times New Roman"/>
          <w:bCs/>
        </w:rPr>
        <w:t xml:space="preserve"> </w:t>
      </w:r>
    </w:p>
    <w:p w:rsidR="003D1BAD" w:rsidRPr="005804CD" w:rsidRDefault="003D1BAD" w:rsidP="003D1BAD">
      <w:pPr>
        <w:ind w:left="1353"/>
        <w:rPr>
          <w:rFonts w:ascii="Times New Roman" w:hAnsi="Times New Roman"/>
          <w:b/>
          <w:bCs/>
          <w:sz w:val="24"/>
          <w:szCs w:val="24"/>
        </w:rPr>
      </w:pPr>
      <w:r w:rsidRPr="005804CD">
        <w:rPr>
          <w:rFonts w:ascii="Times New Roman" w:hAnsi="Times New Roman"/>
          <w:b/>
          <w:bCs/>
          <w:sz w:val="24"/>
          <w:szCs w:val="24"/>
        </w:rPr>
        <w:lastRenderedPageBreak/>
        <w:t>3. УСЛОВИЯ РЕАЛИЗАЦИИ ДИСЦИПЛИНЫ</w:t>
      </w:r>
    </w:p>
    <w:p w:rsidR="003D1BAD" w:rsidRPr="005804CD" w:rsidRDefault="003D1BAD" w:rsidP="003D1BAD">
      <w:pPr>
        <w:spacing w:after="0"/>
        <w:ind w:firstLine="709"/>
        <w:jc w:val="both"/>
        <w:rPr>
          <w:b/>
          <w:sz w:val="24"/>
          <w:szCs w:val="24"/>
        </w:rPr>
      </w:pPr>
      <w:r w:rsidRPr="005804CD">
        <w:rPr>
          <w:rFonts w:ascii="Times New Roman" w:hAnsi="Times New Roman"/>
          <w:b/>
          <w:bCs/>
          <w:sz w:val="24"/>
          <w:szCs w:val="24"/>
        </w:rPr>
        <w:t>3.1. Для реализации программы дисциплины должны быть предусмотрены следующие специальные помещения:</w:t>
      </w:r>
    </w:p>
    <w:p w:rsidR="003D1BAD" w:rsidRPr="005804CD" w:rsidRDefault="003D1BAD" w:rsidP="003D1BAD">
      <w:pPr>
        <w:spacing w:after="0"/>
        <w:ind w:firstLine="709"/>
        <w:jc w:val="both"/>
        <w:rPr>
          <w:color w:val="FF0000"/>
          <w:sz w:val="24"/>
          <w:szCs w:val="24"/>
        </w:rPr>
      </w:pPr>
      <w:r w:rsidRPr="005804CD">
        <w:rPr>
          <w:rFonts w:ascii="Times New Roman" w:hAnsi="Times New Roman"/>
          <w:bCs/>
          <w:sz w:val="24"/>
          <w:szCs w:val="24"/>
        </w:rPr>
        <w:t>Кабинет «Безопасность жизнедеятельности»</w:t>
      </w:r>
      <w:r w:rsidRPr="005804CD">
        <w:rPr>
          <w:rFonts w:ascii="Times New Roman" w:hAnsi="Times New Roman"/>
          <w:sz w:val="24"/>
          <w:szCs w:val="24"/>
          <w:lang w:eastAsia="en-US"/>
        </w:rPr>
        <w:t>,</w:t>
      </w:r>
      <w:r w:rsidRPr="005804CD">
        <w:rPr>
          <w:color w:val="FF0000"/>
          <w:sz w:val="24"/>
          <w:szCs w:val="24"/>
        </w:rPr>
        <w:t xml:space="preserve"> </w:t>
      </w:r>
      <w:r w:rsidRPr="005804CD">
        <w:rPr>
          <w:rFonts w:ascii="Times New Roman" w:hAnsi="Times New Roman"/>
          <w:bCs/>
          <w:sz w:val="24"/>
          <w:szCs w:val="24"/>
        </w:rPr>
        <w:t xml:space="preserve">оснащенный в соответствии с п. 6.1.2.1 образовательной программы по профессии </w:t>
      </w:r>
      <w:r w:rsidRPr="005804CD">
        <w:rPr>
          <w:rFonts w:ascii="Times New Roman" w:hAnsi="Times New Roman"/>
          <w:sz w:val="24"/>
          <w:szCs w:val="24"/>
        </w:rPr>
        <w:t>15.01.32 Оператор станков с программным управлением</w:t>
      </w:r>
      <w:r w:rsidRPr="005804CD">
        <w:rPr>
          <w:rFonts w:ascii="Times New Roman" w:hAnsi="Times New Roman"/>
          <w:bCs/>
          <w:sz w:val="24"/>
          <w:szCs w:val="24"/>
        </w:rPr>
        <w:t>.</w:t>
      </w:r>
    </w:p>
    <w:p w:rsidR="003D1BAD" w:rsidRPr="005804CD" w:rsidRDefault="003D1BAD" w:rsidP="003D1BAD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3D1BAD" w:rsidRPr="005804CD" w:rsidRDefault="003D1BAD" w:rsidP="003D1BAD">
      <w:pPr>
        <w:spacing w:after="0"/>
        <w:ind w:firstLine="709"/>
        <w:jc w:val="both"/>
        <w:rPr>
          <w:sz w:val="24"/>
          <w:szCs w:val="24"/>
        </w:rPr>
      </w:pPr>
      <w:r w:rsidRPr="005804CD"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3D1BAD" w:rsidRPr="005804CD" w:rsidRDefault="003D1BAD" w:rsidP="003D1BAD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804CD"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5804CD"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ресурсы, для использования в образовательном процессе. При формировании </w:t>
      </w:r>
      <w:r w:rsidRPr="005804CD"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:rsidR="003D1BAD" w:rsidRPr="005804CD" w:rsidRDefault="003D1BAD" w:rsidP="003D1BAD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3D1BAD" w:rsidRPr="005804CD" w:rsidRDefault="003D1BAD" w:rsidP="003D1BAD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t>3.2.1. Основные печатные издания</w:t>
      </w:r>
    </w:p>
    <w:p w:rsidR="003D1BAD" w:rsidRPr="005804CD" w:rsidRDefault="003D1BAD" w:rsidP="003D1BAD">
      <w:pPr>
        <w:pStyle w:val="afff1"/>
        <w:numPr>
          <w:ilvl w:val="0"/>
          <w:numId w:val="3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 w:line="276" w:lineRule="auto"/>
        <w:jc w:val="both"/>
        <w:rPr>
          <w:color w:val="000000"/>
          <w:lang w:val="ru-RU"/>
        </w:rPr>
      </w:pPr>
      <w:r w:rsidRPr="005804CD">
        <w:rPr>
          <w:color w:val="000000"/>
          <w:lang w:val="ru-RU"/>
        </w:rPr>
        <w:t>Безопасность жизнедеятельности: учебник для среднего профессионального образования</w:t>
      </w:r>
      <w:r w:rsidRPr="005804CD">
        <w:rPr>
          <w:color w:val="000000"/>
        </w:rPr>
        <w:t> </w:t>
      </w:r>
      <w:r w:rsidRPr="005804CD">
        <w:rPr>
          <w:color w:val="000000"/>
          <w:lang w:val="ru-RU"/>
        </w:rPr>
        <w:t>/ Я.</w:t>
      </w:r>
      <w:r w:rsidRPr="005804CD">
        <w:rPr>
          <w:color w:val="000000"/>
        </w:rPr>
        <w:t> </w:t>
      </w:r>
      <w:r w:rsidRPr="005804CD">
        <w:rPr>
          <w:color w:val="000000"/>
          <w:lang w:val="ru-RU"/>
        </w:rPr>
        <w:t>Д.</w:t>
      </w:r>
      <w:r w:rsidRPr="005804CD">
        <w:rPr>
          <w:color w:val="000000"/>
        </w:rPr>
        <w:t> </w:t>
      </w:r>
      <w:r w:rsidRPr="005804CD">
        <w:rPr>
          <w:color w:val="000000"/>
          <w:lang w:val="ru-RU"/>
        </w:rPr>
        <w:t>Вишняков [и др.]; под общей редакцией Я.</w:t>
      </w:r>
      <w:r w:rsidRPr="005804CD">
        <w:rPr>
          <w:color w:val="000000"/>
        </w:rPr>
        <w:t> </w:t>
      </w:r>
      <w:r w:rsidRPr="005804CD">
        <w:rPr>
          <w:color w:val="000000"/>
          <w:lang w:val="ru-RU"/>
        </w:rPr>
        <w:t>Д.</w:t>
      </w:r>
      <w:r w:rsidRPr="005804CD">
        <w:rPr>
          <w:color w:val="000000"/>
        </w:rPr>
        <w:t> </w:t>
      </w:r>
      <w:r w:rsidRPr="005804CD">
        <w:rPr>
          <w:color w:val="000000"/>
          <w:lang w:val="ru-RU"/>
        </w:rPr>
        <w:t>Вишнякова.</w:t>
      </w:r>
      <w:r w:rsidRPr="005804CD">
        <w:rPr>
          <w:color w:val="000000"/>
        </w:rPr>
        <w:t> </w:t>
      </w:r>
      <w:r w:rsidRPr="005804CD">
        <w:rPr>
          <w:color w:val="000000"/>
          <w:lang w:val="ru-RU"/>
        </w:rPr>
        <w:t>— 4-е изд., перераб. и доп.</w:t>
      </w:r>
      <w:r w:rsidRPr="005804CD">
        <w:rPr>
          <w:color w:val="000000"/>
        </w:rPr>
        <w:t> </w:t>
      </w:r>
      <w:r w:rsidRPr="005804CD">
        <w:rPr>
          <w:color w:val="000000"/>
          <w:lang w:val="ru-RU"/>
        </w:rPr>
        <w:t>— Москва: Издательство Юрайт, 2016.</w:t>
      </w:r>
      <w:r w:rsidRPr="005804CD">
        <w:rPr>
          <w:color w:val="000000"/>
        </w:rPr>
        <w:t> </w:t>
      </w:r>
      <w:r w:rsidRPr="005804CD">
        <w:rPr>
          <w:color w:val="000000"/>
          <w:lang w:val="ru-RU"/>
        </w:rPr>
        <w:t>— 543</w:t>
      </w:r>
      <w:r w:rsidRPr="005804CD">
        <w:rPr>
          <w:color w:val="000000"/>
        </w:rPr>
        <w:t> </w:t>
      </w:r>
      <w:r w:rsidRPr="005804CD">
        <w:rPr>
          <w:color w:val="000000"/>
          <w:lang w:val="ru-RU"/>
        </w:rPr>
        <w:t>с.</w:t>
      </w:r>
      <w:r w:rsidRPr="005804CD">
        <w:rPr>
          <w:color w:val="000000"/>
        </w:rPr>
        <w:t> </w:t>
      </w:r>
      <w:r w:rsidRPr="005804CD">
        <w:rPr>
          <w:color w:val="000000"/>
          <w:lang w:val="ru-RU"/>
        </w:rPr>
        <w:t>— (Профессиональное образование).</w:t>
      </w:r>
      <w:r w:rsidRPr="005804CD">
        <w:rPr>
          <w:color w:val="000000"/>
        </w:rPr>
        <w:t> </w:t>
      </w:r>
      <w:r w:rsidRPr="005804CD">
        <w:rPr>
          <w:color w:val="000000"/>
          <w:lang w:val="ru-RU"/>
        </w:rPr>
        <w:t xml:space="preserve">— </w:t>
      </w:r>
      <w:r w:rsidRPr="005804CD">
        <w:rPr>
          <w:color w:val="000000"/>
        </w:rPr>
        <w:t>ISBN </w:t>
      </w:r>
      <w:r w:rsidRPr="005804CD">
        <w:rPr>
          <w:color w:val="000000"/>
          <w:lang w:val="ru-RU"/>
        </w:rPr>
        <w:t xml:space="preserve">978-5-9916-8540-5. — Текст: электронный // Образовательная платформа Юрайт [сайт]. — </w:t>
      </w:r>
      <w:r w:rsidRPr="005804CD">
        <w:rPr>
          <w:color w:val="000000"/>
        </w:rPr>
        <w:t>URL</w:t>
      </w:r>
      <w:r w:rsidRPr="005804CD">
        <w:rPr>
          <w:color w:val="000000"/>
          <w:lang w:val="ru-RU"/>
        </w:rPr>
        <w:t>:</w:t>
      </w:r>
      <w:r w:rsidRPr="005804CD">
        <w:rPr>
          <w:color w:val="000000"/>
        </w:rPr>
        <w:t> </w:t>
      </w:r>
      <w:hyperlink r:id="rId11" w:tooltip="https://urait.ru/bcode/394679" w:history="1">
        <w:r w:rsidRPr="005804CD">
          <w:rPr>
            <w:rStyle w:val="af0"/>
            <w:color w:val="486C97"/>
          </w:rPr>
          <w:t>https</w:t>
        </w:r>
        <w:r w:rsidRPr="005804CD">
          <w:rPr>
            <w:rStyle w:val="af0"/>
            <w:color w:val="486C97"/>
            <w:lang w:val="ru-RU"/>
          </w:rPr>
          <w:t>://</w:t>
        </w:r>
        <w:r w:rsidRPr="005804CD">
          <w:rPr>
            <w:rStyle w:val="af0"/>
            <w:color w:val="486C97"/>
          </w:rPr>
          <w:t>urait</w:t>
        </w:r>
        <w:r w:rsidRPr="005804CD">
          <w:rPr>
            <w:rStyle w:val="af0"/>
            <w:color w:val="486C97"/>
            <w:lang w:val="ru-RU"/>
          </w:rPr>
          <w:t>.</w:t>
        </w:r>
        <w:r w:rsidRPr="005804CD">
          <w:rPr>
            <w:rStyle w:val="af0"/>
            <w:color w:val="486C97"/>
          </w:rPr>
          <w:t>ru</w:t>
        </w:r>
        <w:r w:rsidRPr="005804CD">
          <w:rPr>
            <w:rStyle w:val="af0"/>
            <w:color w:val="486C97"/>
            <w:lang w:val="ru-RU"/>
          </w:rPr>
          <w:t>/</w:t>
        </w:r>
        <w:r w:rsidRPr="005804CD">
          <w:rPr>
            <w:rStyle w:val="af0"/>
            <w:color w:val="486C97"/>
          </w:rPr>
          <w:t>bcode</w:t>
        </w:r>
        <w:r w:rsidRPr="005804CD">
          <w:rPr>
            <w:rStyle w:val="af0"/>
            <w:color w:val="486C97"/>
            <w:lang w:val="ru-RU"/>
          </w:rPr>
          <w:t>/394679</w:t>
        </w:r>
      </w:hyperlink>
      <w:r w:rsidRPr="005804CD">
        <w:rPr>
          <w:color w:val="000000"/>
        </w:rPr>
        <w:t> </w:t>
      </w:r>
      <w:r w:rsidRPr="005804CD">
        <w:rPr>
          <w:color w:val="000000"/>
          <w:lang w:val="ru-RU"/>
        </w:rPr>
        <w:t>(дата обращения: 07.06.2022).</w:t>
      </w:r>
    </w:p>
    <w:p w:rsidR="003D1BAD" w:rsidRPr="005804CD" w:rsidRDefault="003D1BAD" w:rsidP="003D1BAD">
      <w:pPr>
        <w:pStyle w:val="afff1"/>
        <w:numPr>
          <w:ilvl w:val="0"/>
          <w:numId w:val="3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 w:line="276" w:lineRule="auto"/>
        <w:jc w:val="both"/>
        <w:rPr>
          <w:color w:val="000000"/>
          <w:lang w:val="ru-RU"/>
        </w:rPr>
      </w:pPr>
      <w:r w:rsidRPr="005804CD">
        <w:rPr>
          <w:color w:val="000000"/>
          <w:lang w:val="ru-RU"/>
        </w:rPr>
        <w:t xml:space="preserve">Косолапова, Н.В., Безопасность жизнедеятельности: учебник / Н.В. Косолапова, Н.А. Прокопенко. — Москва: КноРус, 2022. — 192 с. — </w:t>
      </w:r>
      <w:r w:rsidRPr="005804CD">
        <w:rPr>
          <w:color w:val="000000"/>
        </w:rPr>
        <w:t>ISBN</w:t>
      </w:r>
      <w:r w:rsidRPr="005804CD">
        <w:rPr>
          <w:color w:val="000000"/>
          <w:lang w:val="ru-RU"/>
        </w:rPr>
        <w:t xml:space="preserve"> 978-5-406-09732-8. — </w:t>
      </w:r>
      <w:r w:rsidRPr="005804CD">
        <w:rPr>
          <w:color w:val="000000"/>
        </w:rPr>
        <w:t>URL</w:t>
      </w:r>
      <w:r w:rsidRPr="005804CD">
        <w:rPr>
          <w:color w:val="000000"/>
          <w:lang w:val="ru-RU"/>
        </w:rPr>
        <w:t>:</w:t>
      </w:r>
      <w:r w:rsidRPr="005804CD">
        <w:rPr>
          <w:color w:val="000000"/>
        </w:rPr>
        <w:t>https</w:t>
      </w:r>
      <w:r w:rsidRPr="005804CD">
        <w:rPr>
          <w:color w:val="000000"/>
          <w:lang w:val="ru-RU"/>
        </w:rPr>
        <w:t>://</w:t>
      </w:r>
      <w:r w:rsidRPr="005804CD">
        <w:rPr>
          <w:color w:val="000000"/>
        </w:rPr>
        <w:t>book</w:t>
      </w:r>
      <w:r w:rsidRPr="005804CD">
        <w:rPr>
          <w:color w:val="000000"/>
          <w:lang w:val="ru-RU"/>
        </w:rPr>
        <w:t>.</w:t>
      </w:r>
      <w:r w:rsidRPr="005804CD">
        <w:rPr>
          <w:color w:val="000000"/>
        </w:rPr>
        <w:t>ru</w:t>
      </w:r>
      <w:r w:rsidRPr="005804CD">
        <w:rPr>
          <w:color w:val="000000"/>
          <w:lang w:val="ru-RU"/>
        </w:rPr>
        <w:t>/</w:t>
      </w:r>
      <w:r w:rsidRPr="005804CD">
        <w:rPr>
          <w:color w:val="000000"/>
        </w:rPr>
        <w:t>book</w:t>
      </w:r>
      <w:r w:rsidRPr="005804CD">
        <w:rPr>
          <w:color w:val="000000"/>
          <w:lang w:val="ru-RU"/>
        </w:rPr>
        <w:t>/943656 (дата обращения: 07.06.2022). — Текст: электронный.</w:t>
      </w:r>
    </w:p>
    <w:p w:rsidR="003D1BAD" w:rsidRPr="005804CD" w:rsidRDefault="003D1BAD" w:rsidP="003D1BAD">
      <w:pPr>
        <w:pStyle w:val="afff1"/>
        <w:numPr>
          <w:ilvl w:val="0"/>
          <w:numId w:val="3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 w:line="276" w:lineRule="auto"/>
        <w:jc w:val="both"/>
        <w:rPr>
          <w:color w:val="333333"/>
          <w:highlight w:val="white"/>
          <w:lang w:val="ru-RU"/>
        </w:rPr>
      </w:pPr>
      <w:r w:rsidRPr="005804CD">
        <w:rPr>
          <w:color w:val="333333"/>
          <w:highlight w:val="white"/>
          <w:lang w:val="ru-RU"/>
        </w:rPr>
        <w:t xml:space="preserve">Косолапова, Н.В., Безопасность жизнедеятельности. Практикум: учебное пособие / Н.В. Косолапова, Н.А. Прокопенко. — Москва: КноРус, 2021. — 155 с. — </w:t>
      </w:r>
      <w:r w:rsidRPr="005804CD">
        <w:rPr>
          <w:color w:val="333333"/>
          <w:highlight w:val="white"/>
        </w:rPr>
        <w:t>ISBN</w:t>
      </w:r>
      <w:r w:rsidRPr="005804CD">
        <w:rPr>
          <w:color w:val="333333"/>
          <w:highlight w:val="white"/>
          <w:lang w:val="ru-RU"/>
        </w:rPr>
        <w:t xml:space="preserve"> 978-5-406-08196-9. — </w:t>
      </w:r>
      <w:r w:rsidRPr="005804CD">
        <w:rPr>
          <w:color w:val="333333"/>
          <w:highlight w:val="white"/>
        </w:rPr>
        <w:t>URL</w:t>
      </w:r>
      <w:r w:rsidRPr="005804CD">
        <w:rPr>
          <w:color w:val="333333"/>
          <w:highlight w:val="white"/>
          <w:lang w:val="ru-RU"/>
        </w:rPr>
        <w:t>:</w:t>
      </w:r>
      <w:r w:rsidRPr="005804CD">
        <w:rPr>
          <w:color w:val="333333"/>
          <w:highlight w:val="white"/>
        </w:rPr>
        <w:t>https</w:t>
      </w:r>
      <w:r w:rsidRPr="005804CD">
        <w:rPr>
          <w:color w:val="333333"/>
          <w:highlight w:val="white"/>
          <w:lang w:val="ru-RU"/>
        </w:rPr>
        <w:t>://</w:t>
      </w:r>
      <w:r w:rsidRPr="005804CD">
        <w:rPr>
          <w:color w:val="333333"/>
          <w:highlight w:val="white"/>
        </w:rPr>
        <w:t>book</w:t>
      </w:r>
      <w:r w:rsidRPr="005804CD">
        <w:rPr>
          <w:color w:val="333333"/>
          <w:highlight w:val="white"/>
          <w:lang w:val="ru-RU"/>
        </w:rPr>
        <w:t>.</w:t>
      </w:r>
      <w:r w:rsidRPr="005804CD">
        <w:rPr>
          <w:color w:val="333333"/>
          <w:highlight w:val="white"/>
        </w:rPr>
        <w:t>ru</w:t>
      </w:r>
      <w:r w:rsidRPr="005804CD">
        <w:rPr>
          <w:color w:val="333333"/>
          <w:highlight w:val="white"/>
          <w:lang w:val="ru-RU"/>
        </w:rPr>
        <w:t>/</w:t>
      </w:r>
      <w:r w:rsidRPr="005804CD">
        <w:rPr>
          <w:color w:val="333333"/>
          <w:highlight w:val="white"/>
        </w:rPr>
        <w:t>book</w:t>
      </w:r>
      <w:r w:rsidRPr="005804CD">
        <w:rPr>
          <w:color w:val="333333"/>
          <w:highlight w:val="white"/>
          <w:lang w:val="ru-RU"/>
        </w:rPr>
        <w:t>/939366 (дата обращения: 07.06.2022). — Текст: электронный.</w:t>
      </w:r>
    </w:p>
    <w:p w:rsidR="003D1BAD" w:rsidRPr="005804CD" w:rsidRDefault="003D1BAD" w:rsidP="003D1BAD">
      <w:pPr>
        <w:pStyle w:val="afff1"/>
        <w:numPr>
          <w:ilvl w:val="0"/>
          <w:numId w:val="3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 w:line="276" w:lineRule="auto"/>
        <w:jc w:val="both"/>
        <w:rPr>
          <w:lang w:val="ru-RU"/>
        </w:rPr>
      </w:pPr>
      <w:r w:rsidRPr="005804CD">
        <w:rPr>
          <w:color w:val="000000"/>
          <w:highlight w:val="white"/>
          <w:lang w:val="ru-RU"/>
        </w:rPr>
        <w:t>Резчиков, Е.</w:t>
      </w:r>
      <w:r w:rsidRPr="005804CD">
        <w:rPr>
          <w:color w:val="000000"/>
          <w:highlight w:val="white"/>
        </w:rPr>
        <w:t> </w:t>
      </w:r>
      <w:r w:rsidRPr="005804CD">
        <w:rPr>
          <w:color w:val="000000"/>
          <w:highlight w:val="white"/>
          <w:lang w:val="ru-RU"/>
        </w:rPr>
        <w:t>А.</w:t>
      </w:r>
      <w:r w:rsidRPr="005804CD">
        <w:rPr>
          <w:color w:val="000000"/>
          <w:highlight w:val="white"/>
        </w:rPr>
        <w:t>  </w:t>
      </w:r>
      <w:r w:rsidRPr="005804CD">
        <w:rPr>
          <w:color w:val="000000"/>
          <w:highlight w:val="white"/>
          <w:lang w:val="ru-RU"/>
        </w:rPr>
        <w:t>Безопасность жизнедеятельности: учебник для среднего профессионального образования</w:t>
      </w:r>
      <w:r w:rsidRPr="005804CD">
        <w:rPr>
          <w:color w:val="000000"/>
          <w:highlight w:val="white"/>
        </w:rPr>
        <w:t> </w:t>
      </w:r>
      <w:r w:rsidRPr="005804CD">
        <w:rPr>
          <w:color w:val="000000"/>
          <w:highlight w:val="white"/>
          <w:lang w:val="ru-RU"/>
        </w:rPr>
        <w:t>/ Е.</w:t>
      </w:r>
      <w:r w:rsidRPr="005804CD">
        <w:rPr>
          <w:color w:val="000000"/>
          <w:highlight w:val="white"/>
        </w:rPr>
        <w:t> </w:t>
      </w:r>
      <w:r w:rsidRPr="005804CD">
        <w:rPr>
          <w:color w:val="000000"/>
          <w:highlight w:val="white"/>
          <w:lang w:val="ru-RU"/>
        </w:rPr>
        <w:t>А.</w:t>
      </w:r>
      <w:r w:rsidRPr="005804CD">
        <w:rPr>
          <w:color w:val="000000"/>
          <w:highlight w:val="white"/>
        </w:rPr>
        <w:t> </w:t>
      </w:r>
      <w:r w:rsidRPr="005804CD">
        <w:rPr>
          <w:color w:val="000000"/>
          <w:highlight w:val="white"/>
          <w:lang w:val="ru-RU"/>
        </w:rPr>
        <w:t>Резчиков, А.</w:t>
      </w:r>
      <w:r w:rsidRPr="005804CD">
        <w:rPr>
          <w:color w:val="000000"/>
          <w:highlight w:val="white"/>
        </w:rPr>
        <w:t> </w:t>
      </w:r>
      <w:r w:rsidRPr="005804CD">
        <w:rPr>
          <w:color w:val="000000"/>
          <w:highlight w:val="white"/>
          <w:lang w:val="ru-RU"/>
        </w:rPr>
        <w:t>В.</w:t>
      </w:r>
      <w:r w:rsidRPr="005804CD">
        <w:rPr>
          <w:color w:val="000000"/>
          <w:highlight w:val="white"/>
        </w:rPr>
        <w:t> </w:t>
      </w:r>
      <w:r w:rsidRPr="005804CD">
        <w:rPr>
          <w:color w:val="000000"/>
          <w:highlight w:val="white"/>
          <w:lang w:val="ru-RU"/>
        </w:rPr>
        <w:t>Рязанцева.</w:t>
      </w:r>
      <w:r w:rsidRPr="005804CD">
        <w:rPr>
          <w:color w:val="000000"/>
          <w:highlight w:val="white"/>
        </w:rPr>
        <w:t> </w:t>
      </w:r>
      <w:r w:rsidRPr="005804CD">
        <w:rPr>
          <w:color w:val="000000"/>
          <w:highlight w:val="white"/>
          <w:lang w:val="ru-RU"/>
        </w:rPr>
        <w:t>— 2-е изд., перераб. и доп.</w:t>
      </w:r>
      <w:r w:rsidRPr="005804CD">
        <w:rPr>
          <w:color w:val="000000"/>
          <w:highlight w:val="white"/>
        </w:rPr>
        <w:t> </w:t>
      </w:r>
      <w:r w:rsidRPr="005804CD">
        <w:rPr>
          <w:color w:val="000000"/>
          <w:highlight w:val="white"/>
          <w:lang w:val="ru-RU"/>
        </w:rPr>
        <w:t>— Москва: Издательство Юрайт, 2022.</w:t>
      </w:r>
      <w:r w:rsidRPr="005804CD">
        <w:rPr>
          <w:color w:val="000000"/>
          <w:highlight w:val="white"/>
        </w:rPr>
        <w:t> </w:t>
      </w:r>
      <w:r w:rsidRPr="005804CD">
        <w:rPr>
          <w:color w:val="000000"/>
          <w:highlight w:val="white"/>
          <w:lang w:val="ru-RU"/>
        </w:rPr>
        <w:t>— 639</w:t>
      </w:r>
      <w:r w:rsidRPr="005804CD">
        <w:rPr>
          <w:color w:val="000000"/>
          <w:highlight w:val="white"/>
        </w:rPr>
        <w:t> </w:t>
      </w:r>
      <w:r w:rsidRPr="005804CD">
        <w:rPr>
          <w:color w:val="000000"/>
          <w:highlight w:val="white"/>
          <w:lang w:val="ru-RU"/>
        </w:rPr>
        <w:t>с.</w:t>
      </w:r>
      <w:r w:rsidRPr="005804CD">
        <w:rPr>
          <w:color w:val="000000"/>
          <w:highlight w:val="white"/>
        </w:rPr>
        <w:t> </w:t>
      </w:r>
      <w:r w:rsidRPr="005804CD">
        <w:rPr>
          <w:color w:val="000000"/>
          <w:highlight w:val="white"/>
          <w:lang w:val="ru-RU"/>
        </w:rPr>
        <w:t>— (Профессиональное образование).</w:t>
      </w:r>
      <w:r w:rsidRPr="005804CD">
        <w:rPr>
          <w:color w:val="000000"/>
          <w:highlight w:val="white"/>
        </w:rPr>
        <w:t> </w:t>
      </w:r>
      <w:r w:rsidRPr="005804CD">
        <w:rPr>
          <w:color w:val="000000"/>
          <w:highlight w:val="white"/>
          <w:lang w:val="ru-RU"/>
        </w:rPr>
        <w:t xml:space="preserve">— </w:t>
      </w:r>
      <w:r w:rsidRPr="005804CD">
        <w:rPr>
          <w:color w:val="000000"/>
          <w:highlight w:val="white"/>
        </w:rPr>
        <w:t>ISBN </w:t>
      </w:r>
      <w:r w:rsidRPr="005804CD">
        <w:rPr>
          <w:color w:val="000000"/>
          <w:highlight w:val="white"/>
          <w:lang w:val="ru-RU"/>
        </w:rPr>
        <w:t xml:space="preserve">978-5-534-13550-3. — Текст: электронный // Образовательная платформа Юрайт [сайт]. — </w:t>
      </w:r>
      <w:r w:rsidRPr="005804CD">
        <w:rPr>
          <w:color w:val="000000"/>
          <w:highlight w:val="white"/>
        </w:rPr>
        <w:t>URL</w:t>
      </w:r>
      <w:r w:rsidRPr="005804CD">
        <w:rPr>
          <w:color w:val="000000"/>
          <w:highlight w:val="white"/>
          <w:lang w:val="ru-RU"/>
        </w:rPr>
        <w:t>:</w:t>
      </w:r>
      <w:r w:rsidRPr="005804CD">
        <w:rPr>
          <w:color w:val="000000"/>
          <w:highlight w:val="white"/>
        </w:rPr>
        <w:t> </w:t>
      </w:r>
      <w:hyperlink r:id="rId12" w:tooltip="https://urait.ru/bcode/495884" w:history="1">
        <w:r w:rsidRPr="005804CD">
          <w:rPr>
            <w:rStyle w:val="af0"/>
            <w:color w:val="486C97"/>
            <w:highlight w:val="white"/>
          </w:rPr>
          <w:t>https</w:t>
        </w:r>
        <w:r w:rsidRPr="005804CD">
          <w:rPr>
            <w:rStyle w:val="af0"/>
            <w:color w:val="486C97"/>
            <w:highlight w:val="white"/>
            <w:lang w:val="ru-RU"/>
          </w:rPr>
          <w:t>://</w:t>
        </w:r>
        <w:r w:rsidRPr="005804CD">
          <w:rPr>
            <w:rStyle w:val="af0"/>
            <w:color w:val="486C97"/>
            <w:highlight w:val="white"/>
          </w:rPr>
          <w:t>urait</w:t>
        </w:r>
        <w:r w:rsidRPr="005804CD">
          <w:rPr>
            <w:rStyle w:val="af0"/>
            <w:color w:val="486C97"/>
            <w:highlight w:val="white"/>
            <w:lang w:val="ru-RU"/>
          </w:rPr>
          <w:t>.</w:t>
        </w:r>
        <w:r w:rsidRPr="005804CD">
          <w:rPr>
            <w:rStyle w:val="af0"/>
            <w:color w:val="486C97"/>
            <w:highlight w:val="white"/>
          </w:rPr>
          <w:t>ru</w:t>
        </w:r>
        <w:r w:rsidRPr="005804CD">
          <w:rPr>
            <w:rStyle w:val="af0"/>
            <w:color w:val="486C97"/>
            <w:highlight w:val="white"/>
            <w:lang w:val="ru-RU"/>
          </w:rPr>
          <w:t>/</w:t>
        </w:r>
        <w:r w:rsidRPr="005804CD">
          <w:rPr>
            <w:rStyle w:val="af0"/>
            <w:color w:val="486C97"/>
            <w:highlight w:val="white"/>
          </w:rPr>
          <w:t>bcode</w:t>
        </w:r>
        <w:r w:rsidRPr="005804CD">
          <w:rPr>
            <w:rStyle w:val="af0"/>
            <w:color w:val="486C97"/>
            <w:highlight w:val="white"/>
            <w:lang w:val="ru-RU"/>
          </w:rPr>
          <w:t>/495884</w:t>
        </w:r>
      </w:hyperlink>
      <w:r w:rsidRPr="005804CD">
        <w:rPr>
          <w:color w:val="000000"/>
          <w:highlight w:val="white"/>
        </w:rPr>
        <w:t> </w:t>
      </w:r>
      <w:r w:rsidRPr="005804CD">
        <w:rPr>
          <w:color w:val="000000"/>
          <w:highlight w:val="white"/>
          <w:lang w:val="ru-RU"/>
        </w:rPr>
        <w:t>(дата обращения: 07.06.2022).</w:t>
      </w:r>
    </w:p>
    <w:p w:rsidR="003D1BAD" w:rsidRPr="005804CD" w:rsidRDefault="003D1BAD" w:rsidP="003D1BAD">
      <w:pPr>
        <w:widowControl w:val="0"/>
        <w:tabs>
          <w:tab w:val="left" w:pos="-110"/>
        </w:tabs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ind w:left="284"/>
        <w:contextualSpacing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ind w:firstLine="709"/>
        <w:contextualSpacing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t xml:space="preserve">3.2.2. Основные электронные издания </w:t>
      </w:r>
    </w:p>
    <w:p w:rsidR="003D1BAD" w:rsidRPr="005804CD" w:rsidRDefault="003D1BAD" w:rsidP="003D1BAD">
      <w:pPr>
        <w:numPr>
          <w:ilvl w:val="0"/>
          <w:numId w:val="30"/>
        </w:numPr>
        <w:tabs>
          <w:tab w:val="left" w:pos="426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  <w:lang w:eastAsia="en-US"/>
        </w:rPr>
      </w:pPr>
      <w:r w:rsidRPr="005804CD">
        <w:rPr>
          <w:rFonts w:ascii="Times New Roman" w:hAnsi="Times New Roman"/>
          <w:spacing w:val="-1"/>
          <w:sz w:val="24"/>
          <w:szCs w:val="24"/>
          <w:lang w:eastAsia="en-US"/>
        </w:rPr>
        <w:t xml:space="preserve">База данных информационной системы «Единое окно доступа к образовательным ресурсам» </w:t>
      </w:r>
      <w:r w:rsidRPr="005804CD">
        <w:rPr>
          <w:rFonts w:ascii="Times New Roman" w:hAnsi="Times New Roman"/>
          <w:sz w:val="24"/>
          <w:szCs w:val="24"/>
          <w:lang w:eastAsia="en-US"/>
        </w:rPr>
        <w:t xml:space="preserve">[Электронный ресурс]. </w:t>
      </w:r>
      <w:r w:rsidRPr="005804CD">
        <w:rPr>
          <w:rFonts w:ascii="Times New Roman" w:hAnsi="Times New Roman"/>
          <w:sz w:val="24"/>
          <w:szCs w:val="24"/>
          <w:lang w:val="en-US" w:eastAsia="en-US"/>
        </w:rPr>
        <w:t>URL</w:t>
      </w:r>
      <w:r w:rsidRPr="005804CD">
        <w:rPr>
          <w:rFonts w:ascii="Times New Roman" w:hAnsi="Times New Roman"/>
          <w:sz w:val="24"/>
          <w:szCs w:val="24"/>
          <w:lang w:eastAsia="en-US"/>
        </w:rPr>
        <w:t>:</w:t>
      </w:r>
      <w:r w:rsidRPr="005804CD">
        <w:rPr>
          <w:rFonts w:ascii="Times New Roman" w:hAnsi="Times New Roman"/>
          <w:spacing w:val="-1"/>
          <w:sz w:val="24"/>
          <w:szCs w:val="24"/>
          <w:lang w:eastAsia="en-US"/>
        </w:rPr>
        <w:t xml:space="preserve"> </w:t>
      </w:r>
      <w:hyperlink r:id="rId13" w:tooltip="http://window.edu.ru/" w:history="1">
        <w:r w:rsidRPr="005804CD">
          <w:rPr>
            <w:rFonts w:ascii="Times New Roman" w:hAnsi="Times New Roman"/>
            <w:spacing w:val="-1"/>
            <w:sz w:val="24"/>
            <w:szCs w:val="24"/>
            <w:lang w:eastAsia="en-US"/>
          </w:rPr>
          <w:t>http://window.edu.ru/</w:t>
        </w:r>
      </w:hyperlink>
      <w:r w:rsidRPr="005804CD">
        <w:rPr>
          <w:rFonts w:ascii="Times New Roman" w:hAnsi="Times New Roman"/>
          <w:sz w:val="24"/>
          <w:szCs w:val="24"/>
        </w:rPr>
        <w:t xml:space="preserve"> (дата обращения: 13.01.2019) – Режим доступа: для незарегистрир. пользователей.</w:t>
      </w:r>
    </w:p>
    <w:p w:rsidR="003D1BAD" w:rsidRPr="005804CD" w:rsidRDefault="003D1BAD" w:rsidP="003D1BAD">
      <w:pPr>
        <w:numPr>
          <w:ilvl w:val="0"/>
          <w:numId w:val="30"/>
        </w:numPr>
        <w:tabs>
          <w:tab w:val="left" w:pos="426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  <w:lang w:eastAsia="en-US"/>
        </w:rPr>
      </w:pPr>
      <w:r w:rsidRPr="005804CD">
        <w:rPr>
          <w:rFonts w:ascii="Times New Roman" w:hAnsi="Times New Roman"/>
          <w:sz w:val="24"/>
          <w:szCs w:val="24"/>
          <w:lang w:eastAsia="en-US"/>
        </w:rPr>
        <w:t xml:space="preserve">Официальный сайт МЧС РФ [Электронный ресурс]. – URL: http://www.mchs.gov.ru. </w:t>
      </w:r>
      <w:r w:rsidRPr="005804CD">
        <w:rPr>
          <w:rFonts w:ascii="Times New Roman" w:hAnsi="Times New Roman"/>
          <w:sz w:val="24"/>
          <w:szCs w:val="24"/>
        </w:rPr>
        <w:t>(дата обращения: 13.01.2019) – Режим доступа: для незарегистрир. пользователей.</w:t>
      </w:r>
    </w:p>
    <w:p w:rsidR="003D1BAD" w:rsidRPr="005804CD" w:rsidRDefault="003D1BAD" w:rsidP="003D1BAD">
      <w:pPr>
        <w:numPr>
          <w:ilvl w:val="0"/>
          <w:numId w:val="30"/>
        </w:numPr>
        <w:tabs>
          <w:tab w:val="left" w:pos="426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  <w:lang w:eastAsia="en-US"/>
        </w:rPr>
      </w:pPr>
      <w:r w:rsidRPr="005804CD">
        <w:rPr>
          <w:rFonts w:ascii="Times New Roman" w:hAnsi="Times New Roman"/>
          <w:iCs/>
          <w:sz w:val="24"/>
          <w:szCs w:val="24"/>
          <w:lang w:eastAsia="en-US"/>
        </w:rPr>
        <w:lastRenderedPageBreak/>
        <w:t xml:space="preserve">Университетская информационная система «РОССИЯ» </w:t>
      </w:r>
      <w:r w:rsidRPr="005804CD">
        <w:rPr>
          <w:rFonts w:ascii="Times New Roman" w:hAnsi="Times New Roman"/>
          <w:sz w:val="24"/>
          <w:szCs w:val="24"/>
          <w:lang w:eastAsia="en-US"/>
        </w:rPr>
        <w:t>[Электронный ресурс]. – URL:</w:t>
      </w:r>
      <w:r w:rsidRPr="005804CD">
        <w:rPr>
          <w:rFonts w:ascii="Times New Roman" w:hAnsi="Times New Roman"/>
          <w:iCs/>
          <w:sz w:val="24"/>
          <w:szCs w:val="24"/>
          <w:lang w:eastAsia="en-US"/>
        </w:rPr>
        <w:t xml:space="preserve"> </w:t>
      </w:r>
      <w:hyperlink r:id="rId14" w:tooltip="http://uisrussia.msu.ru/" w:history="1">
        <w:r w:rsidRPr="005804CD">
          <w:rPr>
            <w:rFonts w:ascii="Times New Roman" w:hAnsi="Times New Roman"/>
            <w:sz w:val="24"/>
            <w:szCs w:val="24"/>
            <w:lang w:eastAsia="en-US"/>
          </w:rPr>
          <w:t>http://uisrussia.msu.ru/</w:t>
        </w:r>
      </w:hyperlink>
      <w:r w:rsidRPr="005804CD">
        <w:rPr>
          <w:rFonts w:ascii="Times New Roman" w:hAnsi="Times New Roman"/>
          <w:sz w:val="24"/>
          <w:szCs w:val="24"/>
        </w:rPr>
        <w:t xml:space="preserve"> (дата обращения: 13.01.2019) – Режим доступа: для незарегистрир. пользователей.</w:t>
      </w:r>
    </w:p>
    <w:p w:rsidR="003D1BAD" w:rsidRPr="005804CD" w:rsidRDefault="003D1BAD" w:rsidP="003D1BAD">
      <w:pPr>
        <w:numPr>
          <w:ilvl w:val="0"/>
          <w:numId w:val="30"/>
        </w:numPr>
        <w:tabs>
          <w:tab w:val="left" w:pos="426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pacing w:val="-1"/>
          <w:sz w:val="24"/>
          <w:szCs w:val="24"/>
          <w:lang w:eastAsia="en-US"/>
        </w:rPr>
        <w:t xml:space="preserve">Федеральная государственная информационная система «Национальная электронная библиотека» </w:t>
      </w:r>
      <w:r w:rsidRPr="005804CD">
        <w:rPr>
          <w:rFonts w:ascii="Times New Roman" w:hAnsi="Times New Roman"/>
          <w:sz w:val="24"/>
          <w:szCs w:val="24"/>
          <w:lang w:eastAsia="en-US"/>
        </w:rPr>
        <w:t xml:space="preserve">[Электронный ресурс]. – URL: </w:t>
      </w:r>
      <w:hyperlink r:id="rId15" w:tooltip="http://нэб.рф/" w:history="1">
        <w:r w:rsidRPr="005804CD">
          <w:rPr>
            <w:rFonts w:ascii="Times New Roman" w:hAnsi="Times New Roman"/>
            <w:spacing w:val="-1"/>
            <w:sz w:val="24"/>
            <w:szCs w:val="24"/>
            <w:lang w:eastAsia="en-US"/>
          </w:rPr>
          <w:t>http://нэб.рф/</w:t>
        </w:r>
      </w:hyperlink>
      <w:r w:rsidRPr="005804CD">
        <w:rPr>
          <w:rFonts w:ascii="Times New Roman" w:hAnsi="Times New Roman"/>
          <w:sz w:val="24"/>
          <w:szCs w:val="24"/>
        </w:rPr>
        <w:t xml:space="preserve"> (дата обращения: 13.01.2019) – Режим доступа: для зарегистрир. пользователей.</w:t>
      </w:r>
    </w:p>
    <w:p w:rsidR="003D1BAD" w:rsidRPr="005804CD" w:rsidRDefault="003D1BAD" w:rsidP="003D1BAD">
      <w:pPr>
        <w:numPr>
          <w:ilvl w:val="0"/>
          <w:numId w:val="30"/>
        </w:numPr>
        <w:tabs>
          <w:tab w:val="left" w:pos="426"/>
        </w:tabs>
        <w:spacing w:after="0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  <w:lang w:eastAsia="en-US"/>
        </w:rPr>
        <w:t xml:space="preserve">Энциклопедия безопасности жизнедеятельности [Электронный ресурс]. ––  URL: </w:t>
      </w:r>
      <w:hyperlink r:id="rId16" w:tooltip="http://bzhde.ru" w:history="1">
        <w:r w:rsidRPr="005804CD">
          <w:rPr>
            <w:rFonts w:ascii="Times New Roman" w:hAnsi="Times New Roman"/>
            <w:color w:val="0000FF"/>
            <w:sz w:val="24"/>
            <w:szCs w:val="24"/>
            <w:u w:val="single"/>
            <w:lang w:eastAsia="en-US"/>
          </w:rPr>
          <w:t>http://bzhde.ru</w:t>
        </w:r>
      </w:hyperlink>
      <w:r w:rsidRPr="005804CD">
        <w:rPr>
          <w:rFonts w:ascii="Times New Roman" w:hAnsi="Times New Roman"/>
          <w:sz w:val="24"/>
          <w:szCs w:val="24"/>
          <w:lang w:eastAsia="en-US"/>
        </w:rPr>
        <w:t xml:space="preserve">. </w:t>
      </w:r>
      <w:r w:rsidRPr="005804CD">
        <w:rPr>
          <w:rFonts w:ascii="Times New Roman" w:hAnsi="Times New Roman"/>
          <w:sz w:val="24"/>
          <w:szCs w:val="24"/>
        </w:rPr>
        <w:t>(дата обращения: 13.01.2019) – Режим доступа: для незарегистрир. пользователей.</w:t>
      </w:r>
      <w:r w:rsidRPr="005804CD">
        <w:rPr>
          <w:rFonts w:ascii="Times New Roman" w:hAnsi="Times New Roman"/>
          <w:color w:val="000000"/>
          <w:sz w:val="24"/>
          <w:szCs w:val="24"/>
        </w:rPr>
        <w:t xml:space="preserve">МЧС  России: сайт.-М., 2021. – URL: // </w:t>
      </w:r>
      <w:hyperlink r:id="rId17" w:tooltip="https://www.mchs.gov.ru/" w:history="1">
        <w:r w:rsidRPr="005804CD">
          <w:rPr>
            <w:rStyle w:val="af0"/>
            <w:sz w:val="24"/>
            <w:szCs w:val="24"/>
          </w:rPr>
          <w:t>https://www.mchs.gov.ru/</w:t>
        </w:r>
      </w:hyperlink>
      <w:r w:rsidRPr="005804CD">
        <w:rPr>
          <w:rFonts w:ascii="Times New Roman" w:hAnsi="Times New Roman"/>
          <w:color w:val="000000"/>
          <w:sz w:val="24"/>
          <w:szCs w:val="24"/>
        </w:rPr>
        <w:t>(дата обращения: 06.12.3019). – Режим доступа: свободный. – Текст: электронный.</w:t>
      </w:r>
    </w:p>
    <w:p w:rsidR="003D1BAD" w:rsidRPr="005804CD" w:rsidRDefault="003D1BAD" w:rsidP="003D1BAD">
      <w:pPr>
        <w:numPr>
          <w:ilvl w:val="0"/>
          <w:numId w:val="30"/>
        </w:numPr>
        <w:tabs>
          <w:tab w:val="left" w:pos="426"/>
        </w:tabs>
        <w:spacing w:after="0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5804CD">
        <w:rPr>
          <w:rFonts w:ascii="Times New Roman" w:hAnsi="Times New Roman"/>
          <w:color w:val="000000"/>
          <w:sz w:val="24"/>
          <w:szCs w:val="24"/>
        </w:rPr>
        <w:t xml:space="preserve">Официальный сайт Министерства внутренних дел Российской Федерации: сайт.-М., 2021. – URL: // </w:t>
      </w:r>
      <w:hyperlink r:id="rId18" w:tooltip="https://www.mchs.gov.ru/" w:history="1">
        <w:r w:rsidRPr="005804CD">
          <w:rPr>
            <w:rStyle w:val="af0"/>
            <w:sz w:val="24"/>
            <w:szCs w:val="24"/>
          </w:rPr>
          <w:t>https://мвд.рф/ /</w:t>
        </w:r>
      </w:hyperlink>
      <w:r w:rsidRPr="005804CD">
        <w:rPr>
          <w:rFonts w:ascii="Times New Roman" w:hAnsi="Times New Roman"/>
          <w:color w:val="000000"/>
          <w:sz w:val="24"/>
          <w:szCs w:val="24"/>
        </w:rPr>
        <w:t xml:space="preserve"> МВД России (дата обращения: 28.08.2021). – Режим доступа: свободный. – Текст: электронный. </w:t>
      </w:r>
    </w:p>
    <w:p w:rsidR="003D1BAD" w:rsidRPr="005804CD" w:rsidRDefault="003D1BAD" w:rsidP="003D1BAD">
      <w:pPr>
        <w:numPr>
          <w:ilvl w:val="0"/>
          <w:numId w:val="30"/>
        </w:numPr>
        <w:tabs>
          <w:tab w:val="left" w:pos="426"/>
        </w:tabs>
        <w:spacing w:after="0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5804CD">
        <w:rPr>
          <w:rFonts w:ascii="Times New Roman" w:hAnsi="Times New Roman"/>
          <w:color w:val="000000"/>
          <w:sz w:val="24"/>
          <w:szCs w:val="24"/>
        </w:rPr>
        <w:t>Министерство обороны Российской Федерации (Минобороны России): сайт.-М., 2021. – URL: //</w:t>
      </w:r>
      <w:hyperlink r:id="rId19" w:tooltip="http://www/" w:history="1">
        <w:r w:rsidRPr="005804CD">
          <w:rPr>
            <w:rStyle w:val="af0"/>
            <w:sz w:val="24"/>
            <w:szCs w:val="24"/>
          </w:rPr>
          <w:t xml:space="preserve">www. </w:t>
        </w:r>
      </w:hyperlink>
      <w:r w:rsidRPr="005804CD">
        <w:rPr>
          <w:rFonts w:ascii="Times New Roman" w:hAnsi="Times New Roman"/>
          <w:color w:val="000000"/>
          <w:sz w:val="24"/>
          <w:szCs w:val="24"/>
        </w:rPr>
        <w:t xml:space="preserve">mil. Ru (дата обращения: 28.08.2021). – Режим доступа: свободный. – Текст: электронный. </w:t>
      </w:r>
    </w:p>
    <w:p w:rsidR="003D1BAD" w:rsidRPr="005804CD" w:rsidRDefault="003D1BAD" w:rsidP="003D1BAD">
      <w:pPr>
        <w:tabs>
          <w:tab w:val="left" w:pos="42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color w:val="000000"/>
          <w:sz w:val="24"/>
          <w:szCs w:val="24"/>
        </w:rPr>
        <w:t>Федеральна служба безопасности Российской Федерации): сайт.-М., 1999-2021. – URL: //http://www.fsb.ru/(дата обращения: 28.08.2021). – Режим доступа: свободный. – Текст: электронный.</w:t>
      </w:r>
    </w:p>
    <w:p w:rsidR="003D1BAD" w:rsidRPr="005804CD" w:rsidRDefault="003D1BAD" w:rsidP="003D1BAD">
      <w:pPr>
        <w:spacing w:after="0"/>
        <w:ind w:left="284" w:hanging="284"/>
        <w:contextualSpacing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b/>
          <w:bCs/>
          <w:sz w:val="24"/>
          <w:szCs w:val="24"/>
        </w:rPr>
        <w:t xml:space="preserve">3.2.3. Дополнительные источники </w:t>
      </w:r>
    </w:p>
    <w:p w:rsidR="003D1BAD" w:rsidRPr="005804CD" w:rsidRDefault="003D1BAD" w:rsidP="003D1BAD">
      <w:pPr>
        <w:pStyle w:val="afff1"/>
        <w:numPr>
          <w:ilvl w:val="0"/>
          <w:numId w:val="3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 w:line="276" w:lineRule="auto"/>
        <w:ind w:left="0" w:firstLine="0"/>
        <w:jc w:val="both"/>
        <w:rPr>
          <w:color w:val="000000"/>
          <w:lang w:val="ru-RU"/>
        </w:rPr>
      </w:pPr>
      <w:r w:rsidRPr="005804CD">
        <w:rPr>
          <w:color w:val="000000"/>
          <w:lang w:val="ru-RU"/>
        </w:rPr>
        <w:t>Белов, С.</w:t>
      </w:r>
      <w:r w:rsidRPr="005804CD">
        <w:rPr>
          <w:color w:val="000000"/>
        </w:rPr>
        <w:t> </w:t>
      </w:r>
      <w:r w:rsidRPr="005804CD">
        <w:rPr>
          <w:color w:val="000000"/>
          <w:lang w:val="ru-RU"/>
        </w:rPr>
        <w:t>В.</w:t>
      </w:r>
      <w:r w:rsidRPr="005804CD">
        <w:rPr>
          <w:color w:val="000000"/>
        </w:rPr>
        <w:t> </w:t>
      </w:r>
      <w:r w:rsidRPr="005804CD">
        <w:rPr>
          <w:color w:val="000000"/>
          <w:lang w:val="ru-RU"/>
        </w:rPr>
        <w:t xml:space="preserve"> Безопасность жизнедеятельности и защита окружающей среды (техносферная безопасность) в 2 ч. Часть 1: учебник для среднего профессионального образования</w:t>
      </w:r>
      <w:r w:rsidRPr="005804CD">
        <w:rPr>
          <w:color w:val="000000"/>
        </w:rPr>
        <w:t> </w:t>
      </w:r>
      <w:r w:rsidRPr="005804CD">
        <w:rPr>
          <w:color w:val="000000"/>
          <w:lang w:val="ru-RU"/>
        </w:rPr>
        <w:t>/ С.</w:t>
      </w:r>
      <w:r w:rsidRPr="005804CD">
        <w:rPr>
          <w:color w:val="000000"/>
        </w:rPr>
        <w:t> </w:t>
      </w:r>
      <w:r w:rsidRPr="005804CD">
        <w:rPr>
          <w:color w:val="000000"/>
          <w:lang w:val="ru-RU"/>
        </w:rPr>
        <w:t>В.</w:t>
      </w:r>
      <w:r w:rsidRPr="005804CD">
        <w:rPr>
          <w:color w:val="000000"/>
        </w:rPr>
        <w:t> </w:t>
      </w:r>
      <w:r w:rsidRPr="005804CD">
        <w:rPr>
          <w:color w:val="000000"/>
          <w:lang w:val="ru-RU"/>
        </w:rPr>
        <w:t>Белов.</w:t>
      </w:r>
      <w:r w:rsidRPr="005804CD">
        <w:rPr>
          <w:color w:val="000000"/>
        </w:rPr>
        <w:t> </w:t>
      </w:r>
      <w:r w:rsidRPr="005804CD">
        <w:rPr>
          <w:color w:val="000000"/>
          <w:lang w:val="ru-RU"/>
        </w:rPr>
        <w:t>— 5-е изд., перераб. и доп.</w:t>
      </w:r>
      <w:r w:rsidRPr="005804CD">
        <w:rPr>
          <w:color w:val="000000"/>
        </w:rPr>
        <w:t> </w:t>
      </w:r>
      <w:r w:rsidRPr="005804CD">
        <w:rPr>
          <w:color w:val="000000"/>
          <w:lang w:val="ru-RU"/>
        </w:rPr>
        <w:t>— Москва: Издательство Юрайт, 2020.</w:t>
      </w:r>
      <w:r w:rsidRPr="005804CD">
        <w:rPr>
          <w:color w:val="000000"/>
        </w:rPr>
        <w:t> </w:t>
      </w:r>
      <w:r w:rsidRPr="005804CD">
        <w:rPr>
          <w:color w:val="000000"/>
          <w:lang w:val="ru-RU"/>
        </w:rPr>
        <w:t>— 350</w:t>
      </w:r>
      <w:r w:rsidRPr="005804CD">
        <w:rPr>
          <w:color w:val="000000"/>
        </w:rPr>
        <w:t> </w:t>
      </w:r>
      <w:r w:rsidRPr="005804CD">
        <w:rPr>
          <w:color w:val="000000"/>
          <w:lang w:val="ru-RU"/>
        </w:rPr>
        <w:t>с.</w:t>
      </w:r>
      <w:r w:rsidRPr="005804CD">
        <w:rPr>
          <w:color w:val="000000"/>
        </w:rPr>
        <w:t> </w:t>
      </w:r>
      <w:r w:rsidRPr="005804CD">
        <w:rPr>
          <w:color w:val="000000"/>
          <w:lang w:val="ru-RU"/>
        </w:rPr>
        <w:t>— (Профессиональное образование).</w:t>
      </w:r>
      <w:r w:rsidRPr="005804CD">
        <w:rPr>
          <w:color w:val="000000"/>
        </w:rPr>
        <w:t> </w:t>
      </w:r>
      <w:r w:rsidRPr="005804CD">
        <w:rPr>
          <w:color w:val="000000"/>
          <w:lang w:val="ru-RU"/>
        </w:rPr>
        <w:t xml:space="preserve">— </w:t>
      </w:r>
      <w:r w:rsidRPr="005804CD">
        <w:rPr>
          <w:color w:val="000000"/>
        </w:rPr>
        <w:t>ISBN </w:t>
      </w:r>
      <w:r w:rsidRPr="005804CD">
        <w:rPr>
          <w:color w:val="000000"/>
          <w:lang w:val="ru-RU"/>
        </w:rPr>
        <w:t xml:space="preserve">978-5-9916-9962-4. — Текст: электронный // ЭБС Юрайт [сайт]. — </w:t>
      </w:r>
      <w:r w:rsidRPr="005804CD">
        <w:rPr>
          <w:color w:val="000000"/>
        </w:rPr>
        <w:t>URL</w:t>
      </w:r>
      <w:r w:rsidRPr="005804CD">
        <w:rPr>
          <w:color w:val="000000"/>
          <w:lang w:val="ru-RU"/>
        </w:rPr>
        <w:t xml:space="preserve">: </w:t>
      </w:r>
      <w:hyperlink r:id="rId20" w:tooltip="https://urait.ru/bcode/453161" w:history="1">
        <w:r w:rsidRPr="005804CD">
          <w:rPr>
            <w:rStyle w:val="af0"/>
          </w:rPr>
          <w:t>https</w:t>
        </w:r>
        <w:r w:rsidRPr="005804CD">
          <w:rPr>
            <w:rStyle w:val="af0"/>
            <w:lang w:val="ru-RU"/>
          </w:rPr>
          <w:t>://</w:t>
        </w:r>
        <w:r w:rsidRPr="005804CD">
          <w:rPr>
            <w:rStyle w:val="af0"/>
          </w:rPr>
          <w:t>urait</w:t>
        </w:r>
        <w:r w:rsidRPr="005804CD">
          <w:rPr>
            <w:rStyle w:val="af0"/>
            <w:lang w:val="ru-RU"/>
          </w:rPr>
          <w:t>.</w:t>
        </w:r>
        <w:r w:rsidRPr="005804CD">
          <w:rPr>
            <w:rStyle w:val="af0"/>
          </w:rPr>
          <w:t>ru</w:t>
        </w:r>
        <w:r w:rsidRPr="005804CD">
          <w:rPr>
            <w:rStyle w:val="af0"/>
            <w:lang w:val="ru-RU"/>
          </w:rPr>
          <w:t>/</w:t>
        </w:r>
        <w:r w:rsidRPr="005804CD">
          <w:rPr>
            <w:rStyle w:val="af0"/>
          </w:rPr>
          <w:t>bcode</w:t>
        </w:r>
        <w:r w:rsidRPr="005804CD">
          <w:rPr>
            <w:rStyle w:val="af0"/>
            <w:lang w:val="ru-RU"/>
          </w:rPr>
          <w:t>/453161</w:t>
        </w:r>
      </w:hyperlink>
      <w:r w:rsidRPr="005804CD">
        <w:rPr>
          <w:color w:val="000000"/>
          <w:lang w:val="ru-RU"/>
        </w:rPr>
        <w:t xml:space="preserve"> </w:t>
      </w:r>
    </w:p>
    <w:p w:rsidR="003D1BAD" w:rsidRPr="005804CD" w:rsidRDefault="003D1BAD" w:rsidP="003D1BAD">
      <w:pPr>
        <w:pStyle w:val="afff1"/>
        <w:numPr>
          <w:ilvl w:val="0"/>
          <w:numId w:val="3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 w:line="276" w:lineRule="auto"/>
        <w:ind w:left="0" w:firstLine="0"/>
        <w:jc w:val="both"/>
        <w:rPr>
          <w:lang w:val="ru-RU"/>
        </w:rPr>
      </w:pPr>
      <w:r w:rsidRPr="005804CD">
        <w:rPr>
          <w:color w:val="000000"/>
          <w:lang w:val="ru-RU"/>
        </w:rPr>
        <w:t>Константинов, Ю.</w:t>
      </w:r>
      <w:r w:rsidRPr="005804CD">
        <w:rPr>
          <w:color w:val="000000"/>
        </w:rPr>
        <w:t> </w:t>
      </w:r>
      <w:r w:rsidRPr="005804CD">
        <w:rPr>
          <w:color w:val="000000"/>
          <w:lang w:val="ru-RU"/>
        </w:rPr>
        <w:t>С.</w:t>
      </w:r>
      <w:r w:rsidRPr="005804CD">
        <w:rPr>
          <w:color w:val="000000"/>
        </w:rPr>
        <w:t> </w:t>
      </w:r>
      <w:r w:rsidRPr="005804CD">
        <w:rPr>
          <w:color w:val="000000"/>
          <w:lang w:val="ru-RU"/>
        </w:rPr>
        <w:t xml:space="preserve"> Безопасность жизнедеятельности. Ориентирование: учебное пособие для среднего профессионального образования</w:t>
      </w:r>
      <w:r w:rsidRPr="005804CD">
        <w:rPr>
          <w:color w:val="000000"/>
        </w:rPr>
        <w:t> </w:t>
      </w:r>
      <w:r w:rsidRPr="005804CD">
        <w:rPr>
          <w:color w:val="000000"/>
          <w:lang w:val="ru-RU"/>
        </w:rPr>
        <w:t>/ Ю.</w:t>
      </w:r>
      <w:r w:rsidRPr="005804CD">
        <w:rPr>
          <w:color w:val="000000"/>
        </w:rPr>
        <w:t> </w:t>
      </w:r>
      <w:r w:rsidRPr="005804CD">
        <w:rPr>
          <w:color w:val="000000"/>
          <w:lang w:val="ru-RU"/>
        </w:rPr>
        <w:t>С.</w:t>
      </w:r>
      <w:r w:rsidRPr="005804CD">
        <w:rPr>
          <w:color w:val="000000"/>
        </w:rPr>
        <w:t> </w:t>
      </w:r>
      <w:r w:rsidRPr="005804CD">
        <w:rPr>
          <w:color w:val="000000"/>
          <w:lang w:val="ru-RU"/>
        </w:rPr>
        <w:t>Константинов, О.</w:t>
      </w:r>
      <w:r w:rsidRPr="005804CD">
        <w:rPr>
          <w:color w:val="000000"/>
        </w:rPr>
        <w:t> </w:t>
      </w:r>
      <w:r w:rsidRPr="005804CD">
        <w:rPr>
          <w:color w:val="000000"/>
          <w:lang w:val="ru-RU"/>
        </w:rPr>
        <w:t>Л.</w:t>
      </w:r>
      <w:r w:rsidRPr="005804CD">
        <w:rPr>
          <w:color w:val="000000"/>
        </w:rPr>
        <w:t> </w:t>
      </w:r>
      <w:r w:rsidRPr="005804CD">
        <w:rPr>
          <w:color w:val="000000"/>
          <w:lang w:val="ru-RU"/>
        </w:rPr>
        <w:t>Глаголева.</w:t>
      </w:r>
      <w:r w:rsidRPr="005804CD">
        <w:rPr>
          <w:color w:val="000000"/>
        </w:rPr>
        <w:t> </w:t>
      </w:r>
      <w:r w:rsidRPr="005804CD">
        <w:rPr>
          <w:color w:val="000000"/>
          <w:lang w:val="ru-RU"/>
        </w:rPr>
        <w:t>— 2-е изд., испр. и доп.</w:t>
      </w:r>
      <w:r w:rsidRPr="005804CD">
        <w:rPr>
          <w:color w:val="000000"/>
        </w:rPr>
        <w:t> </w:t>
      </w:r>
      <w:r w:rsidRPr="005804CD">
        <w:rPr>
          <w:color w:val="000000"/>
          <w:lang w:val="ru-RU"/>
        </w:rPr>
        <w:t>— Москва</w:t>
      </w:r>
      <w:r w:rsidRPr="005804CD">
        <w:rPr>
          <w:color w:val="000000"/>
        </w:rPr>
        <w:t> </w:t>
      </w:r>
      <w:r w:rsidRPr="005804CD">
        <w:rPr>
          <w:color w:val="000000"/>
          <w:lang w:val="ru-RU"/>
        </w:rPr>
        <w:t>: Издательство Юрайт, 2020.</w:t>
      </w:r>
      <w:r w:rsidRPr="005804CD">
        <w:rPr>
          <w:color w:val="000000"/>
        </w:rPr>
        <w:t> </w:t>
      </w:r>
      <w:r w:rsidRPr="005804CD">
        <w:rPr>
          <w:color w:val="000000"/>
          <w:lang w:val="ru-RU"/>
        </w:rPr>
        <w:t>— 329</w:t>
      </w:r>
      <w:r w:rsidRPr="005804CD">
        <w:rPr>
          <w:color w:val="000000"/>
        </w:rPr>
        <w:t> </w:t>
      </w:r>
      <w:r w:rsidRPr="005804CD">
        <w:rPr>
          <w:color w:val="000000"/>
          <w:lang w:val="ru-RU"/>
        </w:rPr>
        <w:t>с.</w:t>
      </w:r>
      <w:r w:rsidRPr="005804CD">
        <w:rPr>
          <w:color w:val="000000"/>
        </w:rPr>
        <w:t> </w:t>
      </w:r>
      <w:r w:rsidRPr="005804CD">
        <w:rPr>
          <w:color w:val="000000"/>
          <w:lang w:val="ru-RU"/>
        </w:rPr>
        <w:t>— (Профессиональное образование).</w:t>
      </w:r>
      <w:r w:rsidRPr="005804CD">
        <w:rPr>
          <w:color w:val="000000"/>
        </w:rPr>
        <w:t> </w:t>
      </w:r>
      <w:r w:rsidRPr="005804CD">
        <w:rPr>
          <w:color w:val="000000"/>
          <w:lang w:val="ru-RU"/>
        </w:rPr>
        <w:t xml:space="preserve">— </w:t>
      </w:r>
      <w:r w:rsidRPr="005804CD">
        <w:rPr>
          <w:color w:val="000000"/>
        </w:rPr>
        <w:t>ISBN </w:t>
      </w:r>
      <w:r w:rsidRPr="005804CD">
        <w:rPr>
          <w:color w:val="000000"/>
          <w:lang w:val="ru-RU"/>
        </w:rPr>
        <w:t xml:space="preserve">978-5-534-08075-9. — Текст: электронный // ЭБС Юрайт [сайт]. — </w:t>
      </w:r>
      <w:r w:rsidRPr="005804CD">
        <w:rPr>
          <w:color w:val="000000"/>
        </w:rPr>
        <w:t>URL</w:t>
      </w:r>
      <w:r w:rsidRPr="005804CD">
        <w:rPr>
          <w:color w:val="000000"/>
          <w:lang w:val="ru-RU"/>
        </w:rPr>
        <w:t xml:space="preserve">: </w:t>
      </w:r>
      <w:hyperlink r:id="rId21" w:tooltip="https://urait.ru/bcode/453735" w:history="1">
        <w:r w:rsidRPr="005804CD">
          <w:rPr>
            <w:rStyle w:val="af0"/>
          </w:rPr>
          <w:t>https</w:t>
        </w:r>
        <w:r w:rsidRPr="005804CD">
          <w:rPr>
            <w:rStyle w:val="af0"/>
            <w:lang w:val="ru-RU"/>
          </w:rPr>
          <w:t>://</w:t>
        </w:r>
        <w:r w:rsidRPr="005804CD">
          <w:rPr>
            <w:rStyle w:val="af0"/>
          </w:rPr>
          <w:t>urait</w:t>
        </w:r>
        <w:r w:rsidRPr="005804CD">
          <w:rPr>
            <w:rStyle w:val="af0"/>
            <w:lang w:val="ru-RU"/>
          </w:rPr>
          <w:t>.</w:t>
        </w:r>
        <w:r w:rsidRPr="005804CD">
          <w:rPr>
            <w:rStyle w:val="af0"/>
          </w:rPr>
          <w:t>ru</w:t>
        </w:r>
        <w:r w:rsidRPr="005804CD">
          <w:rPr>
            <w:rStyle w:val="af0"/>
            <w:lang w:val="ru-RU"/>
          </w:rPr>
          <w:t>/</w:t>
        </w:r>
        <w:r w:rsidRPr="005804CD">
          <w:rPr>
            <w:rStyle w:val="af0"/>
          </w:rPr>
          <w:t>bcode</w:t>
        </w:r>
        <w:r w:rsidRPr="005804CD">
          <w:rPr>
            <w:rStyle w:val="af0"/>
            <w:lang w:val="ru-RU"/>
          </w:rPr>
          <w:t>/453735</w:t>
        </w:r>
      </w:hyperlink>
    </w:p>
    <w:p w:rsidR="003D1BAD" w:rsidRPr="005804CD" w:rsidRDefault="003D1BAD" w:rsidP="003D1BAD">
      <w:pPr>
        <w:shd w:val="clear" w:color="auto" w:fill="FFFFFF"/>
        <w:tabs>
          <w:tab w:val="left" w:pos="825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hd w:val="clear" w:color="auto" w:fill="FFFFFF"/>
        <w:tabs>
          <w:tab w:val="left" w:pos="825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ind w:left="284" w:hanging="284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5804CD">
        <w:rPr>
          <w:sz w:val="24"/>
          <w:szCs w:val="24"/>
        </w:rPr>
        <w:br w:type="page"/>
      </w:r>
    </w:p>
    <w:p w:rsidR="003D1BAD" w:rsidRPr="005804CD" w:rsidRDefault="003D1BAD" w:rsidP="003D1BAD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lastRenderedPageBreak/>
        <w:t xml:space="preserve">4. КОНТРОЛЬ И ОЦЕНКА РЕЗУЛЬТАТОВ ОСВОЕНИЯ  </w:t>
      </w:r>
      <w:r w:rsidRPr="005804CD">
        <w:t xml:space="preserve"> </w:t>
      </w:r>
      <w:r w:rsidRPr="005804CD">
        <w:rPr>
          <w:rFonts w:ascii="Times New Roman" w:hAnsi="Times New Roman"/>
          <w:b/>
          <w:sz w:val="24"/>
          <w:szCs w:val="24"/>
        </w:rPr>
        <w:t>ДИСЦИПЛИНЫ</w:t>
      </w:r>
    </w:p>
    <w:p w:rsidR="003D1BAD" w:rsidRPr="005804CD" w:rsidRDefault="003D1BAD" w:rsidP="003D1BAD">
      <w:pPr>
        <w:contextualSpacing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89"/>
        <w:gridCol w:w="3105"/>
        <w:gridCol w:w="1977"/>
      </w:tblGrid>
      <w:tr w:rsidR="003D1BAD" w:rsidRPr="005804CD" w:rsidTr="002C4664">
        <w:trPr>
          <w:trHeight w:val="20"/>
        </w:trPr>
        <w:tc>
          <w:tcPr>
            <w:tcW w:w="2345" w:type="pct"/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Результаты обучения</w:t>
            </w:r>
          </w:p>
        </w:tc>
        <w:tc>
          <w:tcPr>
            <w:tcW w:w="1622" w:type="pct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1033" w:type="pct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Методы оценки</w:t>
            </w:r>
          </w:p>
        </w:tc>
      </w:tr>
      <w:tr w:rsidR="003D1BAD" w:rsidRPr="005804CD" w:rsidTr="002C4664">
        <w:trPr>
          <w:trHeight w:val="20"/>
        </w:trPr>
        <w:tc>
          <w:tcPr>
            <w:tcW w:w="2345" w:type="pct"/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Знания:</w:t>
            </w:r>
          </w:p>
        </w:tc>
        <w:tc>
          <w:tcPr>
            <w:tcW w:w="1622" w:type="pct"/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33" w:type="pct"/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345" w:type="pct"/>
          </w:tcPr>
          <w:p w:rsidR="003D1BAD" w:rsidRPr="005804CD" w:rsidRDefault="003D1BAD" w:rsidP="002C4664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Принципы </w:t>
            </w:r>
            <w:r w:rsidRPr="005804CD">
              <w:rPr>
                <w:rFonts w:ascii="Times New Roman" w:hAnsi="Times New Roman"/>
                <w:spacing w:val="-20"/>
                <w:sz w:val="24"/>
                <w:szCs w:val="24"/>
                <w:lang w:eastAsia="ar-SA"/>
              </w:rPr>
              <w:t>обеспечения</w:t>
            </w: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устойчивости </w:t>
            </w:r>
            <w:r w:rsidRPr="005804CD">
              <w:rPr>
                <w:rFonts w:ascii="Times New Roman" w:hAnsi="Times New Roman"/>
                <w:spacing w:val="-20"/>
                <w:sz w:val="24"/>
                <w:szCs w:val="24"/>
                <w:lang w:eastAsia="ar-SA"/>
              </w:rPr>
              <w:t>объектов</w:t>
            </w: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экономики, </w:t>
            </w:r>
            <w:r w:rsidRPr="005804CD">
              <w:rPr>
                <w:rFonts w:ascii="Times New Roman" w:hAnsi="Times New Roman"/>
                <w:spacing w:val="-20"/>
                <w:sz w:val="24"/>
                <w:szCs w:val="24"/>
                <w:lang w:eastAsia="ar-SA"/>
              </w:rPr>
              <w:t xml:space="preserve">прогнозирования </w:t>
            </w: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развития событий и оценки последствий при техногенных чрезвычайных ситуациях и стихийных явлениях, в том числе в </w:t>
            </w:r>
            <w:r w:rsidRPr="005804CD">
              <w:rPr>
                <w:rFonts w:ascii="Times New Roman" w:hAnsi="Times New Roman"/>
                <w:spacing w:val="-20"/>
                <w:sz w:val="24"/>
                <w:szCs w:val="24"/>
                <w:lang w:eastAsia="ar-SA"/>
              </w:rPr>
              <w:t>условиях</w:t>
            </w: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противодействия </w:t>
            </w:r>
            <w:r w:rsidRPr="005804CD">
              <w:rPr>
                <w:rFonts w:ascii="Times New Roman" w:hAnsi="Times New Roman"/>
                <w:spacing w:val="-20"/>
                <w:sz w:val="24"/>
                <w:szCs w:val="24"/>
                <w:lang w:eastAsia="ar-SA"/>
              </w:rPr>
              <w:t>терроризму</w:t>
            </w: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как серьёзной угрозе национальной безопасности России;</w:t>
            </w:r>
          </w:p>
          <w:p w:rsidR="003D1BAD" w:rsidRPr="005804CD" w:rsidRDefault="003D1BAD" w:rsidP="002C4664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t>основные виды потенциальных опасностей и их последствия в профессиональной деятельности и в быту, принципы снижения вероятности их реализации;</w:t>
            </w:r>
          </w:p>
          <w:p w:rsidR="003D1BAD" w:rsidRPr="005804CD" w:rsidRDefault="003D1BAD" w:rsidP="002C4664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t>основы военной службы и обороны государства;</w:t>
            </w:r>
          </w:p>
          <w:p w:rsidR="003D1BAD" w:rsidRPr="005804CD" w:rsidRDefault="003D1BAD" w:rsidP="002C4664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t>задачи и основные мероприятия гражданской обороны;</w:t>
            </w:r>
          </w:p>
          <w:p w:rsidR="003D1BAD" w:rsidRPr="005804CD" w:rsidRDefault="003D1BAD" w:rsidP="002C4664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t>способы защиты населения от оружия массового поражения;</w:t>
            </w:r>
          </w:p>
          <w:p w:rsidR="003D1BAD" w:rsidRPr="005804CD" w:rsidRDefault="003D1BAD" w:rsidP="002C4664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t>меры пожарной безопасности и  правила безопасного поведения при пожарах;</w:t>
            </w:r>
          </w:p>
          <w:p w:rsidR="003D1BAD" w:rsidRPr="005804CD" w:rsidRDefault="003D1BAD" w:rsidP="002C4664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t>организацию и порядок призыва граждан на военную службу и поступления на неё в добровольном порядке;</w:t>
            </w:r>
          </w:p>
          <w:p w:rsidR="003D1BAD" w:rsidRPr="005804CD" w:rsidRDefault="003D1BAD" w:rsidP="002C4664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военно-учётные специальности, родственные профессиям СПО;</w:t>
            </w:r>
          </w:p>
          <w:p w:rsidR="003D1BAD" w:rsidRPr="005804CD" w:rsidRDefault="003D1BAD" w:rsidP="002C4664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t>область применения получаемых профессиональных знаний при исполнении обязанностей военной службы;</w:t>
            </w:r>
          </w:p>
          <w:p w:rsidR="003D1BAD" w:rsidRPr="005804CD" w:rsidRDefault="003D1BAD" w:rsidP="002C4664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t>порядок и правила оказания первой помощи пострадавшим</w:t>
            </w:r>
          </w:p>
          <w:p w:rsidR="003D1BAD" w:rsidRPr="005804CD" w:rsidRDefault="003D1BAD" w:rsidP="002C4664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сущность гражданско-патриотической позиции, общечеловеческих ценностей; значимость профессиональной деятельности по профессии;</w:t>
            </w:r>
          </w:p>
          <w:p w:rsidR="003D1BAD" w:rsidRPr="005804CD" w:rsidRDefault="003D1BAD" w:rsidP="002C4664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правила экологической безопасности при ведении профессиональной деятельности; </w:t>
            </w:r>
          </w:p>
        </w:tc>
        <w:tc>
          <w:tcPr>
            <w:tcW w:w="1622" w:type="pct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Менее 70 % правильных ответов - «неудовл»,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70%-80% «удовлетворительно»,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80%-90% - «хорошо»,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90%-100% «отлично».</w:t>
            </w:r>
          </w:p>
        </w:tc>
        <w:tc>
          <w:tcPr>
            <w:tcW w:w="1033" w:type="pct"/>
          </w:tcPr>
          <w:p w:rsidR="003D1BAD" w:rsidRPr="005804CD" w:rsidRDefault="003D1BAD" w:rsidP="002C4664">
            <w:pPr>
              <w:tabs>
                <w:tab w:val="left" w:pos="5175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оценка выполнения заданий в тестовой форме</w:t>
            </w:r>
          </w:p>
          <w:p w:rsidR="003D1BAD" w:rsidRPr="005804CD" w:rsidRDefault="003D1BAD" w:rsidP="002C4664">
            <w:pPr>
              <w:tabs>
                <w:tab w:val="left" w:pos="5175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10337"/>
        </w:trPr>
        <w:tc>
          <w:tcPr>
            <w:tcW w:w="23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lastRenderedPageBreak/>
              <w:t xml:space="preserve">Умения: </w:t>
            </w:r>
          </w:p>
          <w:p w:rsidR="003D1BAD" w:rsidRPr="005804CD" w:rsidRDefault="003D1BAD" w:rsidP="002C4664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3D1BAD" w:rsidRPr="005804CD" w:rsidRDefault="003D1BAD" w:rsidP="002C4664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t>предпринимать профилактические меры для снижения уровня опасностей различного вида и их последствий в профессиональной деятельности и в быту;</w:t>
            </w:r>
          </w:p>
          <w:p w:rsidR="003D1BAD" w:rsidRPr="005804CD" w:rsidRDefault="003D1BAD" w:rsidP="002C4664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t>использовать средства индивидуальной и коллективной защиты от оружия массового поражения;</w:t>
            </w:r>
          </w:p>
          <w:p w:rsidR="003D1BAD" w:rsidRPr="005804CD" w:rsidRDefault="003D1BAD" w:rsidP="002C4664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t>применять первичные средства пожаротушения;</w:t>
            </w:r>
          </w:p>
          <w:p w:rsidR="003D1BAD" w:rsidRPr="005804CD" w:rsidRDefault="003D1BAD" w:rsidP="002C4664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t>применять профессиональные знания в ходе исполнения обязанностей военной службы на воинских должностях в соответствии с полученной профессией;</w:t>
            </w:r>
          </w:p>
          <w:p w:rsidR="003D1BAD" w:rsidRPr="005804CD" w:rsidRDefault="003D1BAD" w:rsidP="002C4664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t>использовать способы бесконфликтного общения и саморегуляции в повседневной деятельности и экстремальных условиях военной службы;</w:t>
            </w:r>
          </w:p>
          <w:p w:rsidR="003D1BAD" w:rsidRPr="005804CD" w:rsidRDefault="003D1BAD" w:rsidP="002C4664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t>оказывать первую помощь пострадавшим</w:t>
            </w:r>
          </w:p>
          <w:p w:rsidR="003D1BAD" w:rsidRPr="005804CD" w:rsidRDefault="003D1BAD" w:rsidP="002C4664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описывать значимость своей профессии;</w:t>
            </w:r>
          </w:p>
          <w:p w:rsidR="003D1BAD" w:rsidRPr="005804CD" w:rsidRDefault="003D1BAD" w:rsidP="002C4664">
            <w:pPr>
              <w:spacing w:after="0" w:line="240" w:lineRule="auto"/>
              <w:ind w:firstLine="284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соблюдать нормы экологической безопасности. </w:t>
            </w:r>
          </w:p>
        </w:tc>
        <w:tc>
          <w:tcPr>
            <w:tcW w:w="16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ind w:firstLine="31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владение способами организации и проведения мероприятий по защите работающих и населения от негативных воздействий чрезвычайных ситуаций;</w:t>
            </w:r>
          </w:p>
          <w:p w:rsidR="003D1BAD" w:rsidRPr="005804CD" w:rsidRDefault="003D1BAD" w:rsidP="002C4664">
            <w:pPr>
              <w:spacing w:after="0" w:line="240" w:lineRule="auto"/>
              <w:ind w:firstLine="31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применение профилактических мер для снижения уровня опасностей различного вида и их последствий в профессиональной деятельности и быту;</w:t>
            </w:r>
          </w:p>
          <w:p w:rsidR="003D1BAD" w:rsidRPr="005804CD" w:rsidRDefault="003D1BAD" w:rsidP="002C4664">
            <w:pPr>
              <w:spacing w:after="0" w:line="240" w:lineRule="auto"/>
              <w:ind w:firstLine="31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использование средств индивидуальной и коллективной защиты;</w:t>
            </w:r>
          </w:p>
          <w:p w:rsidR="003D1BAD" w:rsidRPr="005804CD" w:rsidRDefault="003D1BAD" w:rsidP="002C4664">
            <w:pPr>
              <w:spacing w:after="0" w:line="240" w:lineRule="auto"/>
              <w:ind w:firstLine="31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использование первичных средств пожаротушения;</w:t>
            </w:r>
          </w:p>
          <w:p w:rsidR="003D1BAD" w:rsidRPr="005804CD" w:rsidRDefault="003D1BAD" w:rsidP="002C4664">
            <w:pPr>
              <w:spacing w:after="0" w:line="240" w:lineRule="auto"/>
              <w:ind w:firstLine="31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применение профессиональных знаний в ходе исполнения обязанностей военной службы на воинских должностях в соответствии с полученной профессией;</w:t>
            </w:r>
          </w:p>
          <w:p w:rsidR="003D1BAD" w:rsidRPr="005804CD" w:rsidRDefault="003D1BAD" w:rsidP="002C4664">
            <w:pPr>
              <w:spacing w:after="0" w:line="240" w:lineRule="auto"/>
              <w:ind w:firstLine="31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использование способов бесконфликтного общения и саморегуляции в повседневной деятельности и экстремальных условиях военной службы;</w:t>
            </w:r>
          </w:p>
          <w:p w:rsidR="003D1BAD" w:rsidRPr="005804CD" w:rsidRDefault="003D1BAD" w:rsidP="002C4664">
            <w:pPr>
              <w:spacing w:after="0" w:line="240" w:lineRule="auto"/>
              <w:ind w:firstLine="31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оказание первой помощи пострадавшим</w:t>
            </w:r>
          </w:p>
          <w:p w:rsidR="003D1BAD" w:rsidRPr="005804CD" w:rsidRDefault="003D1BAD" w:rsidP="002C4664">
            <w:pPr>
              <w:spacing w:after="0" w:line="240" w:lineRule="auto"/>
              <w:ind w:firstLine="31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описание значимости своей профессии</w:t>
            </w:r>
          </w:p>
          <w:p w:rsidR="003D1BAD" w:rsidRPr="005804CD" w:rsidRDefault="003D1BAD" w:rsidP="002C4664">
            <w:pPr>
              <w:ind w:firstLine="31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соблюдение норм экологической безопасности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оценка результатов выполнения практических работ 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D1BAD" w:rsidRPr="005804CD" w:rsidRDefault="003D1BAD" w:rsidP="003D1BAD">
      <w:pPr>
        <w:rPr>
          <w:rFonts w:ascii="Times New Roman" w:hAnsi="Times New Roman"/>
          <w:b/>
          <w:sz w:val="24"/>
          <w:szCs w:val="24"/>
          <w:vertAlign w:val="superscript"/>
        </w:rPr>
      </w:pPr>
    </w:p>
    <w:p w:rsidR="003D1BAD" w:rsidRPr="005804CD" w:rsidRDefault="003D1BAD" w:rsidP="003D1BAD">
      <w:pPr>
        <w:rPr>
          <w:rFonts w:ascii="Times New Roman" w:hAnsi="Times New Roman"/>
        </w:rPr>
      </w:pPr>
    </w:p>
    <w:p w:rsidR="003D1BAD" w:rsidRPr="005804CD" w:rsidRDefault="003D1BAD" w:rsidP="003D1BAD">
      <w:pPr>
        <w:rPr>
          <w:rFonts w:ascii="Times New Roman" w:hAnsi="Times New Roman"/>
        </w:rPr>
      </w:pPr>
    </w:p>
    <w:p w:rsidR="003D1BAD" w:rsidRPr="005804CD" w:rsidRDefault="003D1BAD" w:rsidP="003D1BAD">
      <w:pPr>
        <w:rPr>
          <w:rFonts w:ascii="Times New Roman" w:hAnsi="Times New Roman"/>
        </w:rPr>
      </w:pPr>
    </w:p>
    <w:p w:rsidR="003D1BAD" w:rsidRPr="005804CD" w:rsidRDefault="003D1BAD" w:rsidP="003D1BAD">
      <w:pPr>
        <w:rPr>
          <w:rFonts w:ascii="Times New Roman" w:hAnsi="Times New Roman"/>
        </w:rPr>
      </w:pPr>
    </w:p>
    <w:p w:rsidR="003D1BAD" w:rsidRPr="005804CD" w:rsidRDefault="003D1BAD" w:rsidP="003D1BAD">
      <w:pPr>
        <w:rPr>
          <w:rFonts w:ascii="Times New Roman" w:hAnsi="Times New Roman"/>
        </w:rPr>
      </w:pPr>
    </w:p>
    <w:p w:rsidR="003D1BAD" w:rsidRPr="005804CD" w:rsidRDefault="003D1BAD" w:rsidP="003D1BAD">
      <w:pPr>
        <w:rPr>
          <w:rFonts w:ascii="Times New Roman" w:hAnsi="Times New Roman"/>
        </w:rPr>
      </w:pPr>
    </w:p>
    <w:p w:rsidR="003D1BAD" w:rsidRPr="005804CD" w:rsidRDefault="003D1BAD" w:rsidP="003D1BAD"/>
    <w:p w:rsidR="003D1BAD" w:rsidRPr="005804CD" w:rsidRDefault="003D1BAD" w:rsidP="003D1BAD">
      <w:pPr>
        <w:pStyle w:val="a6"/>
        <w:spacing w:after="0"/>
        <w:jc w:val="right"/>
        <w:rPr>
          <w:rFonts w:ascii="Times New Roman" w:hAnsi="Times New Roman" w:cs="Times New Roman"/>
          <w:b/>
          <w:bCs/>
        </w:rPr>
      </w:pPr>
      <w:r w:rsidRPr="005804CD">
        <w:rPr>
          <w:rFonts w:ascii="Times New Roman" w:hAnsi="Times New Roman" w:cs="Times New Roman"/>
          <w:b/>
          <w:bCs/>
        </w:rPr>
        <w:t>Приложение 3.4</w:t>
      </w:r>
    </w:p>
    <w:p w:rsidR="003D1BAD" w:rsidRPr="005804CD" w:rsidRDefault="003D1BAD" w:rsidP="003D1BAD">
      <w:pPr>
        <w:spacing w:after="0"/>
        <w:jc w:val="right"/>
        <w:rPr>
          <w:rFonts w:ascii="Times New Roman" w:hAnsi="Times New Roman"/>
        </w:rPr>
      </w:pPr>
      <w:r w:rsidRPr="005804CD">
        <w:rPr>
          <w:rFonts w:ascii="Times New Roman" w:hAnsi="Times New Roman"/>
          <w:bCs/>
        </w:rPr>
        <w:t xml:space="preserve">к ПООП-П </w:t>
      </w:r>
      <w:r w:rsidRPr="005804CD">
        <w:rPr>
          <w:rFonts w:ascii="Times New Roman" w:hAnsi="Times New Roman"/>
        </w:rPr>
        <w:t xml:space="preserve">по профессии </w:t>
      </w:r>
    </w:p>
    <w:p w:rsidR="003D1BAD" w:rsidRPr="005804CD" w:rsidRDefault="003D1BAD" w:rsidP="003D1BAD">
      <w:pPr>
        <w:spacing w:after="0"/>
        <w:jc w:val="right"/>
        <w:rPr>
          <w:rFonts w:ascii="Times New Roman" w:hAnsi="Times New Roman"/>
          <w:b/>
        </w:rPr>
      </w:pPr>
      <w:r w:rsidRPr="005804CD">
        <w:rPr>
          <w:rFonts w:ascii="Times New Roman" w:hAnsi="Times New Roman"/>
          <w:bCs/>
        </w:rPr>
        <w:t>15.01.32 Оператор станков с программным управлением</w:t>
      </w: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  <w:r w:rsidRPr="005804CD">
        <w:rPr>
          <w:rFonts w:ascii="Times New Roman" w:hAnsi="Times New Roman"/>
          <w:b/>
        </w:rPr>
        <w:t>РАБОЧАЯ ПРОГРАММА ДИСЦИПЛИНЫ</w:t>
      </w: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 w:line="360" w:lineRule="auto"/>
        <w:jc w:val="center"/>
        <w:rPr>
          <w:rFonts w:ascii="Times New Roman" w:hAnsi="Times New Roman"/>
          <w:b/>
          <w:caps/>
        </w:rPr>
      </w:pPr>
      <w:r w:rsidRPr="005804CD">
        <w:rPr>
          <w:rFonts w:ascii="Times New Roman" w:hAnsi="Times New Roman"/>
          <w:b/>
          <w:caps/>
        </w:rPr>
        <w:t xml:space="preserve">«ОП.04 </w:t>
      </w:r>
      <w:r w:rsidRPr="005804CD">
        <w:rPr>
          <w:rFonts w:ascii="Times New Roman" w:hAnsi="Times New Roman"/>
          <w:b/>
        </w:rPr>
        <w:t>ФИЗИЧЕСКАЯ КУЛЬТУРА</w:t>
      </w:r>
      <w:r w:rsidRPr="005804CD">
        <w:rPr>
          <w:rFonts w:ascii="Times New Roman" w:hAnsi="Times New Roman"/>
          <w:b/>
          <w:caps/>
        </w:rPr>
        <w:t>»</w:t>
      </w: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  <w:caps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</w:rPr>
      </w:pPr>
      <w:r w:rsidRPr="005804CD">
        <w:rPr>
          <w:rFonts w:ascii="Times New Roman" w:hAnsi="Times New Roman"/>
          <w:b/>
          <w:bCs/>
          <w:iCs/>
        </w:rPr>
        <w:t>2022 г.</w:t>
      </w:r>
      <w:r w:rsidRPr="005804CD">
        <w:rPr>
          <w:rFonts w:ascii="Times New Roman" w:hAnsi="Times New Roman"/>
        </w:rPr>
        <w:br w:type="page"/>
      </w: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  <w:r w:rsidRPr="005804CD">
        <w:rPr>
          <w:rFonts w:ascii="Times New Roman" w:hAnsi="Times New Roman"/>
          <w:b/>
        </w:rPr>
        <w:lastRenderedPageBreak/>
        <w:t>СОДЕРЖАНИЕ</w:t>
      </w: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tbl>
      <w:tblPr>
        <w:tblW w:w="9365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7501"/>
        <w:gridCol w:w="1864"/>
      </w:tblGrid>
      <w:tr w:rsidR="003D1BAD" w:rsidRPr="005804CD" w:rsidTr="002C4664">
        <w:tc>
          <w:tcPr>
            <w:tcW w:w="7501" w:type="dxa"/>
          </w:tcPr>
          <w:p w:rsidR="003D1BAD" w:rsidRPr="005804CD" w:rsidRDefault="003D1BAD" w:rsidP="002C4664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/>
              </w:rPr>
              <w:t xml:space="preserve">ОБЩАЯ ХАРАКТЕРИСТИКА </w:t>
            </w:r>
            <w:r w:rsidRPr="005804CD">
              <w:rPr>
                <w:rFonts w:ascii="Times New Roman" w:hAnsi="Times New Roman"/>
                <w:b/>
                <w:color w:val="000000"/>
              </w:rPr>
              <w:t>РАБОЧЕЙ ПРОГРАММЫ</w:t>
            </w:r>
            <w:r w:rsidRPr="005804CD">
              <w:rPr>
                <w:rFonts w:ascii="Times New Roman" w:hAnsi="Times New Roman"/>
                <w:b/>
              </w:rPr>
              <w:t xml:space="preserve"> ДИСЦИПЛИНЫ</w:t>
            </w:r>
          </w:p>
        </w:tc>
        <w:tc>
          <w:tcPr>
            <w:tcW w:w="1864" w:type="dxa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3D1BAD" w:rsidRPr="005804CD" w:rsidTr="002C4664">
        <w:trPr>
          <w:trHeight w:val="630"/>
        </w:trPr>
        <w:tc>
          <w:tcPr>
            <w:tcW w:w="7501" w:type="dxa"/>
          </w:tcPr>
          <w:p w:rsidR="003D1BAD" w:rsidRPr="005804CD" w:rsidRDefault="003D1BAD" w:rsidP="002C4664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b/>
              </w:rPr>
            </w:pPr>
            <w:r w:rsidRPr="005804CD">
              <w:rPr>
                <w:rFonts w:ascii="Times New Roman" w:hAnsi="Times New Roman"/>
                <w:b/>
              </w:rPr>
              <w:t>СТРУКТУРА И СОДЕРЖАНИЕ ДИСЦИПЛИНЫ</w:t>
            </w:r>
          </w:p>
        </w:tc>
        <w:tc>
          <w:tcPr>
            <w:tcW w:w="1864" w:type="dxa"/>
          </w:tcPr>
          <w:p w:rsidR="003D1BAD" w:rsidRPr="005804CD" w:rsidRDefault="003D1BAD" w:rsidP="002C4664">
            <w:pPr>
              <w:spacing w:after="0"/>
              <w:ind w:left="644"/>
              <w:rPr>
                <w:rFonts w:ascii="Times New Roman" w:hAnsi="Times New Roman"/>
                <w:b/>
              </w:rPr>
            </w:pPr>
          </w:p>
        </w:tc>
      </w:tr>
      <w:tr w:rsidR="003D1BAD" w:rsidRPr="005804CD" w:rsidTr="002C4664">
        <w:trPr>
          <w:trHeight w:val="720"/>
        </w:trPr>
        <w:tc>
          <w:tcPr>
            <w:tcW w:w="7501" w:type="dxa"/>
          </w:tcPr>
          <w:p w:rsidR="003D1BAD" w:rsidRPr="005804CD" w:rsidRDefault="003D1BAD" w:rsidP="002C4664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b/>
              </w:rPr>
            </w:pPr>
            <w:r w:rsidRPr="005804CD">
              <w:rPr>
                <w:rFonts w:ascii="Times New Roman" w:hAnsi="Times New Roman"/>
                <w:b/>
              </w:rPr>
              <w:t>УСЛОВИЯ РЕАЛИЗАЦИИ ДИСЦИПЛИНЫ</w:t>
            </w:r>
          </w:p>
        </w:tc>
        <w:tc>
          <w:tcPr>
            <w:tcW w:w="1864" w:type="dxa"/>
          </w:tcPr>
          <w:p w:rsidR="003D1BAD" w:rsidRPr="005804CD" w:rsidRDefault="003D1BAD" w:rsidP="002C4664">
            <w:pPr>
              <w:spacing w:after="0"/>
              <w:ind w:left="644"/>
              <w:rPr>
                <w:rFonts w:ascii="Times New Roman" w:hAnsi="Times New Roman"/>
                <w:b/>
              </w:rPr>
            </w:pPr>
          </w:p>
        </w:tc>
      </w:tr>
      <w:tr w:rsidR="003D1BAD" w:rsidRPr="005804CD" w:rsidTr="002C4664">
        <w:tc>
          <w:tcPr>
            <w:tcW w:w="7501" w:type="dxa"/>
          </w:tcPr>
          <w:p w:rsidR="003D1BAD" w:rsidRPr="005804CD" w:rsidRDefault="003D1BAD" w:rsidP="002C4664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b/>
              </w:rPr>
            </w:pPr>
            <w:r w:rsidRPr="005804CD">
              <w:rPr>
                <w:rFonts w:ascii="Times New Roman" w:hAnsi="Times New Roman"/>
                <w:b/>
              </w:rPr>
              <w:t>КОНТРОЛЬ И ОЦЕНКА РЕЗУЛЬТАТОВ ОСВОЕНИЯ ДИСЦИПЛИНЫ</w:t>
            </w:r>
          </w:p>
        </w:tc>
        <w:tc>
          <w:tcPr>
            <w:tcW w:w="1864" w:type="dxa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</w:tbl>
    <w:p w:rsidR="003D1BAD" w:rsidRPr="005804CD" w:rsidRDefault="003D1BAD" w:rsidP="003D1BAD">
      <w:pPr>
        <w:numPr>
          <w:ilvl w:val="0"/>
          <w:numId w:val="37"/>
        </w:numPr>
        <w:spacing w:after="0" w:line="240" w:lineRule="auto"/>
        <w:jc w:val="center"/>
        <w:rPr>
          <w:rFonts w:ascii="Times New Roman" w:hAnsi="Times New Roman"/>
        </w:rPr>
      </w:pPr>
      <w:r w:rsidRPr="005804CD">
        <w:rPr>
          <w:rFonts w:ascii="Times New Roman" w:hAnsi="Times New Roman"/>
        </w:rPr>
        <w:br w:type="page"/>
      </w:r>
      <w:r w:rsidRPr="005804CD">
        <w:rPr>
          <w:rFonts w:ascii="Times New Roman" w:hAnsi="Times New Roman"/>
          <w:b/>
        </w:rPr>
        <w:lastRenderedPageBreak/>
        <w:t xml:space="preserve">ОБЩАЯ ХАРАКТЕРИСТИКА </w:t>
      </w:r>
      <w:r w:rsidRPr="005804CD">
        <w:rPr>
          <w:rFonts w:ascii="Times New Roman" w:hAnsi="Times New Roman"/>
          <w:b/>
          <w:color w:val="000000"/>
        </w:rPr>
        <w:t>РАБОЧЕЙ ПРОГРАММЫ</w:t>
      </w:r>
      <w:r w:rsidRPr="005804CD">
        <w:rPr>
          <w:rFonts w:ascii="Times New Roman" w:hAnsi="Times New Roman"/>
          <w:b/>
        </w:rPr>
        <w:t xml:space="preserve"> ДИСЦИПЛИНЫ</w:t>
      </w:r>
    </w:p>
    <w:p w:rsidR="003D1BAD" w:rsidRPr="005804CD" w:rsidRDefault="005804CD" w:rsidP="003D1BAD">
      <w:pPr>
        <w:spacing w:after="0" w:line="360" w:lineRule="auto"/>
        <w:jc w:val="center"/>
        <w:rPr>
          <w:rFonts w:ascii="Times New Roman" w:hAnsi="Times New Roman"/>
          <w:b/>
          <w:caps/>
        </w:rPr>
      </w:pPr>
      <w:r w:rsidRPr="005804CD">
        <w:rPr>
          <w:rFonts w:ascii="Times New Roman" w:hAnsi="Times New Roman"/>
          <w:b/>
        </w:rPr>
        <w:t xml:space="preserve">  «ОП.04 ФИЗИЧЕСКАЯ КУЛЬТУРА»</w:t>
      </w:r>
    </w:p>
    <w:p w:rsidR="003D1BAD" w:rsidRPr="005804CD" w:rsidRDefault="003D1BAD" w:rsidP="003D1B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color w:val="000000"/>
        </w:rPr>
      </w:pPr>
      <w:r w:rsidRPr="005804CD">
        <w:rPr>
          <w:rFonts w:ascii="Times New Roman" w:hAnsi="Times New Roman"/>
          <w:b/>
        </w:rPr>
        <w:t xml:space="preserve">1.1. Место дисциплины в структуре основной образовательной программы: </w:t>
      </w:r>
    </w:p>
    <w:p w:rsidR="003D1BAD" w:rsidRPr="005804CD" w:rsidRDefault="003D1BAD" w:rsidP="003D1BA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</w:rPr>
      </w:pPr>
      <w:r w:rsidRPr="005804CD">
        <w:rPr>
          <w:rFonts w:ascii="Times New Roman" w:hAnsi="Times New Roman"/>
        </w:rPr>
        <w:t>Дисциплина «ОП.04 Физическая культура» является частью общепрофессионального цикла</w:t>
      </w:r>
      <w:r w:rsidR="005804CD" w:rsidRPr="005804CD">
        <w:rPr>
          <w:rFonts w:ascii="Times New Roman" w:hAnsi="Times New Roman"/>
        </w:rPr>
        <w:t xml:space="preserve"> ПООП-П </w:t>
      </w:r>
      <w:r w:rsidRPr="005804CD">
        <w:rPr>
          <w:rFonts w:ascii="Times New Roman" w:hAnsi="Times New Roman"/>
        </w:rPr>
        <w:t xml:space="preserve">в соответствии с ФГОС СПО по профессии </w:t>
      </w:r>
      <w:r w:rsidRPr="005804CD">
        <w:rPr>
          <w:rFonts w:ascii="Times New Roman" w:hAnsi="Times New Roman"/>
          <w:bCs/>
        </w:rPr>
        <w:t>15.01.32 Оператор станков с программным управлением</w:t>
      </w:r>
      <w:r w:rsidRPr="005804CD">
        <w:rPr>
          <w:rFonts w:ascii="Times New Roman" w:hAnsi="Times New Roman"/>
        </w:rPr>
        <w:t>.</w:t>
      </w:r>
    </w:p>
    <w:p w:rsidR="003D1BAD" w:rsidRPr="005804CD" w:rsidRDefault="003D1BAD" w:rsidP="003D1BAD">
      <w:pPr>
        <w:pStyle w:val="Default"/>
        <w:jc w:val="both"/>
      </w:pPr>
      <w:r w:rsidRPr="005804CD">
        <w:t xml:space="preserve">Особое значение дисциплина имеет при формировании и развитии  ОК 02, ОК 03, ОК 04, ОК 05, ОК 08. </w:t>
      </w:r>
    </w:p>
    <w:p w:rsidR="003D1BAD" w:rsidRPr="005804CD" w:rsidRDefault="003D1BAD" w:rsidP="003D1BA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ind w:firstLine="709"/>
        <w:rPr>
          <w:rFonts w:ascii="Times New Roman" w:hAnsi="Times New Roman"/>
          <w:b/>
        </w:rPr>
      </w:pPr>
      <w:r w:rsidRPr="005804CD">
        <w:rPr>
          <w:rFonts w:ascii="Times New Roman" w:hAnsi="Times New Roman"/>
          <w:b/>
        </w:rPr>
        <w:t>1.2. Цель и планируемые результаты освоения дисциплины:</w:t>
      </w:r>
    </w:p>
    <w:p w:rsidR="003D1BAD" w:rsidRPr="005804CD" w:rsidRDefault="003D1BAD" w:rsidP="003D1BAD">
      <w:pPr>
        <w:spacing w:after="0"/>
        <w:ind w:firstLine="709"/>
        <w:jc w:val="both"/>
        <w:rPr>
          <w:rFonts w:ascii="Times New Roman" w:hAnsi="Times New Roman"/>
          <w:lang w:eastAsia="en-US"/>
        </w:rPr>
      </w:pPr>
      <w:r w:rsidRPr="005804CD">
        <w:rPr>
          <w:rFonts w:ascii="Times New Roman" w:hAnsi="Times New Roman"/>
          <w:lang w:eastAsia="en-US"/>
        </w:rPr>
        <w:t>В рамках программы дисциплины обучающимися осваиваются умения и знания</w:t>
      </w:r>
    </w:p>
    <w:tbl>
      <w:tblPr>
        <w:tblW w:w="9474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1589"/>
        <w:gridCol w:w="3764"/>
        <w:gridCol w:w="4121"/>
      </w:tblGrid>
      <w:tr w:rsidR="003D1BAD" w:rsidRPr="005804CD" w:rsidTr="002C4664">
        <w:trPr>
          <w:trHeight w:val="649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Код 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ПК, ОК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Умения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Знания</w:t>
            </w:r>
          </w:p>
        </w:tc>
      </w:tr>
      <w:tr w:rsidR="003D1BAD" w:rsidRPr="005804CD" w:rsidTr="002C4664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02.</w:t>
            </w:r>
          </w:p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02.01 </w:t>
            </w:r>
            <w:r w:rsidRPr="005804CD">
              <w:rPr>
                <w:rFonts w:ascii="Times New Roman" w:hAnsi="Times New Roman"/>
                <w:iCs/>
              </w:rPr>
              <w:t>Определять задачи для поиска информации;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02.02 </w:t>
            </w:r>
            <w:r w:rsidRPr="005804CD">
              <w:rPr>
                <w:rFonts w:ascii="Times New Roman" w:hAnsi="Times New Roman"/>
                <w:iCs/>
              </w:rPr>
              <w:t>Определять необходимые источники информации;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02.03 </w:t>
            </w:r>
            <w:r w:rsidRPr="005804CD">
              <w:rPr>
                <w:rFonts w:ascii="Times New Roman" w:hAnsi="Times New Roman"/>
                <w:iCs/>
              </w:rPr>
              <w:t>Планировать процесс поиска;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02.04 </w:t>
            </w:r>
            <w:r w:rsidRPr="005804CD">
              <w:rPr>
                <w:rFonts w:ascii="Times New Roman" w:hAnsi="Times New Roman"/>
                <w:iCs/>
              </w:rPr>
              <w:t>Структурировать получаемую информацию;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02.05 </w:t>
            </w:r>
            <w:r w:rsidRPr="005804CD">
              <w:rPr>
                <w:rFonts w:ascii="Times New Roman" w:hAnsi="Times New Roman"/>
                <w:iCs/>
              </w:rPr>
              <w:t>Выделять наиболее значимое в перечне информации;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02.06 </w:t>
            </w:r>
            <w:r w:rsidRPr="005804CD">
              <w:rPr>
                <w:rFonts w:ascii="Times New Roman" w:hAnsi="Times New Roman"/>
                <w:iCs/>
              </w:rPr>
              <w:t>Оценивать практическую значимость результатов поиска;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02.07 </w:t>
            </w:r>
            <w:r w:rsidRPr="005804CD">
              <w:rPr>
                <w:rFonts w:ascii="Times New Roman" w:hAnsi="Times New Roman"/>
                <w:iCs/>
              </w:rPr>
              <w:t>Оформлять результаты поиска.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Зо 02.01 </w:t>
            </w:r>
            <w:r w:rsidRPr="005804CD">
              <w:rPr>
                <w:rFonts w:ascii="Times New Roman" w:hAnsi="Times New Roman"/>
                <w:iCs/>
              </w:rPr>
              <w:t>Номенклатура информационных источников, применяемых в профессиональной деятельности;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Зо 02.02 </w:t>
            </w:r>
            <w:r w:rsidRPr="005804CD">
              <w:rPr>
                <w:rFonts w:ascii="Times New Roman" w:hAnsi="Times New Roman"/>
                <w:iCs/>
              </w:rPr>
              <w:t>Приемы структурирования информации;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Зо 02.03 </w:t>
            </w:r>
            <w:r w:rsidRPr="005804CD">
              <w:rPr>
                <w:rFonts w:ascii="Times New Roman" w:hAnsi="Times New Roman"/>
                <w:iCs/>
              </w:rPr>
              <w:t>Формат оформления результатов поиска информации</w:t>
            </w:r>
          </w:p>
        </w:tc>
      </w:tr>
      <w:tr w:rsidR="003D1BAD" w:rsidRPr="005804CD" w:rsidTr="002C4664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Default"/>
              <w:jc w:val="both"/>
            </w:pPr>
            <w:r w:rsidRPr="005804CD">
              <w:t xml:space="preserve">ОК 03. 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>Уо 03.01 Определять актуальность нормативно-правовой документации в профессиональной деятельности;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03.02 </w:t>
            </w:r>
            <w:r w:rsidRPr="005804CD">
              <w:rPr>
                <w:rFonts w:ascii="Times New Roman" w:hAnsi="Times New Roman"/>
              </w:rPr>
              <w:t>Применять современную научную профессиональную терминологию;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03.03 </w:t>
            </w:r>
            <w:r w:rsidRPr="005804CD"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>Зо 03.01 Содержание актуальной нормативно-правовой документации;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>Зо 03.02 Современная научная и профессиональная терминология;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>Зо 03.03 Возможные траектории профессионального развития и самообразования.</w:t>
            </w:r>
          </w:p>
        </w:tc>
      </w:tr>
      <w:tr w:rsidR="003D1BAD" w:rsidRPr="005804CD" w:rsidTr="002C4664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04.</w:t>
            </w:r>
          </w:p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  <w:spacing w:val="-4"/>
              </w:rPr>
            </w:pPr>
            <w:r w:rsidRPr="005804CD">
              <w:rPr>
                <w:rFonts w:ascii="Times New Roman" w:hAnsi="Times New Roman"/>
                <w:bCs/>
                <w:iCs/>
              </w:rPr>
              <w:t>Уо 04.01</w:t>
            </w:r>
            <w:r w:rsidRPr="005804CD">
              <w:rPr>
                <w:rFonts w:ascii="Times New Roman" w:hAnsi="Times New Roman"/>
                <w:bCs/>
                <w:iCs/>
                <w:spacing w:val="-4"/>
              </w:rPr>
              <w:t xml:space="preserve"> </w:t>
            </w:r>
            <w:r w:rsidRPr="005804CD">
              <w:rPr>
                <w:rFonts w:ascii="Times New Roman" w:hAnsi="Times New Roman"/>
                <w:bCs/>
              </w:rPr>
              <w:t>Организовывать работу коллектива и команды;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  <w:spacing w:val="-4"/>
              </w:rPr>
            </w:pPr>
            <w:r w:rsidRPr="005804CD">
              <w:rPr>
                <w:rFonts w:ascii="Times New Roman" w:hAnsi="Times New Roman"/>
                <w:bCs/>
                <w:iCs/>
              </w:rPr>
              <w:t>Уо 04.02</w:t>
            </w:r>
            <w:r w:rsidRPr="005804CD">
              <w:rPr>
                <w:rFonts w:ascii="Times New Roman" w:hAnsi="Times New Roman"/>
                <w:bCs/>
                <w:iCs/>
                <w:spacing w:val="-4"/>
              </w:rPr>
              <w:t xml:space="preserve"> </w:t>
            </w:r>
            <w:r w:rsidRPr="005804CD">
              <w:rPr>
                <w:rFonts w:ascii="Times New Roman" w:hAnsi="Times New Roman"/>
                <w:bCs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  <w:spacing w:val="-4"/>
              </w:rPr>
            </w:pPr>
            <w:r w:rsidRPr="005804CD">
              <w:rPr>
                <w:rFonts w:ascii="Times New Roman" w:hAnsi="Times New Roman"/>
                <w:bCs/>
                <w:iCs/>
              </w:rPr>
              <w:t>Зо 04.01</w:t>
            </w:r>
            <w:r w:rsidRPr="005804CD">
              <w:rPr>
                <w:rFonts w:ascii="Times New Roman" w:hAnsi="Times New Roman"/>
                <w:bCs/>
                <w:iCs/>
                <w:spacing w:val="-4"/>
              </w:rPr>
              <w:t xml:space="preserve"> </w:t>
            </w:r>
            <w:r w:rsidRPr="005804CD">
              <w:rPr>
                <w:rFonts w:ascii="Times New Roman" w:hAnsi="Times New Roman"/>
                <w:bCs/>
              </w:rPr>
              <w:t>Психологические основы деятельности коллектива, психологические особенности личности;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Зо 04.02 </w:t>
            </w:r>
            <w:r w:rsidRPr="005804CD">
              <w:rPr>
                <w:rFonts w:ascii="Times New Roman" w:hAnsi="Times New Roman"/>
                <w:bCs/>
              </w:rPr>
              <w:t>Основы проектной деятельности</w:t>
            </w:r>
          </w:p>
        </w:tc>
      </w:tr>
      <w:tr w:rsidR="003D1BAD" w:rsidRPr="005804CD" w:rsidTr="002C4664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05.</w:t>
            </w:r>
          </w:p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>Уо 05.01 Г</w:t>
            </w:r>
            <w:r w:rsidRPr="005804CD">
              <w:rPr>
                <w:rFonts w:ascii="Times New Roman" w:hAnsi="Times New Roman"/>
                <w:iCs/>
              </w:rPr>
              <w:t xml:space="preserve">рамотно </w:t>
            </w:r>
            <w:r w:rsidRPr="005804CD">
              <w:rPr>
                <w:rFonts w:ascii="Times New Roman" w:hAnsi="Times New Roman"/>
                <w:bCs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5804CD">
              <w:rPr>
                <w:rFonts w:ascii="Times New Roman" w:hAnsi="Times New Roman"/>
                <w:iCs/>
              </w:rPr>
              <w:t>проявлять толерантность в рабочем коллективе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</w:rPr>
              <w:t xml:space="preserve"> </w:t>
            </w:r>
            <w:r w:rsidRPr="005804CD">
              <w:rPr>
                <w:rFonts w:ascii="Times New Roman" w:hAnsi="Times New Roman"/>
                <w:bCs/>
                <w:iCs/>
              </w:rPr>
              <w:t>Зо 05.01 О</w:t>
            </w:r>
            <w:r w:rsidRPr="005804CD">
              <w:rPr>
                <w:rFonts w:ascii="Times New Roman" w:hAnsi="Times New Roman"/>
                <w:bCs/>
              </w:rPr>
              <w:t>собенности социального и культурного контекста;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Зо 05.02 </w:t>
            </w:r>
            <w:r w:rsidRPr="005804CD">
              <w:rPr>
                <w:rFonts w:ascii="Times New Roman" w:hAnsi="Times New Roman"/>
                <w:bCs/>
              </w:rPr>
              <w:t>Правила оформления документов и построения устных сообщений.</w:t>
            </w:r>
          </w:p>
        </w:tc>
      </w:tr>
      <w:tr w:rsidR="003D1BAD" w:rsidRPr="005804CD" w:rsidTr="002C4664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08.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08.01 </w:t>
            </w:r>
            <w:r w:rsidRPr="005804CD">
              <w:rPr>
                <w:rFonts w:ascii="Times New Roman" w:hAnsi="Times New Roman"/>
                <w:iCs/>
              </w:rPr>
              <w:t xml:space="preserve">Использовать физкультурно-оздоровительную </w:t>
            </w:r>
            <w:r w:rsidRPr="005804CD">
              <w:rPr>
                <w:rFonts w:ascii="Times New Roman" w:hAnsi="Times New Roman"/>
                <w:iCs/>
              </w:rPr>
              <w:lastRenderedPageBreak/>
              <w:t>деятельность для укрепления здоровья, достижения жизненных и профессиональных целей;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08.02 </w:t>
            </w:r>
            <w:r w:rsidRPr="005804CD">
              <w:rPr>
                <w:rFonts w:ascii="Times New Roman" w:hAnsi="Times New Roman"/>
                <w:iCs/>
              </w:rPr>
              <w:t>Применять рациональные приемы двигательных функций в профессиональной деятельности;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08.03 </w:t>
            </w:r>
            <w:r w:rsidRPr="005804CD">
              <w:rPr>
                <w:rFonts w:ascii="Times New Roman" w:hAnsi="Times New Roman"/>
                <w:iCs/>
              </w:rPr>
              <w:t>Пользоваться средствами профилактики перенапряжения характерными для данной профессии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lastRenderedPageBreak/>
              <w:t xml:space="preserve">Зо 08.01 </w:t>
            </w:r>
            <w:r w:rsidRPr="005804CD">
              <w:rPr>
                <w:rFonts w:ascii="Times New Roman" w:hAnsi="Times New Roman"/>
                <w:iCs/>
              </w:rPr>
              <w:t xml:space="preserve">Роль физической культуры в общекультурном, профессиональном и </w:t>
            </w:r>
            <w:r w:rsidRPr="005804CD">
              <w:rPr>
                <w:rFonts w:ascii="Times New Roman" w:hAnsi="Times New Roman"/>
                <w:iCs/>
              </w:rPr>
              <w:lastRenderedPageBreak/>
              <w:t>социальном развитии человека;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Зо 08.02 </w:t>
            </w:r>
            <w:r w:rsidRPr="005804CD">
              <w:rPr>
                <w:rFonts w:ascii="Times New Roman" w:hAnsi="Times New Roman"/>
                <w:iCs/>
              </w:rPr>
              <w:t xml:space="preserve">Основы здорового образа жизни;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Зо 08.03 </w:t>
            </w:r>
            <w:r w:rsidRPr="005804CD">
              <w:rPr>
                <w:rFonts w:ascii="Times New Roman" w:hAnsi="Times New Roman"/>
                <w:iCs/>
              </w:rPr>
              <w:t>Условия профессиональной деятельности и зоны риска физического здоровья для профессии;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Зо 08.04 </w:t>
            </w:r>
            <w:r w:rsidRPr="005804CD">
              <w:rPr>
                <w:rFonts w:ascii="Times New Roman" w:hAnsi="Times New Roman"/>
                <w:iCs/>
              </w:rPr>
              <w:t>Средства профилактики перенапряжения</w:t>
            </w:r>
          </w:p>
        </w:tc>
      </w:tr>
    </w:tbl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  <w:r w:rsidRPr="005804CD">
        <w:rPr>
          <w:rFonts w:ascii="Times New Roman" w:hAnsi="Times New Roman"/>
          <w:b/>
        </w:rPr>
        <w:t>2. СТРУКТУРА И СОДЕРЖАНИЕ ДИСЦИПЛИНЫ</w:t>
      </w:r>
    </w:p>
    <w:p w:rsidR="003D1BAD" w:rsidRPr="005804CD" w:rsidRDefault="003D1BAD" w:rsidP="003D1BAD">
      <w:pPr>
        <w:spacing w:after="0"/>
        <w:ind w:firstLine="709"/>
        <w:rPr>
          <w:rFonts w:ascii="Times New Roman" w:hAnsi="Times New Roman"/>
          <w:b/>
        </w:rPr>
      </w:pPr>
      <w:r w:rsidRPr="005804CD">
        <w:rPr>
          <w:rFonts w:ascii="Times New Roman" w:hAnsi="Times New Roman"/>
          <w:b/>
        </w:rPr>
        <w:t>2.1. Объем дисциплины и виды учебной работы</w:t>
      </w:r>
    </w:p>
    <w:tbl>
      <w:tblPr>
        <w:tblW w:w="5000" w:type="pct"/>
        <w:tblInd w:w="-122" w:type="dxa"/>
        <w:tblLayout w:type="fixed"/>
        <w:tblLook w:val="04A0" w:firstRow="1" w:lastRow="0" w:firstColumn="1" w:lastColumn="0" w:noHBand="0" w:noVBand="1"/>
      </w:tblPr>
      <w:tblGrid>
        <w:gridCol w:w="7043"/>
        <w:gridCol w:w="2528"/>
      </w:tblGrid>
      <w:tr w:rsidR="003D1BAD" w:rsidRPr="005804CD" w:rsidTr="002C4664">
        <w:trPr>
          <w:trHeight w:val="490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</w:rPr>
            </w:pPr>
            <w:r w:rsidRPr="005804CD">
              <w:rPr>
                <w:rFonts w:ascii="Times New Roman" w:hAnsi="Times New Roman"/>
                <w:b/>
              </w:rPr>
              <w:t>Вид учебной работы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iCs/>
              </w:rPr>
            </w:pPr>
            <w:r w:rsidRPr="005804CD">
              <w:rPr>
                <w:rFonts w:ascii="Times New Roman" w:hAnsi="Times New Roman"/>
                <w:b/>
                <w:iCs/>
              </w:rPr>
              <w:t>Объем в часах</w:t>
            </w:r>
          </w:p>
        </w:tc>
      </w:tr>
      <w:tr w:rsidR="003D1BAD" w:rsidRPr="005804CD" w:rsidTr="002C4664">
        <w:trPr>
          <w:trHeight w:val="490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</w:rPr>
            </w:pPr>
            <w:r w:rsidRPr="005804CD">
              <w:rPr>
                <w:rFonts w:ascii="Times New Roman" w:hAnsi="Times New Roman"/>
                <w:b/>
              </w:rPr>
              <w:t>Объем образовательной программы дисциплины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b/>
                <w:iCs/>
              </w:rPr>
              <w:t>58</w:t>
            </w:r>
          </w:p>
        </w:tc>
      </w:tr>
      <w:tr w:rsidR="003D1BAD" w:rsidRPr="005804CD" w:rsidTr="002C4664">
        <w:trPr>
          <w:trHeight w:val="336"/>
        </w:trPr>
        <w:tc>
          <w:tcPr>
            <w:tcW w:w="93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</w:rPr>
              <w:t>в т. ч.:</w:t>
            </w:r>
          </w:p>
        </w:tc>
      </w:tr>
      <w:tr w:rsidR="003D1BAD" w:rsidRPr="005804CD" w:rsidTr="002C4664">
        <w:trPr>
          <w:trHeight w:val="490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теоретическое обучение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iCs/>
              </w:rPr>
              <w:t>-</w:t>
            </w:r>
          </w:p>
        </w:tc>
      </w:tr>
      <w:tr w:rsidR="003D1BAD" w:rsidRPr="005804CD" w:rsidTr="002C4664">
        <w:trPr>
          <w:trHeight w:val="490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практические занятия  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iCs/>
              </w:rPr>
              <w:t>56</w:t>
            </w:r>
          </w:p>
        </w:tc>
      </w:tr>
      <w:tr w:rsidR="003D1BAD" w:rsidRPr="005804CD" w:rsidTr="002C4664">
        <w:trPr>
          <w:trHeight w:val="267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Самостоятельная работа 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iCs/>
              </w:rPr>
              <w:t>-</w:t>
            </w:r>
          </w:p>
        </w:tc>
      </w:tr>
      <w:tr w:rsidR="003D1BAD" w:rsidRPr="005804CD" w:rsidTr="002C4664">
        <w:trPr>
          <w:trHeight w:val="331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/>
                <w:iCs/>
              </w:rPr>
              <w:t>Промежуточная аттестация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iCs/>
              </w:rPr>
              <w:t>2</w:t>
            </w:r>
          </w:p>
        </w:tc>
      </w:tr>
    </w:tbl>
    <w:p w:rsidR="003D1BAD" w:rsidRPr="005804CD" w:rsidRDefault="003D1BAD" w:rsidP="003D1BAD">
      <w:pPr>
        <w:spacing w:after="0"/>
        <w:rPr>
          <w:rFonts w:ascii="Times New Roman" w:hAnsi="Times New Roman"/>
        </w:rPr>
        <w:sectPr w:rsidR="003D1BAD" w:rsidRPr="005804CD" w:rsidSect="002C4664">
          <w:pgSz w:w="11906" w:h="16838"/>
          <w:pgMar w:top="1134" w:right="850" w:bottom="1134" w:left="1701" w:header="0" w:footer="0" w:gutter="0"/>
          <w:cols w:space="1701"/>
          <w:docGrid w:linePitch="360"/>
        </w:sectPr>
      </w:pPr>
    </w:p>
    <w:p w:rsidR="003D1BAD" w:rsidRPr="005804CD" w:rsidRDefault="003D1BAD" w:rsidP="003D1BAD">
      <w:pPr>
        <w:spacing w:after="0"/>
        <w:ind w:firstLine="709"/>
        <w:rPr>
          <w:rFonts w:ascii="Times New Roman" w:hAnsi="Times New Roman"/>
          <w:b/>
          <w:bCs/>
        </w:rPr>
      </w:pPr>
      <w:r w:rsidRPr="005804CD">
        <w:rPr>
          <w:rFonts w:ascii="Times New Roman" w:hAnsi="Times New Roman"/>
          <w:b/>
          <w:bCs/>
        </w:rPr>
        <w:lastRenderedPageBreak/>
        <w:t xml:space="preserve">2.2. Тематический план и содержание дисциплины </w:t>
      </w:r>
    </w:p>
    <w:tbl>
      <w:tblPr>
        <w:tblW w:w="50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3180"/>
        <w:gridCol w:w="45"/>
        <w:gridCol w:w="6230"/>
        <w:gridCol w:w="1844"/>
        <w:gridCol w:w="1273"/>
        <w:gridCol w:w="2356"/>
      </w:tblGrid>
      <w:tr w:rsidR="003D1BAD" w:rsidRPr="005804CD" w:rsidTr="002C4664">
        <w:trPr>
          <w:trHeight w:val="23"/>
        </w:trPr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Наименование разделов и тем</w:t>
            </w:r>
          </w:p>
        </w:tc>
        <w:tc>
          <w:tcPr>
            <w:tcW w:w="6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Объем, акад. ч / в том числе в форме практической подготовки, акад ч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Код 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</w:rPr>
              <w:t>ОК, ПК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</w:rPr>
              <w:t>Код Уо/Зо</w:t>
            </w:r>
          </w:p>
        </w:tc>
      </w:tr>
      <w:tr w:rsidR="003D1BAD" w:rsidRPr="005804CD" w:rsidTr="002C4664">
        <w:trPr>
          <w:trHeight w:val="23"/>
        </w:trPr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5804CD">
              <w:rPr>
                <w:rFonts w:ascii="Times New Roman" w:hAnsi="Times New Roman"/>
                <w:b/>
                <w:bCs/>
                <w:iCs/>
              </w:rPr>
              <w:t>1</w:t>
            </w:r>
          </w:p>
        </w:tc>
        <w:tc>
          <w:tcPr>
            <w:tcW w:w="6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5804CD">
              <w:rPr>
                <w:rFonts w:ascii="Times New Roman" w:hAnsi="Times New Roman"/>
                <w:b/>
                <w:bCs/>
                <w:iCs/>
              </w:rPr>
              <w:t>2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5804CD">
              <w:rPr>
                <w:rFonts w:ascii="Times New Roman" w:hAnsi="Times New Roman"/>
                <w:b/>
                <w:bCs/>
                <w:iCs/>
              </w:rPr>
              <w:t>3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5804CD">
              <w:rPr>
                <w:rFonts w:ascii="Times New Roman" w:hAnsi="Times New Roman"/>
                <w:b/>
                <w:bCs/>
                <w:iCs/>
              </w:rPr>
              <w:t>4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5804CD">
              <w:rPr>
                <w:rFonts w:ascii="Times New Roman" w:hAnsi="Times New Roman"/>
                <w:b/>
                <w:bCs/>
                <w:iCs/>
              </w:rPr>
              <w:t>5</w:t>
            </w:r>
          </w:p>
        </w:tc>
      </w:tr>
      <w:tr w:rsidR="003D1BAD" w:rsidRPr="005804CD" w:rsidTr="002C4664">
        <w:trPr>
          <w:trHeight w:val="23"/>
        </w:trPr>
        <w:tc>
          <w:tcPr>
            <w:tcW w:w="93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Default"/>
              <w:jc w:val="both"/>
            </w:pPr>
            <w:r w:rsidRPr="005804CD">
              <w:rPr>
                <w:b/>
                <w:bCs/>
              </w:rPr>
              <w:t xml:space="preserve">Раздел 1. Учебно-практические основы формирования физической культуры личности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5804CD">
              <w:rPr>
                <w:rFonts w:ascii="Times New Roman" w:hAnsi="Times New Roman"/>
                <w:b/>
                <w:bCs/>
                <w:iCs/>
              </w:rPr>
              <w:t>58/0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1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Default"/>
              <w:rPr>
                <w:bCs/>
              </w:rPr>
            </w:pPr>
            <w:r w:rsidRPr="005804CD">
              <w:rPr>
                <w:bCs/>
              </w:rPr>
              <w:t>Тема 1.1 Общие сведения о</w:t>
            </w:r>
          </w:p>
          <w:p w:rsidR="003D1BAD" w:rsidRPr="005804CD" w:rsidRDefault="003D1BAD" w:rsidP="002C4664">
            <w:pPr>
              <w:pStyle w:val="Default"/>
              <w:rPr>
                <w:bCs/>
              </w:rPr>
            </w:pPr>
            <w:r w:rsidRPr="005804CD">
              <w:rPr>
                <w:bCs/>
              </w:rPr>
              <w:t>значении физической</w:t>
            </w:r>
          </w:p>
          <w:p w:rsidR="003D1BAD" w:rsidRPr="005804CD" w:rsidRDefault="003D1BAD" w:rsidP="002C4664">
            <w:pPr>
              <w:pStyle w:val="Default"/>
              <w:rPr>
                <w:bCs/>
              </w:rPr>
            </w:pPr>
            <w:r w:rsidRPr="005804CD">
              <w:rPr>
                <w:bCs/>
              </w:rPr>
              <w:t>культуры в</w:t>
            </w:r>
          </w:p>
          <w:p w:rsidR="003D1BAD" w:rsidRPr="005804CD" w:rsidRDefault="003D1BAD" w:rsidP="002C4664">
            <w:pPr>
              <w:pStyle w:val="Default"/>
              <w:rPr>
                <w:bCs/>
              </w:rPr>
            </w:pPr>
            <w:r w:rsidRPr="005804CD">
              <w:rPr>
                <w:bCs/>
              </w:rPr>
              <w:t>профессиональной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Cs/>
              </w:rPr>
              <w:t>деятельности</w:t>
            </w:r>
            <w:r w:rsidRPr="005804CD">
              <w:rPr>
                <w:rFonts w:ascii="Times New Roman" w:hAnsi="Times New Roman"/>
                <w:bCs/>
                <w:iCs/>
              </w:rPr>
              <w:t xml:space="preserve"> 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  <w:iCs/>
              </w:rPr>
            </w:pPr>
            <w:r w:rsidRPr="005804CD"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5804CD">
              <w:rPr>
                <w:rFonts w:ascii="Times New Roman" w:hAnsi="Times New Roman"/>
                <w:b/>
                <w:bCs/>
                <w:iCs/>
              </w:rPr>
              <w:t>4/0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 ОК 02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04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05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08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Уо.02.01-Уо.02.07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Зо.02.01 - Зо.02.03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Уо.03.01-Уо.03.03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Зо.03.01 - Зо.03.03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Уо.04.01,Уо.04.02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Зо.04.01 , Зо.04.02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   Уо.05.01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Зо.05.01,  Зо.05.02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Уо.08.01-Уо.08.03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Зо.08.01 - Зо.08.04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  <w:iCs/>
              </w:rPr>
            </w:pPr>
          </w:p>
        </w:tc>
      </w:tr>
      <w:tr w:rsidR="003D1BAD" w:rsidRPr="005804CD" w:rsidTr="002C4664">
        <w:trPr>
          <w:trHeight w:val="2268"/>
        </w:trPr>
        <w:tc>
          <w:tcPr>
            <w:tcW w:w="31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jc w:val="both"/>
            </w:pPr>
            <w:r w:rsidRPr="005804CD">
              <w:t>Значение физической культуры в профессиональной деятельности. Взаимосвязь физической культуры и получаемой профессии.</w:t>
            </w:r>
          </w:p>
          <w:p w:rsidR="003D1BAD" w:rsidRPr="005804CD" w:rsidRDefault="003D1BAD" w:rsidP="002C4664">
            <w:pPr>
              <w:pStyle w:val="afff1"/>
              <w:widowControl w:val="0"/>
              <w:spacing w:before="0" w:after="0"/>
              <w:ind w:left="0"/>
              <w:contextualSpacing/>
              <w:jc w:val="both"/>
              <w:rPr>
                <w:bCs/>
                <w:lang w:val="ru-RU"/>
              </w:rPr>
            </w:pPr>
            <w:r w:rsidRPr="005804CD">
              <w:rPr>
                <w:bCs/>
                <w:lang w:val="ru-RU"/>
              </w:rPr>
              <w:t>Характеристика и классификация упражнений с профессиональной</w:t>
            </w:r>
          </w:p>
          <w:p w:rsidR="003D1BAD" w:rsidRPr="005804CD" w:rsidRDefault="003D1BAD" w:rsidP="002C4664">
            <w:pPr>
              <w:pStyle w:val="afff1"/>
              <w:widowControl w:val="0"/>
              <w:spacing w:before="0" w:after="0"/>
              <w:ind w:left="361" w:hanging="283"/>
              <w:jc w:val="both"/>
              <w:rPr>
                <w:bCs/>
                <w:lang w:val="ru-RU"/>
              </w:rPr>
            </w:pPr>
            <w:r w:rsidRPr="005804CD">
              <w:rPr>
                <w:bCs/>
                <w:lang w:val="ru-RU"/>
              </w:rPr>
              <w:t xml:space="preserve">направленностью. </w:t>
            </w:r>
          </w:p>
          <w:p w:rsidR="003D1BAD" w:rsidRPr="005804CD" w:rsidRDefault="003D1BAD" w:rsidP="002C4664">
            <w:pPr>
              <w:pStyle w:val="afff1"/>
              <w:widowControl w:val="0"/>
              <w:spacing w:before="0" w:after="0"/>
              <w:ind w:left="0"/>
              <w:contextualSpacing/>
              <w:jc w:val="both"/>
              <w:rPr>
                <w:bCs/>
                <w:lang w:val="ru-RU"/>
              </w:rPr>
            </w:pPr>
            <w:r w:rsidRPr="005804CD">
              <w:rPr>
                <w:bCs/>
                <w:lang w:val="ru-RU"/>
              </w:rPr>
              <w:t>Физические упражнения, направленные на развитие и совершенствование профессионально важных физических качеств и двигательных навыков.</w:t>
            </w:r>
          </w:p>
          <w:p w:rsidR="003D1BAD" w:rsidRPr="005804CD" w:rsidRDefault="003D1BAD" w:rsidP="002C4664">
            <w:pPr>
              <w:pStyle w:val="afff1"/>
              <w:widowControl w:val="0"/>
              <w:spacing w:before="0" w:after="0"/>
              <w:ind w:left="0"/>
              <w:contextualSpacing/>
              <w:jc w:val="both"/>
              <w:rPr>
                <w:bCs/>
                <w:lang w:val="ru-RU"/>
              </w:rPr>
            </w:pPr>
            <w:r w:rsidRPr="005804CD">
              <w:rPr>
                <w:bCs/>
                <w:lang w:val="ru-RU"/>
              </w:rPr>
              <w:t>Понятия о теории тестов и оценок физической подготовленности.</w:t>
            </w:r>
          </w:p>
          <w:p w:rsidR="003D1BAD" w:rsidRPr="005804CD" w:rsidRDefault="003D1BAD" w:rsidP="002C4664">
            <w:pPr>
              <w:pStyle w:val="afff1"/>
              <w:widowControl w:val="0"/>
              <w:spacing w:before="0" w:after="0"/>
              <w:ind w:left="0"/>
              <w:contextualSpacing/>
              <w:jc w:val="both"/>
              <w:rPr>
                <w:lang w:val="ru-RU"/>
              </w:rPr>
            </w:pPr>
            <w:r w:rsidRPr="005804CD">
              <w:rPr>
                <w:bCs/>
                <w:lang w:val="ru-RU"/>
              </w:rPr>
              <w:t>Формы, методы и условия, способствующие совершенствованию психофизиологических функций организма.</w:t>
            </w:r>
          </w:p>
          <w:p w:rsidR="003D1BAD" w:rsidRPr="005804CD" w:rsidRDefault="003D1BAD" w:rsidP="002C4664">
            <w:pPr>
              <w:pStyle w:val="afff1"/>
              <w:widowControl w:val="0"/>
              <w:spacing w:before="0" w:after="0"/>
              <w:ind w:left="0"/>
              <w:contextualSpacing/>
              <w:jc w:val="both"/>
              <w:rPr>
                <w:bCs/>
                <w:lang w:val="ru-RU"/>
              </w:rPr>
            </w:pPr>
            <w:r w:rsidRPr="005804CD">
              <w:rPr>
                <w:bCs/>
                <w:lang w:val="ru-RU"/>
              </w:rPr>
              <w:t xml:space="preserve">Формы и методы совершенствования психофизиологических функций организма необходимых для успешного освоения профессии. </w:t>
            </w:r>
          </w:p>
          <w:p w:rsidR="003D1BAD" w:rsidRPr="005804CD" w:rsidRDefault="003D1BAD" w:rsidP="002C4664">
            <w:pPr>
              <w:spacing w:after="0"/>
              <w:jc w:val="both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Применение приемов самоконтроля: пульс, ЧСС, внешние признаки утомляемости при выполнении физических упражнений.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1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eastAsia="Calibri" w:hAnsi="Times New Roman"/>
                <w:b/>
              </w:rPr>
            </w:pP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both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iCs/>
              </w:rPr>
              <w:t>4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1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/>
              </w:rPr>
              <w:t>Практические занятия:</w:t>
            </w:r>
          </w:p>
          <w:p w:rsidR="003D1BAD" w:rsidRPr="005804CD" w:rsidRDefault="003D1BAD" w:rsidP="002C4664">
            <w:pPr>
              <w:widowControl w:val="0"/>
              <w:tabs>
                <w:tab w:val="left" w:pos="0"/>
              </w:tabs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1. Выполнение упражнений на развитие устойчивости при выполнении работ на высоте и узкой опоре.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</w:rPr>
              <w:t xml:space="preserve">2. Занятия на тренажерах с целью совершенствования общей </w:t>
            </w:r>
            <w:r w:rsidRPr="005804CD">
              <w:rPr>
                <w:rFonts w:ascii="Times New Roman" w:hAnsi="Times New Roman"/>
              </w:rPr>
              <w:lastRenderedPageBreak/>
              <w:t>физической подготовки.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iCs/>
              </w:rPr>
              <w:lastRenderedPageBreak/>
              <w:t>2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iCs/>
              </w:rPr>
              <w:t>2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1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Самостоятельная работа обучающихся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iCs/>
              </w:rPr>
              <w:t>-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1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eastAsia="Calibri" w:hAnsi="Times New Roman"/>
              </w:rPr>
            </w:pPr>
            <w:r w:rsidRPr="005804CD">
              <w:rPr>
                <w:rFonts w:ascii="Times New Roman" w:hAnsi="Times New Roman"/>
              </w:rPr>
              <w:t xml:space="preserve"> </w:t>
            </w:r>
            <w:r w:rsidRPr="005804CD">
              <w:rPr>
                <w:rFonts w:ascii="Times New Roman" w:hAnsi="Times New Roman"/>
                <w:bCs/>
              </w:rPr>
              <w:t>Тема 1.2.</w:t>
            </w:r>
            <w:r w:rsidRPr="005804CD">
              <w:rPr>
                <w:rFonts w:ascii="Times New Roman" w:eastAsia="Calibri" w:hAnsi="Times New Roman"/>
              </w:rPr>
              <w:t xml:space="preserve"> </w:t>
            </w:r>
            <w:r w:rsidRPr="005804CD">
              <w:rPr>
                <w:rFonts w:ascii="Times New Roman" w:hAnsi="Times New Roman"/>
                <w:bCs/>
              </w:rPr>
              <w:t>Основы здорового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eastAsia="Calibri" w:hAnsi="Times New Roman"/>
                <w:bCs/>
              </w:rPr>
              <w:t>образа жизни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  <w:iCs/>
              </w:rPr>
            </w:pPr>
            <w:r w:rsidRPr="005804CD"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5804CD">
              <w:rPr>
                <w:rFonts w:ascii="Times New Roman" w:hAnsi="Times New Roman"/>
                <w:b/>
                <w:bCs/>
                <w:iCs/>
              </w:rPr>
              <w:t>6/0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 ОК 02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04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05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08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Уо.02.01-Уо.02.07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Зо.02.01 - Зо.02.03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Уо.03.01-Уо.03.03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Зо.03.01 - Зо.03.03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Уо.04.01,Уо.04.02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Зо.04.01 , Зо.04.02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   Уо.05.01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Зо.05.01,  Зо.05.02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Уо.08.01-Уо.08.03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Зо.08.01 - Зо.08.04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  <w:iCs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1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afff1"/>
              <w:widowControl w:val="0"/>
              <w:spacing w:before="0" w:after="0"/>
              <w:ind w:left="34"/>
              <w:contextualSpacing/>
              <w:jc w:val="both"/>
              <w:rPr>
                <w:bCs/>
                <w:lang w:val="ru-RU"/>
              </w:rPr>
            </w:pPr>
            <w:r w:rsidRPr="005804CD">
              <w:rPr>
                <w:bCs/>
                <w:lang w:val="ru-RU"/>
              </w:rPr>
              <w:t xml:space="preserve">Психическое здоровье и спорт. </w:t>
            </w:r>
          </w:p>
          <w:p w:rsidR="003D1BAD" w:rsidRPr="005804CD" w:rsidRDefault="003D1BAD" w:rsidP="002C4664">
            <w:pPr>
              <w:pStyle w:val="afff1"/>
              <w:widowControl w:val="0"/>
              <w:spacing w:before="0" w:after="0"/>
              <w:ind w:left="34"/>
              <w:contextualSpacing/>
              <w:jc w:val="both"/>
              <w:rPr>
                <w:bCs/>
                <w:lang w:val="ru-RU"/>
              </w:rPr>
            </w:pPr>
            <w:r w:rsidRPr="005804CD">
              <w:rPr>
                <w:bCs/>
                <w:lang w:val="ru-RU"/>
              </w:rPr>
              <w:t xml:space="preserve">Сохранение психического здоровья средствами физической культуры.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Комплекс упражнений для снятия психоэмоционального напряжения.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</w:rPr>
            </w:pP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1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</w:rPr>
            </w:pPr>
            <w:r w:rsidRPr="005804CD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 xml:space="preserve">6 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1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/>
              </w:rPr>
              <w:t>Практические занятия:</w:t>
            </w:r>
          </w:p>
          <w:p w:rsidR="003D1BAD" w:rsidRPr="005804CD" w:rsidRDefault="003D1BAD" w:rsidP="002C4664">
            <w:pPr>
              <w:pStyle w:val="TableParagraph"/>
              <w:numPr>
                <w:ilvl w:val="0"/>
                <w:numId w:val="35"/>
              </w:numPr>
              <w:ind w:left="219" w:hanging="219"/>
            </w:pPr>
            <w:r w:rsidRPr="005804CD">
              <w:t>Упражнения на развитие выносливости. Развитие скоростно-силовых качеств</w:t>
            </w:r>
          </w:p>
          <w:p w:rsidR="003D1BAD" w:rsidRPr="005804CD" w:rsidRDefault="003D1BAD" w:rsidP="002C4664">
            <w:pPr>
              <w:pStyle w:val="TableParagraph"/>
              <w:numPr>
                <w:ilvl w:val="0"/>
                <w:numId w:val="35"/>
              </w:numPr>
              <w:ind w:left="219" w:hanging="219"/>
            </w:pPr>
            <w:r w:rsidRPr="005804CD">
              <w:t>Выполнение различных видов</w:t>
            </w:r>
            <w:r w:rsidRPr="005804CD">
              <w:rPr>
                <w:spacing w:val="-1"/>
              </w:rPr>
              <w:t xml:space="preserve"> </w:t>
            </w:r>
            <w:r w:rsidRPr="005804CD">
              <w:t>ходьбы.</w:t>
            </w:r>
          </w:p>
          <w:p w:rsidR="003D1BAD" w:rsidRPr="005804CD" w:rsidRDefault="003D1BAD" w:rsidP="002C4664">
            <w:pPr>
              <w:pStyle w:val="TableParagraph"/>
              <w:numPr>
                <w:ilvl w:val="0"/>
                <w:numId w:val="35"/>
              </w:numPr>
              <w:ind w:left="219" w:hanging="219"/>
            </w:pPr>
            <w:r w:rsidRPr="005804CD">
              <w:t>Воспитание устойчивости организма к воздействиям неблагоприятных гигиенических производственных факторов труда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Cs/>
              </w:rPr>
              <w:t xml:space="preserve">2 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2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1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 xml:space="preserve">Самостоятельная работа обучающихся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1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Default"/>
            </w:pPr>
            <w:r w:rsidRPr="005804CD">
              <w:t xml:space="preserve"> </w:t>
            </w:r>
            <w:r w:rsidRPr="005804CD">
              <w:rPr>
                <w:bCs/>
              </w:rPr>
              <w:t xml:space="preserve">Тема 1.3 </w:t>
            </w:r>
            <w:r w:rsidRPr="005804CD">
              <w:t>Физкультурно-</w:t>
            </w:r>
          </w:p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оздоровительные</w:t>
            </w:r>
          </w:p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мероприятия для укрепления здоровья, достижения</w:t>
            </w:r>
          </w:p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жизненных и</w:t>
            </w:r>
          </w:p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профессиональных</w:t>
            </w:r>
          </w:p>
          <w:p w:rsidR="003D1BAD" w:rsidRPr="005804CD" w:rsidRDefault="003D1BAD" w:rsidP="002C4664">
            <w:pPr>
              <w:spacing w:after="0"/>
              <w:rPr>
                <w:rFonts w:ascii="Times New Roman" w:eastAsia="Calibri" w:hAnsi="Times New Roman"/>
              </w:rPr>
            </w:pPr>
            <w:r w:rsidRPr="005804CD">
              <w:rPr>
                <w:rFonts w:ascii="Times New Roman" w:hAnsi="Times New Roman"/>
              </w:rPr>
              <w:t>целей</w:t>
            </w:r>
          </w:p>
          <w:p w:rsidR="003D1BAD" w:rsidRPr="005804CD" w:rsidRDefault="003D1BAD" w:rsidP="002C4664">
            <w:pPr>
              <w:spacing w:after="0"/>
              <w:rPr>
                <w:rFonts w:ascii="Times New Roman" w:eastAsia="Calibri" w:hAnsi="Times New Roman"/>
                <w:bCs/>
              </w:rPr>
            </w:pP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  <w:iCs/>
              </w:rPr>
            </w:pPr>
            <w:r w:rsidRPr="005804CD"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30/0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 ОК 02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04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05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08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Уо.02.01-Уо.02.07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Зо.02.01 - Зо.02.03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Уо.03.01-Уо.03.03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Зо.03.01 - Зо.03.03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Уо.04.01,Уо.04.02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Зо.04.01 , Зо.04.02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   Уо.05.01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Зо.05.01,  Зо.05.02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Уо.08.01-Уо.08.03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Зо.08.01 - Зо.08.04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  <w:iCs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1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eastAsia="Calibri" w:hAnsi="Times New Roman"/>
                <w:b/>
                <w:bCs/>
                <w:iCs/>
              </w:rPr>
            </w:pP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afff1"/>
              <w:widowControl w:val="0"/>
              <w:tabs>
                <w:tab w:val="left" w:pos="459"/>
              </w:tabs>
              <w:spacing w:before="0" w:after="0"/>
              <w:ind w:left="34"/>
              <w:contextualSpacing/>
              <w:jc w:val="both"/>
              <w:rPr>
                <w:bCs/>
                <w:lang w:val="ru-RU"/>
              </w:rPr>
            </w:pPr>
            <w:r w:rsidRPr="005804CD">
              <w:rPr>
                <w:bCs/>
                <w:lang w:val="ru-RU"/>
              </w:rPr>
              <w:t>Применение общих и профессиональных компетенций для достижения жизненных и профессиональных целей.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Cs/>
              </w:rPr>
              <w:t>Упражнения, способствующие развитию группы мышц участвующих в выполнении профессиональных навыков.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1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30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1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Default"/>
              <w:rPr>
                <w:b/>
                <w:bCs/>
              </w:rPr>
            </w:pPr>
            <w:r w:rsidRPr="005804CD">
              <w:rPr>
                <w:b/>
                <w:bCs/>
              </w:rPr>
              <w:t xml:space="preserve">Практические занятия: </w:t>
            </w:r>
          </w:p>
          <w:p w:rsidR="003D1BAD" w:rsidRPr="005804CD" w:rsidRDefault="003D1BAD" w:rsidP="002C4664">
            <w:pPr>
              <w:pStyle w:val="Default"/>
              <w:numPr>
                <w:ilvl w:val="0"/>
                <w:numId w:val="39"/>
              </w:numPr>
              <w:ind w:left="316" w:hanging="283"/>
            </w:pPr>
            <w:r w:rsidRPr="005804CD">
              <w:t>Освоение методики выполнения комплексов утренней, вводной и производственной гимнастики с целью профилактики профессиональных заболеваний</w:t>
            </w:r>
          </w:p>
          <w:p w:rsidR="003D1BAD" w:rsidRPr="005804CD" w:rsidRDefault="003D1BAD" w:rsidP="002C4664">
            <w:pPr>
              <w:pStyle w:val="Default"/>
              <w:numPr>
                <w:ilvl w:val="0"/>
                <w:numId w:val="39"/>
              </w:numPr>
              <w:ind w:left="316" w:hanging="283"/>
            </w:pPr>
            <w:r w:rsidRPr="005804CD">
              <w:t>Кросс по пересеченной местности</w:t>
            </w:r>
          </w:p>
          <w:p w:rsidR="003D1BAD" w:rsidRPr="005804CD" w:rsidRDefault="003D1BAD" w:rsidP="002C4664">
            <w:pPr>
              <w:pStyle w:val="Default"/>
              <w:numPr>
                <w:ilvl w:val="0"/>
                <w:numId w:val="39"/>
              </w:numPr>
              <w:ind w:left="316" w:hanging="283"/>
            </w:pPr>
            <w:r w:rsidRPr="005804CD">
              <w:t>Бег на 150 м в заданное время</w:t>
            </w:r>
          </w:p>
          <w:p w:rsidR="003D1BAD" w:rsidRPr="005804CD" w:rsidRDefault="003D1BAD" w:rsidP="002C4664">
            <w:pPr>
              <w:pStyle w:val="Default"/>
              <w:numPr>
                <w:ilvl w:val="0"/>
                <w:numId w:val="39"/>
              </w:numPr>
              <w:ind w:left="316" w:hanging="283"/>
            </w:pPr>
            <w:r w:rsidRPr="005804CD">
              <w:t>Прыжки в длину способом «согнув ноги»</w:t>
            </w:r>
          </w:p>
          <w:p w:rsidR="003D1BAD" w:rsidRPr="005804CD" w:rsidRDefault="003D1BAD" w:rsidP="002C4664">
            <w:pPr>
              <w:pStyle w:val="Default"/>
              <w:numPr>
                <w:ilvl w:val="0"/>
                <w:numId w:val="39"/>
              </w:numPr>
              <w:ind w:left="316" w:hanging="283"/>
            </w:pPr>
            <w:r w:rsidRPr="005804CD">
              <w:t xml:space="preserve">Кроссовая подготовка.  </w:t>
            </w:r>
          </w:p>
          <w:p w:rsidR="003D1BAD" w:rsidRPr="005804CD" w:rsidRDefault="003D1BAD" w:rsidP="002C4664">
            <w:pPr>
              <w:pStyle w:val="Default"/>
              <w:ind w:left="316"/>
            </w:pPr>
            <w:r w:rsidRPr="005804CD">
              <w:t xml:space="preserve">Бег по пересеченной местности </w:t>
            </w:r>
          </w:p>
          <w:p w:rsidR="003D1BAD" w:rsidRPr="005804CD" w:rsidRDefault="003D1BAD" w:rsidP="002C4664">
            <w:pPr>
              <w:pStyle w:val="Default"/>
              <w:ind w:left="316"/>
            </w:pPr>
            <w:r w:rsidRPr="005804CD">
              <w:t xml:space="preserve">3 км –юноши, </w:t>
            </w:r>
          </w:p>
          <w:p w:rsidR="003D1BAD" w:rsidRPr="005804CD" w:rsidRDefault="003D1BAD" w:rsidP="002C4664">
            <w:pPr>
              <w:pStyle w:val="Default"/>
              <w:ind w:left="316" w:hanging="283"/>
            </w:pPr>
            <w:r w:rsidRPr="005804CD">
              <w:t xml:space="preserve">     2 км – девушки без учета времени. </w:t>
            </w:r>
          </w:p>
          <w:p w:rsidR="003D1BAD" w:rsidRPr="005804CD" w:rsidRDefault="003D1BAD" w:rsidP="002C4664">
            <w:pPr>
              <w:pStyle w:val="Default"/>
              <w:numPr>
                <w:ilvl w:val="0"/>
                <w:numId w:val="39"/>
              </w:numPr>
              <w:ind w:left="316" w:hanging="283"/>
            </w:pPr>
            <w:r w:rsidRPr="005804CD">
              <w:t xml:space="preserve">Отработка техники прыжка в высоту способами: «прогнувшись», перешагивания, «ножницы»,  </w:t>
            </w:r>
            <w:r w:rsidRPr="005804CD">
              <w:lastRenderedPageBreak/>
              <w:t>перекидной.  Развитие  силовых способностей</w:t>
            </w:r>
          </w:p>
          <w:p w:rsidR="003D1BAD" w:rsidRPr="005804CD" w:rsidRDefault="003D1BAD" w:rsidP="002C4664">
            <w:pPr>
              <w:pStyle w:val="Default"/>
              <w:numPr>
                <w:ilvl w:val="0"/>
                <w:numId w:val="39"/>
              </w:numPr>
              <w:ind w:left="316" w:hanging="283"/>
            </w:pPr>
            <w:r w:rsidRPr="005804CD">
              <w:t xml:space="preserve">Метание гранаты в цель и на дальность </w:t>
            </w:r>
          </w:p>
          <w:p w:rsidR="003D1BAD" w:rsidRPr="005804CD" w:rsidRDefault="003D1BAD" w:rsidP="002C4664">
            <w:pPr>
              <w:pStyle w:val="Default"/>
              <w:numPr>
                <w:ilvl w:val="0"/>
                <w:numId w:val="39"/>
              </w:numPr>
              <w:ind w:left="316" w:hanging="283"/>
            </w:pPr>
            <w:r w:rsidRPr="005804CD">
              <w:t>Челночный бег 3х10</w:t>
            </w:r>
          </w:p>
          <w:p w:rsidR="003D1BAD" w:rsidRPr="005804CD" w:rsidRDefault="003D1BAD" w:rsidP="002C4664">
            <w:pPr>
              <w:pStyle w:val="Default"/>
              <w:numPr>
                <w:ilvl w:val="0"/>
                <w:numId w:val="39"/>
              </w:numPr>
              <w:ind w:left="316" w:hanging="283"/>
            </w:pPr>
            <w:r w:rsidRPr="005804CD">
              <w:t>Прыжки на различные отрезки длины</w:t>
            </w:r>
          </w:p>
          <w:p w:rsidR="003D1BAD" w:rsidRPr="005804CD" w:rsidRDefault="003D1BAD" w:rsidP="002C4664">
            <w:pPr>
              <w:pStyle w:val="Default"/>
              <w:numPr>
                <w:ilvl w:val="0"/>
                <w:numId w:val="39"/>
              </w:numPr>
              <w:ind w:left="316" w:hanging="283"/>
            </w:pPr>
            <w:r w:rsidRPr="005804CD">
              <w:t>Опорные прыжки через гимнастического козла и коня. Упражнения на снарядах</w:t>
            </w:r>
          </w:p>
          <w:p w:rsidR="003D1BAD" w:rsidRPr="005804CD" w:rsidRDefault="003D1BAD" w:rsidP="002C4664">
            <w:pPr>
              <w:pStyle w:val="Default"/>
              <w:numPr>
                <w:ilvl w:val="0"/>
                <w:numId w:val="39"/>
              </w:numPr>
              <w:ind w:left="316" w:hanging="283"/>
            </w:pPr>
            <w:r w:rsidRPr="005804CD">
              <w:t>Прыжки с гимнастической скакалкой за заданное время</w:t>
            </w:r>
          </w:p>
          <w:p w:rsidR="003D1BAD" w:rsidRPr="005804CD" w:rsidRDefault="003D1BAD" w:rsidP="002C4664">
            <w:pPr>
              <w:pStyle w:val="Default"/>
              <w:numPr>
                <w:ilvl w:val="0"/>
                <w:numId w:val="39"/>
              </w:numPr>
              <w:ind w:left="316" w:hanging="283"/>
            </w:pPr>
            <w:r w:rsidRPr="005804CD">
              <w:t>Ходьба по гимнастическому бревну</w:t>
            </w:r>
          </w:p>
          <w:p w:rsidR="003D1BAD" w:rsidRPr="005804CD" w:rsidRDefault="003D1BAD" w:rsidP="002C4664">
            <w:pPr>
              <w:pStyle w:val="Default"/>
              <w:numPr>
                <w:ilvl w:val="0"/>
                <w:numId w:val="39"/>
              </w:numPr>
              <w:ind w:left="316" w:hanging="283"/>
            </w:pPr>
            <w:r w:rsidRPr="005804CD">
              <w:t>Разучивание, закрепление и совершенствование основных элементов техники выполнения упражнений на тренажёрах, с отягощениями. Упражнения с гантелями</w:t>
            </w:r>
          </w:p>
          <w:p w:rsidR="003D1BAD" w:rsidRPr="005804CD" w:rsidRDefault="003D1BAD" w:rsidP="002C4664">
            <w:pPr>
              <w:pStyle w:val="Default"/>
              <w:numPr>
                <w:ilvl w:val="0"/>
                <w:numId w:val="39"/>
              </w:numPr>
              <w:ind w:left="316" w:hanging="283"/>
            </w:pPr>
            <w:r w:rsidRPr="005804CD">
              <w:t>Упражнения на гимнастической скамейке</w:t>
            </w:r>
          </w:p>
          <w:p w:rsidR="003D1BAD" w:rsidRPr="005804CD" w:rsidRDefault="003D1BAD" w:rsidP="002C4664">
            <w:pPr>
              <w:pStyle w:val="Default"/>
              <w:numPr>
                <w:ilvl w:val="0"/>
                <w:numId w:val="39"/>
              </w:numPr>
              <w:ind w:left="316" w:hanging="283"/>
            </w:pPr>
            <w:r w:rsidRPr="005804CD">
              <w:t>Акробатические упражнения</w:t>
            </w:r>
          </w:p>
          <w:p w:rsidR="003D1BAD" w:rsidRPr="005804CD" w:rsidRDefault="003D1BAD" w:rsidP="002C4664">
            <w:pPr>
              <w:pStyle w:val="Default"/>
              <w:numPr>
                <w:ilvl w:val="0"/>
                <w:numId w:val="39"/>
              </w:numPr>
              <w:ind w:left="316" w:hanging="283"/>
            </w:pPr>
            <w:r w:rsidRPr="005804CD">
              <w:t>Упражнения на гимнастической стенке</w:t>
            </w:r>
          </w:p>
          <w:p w:rsidR="003D1BAD" w:rsidRPr="005804CD" w:rsidRDefault="003D1BAD" w:rsidP="002C4664">
            <w:pPr>
              <w:pStyle w:val="Default"/>
              <w:numPr>
                <w:ilvl w:val="0"/>
                <w:numId w:val="39"/>
              </w:numPr>
              <w:ind w:left="316" w:hanging="283"/>
            </w:pPr>
            <w:r w:rsidRPr="005804CD">
              <w:t>Преодоление полосы препятствий</w:t>
            </w:r>
          </w:p>
          <w:p w:rsidR="003D1BAD" w:rsidRPr="005804CD" w:rsidRDefault="003D1BAD" w:rsidP="002C4664">
            <w:pPr>
              <w:pStyle w:val="Default"/>
              <w:numPr>
                <w:ilvl w:val="0"/>
                <w:numId w:val="39"/>
              </w:numPr>
              <w:ind w:left="316" w:hanging="283"/>
            </w:pPr>
            <w:r w:rsidRPr="005804CD">
              <w:t>Выполнение упражнений на развитие быстроты движений, быстроты реакции, на развитие частоты движений.</w:t>
            </w:r>
          </w:p>
          <w:p w:rsidR="003D1BAD" w:rsidRPr="005804CD" w:rsidRDefault="003D1BAD" w:rsidP="002C4664">
            <w:pPr>
              <w:pStyle w:val="Default"/>
              <w:numPr>
                <w:ilvl w:val="0"/>
                <w:numId w:val="39"/>
              </w:numPr>
              <w:ind w:left="316" w:hanging="283"/>
            </w:pPr>
            <w:r w:rsidRPr="005804CD">
              <w:t>Учебная игра «Волейбол» Командные тактические действия в нападении. Разбор правил и результатов игры</w:t>
            </w:r>
          </w:p>
          <w:p w:rsidR="003D1BAD" w:rsidRPr="005804CD" w:rsidRDefault="003D1BAD" w:rsidP="002C4664">
            <w:pPr>
              <w:pStyle w:val="Default"/>
              <w:numPr>
                <w:ilvl w:val="0"/>
                <w:numId w:val="39"/>
              </w:numPr>
              <w:ind w:left="316" w:hanging="283"/>
            </w:pPr>
            <w:r w:rsidRPr="005804CD">
              <w:t>Броски мяча в корзину с различных расстояний (Баскетбол)</w:t>
            </w:r>
          </w:p>
          <w:p w:rsidR="003D1BAD" w:rsidRPr="005804CD" w:rsidRDefault="003D1BAD" w:rsidP="002C4664">
            <w:pPr>
              <w:pStyle w:val="Default"/>
              <w:numPr>
                <w:ilvl w:val="0"/>
                <w:numId w:val="39"/>
              </w:numPr>
              <w:ind w:left="316" w:hanging="283"/>
            </w:pPr>
            <w:r w:rsidRPr="005804CD">
              <w:t>Отработка тактики игры в нападении. Учебная игра «Баскетбол». Командные тактические действия в нападении. Разбор правил и итогов игры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rPr>
                <w:b/>
              </w:rPr>
            </w:pPr>
          </w:p>
          <w:p w:rsidR="003D1BAD" w:rsidRPr="005804CD" w:rsidRDefault="003D1BAD" w:rsidP="002C4664">
            <w:pPr>
              <w:pStyle w:val="TableParagraph"/>
              <w:ind w:left="13"/>
              <w:jc w:val="center"/>
              <w:rPr>
                <w:b/>
              </w:rPr>
            </w:pPr>
          </w:p>
          <w:p w:rsidR="003D1BAD" w:rsidRPr="005804CD" w:rsidRDefault="003D1BAD" w:rsidP="002C4664">
            <w:pPr>
              <w:pStyle w:val="TableParagraph"/>
              <w:ind w:left="13"/>
              <w:jc w:val="center"/>
            </w:pPr>
          </w:p>
          <w:p w:rsidR="003D1BAD" w:rsidRPr="005804CD" w:rsidRDefault="003D1BAD" w:rsidP="002C4664">
            <w:pPr>
              <w:pStyle w:val="TableParagraph"/>
              <w:ind w:left="13"/>
              <w:jc w:val="center"/>
            </w:pPr>
            <w:r w:rsidRPr="005804CD">
              <w:t>1</w:t>
            </w:r>
          </w:p>
          <w:p w:rsidR="003D1BAD" w:rsidRPr="005804CD" w:rsidRDefault="003D1BAD" w:rsidP="002C4664">
            <w:pPr>
              <w:pStyle w:val="TableParagraph"/>
              <w:ind w:left="0"/>
              <w:jc w:val="center"/>
            </w:pPr>
            <w:r w:rsidRPr="005804CD">
              <w:t>1</w:t>
            </w:r>
          </w:p>
          <w:p w:rsidR="003D1BAD" w:rsidRPr="005804CD" w:rsidRDefault="003D1BAD" w:rsidP="002C4664">
            <w:pPr>
              <w:pStyle w:val="TableParagraph"/>
              <w:ind w:left="13"/>
              <w:jc w:val="center"/>
            </w:pPr>
            <w:r w:rsidRPr="005804CD">
              <w:t>1</w:t>
            </w:r>
          </w:p>
          <w:p w:rsidR="003D1BAD" w:rsidRPr="005804CD" w:rsidRDefault="003D1BAD" w:rsidP="002C4664">
            <w:pPr>
              <w:pStyle w:val="TableParagraph"/>
              <w:ind w:left="13"/>
              <w:jc w:val="center"/>
            </w:pPr>
            <w:r w:rsidRPr="005804CD">
              <w:t>1</w:t>
            </w:r>
          </w:p>
          <w:p w:rsidR="003D1BAD" w:rsidRPr="005804CD" w:rsidRDefault="003D1BAD" w:rsidP="002C4664">
            <w:pPr>
              <w:pStyle w:val="TableParagraph"/>
              <w:ind w:left="13"/>
              <w:jc w:val="center"/>
            </w:pPr>
          </w:p>
          <w:p w:rsidR="003D1BAD" w:rsidRPr="005804CD" w:rsidRDefault="003D1BAD" w:rsidP="002C4664">
            <w:pPr>
              <w:pStyle w:val="TableParagraph"/>
              <w:ind w:left="13"/>
              <w:jc w:val="center"/>
            </w:pPr>
            <w:r w:rsidRPr="005804CD">
              <w:t>2</w:t>
            </w:r>
          </w:p>
          <w:p w:rsidR="003D1BAD" w:rsidRPr="005804CD" w:rsidRDefault="003D1BAD" w:rsidP="002C4664">
            <w:pPr>
              <w:pStyle w:val="TableParagraph"/>
              <w:ind w:left="13"/>
              <w:jc w:val="center"/>
            </w:pPr>
          </w:p>
          <w:p w:rsidR="003D1BAD" w:rsidRPr="005804CD" w:rsidRDefault="003D1BAD" w:rsidP="002C4664">
            <w:pPr>
              <w:pStyle w:val="TableParagraph"/>
              <w:ind w:left="13"/>
              <w:jc w:val="center"/>
            </w:pPr>
          </w:p>
          <w:p w:rsidR="003D1BAD" w:rsidRPr="005804CD" w:rsidRDefault="003D1BAD" w:rsidP="002C4664">
            <w:pPr>
              <w:pStyle w:val="TableParagraph"/>
              <w:ind w:left="13"/>
              <w:jc w:val="center"/>
            </w:pPr>
          </w:p>
          <w:p w:rsidR="003D1BAD" w:rsidRPr="005804CD" w:rsidRDefault="003D1BAD" w:rsidP="002C4664">
            <w:pPr>
              <w:pStyle w:val="TableParagraph"/>
              <w:ind w:left="13"/>
              <w:jc w:val="center"/>
            </w:pPr>
            <w:r w:rsidRPr="005804CD">
              <w:t>2</w:t>
            </w:r>
          </w:p>
          <w:p w:rsidR="003D1BAD" w:rsidRPr="005804CD" w:rsidRDefault="003D1BAD" w:rsidP="002C4664">
            <w:pPr>
              <w:pStyle w:val="TableParagraph"/>
              <w:ind w:left="13"/>
              <w:jc w:val="center"/>
            </w:pPr>
          </w:p>
          <w:p w:rsidR="003D1BAD" w:rsidRPr="005804CD" w:rsidRDefault="003D1BAD" w:rsidP="002C4664">
            <w:pPr>
              <w:pStyle w:val="TableParagraph"/>
              <w:ind w:left="13"/>
              <w:jc w:val="center"/>
            </w:pPr>
          </w:p>
          <w:p w:rsidR="003D1BAD" w:rsidRPr="005804CD" w:rsidRDefault="003D1BAD" w:rsidP="002C4664">
            <w:pPr>
              <w:pStyle w:val="TableParagraph"/>
              <w:ind w:left="13"/>
              <w:jc w:val="center"/>
            </w:pPr>
            <w:r w:rsidRPr="005804CD">
              <w:t>1</w:t>
            </w:r>
          </w:p>
          <w:p w:rsidR="003D1BAD" w:rsidRPr="005804CD" w:rsidRDefault="003D1BAD" w:rsidP="002C4664">
            <w:pPr>
              <w:pStyle w:val="TableParagraph"/>
              <w:ind w:left="13"/>
              <w:jc w:val="center"/>
            </w:pPr>
            <w:r w:rsidRPr="005804CD">
              <w:t>1</w:t>
            </w:r>
          </w:p>
          <w:p w:rsidR="003D1BAD" w:rsidRPr="005804CD" w:rsidRDefault="003D1BAD" w:rsidP="002C4664">
            <w:pPr>
              <w:pStyle w:val="TableParagraph"/>
              <w:ind w:left="13"/>
              <w:jc w:val="center"/>
            </w:pPr>
            <w:r w:rsidRPr="005804CD">
              <w:t>1</w:t>
            </w:r>
          </w:p>
          <w:p w:rsidR="003D1BAD" w:rsidRPr="005804CD" w:rsidRDefault="003D1BAD" w:rsidP="002C4664">
            <w:pPr>
              <w:pStyle w:val="TableParagraph"/>
              <w:ind w:left="13"/>
              <w:jc w:val="center"/>
            </w:pPr>
          </w:p>
          <w:p w:rsidR="003D1BAD" w:rsidRPr="005804CD" w:rsidRDefault="003D1BAD" w:rsidP="002C4664">
            <w:pPr>
              <w:pStyle w:val="TableParagraph"/>
              <w:ind w:left="13"/>
              <w:jc w:val="center"/>
            </w:pPr>
            <w:r w:rsidRPr="005804CD">
              <w:t>2</w:t>
            </w:r>
          </w:p>
          <w:p w:rsidR="003D1BAD" w:rsidRPr="005804CD" w:rsidRDefault="003D1BAD" w:rsidP="002C4664">
            <w:pPr>
              <w:pStyle w:val="TableParagraph"/>
              <w:ind w:left="13"/>
              <w:jc w:val="center"/>
            </w:pPr>
          </w:p>
          <w:p w:rsidR="003D1BAD" w:rsidRPr="005804CD" w:rsidRDefault="003D1BAD" w:rsidP="002C4664">
            <w:pPr>
              <w:pStyle w:val="TableParagraph"/>
              <w:ind w:left="13"/>
              <w:jc w:val="center"/>
            </w:pPr>
            <w:r w:rsidRPr="005804CD">
              <w:t>1</w:t>
            </w:r>
          </w:p>
          <w:p w:rsidR="003D1BAD" w:rsidRPr="005804CD" w:rsidRDefault="003D1BAD" w:rsidP="002C4664">
            <w:pPr>
              <w:pStyle w:val="TableParagraph"/>
              <w:ind w:left="13"/>
              <w:jc w:val="center"/>
            </w:pPr>
          </w:p>
          <w:p w:rsidR="003D1BAD" w:rsidRPr="005804CD" w:rsidRDefault="003D1BAD" w:rsidP="002C4664">
            <w:pPr>
              <w:pStyle w:val="TableParagraph"/>
              <w:ind w:left="13"/>
              <w:jc w:val="center"/>
            </w:pPr>
            <w:r w:rsidRPr="005804CD">
              <w:t>1</w:t>
            </w:r>
          </w:p>
          <w:p w:rsidR="003D1BAD" w:rsidRPr="005804CD" w:rsidRDefault="003D1BAD" w:rsidP="002C4664">
            <w:pPr>
              <w:pStyle w:val="TableParagraph"/>
              <w:ind w:left="13"/>
              <w:jc w:val="center"/>
            </w:pPr>
          </w:p>
          <w:p w:rsidR="003D1BAD" w:rsidRPr="005804CD" w:rsidRDefault="003D1BAD" w:rsidP="002C4664">
            <w:pPr>
              <w:pStyle w:val="TableParagraph"/>
              <w:ind w:left="0"/>
              <w:jc w:val="center"/>
            </w:pPr>
            <w:r w:rsidRPr="005804CD">
              <w:t>2</w:t>
            </w:r>
          </w:p>
          <w:p w:rsidR="003D1BAD" w:rsidRPr="005804CD" w:rsidRDefault="003D1BAD" w:rsidP="002C4664">
            <w:pPr>
              <w:pStyle w:val="TableParagraph"/>
              <w:ind w:left="13"/>
              <w:jc w:val="center"/>
            </w:pPr>
          </w:p>
          <w:p w:rsidR="003D1BAD" w:rsidRPr="005804CD" w:rsidRDefault="003D1BAD" w:rsidP="002C4664">
            <w:pPr>
              <w:pStyle w:val="TableParagraph"/>
              <w:ind w:left="13"/>
              <w:jc w:val="center"/>
            </w:pPr>
          </w:p>
          <w:p w:rsidR="003D1BAD" w:rsidRPr="005804CD" w:rsidRDefault="003D1BAD" w:rsidP="002C4664">
            <w:pPr>
              <w:pStyle w:val="TableParagraph"/>
              <w:ind w:left="13"/>
              <w:jc w:val="center"/>
            </w:pPr>
            <w:r w:rsidRPr="005804CD">
              <w:t>1</w:t>
            </w:r>
          </w:p>
          <w:p w:rsidR="003D1BAD" w:rsidRPr="005804CD" w:rsidRDefault="003D1BAD" w:rsidP="002C4664">
            <w:pPr>
              <w:pStyle w:val="TableParagraph"/>
              <w:ind w:left="13"/>
              <w:jc w:val="center"/>
            </w:pPr>
            <w:r w:rsidRPr="005804CD">
              <w:t>1</w:t>
            </w:r>
          </w:p>
          <w:p w:rsidR="003D1BAD" w:rsidRPr="005804CD" w:rsidRDefault="003D1BAD" w:rsidP="002C4664">
            <w:pPr>
              <w:pStyle w:val="TableParagraph"/>
              <w:ind w:left="13"/>
              <w:jc w:val="center"/>
            </w:pPr>
            <w:r w:rsidRPr="005804CD">
              <w:t>1</w:t>
            </w:r>
          </w:p>
          <w:p w:rsidR="003D1BAD" w:rsidRPr="005804CD" w:rsidRDefault="003D1BAD" w:rsidP="002C4664">
            <w:pPr>
              <w:pStyle w:val="TableParagraph"/>
              <w:ind w:left="13"/>
              <w:jc w:val="center"/>
            </w:pPr>
            <w:r w:rsidRPr="005804CD">
              <w:t>2</w:t>
            </w:r>
          </w:p>
          <w:p w:rsidR="003D1BAD" w:rsidRPr="005804CD" w:rsidRDefault="003D1BAD" w:rsidP="002C4664">
            <w:pPr>
              <w:pStyle w:val="TableParagraph"/>
              <w:ind w:left="13"/>
              <w:jc w:val="center"/>
            </w:pPr>
          </w:p>
          <w:p w:rsidR="003D1BAD" w:rsidRPr="005804CD" w:rsidRDefault="003D1BAD" w:rsidP="002C4664">
            <w:pPr>
              <w:pStyle w:val="TableParagraph"/>
              <w:ind w:left="13"/>
              <w:jc w:val="center"/>
            </w:pPr>
            <w:r w:rsidRPr="005804CD">
              <w:t>2</w:t>
            </w:r>
          </w:p>
          <w:p w:rsidR="003D1BAD" w:rsidRPr="005804CD" w:rsidRDefault="003D1BAD" w:rsidP="002C4664">
            <w:pPr>
              <w:pStyle w:val="TableParagraph"/>
              <w:ind w:left="13"/>
              <w:jc w:val="center"/>
            </w:pPr>
          </w:p>
          <w:p w:rsidR="003D1BAD" w:rsidRPr="005804CD" w:rsidRDefault="003D1BAD" w:rsidP="002C4664">
            <w:pPr>
              <w:pStyle w:val="TableParagraph"/>
              <w:ind w:left="13"/>
              <w:jc w:val="center"/>
            </w:pPr>
          </w:p>
          <w:p w:rsidR="003D1BAD" w:rsidRPr="005804CD" w:rsidRDefault="003D1BAD" w:rsidP="002C4664">
            <w:pPr>
              <w:pStyle w:val="TableParagraph"/>
              <w:ind w:left="13"/>
              <w:jc w:val="center"/>
            </w:pPr>
            <w:r w:rsidRPr="005804CD">
              <w:t>2</w:t>
            </w:r>
          </w:p>
          <w:p w:rsidR="003D1BAD" w:rsidRPr="005804CD" w:rsidRDefault="003D1BAD" w:rsidP="002C4664">
            <w:pPr>
              <w:pStyle w:val="TableParagraph"/>
              <w:ind w:left="13"/>
              <w:jc w:val="center"/>
            </w:pPr>
          </w:p>
          <w:p w:rsidR="003D1BAD" w:rsidRPr="005804CD" w:rsidRDefault="003D1BAD" w:rsidP="002C4664">
            <w:pPr>
              <w:pStyle w:val="TableParagraph"/>
              <w:ind w:left="13"/>
              <w:jc w:val="center"/>
            </w:pPr>
          </w:p>
          <w:p w:rsidR="003D1BAD" w:rsidRPr="005804CD" w:rsidRDefault="003D1BAD" w:rsidP="002C4664">
            <w:pPr>
              <w:pStyle w:val="TableParagraph"/>
              <w:ind w:left="13"/>
              <w:jc w:val="center"/>
            </w:pPr>
            <w:r w:rsidRPr="005804CD">
              <w:t>2</w:t>
            </w:r>
          </w:p>
          <w:p w:rsidR="003D1BAD" w:rsidRPr="005804CD" w:rsidRDefault="003D1BAD" w:rsidP="002C4664">
            <w:pPr>
              <w:pStyle w:val="TableParagraph"/>
              <w:ind w:left="13"/>
              <w:jc w:val="center"/>
            </w:pPr>
          </w:p>
          <w:p w:rsidR="003D1BAD" w:rsidRPr="005804CD" w:rsidRDefault="003D1BAD" w:rsidP="002C4664">
            <w:pPr>
              <w:pStyle w:val="TableParagraph"/>
              <w:ind w:left="13"/>
              <w:jc w:val="center"/>
            </w:pPr>
            <w:r w:rsidRPr="005804CD">
              <w:t>2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1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 xml:space="preserve">Самостоятельная работа обучающихся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1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Default"/>
              <w:rPr>
                <w:bCs/>
              </w:rPr>
            </w:pPr>
            <w:r w:rsidRPr="005804CD">
              <w:t xml:space="preserve"> </w:t>
            </w:r>
            <w:r w:rsidRPr="005804CD">
              <w:rPr>
                <w:bCs/>
              </w:rPr>
              <w:t xml:space="preserve">Тема 1.4.  </w:t>
            </w:r>
            <w:r w:rsidRPr="005804CD">
              <w:t>Лыжная подготовка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  <w:iCs/>
              </w:rPr>
            </w:pPr>
            <w:r w:rsidRPr="005804CD"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16/0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 ОК 02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04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lastRenderedPageBreak/>
              <w:t>ОК 05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08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lastRenderedPageBreak/>
              <w:t>Уо.02.01-Уо.02.07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Зо.02.01 - Зо.02.03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Уо.03.01-Уо.03.03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Зо.03.01 - Зо.03.03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Уо.04.01,Уо.04.02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Зо.04.01 , Зо.04.02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lastRenderedPageBreak/>
              <w:t xml:space="preserve">   Уо.05.01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Зо.05.01,  Зо.05.02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Уо.08.01-Уо.08.03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Зо.08.01 - Зо.08.04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  <w:iCs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1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Default"/>
              <w:tabs>
                <w:tab w:val="left" w:pos="347"/>
              </w:tabs>
              <w:jc w:val="both"/>
            </w:pPr>
            <w:r w:rsidRPr="005804CD">
              <w:rPr>
                <w:bCs/>
              </w:rPr>
              <w:t>Правила безопасности во время занятий лыжным спортом. Оказание первой доврачебной помощи при травмах и обморожениях.</w:t>
            </w:r>
          </w:p>
          <w:p w:rsidR="003D1BAD" w:rsidRPr="005804CD" w:rsidRDefault="003D1BAD" w:rsidP="002C4664">
            <w:pPr>
              <w:pStyle w:val="Default"/>
              <w:tabs>
                <w:tab w:val="left" w:pos="347"/>
              </w:tabs>
              <w:jc w:val="both"/>
            </w:pPr>
            <w:r w:rsidRPr="005804CD">
              <w:rPr>
                <w:bCs/>
              </w:rPr>
              <w:t>Техника перехода с одновременных лыжных ходов на попеременные. Преодоление подъемов и препятствий.</w:t>
            </w:r>
          </w:p>
          <w:p w:rsidR="003D1BAD" w:rsidRPr="005804CD" w:rsidRDefault="003D1BAD" w:rsidP="002C4664">
            <w:pPr>
              <w:pStyle w:val="Default"/>
              <w:jc w:val="both"/>
              <w:rPr>
                <w:bCs/>
              </w:rPr>
            </w:pPr>
            <w:r w:rsidRPr="005804CD">
              <w:rPr>
                <w:bCs/>
              </w:rPr>
              <w:t xml:space="preserve">Элементы тактики лыжных гонок: распределение сил, </w:t>
            </w:r>
            <w:r w:rsidRPr="005804CD">
              <w:rPr>
                <w:bCs/>
              </w:rPr>
              <w:lastRenderedPageBreak/>
              <w:t xml:space="preserve">лидирование, обгон,финиширование и др. </w:t>
            </w:r>
          </w:p>
          <w:p w:rsidR="003D1BAD" w:rsidRPr="005804CD" w:rsidRDefault="003D1BAD" w:rsidP="002C4664">
            <w:pPr>
              <w:widowControl w:val="0"/>
              <w:spacing w:after="0"/>
              <w:ind w:firstLine="5"/>
              <w:jc w:val="both"/>
              <w:rPr>
                <w:rFonts w:ascii="Times New Roman" w:eastAsia="Calibri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Прохождение дистанции 3 км (девушки) и 5 км (юноши).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lastRenderedPageBreak/>
              <w:t xml:space="preserve"> 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1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 xml:space="preserve">16 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1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Default"/>
              <w:jc w:val="both"/>
              <w:rPr>
                <w:b/>
                <w:bCs/>
              </w:rPr>
            </w:pPr>
            <w:r w:rsidRPr="005804CD">
              <w:rPr>
                <w:b/>
                <w:bCs/>
              </w:rPr>
              <w:t xml:space="preserve">Практические занятия: </w:t>
            </w:r>
          </w:p>
          <w:p w:rsidR="003D1BAD" w:rsidRPr="005804CD" w:rsidRDefault="003D1BAD" w:rsidP="002C4664">
            <w:pPr>
              <w:pStyle w:val="Default"/>
              <w:numPr>
                <w:ilvl w:val="0"/>
                <w:numId w:val="36"/>
              </w:numPr>
              <w:ind w:left="316" w:hanging="283"/>
              <w:jc w:val="both"/>
              <w:rPr>
                <w:bCs/>
              </w:rPr>
            </w:pPr>
            <w:r w:rsidRPr="005804CD">
              <w:rPr>
                <w:bCs/>
              </w:rPr>
              <w:t>Совершенствование техники перемещения лыжных ходов.</w:t>
            </w:r>
          </w:p>
          <w:p w:rsidR="003D1BAD" w:rsidRPr="005804CD" w:rsidRDefault="003D1BAD" w:rsidP="002C4664">
            <w:pPr>
              <w:pStyle w:val="Default"/>
              <w:numPr>
                <w:ilvl w:val="0"/>
                <w:numId w:val="36"/>
              </w:numPr>
              <w:ind w:left="316" w:hanging="283"/>
              <w:jc w:val="both"/>
            </w:pPr>
            <w:r w:rsidRPr="005804CD">
              <w:rPr>
                <w:bCs/>
              </w:rPr>
              <w:t>Закрепление техники попеременного двушажного хода, техника подъема и спуска в «основной стойке». Полуконьковый и коньковый ход</w:t>
            </w:r>
          </w:p>
          <w:p w:rsidR="003D1BAD" w:rsidRPr="005804CD" w:rsidRDefault="003D1BAD" w:rsidP="002C4664">
            <w:pPr>
              <w:pStyle w:val="Default"/>
              <w:numPr>
                <w:ilvl w:val="0"/>
                <w:numId w:val="36"/>
              </w:numPr>
              <w:ind w:left="316" w:hanging="283"/>
              <w:jc w:val="both"/>
              <w:rPr>
                <w:bCs/>
              </w:rPr>
            </w:pPr>
            <w:r w:rsidRPr="005804CD">
              <w:rPr>
                <w:bCs/>
              </w:rPr>
              <w:t xml:space="preserve">Отработка элементов тактики лыжных гонок: распределение сил, лидирование, обгон, финиширование и др. </w:t>
            </w:r>
          </w:p>
          <w:p w:rsidR="003D1BAD" w:rsidRPr="005804CD" w:rsidRDefault="003D1BAD" w:rsidP="002C4664">
            <w:pPr>
              <w:pStyle w:val="Default"/>
              <w:numPr>
                <w:ilvl w:val="0"/>
                <w:numId w:val="36"/>
              </w:numPr>
              <w:ind w:left="316" w:hanging="283"/>
              <w:jc w:val="both"/>
              <w:rPr>
                <w:bCs/>
              </w:rPr>
            </w:pPr>
            <w:r w:rsidRPr="005804CD">
              <w:rPr>
                <w:bCs/>
              </w:rPr>
              <w:t>Прохождение дистанций 3 км (девушки), 5 км (юноши)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3"/>
              <w:jc w:val="center"/>
              <w:rPr>
                <w:bCs/>
              </w:rPr>
            </w:pPr>
          </w:p>
          <w:p w:rsidR="003D1BAD" w:rsidRPr="005804CD" w:rsidRDefault="003D1BAD" w:rsidP="002C4664">
            <w:pPr>
              <w:pStyle w:val="TableParagraph"/>
              <w:ind w:left="13"/>
              <w:jc w:val="center"/>
            </w:pPr>
            <w:r w:rsidRPr="005804CD">
              <w:t>4</w:t>
            </w:r>
          </w:p>
          <w:p w:rsidR="003D1BAD" w:rsidRPr="005804CD" w:rsidRDefault="003D1BAD" w:rsidP="002C4664">
            <w:pPr>
              <w:pStyle w:val="TableParagraph"/>
              <w:ind w:left="13"/>
              <w:jc w:val="center"/>
            </w:pPr>
          </w:p>
          <w:p w:rsidR="003D1BAD" w:rsidRPr="005804CD" w:rsidRDefault="003D1BAD" w:rsidP="002C4664">
            <w:pPr>
              <w:pStyle w:val="TableParagraph"/>
              <w:ind w:left="13"/>
              <w:jc w:val="center"/>
            </w:pPr>
          </w:p>
          <w:p w:rsidR="003D1BAD" w:rsidRPr="005804CD" w:rsidRDefault="003D1BAD" w:rsidP="002C4664">
            <w:pPr>
              <w:pStyle w:val="TableParagraph"/>
              <w:ind w:left="13"/>
              <w:jc w:val="center"/>
            </w:pPr>
            <w:r w:rsidRPr="005804CD">
              <w:t>4</w:t>
            </w:r>
          </w:p>
          <w:p w:rsidR="003D1BAD" w:rsidRPr="005804CD" w:rsidRDefault="003D1BAD" w:rsidP="002C4664">
            <w:pPr>
              <w:pStyle w:val="TableParagraph"/>
              <w:ind w:left="13"/>
              <w:jc w:val="center"/>
            </w:pPr>
          </w:p>
          <w:p w:rsidR="003D1BAD" w:rsidRPr="005804CD" w:rsidRDefault="003D1BAD" w:rsidP="002C4664">
            <w:pPr>
              <w:pStyle w:val="TableParagraph"/>
              <w:ind w:left="13"/>
              <w:jc w:val="center"/>
            </w:pPr>
          </w:p>
          <w:p w:rsidR="003D1BAD" w:rsidRPr="005804CD" w:rsidRDefault="003D1BAD" w:rsidP="002C4664">
            <w:pPr>
              <w:pStyle w:val="TableParagraph"/>
              <w:ind w:left="13"/>
              <w:jc w:val="center"/>
            </w:pPr>
            <w:r w:rsidRPr="005804CD">
              <w:t>4</w:t>
            </w:r>
          </w:p>
          <w:p w:rsidR="003D1BAD" w:rsidRPr="005804CD" w:rsidRDefault="003D1BAD" w:rsidP="002C4664">
            <w:pPr>
              <w:pStyle w:val="TableParagraph"/>
              <w:ind w:left="13"/>
              <w:jc w:val="center"/>
            </w:pPr>
          </w:p>
          <w:p w:rsidR="003D1BAD" w:rsidRPr="005804CD" w:rsidRDefault="003D1BAD" w:rsidP="002C4664">
            <w:pPr>
              <w:pStyle w:val="TableParagraph"/>
              <w:ind w:left="13"/>
              <w:jc w:val="center"/>
            </w:pPr>
            <w:r w:rsidRPr="005804CD">
              <w:t>4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1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 xml:space="preserve">Самостоятельная работа обучающихся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93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</w:rPr>
            </w:pPr>
            <w:r w:rsidRPr="005804CD"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</w:rPr>
            </w:pPr>
            <w:r w:rsidRPr="005804CD">
              <w:rPr>
                <w:rFonts w:ascii="Times New Roman" w:hAnsi="Times New Roman"/>
                <w:b/>
              </w:rPr>
              <w:t xml:space="preserve">         2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93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Всего: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/>
                <w:bCs/>
              </w:rPr>
              <w:t xml:space="preserve">          58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</w:tbl>
    <w:p w:rsidR="003D1BAD" w:rsidRPr="005804CD" w:rsidRDefault="003D1BAD" w:rsidP="003D1BAD">
      <w:pPr>
        <w:spacing w:after="0"/>
        <w:rPr>
          <w:rFonts w:ascii="Times New Roman" w:hAnsi="Times New Roman"/>
        </w:rPr>
        <w:sectPr w:rsidR="003D1BAD" w:rsidRPr="005804CD">
          <w:pgSz w:w="16838" w:h="11906" w:orient="landscape"/>
          <w:pgMar w:top="851" w:right="1134" w:bottom="851" w:left="992" w:header="0" w:footer="0" w:gutter="0"/>
          <w:cols w:space="1701"/>
          <w:docGrid w:linePitch="360"/>
        </w:sectPr>
      </w:pPr>
    </w:p>
    <w:p w:rsidR="003D1BAD" w:rsidRPr="005804CD" w:rsidRDefault="003D1BAD" w:rsidP="003D1BAD">
      <w:pPr>
        <w:spacing w:after="0"/>
        <w:ind w:left="1353"/>
        <w:rPr>
          <w:rFonts w:ascii="Times New Roman" w:hAnsi="Times New Roman"/>
          <w:b/>
          <w:bCs/>
        </w:rPr>
      </w:pPr>
      <w:r w:rsidRPr="005804CD">
        <w:rPr>
          <w:rFonts w:ascii="Times New Roman" w:hAnsi="Times New Roman"/>
          <w:b/>
          <w:bCs/>
        </w:rPr>
        <w:lastRenderedPageBreak/>
        <w:t>3. УСЛОВИЯ РЕАЛИЗАЦИИ ДИСЦИПЛИНЫ</w:t>
      </w:r>
    </w:p>
    <w:p w:rsidR="003D1BAD" w:rsidRPr="005804CD" w:rsidRDefault="003D1BAD" w:rsidP="003D1BAD">
      <w:pPr>
        <w:spacing w:after="0"/>
        <w:ind w:firstLine="709"/>
        <w:jc w:val="both"/>
        <w:rPr>
          <w:rFonts w:ascii="Times New Roman" w:hAnsi="Times New Roman"/>
          <w:b/>
          <w:bCs/>
        </w:rPr>
      </w:pPr>
      <w:r w:rsidRPr="005804CD">
        <w:rPr>
          <w:rFonts w:ascii="Times New Roman" w:hAnsi="Times New Roman"/>
          <w:b/>
          <w:bCs/>
        </w:rPr>
        <w:t>3.1. Для реализации программы дисциплины должны быть предусмотрены следующие специальные помещения:</w:t>
      </w:r>
    </w:p>
    <w:p w:rsidR="003D1BAD" w:rsidRPr="005804CD" w:rsidRDefault="003D1BAD" w:rsidP="003D1BAD">
      <w:pPr>
        <w:spacing w:after="0"/>
        <w:ind w:firstLine="709"/>
        <w:jc w:val="both"/>
        <w:rPr>
          <w:rFonts w:ascii="Times New Roman" w:hAnsi="Times New Roman"/>
          <w:lang w:eastAsia="en-US"/>
        </w:rPr>
      </w:pPr>
      <w:r w:rsidRPr="005804CD">
        <w:rPr>
          <w:rFonts w:ascii="Times New Roman" w:hAnsi="Times New Roman"/>
          <w:bCs/>
        </w:rPr>
        <w:t>Спортивный зал</w:t>
      </w:r>
      <w:r w:rsidRPr="005804CD">
        <w:rPr>
          <w:rFonts w:ascii="Times New Roman" w:hAnsi="Times New Roman"/>
          <w:lang w:eastAsia="en-US"/>
        </w:rPr>
        <w:t xml:space="preserve">, </w:t>
      </w:r>
      <w:r w:rsidRPr="005804CD">
        <w:rPr>
          <w:rFonts w:ascii="Times New Roman" w:hAnsi="Times New Roman"/>
          <w:bCs/>
        </w:rPr>
        <w:t xml:space="preserve">оснащенный: </w:t>
      </w:r>
    </w:p>
    <w:p w:rsidR="003D1BAD" w:rsidRPr="005804CD" w:rsidRDefault="003D1BAD" w:rsidP="003D1BAD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Cs/>
        </w:rPr>
      </w:pPr>
      <w:r w:rsidRPr="005804CD">
        <w:rPr>
          <w:rFonts w:ascii="Times New Roman" w:hAnsi="Times New Roman"/>
          <w:bCs/>
        </w:rPr>
        <w:t>рабочее место преподавателя;</w:t>
      </w:r>
    </w:p>
    <w:p w:rsidR="003D1BAD" w:rsidRPr="005804CD" w:rsidRDefault="003D1BAD" w:rsidP="003D1BAD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Cs/>
        </w:rPr>
      </w:pPr>
      <w:r w:rsidRPr="005804CD">
        <w:rPr>
          <w:rFonts w:ascii="Times New Roman" w:hAnsi="Times New Roman"/>
          <w:bCs/>
        </w:rPr>
        <w:t>гимнастическое оборудование;</w:t>
      </w:r>
    </w:p>
    <w:p w:rsidR="003D1BAD" w:rsidRPr="005804CD" w:rsidRDefault="003D1BAD" w:rsidP="003D1BAD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Cs/>
        </w:rPr>
      </w:pPr>
      <w:r w:rsidRPr="005804CD">
        <w:rPr>
          <w:rFonts w:ascii="Times New Roman" w:hAnsi="Times New Roman"/>
          <w:bCs/>
        </w:rPr>
        <w:t>легкоатлетический инвентарь;</w:t>
      </w:r>
    </w:p>
    <w:p w:rsidR="003D1BAD" w:rsidRPr="005804CD" w:rsidRDefault="003D1BAD" w:rsidP="003D1BAD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Cs/>
        </w:rPr>
      </w:pPr>
      <w:r w:rsidRPr="005804CD">
        <w:rPr>
          <w:rFonts w:ascii="Times New Roman" w:hAnsi="Times New Roman"/>
          <w:bCs/>
        </w:rPr>
        <w:t>лыжный инвентарь;</w:t>
      </w:r>
    </w:p>
    <w:p w:rsidR="003D1BAD" w:rsidRPr="005804CD" w:rsidRDefault="003D1BAD" w:rsidP="003D1BAD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Cs/>
        </w:rPr>
      </w:pPr>
      <w:r w:rsidRPr="005804CD">
        <w:rPr>
          <w:rFonts w:ascii="Times New Roman" w:hAnsi="Times New Roman"/>
          <w:bCs/>
        </w:rPr>
        <w:t>оборудование и инвентарь для спортивных игр.</w:t>
      </w:r>
    </w:p>
    <w:p w:rsidR="003D1BAD" w:rsidRPr="005804CD" w:rsidRDefault="003D1BAD" w:rsidP="003D1BAD">
      <w:pPr>
        <w:spacing w:after="0"/>
        <w:ind w:firstLine="709"/>
        <w:jc w:val="both"/>
        <w:rPr>
          <w:rFonts w:ascii="Times New Roman" w:hAnsi="Times New Roman"/>
          <w:b/>
          <w:bCs/>
        </w:rPr>
      </w:pPr>
      <w:r w:rsidRPr="005804CD">
        <w:rPr>
          <w:rFonts w:ascii="Times New Roman" w:hAnsi="Times New Roman"/>
          <w:b/>
          <w:bCs/>
        </w:rPr>
        <w:t>3.2. Информационное обеспечение реализации программы</w:t>
      </w:r>
    </w:p>
    <w:p w:rsidR="003D1BAD" w:rsidRPr="005804CD" w:rsidRDefault="003D1BAD" w:rsidP="003D1BAD">
      <w:pPr>
        <w:spacing w:after="0"/>
        <w:ind w:firstLine="709"/>
        <w:jc w:val="both"/>
        <w:rPr>
          <w:rFonts w:ascii="Times New Roman" w:hAnsi="Times New Roman"/>
          <w:bCs/>
        </w:rPr>
      </w:pPr>
      <w:r w:rsidRPr="005804CD">
        <w:rPr>
          <w:rFonts w:ascii="Times New Roman" w:hAnsi="Times New Roman"/>
          <w:bCs/>
        </w:rPr>
        <w:t>Для реализации программы библиотечный фонд образовательной организации должен иметь п</w:t>
      </w:r>
      <w:r w:rsidRPr="005804CD">
        <w:rPr>
          <w:rFonts w:ascii="Times New Roman" w:hAnsi="Times New Roman"/>
        </w:rPr>
        <w:t xml:space="preserve">ечатные и/или электронные образовательные и информационные ресурсы, для использования в образовательном процессе. При формировании </w:t>
      </w:r>
      <w:r w:rsidRPr="005804CD">
        <w:rPr>
          <w:rFonts w:ascii="Times New Roman" w:hAnsi="Times New Roman"/>
          <w:bCs/>
        </w:rPr>
        <w:t>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:rsidR="003D1BAD" w:rsidRPr="005804CD" w:rsidRDefault="003D1BAD" w:rsidP="003D1BAD">
      <w:pPr>
        <w:pStyle w:val="afff1"/>
        <w:tabs>
          <w:tab w:val="left" w:pos="1134"/>
        </w:tabs>
        <w:spacing w:before="0" w:after="0" w:line="276" w:lineRule="auto"/>
        <w:ind w:left="0" w:firstLine="709"/>
        <w:jc w:val="both"/>
        <w:rPr>
          <w:b/>
          <w:bCs/>
          <w:lang w:val="ru-RU"/>
        </w:rPr>
      </w:pPr>
      <w:r w:rsidRPr="005804CD">
        <w:rPr>
          <w:b/>
          <w:bCs/>
          <w:lang w:val="ru-RU"/>
        </w:rPr>
        <w:t>3.2.1. Основные печатные издания</w:t>
      </w:r>
    </w:p>
    <w:p w:rsidR="003D1BAD" w:rsidRPr="005804CD" w:rsidRDefault="003D1BAD" w:rsidP="003D1BAD">
      <w:pPr>
        <w:pStyle w:val="afff1"/>
        <w:numPr>
          <w:ilvl w:val="0"/>
          <w:numId w:val="34"/>
        </w:numPr>
        <w:tabs>
          <w:tab w:val="left" w:pos="1134"/>
        </w:tabs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5804CD">
        <w:rPr>
          <w:lang w:val="ru-RU"/>
        </w:rPr>
        <w:t xml:space="preserve">Бишаева, А.А. Физическая культура: учебник. – Москва: Академия,2020. – 320 с. </w:t>
      </w:r>
      <w:r w:rsidRPr="005804CD">
        <w:rPr>
          <w:bCs/>
        </w:rPr>
        <w:t>ISBN</w:t>
      </w:r>
      <w:r w:rsidRPr="005804CD">
        <w:rPr>
          <w:lang w:val="ru-RU"/>
        </w:rPr>
        <w:t xml:space="preserve"> 978-5-4468-9406-2.</w:t>
      </w:r>
    </w:p>
    <w:p w:rsidR="003D1BAD" w:rsidRPr="005804CD" w:rsidRDefault="003D1BAD" w:rsidP="003D1BAD">
      <w:pPr>
        <w:pStyle w:val="afff1"/>
        <w:numPr>
          <w:ilvl w:val="0"/>
          <w:numId w:val="34"/>
        </w:numPr>
        <w:tabs>
          <w:tab w:val="left" w:pos="1134"/>
        </w:tabs>
        <w:spacing w:before="0" w:after="0" w:line="276" w:lineRule="auto"/>
        <w:ind w:left="0" w:firstLine="709"/>
        <w:contextualSpacing/>
        <w:jc w:val="both"/>
        <w:rPr>
          <w:rFonts w:eastAsia="Calibri"/>
          <w:lang w:val="ru-RU"/>
        </w:rPr>
      </w:pPr>
      <w:r w:rsidRPr="005804CD">
        <w:rPr>
          <w:rFonts w:eastAsia="Calibri"/>
          <w:lang w:val="ru-RU"/>
        </w:rPr>
        <w:t>Журин, А. В. Волейбол. Техника игры: учебное пособие для СПО / А. В. Журин. – Санкт-Петербург: Лань, 2021. – 56 с. –</w:t>
      </w:r>
      <w:r w:rsidRPr="005804CD">
        <w:rPr>
          <w:rFonts w:eastAsia="Calibri"/>
        </w:rPr>
        <w:t>ISBN</w:t>
      </w:r>
      <w:r w:rsidRPr="005804CD">
        <w:rPr>
          <w:rFonts w:eastAsia="Calibri"/>
          <w:lang w:val="ru-RU"/>
        </w:rPr>
        <w:t xml:space="preserve"> 978-5-8114-5849-3.</w:t>
      </w:r>
      <w:r w:rsidRPr="005804CD">
        <w:rPr>
          <w:rFonts w:eastAsia="Calibri"/>
        </w:rPr>
        <w:t> </w:t>
      </w:r>
    </w:p>
    <w:p w:rsidR="003D1BAD" w:rsidRPr="005804CD" w:rsidRDefault="003D1BAD" w:rsidP="003D1BAD">
      <w:pPr>
        <w:pStyle w:val="afff1"/>
        <w:numPr>
          <w:ilvl w:val="0"/>
          <w:numId w:val="34"/>
        </w:numPr>
        <w:tabs>
          <w:tab w:val="left" w:pos="1134"/>
        </w:tabs>
        <w:spacing w:before="0" w:after="0" w:line="276" w:lineRule="auto"/>
        <w:ind w:left="0" w:firstLine="709"/>
        <w:contextualSpacing/>
        <w:jc w:val="both"/>
        <w:rPr>
          <w:rFonts w:eastAsia="Calibri"/>
          <w:lang w:val="ru-RU"/>
        </w:rPr>
      </w:pPr>
      <w:r w:rsidRPr="005804CD">
        <w:rPr>
          <w:rFonts w:eastAsia="Calibri"/>
          <w:lang w:val="ru-RU"/>
        </w:rPr>
        <w:t>Орлова, Л. Т. Настольный теннис: учебное пособие для СПО / Л. Т. Орлова, А. Ю. Марков. – Санкт-Петербург: Лань, 2020. – 40 с. –</w:t>
      </w:r>
      <w:r w:rsidRPr="005804CD">
        <w:rPr>
          <w:rFonts w:eastAsia="Calibri"/>
        </w:rPr>
        <w:t>ISBN</w:t>
      </w:r>
      <w:r w:rsidRPr="005804CD">
        <w:rPr>
          <w:rFonts w:eastAsia="Calibri"/>
          <w:lang w:val="ru-RU"/>
        </w:rPr>
        <w:t xml:space="preserve"> 978-5-8114-6670-2.</w:t>
      </w:r>
      <w:r w:rsidRPr="005804CD">
        <w:rPr>
          <w:rFonts w:eastAsia="Calibri"/>
        </w:rPr>
        <w:t> </w:t>
      </w:r>
    </w:p>
    <w:p w:rsidR="003D1BAD" w:rsidRPr="005804CD" w:rsidRDefault="003D1BAD" w:rsidP="003D1BAD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shd w:val="clear" w:color="auto" w:fill="FFFFFF"/>
        </w:rPr>
      </w:pPr>
      <w:r w:rsidRPr="005804CD">
        <w:rPr>
          <w:rFonts w:ascii="Times New Roman" w:hAnsi="Times New Roman"/>
          <w:b/>
          <w:shd w:val="clear" w:color="auto" w:fill="FFFFFF"/>
        </w:rPr>
        <w:t>3.2.2. Электронные издания</w:t>
      </w:r>
    </w:p>
    <w:p w:rsidR="003D1BAD" w:rsidRPr="005804CD" w:rsidRDefault="002C4664" w:rsidP="003D1BAD">
      <w:pPr>
        <w:pStyle w:val="afff1"/>
        <w:numPr>
          <w:ilvl w:val="0"/>
          <w:numId w:val="38"/>
        </w:numPr>
        <w:tabs>
          <w:tab w:val="left" w:pos="1134"/>
        </w:tabs>
        <w:spacing w:before="0" w:after="0" w:line="276" w:lineRule="auto"/>
        <w:ind w:left="0" w:firstLine="709"/>
        <w:contextualSpacing/>
        <w:jc w:val="both"/>
        <w:rPr>
          <w:bCs/>
          <w:lang w:val="ru-RU"/>
        </w:rPr>
      </w:pPr>
      <w:hyperlink r:id="rId22" w:tooltip="https://www.academia-moscow.ru/authors/detail/46831/" w:history="1">
        <w:r w:rsidR="003D1BAD" w:rsidRPr="005804CD">
          <w:rPr>
            <w:rStyle w:val="af0"/>
            <w:bCs/>
            <w:lang w:val="ru-RU"/>
          </w:rPr>
          <w:t>БишаеваА.А.</w:t>
        </w:r>
      </w:hyperlink>
      <w:r w:rsidR="003D1BAD" w:rsidRPr="005804CD">
        <w:rPr>
          <w:bCs/>
          <w:lang w:val="ru-RU"/>
        </w:rPr>
        <w:t xml:space="preserve"> Физическая культура: Электронный учебно-методический комплекс: Рекомендовано ФГБУ «ФИРО» [Электронный ресурс]. – Москва: Академия, 2021.</w:t>
      </w:r>
    </w:p>
    <w:p w:rsidR="003D1BAD" w:rsidRPr="005804CD" w:rsidRDefault="003D1BAD" w:rsidP="003D1BAD">
      <w:pPr>
        <w:pStyle w:val="afff1"/>
        <w:numPr>
          <w:ilvl w:val="0"/>
          <w:numId w:val="38"/>
        </w:numPr>
        <w:tabs>
          <w:tab w:val="left" w:pos="1134"/>
        </w:tabs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5804CD">
        <w:rPr>
          <w:rFonts w:eastAsia="Calibri"/>
          <w:lang w:val="ru-RU"/>
        </w:rPr>
        <w:t>Журин, А. В. Волейбол. Техника игры: учебное пособие для СПО / А. В. Журин. – Санкт-Петербург: Лань, 2021. – 56 с. –</w:t>
      </w:r>
      <w:r w:rsidRPr="005804CD">
        <w:rPr>
          <w:rFonts w:eastAsia="Calibri"/>
        </w:rPr>
        <w:t>ISBN</w:t>
      </w:r>
      <w:r w:rsidRPr="005804CD">
        <w:rPr>
          <w:rFonts w:eastAsia="Calibri"/>
          <w:lang w:val="ru-RU"/>
        </w:rPr>
        <w:t xml:space="preserve"> 978-5-8114-5849-3.</w:t>
      </w:r>
      <w:r w:rsidRPr="005804CD">
        <w:rPr>
          <w:rFonts w:eastAsia="Calibri"/>
        </w:rPr>
        <w:t> </w:t>
      </w:r>
      <w:r w:rsidRPr="005804CD">
        <w:rPr>
          <w:rFonts w:eastAsia="Calibri"/>
          <w:lang w:val="ru-RU"/>
        </w:rPr>
        <w:t>–Текст: электронный</w:t>
      </w:r>
      <w:r w:rsidRPr="005804CD">
        <w:rPr>
          <w:rFonts w:eastAsia="Calibri"/>
        </w:rPr>
        <w:t> </w:t>
      </w:r>
      <w:r w:rsidRPr="005804CD">
        <w:rPr>
          <w:rFonts w:eastAsia="Calibri"/>
          <w:lang w:val="ru-RU"/>
        </w:rPr>
        <w:t>// Лань: электронно-библиотечная система. –</w:t>
      </w:r>
      <w:r w:rsidRPr="005804CD">
        <w:rPr>
          <w:rFonts w:eastAsia="Calibri"/>
        </w:rPr>
        <w:t>URL</w:t>
      </w:r>
      <w:r w:rsidRPr="005804CD">
        <w:rPr>
          <w:rFonts w:eastAsia="Calibri"/>
          <w:lang w:val="ru-RU"/>
        </w:rPr>
        <w:t xml:space="preserve">: </w:t>
      </w:r>
      <w:hyperlink r:id="rId23" w:tooltip="https://e.lanbook.com/book/156624" w:history="1">
        <w:r w:rsidRPr="005804CD">
          <w:rPr>
            <w:rStyle w:val="af0"/>
            <w:rFonts w:eastAsia="Calibri"/>
          </w:rPr>
          <w:t>https</w:t>
        </w:r>
        <w:r w:rsidRPr="005804CD">
          <w:rPr>
            <w:rStyle w:val="af0"/>
            <w:rFonts w:eastAsia="Calibri"/>
            <w:lang w:val="ru-RU"/>
          </w:rPr>
          <w:t>://</w:t>
        </w:r>
        <w:r w:rsidRPr="005804CD">
          <w:rPr>
            <w:rStyle w:val="af0"/>
            <w:rFonts w:eastAsia="Calibri"/>
          </w:rPr>
          <w:t>e</w:t>
        </w:r>
        <w:r w:rsidRPr="005804CD">
          <w:rPr>
            <w:rStyle w:val="af0"/>
            <w:rFonts w:eastAsia="Calibri"/>
            <w:lang w:val="ru-RU"/>
          </w:rPr>
          <w:t>.</w:t>
        </w:r>
        <w:r w:rsidRPr="005804CD">
          <w:rPr>
            <w:rStyle w:val="af0"/>
            <w:rFonts w:eastAsia="Calibri"/>
          </w:rPr>
          <w:t>lanbook</w:t>
        </w:r>
        <w:r w:rsidRPr="005804CD">
          <w:rPr>
            <w:rStyle w:val="af0"/>
            <w:rFonts w:eastAsia="Calibri"/>
            <w:lang w:val="ru-RU"/>
          </w:rPr>
          <w:t>.</w:t>
        </w:r>
        <w:r w:rsidRPr="005804CD">
          <w:rPr>
            <w:rStyle w:val="af0"/>
            <w:rFonts w:eastAsia="Calibri"/>
          </w:rPr>
          <w:t>com</w:t>
        </w:r>
        <w:r w:rsidRPr="005804CD">
          <w:rPr>
            <w:rStyle w:val="af0"/>
            <w:rFonts w:eastAsia="Calibri"/>
            <w:lang w:val="ru-RU"/>
          </w:rPr>
          <w:t>/</w:t>
        </w:r>
        <w:r w:rsidRPr="005804CD">
          <w:rPr>
            <w:rStyle w:val="af0"/>
            <w:rFonts w:eastAsia="Calibri"/>
          </w:rPr>
          <w:t>book</w:t>
        </w:r>
        <w:r w:rsidRPr="005804CD">
          <w:rPr>
            <w:rStyle w:val="af0"/>
            <w:rFonts w:eastAsia="Calibri"/>
            <w:lang w:val="ru-RU"/>
          </w:rPr>
          <w:t>/156624</w:t>
        </w:r>
      </w:hyperlink>
      <w:r w:rsidRPr="005804CD">
        <w:rPr>
          <w:rFonts w:eastAsia="Calibri"/>
          <w:lang w:val="ru-RU"/>
        </w:rPr>
        <w:t>(дата обращения: 11.01.2021). – Режим доступа: для авториз. пользователей.</w:t>
      </w:r>
    </w:p>
    <w:p w:rsidR="003D1BAD" w:rsidRPr="005804CD" w:rsidRDefault="003D1BAD" w:rsidP="003D1BAD">
      <w:pPr>
        <w:pStyle w:val="afff1"/>
        <w:numPr>
          <w:ilvl w:val="0"/>
          <w:numId w:val="38"/>
        </w:numPr>
        <w:tabs>
          <w:tab w:val="left" w:pos="1134"/>
        </w:tabs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5804CD">
        <w:rPr>
          <w:rFonts w:eastAsia="Calibri"/>
          <w:lang w:val="ru-RU"/>
        </w:rPr>
        <w:t>Орлова, Л. Т. Настольный теннис: учебное пособие для СПО / Л. Т. Орлова, А. Ю. Марков. – Санкт-Петербург: Лань, 2020. – 40 с. –</w:t>
      </w:r>
      <w:r w:rsidRPr="005804CD">
        <w:rPr>
          <w:rFonts w:eastAsia="Calibri"/>
        </w:rPr>
        <w:t>ISBN</w:t>
      </w:r>
      <w:r w:rsidRPr="005804CD">
        <w:rPr>
          <w:rFonts w:eastAsia="Calibri"/>
          <w:lang w:val="ru-RU"/>
        </w:rPr>
        <w:t xml:space="preserve"> 978-5-8114-6670-2.</w:t>
      </w:r>
      <w:r w:rsidRPr="005804CD">
        <w:rPr>
          <w:rFonts w:eastAsia="Calibri"/>
        </w:rPr>
        <w:t> </w:t>
      </w:r>
      <w:r w:rsidRPr="005804CD">
        <w:rPr>
          <w:rFonts w:eastAsia="Calibri"/>
          <w:lang w:val="ru-RU"/>
        </w:rPr>
        <w:t>–Текст: электронный</w:t>
      </w:r>
      <w:r w:rsidRPr="005804CD">
        <w:rPr>
          <w:rFonts w:eastAsia="Calibri"/>
        </w:rPr>
        <w:t> </w:t>
      </w:r>
      <w:r w:rsidRPr="005804CD">
        <w:rPr>
          <w:rFonts w:eastAsia="Calibri"/>
          <w:lang w:val="ru-RU"/>
        </w:rPr>
        <w:t>// Лань: электронно-библиотечная система. –</w:t>
      </w:r>
      <w:r w:rsidRPr="005804CD">
        <w:rPr>
          <w:rFonts w:eastAsia="Calibri"/>
        </w:rPr>
        <w:t>URL</w:t>
      </w:r>
      <w:r w:rsidRPr="005804CD">
        <w:rPr>
          <w:rFonts w:eastAsia="Calibri"/>
          <w:lang w:val="ru-RU"/>
        </w:rPr>
        <w:t xml:space="preserve">: </w:t>
      </w:r>
      <w:hyperlink r:id="rId24" w:tooltip="https://e.lanbook.com/book/151215" w:history="1">
        <w:r w:rsidRPr="005804CD">
          <w:rPr>
            <w:rStyle w:val="af0"/>
            <w:rFonts w:eastAsia="Calibri"/>
          </w:rPr>
          <w:t>https</w:t>
        </w:r>
        <w:r w:rsidRPr="005804CD">
          <w:rPr>
            <w:rStyle w:val="af0"/>
            <w:rFonts w:eastAsia="Calibri"/>
            <w:lang w:val="ru-RU"/>
          </w:rPr>
          <w:t>://</w:t>
        </w:r>
        <w:r w:rsidRPr="005804CD">
          <w:rPr>
            <w:rStyle w:val="af0"/>
            <w:rFonts w:eastAsia="Calibri"/>
          </w:rPr>
          <w:t>e</w:t>
        </w:r>
        <w:r w:rsidRPr="005804CD">
          <w:rPr>
            <w:rStyle w:val="af0"/>
            <w:rFonts w:eastAsia="Calibri"/>
            <w:lang w:val="ru-RU"/>
          </w:rPr>
          <w:t>.</w:t>
        </w:r>
        <w:r w:rsidRPr="005804CD">
          <w:rPr>
            <w:rStyle w:val="af0"/>
            <w:rFonts w:eastAsia="Calibri"/>
          </w:rPr>
          <w:t>lanbook</w:t>
        </w:r>
        <w:r w:rsidRPr="005804CD">
          <w:rPr>
            <w:rStyle w:val="af0"/>
            <w:rFonts w:eastAsia="Calibri"/>
            <w:lang w:val="ru-RU"/>
          </w:rPr>
          <w:t>.</w:t>
        </w:r>
        <w:r w:rsidRPr="005804CD">
          <w:rPr>
            <w:rStyle w:val="af0"/>
            <w:rFonts w:eastAsia="Calibri"/>
          </w:rPr>
          <w:t>com</w:t>
        </w:r>
        <w:r w:rsidRPr="005804CD">
          <w:rPr>
            <w:rStyle w:val="af0"/>
            <w:rFonts w:eastAsia="Calibri"/>
            <w:lang w:val="ru-RU"/>
          </w:rPr>
          <w:t>/</w:t>
        </w:r>
        <w:r w:rsidRPr="005804CD">
          <w:rPr>
            <w:rStyle w:val="af0"/>
            <w:rFonts w:eastAsia="Calibri"/>
          </w:rPr>
          <w:t>book</w:t>
        </w:r>
        <w:r w:rsidRPr="005804CD">
          <w:rPr>
            <w:rStyle w:val="af0"/>
            <w:rFonts w:eastAsia="Calibri"/>
            <w:lang w:val="ru-RU"/>
          </w:rPr>
          <w:t>/151215</w:t>
        </w:r>
      </w:hyperlink>
      <w:r w:rsidRPr="005804CD">
        <w:rPr>
          <w:rFonts w:eastAsia="Calibri"/>
          <w:lang w:val="ru-RU"/>
        </w:rPr>
        <w:t>(дата обращения: 11.01.2021). – Режим доступа: для авториз. пользователей.</w:t>
      </w:r>
    </w:p>
    <w:p w:rsidR="003D1BAD" w:rsidRPr="005804CD" w:rsidRDefault="003D1BAD" w:rsidP="003D1BAD">
      <w:pPr>
        <w:pStyle w:val="afff1"/>
        <w:numPr>
          <w:ilvl w:val="0"/>
          <w:numId w:val="38"/>
        </w:numPr>
        <w:tabs>
          <w:tab w:val="left" w:pos="1134"/>
        </w:tabs>
        <w:spacing w:before="0" w:after="0" w:line="276" w:lineRule="auto"/>
        <w:ind w:left="0" w:firstLine="709"/>
        <w:contextualSpacing/>
        <w:jc w:val="both"/>
        <w:rPr>
          <w:rFonts w:eastAsia="Calibri"/>
          <w:lang w:val="ru-RU"/>
        </w:rPr>
      </w:pPr>
      <w:r w:rsidRPr="005804CD">
        <w:rPr>
          <w:rFonts w:eastAsia="Calibri"/>
          <w:bCs/>
          <w:lang w:val="ru-RU"/>
        </w:rPr>
        <w:t xml:space="preserve">Быченков, С. В. Физическая культура: учебное пособие для СПО </w:t>
      </w:r>
      <w:r w:rsidRPr="005804CD">
        <w:rPr>
          <w:rFonts w:eastAsia="Calibri"/>
          <w:lang w:val="ru-RU"/>
        </w:rPr>
        <w:t xml:space="preserve">/ С. В. Быченков, О. В. Везеницын. — 2-е изд. — Саратов: Профобразование, Ай Пи Эр Медиа, 2018. — 122 </w:t>
      </w:r>
      <w:r w:rsidRPr="005804CD">
        <w:rPr>
          <w:rFonts w:eastAsia="Calibri"/>
        </w:rPr>
        <w:t>c</w:t>
      </w:r>
      <w:r w:rsidRPr="005804CD">
        <w:rPr>
          <w:rFonts w:eastAsia="Calibri"/>
          <w:lang w:val="ru-RU"/>
        </w:rPr>
        <w:t xml:space="preserve">. — </w:t>
      </w:r>
      <w:r w:rsidRPr="005804CD">
        <w:rPr>
          <w:rFonts w:eastAsia="Calibri"/>
        </w:rPr>
        <w:t>ISBN</w:t>
      </w:r>
      <w:r w:rsidRPr="005804CD">
        <w:rPr>
          <w:rFonts w:eastAsia="Calibri"/>
          <w:lang w:val="ru-RU"/>
        </w:rPr>
        <w:t xml:space="preserve"> 978-5-4486-0374-7, 978-5-4488-0195-2. — Текст: электронный // Электронный ресурс цифровой образовательной среды СПО </w:t>
      </w:r>
      <w:r w:rsidRPr="005804CD">
        <w:rPr>
          <w:rFonts w:eastAsia="Calibri"/>
        </w:rPr>
        <w:t>PROF</w:t>
      </w:r>
      <w:r w:rsidRPr="005804CD">
        <w:rPr>
          <w:rFonts w:eastAsia="Calibri"/>
          <w:lang w:val="ru-RU"/>
        </w:rPr>
        <w:t xml:space="preserve">образование: [сайт]. — </w:t>
      </w:r>
      <w:r w:rsidRPr="005804CD">
        <w:rPr>
          <w:rFonts w:eastAsia="Calibri"/>
        </w:rPr>
        <w:t>URL</w:t>
      </w:r>
      <w:r w:rsidRPr="005804CD">
        <w:rPr>
          <w:rFonts w:eastAsia="Calibri"/>
          <w:lang w:val="ru-RU"/>
        </w:rPr>
        <w:t xml:space="preserve">: </w:t>
      </w:r>
      <w:hyperlink r:id="rId25" w:tooltip="https://profspo.ru/books/77006" w:history="1">
        <w:r w:rsidRPr="005804CD">
          <w:rPr>
            <w:rStyle w:val="af0"/>
            <w:rFonts w:eastAsia="Calibri"/>
          </w:rPr>
          <w:t>https</w:t>
        </w:r>
        <w:r w:rsidRPr="005804CD">
          <w:rPr>
            <w:rStyle w:val="af0"/>
            <w:rFonts w:eastAsia="Calibri"/>
            <w:lang w:val="ru-RU"/>
          </w:rPr>
          <w:t>://</w:t>
        </w:r>
        <w:r w:rsidRPr="005804CD">
          <w:rPr>
            <w:rStyle w:val="af0"/>
            <w:rFonts w:eastAsia="Calibri"/>
          </w:rPr>
          <w:t>profspo</w:t>
        </w:r>
        <w:r w:rsidRPr="005804CD">
          <w:rPr>
            <w:rStyle w:val="af0"/>
            <w:rFonts w:eastAsia="Calibri"/>
            <w:lang w:val="ru-RU"/>
          </w:rPr>
          <w:t>.</w:t>
        </w:r>
        <w:r w:rsidRPr="005804CD">
          <w:rPr>
            <w:rStyle w:val="af0"/>
            <w:rFonts w:eastAsia="Calibri"/>
          </w:rPr>
          <w:t>ru</w:t>
        </w:r>
        <w:r w:rsidRPr="005804CD">
          <w:rPr>
            <w:rStyle w:val="af0"/>
            <w:rFonts w:eastAsia="Calibri"/>
            <w:lang w:val="ru-RU"/>
          </w:rPr>
          <w:t>/</w:t>
        </w:r>
        <w:r w:rsidRPr="005804CD">
          <w:rPr>
            <w:rStyle w:val="af0"/>
            <w:rFonts w:eastAsia="Calibri"/>
          </w:rPr>
          <w:t>books</w:t>
        </w:r>
        <w:r w:rsidRPr="005804CD">
          <w:rPr>
            <w:rStyle w:val="af0"/>
            <w:rFonts w:eastAsia="Calibri"/>
            <w:lang w:val="ru-RU"/>
          </w:rPr>
          <w:t>/77006</w:t>
        </w:r>
      </w:hyperlink>
    </w:p>
    <w:p w:rsidR="003D1BAD" w:rsidRPr="005804CD" w:rsidRDefault="003D1BAD" w:rsidP="003D1BAD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shd w:val="clear" w:color="auto" w:fill="FFFFFF"/>
        </w:rPr>
      </w:pPr>
      <w:r w:rsidRPr="005804CD">
        <w:rPr>
          <w:rFonts w:ascii="Times New Roman" w:hAnsi="Times New Roman"/>
          <w:b/>
          <w:shd w:val="clear" w:color="auto" w:fill="FFFFFF"/>
        </w:rPr>
        <w:t>3.2.3. Дополнительные источники</w:t>
      </w:r>
    </w:p>
    <w:p w:rsidR="003D1BAD" w:rsidRPr="005804CD" w:rsidRDefault="003D1BAD" w:rsidP="003D1BAD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</w:rPr>
      </w:pPr>
      <w:r w:rsidRPr="005804CD">
        <w:rPr>
          <w:rFonts w:ascii="Times New Roman" w:hAnsi="Times New Roman"/>
        </w:rPr>
        <w:t xml:space="preserve">1. Виленский М.Я., Горшков А.Г. Физическая культура: </w:t>
      </w:r>
      <w:r w:rsidRPr="005804CD">
        <w:rPr>
          <w:rFonts w:ascii="Times New Roman" w:hAnsi="Times New Roman"/>
          <w:bCs/>
        </w:rPr>
        <w:t>учебник. – Москва: КНОРУС, 2021 – 214 с. – ISBN 978-5-406-08169-3.</w:t>
      </w:r>
    </w:p>
    <w:p w:rsidR="003D1BAD" w:rsidRPr="005804CD" w:rsidRDefault="003D1BAD" w:rsidP="003D1BAD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5804CD">
        <w:rPr>
          <w:rFonts w:ascii="Times New Roman" w:hAnsi="Times New Roman"/>
        </w:rPr>
        <w:t xml:space="preserve">2. Решетников Н.В. Физическая культура: учебник – Москва: Академия, 2018.– 176 с. – </w:t>
      </w:r>
      <w:r w:rsidRPr="005804CD">
        <w:rPr>
          <w:rFonts w:ascii="Times New Roman" w:hAnsi="Times New Roman"/>
          <w:bCs/>
        </w:rPr>
        <w:t>ISBN 978-5-4468-7250-3.</w:t>
      </w:r>
    </w:p>
    <w:p w:rsidR="003D1BAD" w:rsidRPr="005804CD" w:rsidRDefault="003D1BAD" w:rsidP="003D1BAD">
      <w:pPr>
        <w:spacing w:after="0"/>
        <w:contextualSpacing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contextualSpacing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contextualSpacing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contextualSpacing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contextualSpacing/>
        <w:jc w:val="center"/>
        <w:rPr>
          <w:rFonts w:ascii="Times New Roman" w:hAnsi="Times New Roman"/>
        </w:rPr>
      </w:pPr>
      <w:r w:rsidRPr="005804CD">
        <w:rPr>
          <w:rFonts w:ascii="Times New Roman" w:hAnsi="Times New Roman"/>
          <w:b/>
        </w:rPr>
        <w:t>4. КОНТРОЛЬ И ОЦЕНКА РЕЗУЛЬТАТОВ ОСВОЕНИЯ ДИСЦИПЛИНЫ</w:t>
      </w:r>
    </w:p>
    <w:p w:rsidR="003D1BAD" w:rsidRPr="005804CD" w:rsidRDefault="003D1BAD" w:rsidP="003D1BAD">
      <w:pPr>
        <w:keepNext/>
        <w:spacing w:after="0"/>
        <w:jc w:val="both"/>
        <w:outlineLvl w:val="0"/>
        <w:rPr>
          <w:rFonts w:ascii="Times New Roman" w:hAnsi="Times New Roman"/>
          <w:b/>
          <w:bCs/>
          <w:caps/>
          <w:spacing w:val="-14"/>
        </w:rPr>
      </w:pPr>
    </w:p>
    <w:tbl>
      <w:tblPr>
        <w:tblW w:w="9354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2972"/>
        <w:gridCol w:w="4111"/>
        <w:gridCol w:w="2271"/>
      </w:tblGrid>
      <w:tr w:rsidR="003D1BAD" w:rsidRPr="005804CD" w:rsidTr="002C4664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/>
                <w:bCs/>
              </w:rPr>
              <w:t>Результаты обучения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Критерии оценки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Методы оценки</w:t>
            </w:r>
          </w:p>
        </w:tc>
      </w:tr>
      <w:tr w:rsidR="003D1BAD" w:rsidRPr="005804CD" w:rsidTr="002C4664">
        <w:tc>
          <w:tcPr>
            <w:tcW w:w="93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keepNext/>
              <w:spacing w:after="0"/>
              <w:jc w:val="both"/>
              <w:outlineLvl w:val="0"/>
              <w:rPr>
                <w:rFonts w:ascii="Times New Roman" w:hAnsi="Times New Roman"/>
                <w:b/>
                <w:bCs/>
                <w:caps/>
              </w:rPr>
            </w:pPr>
            <w:r w:rsidRPr="005804CD">
              <w:rPr>
                <w:rFonts w:ascii="Times New Roman" w:hAnsi="Times New Roman"/>
                <w:b/>
              </w:rPr>
              <w:t>Умения:</w:t>
            </w:r>
          </w:p>
        </w:tc>
      </w:tr>
      <w:tr w:rsidR="003D1BAD" w:rsidRPr="005804CD" w:rsidTr="002C4664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3D1BAD" w:rsidRPr="005804CD" w:rsidRDefault="003D1BAD" w:rsidP="002C4664">
            <w:pPr>
              <w:spacing w:after="0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деятельности;</w:t>
            </w:r>
          </w:p>
          <w:p w:rsidR="003D1BAD" w:rsidRPr="005804CD" w:rsidRDefault="003D1BAD" w:rsidP="002C4664">
            <w:pPr>
              <w:spacing w:after="0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пользоваться средствами профилактики перенапряжения характерными для данной профессии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Выполнение упражнений, способствующих развитию группы мышц, участвующих в трудовой деятельности;</w:t>
            </w:r>
          </w:p>
          <w:p w:rsidR="003D1BAD" w:rsidRPr="005804CD" w:rsidRDefault="003D1BAD" w:rsidP="002C4664">
            <w:pPr>
              <w:widowControl w:val="0"/>
              <w:spacing w:after="0"/>
              <w:jc w:val="both"/>
              <w:rPr>
                <w:rFonts w:ascii="Times New Roman" w:hAnsi="Times New Roman"/>
                <w:b/>
              </w:rPr>
            </w:pPr>
            <w:r w:rsidRPr="005804CD">
              <w:rPr>
                <w:rFonts w:ascii="Times New Roman" w:hAnsi="Times New Roman"/>
              </w:rPr>
              <w:t>сохранение и укрепление здоровья посредством использования средств физической культуры;</w:t>
            </w:r>
          </w:p>
          <w:p w:rsidR="003D1BAD" w:rsidRPr="005804CD" w:rsidRDefault="003D1BAD" w:rsidP="002C4664">
            <w:pPr>
              <w:widowControl w:val="0"/>
              <w:spacing w:after="0"/>
              <w:jc w:val="both"/>
              <w:rPr>
                <w:rFonts w:ascii="Times New Roman" w:hAnsi="Times New Roman"/>
                <w:b/>
              </w:rPr>
            </w:pPr>
            <w:r w:rsidRPr="005804CD">
              <w:rPr>
                <w:rFonts w:ascii="Times New Roman" w:hAnsi="Times New Roman"/>
              </w:rPr>
              <w:t>поддержание уровня физической подготовленности для успешной реализации профессиональной деятельности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keepNext/>
              <w:spacing w:after="0"/>
              <w:jc w:val="both"/>
              <w:outlineLvl w:val="0"/>
              <w:rPr>
                <w:rFonts w:ascii="Times New Roman" w:hAnsi="Times New Roman"/>
                <w:bCs/>
                <w:caps/>
              </w:rPr>
            </w:pPr>
            <w:r w:rsidRPr="005804CD">
              <w:rPr>
                <w:rFonts w:ascii="Times New Roman" w:hAnsi="Times New Roman"/>
                <w:bCs/>
              </w:rPr>
              <w:t>Оценка результатов выполнения практической работы</w:t>
            </w:r>
          </w:p>
        </w:tc>
      </w:tr>
      <w:tr w:rsidR="003D1BAD" w:rsidRPr="005804CD" w:rsidTr="002C4664">
        <w:tc>
          <w:tcPr>
            <w:tcW w:w="93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keepNext/>
              <w:spacing w:after="0"/>
              <w:jc w:val="both"/>
              <w:outlineLvl w:val="0"/>
              <w:rPr>
                <w:rFonts w:ascii="Times New Roman" w:hAnsi="Times New Roman"/>
                <w:b/>
                <w:bCs/>
                <w:caps/>
              </w:rPr>
            </w:pPr>
            <w:r w:rsidRPr="005804CD">
              <w:rPr>
                <w:rFonts w:ascii="Times New Roman" w:hAnsi="Times New Roman"/>
                <w:b/>
              </w:rPr>
              <w:t>Знания</w:t>
            </w:r>
          </w:p>
        </w:tc>
      </w:tr>
      <w:tr w:rsidR="003D1BAD" w:rsidRPr="005804CD" w:rsidTr="002C4664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человека;</w:t>
            </w:r>
          </w:p>
          <w:p w:rsidR="003D1BAD" w:rsidRPr="005804CD" w:rsidRDefault="003D1BAD" w:rsidP="002C4664">
            <w:pPr>
              <w:spacing w:after="0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основы здорового образа жизни;</w:t>
            </w:r>
          </w:p>
          <w:p w:rsidR="003D1BAD" w:rsidRPr="005804CD" w:rsidRDefault="003D1BAD" w:rsidP="002C4664">
            <w:pPr>
              <w:spacing w:after="0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условия профессиональной деятельности и зоны риска физического здоровья для профессии;</w:t>
            </w:r>
          </w:p>
          <w:p w:rsidR="003D1BAD" w:rsidRPr="005804CD" w:rsidRDefault="003D1BAD" w:rsidP="002C4664">
            <w:pPr>
              <w:spacing w:after="0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/>
              <w:jc w:val="both"/>
              <w:rPr>
                <w:rFonts w:ascii="Times New Roman" w:hAnsi="Times New Roman"/>
                <w:b/>
              </w:rPr>
            </w:pPr>
            <w:r w:rsidRPr="005804CD">
              <w:rPr>
                <w:rFonts w:ascii="Times New Roman" w:hAnsi="Times New Roman"/>
              </w:rPr>
              <w:t>Перечисление физических упражнений, направленных на развитие и совершенствование профессионально важных физических качеств и двигательных навыков;</w:t>
            </w:r>
          </w:p>
          <w:p w:rsidR="003D1BAD" w:rsidRPr="005804CD" w:rsidRDefault="003D1BAD" w:rsidP="002C4664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 w:rsidRPr="005804CD">
              <w:rPr>
                <w:rFonts w:ascii="Times New Roman" w:hAnsi="Times New Roman"/>
              </w:rPr>
              <w:t>перечисление критериев здоровья человека;</w:t>
            </w:r>
          </w:p>
          <w:p w:rsidR="003D1BAD" w:rsidRPr="005804CD" w:rsidRDefault="003D1BAD" w:rsidP="002C4664">
            <w:pPr>
              <w:widowControl w:val="0"/>
              <w:spacing w:after="0"/>
              <w:jc w:val="both"/>
              <w:rPr>
                <w:rFonts w:ascii="Times New Roman" w:hAnsi="Times New Roman"/>
                <w:b/>
              </w:rPr>
            </w:pPr>
            <w:r w:rsidRPr="005804CD">
              <w:rPr>
                <w:rFonts w:ascii="Times New Roman" w:hAnsi="Times New Roman"/>
              </w:rPr>
              <w:t>характеристика неблагоприятных гигиенических производственных факторов труда;</w:t>
            </w:r>
          </w:p>
          <w:p w:rsidR="003D1BAD" w:rsidRPr="005804CD" w:rsidRDefault="003D1BAD" w:rsidP="002C4664">
            <w:pPr>
              <w:widowControl w:val="0"/>
              <w:spacing w:after="0"/>
              <w:jc w:val="both"/>
              <w:rPr>
                <w:rFonts w:ascii="Times New Roman" w:hAnsi="Times New Roman"/>
                <w:b/>
              </w:rPr>
            </w:pPr>
            <w:r w:rsidRPr="005804CD">
              <w:rPr>
                <w:rFonts w:ascii="Times New Roman" w:hAnsi="Times New Roman"/>
              </w:rPr>
              <w:t>перечисление форм и методов совершенствования психофизиологических функций организма необходимых для успешного освоения профессии;</w:t>
            </w:r>
          </w:p>
          <w:p w:rsidR="003D1BAD" w:rsidRPr="005804CD" w:rsidRDefault="003D1BAD" w:rsidP="002C4664">
            <w:pPr>
              <w:widowControl w:val="0"/>
              <w:spacing w:after="0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представление о взаимосвязи физической культуры и получаемой профессии;</w:t>
            </w:r>
          </w:p>
          <w:p w:rsidR="003D1BAD" w:rsidRPr="005804CD" w:rsidRDefault="003D1BAD" w:rsidP="002C4664">
            <w:pPr>
              <w:widowControl w:val="0"/>
              <w:spacing w:after="0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представление о профессиональных заболеваниях;</w:t>
            </w:r>
          </w:p>
          <w:p w:rsidR="003D1BAD" w:rsidRPr="005804CD" w:rsidRDefault="003D1BAD" w:rsidP="002C4664">
            <w:pPr>
              <w:widowControl w:val="0"/>
              <w:spacing w:after="0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представление о медико-гигиенических средствах восстановления организма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keepNext/>
              <w:spacing w:after="0"/>
              <w:jc w:val="both"/>
              <w:outlineLvl w:val="0"/>
              <w:rPr>
                <w:rFonts w:ascii="Times New Roman" w:hAnsi="Times New Roman"/>
                <w:bCs/>
                <w:caps/>
              </w:rPr>
            </w:pPr>
            <w:r w:rsidRPr="005804CD">
              <w:rPr>
                <w:rFonts w:ascii="Times New Roman" w:hAnsi="Times New Roman"/>
                <w:bCs/>
              </w:rPr>
              <w:t>Тестирование</w:t>
            </w:r>
          </w:p>
        </w:tc>
      </w:tr>
    </w:tbl>
    <w:p w:rsidR="003D1BAD" w:rsidRPr="005804CD" w:rsidRDefault="003D1BAD" w:rsidP="003D1BAD">
      <w:pPr>
        <w:spacing w:after="0"/>
        <w:rPr>
          <w:rFonts w:ascii="Times New Roman" w:hAnsi="Times New Roman"/>
          <w:b/>
          <w:sz w:val="20"/>
          <w:szCs w:val="48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rPr>
          <w:lang w:val="en-US"/>
        </w:rPr>
      </w:pPr>
    </w:p>
    <w:p w:rsidR="003D1BAD" w:rsidRPr="005804CD" w:rsidRDefault="003D1BAD" w:rsidP="003D1BAD">
      <w:pPr>
        <w:pStyle w:val="a6"/>
        <w:jc w:val="right"/>
        <w:rPr>
          <w:rFonts w:ascii="Times New Roman" w:hAnsi="Times New Roman"/>
          <w:b/>
          <w:bCs/>
        </w:rPr>
      </w:pPr>
      <w:r w:rsidRPr="005804CD">
        <w:rPr>
          <w:rFonts w:ascii="Times New Roman" w:hAnsi="Times New Roman"/>
          <w:b/>
          <w:bCs/>
        </w:rPr>
        <w:lastRenderedPageBreak/>
        <w:t>Приложение 3.5</w:t>
      </w:r>
    </w:p>
    <w:p w:rsidR="003D1BAD" w:rsidRPr="005804CD" w:rsidRDefault="003D1BAD" w:rsidP="003D1BAD">
      <w:pPr>
        <w:spacing w:after="0"/>
        <w:jc w:val="right"/>
        <w:rPr>
          <w:u w:val="single"/>
        </w:rPr>
      </w:pPr>
      <w:r w:rsidRPr="005804CD">
        <w:rPr>
          <w:rFonts w:ascii="Times New Roman" w:hAnsi="Times New Roman"/>
          <w:bCs/>
          <w:sz w:val="24"/>
          <w:szCs w:val="24"/>
        </w:rPr>
        <w:t>к ПООП-П по профессии</w:t>
      </w:r>
      <w:r w:rsidRPr="005804CD">
        <w:rPr>
          <w:rFonts w:ascii="Times New Roman" w:hAnsi="Times New Roman"/>
          <w:bCs/>
          <w:sz w:val="24"/>
          <w:szCs w:val="24"/>
        </w:rPr>
        <w:br/>
      </w:r>
      <w:r w:rsidRPr="005804CD">
        <w:rPr>
          <w:rFonts w:ascii="Times New Roman" w:hAnsi="Times New Roman"/>
          <w:sz w:val="24"/>
          <w:szCs w:val="24"/>
        </w:rPr>
        <w:t>15.01.32Оператор станков с программным управлением</w:t>
      </w:r>
    </w:p>
    <w:p w:rsidR="003D1BAD" w:rsidRPr="005804CD" w:rsidRDefault="003D1BAD" w:rsidP="003D1BAD">
      <w:pPr>
        <w:jc w:val="center"/>
        <w:rPr>
          <w:rFonts w:ascii="Times New Roman" w:hAnsi="Times New Roman"/>
          <w:sz w:val="18"/>
          <w:szCs w:val="18"/>
        </w:rPr>
      </w:pPr>
    </w:p>
    <w:p w:rsidR="003D1BAD" w:rsidRPr="005804CD" w:rsidRDefault="003D1BAD" w:rsidP="003D1BAD">
      <w:pPr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jc w:val="center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t>РАБОЧАЯ ПРОГРАММА ДИСЦИПЛИНЫ</w:t>
      </w: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  <w:iCs/>
          <w:sz w:val="24"/>
          <w:szCs w:val="24"/>
        </w:rPr>
      </w:pPr>
      <w:r w:rsidRPr="005804CD">
        <w:rPr>
          <w:rFonts w:ascii="Times New Roman" w:hAnsi="Times New Roman"/>
          <w:b/>
          <w:iCs/>
          <w:sz w:val="24"/>
          <w:szCs w:val="24"/>
        </w:rPr>
        <w:t>«ОПд.05 ИНОСТРАННЫЙ ЯЗЫК В ПРОФЕССИОНАЛЬНОЙ ДЕЯТЕЛЬНОСТИ»</w:t>
      </w:r>
    </w:p>
    <w:p w:rsidR="003D1BAD" w:rsidRPr="005804CD" w:rsidRDefault="003D1BAD" w:rsidP="003D1BAD">
      <w:pPr>
        <w:jc w:val="center"/>
        <w:rPr>
          <w:rFonts w:ascii="Times New Roman" w:hAnsi="Times New Roman"/>
          <w:bCs/>
          <w:sz w:val="20"/>
          <w:szCs w:val="20"/>
        </w:rPr>
      </w:pPr>
    </w:p>
    <w:p w:rsidR="003D1BAD" w:rsidRPr="005804CD" w:rsidRDefault="003D1BAD" w:rsidP="003D1BAD">
      <w:pPr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jc w:val="center"/>
        <w:rPr>
          <w:rFonts w:ascii="Times New Roman" w:hAnsi="Times New Roman"/>
          <w:b/>
          <w:bCs/>
          <w:iCs/>
        </w:rPr>
      </w:pPr>
      <w:r w:rsidRPr="005804CD">
        <w:rPr>
          <w:rFonts w:ascii="Times New Roman" w:hAnsi="Times New Roman"/>
          <w:b/>
          <w:bCs/>
          <w:iCs/>
          <w:sz w:val="24"/>
          <w:szCs w:val="24"/>
        </w:rPr>
        <w:t>2022 г.</w:t>
      </w:r>
      <w:r w:rsidRPr="005804CD">
        <w:br w:type="page"/>
      </w:r>
    </w:p>
    <w:p w:rsidR="003D1BAD" w:rsidRPr="005804CD" w:rsidRDefault="003D1BAD" w:rsidP="003D1BAD">
      <w:pPr>
        <w:jc w:val="center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3D1BAD" w:rsidRPr="005804CD" w:rsidRDefault="003D1BAD" w:rsidP="003D1BAD">
      <w:pPr>
        <w:rPr>
          <w:rFonts w:ascii="Times New Roman" w:hAnsi="Times New Roman"/>
          <w:b/>
          <w:sz w:val="24"/>
          <w:szCs w:val="24"/>
        </w:rPr>
      </w:pPr>
    </w:p>
    <w:tbl>
      <w:tblPr>
        <w:tblW w:w="9355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7501"/>
        <w:gridCol w:w="1854"/>
      </w:tblGrid>
      <w:tr w:rsidR="003D1BAD" w:rsidRPr="005804CD" w:rsidTr="002C4664">
        <w:tc>
          <w:tcPr>
            <w:tcW w:w="7501" w:type="dxa"/>
          </w:tcPr>
          <w:p w:rsidR="003D1BAD" w:rsidRPr="005804CD" w:rsidRDefault="003D1BAD" w:rsidP="002C4664">
            <w:pPr>
              <w:numPr>
                <w:ilvl w:val="0"/>
                <w:numId w:val="40"/>
              </w:num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 w:rsidRPr="005804C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РАБОЧЕЙ ПРОГРАММЫ</w:t>
            </w: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 xml:space="preserve"> ДИСЦИПЛИНЫ</w:t>
            </w:r>
          </w:p>
        </w:tc>
        <w:tc>
          <w:tcPr>
            <w:tcW w:w="1854" w:type="dxa"/>
          </w:tcPr>
          <w:p w:rsidR="003D1BAD" w:rsidRPr="005804CD" w:rsidRDefault="003D1BAD" w:rsidP="002C466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3D1BAD" w:rsidRPr="005804CD" w:rsidTr="002C4664">
        <w:trPr>
          <w:trHeight w:val="809"/>
        </w:trPr>
        <w:tc>
          <w:tcPr>
            <w:tcW w:w="7501" w:type="dxa"/>
          </w:tcPr>
          <w:p w:rsidR="003D1BAD" w:rsidRPr="005804CD" w:rsidRDefault="003D1BAD" w:rsidP="002C4664">
            <w:pPr>
              <w:numPr>
                <w:ilvl w:val="0"/>
                <w:numId w:val="40"/>
              </w:num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ДИСЦИПЛИНЫ</w:t>
            </w:r>
          </w:p>
        </w:tc>
        <w:tc>
          <w:tcPr>
            <w:tcW w:w="1854" w:type="dxa"/>
          </w:tcPr>
          <w:p w:rsidR="003D1BAD" w:rsidRPr="005804CD" w:rsidRDefault="003D1BAD" w:rsidP="002C466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3D1BAD" w:rsidRPr="005804CD" w:rsidTr="002C4664">
        <w:trPr>
          <w:trHeight w:val="675"/>
        </w:trPr>
        <w:tc>
          <w:tcPr>
            <w:tcW w:w="7501" w:type="dxa"/>
          </w:tcPr>
          <w:p w:rsidR="003D1BAD" w:rsidRPr="005804CD" w:rsidRDefault="003D1BAD" w:rsidP="002C4664">
            <w:pPr>
              <w:numPr>
                <w:ilvl w:val="0"/>
                <w:numId w:val="40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УСЛОВИЯ РЕАЛИЗАЦИИ ДИСЦИПЛИНЫ</w:t>
            </w:r>
          </w:p>
        </w:tc>
        <w:tc>
          <w:tcPr>
            <w:tcW w:w="1854" w:type="dxa"/>
          </w:tcPr>
          <w:p w:rsidR="003D1BAD" w:rsidRPr="005804CD" w:rsidRDefault="003D1BAD" w:rsidP="002C466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  <w:tr w:rsidR="003D1BAD" w:rsidRPr="005804CD" w:rsidTr="002C4664">
        <w:tc>
          <w:tcPr>
            <w:tcW w:w="7501" w:type="dxa"/>
          </w:tcPr>
          <w:p w:rsidR="003D1BAD" w:rsidRPr="005804CD" w:rsidRDefault="003D1BAD" w:rsidP="002C4664">
            <w:pPr>
              <w:numPr>
                <w:ilvl w:val="0"/>
                <w:numId w:val="40"/>
              </w:num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ДИСЦИПЛИНЫ</w:t>
            </w:r>
          </w:p>
          <w:p w:rsidR="003D1BAD" w:rsidRPr="005804CD" w:rsidRDefault="003D1BAD" w:rsidP="002C466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:rsidR="003D1BAD" w:rsidRPr="005804CD" w:rsidRDefault="003D1BAD" w:rsidP="002C466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</w:tr>
    </w:tbl>
    <w:p w:rsidR="003D1BAD" w:rsidRPr="005804CD" w:rsidRDefault="003D1BAD" w:rsidP="003D1BAD">
      <w:pPr>
        <w:numPr>
          <w:ilvl w:val="0"/>
          <w:numId w:val="41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804CD">
        <w:br w:type="page"/>
      </w:r>
      <w:r w:rsidRPr="005804CD">
        <w:rPr>
          <w:rFonts w:ascii="Times New Roman" w:hAnsi="Times New Roman"/>
          <w:b/>
          <w:sz w:val="24"/>
          <w:szCs w:val="24"/>
        </w:rPr>
        <w:lastRenderedPageBreak/>
        <w:t xml:space="preserve">ОБЩАЯ ХАРАКТЕРИСТИКА </w:t>
      </w:r>
      <w:r w:rsidRPr="005804CD">
        <w:rPr>
          <w:rFonts w:ascii="Times New Roman" w:hAnsi="Times New Roman"/>
          <w:b/>
          <w:color w:val="000000"/>
          <w:sz w:val="24"/>
          <w:szCs w:val="24"/>
        </w:rPr>
        <w:t>РАБОЧЕЙ ПРОГРАММЫ</w:t>
      </w:r>
      <w:r w:rsidRPr="005804CD">
        <w:rPr>
          <w:rFonts w:ascii="Times New Roman" w:hAnsi="Times New Roman"/>
          <w:b/>
          <w:sz w:val="24"/>
          <w:szCs w:val="24"/>
        </w:rPr>
        <w:t xml:space="preserve"> ДИСЦИПЛИНЫ</w:t>
      </w:r>
    </w:p>
    <w:p w:rsidR="003D1BAD" w:rsidRPr="005804CD" w:rsidRDefault="005804CD" w:rsidP="003D1BAD">
      <w:pPr>
        <w:spacing w:after="0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t xml:space="preserve"> «ОПД.05 ИНОСТРАННЫЙ ЯЗЫК В ПРОФЕССИОНАЛЬНОЙ ДЕЯТЕЛЬНОСТИ»</w:t>
      </w:r>
    </w:p>
    <w:p w:rsidR="003D1BAD" w:rsidRPr="005804CD" w:rsidRDefault="003D1BAD" w:rsidP="003D1B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t xml:space="preserve">1.1. Место дисциплины в структуре основной образовательной программы: </w:t>
      </w:r>
    </w:p>
    <w:p w:rsidR="003D1BAD" w:rsidRPr="005804CD" w:rsidRDefault="003D1BAD" w:rsidP="003D1BA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 xml:space="preserve">Дисциплина «ОПд.05 Иностранный язык в профессиональной деятельности» является частью дополнительного профессионального блока ПООП-П «Освоение корпоративных требований и компетенций (ФГУП «ПО «Маяк») по </w:t>
      </w:r>
      <w:r w:rsidRPr="005804CD">
        <w:rPr>
          <w:rFonts w:ascii="Times New Roman" w:hAnsi="Times New Roman"/>
          <w:color w:val="000000"/>
          <w:sz w:val="24"/>
          <w:szCs w:val="24"/>
        </w:rPr>
        <w:t>профессии15.01.32</w:t>
      </w:r>
      <w:r w:rsidR="005804C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04CD">
        <w:rPr>
          <w:rFonts w:ascii="Times New Roman" w:hAnsi="Times New Roman"/>
          <w:color w:val="000000"/>
          <w:sz w:val="24"/>
          <w:szCs w:val="24"/>
        </w:rPr>
        <w:t>Оператор станков с программным управлением</w:t>
      </w:r>
      <w:r w:rsidRPr="005804CD">
        <w:rPr>
          <w:rFonts w:ascii="Times New Roman" w:hAnsi="Times New Roman"/>
          <w:sz w:val="24"/>
          <w:szCs w:val="24"/>
        </w:rPr>
        <w:t xml:space="preserve">. </w:t>
      </w:r>
    </w:p>
    <w:p w:rsidR="003D1BAD" w:rsidRPr="005804CD" w:rsidRDefault="003D1BAD" w:rsidP="003D1BA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 xml:space="preserve">Особое значение дисциплина имеет при формировании и развитии </w:t>
      </w:r>
      <w:r w:rsidRPr="005804CD">
        <w:rPr>
          <w:rFonts w:ascii="Times New Roman" w:hAnsi="Times New Roman"/>
          <w:color w:val="000000" w:themeColor="text1"/>
          <w:szCs w:val="28"/>
        </w:rPr>
        <w:t>ОК 01, ОК 04, ОК 06,   ОК 10</w:t>
      </w:r>
      <w:r w:rsidRPr="005804CD">
        <w:rPr>
          <w:rFonts w:ascii="Times New Roman" w:hAnsi="Times New Roman"/>
          <w:sz w:val="24"/>
          <w:szCs w:val="24"/>
        </w:rPr>
        <w:t>.</w:t>
      </w:r>
    </w:p>
    <w:p w:rsidR="003D1BAD" w:rsidRPr="005804CD" w:rsidRDefault="003D1BAD" w:rsidP="003D1B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spacing w:after="0"/>
        <w:ind w:firstLine="709"/>
      </w:pPr>
      <w:r w:rsidRPr="005804CD">
        <w:rPr>
          <w:rFonts w:ascii="Times New Roman" w:hAnsi="Times New Roman"/>
          <w:b/>
          <w:sz w:val="24"/>
          <w:szCs w:val="24"/>
        </w:rPr>
        <w:t>1.2. Цель и планируемые результаты освоения дисциплины:</w:t>
      </w:r>
    </w:p>
    <w:p w:rsidR="003D1BAD" w:rsidRPr="005804CD" w:rsidRDefault="003D1BAD" w:rsidP="003D1BA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5804CD">
        <w:rPr>
          <w:rFonts w:ascii="Times New Roman" w:hAnsi="Times New Roman"/>
          <w:sz w:val="24"/>
          <w:szCs w:val="24"/>
          <w:lang w:eastAsia="en-US"/>
        </w:rPr>
        <w:t>В рамках программы дисциплины обучающимися осваиваются умения и знания</w:t>
      </w:r>
    </w:p>
    <w:tbl>
      <w:tblPr>
        <w:tblW w:w="9582" w:type="dxa"/>
        <w:tblInd w:w="-118" w:type="dxa"/>
        <w:tblLayout w:type="fixed"/>
        <w:tblLook w:val="0000" w:firstRow="0" w:lastRow="0" w:firstColumn="0" w:lastColumn="0" w:noHBand="0" w:noVBand="0"/>
      </w:tblPr>
      <w:tblGrid>
        <w:gridCol w:w="1589"/>
        <w:gridCol w:w="4024"/>
        <w:gridCol w:w="3969"/>
      </w:tblGrid>
      <w:tr w:rsidR="003D1BAD" w:rsidRPr="005804CD" w:rsidTr="002C4664">
        <w:trPr>
          <w:trHeight w:val="649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ПК, ОК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Умения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Знания</w:t>
            </w:r>
          </w:p>
        </w:tc>
      </w:tr>
      <w:tr w:rsidR="003D1BAD" w:rsidRPr="005804CD" w:rsidTr="002C4664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01.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Уо 01.01 распознавать задачу и/или проблему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в профессиональном и/или социальном контексте;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 01.02 анализировать задачу и/или проблему и выделять её составные части;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 01.03 определять этапы решения задачи;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 01.04 выявлять и эффективно искать информацию, необходимую для решения задачи и/или проблемы;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Уо 01.05 составлять план действия;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 01.06 определять необходимые ресурсы;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Уо 01.07 владеть актуальными методами работы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в профессиональной и смежных сферах;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 01.08 реализовывать составленный план;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 01.09 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Зо 01.01 актуальный профессиональный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и социальный контекст, в котором приходится работать и жить;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Зо 01.02 основные источники информации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и ресурсы для решения задач и проблем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в профессиональном и/или социальном контексте;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Зо 01.03 алгоритмы выполнения работ в профессиональной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и смежных областях;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 01.04 методы работы в профессиональной и смежных сферах;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Зо 01.05 структуру плана для решения задач;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 01.06 порядок оценки результатов решения задач профессиональной деятельности</w:t>
            </w:r>
          </w:p>
        </w:tc>
      </w:tr>
      <w:tr w:rsidR="003D1BAD" w:rsidRPr="005804CD" w:rsidTr="002C4664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04.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Уо 04.01 организовывать работу коллектива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и команды;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 04.02 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 04.01 психологические основы деятельности коллектива, психологические особенности личности;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 04.02 основы проектной деятельности</w:t>
            </w:r>
          </w:p>
        </w:tc>
      </w:tr>
      <w:tr w:rsidR="003D1BAD" w:rsidRPr="005804CD" w:rsidTr="002C4664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06.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 06.01 описывать значимость своей профессии (специальности)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Зо 06.01сущность гражданско-патриотической позиции, общечеловеческих ценностей;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 06.02 значимость профессиональной деятельности по профессии (специальности)</w:t>
            </w:r>
          </w:p>
        </w:tc>
      </w:tr>
      <w:tr w:rsidR="003D1BAD" w:rsidRPr="005804CD" w:rsidTr="002C4664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10.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Уо10.01 понимать общий смысл четко произнесенных высказываний на известные темы (профессиональные и бытовые), понимать тексты на базовые </w:t>
            </w:r>
            <w:r w:rsidRPr="005804CD">
              <w:rPr>
                <w:rFonts w:ascii="Times New Roman" w:hAnsi="Times New Roman"/>
              </w:rPr>
              <w:lastRenderedPageBreak/>
              <w:t xml:space="preserve">профессиональные темы;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Уо 10.02 участвовать в диалогах на знакомые общие и профессиональные темы;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Уо10.03 строить простые высказывания о себе и о своей профессиональной деятельности;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Уо10.04 кратко обосновывать и объяснять свои действия (текущие и планируемые);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Уо10.05 писать простые связные сообщения на знакомые или интересующие профессиональные темы.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lastRenderedPageBreak/>
              <w:t>Зо10.01 правила построения простых и сложных предложений на профессиональные темы;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Зо10.02 основные </w:t>
            </w:r>
            <w:r w:rsidRPr="005804CD">
              <w:rPr>
                <w:rFonts w:ascii="Times New Roman" w:hAnsi="Times New Roman"/>
              </w:rPr>
              <w:lastRenderedPageBreak/>
              <w:t xml:space="preserve">общеупотребительные глаголы (бытовая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и профессиональная лексика);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Зо10.03 лексический минимум, относящийся к описанию предметов, средств и процессов профессиональной деятельности;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Зо10.04 особенности произношения;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Зо10.05 правила чтения текстов профессиональной направленности.</w:t>
            </w:r>
          </w:p>
        </w:tc>
      </w:tr>
    </w:tbl>
    <w:p w:rsidR="003D1BAD" w:rsidRPr="005804CD" w:rsidRDefault="003D1BAD" w:rsidP="003D1BAD">
      <w:pPr>
        <w:spacing w:after="240" w:line="240" w:lineRule="auto"/>
        <w:ind w:firstLine="709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240" w:line="240" w:lineRule="auto"/>
        <w:ind w:firstLine="709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240" w:line="240" w:lineRule="auto"/>
        <w:ind w:firstLine="709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240" w:line="240" w:lineRule="auto"/>
        <w:ind w:firstLine="709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240" w:line="240" w:lineRule="auto"/>
        <w:ind w:firstLine="709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240" w:line="240" w:lineRule="auto"/>
        <w:ind w:firstLine="709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240" w:line="240" w:lineRule="auto"/>
        <w:ind w:firstLine="709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240" w:line="240" w:lineRule="auto"/>
        <w:ind w:firstLine="709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240" w:line="240" w:lineRule="auto"/>
        <w:ind w:firstLine="709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240" w:line="240" w:lineRule="auto"/>
        <w:ind w:firstLine="709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240" w:line="240" w:lineRule="auto"/>
        <w:ind w:firstLine="709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240" w:line="240" w:lineRule="auto"/>
        <w:ind w:firstLine="709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240" w:line="240" w:lineRule="auto"/>
        <w:ind w:firstLine="709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240" w:line="240" w:lineRule="auto"/>
        <w:ind w:firstLine="709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240" w:line="240" w:lineRule="auto"/>
        <w:ind w:firstLine="709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240" w:line="240" w:lineRule="auto"/>
        <w:ind w:firstLine="709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240" w:line="240" w:lineRule="auto"/>
        <w:ind w:firstLine="709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240" w:line="240" w:lineRule="auto"/>
        <w:ind w:firstLine="709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240" w:line="240" w:lineRule="auto"/>
        <w:ind w:firstLine="709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240" w:line="240" w:lineRule="auto"/>
        <w:ind w:firstLine="709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240" w:line="240" w:lineRule="auto"/>
        <w:ind w:firstLine="709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240" w:line="240" w:lineRule="auto"/>
        <w:ind w:firstLine="709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240" w:line="240" w:lineRule="auto"/>
        <w:ind w:firstLine="709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240" w:line="240" w:lineRule="auto"/>
        <w:jc w:val="center"/>
      </w:pPr>
      <w:r w:rsidRPr="005804CD">
        <w:rPr>
          <w:rFonts w:ascii="Times New Roman" w:hAnsi="Times New Roman"/>
          <w:b/>
          <w:sz w:val="24"/>
          <w:szCs w:val="24"/>
        </w:rPr>
        <w:lastRenderedPageBreak/>
        <w:t>2. СТРУКТУРА И СОДЕРЖАНИЕ ДИСЦИПЛИНЫ</w:t>
      </w:r>
    </w:p>
    <w:p w:rsidR="003D1BAD" w:rsidRPr="005804CD" w:rsidRDefault="003D1BAD" w:rsidP="003D1BAD">
      <w:pPr>
        <w:spacing w:after="240" w:line="240" w:lineRule="auto"/>
        <w:ind w:firstLine="709"/>
        <w:rPr>
          <w:rFonts w:ascii="Times New Roman" w:hAnsi="Times New Roman" w:cs="Times New Roman"/>
          <w:b/>
        </w:rPr>
      </w:pPr>
      <w:r w:rsidRPr="005804CD">
        <w:rPr>
          <w:rFonts w:ascii="Times New Roman" w:hAnsi="Times New Roman"/>
          <w:b/>
          <w:sz w:val="24"/>
          <w:szCs w:val="24"/>
        </w:rPr>
        <w:t xml:space="preserve">2.1. Объем дисциплины и виды учебной </w:t>
      </w:r>
      <w:r w:rsidRPr="005804CD">
        <w:rPr>
          <w:rFonts w:ascii="Times New Roman" w:hAnsi="Times New Roman" w:cs="Times New Roman"/>
          <w:b/>
          <w:sz w:val="24"/>
          <w:szCs w:val="24"/>
        </w:rPr>
        <w:t>рабо</w:t>
      </w:r>
      <w:r w:rsidRPr="005804CD">
        <w:rPr>
          <w:rFonts w:ascii="Times New Roman" w:hAnsi="Times New Roman" w:cs="Times New Roman"/>
          <w:b/>
        </w:rPr>
        <w:t>ты</w:t>
      </w:r>
    </w:p>
    <w:tbl>
      <w:tblPr>
        <w:tblW w:w="5000" w:type="pct"/>
        <w:tblInd w:w="-122" w:type="dxa"/>
        <w:tblLayout w:type="fixed"/>
        <w:tblLook w:val="0000" w:firstRow="0" w:lastRow="0" w:firstColumn="0" w:lastColumn="0" w:noHBand="0" w:noVBand="0"/>
      </w:tblPr>
      <w:tblGrid>
        <w:gridCol w:w="7043"/>
        <w:gridCol w:w="2528"/>
      </w:tblGrid>
      <w:tr w:rsidR="003D1BAD" w:rsidRPr="005804CD" w:rsidTr="002C4664">
        <w:trPr>
          <w:trHeight w:val="490"/>
        </w:trPr>
        <w:tc>
          <w:tcPr>
            <w:tcW w:w="6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rPr>
                <w:rFonts w:ascii="Times New Roman" w:hAnsi="Times New Roman"/>
                <w:b/>
              </w:rPr>
            </w:pPr>
            <w:r w:rsidRPr="005804CD">
              <w:rPr>
                <w:rFonts w:ascii="Times New Roman" w:hAnsi="Times New Roman"/>
                <w:b/>
              </w:rPr>
              <w:t>Вид учебной работы</w:t>
            </w:r>
          </w:p>
        </w:tc>
        <w:tc>
          <w:tcPr>
            <w:tcW w:w="2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rPr>
                <w:rFonts w:ascii="Times New Roman" w:hAnsi="Times New Roman"/>
                <w:b/>
                <w:iCs/>
              </w:rPr>
            </w:pPr>
            <w:r w:rsidRPr="005804CD">
              <w:rPr>
                <w:rFonts w:ascii="Times New Roman" w:hAnsi="Times New Roman"/>
                <w:b/>
                <w:iCs/>
              </w:rPr>
              <w:t>Объем в часах</w:t>
            </w:r>
          </w:p>
        </w:tc>
      </w:tr>
      <w:tr w:rsidR="003D1BAD" w:rsidRPr="005804CD" w:rsidTr="002C4664">
        <w:trPr>
          <w:trHeight w:val="490"/>
        </w:trPr>
        <w:tc>
          <w:tcPr>
            <w:tcW w:w="6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</w:rPr>
            </w:pPr>
            <w:r w:rsidRPr="005804CD">
              <w:rPr>
                <w:rFonts w:ascii="Times New Roman" w:hAnsi="Times New Roman"/>
                <w:b/>
              </w:rPr>
              <w:t>Объем образовательной программы дисциплины</w:t>
            </w:r>
          </w:p>
        </w:tc>
        <w:tc>
          <w:tcPr>
            <w:tcW w:w="2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iCs/>
              </w:rPr>
              <w:t>58</w:t>
            </w:r>
          </w:p>
        </w:tc>
      </w:tr>
      <w:tr w:rsidR="003D1BAD" w:rsidRPr="005804CD" w:rsidTr="002C4664">
        <w:trPr>
          <w:trHeight w:val="490"/>
        </w:trPr>
        <w:tc>
          <w:tcPr>
            <w:tcW w:w="6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</w:rPr>
            </w:pPr>
            <w:r w:rsidRPr="005804CD">
              <w:rPr>
                <w:rFonts w:ascii="Times New Roman" w:hAnsi="Times New Roman"/>
                <w:b/>
              </w:rPr>
              <w:t>в т.ч. в форме практической подготовки</w:t>
            </w:r>
          </w:p>
        </w:tc>
        <w:tc>
          <w:tcPr>
            <w:tcW w:w="2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iCs/>
              </w:rPr>
            </w:pPr>
          </w:p>
        </w:tc>
      </w:tr>
      <w:tr w:rsidR="003D1BAD" w:rsidRPr="005804CD" w:rsidTr="002C4664">
        <w:trPr>
          <w:trHeight w:val="336"/>
        </w:trPr>
        <w:tc>
          <w:tcPr>
            <w:tcW w:w="93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</w:rPr>
              <w:t>в т. ч.:</w:t>
            </w:r>
          </w:p>
        </w:tc>
      </w:tr>
      <w:tr w:rsidR="003D1BAD" w:rsidRPr="005804CD" w:rsidTr="002C4664">
        <w:trPr>
          <w:trHeight w:val="490"/>
        </w:trPr>
        <w:tc>
          <w:tcPr>
            <w:tcW w:w="6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</w:pPr>
            <w:r w:rsidRPr="005804CD">
              <w:rPr>
                <w:rFonts w:ascii="Times New Roman" w:hAnsi="Times New Roman"/>
              </w:rPr>
              <w:t>теоретическое обучение</w:t>
            </w:r>
          </w:p>
        </w:tc>
        <w:tc>
          <w:tcPr>
            <w:tcW w:w="2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iCs/>
              </w:rPr>
              <w:t>-</w:t>
            </w:r>
          </w:p>
        </w:tc>
      </w:tr>
      <w:tr w:rsidR="003D1BAD" w:rsidRPr="005804CD" w:rsidTr="002C4664">
        <w:trPr>
          <w:trHeight w:val="490"/>
        </w:trPr>
        <w:tc>
          <w:tcPr>
            <w:tcW w:w="6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практические занятия </w:t>
            </w:r>
          </w:p>
        </w:tc>
        <w:tc>
          <w:tcPr>
            <w:tcW w:w="2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iCs/>
              </w:rPr>
              <w:t>56</w:t>
            </w:r>
          </w:p>
        </w:tc>
      </w:tr>
      <w:tr w:rsidR="003D1BAD" w:rsidRPr="005804CD" w:rsidTr="002C4664">
        <w:trPr>
          <w:trHeight w:val="267"/>
        </w:trPr>
        <w:tc>
          <w:tcPr>
            <w:tcW w:w="6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Самостоятельная работа </w:t>
            </w:r>
          </w:p>
        </w:tc>
        <w:tc>
          <w:tcPr>
            <w:tcW w:w="2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iCs/>
              </w:rPr>
              <w:t>-</w:t>
            </w:r>
          </w:p>
        </w:tc>
      </w:tr>
      <w:tr w:rsidR="003D1BAD" w:rsidRPr="005804CD" w:rsidTr="002C4664">
        <w:trPr>
          <w:trHeight w:val="331"/>
        </w:trPr>
        <w:tc>
          <w:tcPr>
            <w:tcW w:w="6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/>
                <w:iCs/>
              </w:rPr>
              <w:t>Промежуточная аттестация</w:t>
            </w:r>
          </w:p>
        </w:tc>
        <w:tc>
          <w:tcPr>
            <w:tcW w:w="2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iCs/>
              </w:rPr>
              <w:t>2</w:t>
            </w:r>
          </w:p>
        </w:tc>
      </w:tr>
    </w:tbl>
    <w:p w:rsidR="003D1BAD" w:rsidRPr="005804CD" w:rsidRDefault="003D1BAD" w:rsidP="003D1BAD">
      <w:pPr>
        <w:spacing w:after="120"/>
        <w:sectPr w:rsidR="003D1BAD" w:rsidRPr="005804CD">
          <w:footerReference w:type="default" r:id="rId26"/>
          <w:pgSz w:w="11906" w:h="16838"/>
          <w:pgMar w:top="1134" w:right="850" w:bottom="284" w:left="1701" w:header="0" w:footer="0" w:gutter="0"/>
          <w:cols w:space="720"/>
          <w:titlePg/>
          <w:docGrid w:linePitch="360"/>
        </w:sectPr>
      </w:pPr>
      <w:r w:rsidRPr="005804CD">
        <w:rPr>
          <w:rFonts w:ascii="Times New Roman" w:hAnsi="Times New Roman"/>
          <w:b/>
        </w:rPr>
        <w:t xml:space="preserve"> </w:t>
      </w:r>
    </w:p>
    <w:p w:rsidR="003D1BAD" w:rsidRPr="005804CD" w:rsidRDefault="003D1BAD" w:rsidP="003D1BAD">
      <w:pPr>
        <w:ind w:firstLine="709"/>
        <w:rPr>
          <w:rFonts w:ascii="Times New Roman" w:hAnsi="Times New Roman"/>
          <w:b/>
          <w:bCs/>
        </w:rPr>
      </w:pPr>
      <w:r w:rsidRPr="005804CD">
        <w:rPr>
          <w:rFonts w:ascii="Times New Roman" w:hAnsi="Times New Roman"/>
          <w:b/>
          <w:bCs/>
        </w:rPr>
        <w:lastRenderedPageBreak/>
        <w:t xml:space="preserve">2.2. Тематический план и содержание дисциплины </w:t>
      </w:r>
    </w:p>
    <w:tbl>
      <w:tblPr>
        <w:tblW w:w="5000" w:type="pct"/>
        <w:tblInd w:w="-118" w:type="dxa"/>
        <w:tblLayout w:type="fixed"/>
        <w:tblLook w:val="0000" w:firstRow="0" w:lastRow="0" w:firstColumn="0" w:lastColumn="0" w:noHBand="0" w:noVBand="0"/>
      </w:tblPr>
      <w:tblGrid>
        <w:gridCol w:w="1922"/>
        <w:gridCol w:w="7093"/>
        <w:gridCol w:w="2126"/>
        <w:gridCol w:w="1418"/>
        <w:gridCol w:w="2369"/>
      </w:tblGrid>
      <w:tr w:rsidR="003D1BAD" w:rsidRPr="005804CD" w:rsidTr="002C4664">
        <w:trPr>
          <w:trHeight w:val="20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</w:pPr>
            <w:r w:rsidRPr="005804CD">
              <w:rPr>
                <w:rFonts w:ascii="Times New Roman" w:hAnsi="Times New Roman"/>
                <w:b/>
                <w:bCs/>
              </w:rPr>
              <w:t>Наименование разделов и тем</w:t>
            </w: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</w:pPr>
            <w:r w:rsidRPr="005804CD">
              <w:rPr>
                <w:rFonts w:ascii="Times New Roman" w:hAnsi="Times New Roman"/>
                <w:b/>
                <w:bCs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Объем, акад. ч / в том числе в форме практической подготовки, акад ч</w:t>
            </w:r>
          </w:p>
        </w:tc>
        <w:tc>
          <w:tcPr>
            <w:tcW w:w="3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</w:pPr>
            <w:r w:rsidRPr="005804CD">
              <w:rPr>
                <w:rFonts w:ascii="Times New Roman" w:hAnsi="Times New Roman"/>
                <w:b/>
                <w:bCs/>
              </w:rPr>
              <w:t>Коды компетенций и личностных результатов, формированию которых способствует элемент программы</w:t>
            </w:r>
          </w:p>
        </w:tc>
      </w:tr>
      <w:tr w:rsidR="003D1BAD" w:rsidRPr="005804CD" w:rsidTr="002C4664">
        <w:trPr>
          <w:trHeight w:val="20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5804CD">
              <w:rPr>
                <w:rFonts w:ascii="Times New Roman" w:hAnsi="Times New Roman"/>
                <w:b/>
                <w:bCs/>
                <w:iCs/>
              </w:rPr>
              <w:t>1</w:t>
            </w: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5804CD">
              <w:rPr>
                <w:rFonts w:ascii="Times New Roman" w:hAnsi="Times New Roman"/>
                <w:b/>
                <w:bCs/>
                <w:iCs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5804CD">
              <w:rPr>
                <w:rFonts w:ascii="Times New Roman" w:hAnsi="Times New Roman"/>
                <w:b/>
                <w:bCs/>
                <w:iCs/>
              </w:rPr>
              <w:t>3</w:t>
            </w:r>
          </w:p>
        </w:tc>
        <w:tc>
          <w:tcPr>
            <w:tcW w:w="3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5804CD">
              <w:rPr>
                <w:rFonts w:ascii="Times New Roman" w:hAnsi="Times New Roman"/>
                <w:b/>
                <w:bCs/>
                <w:iCs/>
              </w:rPr>
              <w:t>4</w:t>
            </w:r>
          </w:p>
        </w:tc>
      </w:tr>
      <w:tr w:rsidR="003D1BAD" w:rsidRPr="005804CD" w:rsidTr="002C4664">
        <w:trPr>
          <w:trHeight w:val="20"/>
        </w:trPr>
        <w:tc>
          <w:tcPr>
            <w:tcW w:w="9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Раздел 1. Английский язык в профессиональном общении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5804CD">
              <w:rPr>
                <w:rFonts w:ascii="Times New Roman" w:hAnsi="Times New Roman"/>
                <w:b/>
                <w:bCs/>
                <w:iCs/>
              </w:rPr>
              <w:t>56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Код ПК, ОК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Код Н/У/З</w:t>
            </w:r>
          </w:p>
        </w:tc>
      </w:tr>
      <w:tr w:rsidR="003D1BAD" w:rsidRPr="005804CD" w:rsidTr="002C4664">
        <w:trPr>
          <w:trHeight w:val="20"/>
        </w:trPr>
        <w:tc>
          <w:tcPr>
            <w:tcW w:w="1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</w:pPr>
            <w:r w:rsidRPr="005804CD">
              <w:rPr>
                <w:rFonts w:ascii="Times New Roman" w:hAnsi="Times New Roman"/>
                <w:b/>
                <w:bCs/>
              </w:rPr>
              <w:t>Тема 1.1.  Моя профессия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Проблема выбора будущей профессии. Компетенции: токарь, токарь-расточник, токарь-карусельщик, токарь-револьверщик, токарь на станках с числовым программным управлением. Востребованность профессии токаря в современном мире. Английский язык как язык международного общения в современном мире и средство познания. Роль английского языка для развития профессиональной квалификации. Чтение тематических текстов профессиональной направленности с полным извлечением информации. Беседа на тему: «Роль английского языка в   профессиональном общении». Диалог-общение. Диалоги смешанного типа, включающие в себя элементы разных типов диалогов: построение диалога, применение в различных ситуациях профессионального и социального общения. Страна-организатор чемпионата WS. Географическое положение страны, природные особенности, климат, экология. Ценностные ориентиры молодежи. Досуг молодежи, спорт. Возможности получения профессионального образования. Отдых, туризм, культурные достопримечательности страны. Беседа о профессиональном образовании в данной стране. Чемпионат WS по компетенциям «Токарные работы на станках с числовым программным управлением». Техническое описание по компетенции. Типовые инструкции по охране труда. Задание по компетенциям. Заполнение анкет. Написание заявлений и резюме. Чтение технического описания по компетенциям с полным извлечением информации. Чтение правил техники безопасности и санитарных норм с полным извлечением информации.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iCs/>
              </w:rPr>
              <w:t>14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804CD">
              <w:rPr>
                <w:rFonts w:ascii="Times New Roman" w:hAnsi="Times New Roman"/>
                <w:color w:val="000000" w:themeColor="text1"/>
                <w:szCs w:val="28"/>
              </w:rPr>
              <w:t>ОК 01</w:t>
            </w:r>
          </w:p>
          <w:p w:rsidR="003D1BAD" w:rsidRPr="005804CD" w:rsidRDefault="003D1BAD" w:rsidP="002C466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  <w:p w:rsidR="003D1BAD" w:rsidRPr="005804CD" w:rsidRDefault="003D1BAD" w:rsidP="002C466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804CD">
              <w:rPr>
                <w:rFonts w:ascii="Times New Roman" w:hAnsi="Times New Roman"/>
                <w:color w:val="000000" w:themeColor="text1"/>
                <w:szCs w:val="28"/>
              </w:rPr>
              <w:t>ОК 04</w:t>
            </w:r>
          </w:p>
          <w:p w:rsidR="003D1BAD" w:rsidRPr="005804CD" w:rsidRDefault="003D1BAD" w:rsidP="002C466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  <w:p w:rsidR="003D1BAD" w:rsidRPr="005804CD" w:rsidRDefault="003D1BAD" w:rsidP="002C466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  <w:p w:rsidR="003D1BAD" w:rsidRPr="005804CD" w:rsidRDefault="003D1BAD" w:rsidP="002C466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804CD">
              <w:rPr>
                <w:rFonts w:ascii="Times New Roman" w:hAnsi="Times New Roman"/>
                <w:color w:val="000000" w:themeColor="text1"/>
                <w:szCs w:val="28"/>
              </w:rPr>
              <w:t>ОК 06</w:t>
            </w:r>
          </w:p>
          <w:p w:rsidR="003D1BAD" w:rsidRPr="005804CD" w:rsidRDefault="003D1BAD" w:rsidP="002C466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  <w:p w:rsidR="003D1BAD" w:rsidRPr="005804CD" w:rsidRDefault="003D1BAD" w:rsidP="002C466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color w:val="000000" w:themeColor="text1"/>
                <w:szCs w:val="28"/>
              </w:rPr>
              <w:t>ОК 10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t>У.01.01 – Уо.01.09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t>Зо.01.01 – Зо.01.06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t>Уо.04.01, Уо.04.02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t>Зо.04.01, Зо.04.02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t>Уо.06.01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t>Зо.06.01, Зо.06.02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Уо.10.01-Уо.10.05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Зо.10.01 - Зо.10.05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1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5804CD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iCs/>
              </w:rPr>
              <w:t>14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iCs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1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Практическое занятие 1. Тема: </w:t>
            </w:r>
            <w:r w:rsidRPr="005804CD">
              <w:rPr>
                <w:rFonts w:ascii="Times New Roman" w:hAnsi="Times New Roman"/>
                <w:bCs/>
              </w:rPr>
              <w:t xml:space="preserve">Роль английского языка для развития </w:t>
            </w:r>
            <w:r w:rsidRPr="005804CD">
              <w:rPr>
                <w:rFonts w:ascii="Times New Roman" w:hAnsi="Times New Roman"/>
                <w:bCs/>
              </w:rPr>
              <w:lastRenderedPageBreak/>
              <w:t>профессиональной квалификации.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iCs/>
              </w:rPr>
              <w:lastRenderedPageBreak/>
              <w:t>2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iCs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1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Практическое занятие 2. Тема: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Чтение тематических текстов профессиональной направленности с полным извлечением информации.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iCs/>
              </w:rPr>
              <w:t>2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iCs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1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Практическое занятие 3. Тема: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Чемпионат </w:t>
            </w:r>
            <w:r w:rsidRPr="005804C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WS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 по компетенциям «Токарные работы на станках с числовым программным управлением».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iCs/>
              </w:rPr>
              <w:t>2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iCs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1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Практическое занятие 4. Тема: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Техническое описание по компетенции. Типовые инструкции по охране труда. Задание по компетенциям.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iCs/>
              </w:rPr>
              <w:t>2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iCs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1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Практическое занятие 5. Тема: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Заполнение анкет, резюме, заявлений.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iCs/>
              </w:rPr>
              <w:t>2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iCs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1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Практическое занятие 6. Тема: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Чтение технического описания по компетенциям с полным извлечением информации.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iCs/>
              </w:rPr>
              <w:t>2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iCs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1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Практическое занятие 7. Тема: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Чтение правил техники безопасности и санитарных норм с полным извлечением информации.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iCs/>
              </w:rPr>
              <w:t>2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iCs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1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Самостоятельная работа обучающихся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5804CD">
              <w:rPr>
                <w:rFonts w:ascii="Times New Roman" w:hAnsi="Times New Roman"/>
                <w:b/>
                <w:iCs/>
              </w:rPr>
              <w:t>-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1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Тема 1.2. Чертежи и техническая документация на английском языке</w:t>
            </w: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Чертеж. Введение новых лексических единиц: формат, основная надпись, типы линий чертежа, стандартные масштабы чертежей, инструменты и материалы для черчения, геометрические построения на плоскости, сечения и разрезы, проекционные изображения на чертежах, аксонометрические проекции и техническое рисование. Общие правила нанесения размеров на чертежах. Машиностроительные чертежи. Введение лексических единиц: рабочие чертежи, эскизы, чертежи общего вида, сборочные чертежи; условности и упрощения на машиностроительных чертежах; деталирование, спецификация.Техническая документация. Конструкторская документация. Стандарты ЕКСД. Виды изделий и конструкторской документации. Основная надпись. Форматы. Чтение чертежей согласно ISO в 3D изображении.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12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804CD">
              <w:rPr>
                <w:rFonts w:ascii="Times New Roman" w:hAnsi="Times New Roman"/>
                <w:color w:val="000000" w:themeColor="text1"/>
                <w:szCs w:val="28"/>
              </w:rPr>
              <w:t>ОК 01</w:t>
            </w:r>
          </w:p>
          <w:p w:rsidR="003D1BAD" w:rsidRPr="005804CD" w:rsidRDefault="003D1BAD" w:rsidP="002C466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  <w:p w:rsidR="003D1BAD" w:rsidRPr="005804CD" w:rsidRDefault="003D1BAD" w:rsidP="002C466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804CD">
              <w:rPr>
                <w:rFonts w:ascii="Times New Roman" w:hAnsi="Times New Roman"/>
                <w:color w:val="000000" w:themeColor="text1"/>
                <w:szCs w:val="28"/>
              </w:rPr>
              <w:t>ОК 04</w:t>
            </w:r>
          </w:p>
          <w:p w:rsidR="003D1BAD" w:rsidRPr="005804CD" w:rsidRDefault="003D1BAD" w:rsidP="002C466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  <w:p w:rsidR="003D1BAD" w:rsidRPr="005804CD" w:rsidRDefault="003D1BAD" w:rsidP="002C466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  <w:p w:rsidR="003D1BAD" w:rsidRPr="005804CD" w:rsidRDefault="003D1BAD" w:rsidP="002C466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804CD">
              <w:rPr>
                <w:rFonts w:ascii="Times New Roman" w:hAnsi="Times New Roman"/>
                <w:color w:val="000000" w:themeColor="text1"/>
                <w:szCs w:val="28"/>
              </w:rPr>
              <w:t>ОК 06</w:t>
            </w:r>
          </w:p>
          <w:p w:rsidR="003D1BAD" w:rsidRPr="005804CD" w:rsidRDefault="003D1BAD" w:rsidP="002C466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  <w:p w:rsidR="003D1BAD" w:rsidRPr="005804CD" w:rsidRDefault="003D1BAD" w:rsidP="002C466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color w:val="000000" w:themeColor="text1"/>
                <w:szCs w:val="28"/>
              </w:rPr>
              <w:t>ОК 10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t>У.01.01 – Уо.01.09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t>Зо.01.01 – Зо.01.06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t>Уо.04.01, Уо.04.02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t>Зо.04.01, Зо.04.02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t>Уо.06.01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t>Зо.06.01, Зо.06.02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Уо.10.01-Уо.10.05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Зо.10.01 - Зо.10.05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1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804CD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1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Практическое занятие 8. Тема: </w:t>
            </w:r>
            <w:r w:rsidRPr="005804CD">
              <w:rPr>
                <w:rFonts w:ascii="Times New Roman" w:hAnsi="Times New Roman"/>
                <w:bCs/>
              </w:rPr>
              <w:t>Чертеж. Общие правила нанесения размеров на чертежах.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1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Практическое занятие 9. Тема: </w:t>
            </w:r>
            <w:r w:rsidRPr="005804CD">
              <w:rPr>
                <w:rFonts w:ascii="Times New Roman" w:hAnsi="Times New Roman"/>
                <w:bCs/>
              </w:rPr>
              <w:t>Машиностроительные чертежи.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1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Практическое занятие 10. Тема: </w:t>
            </w:r>
            <w:r w:rsidRPr="005804CD">
              <w:rPr>
                <w:rFonts w:ascii="Times New Roman" w:hAnsi="Times New Roman"/>
                <w:bCs/>
              </w:rPr>
              <w:t>Техническая документация. Конструкторская документация. Стандарты ЕКСД.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1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Практическое занятие 11. Тема:</w:t>
            </w:r>
            <w:r w:rsidRPr="005804CD">
              <w:rPr>
                <w:rFonts w:ascii="Times New Roman" w:hAnsi="Times New Roman"/>
                <w:bCs/>
              </w:rPr>
              <w:t>Виды изделий и конструкторской документации. Основная надпись. Форматы.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1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Практическое занятие 12. Тема:</w:t>
            </w:r>
            <w:r w:rsidRPr="005804CD">
              <w:rPr>
                <w:rFonts w:ascii="Times New Roman" w:hAnsi="Times New Roman"/>
                <w:bCs/>
              </w:rPr>
              <w:t xml:space="preserve">Чтение чертежей согласно </w:t>
            </w:r>
            <w:r w:rsidRPr="005804CD">
              <w:rPr>
                <w:rFonts w:ascii="Times New Roman" w:hAnsi="Times New Roman"/>
                <w:bCs/>
                <w:lang w:val="en-US"/>
              </w:rPr>
              <w:t>ISO</w:t>
            </w:r>
            <w:r w:rsidRPr="005804CD">
              <w:rPr>
                <w:rFonts w:ascii="Times New Roman" w:hAnsi="Times New Roman"/>
                <w:bCs/>
              </w:rPr>
              <w:t xml:space="preserve"> в 3</w:t>
            </w:r>
            <w:r w:rsidRPr="005804CD">
              <w:rPr>
                <w:rFonts w:ascii="Times New Roman" w:hAnsi="Times New Roman"/>
                <w:bCs/>
                <w:lang w:val="en-US"/>
              </w:rPr>
              <w:t>D</w:t>
            </w:r>
            <w:r w:rsidRPr="005804CD">
              <w:rPr>
                <w:rFonts w:ascii="Times New Roman" w:hAnsi="Times New Roman"/>
                <w:bCs/>
              </w:rPr>
              <w:t xml:space="preserve"> изображении.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1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Практическое занятие 13. Тема:</w:t>
            </w:r>
            <w:r w:rsidRPr="005804CD">
              <w:rPr>
                <w:rFonts w:ascii="Times New Roman" w:hAnsi="Times New Roman"/>
                <w:bCs/>
              </w:rPr>
              <w:t xml:space="preserve">Чтение чертежей согласно </w:t>
            </w:r>
            <w:r w:rsidRPr="005804CD">
              <w:rPr>
                <w:rFonts w:ascii="Times New Roman" w:hAnsi="Times New Roman"/>
                <w:bCs/>
                <w:lang w:val="en-US"/>
              </w:rPr>
              <w:t>ISO</w:t>
            </w:r>
            <w:r w:rsidRPr="005804CD">
              <w:rPr>
                <w:rFonts w:ascii="Times New Roman" w:hAnsi="Times New Roman"/>
                <w:bCs/>
              </w:rPr>
              <w:t xml:space="preserve"> в 3</w:t>
            </w:r>
            <w:r w:rsidRPr="005804CD">
              <w:rPr>
                <w:rFonts w:ascii="Times New Roman" w:hAnsi="Times New Roman"/>
                <w:bCs/>
                <w:lang w:val="en-US"/>
              </w:rPr>
              <w:t>D</w:t>
            </w:r>
            <w:r w:rsidRPr="005804CD">
              <w:rPr>
                <w:rFonts w:ascii="Times New Roman" w:hAnsi="Times New Roman"/>
                <w:bCs/>
              </w:rPr>
              <w:t xml:space="preserve"> изображении.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1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Самостоятельная работа обучающихся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19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Тема 1.3. Инструменты, оборудование, станки на английском языке</w:t>
            </w: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Инструменты для обработки наружных поверхностей. Введение лексических единиц: инструмент для обработки наружных поверхностей, резцы, фрезы, плашки. Введение лексических единиц: осевой инструмент, сверла, зенкеры, развертки, зенковки, метчики.Металлообрабатывающие станки. Абразивные, вспомогательные инструменты (материалы). Введение лексических единиц: токарный станок, станки с электроприводом, форма, деталь, сверлильный станок, шлифовальный станок, электрофизический станок, зубообрабатывающий станок, фрезерный станок, строгальный станок; абразивные инструменты, шлифовальные круги, шлифовальные шкурки; шлифовальные материалы, алмазные, эльборовые, электрокорундовые, карбид-кремниевые. Чтение прилагаемых инструкций с полным извлечением информации. Диалог на тему: «Решение технических проблем в процессе обработки детали».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804CD">
              <w:rPr>
                <w:rFonts w:ascii="Times New Roman" w:hAnsi="Times New Roman"/>
                <w:color w:val="000000" w:themeColor="text1"/>
                <w:szCs w:val="28"/>
              </w:rPr>
              <w:t>ОК 01</w:t>
            </w:r>
          </w:p>
          <w:p w:rsidR="003D1BAD" w:rsidRPr="005804CD" w:rsidRDefault="003D1BAD" w:rsidP="002C466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  <w:p w:rsidR="003D1BAD" w:rsidRPr="005804CD" w:rsidRDefault="003D1BAD" w:rsidP="002C466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804CD">
              <w:rPr>
                <w:rFonts w:ascii="Times New Roman" w:hAnsi="Times New Roman"/>
                <w:color w:val="000000" w:themeColor="text1"/>
                <w:szCs w:val="28"/>
              </w:rPr>
              <w:t>ОК 04</w:t>
            </w:r>
          </w:p>
          <w:p w:rsidR="003D1BAD" w:rsidRPr="005804CD" w:rsidRDefault="003D1BAD" w:rsidP="002C466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  <w:p w:rsidR="003D1BAD" w:rsidRPr="005804CD" w:rsidRDefault="003D1BAD" w:rsidP="002C466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  <w:p w:rsidR="003D1BAD" w:rsidRPr="005804CD" w:rsidRDefault="003D1BAD" w:rsidP="002C466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804CD">
              <w:rPr>
                <w:rFonts w:ascii="Times New Roman" w:hAnsi="Times New Roman"/>
                <w:color w:val="000000" w:themeColor="text1"/>
                <w:szCs w:val="28"/>
              </w:rPr>
              <w:t>ОК 06</w:t>
            </w:r>
          </w:p>
          <w:p w:rsidR="003D1BAD" w:rsidRPr="005804CD" w:rsidRDefault="003D1BAD" w:rsidP="002C466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  <w:p w:rsidR="003D1BAD" w:rsidRPr="005804CD" w:rsidRDefault="003D1BAD" w:rsidP="002C466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color w:val="000000" w:themeColor="text1"/>
                <w:szCs w:val="28"/>
              </w:rPr>
              <w:t>ОК 10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t>У.01.01 – Уо.01.09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t>Зо.01.01 – Зо.01.06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t>Уо.04.01, Уо.04.02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t>Зо.04.01, Зо.04.02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t>Уо.06.01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t>Зо.06.01, Зо.06.02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Уо.10.01-Уо.10.05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Зо.10.01 - Зо.10.05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19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19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Практическое занятие 14. Тема: </w:t>
            </w:r>
            <w:r w:rsidRPr="005804CD">
              <w:rPr>
                <w:rFonts w:ascii="Times New Roman" w:hAnsi="Times New Roman"/>
                <w:bCs/>
              </w:rPr>
              <w:t>Инструменты для обработки наружных поверхностей.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19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Практическое занятие 15. Тема: </w:t>
            </w:r>
            <w:r w:rsidRPr="005804CD">
              <w:rPr>
                <w:rFonts w:ascii="Times New Roman" w:hAnsi="Times New Roman"/>
                <w:bCs/>
              </w:rPr>
              <w:t>Металлообрабатывающие станки. Чтение прилагаемых инструкций с полным извлечением информации.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19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Практическое занятие 16. Тема: </w:t>
            </w:r>
            <w:r w:rsidRPr="005804CD">
              <w:rPr>
                <w:rFonts w:ascii="Times New Roman" w:hAnsi="Times New Roman"/>
                <w:bCs/>
              </w:rPr>
              <w:t>Абразивные, вспомогательные инструменты (материалы). Чтение прилагаемых инструкций с полным извлечением информации.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19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Практическое занятие 17. Тема: </w:t>
            </w:r>
            <w:r w:rsidRPr="005804CD">
              <w:rPr>
                <w:rFonts w:ascii="Times New Roman" w:hAnsi="Times New Roman"/>
                <w:bCs/>
              </w:rPr>
              <w:t>Решение технических проблем в процессе обработки детали.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1922" w:type="dxa"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Практическое занятие 18. Тема: Составление монолога / диалога по теме: «</w:t>
            </w:r>
            <w:r w:rsidRPr="005804CD">
              <w:rPr>
                <w:rFonts w:ascii="Times New Roman" w:hAnsi="Times New Roman"/>
                <w:bCs/>
              </w:rPr>
              <w:t>Решение технических проблем в процессе обработки детали».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69" w:type="dxa"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1922" w:type="dxa"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/>
                <w:bCs/>
              </w:rPr>
              <w:t>Самостоятельная работа обучающихся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69" w:type="dxa"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19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Тема1.4. Материаловеден</w:t>
            </w:r>
            <w:r w:rsidRPr="005804CD">
              <w:rPr>
                <w:rFonts w:ascii="Times New Roman" w:hAnsi="Times New Roman"/>
                <w:b/>
                <w:bCs/>
              </w:rPr>
              <w:lastRenderedPageBreak/>
              <w:t>ие</w:t>
            </w: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Конструкционные материалы. Введение лексических единиц: конструкционный материал, черные сплавы, сталь, чугун; 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цветные сплавы,  бронза, латунь, силумин, титановый материал. Инструментальные материалы. Введение лексических единиц: инструментальный материал,  инструментальная сталь, углеродистая сталь, легированная сталь, быстрорежущая сталь, твердые сплавы, сверхтвердые материалы. Чтение тематических текстов с полным извлечением информации «Характеристика конструкционных материалов и их применение в токарных работах». Чтение тематических текстов с полным извлечением информации «Характеристика инструментальных материалов и их применение при обработке деталей».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lastRenderedPageBreak/>
              <w:t>12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804CD">
              <w:rPr>
                <w:rFonts w:ascii="Times New Roman" w:hAnsi="Times New Roman"/>
                <w:color w:val="000000" w:themeColor="text1"/>
                <w:szCs w:val="28"/>
              </w:rPr>
              <w:t>ОК 01</w:t>
            </w:r>
          </w:p>
          <w:p w:rsidR="003D1BAD" w:rsidRPr="005804CD" w:rsidRDefault="003D1BAD" w:rsidP="002C466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  <w:p w:rsidR="003D1BAD" w:rsidRPr="005804CD" w:rsidRDefault="003D1BAD" w:rsidP="002C466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804CD">
              <w:rPr>
                <w:rFonts w:ascii="Times New Roman" w:hAnsi="Times New Roman"/>
                <w:color w:val="000000" w:themeColor="text1"/>
                <w:szCs w:val="28"/>
              </w:rPr>
              <w:lastRenderedPageBreak/>
              <w:t>ОК 04</w:t>
            </w:r>
          </w:p>
          <w:p w:rsidR="003D1BAD" w:rsidRPr="005804CD" w:rsidRDefault="003D1BAD" w:rsidP="002C466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  <w:p w:rsidR="003D1BAD" w:rsidRPr="005804CD" w:rsidRDefault="003D1BAD" w:rsidP="002C466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  <w:p w:rsidR="003D1BAD" w:rsidRPr="005804CD" w:rsidRDefault="003D1BAD" w:rsidP="002C466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804CD">
              <w:rPr>
                <w:rFonts w:ascii="Times New Roman" w:hAnsi="Times New Roman"/>
                <w:color w:val="000000" w:themeColor="text1"/>
                <w:szCs w:val="28"/>
              </w:rPr>
              <w:t>ОК 06</w:t>
            </w:r>
          </w:p>
          <w:p w:rsidR="003D1BAD" w:rsidRPr="005804CD" w:rsidRDefault="003D1BAD" w:rsidP="002C466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  <w:p w:rsidR="003D1BAD" w:rsidRPr="005804CD" w:rsidRDefault="003D1BAD" w:rsidP="002C466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color w:val="000000" w:themeColor="text1"/>
                <w:szCs w:val="28"/>
              </w:rPr>
              <w:t>ОК 10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У.01.01 – Уо.01.09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t>Зо.01.01 – Зо.01.06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Уо.04.01, Уо.04.02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t>Зо.04.01, Зо.04.02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t>Уо.06.01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t>Зо.06.01, Зо.06.02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Уо.10.01-Уо.10.05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Зо.10.01 - Зо.10.05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19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19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</w:rPr>
              <w:t xml:space="preserve">Практическое занятие 19. Тема: </w:t>
            </w:r>
            <w:r w:rsidRPr="005804CD">
              <w:rPr>
                <w:rFonts w:ascii="Times New Roman" w:hAnsi="Times New Roman"/>
                <w:bCs/>
              </w:rPr>
              <w:t>Конструкционные материалы.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19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Практическое занятие 20. Тема: </w:t>
            </w:r>
            <w:r w:rsidRPr="005804CD">
              <w:rPr>
                <w:rFonts w:ascii="Times New Roman" w:hAnsi="Times New Roman"/>
                <w:bCs/>
              </w:rPr>
              <w:t>Конструкционные материалы.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19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Практическое занятие 21. Тема: </w:t>
            </w:r>
            <w:r w:rsidRPr="005804CD">
              <w:rPr>
                <w:rFonts w:ascii="Times New Roman" w:hAnsi="Times New Roman"/>
                <w:bCs/>
              </w:rPr>
              <w:t>Инструментальные материалы.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19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Практическое занятие 22. Тема: </w:t>
            </w:r>
            <w:r w:rsidRPr="005804CD">
              <w:rPr>
                <w:rFonts w:ascii="Times New Roman" w:hAnsi="Times New Roman"/>
                <w:bCs/>
              </w:rPr>
              <w:t>Инструментальные материалы.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19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</w:rPr>
              <w:t xml:space="preserve">Практическое занятие 23. Тема: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Характеристика конструкционных материалов и их применение в токарных работах.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19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Практическое занятие 24. Тема: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Чтение тематических текстов с полным извлечением информации «Характеристика инструментальных материалов и их применение при обработке деталей».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192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/>
                <w:bCs/>
              </w:rPr>
              <w:t>Самостоятельная работа обучающихся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6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192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Тема 1.5.Основные токарные работы  на английском языке</w:t>
            </w: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Обработка наружных и внутренних цилиндрических поверхностей. Введение лексических единиц: наружная цилиндрическая поверхность, внутренняя цилиндрическая поверхность, торцовая поверхность, отверстие, сверление, рассверливание, растачивание, развертывание, зенкерование. Обработка конических и фасонных поверхностей, отделка поверхностей. Введение лексических единиц: коническая поверхность, фасонная поверхность, отделка поверхности, опиливание, полирование, доводка, тонкое точение, упрочняющая обработка, обкатывание, раскатывание, выглаживание, накатывание. Нарезание резьбы. Введение лексических единиц: стержень, плашка, плашкодержатель, метчик, метчикодержатель, метрическая резьба, трубная резьба, дюймовая резьба, резьбовой резец. Обработка деталей со сложной установкой. Введение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лексических единиц: четырехкулачковый патрон, планшайба, угольник,  люнет,  эксцентриковые детали, крупногабаритные детали, корпусные детали. Работа на токарных станках с числовым программным управлением. Введение лексических единиц:станки с числовым программным управлением, револьверная головка, шпендель, пульт управления, управляющий компьютер, станина, привод, класс  станка с числовым программным управлением: (NC), (SNC), (CNC). Отечественные и зарубежные САП. Системы CAD/CAM. Работа над тематическими текстами с использованием различных аспектов речи. Составление инструкции по охране труда, технологической последовательности выполнения операций. Составление и редактирование инструкций управляющих программ.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lastRenderedPageBreak/>
              <w:t>8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804CD">
              <w:rPr>
                <w:rFonts w:ascii="Times New Roman" w:hAnsi="Times New Roman"/>
                <w:color w:val="000000" w:themeColor="text1"/>
                <w:szCs w:val="28"/>
              </w:rPr>
              <w:t>ОК 01</w:t>
            </w:r>
          </w:p>
          <w:p w:rsidR="003D1BAD" w:rsidRPr="005804CD" w:rsidRDefault="003D1BAD" w:rsidP="002C466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  <w:p w:rsidR="003D1BAD" w:rsidRPr="005804CD" w:rsidRDefault="003D1BAD" w:rsidP="002C466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804CD">
              <w:rPr>
                <w:rFonts w:ascii="Times New Roman" w:hAnsi="Times New Roman"/>
                <w:color w:val="000000" w:themeColor="text1"/>
                <w:szCs w:val="28"/>
              </w:rPr>
              <w:t>ОК 04</w:t>
            </w:r>
          </w:p>
          <w:p w:rsidR="003D1BAD" w:rsidRPr="005804CD" w:rsidRDefault="003D1BAD" w:rsidP="002C466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  <w:p w:rsidR="003D1BAD" w:rsidRPr="005804CD" w:rsidRDefault="003D1BAD" w:rsidP="002C466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  <w:p w:rsidR="003D1BAD" w:rsidRPr="005804CD" w:rsidRDefault="003D1BAD" w:rsidP="002C466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804CD">
              <w:rPr>
                <w:rFonts w:ascii="Times New Roman" w:hAnsi="Times New Roman"/>
                <w:color w:val="000000" w:themeColor="text1"/>
                <w:szCs w:val="28"/>
              </w:rPr>
              <w:t>ОК 06</w:t>
            </w:r>
          </w:p>
          <w:p w:rsidR="003D1BAD" w:rsidRPr="005804CD" w:rsidRDefault="003D1BAD" w:rsidP="002C466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  <w:p w:rsidR="003D1BAD" w:rsidRPr="005804CD" w:rsidRDefault="003D1BAD" w:rsidP="002C4664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color w:val="000000" w:themeColor="text1"/>
                <w:szCs w:val="28"/>
              </w:rPr>
              <w:t>ОК 10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t>У.01.01 – Уо.01.09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t>Зо.01.01 – Зо.01.06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t>Уо.04.01, Уо.04.02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t>Зо.04.01, Зо.04.02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t>Уо.06.01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ar-SA"/>
              </w:rPr>
              <w:t>Зо.06.01, Зо.06.02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Уо.10.01-Уо.10.05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Зо.10.01 - Зо.10.05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19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19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Практическое занятие 25. Тема:</w:t>
            </w:r>
            <w:r w:rsidRPr="005804CD">
              <w:rPr>
                <w:rFonts w:ascii="Times New Roman" w:hAnsi="Times New Roman"/>
                <w:bCs/>
              </w:rPr>
              <w:t>Обработка наружных и внутренних цилиндрических поверхностей.Обработка конических и фасонных поверхностей, отделка поверхностей.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19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Практическое занятие 26. Тема: </w:t>
            </w:r>
            <w:r w:rsidRPr="005804CD">
              <w:rPr>
                <w:rFonts w:ascii="Times New Roman" w:hAnsi="Times New Roman"/>
                <w:bCs/>
              </w:rPr>
              <w:t>Нарезание резьбы.Обработка деталей со сложной установкой.Работа на токарных станках с числовым программным управлением.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19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Практическое занятие 27. Тема: </w:t>
            </w:r>
            <w:r w:rsidRPr="005804CD">
              <w:rPr>
                <w:rFonts w:ascii="Times New Roman" w:hAnsi="Times New Roman"/>
                <w:bCs/>
              </w:rPr>
              <w:t>Составление инструкции по охране труда, технологической последовательности выполнения операций.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19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Практическое занятие 28. Тема: </w:t>
            </w:r>
            <w:r w:rsidRPr="005804CD">
              <w:rPr>
                <w:rFonts w:ascii="Times New Roman" w:hAnsi="Times New Roman"/>
                <w:bCs/>
              </w:rPr>
              <w:t>Составление и редактирование инструкций управляющих программ.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19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/>
                <w:bCs/>
              </w:rPr>
              <w:t>Самостоятельная работа обучающихся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9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804CD"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804C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3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9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Всего: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58</w:t>
            </w:r>
          </w:p>
        </w:tc>
        <w:tc>
          <w:tcPr>
            <w:tcW w:w="3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 w:rsidR="003D1BAD" w:rsidRPr="005804CD" w:rsidRDefault="003D1BAD" w:rsidP="003D1BAD">
      <w:pPr>
        <w:jc w:val="both"/>
        <w:sectPr w:rsidR="003D1BAD" w:rsidRPr="005804CD">
          <w:pgSz w:w="16838" w:h="11906" w:orient="landscape"/>
          <w:pgMar w:top="851" w:right="1134" w:bottom="851" w:left="992" w:header="0" w:footer="0" w:gutter="0"/>
          <w:cols w:space="720"/>
          <w:docGrid w:linePitch="360"/>
        </w:sectPr>
      </w:pPr>
    </w:p>
    <w:p w:rsidR="003D1BAD" w:rsidRPr="005804CD" w:rsidRDefault="003D1BAD" w:rsidP="003D1BAD">
      <w:pPr>
        <w:spacing w:after="0" w:line="240" w:lineRule="auto"/>
        <w:ind w:left="1353"/>
        <w:rPr>
          <w:rFonts w:ascii="Times New Roman" w:hAnsi="Times New Roman"/>
          <w:b/>
          <w:bCs/>
        </w:rPr>
      </w:pPr>
      <w:r w:rsidRPr="005804CD">
        <w:rPr>
          <w:rFonts w:ascii="Times New Roman" w:hAnsi="Times New Roman"/>
          <w:b/>
          <w:bCs/>
        </w:rPr>
        <w:lastRenderedPageBreak/>
        <w:t>3. УСЛОВИЯ РЕАЛИЗАЦИИ ДИСЦИПЛИНЫ</w:t>
      </w:r>
    </w:p>
    <w:p w:rsidR="003D1BAD" w:rsidRPr="005804CD" w:rsidRDefault="003D1BAD" w:rsidP="003D1BAD">
      <w:pPr>
        <w:spacing w:after="0" w:line="240" w:lineRule="auto"/>
        <w:ind w:firstLine="709"/>
        <w:jc w:val="both"/>
      </w:pPr>
      <w:r w:rsidRPr="005804CD">
        <w:rPr>
          <w:rFonts w:ascii="Times New Roman" w:hAnsi="Times New Roman"/>
          <w:bCs/>
          <w:sz w:val="24"/>
          <w:szCs w:val="24"/>
        </w:rPr>
        <w:t>3.1. Для реализации программы дисциплины должны быть предусмотрены следующие специальные помещения:</w:t>
      </w:r>
    </w:p>
    <w:p w:rsidR="003D1BAD" w:rsidRPr="005804CD" w:rsidRDefault="003D1BAD" w:rsidP="003D1BAD">
      <w:pPr>
        <w:spacing w:after="0" w:line="240" w:lineRule="auto"/>
        <w:ind w:firstLine="709"/>
        <w:jc w:val="both"/>
      </w:pPr>
      <w:r w:rsidRPr="005804CD">
        <w:rPr>
          <w:rFonts w:ascii="Times New Roman" w:hAnsi="Times New Roman"/>
          <w:bCs/>
          <w:sz w:val="24"/>
          <w:szCs w:val="24"/>
        </w:rPr>
        <w:t>Кабинет «Иностранного языка в ПД»</w:t>
      </w:r>
      <w:r w:rsidRPr="005804CD"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Pr="005804CD">
        <w:rPr>
          <w:rFonts w:ascii="Times New Roman" w:hAnsi="Times New Roman"/>
          <w:bCs/>
          <w:sz w:val="24"/>
          <w:szCs w:val="24"/>
        </w:rPr>
        <w:t>оснащенный в соответствии с п. 6.1.2.1 образовательной программы по профессии 15.01.32 Оператор станков с программным управлением.</w:t>
      </w:r>
    </w:p>
    <w:p w:rsidR="003D1BAD" w:rsidRPr="005804CD" w:rsidRDefault="003D1BAD" w:rsidP="003D1BAD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ind w:firstLine="709"/>
        <w:jc w:val="both"/>
      </w:pPr>
      <w:r w:rsidRPr="005804CD"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3D1BAD" w:rsidRPr="005804CD" w:rsidRDefault="003D1BAD" w:rsidP="003D1BAD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804CD"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5804CD"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ресурсы, для использования в образовательном процессе. При формировании </w:t>
      </w:r>
      <w:r w:rsidRPr="005804CD"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:rsidR="003D1BAD" w:rsidRPr="005804CD" w:rsidRDefault="003D1BAD" w:rsidP="003D1BAD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t>3.2.1. Основные печатные издания</w:t>
      </w:r>
    </w:p>
    <w:p w:rsidR="003D1BAD" w:rsidRPr="005804CD" w:rsidRDefault="003D1BAD" w:rsidP="003D1BA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 xml:space="preserve">1.Бескоровайная, Г.Т. </w:t>
      </w:r>
      <w:r w:rsidRPr="005804CD">
        <w:rPr>
          <w:rFonts w:ascii="Times New Roman" w:hAnsi="Times New Roman"/>
          <w:sz w:val="24"/>
          <w:szCs w:val="24"/>
          <w:lang w:val="en-US"/>
        </w:rPr>
        <w:t>PlanetofEnglish</w:t>
      </w:r>
      <w:r w:rsidRPr="005804CD">
        <w:rPr>
          <w:rFonts w:ascii="Times New Roman" w:hAnsi="Times New Roman"/>
          <w:sz w:val="24"/>
          <w:szCs w:val="24"/>
        </w:rPr>
        <w:t xml:space="preserve"> : учебник английского языка для СПО  / Г.Т. Бескоровайная, Н.И. Соколова, Е.А. Койранская, Г.В. Лаврик.  – Москва: Издательский центр «Академия», 2017. – 256 с. – </w:t>
      </w:r>
      <w:r w:rsidRPr="005804CD">
        <w:rPr>
          <w:rFonts w:ascii="Times New Roman" w:hAnsi="Times New Roman"/>
          <w:sz w:val="24"/>
          <w:szCs w:val="24"/>
          <w:lang w:val="en-US"/>
        </w:rPr>
        <w:t>ISBN</w:t>
      </w:r>
      <w:r w:rsidRPr="005804CD">
        <w:rPr>
          <w:rFonts w:ascii="Times New Roman" w:hAnsi="Times New Roman"/>
          <w:sz w:val="24"/>
          <w:szCs w:val="24"/>
        </w:rPr>
        <w:t xml:space="preserve"> 978-5-4468-4305-3. </w:t>
      </w:r>
    </w:p>
    <w:p w:rsidR="003D1BAD" w:rsidRPr="005804CD" w:rsidRDefault="003D1BAD" w:rsidP="003D1BA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 xml:space="preserve">2.Карпова, Т.А. </w:t>
      </w:r>
      <w:r w:rsidRPr="005804CD">
        <w:rPr>
          <w:rFonts w:ascii="Times New Roman" w:hAnsi="Times New Roman"/>
          <w:sz w:val="24"/>
          <w:szCs w:val="24"/>
          <w:lang w:val="en-US"/>
        </w:rPr>
        <w:t>EnglishforColleges</w:t>
      </w:r>
      <w:r w:rsidRPr="005804CD">
        <w:rPr>
          <w:rFonts w:ascii="Times New Roman" w:hAnsi="Times New Roman"/>
          <w:sz w:val="24"/>
          <w:szCs w:val="24"/>
        </w:rPr>
        <w:t xml:space="preserve"> = Английский язык для колледжей. Практикум + еПриложение: тесты: учебно-практическое пособие / Т.А. Карпова, А.С. Восковская, М.В. Мельничук. – М.: КНОРУС, 2020. – 286 с. – </w:t>
      </w:r>
      <w:r w:rsidRPr="005804CD">
        <w:rPr>
          <w:rFonts w:ascii="Times New Roman" w:hAnsi="Times New Roman"/>
          <w:sz w:val="24"/>
          <w:szCs w:val="24"/>
          <w:lang w:val="en-US"/>
        </w:rPr>
        <w:t>ISBN</w:t>
      </w:r>
      <w:r w:rsidRPr="005804CD">
        <w:rPr>
          <w:rFonts w:ascii="Times New Roman" w:hAnsi="Times New Roman"/>
          <w:sz w:val="24"/>
          <w:szCs w:val="24"/>
        </w:rPr>
        <w:t xml:space="preserve"> 978-5-406-07527-2</w:t>
      </w:r>
    </w:p>
    <w:p w:rsidR="003D1BAD" w:rsidRPr="005804CD" w:rsidRDefault="003D1BAD" w:rsidP="003D1BAD">
      <w:pPr>
        <w:spacing w:after="0" w:line="240" w:lineRule="auto"/>
        <w:ind w:firstLine="709"/>
        <w:contextualSpacing/>
        <w:jc w:val="both"/>
        <w:rPr>
          <w:rFonts w:ascii="arctika script" w:hAnsi="arctika script"/>
          <w:b/>
          <w:sz w:val="24"/>
          <w:szCs w:val="24"/>
          <w:lang w:val="en-US"/>
        </w:rPr>
      </w:pPr>
      <w:r w:rsidRPr="005804CD">
        <w:rPr>
          <w:rFonts w:ascii="Times New Roman" w:hAnsi="Times New Roman"/>
          <w:sz w:val="24"/>
          <w:szCs w:val="24"/>
          <w:lang w:val="en-US"/>
        </w:rPr>
        <w:t>3.</w:t>
      </w:r>
      <w:r w:rsidRPr="005804CD">
        <w:rPr>
          <w:rFonts w:ascii="Times New Roman" w:hAnsi="Times New Roman"/>
          <w:bCs/>
          <w:sz w:val="24"/>
          <w:szCs w:val="24"/>
        </w:rPr>
        <w:t>Ллойд</w:t>
      </w:r>
      <w:r w:rsidRPr="005804CD">
        <w:rPr>
          <w:rFonts w:ascii="Times New Roman" w:hAnsi="Times New Roman"/>
          <w:bCs/>
          <w:sz w:val="24"/>
          <w:szCs w:val="24"/>
          <w:lang w:val="en-US"/>
        </w:rPr>
        <w:t xml:space="preserve">, </w:t>
      </w:r>
      <w:r w:rsidRPr="005804CD">
        <w:rPr>
          <w:rFonts w:ascii="Times New Roman" w:hAnsi="Times New Roman"/>
          <w:bCs/>
          <w:sz w:val="24"/>
          <w:szCs w:val="24"/>
        </w:rPr>
        <w:t>Ч</w:t>
      </w:r>
      <w:r w:rsidRPr="005804CD">
        <w:rPr>
          <w:rFonts w:ascii="Times New Roman" w:hAnsi="Times New Roman"/>
          <w:bCs/>
          <w:sz w:val="24"/>
          <w:szCs w:val="24"/>
          <w:lang w:val="en-US"/>
        </w:rPr>
        <w:t>. Engineering. Student’sBook / Ch. Lloyd, J. A. Frazier. – United Kingdom: Express Publishing, 2016. – 117 p. – ISBN 978-1-78098-016-4</w:t>
      </w:r>
      <w:r w:rsidRPr="005804CD">
        <w:rPr>
          <w:rFonts w:ascii="Times New Roman" w:hAnsi="Times New Roman"/>
          <w:sz w:val="24"/>
          <w:szCs w:val="24"/>
          <w:lang w:val="en-US"/>
        </w:rPr>
        <w:t>.</w:t>
      </w:r>
    </w:p>
    <w:p w:rsidR="003D1BAD" w:rsidRPr="005804CD" w:rsidRDefault="003D1BAD" w:rsidP="003D1BA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3D1BAD" w:rsidRPr="005804CD" w:rsidRDefault="003D1BAD" w:rsidP="003D1BA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t>3.2.2. Основныеэлектронныеиздания</w:t>
      </w:r>
    </w:p>
    <w:p w:rsidR="003D1BAD" w:rsidRPr="005804CD" w:rsidRDefault="003D1BAD" w:rsidP="003D1BAD">
      <w:pPr>
        <w:spacing w:after="0" w:line="240" w:lineRule="auto"/>
        <w:ind w:firstLine="709"/>
        <w:contextualSpacing/>
        <w:jc w:val="both"/>
        <w:rPr>
          <w:iCs/>
        </w:rPr>
      </w:pPr>
      <w:r w:rsidRPr="005804CD">
        <w:rPr>
          <w:rFonts w:ascii="Times New Roman" w:hAnsi="Times New Roman"/>
          <w:sz w:val="24"/>
          <w:szCs w:val="24"/>
        </w:rPr>
        <w:t>1.</w:t>
      </w:r>
      <w:r w:rsidRPr="005804CD">
        <w:rPr>
          <w:rFonts w:ascii="Times New Roman" w:hAnsi="Times New Roman"/>
          <w:iCs/>
          <w:sz w:val="24"/>
          <w:szCs w:val="24"/>
        </w:rPr>
        <w:t>Кузьменкова, Ю. Б.  Английский язык для технических колледжей (A1): учебное пособие для среднего профессионального образования / Ю. Б. Кузьменкова. — Москва: Издательство Юрайт, 2022. — 207 с. — (Профессиональное образование). — ISBN 978-5-534-12346-3. — Текст: электронный // Образовательная платформа Юрайт [сайт]. — URL: </w:t>
      </w:r>
      <w:hyperlink r:id="rId27" w:tooltip="https://urait.ru/bcode/495309" w:history="1">
        <w:r w:rsidRPr="005804CD">
          <w:rPr>
            <w:rStyle w:val="af0"/>
            <w:rFonts w:ascii="Times New Roman" w:hAnsi="Times New Roman"/>
            <w:iCs/>
            <w:sz w:val="24"/>
            <w:szCs w:val="24"/>
          </w:rPr>
          <w:t>https://urait.ru/bcode/495309</w:t>
        </w:r>
      </w:hyperlink>
      <w:r w:rsidRPr="005804CD">
        <w:rPr>
          <w:rFonts w:ascii="Times New Roman" w:hAnsi="Times New Roman"/>
          <w:iCs/>
          <w:sz w:val="24"/>
          <w:szCs w:val="24"/>
        </w:rPr>
        <w:t> (дата обращения: 03.06.2022).</w:t>
      </w:r>
    </w:p>
    <w:p w:rsidR="003D1BAD" w:rsidRPr="005804CD" w:rsidRDefault="003D1BAD" w:rsidP="003D1BA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iCs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5804CD">
        <w:rPr>
          <w:rFonts w:ascii="Times New Roman" w:hAnsi="Times New Roman"/>
          <w:b/>
          <w:bCs/>
          <w:sz w:val="24"/>
          <w:szCs w:val="24"/>
        </w:rPr>
        <w:t xml:space="preserve">3.2.3. Дополнительные источники </w:t>
      </w:r>
    </w:p>
    <w:p w:rsidR="003D1BAD" w:rsidRPr="005804CD" w:rsidRDefault="003D1BAD" w:rsidP="003D1BA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1.</w:t>
      </w:r>
      <w:r w:rsidRPr="005804CD">
        <w:rPr>
          <w:rFonts w:ascii="Times New Roman" w:hAnsi="Times New Roman"/>
          <w:sz w:val="24"/>
          <w:szCs w:val="24"/>
          <w:lang w:val="en-US"/>
        </w:rPr>
        <w:t>Lloyd</w:t>
      </w:r>
      <w:r w:rsidRPr="005804CD">
        <w:rPr>
          <w:rFonts w:ascii="Times New Roman" w:hAnsi="Times New Roman"/>
          <w:sz w:val="24"/>
          <w:szCs w:val="24"/>
        </w:rPr>
        <w:t xml:space="preserve">, </w:t>
      </w:r>
      <w:r w:rsidRPr="005804CD">
        <w:rPr>
          <w:rFonts w:ascii="Times New Roman" w:hAnsi="Times New Roman"/>
          <w:sz w:val="24"/>
          <w:szCs w:val="24"/>
          <w:lang w:val="en-US"/>
        </w:rPr>
        <w:t>Ch</w:t>
      </w:r>
      <w:r w:rsidRPr="005804CD">
        <w:rPr>
          <w:rFonts w:ascii="Times New Roman" w:hAnsi="Times New Roman"/>
          <w:sz w:val="24"/>
          <w:szCs w:val="24"/>
        </w:rPr>
        <w:t xml:space="preserve">. </w:t>
      </w:r>
      <w:r w:rsidRPr="005804CD">
        <w:rPr>
          <w:rFonts w:ascii="Times New Roman" w:hAnsi="Times New Roman"/>
          <w:sz w:val="24"/>
          <w:szCs w:val="24"/>
          <w:lang w:val="en-US"/>
        </w:rPr>
        <w:t>Engineering</w:t>
      </w:r>
      <w:r w:rsidRPr="005804CD">
        <w:rPr>
          <w:rFonts w:ascii="Times New Roman" w:hAnsi="Times New Roman"/>
          <w:sz w:val="24"/>
          <w:szCs w:val="24"/>
        </w:rPr>
        <w:t xml:space="preserve">. – Электрон. зв.данные (131Мб). – </w:t>
      </w:r>
      <w:r w:rsidRPr="005804CD">
        <w:rPr>
          <w:rFonts w:ascii="Times New Roman" w:hAnsi="Times New Roman"/>
          <w:sz w:val="24"/>
          <w:szCs w:val="24"/>
          <w:lang w:val="en-US"/>
        </w:rPr>
        <w:t>UnitedKingdom</w:t>
      </w:r>
      <w:r w:rsidRPr="005804CD">
        <w:rPr>
          <w:rFonts w:ascii="Times New Roman" w:hAnsi="Times New Roman"/>
          <w:sz w:val="24"/>
          <w:szCs w:val="24"/>
        </w:rPr>
        <w:t xml:space="preserve"> :</w:t>
      </w:r>
      <w:r w:rsidRPr="005804CD">
        <w:rPr>
          <w:rFonts w:ascii="Times New Roman" w:hAnsi="Times New Roman"/>
          <w:sz w:val="24"/>
          <w:szCs w:val="24"/>
          <w:lang w:val="en-US"/>
        </w:rPr>
        <w:t>ExpressPublishing</w:t>
      </w:r>
      <w:r w:rsidRPr="005804CD">
        <w:rPr>
          <w:rFonts w:ascii="Times New Roman" w:hAnsi="Times New Roman"/>
          <w:sz w:val="24"/>
          <w:szCs w:val="24"/>
        </w:rPr>
        <w:t>, 2016. – 2 электрон. опт. диска (</w:t>
      </w:r>
      <w:r w:rsidRPr="005804CD">
        <w:rPr>
          <w:rFonts w:ascii="Times New Roman" w:hAnsi="Times New Roman"/>
          <w:sz w:val="24"/>
          <w:szCs w:val="24"/>
          <w:lang w:val="en-US"/>
        </w:rPr>
        <w:t>CD</w:t>
      </w:r>
      <w:r w:rsidRPr="005804CD">
        <w:rPr>
          <w:rFonts w:ascii="Times New Roman" w:hAnsi="Times New Roman"/>
          <w:sz w:val="24"/>
          <w:szCs w:val="24"/>
        </w:rPr>
        <w:t>-</w:t>
      </w:r>
      <w:r w:rsidRPr="005804CD">
        <w:rPr>
          <w:rFonts w:ascii="Times New Roman" w:hAnsi="Times New Roman"/>
          <w:sz w:val="24"/>
          <w:szCs w:val="24"/>
          <w:lang w:val="en-US"/>
        </w:rPr>
        <w:t>ROM</w:t>
      </w:r>
      <w:r w:rsidRPr="005804CD">
        <w:rPr>
          <w:rFonts w:ascii="Times New Roman" w:hAnsi="Times New Roman"/>
          <w:sz w:val="24"/>
          <w:szCs w:val="24"/>
        </w:rPr>
        <w:t xml:space="preserve">) :зв. – Систем. требования: ПК 486 или выше, 512 Мб ОЗУ; </w:t>
      </w:r>
      <w:r w:rsidRPr="005804CD">
        <w:rPr>
          <w:rFonts w:ascii="Times New Roman" w:hAnsi="Times New Roman"/>
          <w:sz w:val="24"/>
          <w:szCs w:val="24"/>
          <w:lang w:val="en-US"/>
        </w:rPr>
        <w:t>Windows</w:t>
      </w:r>
      <w:r w:rsidRPr="005804CD">
        <w:rPr>
          <w:rFonts w:ascii="Times New Roman" w:hAnsi="Times New Roman"/>
          <w:sz w:val="24"/>
          <w:szCs w:val="24"/>
        </w:rPr>
        <w:t xml:space="preserve"> 2000, </w:t>
      </w:r>
      <w:r w:rsidRPr="005804CD">
        <w:rPr>
          <w:rFonts w:ascii="Times New Roman" w:hAnsi="Times New Roman"/>
          <w:sz w:val="24"/>
          <w:szCs w:val="24"/>
          <w:lang w:val="en-US"/>
        </w:rPr>
        <w:t>XP</w:t>
      </w:r>
      <w:r w:rsidRPr="005804CD">
        <w:rPr>
          <w:rFonts w:ascii="Times New Roman" w:hAnsi="Times New Roman"/>
          <w:sz w:val="24"/>
          <w:szCs w:val="24"/>
        </w:rPr>
        <w:t xml:space="preserve">, </w:t>
      </w:r>
      <w:r w:rsidRPr="005804CD">
        <w:rPr>
          <w:rFonts w:ascii="Times New Roman" w:hAnsi="Times New Roman"/>
          <w:sz w:val="24"/>
          <w:szCs w:val="24"/>
          <w:lang w:val="en-US"/>
        </w:rPr>
        <w:t>Vista</w:t>
      </w:r>
      <w:r w:rsidRPr="005804CD">
        <w:rPr>
          <w:rFonts w:ascii="Times New Roman" w:hAnsi="Times New Roman"/>
          <w:sz w:val="24"/>
          <w:szCs w:val="24"/>
        </w:rPr>
        <w:t xml:space="preserve">, </w:t>
      </w:r>
      <w:r w:rsidRPr="005804CD">
        <w:rPr>
          <w:rFonts w:ascii="Times New Roman" w:hAnsi="Times New Roman"/>
          <w:sz w:val="24"/>
          <w:szCs w:val="24"/>
          <w:lang w:val="en-US"/>
        </w:rPr>
        <w:t>Windows</w:t>
      </w:r>
      <w:r w:rsidRPr="005804CD">
        <w:rPr>
          <w:rFonts w:ascii="Times New Roman" w:hAnsi="Times New Roman"/>
          <w:sz w:val="24"/>
          <w:szCs w:val="24"/>
        </w:rPr>
        <w:t xml:space="preserve"> 7, 8, 10; С</w:t>
      </w:r>
      <w:r w:rsidRPr="005804CD">
        <w:rPr>
          <w:rFonts w:ascii="Times New Roman" w:hAnsi="Times New Roman"/>
          <w:sz w:val="24"/>
          <w:szCs w:val="24"/>
          <w:lang w:val="en-US"/>
        </w:rPr>
        <w:t>D</w:t>
      </w:r>
      <w:r w:rsidRPr="005804CD">
        <w:rPr>
          <w:rFonts w:ascii="Times New Roman" w:hAnsi="Times New Roman"/>
          <w:sz w:val="24"/>
          <w:szCs w:val="24"/>
        </w:rPr>
        <w:t>-</w:t>
      </w:r>
      <w:r w:rsidRPr="005804CD">
        <w:rPr>
          <w:rFonts w:ascii="Times New Roman" w:hAnsi="Times New Roman"/>
          <w:sz w:val="24"/>
          <w:szCs w:val="24"/>
          <w:lang w:val="en-US"/>
        </w:rPr>
        <w:t>ROM</w:t>
      </w:r>
      <w:r w:rsidRPr="005804CD">
        <w:rPr>
          <w:rFonts w:ascii="Times New Roman" w:hAnsi="Times New Roman"/>
          <w:sz w:val="24"/>
          <w:szCs w:val="24"/>
        </w:rPr>
        <w:t xml:space="preserve"> дисковод; 16-бит. зв. карта; монитор; колонки; мышь. – Загл. сэкрана. – Диски помещены в бумажный конверт.</w:t>
      </w:r>
    </w:p>
    <w:p w:rsidR="003D1BAD" w:rsidRPr="005804CD" w:rsidRDefault="003D1BAD" w:rsidP="003D1BA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 xml:space="preserve">2.Бескоровайная, Г.Т. </w:t>
      </w:r>
      <w:r w:rsidRPr="005804CD">
        <w:rPr>
          <w:rFonts w:ascii="Times New Roman" w:hAnsi="Times New Roman"/>
          <w:sz w:val="24"/>
          <w:szCs w:val="24"/>
          <w:lang w:val="en-US"/>
        </w:rPr>
        <w:t>PlanetofEnglish</w:t>
      </w:r>
      <w:r w:rsidRPr="005804CD">
        <w:rPr>
          <w:rFonts w:ascii="Times New Roman" w:hAnsi="Times New Roman"/>
          <w:sz w:val="24"/>
          <w:szCs w:val="24"/>
        </w:rPr>
        <w:t xml:space="preserve"> – Электрон. зв.данные (131Мб).  – Москва: Издательский центр «Академия», 2017. – 1 электрон. опт. диск (</w:t>
      </w:r>
      <w:r w:rsidRPr="005804CD">
        <w:rPr>
          <w:rFonts w:ascii="Times New Roman" w:hAnsi="Times New Roman"/>
          <w:sz w:val="24"/>
          <w:szCs w:val="24"/>
          <w:lang w:val="en-US"/>
        </w:rPr>
        <w:t>CD</w:t>
      </w:r>
      <w:r w:rsidRPr="005804CD">
        <w:rPr>
          <w:rFonts w:ascii="Times New Roman" w:hAnsi="Times New Roman"/>
          <w:sz w:val="24"/>
          <w:szCs w:val="24"/>
        </w:rPr>
        <w:t>-</w:t>
      </w:r>
      <w:r w:rsidRPr="005804CD">
        <w:rPr>
          <w:rFonts w:ascii="Times New Roman" w:hAnsi="Times New Roman"/>
          <w:sz w:val="24"/>
          <w:szCs w:val="24"/>
          <w:lang w:val="en-US"/>
        </w:rPr>
        <w:t>ROM</w:t>
      </w:r>
      <w:r w:rsidRPr="005804CD">
        <w:rPr>
          <w:rFonts w:ascii="Times New Roman" w:hAnsi="Times New Roman"/>
          <w:sz w:val="24"/>
          <w:szCs w:val="24"/>
        </w:rPr>
        <w:t xml:space="preserve">): зв. – Систем. требования: ПК 486 или выше, 512 Мб ОЗУ; </w:t>
      </w:r>
      <w:r w:rsidRPr="005804CD">
        <w:rPr>
          <w:rFonts w:ascii="Times New Roman" w:hAnsi="Times New Roman"/>
          <w:sz w:val="24"/>
          <w:szCs w:val="24"/>
          <w:lang w:val="en-US"/>
        </w:rPr>
        <w:t>Windows</w:t>
      </w:r>
      <w:r w:rsidRPr="005804CD">
        <w:rPr>
          <w:rFonts w:ascii="Times New Roman" w:hAnsi="Times New Roman"/>
          <w:sz w:val="24"/>
          <w:szCs w:val="24"/>
        </w:rPr>
        <w:t xml:space="preserve"> 2000, </w:t>
      </w:r>
      <w:r w:rsidRPr="005804CD">
        <w:rPr>
          <w:rFonts w:ascii="Times New Roman" w:hAnsi="Times New Roman"/>
          <w:sz w:val="24"/>
          <w:szCs w:val="24"/>
          <w:lang w:val="en-US"/>
        </w:rPr>
        <w:t>XP</w:t>
      </w:r>
      <w:r w:rsidRPr="005804CD">
        <w:rPr>
          <w:rFonts w:ascii="Times New Roman" w:hAnsi="Times New Roman"/>
          <w:sz w:val="24"/>
          <w:szCs w:val="24"/>
        </w:rPr>
        <w:t xml:space="preserve">, </w:t>
      </w:r>
      <w:r w:rsidRPr="005804CD">
        <w:rPr>
          <w:rFonts w:ascii="Times New Roman" w:hAnsi="Times New Roman"/>
          <w:sz w:val="24"/>
          <w:szCs w:val="24"/>
          <w:lang w:val="en-US"/>
        </w:rPr>
        <w:t>Vista</w:t>
      </w:r>
      <w:r w:rsidRPr="005804CD">
        <w:rPr>
          <w:rFonts w:ascii="Times New Roman" w:hAnsi="Times New Roman"/>
          <w:sz w:val="24"/>
          <w:szCs w:val="24"/>
        </w:rPr>
        <w:t xml:space="preserve">, </w:t>
      </w:r>
      <w:r w:rsidRPr="005804CD">
        <w:rPr>
          <w:rFonts w:ascii="Times New Roman" w:hAnsi="Times New Roman"/>
          <w:sz w:val="24"/>
          <w:szCs w:val="24"/>
          <w:lang w:val="en-US"/>
        </w:rPr>
        <w:t>Windows</w:t>
      </w:r>
      <w:r w:rsidRPr="005804CD">
        <w:rPr>
          <w:rFonts w:ascii="Times New Roman" w:hAnsi="Times New Roman"/>
          <w:sz w:val="24"/>
          <w:szCs w:val="24"/>
        </w:rPr>
        <w:t xml:space="preserve"> 7, 8, 10; С</w:t>
      </w:r>
      <w:r w:rsidRPr="005804CD">
        <w:rPr>
          <w:rFonts w:ascii="Times New Roman" w:hAnsi="Times New Roman"/>
          <w:sz w:val="24"/>
          <w:szCs w:val="24"/>
          <w:lang w:val="en-US"/>
        </w:rPr>
        <w:t>D</w:t>
      </w:r>
      <w:r w:rsidRPr="005804CD">
        <w:rPr>
          <w:rFonts w:ascii="Times New Roman" w:hAnsi="Times New Roman"/>
          <w:sz w:val="24"/>
          <w:szCs w:val="24"/>
        </w:rPr>
        <w:t>-</w:t>
      </w:r>
      <w:r w:rsidRPr="005804CD">
        <w:rPr>
          <w:rFonts w:ascii="Times New Roman" w:hAnsi="Times New Roman"/>
          <w:sz w:val="24"/>
          <w:szCs w:val="24"/>
          <w:lang w:val="en-US"/>
        </w:rPr>
        <w:t>ROM</w:t>
      </w:r>
      <w:r w:rsidRPr="005804CD">
        <w:rPr>
          <w:rFonts w:ascii="Times New Roman" w:hAnsi="Times New Roman"/>
          <w:sz w:val="24"/>
          <w:szCs w:val="24"/>
        </w:rPr>
        <w:t xml:space="preserve"> дисковод; 16-бит. зв. карта; монитор; колонки; мышь. – Загл. сэкрана. – Диск помещен в пластиковый конверт.</w:t>
      </w:r>
    </w:p>
    <w:p w:rsidR="003D1BAD" w:rsidRPr="005804CD" w:rsidRDefault="003D1BAD" w:rsidP="003D1BA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Cs/>
          <w:sz w:val="24"/>
          <w:szCs w:val="24"/>
        </w:rPr>
      </w:pPr>
      <w:r w:rsidRPr="005804CD">
        <w:rPr>
          <w:rFonts w:ascii="Times New Roman" w:hAnsi="Times New Roman"/>
          <w:iCs/>
          <w:sz w:val="24"/>
          <w:szCs w:val="24"/>
        </w:rPr>
        <w:t xml:space="preserve">3.Онлайн-словари ABBYY Lingvo. - </w:t>
      </w:r>
      <w:hyperlink r:id="rId28" w:tooltip="URL:http://www.abbyyonline.ru" w:history="1">
        <w:r w:rsidRPr="005804CD">
          <w:rPr>
            <w:rStyle w:val="af0"/>
            <w:rFonts w:ascii="Times New Roman" w:hAnsi="Times New Roman"/>
            <w:iCs/>
            <w:sz w:val="24"/>
            <w:szCs w:val="24"/>
          </w:rPr>
          <w:t>URL:http://www.abbyyonline.ru</w:t>
        </w:r>
      </w:hyperlink>
      <w:r w:rsidRPr="005804CD">
        <w:rPr>
          <w:rFonts w:ascii="Times New Roman" w:hAnsi="Times New Roman"/>
          <w:iCs/>
          <w:sz w:val="24"/>
          <w:szCs w:val="24"/>
        </w:rPr>
        <w:t>(дата обращения: 03.06.2022). – Текст: электронный.</w:t>
      </w:r>
    </w:p>
    <w:p w:rsidR="003D1BAD" w:rsidRPr="005804CD" w:rsidRDefault="003D1BAD" w:rsidP="003D1BAD">
      <w:pPr>
        <w:spacing w:after="0" w:line="240" w:lineRule="auto"/>
        <w:ind w:firstLine="709"/>
        <w:contextualSpacing/>
        <w:rPr>
          <w:rFonts w:ascii="Times New Roman" w:hAnsi="Times New Roman"/>
          <w:iCs/>
          <w:sz w:val="24"/>
          <w:szCs w:val="24"/>
        </w:rPr>
      </w:pPr>
      <w:r w:rsidRPr="005804CD">
        <w:rPr>
          <w:rFonts w:ascii="Times New Roman" w:hAnsi="Times New Roman"/>
          <w:iCs/>
          <w:sz w:val="24"/>
          <w:szCs w:val="24"/>
        </w:rPr>
        <w:t>4.Онлайн-словари Мультитран». - URL:http://www.multitran.ru (датаобращения: 03.06.2022). – Текст: электронный.</w:t>
      </w:r>
    </w:p>
    <w:p w:rsidR="003D1BAD" w:rsidRPr="005804CD" w:rsidRDefault="003D1BAD" w:rsidP="003D1BAD">
      <w:pPr>
        <w:spacing w:after="0" w:line="240" w:lineRule="auto"/>
        <w:ind w:firstLine="709"/>
        <w:contextualSpacing/>
        <w:rPr>
          <w:rFonts w:ascii="Times New Roman" w:hAnsi="Times New Roman"/>
          <w:iCs/>
          <w:sz w:val="24"/>
          <w:szCs w:val="24"/>
        </w:rPr>
      </w:pPr>
      <w:r w:rsidRPr="005804CD">
        <w:rPr>
          <w:rFonts w:ascii="Times New Roman" w:hAnsi="Times New Roman"/>
          <w:iCs/>
          <w:sz w:val="24"/>
          <w:szCs w:val="24"/>
        </w:rPr>
        <w:br w:type="page"/>
      </w:r>
    </w:p>
    <w:p w:rsidR="003D1BAD" w:rsidRPr="005804CD" w:rsidRDefault="003D1BAD" w:rsidP="003D1BAD">
      <w:pPr>
        <w:contextualSpacing/>
        <w:jc w:val="center"/>
      </w:pPr>
      <w:r w:rsidRPr="005804CD">
        <w:rPr>
          <w:rFonts w:ascii="Times New Roman" w:hAnsi="Times New Roman"/>
          <w:b/>
          <w:sz w:val="24"/>
          <w:szCs w:val="24"/>
        </w:rPr>
        <w:lastRenderedPageBreak/>
        <w:t>4. КОНТРОЛЬ И ОЦЕНКА РЕЗУЛЬТАТОВ ОСВОЕНИЯ  ДИСЦИПЛИНЫ</w:t>
      </w:r>
    </w:p>
    <w:p w:rsidR="003D1BAD" w:rsidRPr="005804CD" w:rsidRDefault="003D1BAD" w:rsidP="003D1BAD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Ind w:w="-118" w:type="dxa"/>
        <w:tblLayout w:type="fixed"/>
        <w:tblLook w:val="0000" w:firstRow="0" w:lastRow="0" w:firstColumn="0" w:lastColumn="0" w:noHBand="0" w:noVBand="0"/>
      </w:tblPr>
      <w:tblGrid>
        <w:gridCol w:w="3347"/>
        <w:gridCol w:w="2881"/>
        <w:gridCol w:w="3343"/>
      </w:tblGrid>
      <w:tr w:rsidR="003D1BAD" w:rsidRPr="005804CD" w:rsidTr="002C4664"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</w:rPr>
              <w:t>Результаты обучения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</w:pPr>
            <w:r w:rsidRPr="005804CD">
              <w:rPr>
                <w:rFonts w:ascii="Times New Roman" w:hAnsi="Times New Roman"/>
                <w:b/>
                <w:bCs/>
              </w:rPr>
              <w:t>Критерии оценки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</w:pPr>
            <w:r w:rsidRPr="005804CD">
              <w:rPr>
                <w:rFonts w:ascii="Times New Roman" w:hAnsi="Times New Roman"/>
                <w:b/>
                <w:bCs/>
              </w:rPr>
              <w:t>Методы оценки</w:t>
            </w:r>
          </w:p>
        </w:tc>
      </w:tr>
      <w:tr w:rsidR="003D1BAD" w:rsidRPr="005804CD" w:rsidTr="002C4664"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Зо01.01 актуальный профессиональный и социальный контекст, в котором приходится работать и жить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Демонстрирует знание актуального профессионального и социального контекста, в котором приходится работать и жить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Оценка результатов в рамках текущего контроля результатов выполнения индивидуальных и групповых контрольных заданий.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Дифференцированный зачет</w:t>
            </w:r>
          </w:p>
        </w:tc>
      </w:tr>
      <w:tr w:rsidR="003D1BAD" w:rsidRPr="005804CD" w:rsidTr="002C4664"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Зо01.02 основные источники информации и ресурсы для решения задач и проблем в профессиональном и/или социальном контексте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Демонстрирует знание основных источников информации и ресурсов для решения задач и проблем в профессиональном и/или социальном контексте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Оценка результатов в рамках текущего контроля результатов выполнения индивидуальных и групповых контрольных заданий.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Дифференцированный зачет</w:t>
            </w:r>
          </w:p>
        </w:tc>
      </w:tr>
      <w:tr w:rsidR="003D1BAD" w:rsidRPr="005804CD" w:rsidTr="002C4664"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Зо01.03 алгоритмы выполнения работ в профессиональной и смежных областях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Демонстрирует знание алгоритмов выполнения работ в профессиональной и смежных областях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Оценка результатов в рамках текущего контроля результатов выполнения индивидуальных и групповых контрольных заданий.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Дифференцированный зачет</w:t>
            </w:r>
          </w:p>
        </w:tc>
      </w:tr>
      <w:tr w:rsidR="003D1BAD" w:rsidRPr="005804CD" w:rsidTr="002C4664"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Зо01.04 методы работы в профессиональной и смежных сферах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Демонстрирует знание методов работы в профессиональной и смежных сферах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Оценка результатов в рамках текущего контроля результатов выполнения индивидуальных и групповых контрольных заданий.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Дифференцированный зачет</w:t>
            </w:r>
          </w:p>
        </w:tc>
      </w:tr>
      <w:tr w:rsidR="003D1BAD" w:rsidRPr="005804CD" w:rsidTr="002C4664"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Зо01.05 структуру плана для решения задач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Демонстрирует знание структуры плана для решения задач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Оценка результатов в рамках текущего контроля результатов выполнения индивидуальных и групповых контрольных заданий</w:t>
            </w:r>
          </w:p>
        </w:tc>
      </w:tr>
      <w:tr w:rsidR="003D1BAD" w:rsidRPr="005804CD" w:rsidTr="002C4664"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Зо01.06 порядок оценки результатов решения задач профессиональной деятельности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Демонстрирует знание порядка оценки результатов решения задач профессиональной деятельности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Оценка результатов в рамках текущего контроля результатов выполнения индивидуальных и групповых контрольных заданий</w:t>
            </w:r>
          </w:p>
        </w:tc>
      </w:tr>
      <w:tr w:rsidR="003D1BAD" w:rsidRPr="005804CD" w:rsidTr="002C4664"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Зо04.01 психологические основы деятельности коллектива, психологические особенности личности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Демонстрирует знание психологических основ деятельности коллектива, психологических особенностей личности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Оценка результатов в рамках текущего контроля результатов выполнения индивидуальных и групповых контрольных заданий</w:t>
            </w:r>
          </w:p>
        </w:tc>
      </w:tr>
      <w:tr w:rsidR="003D1BAD" w:rsidRPr="005804CD" w:rsidTr="002C4664"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Зо04.02 основы проектной деятельности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Демонстрирует знание основ проектной деятельности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Оценка результатов в рамках текущего контроля результатов выполнения индивидуальных и групповых контрольных заданий</w:t>
            </w:r>
          </w:p>
        </w:tc>
      </w:tr>
      <w:tr w:rsidR="003D1BAD" w:rsidRPr="005804CD" w:rsidTr="002C4664"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Зо06.01 сущность гражданско-патриотической позиции, общечеловеческих ценностей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Демонстрирует знание сущности гражданско-патриотической позиции, общечеловеческих ценностей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Оценка результатов в рамках текущего контроля результатов выполнения индивидуальных и групповых контрольных заданий</w:t>
            </w:r>
          </w:p>
        </w:tc>
      </w:tr>
      <w:tr w:rsidR="003D1BAD" w:rsidRPr="005804CD" w:rsidTr="002C4664"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Зо06.02 значимость профессиональной деятельности по профессии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Демонстрирует знание значимости профессиональной деятельности по профессии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Оценка результатов в рамках текущего контроля результатов выполнения индивидуальных и групповых контрольных заданий.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Дифференцированный зачет</w:t>
            </w:r>
          </w:p>
        </w:tc>
      </w:tr>
      <w:tr w:rsidR="003D1BAD" w:rsidRPr="005804CD" w:rsidTr="002C4664"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lastRenderedPageBreak/>
              <w:t>Зо10.01 правила построения простых и сложных предложений на профессиональные темы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Демонстрирует знание правил построения простых и сложных предложений на профессиональные темы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Оценка результатов в рамках текущего контроля результатов выполнения индивидуальных и групповых контрольных заданий.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Дифференцированный зачет</w:t>
            </w:r>
          </w:p>
        </w:tc>
      </w:tr>
      <w:tr w:rsidR="003D1BAD" w:rsidRPr="005804CD" w:rsidTr="002C4664"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Зо10.02 основные общеупотребительные глаголы(бытовая и профессиональная лексика)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Демонстрирует знание основных общеупотребительных глаголов (бытовая и профессиональная лексика)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Оценка результатов в рамках текущего контроля результатов выполнения индивидуальных и групповых контрольных заданий.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Дифференцированный зачет</w:t>
            </w:r>
          </w:p>
        </w:tc>
      </w:tr>
      <w:tr w:rsidR="003D1BAD" w:rsidRPr="005804CD" w:rsidTr="002C4664"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Зо10.03 лексический минимум, относящийся к описанию предметов, средств и процессов профессиональной деятельности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Демонстрирует знание лексического минимума, относящегося к описанию предметов, средств и процессов профессиональной деятельности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Оценка результатов в рамках текущего контроля результатов выполнения индивидуальных и групповых контрольных заданий.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Дифференцированный зачет</w:t>
            </w:r>
          </w:p>
        </w:tc>
      </w:tr>
      <w:tr w:rsidR="003D1BAD" w:rsidRPr="005804CD" w:rsidTr="002C4664"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Зо 10.04 особенности произношения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Демонстрирует знание особенностей произношения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Оценка результатов в рамках текущего контроля результатов выполнения индивидуальных и групповых контрольных заданий.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Дифференцированный зачет</w:t>
            </w:r>
          </w:p>
        </w:tc>
      </w:tr>
      <w:tr w:rsidR="003D1BAD" w:rsidRPr="005804CD" w:rsidTr="002C4664">
        <w:trPr>
          <w:trHeight w:val="896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Зо10.05 правила чтения текстов профессиональной направленности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Демонстрирует знание правил чтения текстов профессиональной направленности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Оценка результатов в рамках текущего контроля результатов выполнения индивидуальных и групповых контрольных заданий.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Дифференцированный зачет</w:t>
            </w:r>
          </w:p>
        </w:tc>
      </w:tr>
      <w:tr w:rsidR="003D1BAD" w:rsidRPr="005804CD" w:rsidTr="002C4664">
        <w:trPr>
          <w:trHeight w:val="896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Уо01.01 распознавать задачу и/или проблему в профессиональном и/или социальном контексте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Демонстрирует умение распознавать задачу и/или проблему в профессиональном и/или социальном контексте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Оценка результатов в рамках текущего контроля результатов выполнения индивидуальных и групповых контрольных заданий.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Дифференцированный зачет</w:t>
            </w:r>
          </w:p>
        </w:tc>
      </w:tr>
      <w:tr w:rsidR="003D1BAD" w:rsidRPr="005804CD" w:rsidTr="002C4664">
        <w:trPr>
          <w:trHeight w:val="896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Уо01.02 анализировать задачу и/или проблему и выделять её составные части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Демонстрирует умение анализировать задачу и/или проблему и выделять её составные части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Оценка результатов в рамках текущего контроля результатов выполнения индивидуальных и групповых контрольных заданий.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Дифференцированный зачет</w:t>
            </w:r>
          </w:p>
        </w:tc>
      </w:tr>
      <w:tr w:rsidR="003D1BAD" w:rsidRPr="005804CD" w:rsidTr="002C4664">
        <w:trPr>
          <w:trHeight w:val="896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Уо01.03 определять этапы решения задачи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Демонстрирует умение определять этапы решения задачи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Оценка результатов в рамках текущего контроля результатов выполнения индивидуальных и групповых контрольных заданий.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Дифференцированный зачет</w:t>
            </w:r>
          </w:p>
        </w:tc>
      </w:tr>
      <w:tr w:rsidR="003D1BAD" w:rsidRPr="005804CD" w:rsidTr="002C4664">
        <w:trPr>
          <w:trHeight w:val="896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Уо01.04 выявлять и эффективно искать информацию, необходимую для решения задачи и/или проблемы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Демонстрирует умение выявлять и эффективно искать информацию, необходимую для решения задачи и/или проблемы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Оценка результатов в рамках текущего контроля результатов выполнения индивидуальных и групповых контрольных заданий.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Дифференцированный зачет</w:t>
            </w:r>
          </w:p>
        </w:tc>
      </w:tr>
      <w:tr w:rsidR="003D1BAD" w:rsidRPr="005804CD" w:rsidTr="002C4664">
        <w:trPr>
          <w:trHeight w:val="896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lastRenderedPageBreak/>
              <w:t>Уо 01.05 составлять план действия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Демонстрирует умение составлять план действия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Оценка результатов в рамках текущего контроля результатов выполнения индивидуальных и групповых контрольных заданий.</w:t>
            </w:r>
          </w:p>
        </w:tc>
      </w:tr>
      <w:tr w:rsidR="003D1BAD" w:rsidRPr="005804CD" w:rsidTr="002C4664">
        <w:trPr>
          <w:trHeight w:val="896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Уо01.06 определять необходимые ресурсы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Демонстрирует умение определять необходимые ресурсы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Оценка результатов в рамках текущего контроля результатов выполнения индивидуальных и групповых контрольных заданий.</w:t>
            </w:r>
          </w:p>
        </w:tc>
      </w:tr>
      <w:tr w:rsidR="003D1BAD" w:rsidRPr="005804CD" w:rsidTr="002C4664">
        <w:trPr>
          <w:trHeight w:val="896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Уо01.07 владеть актуальными методами работы в профессиональной и смежных сферах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Демонстрирует умение владеть актуальными методами работы в профессиональной и смежных сферах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Оценка результатов в рамках текущего контроля результатов выполнения индивидуальных и групповых контрольных заданий.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Дифференцированный зачет</w:t>
            </w:r>
          </w:p>
        </w:tc>
      </w:tr>
      <w:tr w:rsidR="003D1BAD" w:rsidRPr="005804CD" w:rsidTr="002C4664">
        <w:trPr>
          <w:trHeight w:val="896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Уо01.08 реализовывать составленный план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Демонстрирует умение реализовывать составленный план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Оценка результатов в рамках текущего контроля результатов выполнения индивидуальных и групповых контрольных заданий.</w:t>
            </w:r>
          </w:p>
        </w:tc>
      </w:tr>
      <w:tr w:rsidR="003D1BAD" w:rsidRPr="005804CD" w:rsidTr="002C4664">
        <w:trPr>
          <w:trHeight w:val="896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Уо01.09 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Демонстрирует умение 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Оценка результатов в рамках текущего контроля результатов выполнения индивидуальных и групповых контрольных заданий.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Дифференцированный зачет</w:t>
            </w:r>
          </w:p>
        </w:tc>
      </w:tr>
      <w:tr w:rsidR="003D1BAD" w:rsidRPr="005804CD" w:rsidTr="002C4664">
        <w:trPr>
          <w:trHeight w:val="896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Уо04.01 организовывать работу коллектива и команды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Демонстрирует умение организовывать работу коллектива и команды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Оценка результатов в рамках текущего контроля результатов выполнения индивидуальных и групповых контрольных заданий.</w:t>
            </w:r>
          </w:p>
        </w:tc>
      </w:tr>
      <w:tr w:rsidR="003D1BAD" w:rsidRPr="005804CD" w:rsidTr="002C4664">
        <w:trPr>
          <w:trHeight w:val="896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Уо04.02 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Демонстрирует умение 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Оценка результатов в рамках текущего контроля результатов выполнения индивидуальных и групповых контрольных заданий.</w:t>
            </w:r>
          </w:p>
        </w:tc>
      </w:tr>
      <w:tr w:rsidR="003D1BAD" w:rsidRPr="005804CD" w:rsidTr="002C4664">
        <w:trPr>
          <w:trHeight w:val="896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Уо06.01 описывать значимость своей профессии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Демонстрирует умение описывать значимость своей профессии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Оценка результатов в рамках текущего контроля результатов выполнения индивидуальных и групповых контрольных заданий.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Дифференцированный зачет</w:t>
            </w:r>
          </w:p>
        </w:tc>
      </w:tr>
      <w:tr w:rsidR="003D1BAD" w:rsidRPr="005804CD" w:rsidTr="002C4664">
        <w:trPr>
          <w:trHeight w:val="896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Уо10.01 понимать общий смысл четко произнесенных высказываний на известные темы(профессиональные и бытовые),понимать тексты на базовые профессиональные темы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Демонстрирует умение понимать общий смысл четко произнесенных высказываний на известные темы(профессиональные и бытовые),понимать тексты на базовые профессиональные темы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Оценка результатов в рамках текущего контроля результатов выполнения индивидуальных и групповых контрольных заданий.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Дифференцированный зачет</w:t>
            </w:r>
          </w:p>
        </w:tc>
      </w:tr>
      <w:tr w:rsidR="003D1BAD" w:rsidRPr="005804CD" w:rsidTr="002C4664">
        <w:trPr>
          <w:trHeight w:val="896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Уо10.02 участвовать в диалогах на знакомые общие и профессиональные темы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Демонстрирует умение участвовать в диалогах на знакомые общие и профессиональные темы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Оценка результатов в рамках текущего контроля результатов выполнения индивидуальных и групповых контрольных заданий.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lastRenderedPageBreak/>
              <w:t>Дифференцированный зачет</w:t>
            </w:r>
          </w:p>
        </w:tc>
      </w:tr>
      <w:tr w:rsidR="003D1BAD" w:rsidRPr="005804CD" w:rsidTr="002C4664">
        <w:trPr>
          <w:trHeight w:val="896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lastRenderedPageBreak/>
              <w:t>Уо10.03 строить простые высказывания о себе и о своей профессиональной деятельности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Демонстрирует умение строить простые высказывания о себе и о своей профессиональной деятельности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Оценка результатов в рамках текущего контроля результатов выполнения индивидуальных и групповых контрольных заданий.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Дифференцированный зачет</w:t>
            </w:r>
          </w:p>
        </w:tc>
      </w:tr>
      <w:tr w:rsidR="003D1BAD" w:rsidRPr="005804CD" w:rsidTr="002C4664">
        <w:trPr>
          <w:trHeight w:val="896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Уо10.04 кратко обосновывать и объяснять свои действия (текущие и планируемые)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Демонстрирует умение кратко обосновывать и объяснять свои действия (текущие и планируемые)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Оценка результатов в рамках текущего контроля результатов выполнения индивидуальных и групповых контрольных заданий.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Дифференцированный зачет</w:t>
            </w:r>
          </w:p>
        </w:tc>
      </w:tr>
      <w:tr w:rsidR="003D1BAD" w:rsidRPr="005804CD" w:rsidTr="002C4664">
        <w:trPr>
          <w:trHeight w:val="896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Уо10.05 писать простые связные сообщения на знакомые или интересующие профессиональные темы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Демонстрирует умение писать простые связные сообщения на знакомые или интересующие профессиональные темы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Оценка результатов в рамках текущего контроля результатов выполнения индивидуальных и групповых контрольных заданий.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Дифференцированный зачет</w:t>
            </w:r>
          </w:p>
        </w:tc>
      </w:tr>
    </w:tbl>
    <w:p w:rsidR="003D1BAD" w:rsidRPr="005804CD" w:rsidRDefault="003D1BAD" w:rsidP="003D1BAD">
      <w:pPr>
        <w:spacing w:after="0"/>
        <w:jc w:val="both"/>
        <w:rPr>
          <w:rFonts w:ascii="Times New Roman" w:hAnsi="Times New Roman"/>
          <w:b/>
          <w:szCs w:val="52"/>
        </w:rPr>
      </w:pPr>
    </w:p>
    <w:p w:rsidR="003D1BAD" w:rsidRPr="005804CD" w:rsidRDefault="003D1BAD" w:rsidP="003D1BAD">
      <w:pPr>
        <w:jc w:val="right"/>
        <w:rPr>
          <w:rFonts w:ascii="Times New Roman" w:hAnsi="Times New Roman"/>
          <w:b/>
          <w:sz w:val="20"/>
          <w:szCs w:val="48"/>
          <w:vertAlign w:val="superscript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pStyle w:val="a6"/>
        <w:jc w:val="right"/>
        <w:rPr>
          <w:rFonts w:ascii="Times New Roman" w:hAnsi="Times New Roman" w:cs="Times New Roman"/>
          <w:b/>
          <w:bCs/>
        </w:rPr>
      </w:pPr>
    </w:p>
    <w:p w:rsidR="003D1BAD" w:rsidRPr="005804CD" w:rsidRDefault="003D1BAD" w:rsidP="003D1BAD">
      <w:pPr>
        <w:pStyle w:val="a6"/>
        <w:jc w:val="right"/>
        <w:rPr>
          <w:rFonts w:ascii="Times New Roman" w:hAnsi="Times New Roman" w:cs="Times New Roman"/>
          <w:b/>
          <w:bCs/>
        </w:rPr>
      </w:pPr>
    </w:p>
    <w:p w:rsidR="003D1BAD" w:rsidRPr="005804CD" w:rsidRDefault="003D1BAD" w:rsidP="003D1BAD">
      <w:pPr>
        <w:pStyle w:val="a6"/>
        <w:jc w:val="right"/>
        <w:rPr>
          <w:rFonts w:ascii="Times New Roman" w:hAnsi="Times New Roman" w:cs="Times New Roman"/>
          <w:b/>
          <w:bCs/>
        </w:rPr>
      </w:pPr>
      <w:r w:rsidRPr="005804CD">
        <w:rPr>
          <w:rFonts w:ascii="Times New Roman" w:hAnsi="Times New Roman" w:cs="Times New Roman"/>
          <w:b/>
          <w:bCs/>
        </w:rPr>
        <w:lastRenderedPageBreak/>
        <w:t>Приложение 3.6</w:t>
      </w:r>
    </w:p>
    <w:p w:rsidR="003D1BAD" w:rsidRPr="005804CD" w:rsidRDefault="003D1BAD" w:rsidP="003D1BAD">
      <w:pPr>
        <w:spacing w:after="0"/>
        <w:jc w:val="right"/>
        <w:rPr>
          <w:rFonts w:ascii="Times New Roman" w:hAnsi="Times New Roman"/>
        </w:rPr>
      </w:pPr>
      <w:r w:rsidRPr="005804CD">
        <w:rPr>
          <w:rFonts w:ascii="Times New Roman" w:hAnsi="Times New Roman"/>
          <w:bCs/>
          <w:sz w:val="24"/>
          <w:szCs w:val="24"/>
        </w:rPr>
        <w:t>к ПООП-П по профессии</w:t>
      </w:r>
      <w:r w:rsidRPr="005804CD">
        <w:rPr>
          <w:rFonts w:ascii="Times New Roman" w:hAnsi="Times New Roman"/>
          <w:bCs/>
          <w:sz w:val="24"/>
          <w:szCs w:val="24"/>
        </w:rPr>
        <w:br/>
      </w:r>
      <w:r w:rsidRPr="005804CD">
        <w:rPr>
          <w:rFonts w:ascii="Times New Roman" w:hAnsi="Times New Roman"/>
          <w:sz w:val="24"/>
          <w:szCs w:val="24"/>
        </w:rPr>
        <w:t>15.01.32 Оператор станков с программным управлением</w:t>
      </w:r>
    </w:p>
    <w:p w:rsidR="003D1BAD" w:rsidRPr="005804CD" w:rsidRDefault="003D1BAD" w:rsidP="003D1BAD">
      <w:pPr>
        <w:widowControl w:val="0"/>
        <w:spacing w:after="0" w:line="240" w:lineRule="auto"/>
        <w:ind w:hanging="1"/>
        <w:jc w:val="center"/>
        <w:rPr>
          <w:rFonts w:ascii="Times New Roman" w:hAnsi="Times New Roman"/>
          <w:b/>
          <w:sz w:val="30"/>
          <w:szCs w:val="28"/>
          <w:lang w:eastAsia="en-US"/>
        </w:rPr>
      </w:pPr>
    </w:p>
    <w:p w:rsidR="003D1BAD" w:rsidRPr="005804CD" w:rsidRDefault="003D1BAD" w:rsidP="003D1BAD">
      <w:pPr>
        <w:widowControl w:val="0"/>
        <w:spacing w:after="0" w:line="240" w:lineRule="auto"/>
        <w:rPr>
          <w:rFonts w:ascii="Times New Roman" w:hAnsi="Times New Roman"/>
          <w:b/>
          <w:sz w:val="30"/>
          <w:szCs w:val="28"/>
          <w:lang w:eastAsia="en-US"/>
        </w:rPr>
      </w:pPr>
    </w:p>
    <w:p w:rsidR="003D1BAD" w:rsidRPr="005804CD" w:rsidRDefault="003D1BAD" w:rsidP="003D1BAD">
      <w:pPr>
        <w:widowControl w:val="0"/>
        <w:spacing w:after="0" w:line="240" w:lineRule="auto"/>
        <w:rPr>
          <w:rFonts w:ascii="Times New Roman" w:hAnsi="Times New Roman"/>
          <w:sz w:val="30"/>
          <w:szCs w:val="28"/>
          <w:lang w:eastAsia="en-US"/>
        </w:rPr>
      </w:pPr>
    </w:p>
    <w:p w:rsidR="003D1BAD" w:rsidRPr="005804CD" w:rsidRDefault="003D1BAD" w:rsidP="003D1BAD">
      <w:pPr>
        <w:widowControl w:val="0"/>
        <w:spacing w:after="0" w:line="240" w:lineRule="auto"/>
        <w:rPr>
          <w:rFonts w:ascii="Times New Roman" w:hAnsi="Times New Roman"/>
          <w:sz w:val="30"/>
          <w:szCs w:val="28"/>
          <w:lang w:eastAsia="en-US"/>
        </w:rPr>
      </w:pPr>
    </w:p>
    <w:p w:rsidR="003D1BAD" w:rsidRPr="005804CD" w:rsidRDefault="003D1BAD" w:rsidP="003D1BAD">
      <w:pPr>
        <w:widowControl w:val="0"/>
        <w:spacing w:after="0" w:line="240" w:lineRule="auto"/>
        <w:rPr>
          <w:rFonts w:ascii="Times New Roman" w:hAnsi="Times New Roman"/>
          <w:sz w:val="30"/>
          <w:szCs w:val="28"/>
          <w:lang w:eastAsia="en-US"/>
        </w:rPr>
      </w:pPr>
    </w:p>
    <w:p w:rsidR="003D1BAD" w:rsidRPr="005804CD" w:rsidRDefault="003D1BAD" w:rsidP="003D1BAD">
      <w:pPr>
        <w:widowControl w:val="0"/>
        <w:spacing w:before="7" w:after="0" w:line="240" w:lineRule="auto"/>
        <w:rPr>
          <w:rFonts w:ascii="Times New Roman" w:hAnsi="Times New Roman"/>
          <w:sz w:val="44"/>
          <w:szCs w:val="28"/>
          <w:lang w:eastAsia="en-US"/>
        </w:rPr>
      </w:pPr>
    </w:p>
    <w:p w:rsidR="003D1BAD" w:rsidRPr="005804CD" w:rsidRDefault="003D1BAD" w:rsidP="003D1BAD">
      <w:pPr>
        <w:jc w:val="center"/>
        <w:rPr>
          <w:rFonts w:ascii="Times New Roman" w:hAnsi="Times New Roman"/>
          <w:b/>
          <w:sz w:val="44"/>
          <w:szCs w:val="28"/>
          <w:lang w:eastAsia="en-US"/>
        </w:rPr>
      </w:pPr>
    </w:p>
    <w:p w:rsidR="003D1BAD" w:rsidRPr="005804CD" w:rsidRDefault="003D1BAD" w:rsidP="003D1BAD">
      <w:pPr>
        <w:jc w:val="center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t>РАБОЧАЯ ПРОГРАММА ДИСЦИПЛИНЫ</w:t>
      </w:r>
    </w:p>
    <w:p w:rsidR="003D1BAD" w:rsidRPr="005804CD" w:rsidRDefault="003D1BAD" w:rsidP="003D1BAD">
      <w:pPr>
        <w:widowControl w:val="0"/>
        <w:spacing w:before="163" w:after="0" w:line="240" w:lineRule="auto"/>
        <w:ind w:left="465" w:right="713"/>
        <w:jc w:val="center"/>
        <w:rPr>
          <w:rFonts w:ascii="Times New Roman" w:hAnsi="Times New Roman"/>
        </w:rPr>
      </w:pPr>
      <w:r w:rsidRPr="005804CD">
        <w:rPr>
          <w:rFonts w:ascii="Times New Roman" w:hAnsi="Times New Roman"/>
          <w:b/>
          <w:sz w:val="28"/>
          <w:lang w:eastAsia="en-US"/>
        </w:rPr>
        <w:t>«</w:t>
      </w:r>
      <w:r w:rsidRPr="005804CD">
        <w:rPr>
          <w:rFonts w:ascii="Times New Roman" w:hAnsi="Times New Roman"/>
          <w:b/>
          <w:sz w:val="24"/>
          <w:szCs w:val="24"/>
          <w:lang w:eastAsia="en-US"/>
        </w:rPr>
        <w:t>ОПд.06 ТЕХНИЧЕСКИЕ ИЗМЕРЕНИЯ</w:t>
      </w:r>
      <w:r w:rsidRPr="005804CD">
        <w:rPr>
          <w:rFonts w:ascii="Times New Roman" w:hAnsi="Times New Roman"/>
          <w:b/>
          <w:sz w:val="28"/>
          <w:lang w:eastAsia="en-US"/>
        </w:rPr>
        <w:t>»</w:t>
      </w: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  <w:iCs/>
          <w:sz w:val="24"/>
          <w:szCs w:val="24"/>
          <w:lang w:eastAsia="en-US"/>
        </w:rPr>
      </w:pPr>
    </w:p>
    <w:p w:rsidR="003D1BAD" w:rsidRPr="005804CD" w:rsidRDefault="003D1BAD" w:rsidP="003D1BAD">
      <w:pPr>
        <w:rPr>
          <w:rFonts w:ascii="Times New Roman" w:hAnsi="Times New Roman"/>
          <w:b/>
          <w:iCs/>
          <w:sz w:val="24"/>
          <w:szCs w:val="24"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rPr>
          <w:rFonts w:ascii="Times New Roman" w:hAnsi="Times New Roman"/>
          <w:b/>
        </w:rPr>
      </w:pPr>
    </w:p>
    <w:p w:rsidR="003D1BAD" w:rsidRPr="005804CD" w:rsidRDefault="003D1BAD" w:rsidP="003D1BAD">
      <w:pPr>
        <w:jc w:val="center"/>
        <w:rPr>
          <w:rFonts w:ascii="Times New Roman" w:hAnsi="Times New Roman"/>
          <w:b/>
          <w:bCs/>
          <w:iCs/>
        </w:rPr>
      </w:pPr>
      <w:r w:rsidRPr="005804CD">
        <w:rPr>
          <w:rFonts w:ascii="Times New Roman" w:hAnsi="Times New Roman"/>
          <w:b/>
          <w:bCs/>
          <w:iCs/>
          <w:sz w:val="24"/>
          <w:szCs w:val="24"/>
        </w:rPr>
        <w:t>2022 г.</w:t>
      </w:r>
      <w:r w:rsidRPr="005804CD">
        <w:rPr>
          <w:rFonts w:ascii="Times New Roman" w:hAnsi="Times New Roman"/>
        </w:rPr>
        <w:br w:type="page"/>
      </w:r>
    </w:p>
    <w:p w:rsidR="003D1BAD" w:rsidRPr="005804CD" w:rsidRDefault="003D1BAD" w:rsidP="003D1BAD">
      <w:pPr>
        <w:jc w:val="center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3D1BAD" w:rsidRPr="005804CD" w:rsidRDefault="003D1BAD" w:rsidP="003D1BAD">
      <w:pPr>
        <w:rPr>
          <w:rFonts w:ascii="Times New Roman" w:hAnsi="Times New Roman"/>
          <w:b/>
          <w:sz w:val="24"/>
          <w:szCs w:val="24"/>
        </w:rPr>
      </w:pPr>
    </w:p>
    <w:tbl>
      <w:tblPr>
        <w:tblW w:w="9355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7501"/>
        <w:gridCol w:w="1854"/>
      </w:tblGrid>
      <w:tr w:rsidR="003D1BAD" w:rsidRPr="005804CD" w:rsidTr="002C4664">
        <w:tc>
          <w:tcPr>
            <w:tcW w:w="7501" w:type="dxa"/>
          </w:tcPr>
          <w:p w:rsidR="003D1BAD" w:rsidRPr="005804CD" w:rsidRDefault="003D1BAD" w:rsidP="002C4664">
            <w:pPr>
              <w:numPr>
                <w:ilvl w:val="0"/>
                <w:numId w:val="42"/>
              </w:numPr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 w:rsidRPr="005804C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РАБОЧЕЙ ПРОГРАММЫ</w:t>
            </w: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 xml:space="preserve"> ДИСЦИПЛИНЫ</w:t>
            </w:r>
          </w:p>
        </w:tc>
        <w:tc>
          <w:tcPr>
            <w:tcW w:w="1854" w:type="dxa"/>
          </w:tcPr>
          <w:p w:rsidR="003D1BAD" w:rsidRPr="005804CD" w:rsidRDefault="003D1BAD" w:rsidP="002C466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1BAD" w:rsidRPr="005804CD" w:rsidTr="002C4664">
        <w:tc>
          <w:tcPr>
            <w:tcW w:w="7501" w:type="dxa"/>
          </w:tcPr>
          <w:p w:rsidR="003D1BAD" w:rsidRPr="005804CD" w:rsidRDefault="003D1BAD" w:rsidP="002C4664">
            <w:pPr>
              <w:numPr>
                <w:ilvl w:val="0"/>
                <w:numId w:val="4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ДИСЦИПЛИНЫ</w:t>
            </w:r>
          </w:p>
          <w:p w:rsidR="003D1BAD" w:rsidRPr="005804CD" w:rsidRDefault="003D1BAD" w:rsidP="002C4664">
            <w:pPr>
              <w:numPr>
                <w:ilvl w:val="0"/>
                <w:numId w:val="4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УСЛОВИЯ РЕАЛИЗАЦИИ ДИСЦИПЛИНЫ</w:t>
            </w:r>
          </w:p>
        </w:tc>
        <w:tc>
          <w:tcPr>
            <w:tcW w:w="1854" w:type="dxa"/>
          </w:tcPr>
          <w:p w:rsidR="003D1BAD" w:rsidRPr="005804CD" w:rsidRDefault="003D1BAD" w:rsidP="002C4664">
            <w:pPr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1BAD" w:rsidRPr="005804CD" w:rsidTr="002C4664">
        <w:tc>
          <w:tcPr>
            <w:tcW w:w="7501" w:type="dxa"/>
          </w:tcPr>
          <w:p w:rsidR="003D1BAD" w:rsidRPr="005804CD" w:rsidRDefault="003D1BAD" w:rsidP="002C4664">
            <w:pPr>
              <w:numPr>
                <w:ilvl w:val="0"/>
                <w:numId w:val="4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ДИСЦИПЛИНЫ</w:t>
            </w:r>
          </w:p>
          <w:p w:rsidR="003D1BAD" w:rsidRPr="005804CD" w:rsidRDefault="003D1BAD" w:rsidP="002C466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:rsidR="003D1BAD" w:rsidRPr="005804CD" w:rsidRDefault="003D1BAD" w:rsidP="002C466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3D1BAD" w:rsidRPr="005804CD" w:rsidRDefault="003D1BAD" w:rsidP="003D1BAD">
      <w:pPr>
        <w:numPr>
          <w:ilvl w:val="0"/>
          <w:numId w:val="44"/>
        </w:numPr>
        <w:tabs>
          <w:tab w:val="left" w:pos="567"/>
        </w:tabs>
        <w:spacing w:after="0"/>
        <w:jc w:val="center"/>
        <w:rPr>
          <w:rFonts w:ascii="Times New Roman" w:hAnsi="Times New Roman"/>
        </w:rPr>
      </w:pPr>
      <w:r w:rsidRPr="005804CD">
        <w:rPr>
          <w:rFonts w:ascii="Times New Roman" w:hAnsi="Times New Roman"/>
        </w:rPr>
        <w:br w:type="page"/>
      </w:r>
      <w:r w:rsidRPr="005804CD">
        <w:rPr>
          <w:rFonts w:ascii="Times New Roman" w:hAnsi="Times New Roman"/>
          <w:b/>
          <w:sz w:val="24"/>
          <w:szCs w:val="24"/>
        </w:rPr>
        <w:lastRenderedPageBreak/>
        <w:t xml:space="preserve">ОБЩАЯ ХАРАКТЕРИСТИКА </w:t>
      </w:r>
      <w:r w:rsidRPr="005804CD">
        <w:rPr>
          <w:rFonts w:ascii="Times New Roman" w:hAnsi="Times New Roman"/>
          <w:b/>
          <w:color w:val="000000"/>
          <w:sz w:val="24"/>
          <w:szCs w:val="24"/>
        </w:rPr>
        <w:t>РАБОЧЕЙ ПРОГРАММЫ</w:t>
      </w:r>
      <w:r w:rsidRPr="005804CD">
        <w:rPr>
          <w:rFonts w:ascii="Times New Roman" w:hAnsi="Times New Roman"/>
          <w:b/>
          <w:sz w:val="24"/>
          <w:szCs w:val="24"/>
        </w:rPr>
        <w:t xml:space="preserve"> ДИСЦИПЛИНЫ</w:t>
      </w:r>
    </w:p>
    <w:p w:rsidR="003D1BAD" w:rsidRPr="005804CD" w:rsidRDefault="005804CD" w:rsidP="003D1BAD">
      <w:pPr>
        <w:spacing w:after="0" w:line="240" w:lineRule="auto"/>
        <w:ind w:left="720"/>
        <w:jc w:val="center"/>
        <w:rPr>
          <w:rFonts w:ascii="Times New Roman" w:hAnsi="Times New Roman"/>
        </w:rPr>
      </w:pPr>
      <w:r w:rsidRPr="005804CD">
        <w:rPr>
          <w:rFonts w:ascii="Times New Roman" w:hAnsi="Times New Roman"/>
          <w:b/>
          <w:sz w:val="24"/>
          <w:szCs w:val="24"/>
        </w:rPr>
        <w:t xml:space="preserve"> «ОПД.06 ТЕХНИЧЕСКИЕ ИЗМЕРЕНИЯ»</w:t>
      </w:r>
    </w:p>
    <w:p w:rsidR="003D1BAD" w:rsidRPr="005804CD" w:rsidRDefault="003D1BAD" w:rsidP="003D1BAD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  <w:vertAlign w:val="superscript"/>
        </w:rPr>
      </w:pPr>
    </w:p>
    <w:p w:rsidR="003D1BAD" w:rsidRPr="005804CD" w:rsidRDefault="003D1BAD" w:rsidP="003D1B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t xml:space="preserve">1.1. Место дисциплины в структуре основной образовательной программы: </w:t>
      </w:r>
    </w:p>
    <w:p w:rsidR="003D1BAD" w:rsidRPr="005804CD" w:rsidRDefault="003D1BAD" w:rsidP="003D1BA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 xml:space="preserve">Дисциплина «ОПд.06 Технические измерения» является частью дополнительного профессионального блока ПООП-П «Освоение корпоративных требований и компетенций (ФГУП «ПО «Маяк»)  по </w:t>
      </w:r>
      <w:r w:rsidRPr="005804CD">
        <w:rPr>
          <w:rFonts w:ascii="Times New Roman" w:hAnsi="Times New Roman"/>
          <w:color w:val="000000"/>
          <w:sz w:val="24"/>
          <w:szCs w:val="24"/>
        </w:rPr>
        <w:t xml:space="preserve">профессии </w:t>
      </w:r>
      <w:r w:rsidRPr="005804CD">
        <w:rPr>
          <w:rFonts w:ascii="Times New Roman" w:hAnsi="Times New Roman"/>
          <w:sz w:val="24"/>
          <w:szCs w:val="24"/>
        </w:rPr>
        <w:t xml:space="preserve">15.01.32 Оператор станков с программным управлением. </w:t>
      </w:r>
    </w:p>
    <w:p w:rsidR="003D1BAD" w:rsidRPr="005804CD" w:rsidRDefault="003D1BAD" w:rsidP="003D1BAD">
      <w:pPr>
        <w:pStyle w:val="TableParagraph"/>
        <w:spacing w:before="41" w:line="276" w:lineRule="auto"/>
        <w:ind w:right="86"/>
        <w:jc w:val="both"/>
        <w:rPr>
          <w:spacing w:val="-1"/>
          <w:sz w:val="24"/>
          <w:szCs w:val="24"/>
        </w:rPr>
      </w:pPr>
      <w:r w:rsidRPr="005804CD">
        <w:rPr>
          <w:sz w:val="24"/>
          <w:szCs w:val="24"/>
        </w:rPr>
        <w:t>Особое значение дисциплина имеет при формировании и развитии ОК 01,</w:t>
      </w:r>
      <w:r w:rsidRPr="005804CD">
        <w:rPr>
          <w:spacing w:val="1"/>
          <w:sz w:val="24"/>
          <w:szCs w:val="24"/>
        </w:rPr>
        <w:t xml:space="preserve"> </w:t>
      </w:r>
      <w:r w:rsidRPr="005804CD">
        <w:rPr>
          <w:spacing w:val="-1"/>
          <w:sz w:val="24"/>
          <w:szCs w:val="24"/>
        </w:rPr>
        <w:t xml:space="preserve">ОК 02, ОК 04, </w:t>
      </w:r>
    </w:p>
    <w:p w:rsidR="003D1BAD" w:rsidRPr="005804CD" w:rsidRDefault="003D1BAD" w:rsidP="003D1BAD">
      <w:pPr>
        <w:pStyle w:val="TableParagraph"/>
        <w:spacing w:before="41" w:line="276" w:lineRule="auto"/>
        <w:ind w:right="86"/>
        <w:jc w:val="both"/>
        <w:rPr>
          <w:sz w:val="24"/>
          <w:szCs w:val="24"/>
        </w:rPr>
      </w:pPr>
      <w:r w:rsidRPr="005804CD">
        <w:rPr>
          <w:spacing w:val="-1"/>
          <w:sz w:val="24"/>
          <w:szCs w:val="24"/>
        </w:rPr>
        <w:t xml:space="preserve">ОК 05, </w:t>
      </w:r>
      <w:r w:rsidRPr="005804CD">
        <w:rPr>
          <w:sz w:val="24"/>
          <w:szCs w:val="24"/>
        </w:rPr>
        <w:t>ОК 10.</w:t>
      </w:r>
    </w:p>
    <w:p w:rsidR="003D1BAD" w:rsidRPr="005804CD" w:rsidRDefault="003D1BAD" w:rsidP="003D1BAD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t>1.2. Цель и планируемые результаты освоения дисциплины:</w:t>
      </w:r>
    </w:p>
    <w:p w:rsidR="003D1BAD" w:rsidRPr="005804CD" w:rsidRDefault="003D1BAD" w:rsidP="003D1BA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5804CD">
        <w:rPr>
          <w:rFonts w:ascii="Times New Roman" w:hAnsi="Times New Roman"/>
          <w:sz w:val="24"/>
          <w:szCs w:val="24"/>
        </w:rPr>
        <w:t>В рамках программы дисциплины обучающимися осваиваются умения и знания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2"/>
        <w:gridCol w:w="4343"/>
        <w:gridCol w:w="4111"/>
      </w:tblGrid>
      <w:tr w:rsidR="003D1BAD" w:rsidRPr="005804CD" w:rsidTr="002C4664">
        <w:trPr>
          <w:trHeight w:val="2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ПК, ОК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Умения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Знания</w:t>
            </w:r>
          </w:p>
        </w:tc>
      </w:tr>
      <w:tr w:rsidR="003D1BAD" w:rsidRPr="005804CD" w:rsidTr="002C4664">
        <w:trPr>
          <w:trHeight w:val="2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ind w:left="105" w:right="86"/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ОК01.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05" w:right="86"/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05" w:right="86"/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05" w:right="86"/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05" w:right="8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05" w:right="8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05" w:right="8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05" w:right="8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01.01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Распознавать задачу и/или проблему в профессиональном и/или социальном контексте;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01.02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Анализировать задачу и/или проблему и выделять её составные части;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01.03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Определять этапы решения задачи;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01.04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01.05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Составить план действия;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01.06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Определить необходимые ресурсы;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01.07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Владеть актуальными методами работы в профессиональной и смежных сферах;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01.08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Реализовывать составленный план;</w:t>
            </w:r>
          </w:p>
          <w:p w:rsidR="003D1BAD" w:rsidRPr="005804CD" w:rsidRDefault="003D1BAD" w:rsidP="002C4664">
            <w:pPr>
              <w:pStyle w:val="Default"/>
            </w:pPr>
            <w:r w:rsidRPr="005804CD">
              <w:rPr>
                <w:bCs/>
                <w:iCs/>
              </w:rPr>
              <w:t xml:space="preserve">Уо 01.09 </w:t>
            </w:r>
            <w:r w:rsidRPr="005804CD">
              <w:rPr>
                <w:iCs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Зо 01.01</w:t>
            </w:r>
            <w:r w:rsidRPr="005804CD">
              <w:t xml:space="preserve">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ктуальный профессиональный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социальный контекст, в котором приходится работать и жить;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01.02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основные источники информации и ресурсы для решения задач и проблем в профессиональном и/или социальном контексте;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01.03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алгоритмы выполнения работ в профессиональной и смежных областях;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01.04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методы работы в профессиональной и смежных сферах;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01.05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структуру плана для решения задач;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01.06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порядок оценки результатов решения задач профессиональной деятельности;</w:t>
            </w:r>
          </w:p>
        </w:tc>
      </w:tr>
      <w:tr w:rsidR="003D1BAD" w:rsidRPr="005804CD" w:rsidTr="002C4664">
        <w:trPr>
          <w:trHeight w:val="2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ind w:right="8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ОК 02.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right="8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widowControl w:val="0"/>
              <w:spacing w:after="0" w:line="240" w:lineRule="auto"/>
              <w:ind w:right="8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widowControl w:val="0"/>
              <w:spacing w:after="0" w:line="240" w:lineRule="auto"/>
              <w:ind w:right="8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widowControl w:val="0"/>
              <w:spacing w:after="0" w:line="240" w:lineRule="auto"/>
              <w:ind w:right="8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widowControl w:val="0"/>
              <w:spacing w:after="0" w:line="240" w:lineRule="auto"/>
              <w:ind w:right="8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widowControl w:val="0"/>
              <w:spacing w:after="0" w:line="240" w:lineRule="auto"/>
              <w:ind w:right="8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widowControl w:val="0"/>
              <w:spacing w:after="0" w:line="240" w:lineRule="auto"/>
              <w:ind w:right="8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widowControl w:val="0"/>
              <w:spacing w:after="0" w:line="240" w:lineRule="auto"/>
              <w:ind w:right="8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02.01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Определять задачи для поиска информации;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02.02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Определять необходимые источники информации;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02.03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Планировать процесс поиска;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02.04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Структурировать получаемую информацию;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02.05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Выделять наиболее значимое в перечне информации;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02.06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Оценивать практическую значимость результатов поиска;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02.07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Оформлять результаты поиска.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02.01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Номенклатура информационных источников, применяемых в профессиональной деятельности;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02.02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Приемы структурирования информации;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02.03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Формат оформления результатов поиска информации</w:t>
            </w:r>
          </w:p>
        </w:tc>
      </w:tr>
      <w:tr w:rsidR="003D1BAD" w:rsidRPr="005804CD" w:rsidTr="002C4664">
        <w:trPr>
          <w:trHeight w:val="2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ind w:right="8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 ОК 04.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right="8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widowControl w:val="0"/>
              <w:spacing w:after="0" w:line="240" w:lineRule="auto"/>
              <w:ind w:right="8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Уо 04.01</w:t>
            </w:r>
            <w:r w:rsidRPr="005804CD"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Организовывать работу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коллектива и команды;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Уо 04.02</w:t>
            </w:r>
            <w:r w:rsidRPr="005804CD"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Зо 04.01</w:t>
            </w:r>
            <w:r w:rsidRPr="005804CD"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</w:rPr>
              <w:t xml:space="preserve">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Психологические основы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деятельности коллектива, психологические особенности личности;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04.02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Основы проектной деятельности</w:t>
            </w:r>
          </w:p>
        </w:tc>
      </w:tr>
      <w:tr w:rsidR="003D1BAD" w:rsidRPr="005804CD" w:rsidTr="002C4664">
        <w:trPr>
          <w:trHeight w:val="2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ОК 05.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Уо 05.01 Г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рамотно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проявлять толерантность в рабочем коллективе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t xml:space="preserve"> </w:t>
            </w: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Зо 05.01 О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собенности социального и культурного контекста;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05.02 </w:t>
            </w:r>
            <w:r w:rsidRPr="005804CD">
              <w:rPr>
                <w:bCs/>
              </w:rPr>
              <w:t>П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равила оформления документов и построения устных сообщений.</w:t>
            </w:r>
          </w:p>
        </w:tc>
      </w:tr>
      <w:tr w:rsidR="003D1BAD" w:rsidRPr="005804CD" w:rsidTr="002C4664">
        <w:trPr>
          <w:trHeight w:val="2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10.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10.01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10.02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Участвовать в диалогах на знакомые общие и профессиональные темы;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10.03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Строить простые высказывания о себе и о своей профессиональной деятельности;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10.04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Кратко обосновывать и объяснить свои действия (текущие и планируемые);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10.05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t xml:space="preserve"> </w:t>
            </w: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10.01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Правила построения простых и сложных предложений на профессиональные темы;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10.02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Основные общеупотребительные глаголы (бытовая и профессиональная лексика);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10.03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10.04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Особенности произношения;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10.05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Правила чтения текстов профессиональной направленности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D1BAD" w:rsidRPr="005804CD" w:rsidRDefault="003D1BAD" w:rsidP="003D1BAD">
      <w:pPr>
        <w:spacing w:after="240" w:line="240" w:lineRule="auto"/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spacing w:after="240" w:line="240" w:lineRule="auto"/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spacing w:after="240" w:line="240" w:lineRule="auto"/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spacing w:after="240" w:line="240" w:lineRule="auto"/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spacing w:after="240" w:line="240" w:lineRule="auto"/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spacing w:after="240" w:line="240" w:lineRule="auto"/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spacing w:after="240" w:line="240" w:lineRule="auto"/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spacing w:after="240" w:line="240" w:lineRule="auto"/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spacing w:after="240" w:line="240" w:lineRule="auto"/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spacing w:after="240" w:line="240" w:lineRule="auto"/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spacing w:after="240" w:line="240" w:lineRule="auto"/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spacing w:after="240" w:line="240" w:lineRule="auto"/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spacing w:after="240" w:line="240" w:lineRule="auto"/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spacing w:after="24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lastRenderedPageBreak/>
        <w:t>2. СТРУКТУРА И СОДЕРЖАНИЕ ДИСЦИПЛИНЫ</w:t>
      </w:r>
    </w:p>
    <w:p w:rsidR="003D1BAD" w:rsidRPr="005804CD" w:rsidRDefault="003D1BAD" w:rsidP="003D1BAD">
      <w:pPr>
        <w:spacing w:after="240" w:line="240" w:lineRule="auto"/>
        <w:ind w:firstLine="709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2.1. Объем дисциплины и виды учебной работы</w:t>
      </w:r>
    </w:p>
    <w:tbl>
      <w:tblPr>
        <w:tblW w:w="5000" w:type="pct"/>
        <w:tblInd w:w="-122" w:type="dxa"/>
        <w:tblLayout w:type="fixed"/>
        <w:tblLook w:val="0000" w:firstRow="0" w:lastRow="0" w:firstColumn="0" w:lastColumn="0" w:noHBand="0" w:noVBand="0"/>
      </w:tblPr>
      <w:tblGrid>
        <w:gridCol w:w="7041"/>
        <w:gridCol w:w="2530"/>
      </w:tblGrid>
      <w:tr w:rsidR="003D1BAD" w:rsidRPr="005804CD" w:rsidTr="002C4664">
        <w:trPr>
          <w:trHeight w:val="490"/>
        </w:trPr>
        <w:tc>
          <w:tcPr>
            <w:tcW w:w="7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rPr>
                <w:rFonts w:ascii="Times New Roman" w:hAnsi="Times New Roman"/>
                <w:b/>
              </w:rPr>
            </w:pPr>
            <w:r w:rsidRPr="005804CD">
              <w:rPr>
                <w:rFonts w:ascii="Times New Roman" w:hAnsi="Times New Roman"/>
                <w:b/>
              </w:rPr>
              <w:t>Вид учебной работы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rPr>
                <w:rFonts w:ascii="Times New Roman" w:hAnsi="Times New Roman"/>
                <w:b/>
                <w:iCs/>
              </w:rPr>
            </w:pPr>
            <w:r w:rsidRPr="005804CD">
              <w:rPr>
                <w:rFonts w:ascii="Times New Roman" w:hAnsi="Times New Roman"/>
                <w:b/>
                <w:iCs/>
              </w:rPr>
              <w:t>Объем в часах</w:t>
            </w:r>
          </w:p>
        </w:tc>
      </w:tr>
      <w:tr w:rsidR="003D1BAD" w:rsidRPr="005804CD" w:rsidTr="002C4664">
        <w:trPr>
          <w:trHeight w:val="490"/>
        </w:trPr>
        <w:tc>
          <w:tcPr>
            <w:tcW w:w="7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</w:rPr>
            </w:pPr>
            <w:r w:rsidRPr="005804CD">
              <w:rPr>
                <w:rFonts w:ascii="Times New Roman" w:hAnsi="Times New Roman"/>
                <w:b/>
              </w:rPr>
              <w:t>Объем образовательной программы дисциплины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jc w:val="both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iCs/>
              </w:rPr>
              <w:t>60</w:t>
            </w:r>
          </w:p>
        </w:tc>
      </w:tr>
      <w:tr w:rsidR="003D1BAD" w:rsidRPr="005804CD" w:rsidTr="002C4664">
        <w:trPr>
          <w:trHeight w:val="490"/>
        </w:trPr>
        <w:tc>
          <w:tcPr>
            <w:tcW w:w="7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</w:rPr>
            </w:pPr>
            <w:r w:rsidRPr="005804CD">
              <w:rPr>
                <w:rFonts w:ascii="Times New Roman" w:hAnsi="Times New Roman"/>
                <w:b/>
              </w:rPr>
              <w:t>в т.ч. в форме практической подготовки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jc w:val="both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iCs/>
              </w:rPr>
              <w:t>-</w:t>
            </w:r>
          </w:p>
        </w:tc>
      </w:tr>
      <w:tr w:rsidR="003D1BAD" w:rsidRPr="005804CD" w:rsidTr="002C4664">
        <w:trPr>
          <w:trHeight w:val="336"/>
        </w:trPr>
        <w:tc>
          <w:tcPr>
            <w:tcW w:w="97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jc w:val="both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</w:rPr>
              <w:t>в т. ч.:</w:t>
            </w:r>
          </w:p>
        </w:tc>
      </w:tr>
      <w:tr w:rsidR="003D1BAD" w:rsidRPr="005804CD" w:rsidTr="002C4664">
        <w:trPr>
          <w:trHeight w:val="490"/>
        </w:trPr>
        <w:tc>
          <w:tcPr>
            <w:tcW w:w="7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теоретическое обучение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jc w:val="both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iCs/>
              </w:rPr>
              <w:t>14</w:t>
            </w:r>
          </w:p>
        </w:tc>
      </w:tr>
      <w:tr w:rsidR="003D1BAD" w:rsidRPr="005804CD" w:rsidTr="002C4664">
        <w:trPr>
          <w:trHeight w:val="490"/>
        </w:trPr>
        <w:tc>
          <w:tcPr>
            <w:tcW w:w="7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практические занятия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jc w:val="both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iCs/>
              </w:rPr>
              <w:t>28</w:t>
            </w:r>
          </w:p>
        </w:tc>
      </w:tr>
      <w:tr w:rsidR="003D1BAD" w:rsidRPr="005804CD" w:rsidTr="002C4664">
        <w:trPr>
          <w:trHeight w:val="267"/>
        </w:trPr>
        <w:tc>
          <w:tcPr>
            <w:tcW w:w="7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Самостоятельная работа 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jc w:val="both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iCs/>
              </w:rPr>
              <w:t>4</w:t>
            </w:r>
          </w:p>
        </w:tc>
      </w:tr>
      <w:tr w:rsidR="003D1BAD" w:rsidRPr="005804CD" w:rsidTr="002C4664">
        <w:trPr>
          <w:trHeight w:val="267"/>
        </w:trPr>
        <w:tc>
          <w:tcPr>
            <w:tcW w:w="7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Консультация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jc w:val="both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iCs/>
              </w:rPr>
              <w:t>2</w:t>
            </w:r>
          </w:p>
        </w:tc>
      </w:tr>
      <w:tr w:rsidR="003D1BAD" w:rsidRPr="005804CD" w:rsidTr="002C4664">
        <w:trPr>
          <w:trHeight w:val="331"/>
        </w:trPr>
        <w:tc>
          <w:tcPr>
            <w:tcW w:w="7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/>
                <w:iCs/>
              </w:rPr>
              <w:t xml:space="preserve">Промежуточная аттестация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проводится в форме - экзамен 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jc w:val="both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iCs/>
              </w:rPr>
              <w:t>12</w:t>
            </w:r>
          </w:p>
        </w:tc>
      </w:tr>
    </w:tbl>
    <w:p w:rsidR="003D1BAD" w:rsidRPr="005804CD" w:rsidRDefault="003D1BAD" w:rsidP="003D1BAD">
      <w:pPr>
        <w:rPr>
          <w:rFonts w:ascii="Times New Roman" w:hAnsi="Times New Roman"/>
        </w:rPr>
        <w:sectPr w:rsidR="003D1BAD" w:rsidRPr="005804CD" w:rsidSect="002C4664">
          <w:pgSz w:w="11906" w:h="16838"/>
          <w:pgMar w:top="1134" w:right="850" w:bottom="1134" w:left="1701" w:header="0" w:footer="0" w:gutter="0"/>
          <w:cols w:space="720"/>
          <w:docGrid w:linePitch="360"/>
        </w:sectPr>
      </w:pPr>
    </w:p>
    <w:p w:rsidR="003D1BAD" w:rsidRPr="005804CD" w:rsidRDefault="003D1BAD" w:rsidP="003D1BAD">
      <w:pPr>
        <w:ind w:firstLine="709"/>
        <w:rPr>
          <w:rFonts w:ascii="Times New Roman" w:hAnsi="Times New Roman"/>
          <w:b/>
          <w:bCs/>
        </w:rPr>
      </w:pPr>
      <w:r w:rsidRPr="005804CD">
        <w:rPr>
          <w:rFonts w:ascii="Times New Roman" w:hAnsi="Times New Roman"/>
          <w:b/>
          <w:bCs/>
        </w:rPr>
        <w:lastRenderedPageBreak/>
        <w:t xml:space="preserve">2.2. Тематический план и содержание дисциплины </w:t>
      </w:r>
    </w:p>
    <w:tbl>
      <w:tblPr>
        <w:tblW w:w="5156" w:type="pct"/>
        <w:tblInd w:w="-118" w:type="dxa"/>
        <w:tblLayout w:type="fixed"/>
        <w:tblLook w:val="0000" w:firstRow="0" w:lastRow="0" w:firstColumn="0" w:lastColumn="0" w:noHBand="0" w:noVBand="0"/>
      </w:tblPr>
      <w:tblGrid>
        <w:gridCol w:w="2494"/>
        <w:gridCol w:w="142"/>
        <w:gridCol w:w="6946"/>
        <w:gridCol w:w="1701"/>
        <w:gridCol w:w="1134"/>
        <w:gridCol w:w="2538"/>
      </w:tblGrid>
      <w:tr w:rsidR="003D1BAD" w:rsidRPr="005804CD" w:rsidTr="002C4664">
        <w:trPr>
          <w:trHeight w:val="20"/>
        </w:trPr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Наименование разделов и тем</w:t>
            </w:r>
          </w:p>
        </w:tc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Объем, акад. ч / в том числе в форме практической подготовки, акад 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Код ПК, ОК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Код Н/У/З</w:t>
            </w:r>
          </w:p>
        </w:tc>
      </w:tr>
      <w:tr w:rsidR="003D1BAD" w:rsidRPr="005804CD" w:rsidTr="002C4664">
        <w:trPr>
          <w:trHeight w:val="20"/>
        </w:trPr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5804CD">
              <w:rPr>
                <w:rFonts w:ascii="Times New Roman" w:hAnsi="Times New Roman"/>
                <w:b/>
                <w:bCs/>
                <w:iCs/>
              </w:rPr>
              <w:t>1</w:t>
            </w:r>
          </w:p>
        </w:tc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5804CD">
              <w:rPr>
                <w:rFonts w:ascii="Times New Roman" w:hAnsi="Times New Roman"/>
                <w:b/>
                <w:bCs/>
                <w:iCs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5804CD">
              <w:rPr>
                <w:rFonts w:ascii="Times New Roman" w:hAnsi="Times New Roman"/>
                <w:b/>
                <w:bCs/>
                <w:iCs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5804CD">
              <w:rPr>
                <w:rFonts w:ascii="Times New Roman" w:hAnsi="Times New Roman"/>
                <w:b/>
                <w:bCs/>
                <w:iCs/>
              </w:rPr>
              <w:t>4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5804CD">
              <w:rPr>
                <w:rFonts w:ascii="Times New Roman" w:hAnsi="Times New Roman"/>
                <w:b/>
                <w:bCs/>
                <w:iCs/>
              </w:rPr>
              <w:t>5</w:t>
            </w:r>
          </w:p>
        </w:tc>
      </w:tr>
      <w:tr w:rsidR="003D1BAD" w:rsidRPr="005804CD" w:rsidTr="002C4664">
        <w:trPr>
          <w:trHeight w:val="20"/>
        </w:trPr>
        <w:tc>
          <w:tcPr>
            <w:tcW w:w="9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sz w:val="24"/>
                <w:lang w:eastAsia="en-US"/>
              </w:rPr>
              <w:t>Раздел 1. Основные сведения о размерах и сопряжениях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5804CD">
              <w:rPr>
                <w:rFonts w:ascii="Times New Roman" w:hAnsi="Times New Roman"/>
                <w:b/>
                <w:bCs/>
                <w:iCs/>
              </w:rPr>
              <w:t>8/0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6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ind w:right="32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Тема 1.1 Основы</w:t>
            </w:r>
          </w:p>
          <w:p w:rsidR="003D1BAD" w:rsidRPr="005804CD" w:rsidRDefault="003D1BAD" w:rsidP="002C4664">
            <w:pPr>
              <w:spacing w:after="0" w:line="240" w:lineRule="auto"/>
              <w:ind w:right="-110"/>
              <w:rPr>
                <w:rFonts w:ascii="Times New Roman" w:hAnsi="Times New Roman"/>
                <w:b/>
                <w:sz w:val="24"/>
                <w:lang w:eastAsia="en-US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стандартизации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lang w:eastAsia="en-US"/>
              </w:rPr>
            </w:pPr>
            <w:r w:rsidRPr="005804C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2/0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1"/>
                <w:sz w:val="24"/>
                <w:szCs w:val="24"/>
              </w:rPr>
            </w:pPr>
            <w:r w:rsidRPr="005804CD">
              <w:rPr>
                <w:sz w:val="24"/>
                <w:szCs w:val="24"/>
              </w:rPr>
              <w:t>ОК 01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left="0" w:right="86"/>
              <w:jc w:val="center"/>
              <w:rPr>
                <w:spacing w:val="-1"/>
                <w:sz w:val="24"/>
                <w:szCs w:val="24"/>
              </w:rPr>
            </w:pPr>
            <w:r w:rsidRPr="005804CD">
              <w:rPr>
                <w:spacing w:val="-1"/>
                <w:sz w:val="24"/>
                <w:szCs w:val="24"/>
              </w:rPr>
              <w:t>ОК 02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  <w:r w:rsidRPr="005804CD">
              <w:rPr>
                <w:spacing w:val="-1"/>
                <w:sz w:val="24"/>
                <w:szCs w:val="24"/>
              </w:rPr>
              <w:t>ОК 04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left="0" w:right="86"/>
              <w:jc w:val="center"/>
              <w:rPr>
                <w:spacing w:val="-1"/>
                <w:sz w:val="24"/>
                <w:szCs w:val="24"/>
              </w:rPr>
            </w:pPr>
            <w:r w:rsidRPr="005804CD">
              <w:rPr>
                <w:spacing w:val="-1"/>
                <w:sz w:val="24"/>
                <w:szCs w:val="24"/>
              </w:rPr>
              <w:t>ОК 05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z w:val="24"/>
                <w:szCs w:val="24"/>
              </w:rPr>
            </w:pPr>
            <w:r w:rsidRPr="005804CD">
              <w:rPr>
                <w:sz w:val="24"/>
                <w:szCs w:val="24"/>
              </w:rPr>
              <w:t>ОК 10</w:t>
            </w:r>
          </w:p>
          <w:p w:rsidR="003D1BAD" w:rsidRPr="005804CD" w:rsidRDefault="003D1BAD" w:rsidP="002C4664">
            <w:pPr>
              <w:pStyle w:val="TableParagraph"/>
              <w:ind w:left="0" w:right="142"/>
              <w:rPr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>Уо 01.01- Уо 01.09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01.01- Зо 01.06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>Уо 02.01- Уо 02.06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02.01- Зо 02.03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>Уо 04.01,  Уо 04.02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04.01,  Зо 04.02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Уо 05.01 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05.01, Зо 05.02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>Уо 10.01- Уо 10.05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10.01- Зо 10.05</w:t>
            </w:r>
          </w:p>
        </w:tc>
      </w:tr>
      <w:tr w:rsidR="003D1BAD" w:rsidRPr="005804CD" w:rsidTr="002C4664">
        <w:trPr>
          <w:trHeight w:val="20"/>
        </w:trPr>
        <w:tc>
          <w:tcPr>
            <w:tcW w:w="263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ind w:right="-11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Понятие о неизбежности возникновения погрешности при изготовлении деталей и сборке машин. Понятие о качестве машин и механизмов. Основные термины и определения, относящиеся к понятию качества продукции. Методы оценки качества продукции. Система обеспечения качества.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Наименование и свойства комплектуемых материалов. Стандарты на материалы, крепежные и нормализованные детали и узлы.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6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ind w:right="97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Тема 1.2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Взаимозаменяемость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деталей, узлов,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механизмов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iCs/>
                <w:sz w:val="24"/>
                <w:szCs w:val="24"/>
              </w:rPr>
              <w:t>6/0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1"/>
                <w:sz w:val="24"/>
                <w:szCs w:val="24"/>
              </w:rPr>
            </w:pPr>
            <w:r w:rsidRPr="005804CD">
              <w:rPr>
                <w:sz w:val="24"/>
                <w:szCs w:val="24"/>
              </w:rPr>
              <w:t>ОК 01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left="0" w:right="86"/>
              <w:jc w:val="center"/>
              <w:rPr>
                <w:spacing w:val="-1"/>
                <w:sz w:val="24"/>
                <w:szCs w:val="24"/>
              </w:rPr>
            </w:pPr>
            <w:r w:rsidRPr="005804CD">
              <w:rPr>
                <w:spacing w:val="-1"/>
                <w:sz w:val="24"/>
                <w:szCs w:val="24"/>
              </w:rPr>
              <w:t>ОК 02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  <w:r w:rsidRPr="005804CD">
              <w:rPr>
                <w:spacing w:val="-1"/>
                <w:sz w:val="24"/>
                <w:szCs w:val="24"/>
              </w:rPr>
              <w:t>ОК 04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left="0" w:right="86"/>
              <w:jc w:val="center"/>
              <w:rPr>
                <w:spacing w:val="-1"/>
                <w:sz w:val="24"/>
                <w:szCs w:val="24"/>
              </w:rPr>
            </w:pPr>
            <w:r w:rsidRPr="005804CD">
              <w:rPr>
                <w:spacing w:val="-1"/>
                <w:sz w:val="24"/>
                <w:szCs w:val="24"/>
              </w:rPr>
              <w:t>ОК 05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z w:val="24"/>
                <w:szCs w:val="24"/>
              </w:rPr>
            </w:pPr>
            <w:r w:rsidRPr="005804CD">
              <w:rPr>
                <w:sz w:val="24"/>
                <w:szCs w:val="24"/>
              </w:rPr>
              <w:t>ОК 10</w:t>
            </w:r>
          </w:p>
          <w:p w:rsidR="003D1BAD" w:rsidRPr="005804CD" w:rsidRDefault="003D1BAD" w:rsidP="002C4664">
            <w:pPr>
              <w:pStyle w:val="TableParagraph"/>
              <w:ind w:left="0" w:right="142"/>
              <w:rPr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>Уо 01.01- Уо 01.09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01.01- Зо 01.06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>Уо 02.01- Уо 02.06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02.01- Зо 02.03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>Уо 04.01,  Уо 04.02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04.01,  Зо 04.02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Уо 05.01 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05.01, Зо 05.02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>Уо 10.01- Уо 10.05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10.01- Зо 10.05</w:t>
            </w:r>
          </w:p>
        </w:tc>
      </w:tr>
      <w:tr w:rsidR="003D1BAD" w:rsidRPr="005804CD" w:rsidTr="002C4664">
        <w:trPr>
          <w:trHeight w:val="20"/>
        </w:trPr>
        <w:tc>
          <w:tcPr>
            <w:tcW w:w="2636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Основы взаимозаменяемости деталей, узлов и механизмов. Понятие о погрешности и точности размеров. Предельные размеры, предельные отклонения, допуски и посадки. Графическое изображение полей допусков и посадок. Нанесение предельных отклонений на чертежах деталей. Условия определения годности детали.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636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636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tabs>
                <w:tab w:val="left" w:pos="17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Практическая работа № 1 Линейные размеры, отклонения и допуски линейных размеров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63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pacing w:val="-2"/>
                <w:sz w:val="24"/>
                <w:szCs w:val="24"/>
                <w:lang w:eastAsia="en-US"/>
              </w:rPr>
              <w:t xml:space="preserve">Практическая работа № 2 Выполнение графиков 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полей допусков по выполненным расчетам.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9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Раздел 2. Допуски и посадки гладких элементов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12/0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4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Тема  2.1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Допуски и посадки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гладких цилиндрических деталей и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соединений</w:t>
            </w:r>
          </w:p>
        </w:tc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8/0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1"/>
                <w:sz w:val="24"/>
                <w:szCs w:val="24"/>
              </w:rPr>
            </w:pPr>
            <w:r w:rsidRPr="005804CD">
              <w:rPr>
                <w:sz w:val="24"/>
                <w:szCs w:val="24"/>
              </w:rPr>
              <w:t>ОК 01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left="0" w:right="86"/>
              <w:jc w:val="center"/>
              <w:rPr>
                <w:spacing w:val="-1"/>
                <w:sz w:val="24"/>
                <w:szCs w:val="24"/>
              </w:rPr>
            </w:pPr>
            <w:r w:rsidRPr="005804CD">
              <w:rPr>
                <w:spacing w:val="-1"/>
                <w:sz w:val="24"/>
                <w:szCs w:val="24"/>
              </w:rPr>
              <w:lastRenderedPageBreak/>
              <w:t>ОК 02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  <w:r w:rsidRPr="005804CD">
              <w:rPr>
                <w:spacing w:val="-1"/>
                <w:sz w:val="24"/>
                <w:szCs w:val="24"/>
              </w:rPr>
              <w:t>ОК 04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left="0" w:right="86"/>
              <w:jc w:val="center"/>
              <w:rPr>
                <w:spacing w:val="-1"/>
                <w:sz w:val="24"/>
                <w:szCs w:val="24"/>
              </w:rPr>
            </w:pPr>
            <w:r w:rsidRPr="005804CD">
              <w:rPr>
                <w:spacing w:val="-1"/>
                <w:sz w:val="24"/>
                <w:szCs w:val="24"/>
              </w:rPr>
              <w:t>ОК 05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z w:val="24"/>
                <w:szCs w:val="24"/>
              </w:rPr>
            </w:pPr>
            <w:r w:rsidRPr="005804CD">
              <w:rPr>
                <w:sz w:val="24"/>
                <w:szCs w:val="24"/>
              </w:rPr>
              <w:t>ОК 10</w:t>
            </w:r>
          </w:p>
          <w:p w:rsidR="003D1BAD" w:rsidRPr="005804CD" w:rsidRDefault="003D1BAD" w:rsidP="002C4664">
            <w:pPr>
              <w:pStyle w:val="TableParagraph"/>
              <w:ind w:left="0" w:right="142"/>
              <w:rPr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lastRenderedPageBreak/>
              <w:t>Уо 01.01- Уо 01.09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01.01- Зо 01.06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lastRenderedPageBreak/>
              <w:t>Уо 02.01- Уо 02.06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02.01- Зо 02.03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>Уо 04.01,  Уо 04.02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04.01,  Зо 04.02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Уо 05.01 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05.01, Зо 05.02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>Уо 10.01- Уо 10.05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10.01- Зо 10.05</w:t>
            </w:r>
          </w:p>
        </w:tc>
      </w:tr>
      <w:tr w:rsidR="003D1BAD" w:rsidRPr="005804CD" w:rsidTr="002C4664">
        <w:trPr>
          <w:trHeight w:val="20"/>
        </w:trPr>
        <w:tc>
          <w:tcPr>
            <w:tcW w:w="24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Система допусков и посадок. Единая система допусков и посадок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(ЕСДП) и ИСО. Основныесведения осопряжениях в машиностроении. Основные системы посадок. Единица допускадля основных интервалов размеров. Квалитеты (ряды точности). Поля допусков отверстий ивалов. Посадки в системах отверстий и валов. Размеры допусков для основных видов механической обработки и для деталей, поступающих на сборку. Таблицы предпочтительных полейдопусков,валовиотверстийпоЕСДПприноминальныхразмерахот1до500мм.Обозначениепосадокначертежах.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4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4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Практическая работа № 3 Определение предельных отклонений размеров по стандартам, технической документации (работа с таблицами ЕСДП).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4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tabs>
                <w:tab w:val="left" w:pos="-138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Практическая работа № 4 Определение значений предельных размеров по данным чертежам и определение годности фактических размеров.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4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tabs>
                <w:tab w:val="left" w:pos="327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Практическая работа № 5 Определение характера сопряжения (группы посадки) по данным чертежей, по выполненным</w:t>
            </w:r>
            <w:r w:rsidRPr="005804CD">
              <w:rPr>
                <w:rFonts w:ascii="Times New Roman" w:hAnsi="Times New Roman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расчетам.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4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Тема  2.2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Допуски формы и расположения поверхностей. Шероховатость поверхности</w:t>
            </w:r>
          </w:p>
        </w:tc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pacing w:val="-2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4/0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1"/>
                <w:sz w:val="24"/>
                <w:szCs w:val="24"/>
              </w:rPr>
            </w:pPr>
            <w:r w:rsidRPr="005804CD">
              <w:rPr>
                <w:sz w:val="24"/>
                <w:szCs w:val="24"/>
              </w:rPr>
              <w:t>ОК 01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left="0" w:right="86"/>
              <w:jc w:val="center"/>
              <w:rPr>
                <w:spacing w:val="-1"/>
                <w:sz w:val="24"/>
                <w:szCs w:val="24"/>
              </w:rPr>
            </w:pPr>
            <w:r w:rsidRPr="005804CD">
              <w:rPr>
                <w:spacing w:val="-1"/>
                <w:sz w:val="24"/>
                <w:szCs w:val="24"/>
              </w:rPr>
              <w:t>ОК 02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  <w:r w:rsidRPr="005804CD">
              <w:rPr>
                <w:spacing w:val="-1"/>
                <w:sz w:val="24"/>
                <w:szCs w:val="24"/>
              </w:rPr>
              <w:t>ОК 04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left="0" w:right="86"/>
              <w:jc w:val="center"/>
              <w:rPr>
                <w:spacing w:val="-1"/>
                <w:sz w:val="24"/>
                <w:szCs w:val="24"/>
              </w:rPr>
            </w:pPr>
            <w:r w:rsidRPr="005804CD">
              <w:rPr>
                <w:spacing w:val="-1"/>
                <w:sz w:val="24"/>
                <w:szCs w:val="24"/>
              </w:rPr>
              <w:t>ОК 05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z w:val="24"/>
                <w:szCs w:val="24"/>
              </w:rPr>
            </w:pPr>
            <w:r w:rsidRPr="005804CD">
              <w:rPr>
                <w:sz w:val="24"/>
                <w:szCs w:val="24"/>
              </w:rPr>
              <w:t>ОК 10</w:t>
            </w:r>
          </w:p>
          <w:p w:rsidR="003D1BAD" w:rsidRPr="005804CD" w:rsidRDefault="003D1BAD" w:rsidP="002C4664">
            <w:pPr>
              <w:pStyle w:val="TableParagraph"/>
              <w:ind w:left="0" w:right="142"/>
              <w:rPr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>Уо 01.01- Уо 01.09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01.01- Зо 01.06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>Уо 02.01- Уо 02.06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02.01- Зо 02.03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>Уо 04.01,  Уо 04.02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04.01,  Зо 04.02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Уо 05.01 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05.01, Зо 05.02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>Уо 10.01- Уо 10.05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10.01- Зо 10.05</w:t>
            </w:r>
          </w:p>
        </w:tc>
      </w:tr>
      <w:tr w:rsidR="003D1BAD" w:rsidRPr="005804CD" w:rsidTr="002C4664">
        <w:trPr>
          <w:trHeight w:val="20"/>
        </w:trPr>
        <w:tc>
          <w:tcPr>
            <w:tcW w:w="24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Допуски формы и расположения поверхностей.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Взаимозаменяемость деталей по форме и взаимному расположению поверхностей. Отклонения формы цилиндрических и плоских поверхностей. Отклонения расположения поверхностей.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Обозначение на чертежах допусков формы и взаимного расположения поверхностей. Волнистость и шероховатость поверхности: основные термины и определения.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Обозначение шероховатости поверхности на чертежах. Влияние шероховатости поверхностина эксплуатационные свойства узлов и механизмов. Средства контроля шероховатости по образцам шероховатости в соответствии смежгосударственным стандартом ГОСТ9378-93</w:t>
            </w:r>
            <w:r w:rsidRPr="005804CD">
              <w:rPr>
                <w:rFonts w:ascii="Times New Roman" w:hAnsi="Times New Roman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(ИСО2632-1-85,ИСО2632-2-85).22.05.14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4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4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Практическая работа № 6 Чтение рабочих чертежей с обозначением допустимых погрешностей формы, расположения поверхностей, их шероховатостей. При указанных методах обработки требуется указать значение параметра шероховатости Ra.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9582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Раздел 3. Основы технических измерений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20/0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ind w:left="142" w:right="142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4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Тема 3.1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Технические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измерения</w:t>
            </w:r>
          </w:p>
        </w:tc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4/0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1"/>
                <w:sz w:val="24"/>
                <w:szCs w:val="24"/>
              </w:rPr>
            </w:pPr>
            <w:r w:rsidRPr="005804CD">
              <w:rPr>
                <w:sz w:val="24"/>
                <w:szCs w:val="24"/>
              </w:rPr>
              <w:t>ОК 01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left="0" w:right="86"/>
              <w:jc w:val="center"/>
              <w:rPr>
                <w:spacing w:val="-1"/>
                <w:sz w:val="24"/>
                <w:szCs w:val="24"/>
              </w:rPr>
            </w:pPr>
            <w:r w:rsidRPr="005804CD">
              <w:rPr>
                <w:spacing w:val="-1"/>
                <w:sz w:val="24"/>
                <w:szCs w:val="24"/>
              </w:rPr>
              <w:t>ОК 02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  <w:r w:rsidRPr="005804CD">
              <w:rPr>
                <w:spacing w:val="-1"/>
                <w:sz w:val="24"/>
                <w:szCs w:val="24"/>
              </w:rPr>
              <w:t>ОК 04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left="0" w:right="86"/>
              <w:jc w:val="center"/>
              <w:rPr>
                <w:spacing w:val="-1"/>
                <w:sz w:val="24"/>
                <w:szCs w:val="24"/>
              </w:rPr>
            </w:pPr>
            <w:r w:rsidRPr="005804CD">
              <w:rPr>
                <w:spacing w:val="-1"/>
                <w:sz w:val="24"/>
                <w:szCs w:val="24"/>
              </w:rPr>
              <w:t>ОК 05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z w:val="24"/>
                <w:szCs w:val="24"/>
              </w:rPr>
            </w:pPr>
            <w:r w:rsidRPr="005804CD">
              <w:rPr>
                <w:sz w:val="24"/>
                <w:szCs w:val="24"/>
              </w:rPr>
              <w:t>ОК 10</w:t>
            </w:r>
          </w:p>
          <w:p w:rsidR="003D1BAD" w:rsidRPr="005804CD" w:rsidRDefault="003D1BAD" w:rsidP="002C4664">
            <w:pPr>
              <w:pStyle w:val="TableParagraph"/>
              <w:ind w:left="0" w:right="142"/>
              <w:rPr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>Уо 01.01- Уо 01.09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01.01- Зо 01.06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>Уо 02.01- Уо 02.06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02.01- Зо 02.03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>Уо 04.01,  Уо 04.02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04.01,  Зо 04.02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Уо 05.01 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05.01, Зо 05.02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>Уо 10.01- Уо 10.05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10.01- Зо 10.05</w:t>
            </w:r>
          </w:p>
        </w:tc>
      </w:tr>
      <w:tr w:rsidR="003D1BAD" w:rsidRPr="005804CD" w:rsidTr="002C4664">
        <w:trPr>
          <w:trHeight w:val="20"/>
        </w:trPr>
        <w:tc>
          <w:tcPr>
            <w:tcW w:w="24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Понятие о метрологии.</w:t>
            </w:r>
            <w:r w:rsidRPr="005804CD">
              <w:rPr>
                <w:rFonts w:ascii="Times New Roman" w:hAnsi="Times New Roman"/>
              </w:rPr>
              <w:t xml:space="preserve">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Метрология как наука об измерениях, о методах и средствах их выполнения. Единицы измерений в машиностроительной метрологии. Меры и их роль в обеспечении единства измерений в машиностроении. Универсальные средства для измерения линейных размеров. Концевые меры длины и их назначение. Штангенинструменты. Микрометрические инструменты. Индикаторы и оптические приборы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4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4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Практическая работа № 7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Измерение образцов деталей штангенциркулем ШЦ II с точностью 0,1 и 0,05 мм.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Практическая работа № 8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 Измерение размеров и отклонений формы поверхности деталей машин гладким микрометром.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Практическая работа № 9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 Измерение размеров и отклонений формы поверхности деталей машин штангенциркулем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Практическая работа № 10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 Измерение индикатором часового типа радиального биения вала, установленного в центрах. Измерение индикаторным нутромером диаметров и отклонений формы поверхности отверстия.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4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right="-10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Тема 3.2</w:t>
            </w:r>
          </w:p>
          <w:p w:rsidR="003D1BAD" w:rsidRPr="005804CD" w:rsidRDefault="003D1BAD" w:rsidP="002C4664">
            <w:pPr>
              <w:spacing w:after="0" w:line="240" w:lineRule="auto"/>
              <w:ind w:right="-109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Допуски, посадки и средства измерения углов и гладких конусов</w:t>
            </w:r>
          </w:p>
        </w:tc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6/0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1"/>
                <w:sz w:val="24"/>
                <w:szCs w:val="24"/>
              </w:rPr>
            </w:pPr>
            <w:r w:rsidRPr="005804CD">
              <w:rPr>
                <w:sz w:val="24"/>
                <w:szCs w:val="24"/>
              </w:rPr>
              <w:t>ОК 01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left="0" w:right="86"/>
              <w:jc w:val="center"/>
              <w:rPr>
                <w:spacing w:val="-1"/>
                <w:sz w:val="24"/>
                <w:szCs w:val="24"/>
              </w:rPr>
            </w:pPr>
            <w:r w:rsidRPr="005804CD">
              <w:rPr>
                <w:spacing w:val="-1"/>
                <w:sz w:val="24"/>
                <w:szCs w:val="24"/>
              </w:rPr>
              <w:t>ОК 02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  <w:r w:rsidRPr="005804CD">
              <w:rPr>
                <w:spacing w:val="-1"/>
                <w:sz w:val="24"/>
                <w:szCs w:val="24"/>
              </w:rPr>
              <w:t>ОК 04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left="0" w:right="86"/>
              <w:jc w:val="center"/>
              <w:rPr>
                <w:spacing w:val="-1"/>
                <w:sz w:val="24"/>
                <w:szCs w:val="24"/>
              </w:rPr>
            </w:pPr>
            <w:r w:rsidRPr="005804CD">
              <w:rPr>
                <w:spacing w:val="-1"/>
                <w:sz w:val="24"/>
                <w:szCs w:val="24"/>
              </w:rPr>
              <w:t>ОК 05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z w:val="24"/>
                <w:szCs w:val="24"/>
              </w:rPr>
            </w:pPr>
            <w:r w:rsidRPr="005804CD">
              <w:rPr>
                <w:sz w:val="24"/>
                <w:szCs w:val="24"/>
              </w:rPr>
              <w:t>ОК 10</w:t>
            </w:r>
          </w:p>
          <w:p w:rsidR="003D1BAD" w:rsidRPr="005804CD" w:rsidRDefault="003D1BAD" w:rsidP="002C4664">
            <w:pPr>
              <w:pStyle w:val="TableParagraph"/>
              <w:ind w:left="0" w:right="142"/>
              <w:rPr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lastRenderedPageBreak/>
              <w:t>Уо 01.01- Уо 01.09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01.01- Зо 01.06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>Уо 02.01- Уо 02.06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02.01- Зо 02.03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>Уо 04.01,  Уо 04.02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04.01,  Зо 04.02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Уо 05.01 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05.01, Зо 05.02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>Уо 10.01- Уо 10.05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lastRenderedPageBreak/>
              <w:t xml:space="preserve"> Зо 10.01- Зо 10.05</w:t>
            </w:r>
          </w:p>
        </w:tc>
      </w:tr>
      <w:tr w:rsidR="003D1BAD" w:rsidRPr="005804CD" w:rsidTr="002C4664">
        <w:trPr>
          <w:trHeight w:val="20"/>
        </w:trPr>
        <w:tc>
          <w:tcPr>
            <w:tcW w:w="24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right="-10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Нормальные углы и конусности. Единицы измерения углов и допуски на угловые размеры в машиностроении.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Обозначение допусков и посадок угловых размеров на чертежах. Инструментальные конусы.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Средства измерения и контроля углов и конусов.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4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4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Практическая работа № 11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 Работа с использованием штангенинструментов.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Практическая работа № 12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 Измерение размеров деталей гладким микрометром.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Практическая работа № 13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 Работа с использованием щупов, резьбомеров и угломеров.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4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Тема 3.3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Допуски, посадки и средства измерения резьбовых соединений</w:t>
            </w:r>
          </w:p>
        </w:tc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6/0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1"/>
                <w:sz w:val="24"/>
                <w:szCs w:val="24"/>
              </w:rPr>
            </w:pPr>
            <w:r w:rsidRPr="005804CD">
              <w:rPr>
                <w:sz w:val="24"/>
                <w:szCs w:val="24"/>
              </w:rPr>
              <w:t>ОК 01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left="0" w:right="86"/>
              <w:jc w:val="center"/>
              <w:rPr>
                <w:spacing w:val="-1"/>
                <w:sz w:val="24"/>
                <w:szCs w:val="24"/>
              </w:rPr>
            </w:pPr>
            <w:r w:rsidRPr="005804CD">
              <w:rPr>
                <w:spacing w:val="-1"/>
                <w:sz w:val="24"/>
                <w:szCs w:val="24"/>
              </w:rPr>
              <w:t>ОК 02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  <w:r w:rsidRPr="005804CD">
              <w:rPr>
                <w:spacing w:val="-1"/>
                <w:sz w:val="24"/>
                <w:szCs w:val="24"/>
              </w:rPr>
              <w:t>ОК 04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left="0" w:right="86"/>
              <w:jc w:val="center"/>
              <w:rPr>
                <w:spacing w:val="-1"/>
                <w:sz w:val="24"/>
                <w:szCs w:val="24"/>
              </w:rPr>
            </w:pPr>
            <w:r w:rsidRPr="005804CD">
              <w:rPr>
                <w:spacing w:val="-1"/>
                <w:sz w:val="24"/>
                <w:szCs w:val="24"/>
              </w:rPr>
              <w:t>ОК 05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z w:val="24"/>
                <w:szCs w:val="24"/>
              </w:rPr>
            </w:pPr>
            <w:r w:rsidRPr="005804CD">
              <w:rPr>
                <w:sz w:val="24"/>
                <w:szCs w:val="24"/>
              </w:rPr>
              <w:t>ОК 10</w:t>
            </w:r>
          </w:p>
          <w:p w:rsidR="003D1BAD" w:rsidRPr="005804CD" w:rsidRDefault="003D1BAD" w:rsidP="002C4664">
            <w:pPr>
              <w:pStyle w:val="TableParagraph"/>
              <w:ind w:left="0" w:right="142"/>
              <w:rPr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>Уо 01.01- Уо 01.09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01.01- Зо 01.06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>Уо 02.01- Уо 02.06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02.01- Зо 02.03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>Уо 04.01,  Уо 04.02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04.01,  Зо 04.02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Уо 05.01 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05.01, Зо 05.02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>Уо 10.01- Уо 10.05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10.01- Зо 10.05</w:t>
            </w:r>
          </w:p>
        </w:tc>
      </w:tr>
      <w:tr w:rsidR="003D1BAD" w:rsidRPr="005804CD" w:rsidTr="002C4664">
        <w:trPr>
          <w:trHeight w:val="20"/>
        </w:trPr>
        <w:tc>
          <w:tcPr>
            <w:tcW w:w="24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Характеристика резьб. Основы взаимозаменяемости резьб. Допуски и посадки метрических резьб (работа с таблицами). Степени точности резьбы.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Обозначение на чертежах полей допусков и степени точности резьбы. Средства измерения и контроля резьбы.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4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4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Практическая работа № 14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 Измерение среднего диаметра наружной резьбы микрометром со вставками.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Практическая работа № 15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 Определение (по таблицам) отклонений метрических резьб с зазорами и расшифровка обозначений резьб (по рабочим чертежам).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4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Тема 3.4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Допуски, посадки и средства измерения и контроля шпоночных и шлицевых соединений</w:t>
            </w:r>
          </w:p>
        </w:tc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2/0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1"/>
                <w:sz w:val="24"/>
                <w:szCs w:val="24"/>
              </w:rPr>
            </w:pPr>
            <w:r w:rsidRPr="005804CD">
              <w:rPr>
                <w:sz w:val="24"/>
                <w:szCs w:val="24"/>
              </w:rPr>
              <w:t>ОК 01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left="0" w:right="86"/>
              <w:jc w:val="center"/>
              <w:rPr>
                <w:spacing w:val="-1"/>
                <w:sz w:val="24"/>
                <w:szCs w:val="24"/>
              </w:rPr>
            </w:pPr>
            <w:r w:rsidRPr="005804CD">
              <w:rPr>
                <w:spacing w:val="-1"/>
                <w:sz w:val="24"/>
                <w:szCs w:val="24"/>
              </w:rPr>
              <w:t>ОК 02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  <w:r w:rsidRPr="005804CD">
              <w:rPr>
                <w:spacing w:val="-1"/>
                <w:sz w:val="24"/>
                <w:szCs w:val="24"/>
              </w:rPr>
              <w:t>ОК 04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left="0" w:right="86"/>
              <w:jc w:val="center"/>
              <w:rPr>
                <w:spacing w:val="-1"/>
                <w:sz w:val="24"/>
                <w:szCs w:val="24"/>
              </w:rPr>
            </w:pPr>
            <w:r w:rsidRPr="005804CD">
              <w:rPr>
                <w:spacing w:val="-1"/>
                <w:sz w:val="24"/>
                <w:szCs w:val="24"/>
              </w:rPr>
              <w:t>ОК 05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z w:val="24"/>
                <w:szCs w:val="24"/>
              </w:rPr>
            </w:pPr>
            <w:r w:rsidRPr="005804CD">
              <w:rPr>
                <w:sz w:val="24"/>
                <w:szCs w:val="24"/>
              </w:rPr>
              <w:t>ОК 10</w:t>
            </w:r>
          </w:p>
          <w:p w:rsidR="003D1BAD" w:rsidRPr="005804CD" w:rsidRDefault="003D1BAD" w:rsidP="002C4664">
            <w:pPr>
              <w:pStyle w:val="TableParagraph"/>
              <w:ind w:left="0" w:right="142"/>
              <w:rPr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>Уо 01.01- Уо 01.09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01.01- Зо 01.06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>Уо 02.01- Уо 02.06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02.01- Зо 02.03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>Уо 04.01,  Уо 04.02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04.01,  Зо 04.02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Уо 05.01 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05.01, Зо 05.02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>Уо 10.01- Уо 10.05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10.01- Зо 10.05</w:t>
            </w:r>
          </w:p>
        </w:tc>
      </w:tr>
      <w:tr w:rsidR="003D1BAD" w:rsidRPr="005804CD" w:rsidTr="002C4664">
        <w:trPr>
          <w:trHeight w:val="20"/>
        </w:trPr>
        <w:tc>
          <w:tcPr>
            <w:tcW w:w="24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Допуски и посадки шпонок в канавках втулках и вала. Группы посадок. Обозначение на чертежах. Посадки и схемы расположения полей допусков основных элементовшлицевых соединений при различных методах центрирования. Обозначение допусков и посадокшлицевыхсоединенийначертежах.Средстваконтролягодностипараметровшпоночного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ишлицевого соединений.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4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Тема 3.5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Допуски, посадки и контроль зубчатых колес и передач</w:t>
            </w:r>
          </w:p>
        </w:tc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2/0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1"/>
                <w:sz w:val="24"/>
                <w:szCs w:val="24"/>
              </w:rPr>
            </w:pPr>
            <w:r w:rsidRPr="005804CD">
              <w:rPr>
                <w:sz w:val="24"/>
                <w:szCs w:val="24"/>
              </w:rPr>
              <w:t>ОК 01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left="0" w:right="86"/>
              <w:jc w:val="center"/>
              <w:rPr>
                <w:spacing w:val="-1"/>
                <w:sz w:val="24"/>
                <w:szCs w:val="24"/>
              </w:rPr>
            </w:pPr>
            <w:r w:rsidRPr="005804CD">
              <w:rPr>
                <w:spacing w:val="-1"/>
                <w:sz w:val="24"/>
                <w:szCs w:val="24"/>
              </w:rPr>
              <w:t>ОК 02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  <w:r w:rsidRPr="005804CD">
              <w:rPr>
                <w:spacing w:val="-1"/>
                <w:sz w:val="24"/>
                <w:szCs w:val="24"/>
              </w:rPr>
              <w:t>ОК 04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pacing w:val="-1"/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left="0" w:right="86"/>
              <w:jc w:val="center"/>
              <w:rPr>
                <w:spacing w:val="-1"/>
                <w:sz w:val="24"/>
                <w:szCs w:val="24"/>
              </w:rPr>
            </w:pPr>
            <w:r w:rsidRPr="005804CD">
              <w:rPr>
                <w:spacing w:val="-1"/>
                <w:sz w:val="24"/>
                <w:szCs w:val="24"/>
              </w:rPr>
              <w:t>ОК 05</w:t>
            </w: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z w:val="24"/>
                <w:szCs w:val="24"/>
              </w:rPr>
            </w:pPr>
          </w:p>
          <w:p w:rsidR="003D1BAD" w:rsidRPr="005804CD" w:rsidRDefault="003D1BAD" w:rsidP="002C4664">
            <w:pPr>
              <w:pStyle w:val="TableParagraph"/>
              <w:ind w:right="86"/>
              <w:jc w:val="center"/>
              <w:rPr>
                <w:sz w:val="24"/>
                <w:szCs w:val="24"/>
              </w:rPr>
            </w:pPr>
            <w:r w:rsidRPr="005804CD">
              <w:rPr>
                <w:sz w:val="24"/>
                <w:szCs w:val="24"/>
              </w:rPr>
              <w:lastRenderedPageBreak/>
              <w:t>ОК 10</w:t>
            </w:r>
          </w:p>
          <w:p w:rsidR="003D1BAD" w:rsidRPr="005804CD" w:rsidRDefault="003D1BAD" w:rsidP="002C4664">
            <w:pPr>
              <w:pStyle w:val="TableParagraph"/>
              <w:ind w:left="0" w:right="142"/>
              <w:rPr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lastRenderedPageBreak/>
              <w:t>Уо 01.01- Уо 01.09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01.01- Зо 01.06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>Уо 02.01- Уо 02.06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02.01- Зо 02.03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>Уо 04.01,  Уо 04.02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04.01,  Зо 04.02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Уо 05.01 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05.01, Зо 05.02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lastRenderedPageBreak/>
              <w:t>Уо 10.01- Уо 10.05</w:t>
            </w:r>
          </w:p>
          <w:p w:rsidR="003D1BAD" w:rsidRPr="005804CD" w:rsidRDefault="003D1BAD" w:rsidP="002C4664">
            <w:pPr>
              <w:pStyle w:val="TableParagraph"/>
              <w:ind w:left="142" w:right="142"/>
              <w:rPr>
                <w:bCs/>
                <w:iCs/>
                <w:sz w:val="24"/>
                <w:szCs w:val="24"/>
              </w:rPr>
            </w:pPr>
            <w:r w:rsidRPr="005804CD">
              <w:rPr>
                <w:bCs/>
                <w:iCs/>
                <w:sz w:val="24"/>
                <w:szCs w:val="24"/>
              </w:rPr>
              <w:t xml:space="preserve"> Зо 10.01- Зо 10.05</w:t>
            </w:r>
          </w:p>
        </w:tc>
      </w:tr>
      <w:tr w:rsidR="003D1BAD" w:rsidRPr="005804CD" w:rsidTr="002C4664">
        <w:trPr>
          <w:trHeight w:val="20"/>
        </w:trPr>
        <w:tc>
          <w:tcPr>
            <w:tcW w:w="24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Требования к точности зубчатых колес и передач. Боковой зазор. Основные показатели точности зубчатых колес: параметры кинематической точности, плавности работы и полноты  контакта зубчатого колеса. Измерительный инструмент. Способы и приемы контроля.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9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9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Консультация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9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9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3D1BAD" w:rsidRPr="005804CD" w:rsidRDefault="003D1BAD" w:rsidP="003D1BAD">
      <w:pPr>
        <w:jc w:val="both"/>
        <w:rPr>
          <w:rFonts w:ascii="Times New Roman" w:hAnsi="Times New Roman"/>
          <w:bCs/>
        </w:rPr>
      </w:pPr>
    </w:p>
    <w:p w:rsidR="003D1BAD" w:rsidRPr="005804CD" w:rsidRDefault="003D1BAD" w:rsidP="003D1BAD">
      <w:pPr>
        <w:jc w:val="both"/>
        <w:rPr>
          <w:rFonts w:ascii="Times New Roman" w:hAnsi="Times New Roman"/>
        </w:rPr>
        <w:sectPr w:rsidR="003D1BAD" w:rsidRPr="005804CD">
          <w:type w:val="continuous"/>
          <w:pgSz w:w="16838" w:h="11906" w:orient="landscape"/>
          <w:pgMar w:top="1134" w:right="850" w:bottom="1134" w:left="1701" w:header="0" w:footer="0" w:gutter="0"/>
          <w:cols w:space="720"/>
          <w:docGrid w:linePitch="360"/>
        </w:sectPr>
      </w:pPr>
    </w:p>
    <w:p w:rsidR="003D1BAD" w:rsidRPr="005804CD" w:rsidRDefault="003D1BAD" w:rsidP="003D1BAD">
      <w:pPr>
        <w:ind w:left="1353"/>
        <w:jc w:val="center"/>
        <w:rPr>
          <w:rFonts w:ascii="Times New Roman" w:hAnsi="Times New Roman"/>
        </w:rPr>
      </w:pPr>
      <w:r w:rsidRPr="005804CD">
        <w:rPr>
          <w:rFonts w:ascii="Times New Roman" w:hAnsi="Times New Roman"/>
          <w:b/>
          <w:bCs/>
        </w:rPr>
        <w:lastRenderedPageBreak/>
        <w:t>3. УСЛОВИЯ РЕАЛИЗАЦИИ ДИСЦИПЛИНЫ</w:t>
      </w:r>
    </w:p>
    <w:p w:rsidR="003D1BAD" w:rsidRPr="005804CD" w:rsidRDefault="003D1BAD" w:rsidP="003D1BAD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804CD">
        <w:rPr>
          <w:rFonts w:ascii="Times New Roman" w:hAnsi="Times New Roman"/>
          <w:bCs/>
          <w:sz w:val="24"/>
          <w:szCs w:val="24"/>
        </w:rPr>
        <w:t>3.1. Для реализации программы дисциплины должны быть предусмотрены следующие специальные помещения: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bCs/>
          <w:sz w:val="24"/>
          <w:szCs w:val="24"/>
        </w:rPr>
        <w:t>Кабинет «</w:t>
      </w:r>
      <w:r w:rsidRPr="005804CD">
        <w:rPr>
          <w:rFonts w:ascii="Times New Roman" w:hAnsi="Times New Roman"/>
          <w:bCs/>
          <w:color w:val="000000"/>
          <w:sz w:val="24"/>
          <w:szCs w:val="24"/>
        </w:rPr>
        <w:t>Кластера»</w:t>
      </w:r>
      <w:r w:rsidRPr="005804CD"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Pr="005804CD">
        <w:rPr>
          <w:rFonts w:ascii="Times New Roman" w:hAnsi="Times New Roman"/>
          <w:bCs/>
          <w:sz w:val="24"/>
          <w:szCs w:val="24"/>
        </w:rPr>
        <w:t xml:space="preserve">оснащенный в соответствии с образовательной программы по профессии </w:t>
      </w:r>
      <w:r w:rsidRPr="005804CD">
        <w:rPr>
          <w:rFonts w:ascii="Times New Roman" w:hAnsi="Times New Roman"/>
          <w:sz w:val="24"/>
          <w:szCs w:val="24"/>
        </w:rPr>
        <w:t>15.01.32 Оператор станков с программным управлением.</w:t>
      </w:r>
    </w:p>
    <w:p w:rsidR="003D1BAD" w:rsidRPr="005804CD" w:rsidRDefault="003D1BAD" w:rsidP="003D1BAD">
      <w:pPr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D1BAD" w:rsidRPr="005804CD" w:rsidRDefault="003D1BAD" w:rsidP="003D1BAD">
      <w:pPr>
        <w:spacing w:after="0"/>
        <w:ind w:firstLine="709"/>
        <w:jc w:val="both"/>
        <w:rPr>
          <w:rFonts w:ascii="Times New Roman" w:hAnsi="Times New Roman"/>
        </w:rPr>
      </w:pPr>
      <w:r w:rsidRPr="005804CD">
        <w:rPr>
          <w:rFonts w:ascii="Times New Roman" w:hAnsi="Times New Roman"/>
          <w:b/>
          <w:bCs/>
          <w:sz w:val="24"/>
          <w:szCs w:val="24"/>
        </w:rPr>
        <w:t>3.2 Информационное обеспечение реализации программы</w:t>
      </w:r>
    </w:p>
    <w:p w:rsidR="003D1BAD" w:rsidRPr="005804CD" w:rsidRDefault="003D1BAD" w:rsidP="003D1BAD">
      <w:pPr>
        <w:spacing w:after="0"/>
        <w:ind w:firstLine="709"/>
        <w:jc w:val="both"/>
        <w:rPr>
          <w:rFonts w:ascii="Times New Roman" w:hAnsi="Times New Roman"/>
        </w:rPr>
      </w:pPr>
      <w:r w:rsidRPr="005804CD"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5804CD"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ресурсы, для использования в образовательном процессе. При формировании </w:t>
      </w:r>
      <w:r w:rsidRPr="005804CD"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:rsidR="003D1BAD" w:rsidRPr="005804CD" w:rsidRDefault="003D1BAD" w:rsidP="003D1BAD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3D1BAD" w:rsidRPr="005804CD" w:rsidRDefault="003D1BAD" w:rsidP="003D1BAD">
      <w:pPr>
        <w:spacing w:after="0"/>
        <w:ind w:firstLine="709"/>
        <w:jc w:val="both"/>
        <w:rPr>
          <w:rFonts w:ascii="Times New Roman" w:hAnsi="Times New Roman"/>
        </w:rPr>
      </w:pPr>
      <w:r w:rsidRPr="005804CD">
        <w:rPr>
          <w:rFonts w:ascii="Times New Roman" w:hAnsi="Times New Roman"/>
          <w:b/>
          <w:sz w:val="24"/>
          <w:szCs w:val="24"/>
        </w:rPr>
        <w:t>3.2.1 Основные печатные издания</w:t>
      </w:r>
    </w:p>
    <w:p w:rsidR="003D1BAD" w:rsidRPr="005804CD" w:rsidRDefault="003D1BAD" w:rsidP="003D1BAD">
      <w:pPr>
        <w:widowControl w:val="0"/>
        <w:spacing w:before="154" w:after="0" w:line="240" w:lineRule="auto"/>
        <w:ind w:left="233"/>
        <w:jc w:val="both"/>
        <w:rPr>
          <w:rFonts w:ascii="Times New Roman" w:hAnsi="Times New Roman"/>
        </w:rPr>
      </w:pPr>
      <w:r w:rsidRPr="005804CD">
        <w:rPr>
          <w:rFonts w:ascii="Times New Roman" w:hAnsi="Times New Roman"/>
          <w:b/>
          <w:sz w:val="24"/>
          <w:szCs w:val="24"/>
          <w:lang w:eastAsia="en-US"/>
        </w:rPr>
        <w:t>3.2.1 Основная литература:</w:t>
      </w:r>
    </w:p>
    <w:p w:rsidR="003D1BAD" w:rsidRPr="005804CD" w:rsidRDefault="003D1BAD" w:rsidP="003D1BAD">
      <w:pPr>
        <w:widowControl w:val="0"/>
        <w:numPr>
          <w:ilvl w:val="0"/>
          <w:numId w:val="43"/>
        </w:numPr>
        <w:tabs>
          <w:tab w:val="clear" w:pos="0"/>
          <w:tab w:val="num" w:pos="284"/>
        </w:tabs>
        <w:spacing w:after="0" w:line="240" w:lineRule="auto"/>
        <w:ind w:left="284" w:right="231" w:hanging="284"/>
        <w:jc w:val="both"/>
        <w:rPr>
          <w:rFonts w:ascii="Times New Roman" w:hAnsi="Times New Roman"/>
        </w:rPr>
      </w:pPr>
      <w:r w:rsidRPr="005804CD">
        <w:rPr>
          <w:rFonts w:ascii="Times New Roman" w:hAnsi="Times New Roman"/>
          <w:sz w:val="24"/>
          <w:szCs w:val="24"/>
          <w:lang w:eastAsia="en-US"/>
        </w:rPr>
        <w:t>Евстигнеев, Н.А. Технические измерения в машиностроении: Учебное пособие для профессионального образования/Н.А.Евстигнеев, Б.С.Покровский.– Москва.: Академия, 2019. – 80 с. – (Непрерывное профессиональное образование).</w:t>
      </w:r>
    </w:p>
    <w:p w:rsidR="003D1BAD" w:rsidRPr="005804CD" w:rsidRDefault="003D1BAD" w:rsidP="003D1BAD">
      <w:pPr>
        <w:widowControl w:val="0"/>
        <w:numPr>
          <w:ilvl w:val="0"/>
          <w:numId w:val="43"/>
        </w:numPr>
        <w:tabs>
          <w:tab w:val="clear" w:pos="0"/>
          <w:tab w:val="num" w:pos="284"/>
        </w:tabs>
        <w:spacing w:after="0" w:line="240" w:lineRule="auto"/>
        <w:ind w:left="284" w:right="231" w:hanging="284"/>
        <w:jc w:val="both"/>
        <w:rPr>
          <w:rFonts w:ascii="Times New Roman" w:hAnsi="Times New Roman"/>
        </w:rPr>
      </w:pPr>
      <w:r w:rsidRPr="005804CD">
        <w:rPr>
          <w:rFonts w:ascii="Times New Roman" w:hAnsi="Times New Roman"/>
          <w:sz w:val="24"/>
          <w:szCs w:val="24"/>
          <w:lang w:eastAsia="en-US"/>
        </w:rPr>
        <w:t>Зайцев, С.А. Допуски, посадки и технические измерения в машиностроении /С.А.Зайцев, А.Д. Куранов, А.К. Толстов.– Москва.: Академия, 2019. –238с.</w:t>
      </w:r>
    </w:p>
    <w:p w:rsidR="003D1BAD" w:rsidRPr="005804CD" w:rsidRDefault="003D1BAD" w:rsidP="003D1BAD">
      <w:pPr>
        <w:widowControl w:val="0"/>
        <w:tabs>
          <w:tab w:val="left" w:pos="-142"/>
        </w:tabs>
        <w:spacing w:after="0" w:line="240" w:lineRule="auto"/>
        <w:ind w:left="232" w:right="231"/>
        <w:jc w:val="both"/>
        <w:rPr>
          <w:rFonts w:ascii="Times New Roman" w:hAnsi="Times New Roman"/>
          <w:b/>
          <w:sz w:val="24"/>
          <w:szCs w:val="24"/>
          <w:lang w:eastAsia="en-US"/>
        </w:rPr>
      </w:pPr>
    </w:p>
    <w:p w:rsidR="003D1BAD" w:rsidRPr="005804CD" w:rsidRDefault="003D1BAD" w:rsidP="003D1BAD">
      <w:pPr>
        <w:widowControl w:val="0"/>
        <w:tabs>
          <w:tab w:val="left" w:pos="-142"/>
        </w:tabs>
        <w:spacing w:after="0" w:line="240" w:lineRule="auto"/>
        <w:ind w:left="232" w:right="231"/>
        <w:jc w:val="both"/>
        <w:rPr>
          <w:rFonts w:ascii="Times New Roman" w:hAnsi="Times New Roman"/>
          <w:b/>
          <w:sz w:val="24"/>
          <w:szCs w:val="24"/>
          <w:lang w:eastAsia="en-US"/>
        </w:rPr>
      </w:pPr>
      <w:r w:rsidRPr="005804CD">
        <w:rPr>
          <w:rFonts w:ascii="Times New Roman" w:hAnsi="Times New Roman"/>
          <w:b/>
          <w:sz w:val="24"/>
          <w:szCs w:val="24"/>
          <w:lang w:eastAsia="en-US"/>
        </w:rPr>
        <w:t xml:space="preserve">3.2.2 Основные электронные издания </w:t>
      </w:r>
    </w:p>
    <w:p w:rsidR="003D1BAD" w:rsidRPr="005804CD" w:rsidRDefault="003D1BAD" w:rsidP="003D1BAD">
      <w:pPr>
        <w:widowControl w:val="0"/>
        <w:tabs>
          <w:tab w:val="left" w:pos="142"/>
        </w:tabs>
        <w:spacing w:after="0" w:line="240" w:lineRule="auto"/>
        <w:ind w:left="284" w:right="231" w:hanging="284"/>
        <w:jc w:val="both"/>
        <w:rPr>
          <w:rFonts w:ascii="Times New Roman" w:hAnsi="Times New Roman"/>
          <w:sz w:val="24"/>
          <w:szCs w:val="24"/>
          <w:lang w:eastAsia="en-US"/>
        </w:rPr>
      </w:pPr>
      <w:r w:rsidRPr="005804CD">
        <w:rPr>
          <w:rFonts w:ascii="Times New Roman" w:hAnsi="Times New Roman"/>
          <w:sz w:val="24"/>
          <w:szCs w:val="24"/>
          <w:lang w:eastAsia="en-US"/>
        </w:rPr>
        <w:t>1. eLIBRARY.RU: научная электронная библиотека: сайт. – Москва, 2019 – . – URL: https://elibrary.ru (дата обращения: 03.09.2019). – Режим доступа: для зарегистрир. пользователей. – Текст: электронный.</w:t>
      </w:r>
    </w:p>
    <w:p w:rsidR="003D1BAD" w:rsidRPr="005804CD" w:rsidRDefault="003D1BAD" w:rsidP="003D1BAD">
      <w:pPr>
        <w:widowControl w:val="0"/>
        <w:spacing w:after="0" w:line="240" w:lineRule="auto"/>
        <w:ind w:left="233"/>
        <w:jc w:val="both"/>
        <w:rPr>
          <w:rFonts w:ascii="Times New Roman" w:hAnsi="Times New Roman"/>
          <w:b/>
          <w:sz w:val="24"/>
          <w:szCs w:val="24"/>
          <w:lang w:eastAsia="en-US"/>
        </w:rPr>
      </w:pPr>
    </w:p>
    <w:p w:rsidR="003D1BAD" w:rsidRPr="005804CD" w:rsidRDefault="003D1BAD" w:rsidP="003D1BAD">
      <w:pPr>
        <w:widowControl w:val="0"/>
        <w:spacing w:after="0" w:line="240" w:lineRule="auto"/>
        <w:ind w:left="233"/>
        <w:jc w:val="both"/>
        <w:rPr>
          <w:rFonts w:ascii="Times New Roman" w:hAnsi="Times New Roman"/>
        </w:rPr>
      </w:pPr>
      <w:r w:rsidRPr="005804CD">
        <w:rPr>
          <w:rFonts w:ascii="Times New Roman" w:hAnsi="Times New Roman"/>
          <w:b/>
          <w:sz w:val="24"/>
          <w:szCs w:val="24"/>
          <w:lang w:eastAsia="en-US"/>
        </w:rPr>
        <w:t>3.2.3  Дополнительная литература:</w:t>
      </w:r>
    </w:p>
    <w:p w:rsidR="003D1BAD" w:rsidRPr="005804CD" w:rsidRDefault="003D1BAD" w:rsidP="003D1BAD">
      <w:pPr>
        <w:widowControl w:val="0"/>
        <w:numPr>
          <w:ilvl w:val="0"/>
          <w:numId w:val="45"/>
        </w:numPr>
        <w:tabs>
          <w:tab w:val="clear" w:pos="0"/>
          <w:tab w:val="left" w:pos="284"/>
        </w:tabs>
        <w:spacing w:after="0" w:line="240" w:lineRule="auto"/>
        <w:ind w:left="284" w:right="225" w:hanging="284"/>
        <w:jc w:val="both"/>
        <w:rPr>
          <w:rFonts w:ascii="Times New Roman" w:hAnsi="Times New Roman"/>
        </w:rPr>
      </w:pPr>
      <w:r w:rsidRPr="005804CD">
        <w:rPr>
          <w:rFonts w:ascii="Times New Roman" w:hAnsi="Times New Roman"/>
          <w:sz w:val="24"/>
          <w:szCs w:val="24"/>
          <w:lang w:eastAsia="en-US"/>
        </w:rPr>
        <w:t>Анухин, В.И. Допуски и посадки: Учебное пособие / В.И. Анухин. – СПб.:Санкт -Питербург,2019.–207 с.</w:t>
      </w:r>
    </w:p>
    <w:p w:rsidR="003D1BAD" w:rsidRPr="005804CD" w:rsidRDefault="003D1BAD" w:rsidP="003D1BAD">
      <w:pPr>
        <w:widowControl w:val="0"/>
        <w:numPr>
          <w:ilvl w:val="0"/>
          <w:numId w:val="45"/>
        </w:numPr>
        <w:tabs>
          <w:tab w:val="clear" w:pos="0"/>
          <w:tab w:val="left" w:pos="284"/>
        </w:tabs>
        <w:spacing w:after="0" w:line="240" w:lineRule="auto"/>
        <w:ind w:left="284" w:right="229" w:hanging="284"/>
        <w:jc w:val="both"/>
        <w:rPr>
          <w:rFonts w:ascii="Times New Roman" w:hAnsi="Times New Roman"/>
        </w:rPr>
      </w:pPr>
      <w:r w:rsidRPr="005804CD">
        <w:rPr>
          <w:rFonts w:ascii="Times New Roman" w:hAnsi="Times New Roman"/>
          <w:sz w:val="24"/>
          <w:szCs w:val="24"/>
          <w:lang w:eastAsia="en-US"/>
        </w:rPr>
        <w:t>Аристов, А.И. Метрология, стандартизация и сертификация / А.И. Аристов,В.И. Анухин, Л.И. Карпов [и др.]. – Изд. 3-е, перераб. – Москва.:  Академия,2015.–384c.</w:t>
      </w:r>
    </w:p>
    <w:p w:rsidR="003D1BAD" w:rsidRPr="005804CD" w:rsidRDefault="003D1BAD" w:rsidP="003D1BAD">
      <w:pPr>
        <w:pStyle w:val="afff1"/>
        <w:numPr>
          <w:ilvl w:val="0"/>
          <w:numId w:val="45"/>
        </w:numPr>
        <w:tabs>
          <w:tab w:val="clear" w:pos="0"/>
          <w:tab w:val="left" w:pos="284"/>
        </w:tabs>
        <w:spacing w:before="0" w:after="0"/>
        <w:ind w:left="284" w:hanging="284"/>
        <w:jc w:val="both"/>
        <w:rPr>
          <w:lang w:val="ru-RU"/>
        </w:rPr>
      </w:pPr>
      <w:r w:rsidRPr="005804CD">
        <w:rPr>
          <w:lang w:val="ru-RU"/>
        </w:rPr>
        <w:t>Багдасарова, Т.А. Допуски и технические измерения. Контрольные материалы. / Т.А. Багдасарова. – Москва.: Академия, 2019. – 64 с. – (Начальное профессиональное образование).</w:t>
      </w:r>
    </w:p>
    <w:p w:rsidR="003D1BAD" w:rsidRPr="005804CD" w:rsidRDefault="003D1BAD" w:rsidP="003D1BAD">
      <w:pPr>
        <w:widowControl w:val="0"/>
        <w:numPr>
          <w:ilvl w:val="0"/>
          <w:numId w:val="45"/>
        </w:numPr>
        <w:tabs>
          <w:tab w:val="clear" w:pos="0"/>
          <w:tab w:val="left" w:pos="284"/>
        </w:tabs>
        <w:spacing w:after="0" w:line="240" w:lineRule="auto"/>
        <w:ind w:left="284" w:right="229" w:hanging="284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Федеральный закон от 26 июня 2008 г. N102 - ФЗ «Об обеспечении единства            измерений</w:t>
      </w:r>
    </w:p>
    <w:p w:rsidR="003D1BAD" w:rsidRPr="005804CD" w:rsidRDefault="003D1BAD" w:rsidP="003D1BAD">
      <w:pPr>
        <w:widowControl w:val="0"/>
        <w:numPr>
          <w:ilvl w:val="0"/>
          <w:numId w:val="45"/>
        </w:numPr>
        <w:tabs>
          <w:tab w:val="clear" w:pos="0"/>
          <w:tab w:val="left" w:pos="284"/>
        </w:tabs>
        <w:spacing w:after="0" w:line="240" w:lineRule="auto"/>
        <w:ind w:left="284" w:right="229" w:hanging="284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ГОСТ Р ИСО 5725-6—2002 Точность (правильность и прецизионность) методов и результатов измерений.</w:t>
      </w:r>
    </w:p>
    <w:p w:rsidR="003D1BAD" w:rsidRPr="005804CD" w:rsidRDefault="003D1BAD" w:rsidP="003D1BAD">
      <w:pPr>
        <w:widowControl w:val="0"/>
        <w:numPr>
          <w:ilvl w:val="0"/>
          <w:numId w:val="45"/>
        </w:numPr>
        <w:tabs>
          <w:tab w:val="clear" w:pos="0"/>
          <w:tab w:val="left" w:pos="284"/>
        </w:tabs>
        <w:spacing w:after="0" w:line="240" w:lineRule="auto"/>
        <w:ind w:left="284" w:right="229" w:hanging="284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ГОСТ Р ИСО/МЭК 17025—2006 Общие требования к компетентности испытательных и калибровочных лабораторий</w:t>
      </w:r>
    </w:p>
    <w:p w:rsidR="003D1BAD" w:rsidRPr="005804CD" w:rsidRDefault="003D1BAD" w:rsidP="003D1BAD">
      <w:pPr>
        <w:widowControl w:val="0"/>
        <w:numPr>
          <w:ilvl w:val="0"/>
          <w:numId w:val="45"/>
        </w:numPr>
        <w:tabs>
          <w:tab w:val="clear" w:pos="0"/>
          <w:tab w:val="left" w:pos="284"/>
        </w:tabs>
        <w:spacing w:after="0" w:line="240" w:lineRule="auto"/>
        <w:ind w:left="284" w:right="229" w:hanging="284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ГОСТ Р ИСО 9000—2008.</w:t>
      </w:r>
    </w:p>
    <w:p w:rsidR="003D1BAD" w:rsidRPr="005804CD" w:rsidRDefault="003D1BAD" w:rsidP="003D1BAD">
      <w:pPr>
        <w:contextualSpacing/>
        <w:jc w:val="center"/>
        <w:rPr>
          <w:rFonts w:ascii="Times New Roman" w:hAnsi="Times New Roman"/>
          <w:b/>
          <w:sz w:val="24"/>
          <w:szCs w:val="24"/>
          <w:lang w:eastAsia="en-US"/>
        </w:rPr>
      </w:pPr>
    </w:p>
    <w:p w:rsidR="003D1BAD" w:rsidRPr="005804CD" w:rsidRDefault="003D1BAD" w:rsidP="003D1BAD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ind w:firstLine="232"/>
        <w:contextualSpacing/>
        <w:rPr>
          <w:rFonts w:ascii="Times New Roman" w:hAnsi="Times New Roman"/>
        </w:rPr>
      </w:pPr>
      <w:r w:rsidRPr="005804CD">
        <w:rPr>
          <w:rFonts w:ascii="Times New Roman" w:hAnsi="Times New Roman"/>
          <w:b/>
          <w:sz w:val="24"/>
          <w:szCs w:val="24"/>
        </w:rPr>
        <w:lastRenderedPageBreak/>
        <w:t>4. КОНТРОЛЬ И ОЦЕНКА РЕЗУЛЬТАТОВ ОСВОЕНИЯ  ДИСЦИПЛИНЫ</w:t>
      </w:r>
    </w:p>
    <w:tbl>
      <w:tblPr>
        <w:tblW w:w="9855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3"/>
        <w:gridCol w:w="3278"/>
        <w:gridCol w:w="3034"/>
      </w:tblGrid>
      <w:tr w:rsidR="003D1BAD" w:rsidRPr="005804CD" w:rsidTr="002C4664">
        <w:trPr>
          <w:trHeight w:val="20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ind w:left="581" w:right="57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Результаты обучения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575" w:right="57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умения)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ind w:left="441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Критерии оценки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ind w:left="209" w:right="197"/>
              <w:jc w:val="center"/>
              <w:rPr>
                <w:rFonts w:ascii="Times New Roman" w:eastAsia="Calibri" w:hAnsi="Times New Roman"/>
                <w:b/>
                <w:spacing w:val="-5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Методы контроля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209" w:right="197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Результатов обучения</w:t>
            </w:r>
          </w:p>
        </w:tc>
      </w:tr>
      <w:tr w:rsidR="003D1BAD" w:rsidRPr="005804CD" w:rsidTr="002C4664">
        <w:trPr>
          <w:trHeight w:val="20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tabs>
                <w:tab w:val="left" w:pos="278"/>
              </w:tabs>
              <w:spacing w:after="0" w:line="240" w:lineRule="auto"/>
              <w:ind w:left="133" w:right="19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Уо 01.01 распознавать задачу и/или проблему </w:t>
            </w:r>
          </w:p>
          <w:p w:rsidR="003D1BAD" w:rsidRPr="005804CD" w:rsidRDefault="003D1BAD" w:rsidP="002C4664">
            <w:pPr>
              <w:widowControl w:val="0"/>
              <w:tabs>
                <w:tab w:val="left" w:pos="278"/>
              </w:tabs>
              <w:spacing w:after="0" w:line="240" w:lineRule="auto"/>
              <w:ind w:left="133" w:right="19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в профессиональном и/или социальном контексте;</w:t>
            </w:r>
          </w:p>
          <w:p w:rsidR="003D1BAD" w:rsidRPr="005804CD" w:rsidRDefault="003D1BAD" w:rsidP="002C4664">
            <w:pPr>
              <w:widowControl w:val="0"/>
              <w:tabs>
                <w:tab w:val="left" w:pos="-301"/>
              </w:tabs>
              <w:spacing w:after="0" w:line="240" w:lineRule="auto"/>
              <w:ind w:left="133" w:right="19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Уо 01.02 анализировать задачу и/или проблему и выделять её составные части; </w:t>
            </w:r>
          </w:p>
          <w:p w:rsidR="003D1BAD" w:rsidRPr="005804CD" w:rsidRDefault="003D1BAD" w:rsidP="002C4664">
            <w:pPr>
              <w:widowControl w:val="0"/>
              <w:tabs>
                <w:tab w:val="left" w:pos="278"/>
              </w:tabs>
              <w:spacing w:after="0" w:line="240" w:lineRule="auto"/>
              <w:ind w:left="133" w:right="19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Уо 01.03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ab/>
              <w:t>определять этапы решения задачи;</w:t>
            </w:r>
          </w:p>
          <w:p w:rsidR="003D1BAD" w:rsidRPr="005804CD" w:rsidRDefault="003D1BAD" w:rsidP="002C4664">
            <w:pPr>
              <w:widowControl w:val="0"/>
              <w:tabs>
                <w:tab w:val="left" w:pos="278"/>
              </w:tabs>
              <w:spacing w:after="0" w:line="240" w:lineRule="auto"/>
              <w:ind w:left="133" w:right="19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Уо 01.04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ab/>
              <w:t>выявлять и эффективно искать информацию, необходимую для решения задачи и/или проблемы;</w:t>
            </w:r>
          </w:p>
          <w:p w:rsidR="003D1BAD" w:rsidRPr="005804CD" w:rsidRDefault="003D1BAD" w:rsidP="002C4664">
            <w:pPr>
              <w:widowControl w:val="0"/>
              <w:tabs>
                <w:tab w:val="left" w:pos="278"/>
              </w:tabs>
              <w:spacing w:after="0" w:line="240" w:lineRule="auto"/>
              <w:ind w:left="133" w:right="19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Уо 01.05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ab/>
              <w:t xml:space="preserve">составлять план действия; </w:t>
            </w:r>
          </w:p>
          <w:p w:rsidR="003D1BAD" w:rsidRPr="005804CD" w:rsidRDefault="003D1BAD" w:rsidP="002C4664">
            <w:pPr>
              <w:widowControl w:val="0"/>
              <w:tabs>
                <w:tab w:val="left" w:pos="278"/>
              </w:tabs>
              <w:spacing w:after="0" w:line="240" w:lineRule="auto"/>
              <w:ind w:left="133" w:right="19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Уо 01.06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ab/>
              <w:t>определять необходимые ресурсы;</w:t>
            </w:r>
          </w:p>
          <w:p w:rsidR="003D1BAD" w:rsidRPr="005804CD" w:rsidRDefault="003D1BAD" w:rsidP="002C4664">
            <w:pPr>
              <w:widowControl w:val="0"/>
              <w:tabs>
                <w:tab w:val="left" w:pos="278"/>
              </w:tabs>
              <w:spacing w:after="0" w:line="240" w:lineRule="auto"/>
              <w:ind w:left="133" w:right="19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Уо 01.08 реализовывать составленный план;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Уо 01.09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ab/>
              <w:t xml:space="preserve">                   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tabs>
                <w:tab w:val="left" w:pos="278"/>
              </w:tabs>
              <w:spacing w:after="0" w:line="240" w:lineRule="auto"/>
              <w:ind w:left="133" w:right="19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Демонстрирует умения распознавать задачу и/или проблему </w:t>
            </w:r>
          </w:p>
          <w:p w:rsidR="003D1BAD" w:rsidRPr="005804CD" w:rsidRDefault="003D1BAD" w:rsidP="002C4664">
            <w:pPr>
              <w:widowControl w:val="0"/>
              <w:tabs>
                <w:tab w:val="left" w:pos="278"/>
              </w:tabs>
              <w:spacing w:after="0" w:line="240" w:lineRule="auto"/>
              <w:ind w:left="133" w:right="19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в профессиональном и/или социальном контексте;</w:t>
            </w:r>
          </w:p>
          <w:p w:rsidR="003D1BAD" w:rsidRPr="005804CD" w:rsidRDefault="003D1BAD" w:rsidP="002C4664">
            <w:pPr>
              <w:widowControl w:val="0"/>
              <w:tabs>
                <w:tab w:val="left" w:pos="-301"/>
              </w:tabs>
              <w:spacing w:after="0" w:line="240" w:lineRule="auto"/>
              <w:ind w:left="133" w:right="19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Демонстрирует умения анализа  задачи  и выделять её составные части; </w:t>
            </w:r>
          </w:p>
          <w:p w:rsidR="003D1BAD" w:rsidRPr="005804CD" w:rsidRDefault="003D1BAD" w:rsidP="002C4664">
            <w:pPr>
              <w:widowControl w:val="0"/>
              <w:tabs>
                <w:tab w:val="left" w:pos="2"/>
              </w:tabs>
              <w:spacing w:after="0" w:line="240" w:lineRule="auto"/>
              <w:ind w:left="133" w:right="158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Демонстрирует умения определять этапы решения задачи;</w:t>
            </w:r>
          </w:p>
          <w:p w:rsidR="003D1BAD" w:rsidRPr="005804CD" w:rsidRDefault="003D1BAD" w:rsidP="002C4664">
            <w:pPr>
              <w:widowControl w:val="0"/>
              <w:tabs>
                <w:tab w:val="left" w:pos="278"/>
              </w:tabs>
              <w:spacing w:after="0" w:line="240" w:lineRule="auto"/>
              <w:ind w:left="133" w:right="19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Демонстрирует умения выявлять и эффективно искать информацию, необходимую для решения задачи и/или проблемы;</w:t>
            </w:r>
          </w:p>
          <w:p w:rsidR="003D1BAD" w:rsidRPr="005804CD" w:rsidRDefault="003D1BAD" w:rsidP="002C4664">
            <w:pPr>
              <w:widowControl w:val="0"/>
              <w:tabs>
                <w:tab w:val="left" w:pos="278"/>
              </w:tabs>
              <w:spacing w:after="0" w:line="240" w:lineRule="auto"/>
              <w:ind w:left="133" w:right="19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Демонстрирует умения составлять план действия; </w:t>
            </w:r>
          </w:p>
          <w:p w:rsidR="003D1BAD" w:rsidRPr="005804CD" w:rsidRDefault="003D1BAD" w:rsidP="002C4664">
            <w:pPr>
              <w:widowControl w:val="0"/>
              <w:tabs>
                <w:tab w:val="left" w:pos="278"/>
              </w:tabs>
              <w:spacing w:after="0" w:line="240" w:lineRule="auto"/>
              <w:ind w:left="133" w:right="196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Демонстрирует умения реализовывать составленный план;</w:t>
            </w:r>
          </w:p>
          <w:p w:rsidR="003D1BAD" w:rsidRPr="005804CD" w:rsidRDefault="003D1BAD" w:rsidP="002C4664">
            <w:pPr>
              <w:spacing w:after="0" w:line="240" w:lineRule="auto"/>
              <w:ind w:left="144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Демонстрирует умения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ab/>
              <w:t xml:space="preserve">                   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30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tabs>
                <w:tab w:val="left" w:pos="284"/>
              </w:tabs>
              <w:spacing w:after="0" w:line="240" w:lineRule="auto"/>
              <w:ind w:left="33" w:right="9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284"/>
              </w:tabs>
              <w:spacing w:after="0" w:line="240" w:lineRule="auto"/>
              <w:ind w:left="33" w:right="9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284"/>
              </w:tabs>
              <w:spacing w:after="0" w:line="240" w:lineRule="auto"/>
              <w:ind w:left="33" w:right="9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284"/>
              </w:tabs>
              <w:spacing w:after="0" w:line="240" w:lineRule="auto"/>
              <w:ind w:left="33" w:right="9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284"/>
              </w:tabs>
              <w:spacing w:after="0" w:line="240" w:lineRule="auto"/>
              <w:ind w:left="33" w:right="9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284"/>
              </w:tabs>
              <w:spacing w:after="0" w:line="240" w:lineRule="auto"/>
              <w:ind w:left="33" w:right="9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284"/>
              </w:tabs>
              <w:spacing w:after="0" w:line="240" w:lineRule="auto"/>
              <w:ind w:left="33" w:right="9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284"/>
              </w:tabs>
              <w:spacing w:after="0" w:line="240" w:lineRule="auto"/>
              <w:ind w:right="9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284"/>
              </w:tabs>
              <w:spacing w:after="0" w:line="240" w:lineRule="auto"/>
              <w:ind w:right="9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284"/>
              </w:tabs>
              <w:spacing w:after="0" w:line="240" w:lineRule="auto"/>
              <w:ind w:left="33" w:right="9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284"/>
              </w:tabs>
              <w:spacing w:after="0" w:line="240" w:lineRule="auto"/>
              <w:ind w:left="33" w:right="9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284"/>
              </w:tabs>
              <w:spacing w:after="0" w:line="240" w:lineRule="auto"/>
              <w:ind w:left="33" w:right="91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Экспертная оценка результатов выполнения практической работы.</w:t>
            </w:r>
          </w:p>
          <w:p w:rsidR="003D1BAD" w:rsidRPr="005804CD" w:rsidRDefault="003D1BAD" w:rsidP="002C4664">
            <w:pPr>
              <w:widowControl w:val="0"/>
              <w:numPr>
                <w:ilvl w:val="0"/>
                <w:numId w:val="46"/>
              </w:numPr>
              <w:tabs>
                <w:tab w:val="left" w:pos="284"/>
              </w:tabs>
              <w:spacing w:after="0" w:line="240" w:lineRule="auto"/>
              <w:ind w:right="9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Экспертное наблюдение за ходом выполнения практической работы</w:t>
            </w:r>
          </w:p>
          <w:p w:rsidR="003D1BAD" w:rsidRPr="005804CD" w:rsidRDefault="003D1BAD" w:rsidP="002C4664">
            <w:pPr>
              <w:widowControl w:val="0"/>
              <w:numPr>
                <w:ilvl w:val="0"/>
                <w:numId w:val="46"/>
              </w:numPr>
              <w:tabs>
                <w:tab w:val="left" w:pos="284"/>
              </w:tabs>
              <w:spacing w:after="0" w:line="240" w:lineRule="auto"/>
              <w:ind w:hanging="25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Устный опрос.</w:t>
            </w:r>
          </w:p>
          <w:p w:rsidR="003D1BAD" w:rsidRPr="005804CD" w:rsidRDefault="003D1BAD" w:rsidP="002C4664">
            <w:pPr>
              <w:widowControl w:val="0"/>
              <w:numPr>
                <w:ilvl w:val="0"/>
                <w:numId w:val="46"/>
              </w:numPr>
              <w:tabs>
                <w:tab w:val="left" w:pos="284"/>
              </w:tabs>
              <w:spacing w:after="0" w:line="240" w:lineRule="auto"/>
              <w:ind w:hanging="25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Письменный опрос.</w:t>
            </w:r>
          </w:p>
          <w:p w:rsidR="003D1BAD" w:rsidRPr="005804CD" w:rsidRDefault="003D1BAD" w:rsidP="002C4664">
            <w:pPr>
              <w:widowControl w:val="0"/>
              <w:numPr>
                <w:ilvl w:val="0"/>
                <w:numId w:val="46"/>
              </w:numPr>
              <w:tabs>
                <w:tab w:val="left" w:pos="284"/>
              </w:tabs>
              <w:spacing w:after="0" w:line="240" w:lineRule="auto"/>
              <w:ind w:hanging="25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Тестирование</w:t>
            </w:r>
          </w:p>
          <w:p w:rsidR="003D1BAD" w:rsidRPr="005804CD" w:rsidRDefault="003D1BAD" w:rsidP="002C4664">
            <w:pPr>
              <w:widowControl w:val="0"/>
              <w:numPr>
                <w:ilvl w:val="0"/>
                <w:numId w:val="46"/>
              </w:numPr>
              <w:tabs>
                <w:tab w:val="left" w:pos="284"/>
              </w:tabs>
              <w:spacing w:after="0" w:line="240" w:lineRule="auto"/>
              <w:ind w:right="89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Оценка решений</w:t>
            </w:r>
          </w:p>
          <w:p w:rsidR="003D1BAD" w:rsidRPr="005804CD" w:rsidRDefault="003D1BAD" w:rsidP="002C4664">
            <w:pPr>
              <w:widowControl w:val="0"/>
              <w:tabs>
                <w:tab w:val="left" w:pos="284"/>
              </w:tabs>
              <w:spacing w:after="0" w:line="240" w:lineRule="auto"/>
              <w:ind w:left="283" w:right="89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Ситуационных задач</w:t>
            </w:r>
          </w:p>
          <w:p w:rsidR="003D1BAD" w:rsidRPr="005804CD" w:rsidRDefault="003D1BAD" w:rsidP="002C4664">
            <w:pPr>
              <w:widowControl w:val="0"/>
              <w:numPr>
                <w:ilvl w:val="0"/>
                <w:numId w:val="46"/>
              </w:numPr>
              <w:tabs>
                <w:tab w:val="left" w:pos="284"/>
              </w:tabs>
              <w:spacing w:after="0" w:line="240" w:lineRule="auto"/>
              <w:ind w:hanging="25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Экзамен</w:t>
            </w:r>
          </w:p>
          <w:p w:rsidR="003D1BAD" w:rsidRPr="005804CD" w:rsidRDefault="003D1BAD" w:rsidP="002C4664">
            <w:pPr>
              <w:widowControl w:val="0"/>
              <w:tabs>
                <w:tab w:val="left" w:pos="284"/>
              </w:tabs>
              <w:spacing w:after="0" w:line="240" w:lineRule="auto"/>
              <w:ind w:left="32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ind w:left="142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Уо 02.01определять задачи для поиска информации; 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42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Уо 02.02 определять необходимые источники информации;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42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Уо 02.03 планировать процесс поиска; структурировать получаемую информацию; 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42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Уо 02.04 выделять наиболее значимое в перечне информации; 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42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Уо 02.05 оценивать практическую значимость результатов поиска;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42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Уо 02.06 оформлять результаты поиска, применять средства информационных технологий для решения профессиональных задач;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42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Уо 02.07 использовать современное программное обеспечение;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42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Уо 02.08 использовать различные цифровые средства 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lastRenderedPageBreak/>
              <w:t>для решения профессиональных задач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ind w:left="144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lastRenderedPageBreak/>
              <w:t>Демонстрирует умения</w:t>
            </w: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определять задачи для поиска информации; 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44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Демонстрирует умения</w:t>
            </w: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определять необходимые источники информации;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44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Демонстрирует умения</w:t>
            </w: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планировать процесс поиска; структурировать получаемую информацию; 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44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Демонстрирует умения</w:t>
            </w: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выделять наиболее значимое в перечне информации; 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44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Демонстрирует умения</w:t>
            </w: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оценивать практическую значимость результатов поиска;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44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Демонстрирует умения</w:t>
            </w: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оформлять результаты поиска, применять средства информационных технологий для решения профессиональных задач;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44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Демонстрирует умения 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lastRenderedPageBreak/>
              <w:t>использования современного программного обеспечения;</w:t>
            </w:r>
          </w:p>
          <w:p w:rsidR="003D1BAD" w:rsidRPr="005804CD" w:rsidRDefault="003D1BAD" w:rsidP="002C4664">
            <w:pPr>
              <w:widowControl w:val="0"/>
              <w:tabs>
                <w:tab w:val="left" w:pos="327"/>
              </w:tabs>
              <w:spacing w:after="0" w:line="240" w:lineRule="auto"/>
              <w:ind w:left="144" w:right="9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Демонстрирует умения использования различных цифровых средств для решения профессиональных задач</w:t>
            </w:r>
          </w:p>
        </w:tc>
        <w:tc>
          <w:tcPr>
            <w:tcW w:w="30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ind w:left="142"/>
              <w:rPr>
                <w:rFonts w:ascii="Times New Roman" w:hAnsi="Times New Roman"/>
                <w:spacing w:val="-5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Уо.04.01 О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рганизовывать работу коллектива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и команды;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Уо.04.02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Взаимодействоватьс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42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коллегами,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руководством, клиентами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ind w:left="14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Демонстрирует умения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взаимодействия с</w:t>
            </w:r>
          </w:p>
          <w:p w:rsidR="003D1BAD" w:rsidRPr="005804CD" w:rsidRDefault="003D1BAD" w:rsidP="002C4664">
            <w:pPr>
              <w:spacing w:after="0" w:line="240" w:lineRule="auto"/>
              <w:ind w:left="144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коллегами ,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руководством</w:t>
            </w:r>
          </w:p>
        </w:tc>
        <w:tc>
          <w:tcPr>
            <w:tcW w:w="30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05.01 грамотно излагать свои мысли  и 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tabs>
                <w:tab w:val="left" w:pos="327"/>
              </w:tabs>
              <w:spacing w:after="0" w:line="240" w:lineRule="auto"/>
              <w:ind w:left="110" w:right="9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Демонстрирует умения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грамотно излагать свои мысли  и оформлять документы по профессиональной тематике на государственном языке, проявлять толерантность в рабочем коллективе </w:t>
            </w:r>
          </w:p>
        </w:tc>
        <w:tc>
          <w:tcPr>
            <w:tcW w:w="30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ind w:left="581" w:right="57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Результаты обучения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575" w:right="57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(знания)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ind w:left="441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Критерии оценки</w:t>
            </w:r>
          </w:p>
        </w:tc>
        <w:tc>
          <w:tcPr>
            <w:tcW w:w="30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Зо 02.01 номенклатура информационных источников, применяемых в профессиональной деятельности; </w:t>
            </w:r>
          </w:p>
          <w:p w:rsidR="003D1BAD" w:rsidRPr="005804CD" w:rsidRDefault="003D1BAD" w:rsidP="002C4664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Зо 02.02 приемы структурирования информации; </w:t>
            </w:r>
          </w:p>
          <w:p w:rsidR="003D1BAD" w:rsidRPr="005804CD" w:rsidRDefault="003D1BAD" w:rsidP="002C4664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02.03 формат оформления результатов поиска информации, современные средства и устройства информатизации;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42" w:right="140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02.04 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44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Демонстрирует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 знания номенклатуры информационных источников, применяемых в профессиональной деятельности; </w:t>
            </w:r>
          </w:p>
          <w:p w:rsidR="003D1BAD" w:rsidRPr="005804CD" w:rsidRDefault="003D1BAD" w:rsidP="002C4664">
            <w:pPr>
              <w:spacing w:after="0" w:line="240" w:lineRule="auto"/>
              <w:ind w:left="144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Демонстрирует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 знания приемов структурирования информации; </w:t>
            </w:r>
          </w:p>
          <w:p w:rsidR="003D1BAD" w:rsidRPr="005804CD" w:rsidRDefault="003D1BAD" w:rsidP="002C4664">
            <w:pPr>
              <w:spacing w:after="0" w:line="240" w:lineRule="auto"/>
              <w:ind w:left="144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Демонстрирует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 знания формата оформления результатов поиска информации, современные средства и устройства информатизации;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44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Демонстрирует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 знания порядка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Уо.04.02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Взаимодействоватьс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42" w:right="140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коллегами,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руководством, клиентами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ind w:left="144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Демонстрирует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 знания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основы проектной деятельности</w:t>
            </w:r>
          </w:p>
        </w:tc>
        <w:tc>
          <w:tcPr>
            <w:tcW w:w="30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ind w:left="142" w:right="582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Зо 05.02 правила оформления документов 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42" w:right="140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и построения устных сообщений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ind w:left="143" w:right="582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Демонстрирует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 знания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правила оформления документов и построения устных сообщений</w:t>
            </w:r>
          </w:p>
        </w:tc>
        <w:tc>
          <w:tcPr>
            <w:tcW w:w="30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ind w:left="581" w:right="57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Результаты обучения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575" w:right="57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lastRenderedPageBreak/>
              <w:t>(умения)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ind w:left="441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lastRenderedPageBreak/>
              <w:t>Критерии оценки</w:t>
            </w:r>
          </w:p>
        </w:tc>
        <w:tc>
          <w:tcPr>
            <w:tcW w:w="30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ind w:left="142" w:right="-151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 1.1.01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 анализировать техническую документацию;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42" w:right="-151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 1.1.02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 определять предельные отклонения размеров по стандартам, технической документации;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42" w:right="-151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У 1.1.03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ab/>
              <w:t>выполнять расчеты величин предельных размеров и допуска по данным чертежа и определять годность заданных размеров;</w:t>
            </w:r>
          </w:p>
          <w:p w:rsidR="003D1BAD" w:rsidRPr="005804CD" w:rsidRDefault="003D1BAD" w:rsidP="002C4664">
            <w:pPr>
              <w:spacing w:after="0" w:line="240" w:lineRule="auto"/>
              <w:ind w:left="142" w:right="-151"/>
              <w:rPr>
                <w:sz w:val="24"/>
                <w:szCs w:val="24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 1.1.03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>методы определения погрешностей измерений;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ind w:left="144" w:right="158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Демонстрирует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 умения анализировать техническую документацию;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44" w:right="158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Демонстрирует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 умения определять предельные отклонения размеров по стандартам, технической документации;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42" w:right="158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Демонстрирует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 умения выполнять расчеты величин предельных размеров и допуска по данным чертежа и определять годность заданных размеров;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44" w:right="158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Демонстрирует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 умения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>определения погрешностей измерений;</w:t>
            </w:r>
          </w:p>
        </w:tc>
        <w:tc>
          <w:tcPr>
            <w:tcW w:w="30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</w:rPr>
              <w:t>У 1.2.01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определять характер сопряжения (группы посадки) по данным чертежей, по выполненным расчетам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4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Демонстрирует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 умения 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</w:rPr>
              <w:t>определять характер сопряжения (группы посадки) по данным чертежей, по выполненным расчетам</w:t>
            </w:r>
          </w:p>
          <w:p w:rsidR="003D1BAD" w:rsidRPr="005804CD" w:rsidRDefault="003D1BAD" w:rsidP="002C4664">
            <w:pPr>
              <w:spacing w:after="0" w:line="240" w:lineRule="auto"/>
              <w:ind w:left="144"/>
            </w:pPr>
          </w:p>
        </w:tc>
        <w:tc>
          <w:tcPr>
            <w:tcW w:w="30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ind w:left="142" w:right="41" w:firstLine="10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</w:rPr>
              <w:t>У 1.3.01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</w:rPr>
              <w:t>выполнять графики полей допусков по выполненным расчетам;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44"/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Демонстрирует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 умения 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</w:rPr>
              <w:t>выполнять графики полей допусков по выполненным расчетам;</w:t>
            </w:r>
          </w:p>
        </w:tc>
        <w:tc>
          <w:tcPr>
            <w:tcW w:w="30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ind w:left="142" w:right="41" w:firstLine="100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 1.4.01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 применять контрольно- измерительные приборы и инструменты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42" w:right="41" w:firstLine="10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ind w:left="142" w:right="41" w:firstLine="100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Демонстрирует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 умения применять контрольно- измерительные приборы и инструменты</w:t>
            </w:r>
          </w:p>
        </w:tc>
        <w:tc>
          <w:tcPr>
            <w:tcW w:w="3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ind w:left="142" w:right="57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Результаты обучения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42" w:right="14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(знания)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ind w:left="144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ind w:left="142" w:right="140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 1.1.01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 анализировать техническую документацию;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42" w:right="140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 1.1.02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 определять предельные отклонения размеров по стандартам, технической документации;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42" w:right="140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 1.1.03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ab/>
              <w:t>выполнять расчеты величин предельных размеров и допуска по данным чертежа и определять годность заданных размеров;</w:t>
            </w:r>
          </w:p>
          <w:p w:rsidR="003D1BAD" w:rsidRPr="005804CD" w:rsidRDefault="003D1BAD" w:rsidP="002C4664">
            <w:pPr>
              <w:spacing w:after="0" w:line="240" w:lineRule="auto"/>
              <w:ind w:left="142" w:right="14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 1.1.04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>методы определения погрешностей измерений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ind w:left="144" w:right="158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Демонстрирует     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знания анализа технической документации;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44" w:right="158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Демонстрирует 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знания определения предельных отклонений размеров по стандартам, технической документации;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44" w:right="158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Демонстрирует 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знания выполнения расчетов величин предельных размеров и допуска по данным чертежа и определять годность заданных размеров;</w:t>
            </w:r>
          </w:p>
          <w:p w:rsidR="003D1BAD" w:rsidRPr="005804CD" w:rsidRDefault="003D1BAD" w:rsidP="002C4664">
            <w:pPr>
              <w:spacing w:after="0" w:line="240" w:lineRule="auto"/>
              <w:ind w:left="144" w:right="158"/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Демонстрирует 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знания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определения погрешностей измерений;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ind w:left="100" w:right="35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 1.2.01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Основные сведения о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металлах и сплавах;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00" w:right="35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 1.1.02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основные сведения о неметаллических,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00" w:right="22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прокладочных, уплотнительных и электротехнических материалах, стали, их классификацию;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00" w:right="22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 1.3.03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Правила использования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>справочными таблицами для определения свойств материалов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144" w:right="158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Демонстрирует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 знания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систем допусков и посадок;</w:t>
            </w:r>
          </w:p>
          <w:p w:rsidR="003D1BAD" w:rsidRPr="005804CD" w:rsidRDefault="003D1BAD" w:rsidP="002C4664">
            <w:pPr>
              <w:spacing w:after="0" w:line="240" w:lineRule="auto"/>
              <w:ind w:left="144" w:right="158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Демонстрирует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 знания квалитетов и параметры шероховатости.</w:t>
            </w:r>
          </w:p>
          <w:p w:rsidR="003D1BAD" w:rsidRPr="005804CD" w:rsidRDefault="003D1BAD" w:rsidP="002C4664">
            <w:pPr>
              <w:spacing w:after="0" w:line="240" w:lineRule="auto"/>
              <w:ind w:left="144" w:right="158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Демонстрирует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 знания основных принципов калибровки сложных профилей;</w:t>
            </w:r>
          </w:p>
          <w:p w:rsidR="003D1BAD" w:rsidRPr="005804CD" w:rsidRDefault="003D1BAD" w:rsidP="002C4664">
            <w:pPr>
              <w:spacing w:after="0" w:line="240" w:lineRule="auto"/>
              <w:ind w:left="144" w:right="158"/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Демонстрирует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 знания основ взаимозаменяемости;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ind w:left="10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 3.4.01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Основные свойства и </w:t>
            </w:r>
            <w:r w:rsidRPr="005804CD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классификацию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материалов, использующихся в профессиональной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10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деятельности правила применения охлаждающих и смазывающих материалов;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 w:line="240" w:lineRule="auto"/>
              <w:ind w:left="144" w:right="158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Демонстрирует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 знания 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методов и средств контроля обработанных поверхностей;</w:t>
            </w:r>
          </w:p>
          <w:p w:rsidR="003D1BAD" w:rsidRPr="005804CD" w:rsidRDefault="003D1BAD" w:rsidP="002C4664">
            <w:pPr>
              <w:spacing w:after="0" w:line="240" w:lineRule="auto"/>
              <w:ind w:left="144" w:right="158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804C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Демонстрирует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 знания устройств, назначение, прави</w:t>
            </w:r>
            <w:r w:rsidRPr="005804CD">
              <w:rPr>
                <w:rFonts w:ascii="Times New Roman" w:hAnsi="Times New Roman"/>
                <w:sz w:val="24"/>
                <w:szCs w:val="24"/>
                <w:lang w:eastAsia="en-US"/>
              </w:rPr>
              <w:t>ланастройкиирегулированияконтрольно-измерительныхинструментови приборов;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</w:tbl>
    <w:p w:rsidR="003D1BAD" w:rsidRPr="005804CD" w:rsidRDefault="003D1BAD" w:rsidP="003D1BAD">
      <w:pPr>
        <w:spacing w:after="0" w:line="240" w:lineRule="auto"/>
        <w:rPr>
          <w:rFonts w:ascii="Times New Roman" w:hAnsi="Times New Roman"/>
          <w:b/>
          <w:sz w:val="20"/>
          <w:szCs w:val="48"/>
          <w:vertAlign w:val="superscript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/>
    <w:p w:rsidR="003D1BAD" w:rsidRPr="005804CD" w:rsidRDefault="003D1BAD" w:rsidP="003D1BAD">
      <w:pPr>
        <w:pStyle w:val="a6"/>
        <w:jc w:val="right"/>
        <w:rPr>
          <w:rFonts w:ascii="Times New Roman" w:hAnsi="Times New Roman" w:cs="Times New Roman"/>
          <w:b/>
          <w:bCs/>
        </w:rPr>
      </w:pPr>
    </w:p>
    <w:p w:rsidR="003D1BAD" w:rsidRPr="005804CD" w:rsidRDefault="003D1BAD" w:rsidP="003D1BAD">
      <w:pPr>
        <w:pStyle w:val="a6"/>
        <w:jc w:val="right"/>
        <w:rPr>
          <w:rFonts w:ascii="Times New Roman" w:hAnsi="Times New Roman" w:cs="Times New Roman"/>
          <w:b/>
          <w:bCs/>
        </w:rPr>
      </w:pPr>
    </w:p>
    <w:p w:rsidR="003D1BAD" w:rsidRPr="005804CD" w:rsidRDefault="003D1BAD" w:rsidP="003D1BAD">
      <w:pPr>
        <w:pStyle w:val="a6"/>
        <w:spacing w:after="0"/>
        <w:jc w:val="right"/>
        <w:rPr>
          <w:rFonts w:ascii="Times New Roman" w:hAnsi="Times New Roman" w:cs="Times New Roman"/>
          <w:b/>
          <w:bCs/>
        </w:rPr>
      </w:pPr>
      <w:r w:rsidRPr="005804CD">
        <w:rPr>
          <w:rFonts w:ascii="Times New Roman" w:hAnsi="Times New Roman" w:cs="Times New Roman"/>
          <w:b/>
          <w:bCs/>
        </w:rPr>
        <w:lastRenderedPageBreak/>
        <w:t>Приложение 3.7</w:t>
      </w:r>
    </w:p>
    <w:p w:rsidR="003D1BAD" w:rsidRPr="005804CD" w:rsidRDefault="003D1BAD" w:rsidP="003D1BAD">
      <w:pPr>
        <w:spacing w:after="0"/>
        <w:jc w:val="right"/>
        <w:rPr>
          <w:rFonts w:ascii="Times New Roman" w:hAnsi="Times New Roman"/>
          <w:bCs/>
        </w:rPr>
      </w:pPr>
      <w:r w:rsidRPr="005804CD">
        <w:rPr>
          <w:rFonts w:ascii="Times New Roman" w:hAnsi="Times New Roman"/>
          <w:bCs/>
        </w:rPr>
        <w:t>к ПООП-П по профессии</w:t>
      </w:r>
    </w:p>
    <w:p w:rsidR="003D1BAD" w:rsidRPr="005804CD" w:rsidRDefault="003D1BAD" w:rsidP="003D1BAD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5804CD">
        <w:rPr>
          <w:rFonts w:ascii="Times New Roman" w:hAnsi="Times New Roman"/>
          <w:bCs/>
        </w:rPr>
        <w:t>15.01.32 Оператор станков с программным управлением</w:t>
      </w: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  <w:sz w:val="18"/>
          <w:szCs w:val="18"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  <w:r w:rsidRPr="005804CD">
        <w:rPr>
          <w:rFonts w:ascii="Times New Roman" w:hAnsi="Times New Roman"/>
          <w:b/>
        </w:rPr>
        <w:t>РАБОЧАЯ ПРОГРАММА ДИСЦИПЛИНЫ</w:t>
      </w: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 w:line="360" w:lineRule="auto"/>
        <w:jc w:val="center"/>
        <w:rPr>
          <w:rFonts w:ascii="Times New Roman" w:hAnsi="Times New Roman"/>
          <w:b/>
          <w:caps/>
        </w:rPr>
      </w:pPr>
      <w:r w:rsidRPr="005804CD">
        <w:rPr>
          <w:rFonts w:ascii="Times New Roman" w:hAnsi="Times New Roman"/>
          <w:b/>
          <w:caps/>
        </w:rPr>
        <w:t>«ОП</w:t>
      </w:r>
      <w:r w:rsidRPr="005804CD">
        <w:rPr>
          <w:rFonts w:ascii="Times New Roman" w:hAnsi="Times New Roman"/>
          <w:b/>
        </w:rPr>
        <w:t>д</w:t>
      </w:r>
      <w:r w:rsidRPr="005804CD">
        <w:rPr>
          <w:rFonts w:ascii="Times New Roman" w:hAnsi="Times New Roman"/>
          <w:b/>
          <w:caps/>
        </w:rPr>
        <w:t>.07 Охрана труда и техники безопасности»</w:t>
      </w:r>
    </w:p>
    <w:p w:rsidR="003D1BAD" w:rsidRPr="005804CD" w:rsidRDefault="003D1BAD" w:rsidP="003D1BAD">
      <w:pPr>
        <w:spacing w:after="0"/>
        <w:rPr>
          <w:rFonts w:ascii="Times New Roman" w:hAnsi="Times New Roman"/>
          <w:b/>
          <w:caps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</w:rPr>
      </w:pPr>
      <w:r w:rsidRPr="005804CD">
        <w:rPr>
          <w:rFonts w:ascii="Times New Roman" w:hAnsi="Times New Roman"/>
          <w:b/>
          <w:bCs/>
          <w:iCs/>
        </w:rPr>
        <w:t>2022 г.</w:t>
      </w:r>
      <w:r w:rsidRPr="005804CD">
        <w:rPr>
          <w:rFonts w:ascii="Times New Roman" w:hAnsi="Times New Roman"/>
        </w:rPr>
        <w:br w:type="page"/>
      </w: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  <w:r w:rsidRPr="005804CD">
        <w:rPr>
          <w:rFonts w:ascii="Times New Roman" w:hAnsi="Times New Roman"/>
          <w:b/>
        </w:rPr>
        <w:lastRenderedPageBreak/>
        <w:t>СОДЕРЖАНИЕ</w:t>
      </w: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tbl>
      <w:tblPr>
        <w:tblW w:w="9365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7501"/>
        <w:gridCol w:w="1864"/>
      </w:tblGrid>
      <w:tr w:rsidR="003D1BAD" w:rsidRPr="005804CD" w:rsidTr="002C4664">
        <w:tc>
          <w:tcPr>
            <w:tcW w:w="7501" w:type="dxa"/>
          </w:tcPr>
          <w:p w:rsidR="003D1BAD" w:rsidRPr="005804CD" w:rsidRDefault="003D1BAD" w:rsidP="002C4664">
            <w:pPr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/>
              </w:rPr>
              <w:t xml:space="preserve">ОБЩАЯ ХАРАКТЕРИСТИКА </w:t>
            </w:r>
            <w:r w:rsidRPr="005804CD">
              <w:rPr>
                <w:rFonts w:ascii="Times New Roman" w:hAnsi="Times New Roman"/>
                <w:b/>
                <w:color w:val="000000"/>
              </w:rPr>
              <w:t>РАБОЧЕЙ ПРОГРАММЫ</w:t>
            </w:r>
            <w:r w:rsidRPr="005804CD">
              <w:rPr>
                <w:rFonts w:ascii="Times New Roman" w:hAnsi="Times New Roman"/>
                <w:b/>
              </w:rPr>
              <w:t xml:space="preserve"> ДИСЦИПЛИНЫ</w:t>
            </w:r>
          </w:p>
        </w:tc>
        <w:tc>
          <w:tcPr>
            <w:tcW w:w="1864" w:type="dxa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3D1BAD" w:rsidRPr="005804CD" w:rsidTr="002C4664">
        <w:trPr>
          <w:trHeight w:val="630"/>
        </w:trPr>
        <w:tc>
          <w:tcPr>
            <w:tcW w:w="7501" w:type="dxa"/>
          </w:tcPr>
          <w:p w:rsidR="003D1BAD" w:rsidRPr="005804CD" w:rsidRDefault="003D1BAD" w:rsidP="002C4664">
            <w:pPr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/>
                <w:b/>
              </w:rPr>
            </w:pPr>
            <w:r w:rsidRPr="005804CD">
              <w:rPr>
                <w:rFonts w:ascii="Times New Roman" w:hAnsi="Times New Roman"/>
                <w:b/>
              </w:rPr>
              <w:t>СТРУКТУРА И СОДЕРЖАНИЕ ДИСЦИПЛИНЫ</w:t>
            </w:r>
          </w:p>
        </w:tc>
        <w:tc>
          <w:tcPr>
            <w:tcW w:w="1864" w:type="dxa"/>
          </w:tcPr>
          <w:p w:rsidR="003D1BAD" w:rsidRPr="005804CD" w:rsidRDefault="003D1BAD" w:rsidP="002C4664">
            <w:pPr>
              <w:spacing w:after="0"/>
              <w:ind w:left="644"/>
              <w:rPr>
                <w:rFonts w:ascii="Times New Roman" w:hAnsi="Times New Roman"/>
                <w:b/>
              </w:rPr>
            </w:pPr>
          </w:p>
        </w:tc>
      </w:tr>
      <w:tr w:rsidR="003D1BAD" w:rsidRPr="005804CD" w:rsidTr="002C4664">
        <w:trPr>
          <w:trHeight w:val="720"/>
        </w:trPr>
        <w:tc>
          <w:tcPr>
            <w:tcW w:w="7501" w:type="dxa"/>
          </w:tcPr>
          <w:p w:rsidR="003D1BAD" w:rsidRPr="005804CD" w:rsidRDefault="003D1BAD" w:rsidP="002C4664">
            <w:pPr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/>
              </w:rPr>
              <w:t>УСЛОВИЯ РЕАЛИЗАЦИИ  ДИСЦИПЛИНЫ</w:t>
            </w:r>
          </w:p>
        </w:tc>
        <w:tc>
          <w:tcPr>
            <w:tcW w:w="1864" w:type="dxa"/>
          </w:tcPr>
          <w:p w:rsidR="003D1BAD" w:rsidRPr="005804CD" w:rsidRDefault="003D1BAD" w:rsidP="002C4664">
            <w:pPr>
              <w:spacing w:after="0"/>
              <w:ind w:left="644"/>
              <w:rPr>
                <w:rFonts w:ascii="Times New Roman" w:hAnsi="Times New Roman"/>
                <w:b/>
              </w:rPr>
            </w:pPr>
          </w:p>
        </w:tc>
      </w:tr>
      <w:tr w:rsidR="003D1BAD" w:rsidRPr="005804CD" w:rsidTr="002C4664">
        <w:tc>
          <w:tcPr>
            <w:tcW w:w="7501" w:type="dxa"/>
          </w:tcPr>
          <w:p w:rsidR="003D1BAD" w:rsidRPr="005804CD" w:rsidRDefault="003D1BAD" w:rsidP="002C4664">
            <w:pPr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/>
                <w:b/>
              </w:rPr>
            </w:pPr>
            <w:r w:rsidRPr="005804CD">
              <w:rPr>
                <w:rFonts w:ascii="Times New Roman" w:hAnsi="Times New Roman"/>
                <w:b/>
              </w:rPr>
              <w:t>КОНТРОЛЬ И ОЦЕНКА РЕЗУЛЬТАТОВ ОСВОЕНИЯ ДИСЦИПЛИНЫ</w:t>
            </w:r>
          </w:p>
        </w:tc>
        <w:tc>
          <w:tcPr>
            <w:tcW w:w="1864" w:type="dxa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</w:tbl>
    <w:p w:rsidR="003D1BAD" w:rsidRPr="005804CD" w:rsidRDefault="003D1BAD" w:rsidP="003D1BAD">
      <w:pPr>
        <w:numPr>
          <w:ilvl w:val="0"/>
          <w:numId w:val="50"/>
        </w:numPr>
        <w:spacing w:after="0" w:line="240" w:lineRule="auto"/>
        <w:jc w:val="center"/>
        <w:rPr>
          <w:rFonts w:ascii="Times New Roman" w:hAnsi="Times New Roman"/>
        </w:rPr>
      </w:pPr>
      <w:r w:rsidRPr="005804CD">
        <w:rPr>
          <w:rFonts w:ascii="Times New Roman" w:hAnsi="Times New Roman"/>
        </w:rPr>
        <w:br w:type="page"/>
      </w:r>
      <w:r w:rsidRPr="005804CD">
        <w:rPr>
          <w:rFonts w:ascii="Times New Roman" w:hAnsi="Times New Roman"/>
          <w:b/>
        </w:rPr>
        <w:lastRenderedPageBreak/>
        <w:t xml:space="preserve">ОБЩАЯ ХАРАКТЕРИСТИКА </w:t>
      </w:r>
      <w:r w:rsidRPr="005804CD">
        <w:rPr>
          <w:rFonts w:ascii="Times New Roman" w:hAnsi="Times New Roman"/>
          <w:b/>
          <w:color w:val="000000"/>
        </w:rPr>
        <w:t>РАБОЧЕЙ ПРОГРАММЫ</w:t>
      </w:r>
      <w:r w:rsidRPr="005804CD">
        <w:rPr>
          <w:rFonts w:ascii="Times New Roman" w:hAnsi="Times New Roman"/>
          <w:b/>
        </w:rPr>
        <w:t xml:space="preserve"> ДИСЦИПЛИНЫ</w:t>
      </w:r>
    </w:p>
    <w:p w:rsidR="003D1BAD" w:rsidRPr="005804CD" w:rsidRDefault="005804CD" w:rsidP="003D1BAD">
      <w:pPr>
        <w:spacing w:after="0" w:line="360" w:lineRule="auto"/>
        <w:jc w:val="center"/>
        <w:rPr>
          <w:rFonts w:ascii="Times New Roman" w:hAnsi="Times New Roman"/>
          <w:b/>
          <w:caps/>
        </w:rPr>
      </w:pPr>
      <w:r w:rsidRPr="005804CD">
        <w:rPr>
          <w:rFonts w:ascii="Times New Roman" w:hAnsi="Times New Roman"/>
          <w:b/>
        </w:rPr>
        <w:t xml:space="preserve">  «ОПД.07 ОХРАНА ТРУДА И ТЕХНИКИ БЕЗОПАСНОСТИ»</w:t>
      </w:r>
    </w:p>
    <w:p w:rsidR="003D1BAD" w:rsidRPr="005804CD" w:rsidRDefault="003D1BAD" w:rsidP="003D1B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color w:val="000000"/>
        </w:rPr>
      </w:pPr>
      <w:r w:rsidRPr="005804CD">
        <w:rPr>
          <w:rFonts w:ascii="Times New Roman" w:hAnsi="Times New Roman"/>
          <w:b/>
        </w:rPr>
        <w:t xml:space="preserve">1.1. Место дисциплины в структуре основной образовательной программы: </w:t>
      </w:r>
    </w:p>
    <w:p w:rsidR="003D1BAD" w:rsidRPr="005804CD" w:rsidRDefault="003D1BAD" w:rsidP="003D1BA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</w:rPr>
      </w:pPr>
      <w:r w:rsidRPr="005804CD">
        <w:rPr>
          <w:rFonts w:ascii="Times New Roman" w:hAnsi="Times New Roman"/>
        </w:rPr>
        <w:t xml:space="preserve">Дисциплина «ОПд.07 Охрана труда и техники безопасности» является частью </w:t>
      </w:r>
      <w:r w:rsidRPr="005804CD">
        <w:rPr>
          <w:rFonts w:ascii="Times New Roman" w:hAnsi="Times New Roman"/>
          <w:sz w:val="24"/>
          <w:szCs w:val="24"/>
        </w:rPr>
        <w:t xml:space="preserve">дополнительного профессионального блока ПООП-П «Освоение корпоративных требований и компетенций (ФГУП «ПО «Маяк») </w:t>
      </w:r>
      <w:r w:rsidRPr="005804CD">
        <w:rPr>
          <w:rFonts w:ascii="Times New Roman" w:hAnsi="Times New Roman"/>
        </w:rPr>
        <w:t xml:space="preserve">по профессии </w:t>
      </w:r>
      <w:r w:rsidRPr="005804CD">
        <w:rPr>
          <w:rFonts w:ascii="Times New Roman" w:hAnsi="Times New Roman"/>
          <w:bCs/>
        </w:rPr>
        <w:t>15.01.32 Оператор станков с программным управлением</w:t>
      </w:r>
      <w:r w:rsidRPr="005804CD">
        <w:rPr>
          <w:rFonts w:ascii="Times New Roman" w:hAnsi="Times New Roman"/>
        </w:rPr>
        <w:t>.</w:t>
      </w:r>
    </w:p>
    <w:p w:rsidR="003D1BAD" w:rsidRPr="005804CD" w:rsidRDefault="003D1BAD" w:rsidP="003D1BAD">
      <w:pPr>
        <w:pStyle w:val="Default"/>
        <w:jc w:val="both"/>
      </w:pPr>
      <w:r w:rsidRPr="005804CD">
        <w:t xml:space="preserve">Особое значение дисциплина имеет при формировании и развитии  ОК 01, ОК 02, ОК 03, </w:t>
      </w:r>
    </w:p>
    <w:p w:rsidR="003D1BAD" w:rsidRPr="005804CD" w:rsidRDefault="003D1BAD" w:rsidP="003D1BA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</w:rPr>
      </w:pPr>
      <w:r w:rsidRPr="005804CD">
        <w:rPr>
          <w:rFonts w:ascii="Times New Roman" w:hAnsi="Times New Roman"/>
        </w:rPr>
        <w:t>ОК 04, ОК 05, ОК 07, ОК 10.</w:t>
      </w:r>
    </w:p>
    <w:p w:rsidR="003D1BAD" w:rsidRPr="005804CD" w:rsidRDefault="003D1BAD" w:rsidP="003D1BA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ind w:firstLine="709"/>
        <w:rPr>
          <w:rFonts w:ascii="Times New Roman" w:hAnsi="Times New Roman"/>
          <w:b/>
        </w:rPr>
      </w:pPr>
      <w:r w:rsidRPr="005804CD">
        <w:rPr>
          <w:rFonts w:ascii="Times New Roman" w:hAnsi="Times New Roman"/>
          <w:b/>
        </w:rPr>
        <w:t>1.2. Цель и планируемые результаты освоения дисциплины:</w:t>
      </w:r>
    </w:p>
    <w:p w:rsidR="003D1BAD" w:rsidRPr="005804CD" w:rsidRDefault="003D1BAD" w:rsidP="003D1BAD">
      <w:pPr>
        <w:spacing w:after="0"/>
        <w:ind w:firstLine="709"/>
        <w:jc w:val="both"/>
        <w:rPr>
          <w:rFonts w:ascii="Times New Roman" w:hAnsi="Times New Roman"/>
          <w:lang w:eastAsia="en-US"/>
        </w:rPr>
      </w:pPr>
      <w:r w:rsidRPr="005804CD">
        <w:rPr>
          <w:rFonts w:ascii="Times New Roman" w:hAnsi="Times New Roman"/>
          <w:lang w:eastAsia="en-US"/>
        </w:rPr>
        <w:t>В рамках программы дисциплины обучающимися осваиваются умения и знания</w:t>
      </w:r>
    </w:p>
    <w:tbl>
      <w:tblPr>
        <w:tblW w:w="9474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1589"/>
        <w:gridCol w:w="3764"/>
        <w:gridCol w:w="4121"/>
      </w:tblGrid>
      <w:tr w:rsidR="003D1BAD" w:rsidRPr="005804CD" w:rsidTr="002C4664">
        <w:trPr>
          <w:trHeight w:val="649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Код 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ПК, ОК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Умения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Знания</w:t>
            </w:r>
          </w:p>
        </w:tc>
      </w:tr>
      <w:tr w:rsidR="003D1BAD" w:rsidRPr="005804CD" w:rsidTr="002C4664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ПК 1.1</w:t>
            </w:r>
          </w:p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Default"/>
            </w:pPr>
            <w:r w:rsidRPr="005804CD">
              <w:t xml:space="preserve">У 1.1.01 Подготавливать к работе и обслуживать рабочие места станочника в соответствии с требованиями охраны труда, производственной санитарии, пожарной безопасности и электробезопасности. 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Default"/>
            </w:pPr>
            <w:r w:rsidRPr="005804CD">
              <w:t>З 1.1.01 Правила подготовки к работе и содержания рабочих мест станочника: требования охраны труда, производственной санитарии, пожарной безопасности и электробезопасности.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Default"/>
              <w:jc w:val="both"/>
            </w:pPr>
            <w:r w:rsidRPr="005804CD">
              <w:t xml:space="preserve">ПК 3.1 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Default"/>
            </w:pPr>
            <w:r w:rsidRPr="005804CD">
              <w:t xml:space="preserve">У 3.1.01 Осуществлять подготовку к работе и обслуживание рабочего места оператора станка с программным управлением в соответствии с требованиями охраны труда, производственной санитарии, пожарной безопасности и электробезопасности. 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Default"/>
            </w:pPr>
            <w:r w:rsidRPr="005804CD">
              <w:t xml:space="preserve">З 3.1.01 Правила подготовки к работе и содержания рабочих мест оператора станка с программным управлением, требования охраны труда, производственной санитарии, пожарной безопасности и электробезопасности.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01.</w:t>
            </w:r>
          </w:p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01.01 </w:t>
            </w:r>
            <w:r w:rsidRPr="005804CD">
              <w:rPr>
                <w:rFonts w:ascii="Times New Roman" w:hAnsi="Times New Roman"/>
                <w:iCs/>
              </w:rPr>
              <w:t>Распознавать задачу и/или проблему в профессиональном и/или социальном контексте;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01.02 </w:t>
            </w:r>
            <w:r w:rsidRPr="005804CD">
              <w:rPr>
                <w:rFonts w:ascii="Times New Roman" w:hAnsi="Times New Roman"/>
                <w:iCs/>
              </w:rPr>
              <w:t>Анализировать задачу и/или проблему и выделять её составные части;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01.03 </w:t>
            </w:r>
            <w:r w:rsidRPr="005804CD">
              <w:rPr>
                <w:rFonts w:ascii="Times New Roman" w:hAnsi="Times New Roman"/>
                <w:iCs/>
              </w:rPr>
              <w:t xml:space="preserve">Определять этапы решения задачи;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01.04 </w:t>
            </w:r>
            <w:r w:rsidRPr="005804CD">
              <w:rPr>
                <w:rFonts w:ascii="Times New Roman" w:hAnsi="Times New Roman"/>
                <w:iCs/>
              </w:rPr>
              <w:t>Выявлять и эффективно искать информацию, необходимую для решения задачи и/или проблемы;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01.05 </w:t>
            </w:r>
            <w:r w:rsidRPr="005804CD">
              <w:rPr>
                <w:rFonts w:ascii="Times New Roman" w:hAnsi="Times New Roman"/>
                <w:iCs/>
              </w:rPr>
              <w:t>Составить план действия;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01.06 </w:t>
            </w:r>
            <w:r w:rsidRPr="005804CD">
              <w:rPr>
                <w:rFonts w:ascii="Times New Roman" w:hAnsi="Times New Roman"/>
                <w:iCs/>
              </w:rPr>
              <w:t>Определить необходимые ресурсы;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01.07 </w:t>
            </w:r>
            <w:r w:rsidRPr="005804CD">
              <w:rPr>
                <w:rFonts w:ascii="Times New Roman" w:hAnsi="Times New Roman"/>
                <w:iCs/>
              </w:rPr>
              <w:t>Владеть актуальными методами работы в профессиональной и смежных сферах;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01.08 </w:t>
            </w:r>
            <w:r w:rsidRPr="005804CD">
              <w:rPr>
                <w:rFonts w:ascii="Times New Roman" w:hAnsi="Times New Roman"/>
                <w:iCs/>
              </w:rPr>
              <w:t>Реализовывать составленный план;</w:t>
            </w:r>
          </w:p>
          <w:p w:rsidR="003D1BAD" w:rsidRPr="005804CD" w:rsidRDefault="003D1BAD" w:rsidP="002C4664">
            <w:pPr>
              <w:pStyle w:val="Default"/>
            </w:pPr>
            <w:r w:rsidRPr="005804CD">
              <w:rPr>
                <w:bCs/>
                <w:iCs/>
              </w:rPr>
              <w:lastRenderedPageBreak/>
              <w:t xml:space="preserve">Уо 01.09 </w:t>
            </w:r>
            <w:r w:rsidRPr="005804CD">
              <w:rPr>
                <w:iCs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Cs/>
                <w:iCs/>
              </w:rPr>
              <w:lastRenderedPageBreak/>
              <w:t>Зо 01.01</w:t>
            </w:r>
            <w:r w:rsidRPr="005804CD">
              <w:rPr>
                <w:rFonts w:ascii="Times New Roman" w:hAnsi="Times New Roman"/>
              </w:rPr>
              <w:t xml:space="preserve"> </w:t>
            </w:r>
            <w:r w:rsidRPr="005804CD">
              <w:rPr>
                <w:rFonts w:ascii="Times New Roman" w:hAnsi="Times New Roman"/>
                <w:iCs/>
              </w:rPr>
              <w:t>а</w:t>
            </w:r>
            <w:r w:rsidRPr="005804CD">
              <w:rPr>
                <w:rFonts w:ascii="Times New Roman" w:hAnsi="Times New Roman"/>
                <w:bCs/>
              </w:rPr>
              <w:t xml:space="preserve">ктуальный профессиональный </w:t>
            </w:r>
            <w:r w:rsidRPr="005804CD">
              <w:rPr>
                <w:rFonts w:ascii="Times New Roman" w:hAnsi="Times New Roman"/>
                <w:bCs/>
              </w:rPr>
              <w:br/>
              <w:t xml:space="preserve">и социальный контекст, в котором приходится работать и жить;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Зо 01.02 </w:t>
            </w:r>
            <w:r w:rsidRPr="005804CD">
              <w:rPr>
                <w:rFonts w:ascii="Times New Roman" w:hAnsi="Times New Roman"/>
                <w:bCs/>
              </w:rPr>
              <w:t>основные источники информации и ресурсы для решения задач и проблем в профессиональном и/или социальном контексте;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Зо 01.03 </w:t>
            </w:r>
            <w:r w:rsidRPr="005804CD">
              <w:rPr>
                <w:rFonts w:ascii="Times New Roman" w:hAnsi="Times New Roman"/>
                <w:bCs/>
              </w:rPr>
              <w:t>алгоритмы выполнения работ в профессиональной и смежных областях;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Зо 01.04 </w:t>
            </w:r>
            <w:r w:rsidRPr="005804CD">
              <w:rPr>
                <w:rFonts w:ascii="Times New Roman" w:hAnsi="Times New Roman"/>
                <w:bCs/>
              </w:rPr>
              <w:t>методы работы в профессиональной и смежных сферах;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Зо 01.05 </w:t>
            </w:r>
            <w:r w:rsidRPr="005804CD">
              <w:rPr>
                <w:rFonts w:ascii="Times New Roman" w:hAnsi="Times New Roman"/>
                <w:bCs/>
              </w:rPr>
              <w:t>структуру плана для решения задач;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Зо 01.06 </w:t>
            </w:r>
            <w:r w:rsidRPr="005804CD">
              <w:rPr>
                <w:rFonts w:ascii="Times New Roman" w:hAnsi="Times New Roman"/>
                <w:bCs/>
              </w:rPr>
              <w:t>порядок оценки результатов решения задач профессиональной деятельности</w:t>
            </w:r>
          </w:p>
        </w:tc>
      </w:tr>
      <w:tr w:rsidR="003D1BAD" w:rsidRPr="005804CD" w:rsidTr="002C4664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02.</w:t>
            </w:r>
          </w:p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02.01 </w:t>
            </w:r>
            <w:r w:rsidRPr="005804CD">
              <w:rPr>
                <w:rFonts w:ascii="Times New Roman" w:hAnsi="Times New Roman"/>
                <w:iCs/>
              </w:rPr>
              <w:t>Определять задачи для поиска информации;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02.02 </w:t>
            </w:r>
            <w:r w:rsidRPr="005804CD">
              <w:rPr>
                <w:rFonts w:ascii="Times New Roman" w:hAnsi="Times New Roman"/>
                <w:iCs/>
              </w:rPr>
              <w:t>Определять необходимые источники информации;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02.03 </w:t>
            </w:r>
            <w:r w:rsidRPr="005804CD">
              <w:rPr>
                <w:rFonts w:ascii="Times New Roman" w:hAnsi="Times New Roman"/>
                <w:iCs/>
              </w:rPr>
              <w:t>Планировать процесс поиска;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02.04 </w:t>
            </w:r>
            <w:r w:rsidRPr="005804CD">
              <w:rPr>
                <w:rFonts w:ascii="Times New Roman" w:hAnsi="Times New Roman"/>
                <w:iCs/>
              </w:rPr>
              <w:t>Структурировать получаемую информацию;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02.05 </w:t>
            </w:r>
            <w:r w:rsidRPr="005804CD">
              <w:rPr>
                <w:rFonts w:ascii="Times New Roman" w:hAnsi="Times New Roman"/>
                <w:iCs/>
              </w:rPr>
              <w:t>Выделять наиболее значимое в перечне информации;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02.06 </w:t>
            </w:r>
            <w:r w:rsidRPr="005804CD">
              <w:rPr>
                <w:rFonts w:ascii="Times New Roman" w:hAnsi="Times New Roman"/>
                <w:iCs/>
              </w:rPr>
              <w:t>Оценивать практическую значимость результатов поиска;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02.07 </w:t>
            </w:r>
            <w:r w:rsidRPr="005804CD">
              <w:rPr>
                <w:rFonts w:ascii="Times New Roman" w:hAnsi="Times New Roman"/>
                <w:iCs/>
              </w:rPr>
              <w:t>Оформлять результаты поиска.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Зо 02.01 </w:t>
            </w:r>
            <w:r w:rsidRPr="005804CD">
              <w:rPr>
                <w:rFonts w:ascii="Times New Roman" w:hAnsi="Times New Roman"/>
                <w:iCs/>
              </w:rPr>
              <w:t>Номенклатура информационных источников, применяемых в профессиональной деятельности;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Зо 02.02 </w:t>
            </w:r>
            <w:r w:rsidRPr="005804CD">
              <w:rPr>
                <w:rFonts w:ascii="Times New Roman" w:hAnsi="Times New Roman"/>
                <w:iCs/>
              </w:rPr>
              <w:t>Приемы структурирования информации;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Зо 02.03 </w:t>
            </w:r>
            <w:r w:rsidRPr="005804CD">
              <w:rPr>
                <w:rFonts w:ascii="Times New Roman" w:hAnsi="Times New Roman"/>
                <w:iCs/>
              </w:rPr>
              <w:t>Формат оформления результатов поиска информации</w:t>
            </w:r>
          </w:p>
        </w:tc>
      </w:tr>
      <w:tr w:rsidR="003D1BAD" w:rsidRPr="005804CD" w:rsidTr="002C4664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pStyle w:val="Default"/>
              <w:jc w:val="both"/>
            </w:pPr>
            <w:r w:rsidRPr="005804CD">
              <w:t xml:space="preserve">ОК 03. 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>Уо 03.01 Определять актуальность нормативно-правовой документации в профессиональной деятельности;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03.02 </w:t>
            </w:r>
            <w:r w:rsidRPr="005804CD">
              <w:rPr>
                <w:rFonts w:ascii="Times New Roman" w:hAnsi="Times New Roman"/>
              </w:rPr>
              <w:t>Применять современную научную профессиональную терминологию;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03.03 </w:t>
            </w:r>
            <w:r w:rsidRPr="005804CD"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>Зо 03.01 Содержание актуальной нормативно-правовой документации;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>Зо 03.02 Современная научная и профессиональная терминология;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>Зо 03.03 Возможные траектории профессионального развития и самообразования.</w:t>
            </w:r>
          </w:p>
        </w:tc>
      </w:tr>
      <w:tr w:rsidR="003D1BAD" w:rsidRPr="005804CD" w:rsidTr="002C4664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04.</w:t>
            </w:r>
          </w:p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  <w:spacing w:val="-4"/>
              </w:rPr>
            </w:pPr>
            <w:r w:rsidRPr="005804CD">
              <w:rPr>
                <w:rFonts w:ascii="Times New Roman" w:hAnsi="Times New Roman"/>
                <w:bCs/>
                <w:iCs/>
              </w:rPr>
              <w:t>Уо 04.01</w:t>
            </w:r>
            <w:r w:rsidRPr="005804CD">
              <w:rPr>
                <w:rFonts w:ascii="Times New Roman" w:hAnsi="Times New Roman"/>
                <w:bCs/>
                <w:iCs/>
                <w:spacing w:val="-4"/>
              </w:rPr>
              <w:t xml:space="preserve"> </w:t>
            </w:r>
            <w:r w:rsidRPr="005804CD">
              <w:rPr>
                <w:rFonts w:ascii="Times New Roman" w:hAnsi="Times New Roman"/>
                <w:bCs/>
              </w:rPr>
              <w:t>Организовывать работу коллектива и команды;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  <w:spacing w:val="-4"/>
              </w:rPr>
            </w:pPr>
            <w:r w:rsidRPr="005804CD">
              <w:rPr>
                <w:rFonts w:ascii="Times New Roman" w:hAnsi="Times New Roman"/>
                <w:bCs/>
                <w:iCs/>
              </w:rPr>
              <w:t>Уо 04.02</w:t>
            </w:r>
            <w:r w:rsidRPr="005804CD">
              <w:rPr>
                <w:rFonts w:ascii="Times New Roman" w:hAnsi="Times New Roman"/>
                <w:bCs/>
                <w:iCs/>
                <w:spacing w:val="-4"/>
              </w:rPr>
              <w:t xml:space="preserve"> </w:t>
            </w:r>
            <w:r w:rsidRPr="005804CD">
              <w:rPr>
                <w:rFonts w:ascii="Times New Roman" w:hAnsi="Times New Roman"/>
                <w:bCs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  <w:spacing w:val="-4"/>
              </w:rPr>
            </w:pPr>
            <w:r w:rsidRPr="005804CD">
              <w:rPr>
                <w:rFonts w:ascii="Times New Roman" w:hAnsi="Times New Roman"/>
                <w:bCs/>
                <w:iCs/>
              </w:rPr>
              <w:t>Зо 04.01</w:t>
            </w:r>
            <w:r w:rsidRPr="005804CD">
              <w:rPr>
                <w:rFonts w:ascii="Times New Roman" w:hAnsi="Times New Roman"/>
                <w:bCs/>
                <w:iCs/>
                <w:spacing w:val="-4"/>
              </w:rPr>
              <w:t xml:space="preserve"> </w:t>
            </w:r>
            <w:r w:rsidRPr="005804CD">
              <w:rPr>
                <w:rFonts w:ascii="Times New Roman" w:hAnsi="Times New Roman"/>
                <w:bCs/>
              </w:rPr>
              <w:t>Психологические основы деятельности коллектива, психологические особенности личности;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Зо 04.02 </w:t>
            </w:r>
            <w:r w:rsidRPr="005804CD">
              <w:rPr>
                <w:rFonts w:ascii="Times New Roman" w:hAnsi="Times New Roman"/>
                <w:bCs/>
              </w:rPr>
              <w:t>Основы проектной деятельности</w:t>
            </w:r>
          </w:p>
        </w:tc>
      </w:tr>
      <w:tr w:rsidR="003D1BAD" w:rsidRPr="005804CD" w:rsidTr="002C4664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05.</w:t>
            </w:r>
          </w:p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>Уо 05.01 Г</w:t>
            </w:r>
            <w:r w:rsidRPr="005804CD">
              <w:rPr>
                <w:rFonts w:ascii="Times New Roman" w:hAnsi="Times New Roman"/>
                <w:iCs/>
              </w:rPr>
              <w:t xml:space="preserve">рамотно </w:t>
            </w:r>
            <w:r w:rsidRPr="005804CD">
              <w:rPr>
                <w:rFonts w:ascii="Times New Roman" w:hAnsi="Times New Roman"/>
                <w:bCs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5804CD">
              <w:rPr>
                <w:rFonts w:ascii="Times New Roman" w:hAnsi="Times New Roman"/>
                <w:iCs/>
              </w:rPr>
              <w:t>проявлять толерантность в рабочем коллективе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</w:rPr>
              <w:t xml:space="preserve"> </w:t>
            </w:r>
            <w:r w:rsidRPr="005804CD">
              <w:rPr>
                <w:rFonts w:ascii="Times New Roman" w:hAnsi="Times New Roman"/>
                <w:bCs/>
                <w:iCs/>
              </w:rPr>
              <w:t>Зо 05.01 О</w:t>
            </w:r>
            <w:r w:rsidRPr="005804CD">
              <w:rPr>
                <w:rFonts w:ascii="Times New Roman" w:hAnsi="Times New Roman"/>
                <w:bCs/>
              </w:rPr>
              <w:t>собенности социального и культурного контекста;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Зо 05.02 </w:t>
            </w:r>
            <w:r w:rsidRPr="005804CD">
              <w:rPr>
                <w:rFonts w:ascii="Times New Roman" w:hAnsi="Times New Roman"/>
                <w:bCs/>
              </w:rPr>
              <w:t>Правила оформления документов и построения устных сообщений.</w:t>
            </w:r>
          </w:p>
        </w:tc>
      </w:tr>
      <w:tr w:rsidR="003D1BAD" w:rsidRPr="005804CD" w:rsidTr="002C4664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07.</w:t>
            </w:r>
          </w:p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>Уо 07.01 Соблюдать нормы экологической безопасности;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>Уо 07.02 Определять направления ресурсосбережения в рамках профессиональной деятельности по профессии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</w:rPr>
              <w:t xml:space="preserve"> </w:t>
            </w:r>
            <w:r w:rsidRPr="005804CD">
              <w:rPr>
                <w:rFonts w:ascii="Times New Roman" w:hAnsi="Times New Roman"/>
                <w:bCs/>
                <w:iCs/>
              </w:rPr>
              <w:t>Зо 07.01 Правила экологической безопасности при ведении профессиональной деятельности;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>Зо 07.02 Основные ресурсы, задействованные в профессиональной деятельности;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>Зо 07.03 Пути обеспечения ресурсосбережения</w:t>
            </w:r>
          </w:p>
        </w:tc>
      </w:tr>
      <w:tr w:rsidR="003D1BAD" w:rsidRPr="005804CD" w:rsidTr="002C4664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10.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10.01 </w:t>
            </w:r>
            <w:r w:rsidRPr="005804CD">
              <w:rPr>
                <w:rFonts w:ascii="Times New Roman" w:hAnsi="Times New Roman"/>
                <w:iCs/>
              </w:rPr>
              <w:t xml:space="preserve">Понимать общий смысл четко произнесенных высказываний на известные темы </w:t>
            </w:r>
            <w:r w:rsidRPr="005804CD">
              <w:rPr>
                <w:rFonts w:ascii="Times New Roman" w:hAnsi="Times New Roman"/>
                <w:iCs/>
              </w:rPr>
              <w:lastRenderedPageBreak/>
              <w:t>(профессиональные и бытовые), понимать тексты на базовые профессиональные темы;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10.02 </w:t>
            </w:r>
            <w:r w:rsidRPr="005804CD">
              <w:rPr>
                <w:rFonts w:ascii="Times New Roman" w:hAnsi="Times New Roman"/>
                <w:iCs/>
              </w:rPr>
              <w:t>Участвовать в диалогах на знакомые общие и профессиональные темы;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10.03 </w:t>
            </w:r>
            <w:r w:rsidRPr="005804CD">
              <w:rPr>
                <w:rFonts w:ascii="Times New Roman" w:hAnsi="Times New Roman"/>
                <w:iCs/>
              </w:rPr>
              <w:t>Строить простые высказывания о себе и о своей профессиональной деятельности;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10.04 </w:t>
            </w:r>
            <w:r w:rsidRPr="005804CD">
              <w:rPr>
                <w:rFonts w:ascii="Times New Roman" w:hAnsi="Times New Roman"/>
                <w:iCs/>
              </w:rPr>
              <w:t>Кратко обосновывать и объяснить свои действия (текущие и планируемые);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Уо 10.05 </w:t>
            </w:r>
            <w:r w:rsidRPr="005804CD">
              <w:rPr>
                <w:rFonts w:ascii="Times New Roman" w:hAnsi="Times New Roman"/>
                <w:iCs/>
              </w:rPr>
              <w:t>Писать простые связные сообщения на знакомые или интересующие профессиональные темы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</w:rPr>
              <w:lastRenderedPageBreak/>
              <w:t xml:space="preserve"> </w:t>
            </w:r>
            <w:r w:rsidRPr="005804CD">
              <w:rPr>
                <w:rFonts w:ascii="Times New Roman" w:hAnsi="Times New Roman"/>
                <w:bCs/>
                <w:iCs/>
              </w:rPr>
              <w:t xml:space="preserve">Зо 10.01 </w:t>
            </w:r>
            <w:r w:rsidRPr="005804CD">
              <w:rPr>
                <w:rFonts w:ascii="Times New Roman" w:hAnsi="Times New Roman"/>
                <w:iCs/>
              </w:rPr>
              <w:t>Правила построения простых и сложных предложений на профессиональные темы;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lastRenderedPageBreak/>
              <w:t xml:space="preserve">Зо 10.02 </w:t>
            </w:r>
            <w:r w:rsidRPr="005804CD">
              <w:rPr>
                <w:rFonts w:ascii="Times New Roman" w:hAnsi="Times New Roman"/>
                <w:iCs/>
              </w:rPr>
              <w:t>Основные общеупотребительные глаголы (бытовая и профессиональная лексика);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Зо 10.03 </w:t>
            </w:r>
            <w:r w:rsidRPr="005804CD">
              <w:rPr>
                <w:rFonts w:ascii="Times New Roman" w:hAnsi="Times New Roman"/>
                <w:iCs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Зо 10.04 </w:t>
            </w:r>
            <w:r w:rsidRPr="005804CD">
              <w:rPr>
                <w:rFonts w:ascii="Times New Roman" w:hAnsi="Times New Roman"/>
                <w:iCs/>
              </w:rPr>
              <w:t>Особенности произношения;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bCs/>
                <w:iCs/>
              </w:rPr>
              <w:t xml:space="preserve">Зо 10.05 </w:t>
            </w:r>
            <w:r w:rsidRPr="005804CD">
              <w:rPr>
                <w:rFonts w:ascii="Times New Roman" w:hAnsi="Times New Roman"/>
                <w:iCs/>
              </w:rPr>
              <w:t>Правила чтения текстов профессиональной направленности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</w:rPr>
            </w:pPr>
          </w:p>
        </w:tc>
      </w:tr>
    </w:tbl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5804CD" w:rsidRPr="005804CD" w:rsidRDefault="005804C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  <w:r w:rsidRPr="005804CD">
        <w:rPr>
          <w:rFonts w:ascii="Times New Roman" w:hAnsi="Times New Roman"/>
          <w:b/>
        </w:rPr>
        <w:lastRenderedPageBreak/>
        <w:t>2. СТРУКТУРА И СОДЕРЖАНИЕ ДИСЦИПЛИНЫ</w:t>
      </w:r>
    </w:p>
    <w:p w:rsidR="003D1BAD" w:rsidRPr="005804CD" w:rsidRDefault="003D1BAD" w:rsidP="003D1BAD">
      <w:pPr>
        <w:spacing w:after="0"/>
        <w:ind w:firstLine="709"/>
        <w:rPr>
          <w:rFonts w:ascii="Times New Roman" w:hAnsi="Times New Roman"/>
          <w:b/>
        </w:rPr>
      </w:pPr>
      <w:r w:rsidRPr="005804CD">
        <w:rPr>
          <w:rFonts w:ascii="Times New Roman" w:hAnsi="Times New Roman"/>
          <w:b/>
        </w:rPr>
        <w:t>2.1. Объем дисциплины и виды учебной работы</w:t>
      </w:r>
    </w:p>
    <w:tbl>
      <w:tblPr>
        <w:tblW w:w="5000" w:type="pct"/>
        <w:tblInd w:w="-122" w:type="dxa"/>
        <w:tblLayout w:type="fixed"/>
        <w:tblLook w:val="04A0" w:firstRow="1" w:lastRow="0" w:firstColumn="1" w:lastColumn="0" w:noHBand="0" w:noVBand="1"/>
      </w:tblPr>
      <w:tblGrid>
        <w:gridCol w:w="7043"/>
        <w:gridCol w:w="2528"/>
      </w:tblGrid>
      <w:tr w:rsidR="003D1BAD" w:rsidRPr="005804CD" w:rsidTr="002C4664">
        <w:trPr>
          <w:trHeight w:val="490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</w:rPr>
            </w:pPr>
            <w:r w:rsidRPr="005804CD">
              <w:rPr>
                <w:rFonts w:ascii="Times New Roman" w:hAnsi="Times New Roman"/>
                <w:b/>
              </w:rPr>
              <w:t>Вид учебной работы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iCs/>
              </w:rPr>
            </w:pPr>
            <w:r w:rsidRPr="005804CD">
              <w:rPr>
                <w:rFonts w:ascii="Times New Roman" w:hAnsi="Times New Roman"/>
                <w:b/>
                <w:iCs/>
              </w:rPr>
              <w:t>Объем в часах</w:t>
            </w:r>
          </w:p>
        </w:tc>
      </w:tr>
      <w:tr w:rsidR="003D1BAD" w:rsidRPr="005804CD" w:rsidTr="002C4664">
        <w:trPr>
          <w:trHeight w:val="490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</w:rPr>
            </w:pPr>
            <w:r w:rsidRPr="005804CD">
              <w:rPr>
                <w:rFonts w:ascii="Times New Roman" w:hAnsi="Times New Roman"/>
                <w:b/>
              </w:rPr>
              <w:t>Объем образовательной программы дисциплины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b/>
                <w:iCs/>
              </w:rPr>
              <w:t>46</w:t>
            </w:r>
          </w:p>
        </w:tc>
      </w:tr>
      <w:tr w:rsidR="003D1BAD" w:rsidRPr="005804CD" w:rsidTr="002C4664">
        <w:trPr>
          <w:trHeight w:val="336"/>
        </w:trPr>
        <w:tc>
          <w:tcPr>
            <w:tcW w:w="93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</w:rPr>
              <w:t>в т. ч.:</w:t>
            </w:r>
          </w:p>
        </w:tc>
      </w:tr>
      <w:tr w:rsidR="003D1BAD" w:rsidRPr="005804CD" w:rsidTr="002C4664">
        <w:trPr>
          <w:trHeight w:val="490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теоретическое обучение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iCs/>
              </w:rPr>
              <w:t>16</w:t>
            </w:r>
          </w:p>
        </w:tc>
      </w:tr>
      <w:tr w:rsidR="003D1BAD" w:rsidRPr="005804CD" w:rsidTr="002C4664">
        <w:trPr>
          <w:trHeight w:val="490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практические занятия 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iCs/>
              </w:rPr>
              <w:t>16</w:t>
            </w:r>
          </w:p>
        </w:tc>
      </w:tr>
      <w:tr w:rsidR="003D1BAD" w:rsidRPr="005804CD" w:rsidTr="002C4664">
        <w:trPr>
          <w:trHeight w:val="267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Самостоятельная работа 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iCs/>
              </w:rPr>
              <w:t>2</w:t>
            </w:r>
          </w:p>
        </w:tc>
      </w:tr>
      <w:tr w:rsidR="003D1BAD" w:rsidRPr="005804CD" w:rsidTr="002C4664">
        <w:trPr>
          <w:trHeight w:val="331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/>
                <w:iCs/>
              </w:rPr>
              <w:t>Промежуточная аттестация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iCs/>
              </w:rPr>
              <w:t>12</w:t>
            </w:r>
          </w:p>
        </w:tc>
      </w:tr>
    </w:tbl>
    <w:p w:rsidR="003D1BAD" w:rsidRPr="005804CD" w:rsidRDefault="003D1BAD" w:rsidP="003D1BAD">
      <w:pPr>
        <w:spacing w:after="0"/>
        <w:rPr>
          <w:rFonts w:ascii="Times New Roman" w:hAnsi="Times New Roman"/>
        </w:rPr>
        <w:sectPr w:rsidR="003D1BAD" w:rsidRPr="005804CD">
          <w:pgSz w:w="11906" w:h="16838"/>
          <w:pgMar w:top="1134" w:right="850" w:bottom="284" w:left="1701" w:header="0" w:footer="0" w:gutter="0"/>
          <w:cols w:space="1701"/>
          <w:docGrid w:linePitch="360"/>
        </w:sectPr>
      </w:pPr>
    </w:p>
    <w:p w:rsidR="003D1BAD" w:rsidRPr="005804CD" w:rsidRDefault="003D1BAD" w:rsidP="003D1BAD">
      <w:pPr>
        <w:spacing w:after="0"/>
        <w:ind w:firstLine="709"/>
        <w:rPr>
          <w:rFonts w:ascii="Times New Roman" w:hAnsi="Times New Roman"/>
          <w:b/>
          <w:bCs/>
        </w:rPr>
      </w:pPr>
      <w:r w:rsidRPr="005804CD">
        <w:rPr>
          <w:rFonts w:ascii="Times New Roman" w:hAnsi="Times New Roman"/>
          <w:b/>
          <w:bCs/>
        </w:rPr>
        <w:lastRenderedPageBreak/>
        <w:t xml:space="preserve">2.2. Тематический план и содержание дисциплины </w:t>
      </w:r>
    </w:p>
    <w:tbl>
      <w:tblPr>
        <w:tblW w:w="50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3180"/>
        <w:gridCol w:w="6275"/>
        <w:gridCol w:w="1844"/>
        <w:gridCol w:w="1273"/>
        <w:gridCol w:w="2356"/>
      </w:tblGrid>
      <w:tr w:rsidR="003D1BAD" w:rsidRPr="005804CD" w:rsidTr="002C4664">
        <w:trPr>
          <w:trHeight w:val="23"/>
        </w:trPr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Наименование разделов и тем</w:t>
            </w:r>
          </w:p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Объем, акад. ч / в том числе в форме практической подготовки, акад ч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Код 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</w:rPr>
              <w:t>ОК, ПК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</w:rPr>
              <w:t>Код Уо/Зо</w:t>
            </w:r>
          </w:p>
        </w:tc>
      </w:tr>
      <w:tr w:rsidR="003D1BAD" w:rsidRPr="005804CD" w:rsidTr="002C4664">
        <w:trPr>
          <w:trHeight w:val="23"/>
        </w:trPr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5804CD">
              <w:rPr>
                <w:rFonts w:ascii="Times New Roman" w:hAnsi="Times New Roman"/>
                <w:b/>
                <w:bCs/>
                <w:iCs/>
              </w:rPr>
              <w:t>1</w:t>
            </w:r>
          </w:p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5804CD">
              <w:rPr>
                <w:rFonts w:ascii="Times New Roman" w:hAnsi="Times New Roman"/>
                <w:b/>
                <w:bCs/>
                <w:iCs/>
              </w:rPr>
              <w:t>2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5804CD">
              <w:rPr>
                <w:rFonts w:ascii="Times New Roman" w:hAnsi="Times New Roman"/>
                <w:b/>
                <w:bCs/>
                <w:iCs/>
              </w:rPr>
              <w:t>3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eastAsia="Calibri" w:hAnsi="Times New Roman"/>
                <w:b/>
              </w:rPr>
              <w:t>Тема 1</w:t>
            </w:r>
            <w:r w:rsidRPr="005804CD">
              <w:rPr>
                <w:rFonts w:ascii="Times New Roman" w:hAnsi="Times New Roman"/>
                <w:b/>
              </w:rPr>
              <w:t xml:space="preserve"> Правовые, нормативные и организационные основы охраны труда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  <w:iCs/>
              </w:rPr>
            </w:pPr>
            <w:r w:rsidRPr="005804CD"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5804CD">
              <w:rPr>
                <w:rFonts w:ascii="Times New Roman" w:hAnsi="Times New Roman"/>
                <w:b/>
                <w:bCs/>
                <w:iCs/>
              </w:rPr>
              <w:t>6/0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01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02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04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05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10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Уо.01.01-Уо.01.09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Зо.01.01 - Зо.01.06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Уо.02.01-Уо.02.07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Зо.02.01 - Зо.02.03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Уо.03.01 - Уо.03.03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Зо.03.01 - Зо.03.03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Уо.04.01, Уо.04.02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Зо.04.01, Зо.04.03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  Уо.05.01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Зо.05.01,  Зо.05.02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Уо.10.01-Уо.10.05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  <w:iCs/>
              </w:rPr>
            </w:pPr>
            <w:r w:rsidRPr="005804CD">
              <w:rPr>
                <w:rFonts w:ascii="Times New Roman" w:hAnsi="Times New Roman"/>
              </w:rPr>
              <w:t xml:space="preserve">   Зо.10.01 - Зо.10.05</w:t>
            </w:r>
          </w:p>
        </w:tc>
      </w:tr>
      <w:tr w:rsidR="003D1BAD" w:rsidRPr="005804CD" w:rsidTr="002C4664">
        <w:trPr>
          <w:trHeight w:val="2268"/>
        </w:trPr>
        <w:tc>
          <w:tcPr>
            <w:tcW w:w="3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both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</w:rPr>
              <w:t xml:space="preserve">Введение, цели и задачи дисциплины «Охрана труда и техники безопасности». </w:t>
            </w:r>
          </w:p>
          <w:p w:rsidR="003D1BAD" w:rsidRPr="005804CD" w:rsidRDefault="003D1BAD" w:rsidP="002C4664">
            <w:pPr>
              <w:spacing w:after="0"/>
              <w:jc w:val="both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</w:rPr>
              <w:t xml:space="preserve">Основные понятия, термины и определения безопасности труда. </w:t>
            </w:r>
          </w:p>
          <w:p w:rsidR="003D1BAD" w:rsidRPr="005804CD" w:rsidRDefault="003D1BAD" w:rsidP="002C4664">
            <w:pPr>
              <w:spacing w:after="0"/>
              <w:jc w:val="both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Законодательные основы охраны труда</w:t>
            </w:r>
            <w:r w:rsidRPr="005804CD">
              <w:rPr>
                <w:rFonts w:ascii="Times New Roman" w:hAnsi="Times New Roman"/>
              </w:rPr>
              <w:t xml:space="preserve">. Правовые основы охраны труда. </w:t>
            </w:r>
            <w:r w:rsidRPr="005804CD">
              <w:rPr>
                <w:rFonts w:ascii="Times New Roman" w:hAnsi="Times New Roman"/>
                <w:bCs/>
              </w:rPr>
              <w:t xml:space="preserve">Нормативные документы по охране труда. </w:t>
            </w:r>
          </w:p>
          <w:p w:rsidR="003D1BAD" w:rsidRPr="005804CD" w:rsidRDefault="003D1BAD" w:rsidP="002C4664">
            <w:pPr>
              <w:spacing w:after="0"/>
              <w:jc w:val="both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Организация и управление охраной труда.</w:t>
            </w:r>
            <w:r w:rsidRPr="005804CD">
              <w:rPr>
                <w:rFonts w:ascii="Times New Roman" w:hAnsi="Times New Roman"/>
              </w:rPr>
              <w:t xml:space="preserve"> Надзор и контроль за соблюдением трудового законодательства и иных нормативных правовых актов, содержащих нормы трудового права. </w:t>
            </w:r>
            <w:r w:rsidRPr="005804CD">
              <w:rPr>
                <w:rFonts w:ascii="Times New Roman" w:hAnsi="Times New Roman"/>
                <w:bCs/>
              </w:rPr>
              <w:t>Правовые и организационные основы охраны труда на производстве.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iCs/>
              </w:rPr>
            </w:pPr>
            <w:r w:rsidRPr="005804CD">
              <w:rPr>
                <w:rFonts w:ascii="Times New Roman" w:hAnsi="Times New Roman"/>
                <w:iCs/>
              </w:rPr>
              <w:t xml:space="preserve"> 4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eastAsia="Calibri" w:hAnsi="Times New Roman"/>
                <w:b/>
              </w:rPr>
            </w:pPr>
          </w:p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both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iCs/>
              </w:rPr>
              <w:t>2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</w:rPr>
            </w:pPr>
            <w:r w:rsidRPr="005804CD">
              <w:rPr>
                <w:rFonts w:ascii="Times New Roman" w:hAnsi="Times New Roman"/>
                <w:b/>
              </w:rPr>
              <w:t>Практическая работа №1</w:t>
            </w:r>
            <w:r w:rsidRPr="005804CD">
              <w:rPr>
                <w:rFonts w:ascii="Times New Roman" w:hAnsi="Times New Roman"/>
                <w:bCs/>
              </w:rPr>
              <w:t xml:space="preserve"> Законодательные основы охраны труда. Правовые и организационные основы охраны труда на производстве.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iCs/>
              </w:rPr>
            </w:pPr>
            <w:r w:rsidRPr="005804CD">
              <w:rPr>
                <w:rFonts w:ascii="Times New Roman" w:hAnsi="Times New Roman"/>
                <w:iCs/>
              </w:rPr>
              <w:t>2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Самостоятельная работа обучающихся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Cs/>
                <w:iCs/>
              </w:rPr>
            </w:pPr>
            <w:r w:rsidRPr="005804CD">
              <w:rPr>
                <w:rFonts w:ascii="Times New Roman" w:hAnsi="Times New Roman"/>
                <w:iCs/>
              </w:rPr>
              <w:t>-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eastAsia="Calibri" w:hAnsi="Times New Roman"/>
                <w:b/>
              </w:rPr>
            </w:pPr>
            <w:r w:rsidRPr="005804CD">
              <w:rPr>
                <w:rFonts w:ascii="Times New Roman" w:hAnsi="Times New Roman"/>
                <w:b/>
              </w:rPr>
              <w:t>Тема 2 Производственная санитария и гигиена труда</w:t>
            </w:r>
          </w:p>
          <w:p w:rsidR="003D1BAD" w:rsidRPr="005804CD" w:rsidRDefault="003D1BAD" w:rsidP="002C4664">
            <w:pPr>
              <w:spacing w:after="0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  <w:iCs/>
              </w:rPr>
            </w:pPr>
            <w:r w:rsidRPr="005804CD"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5804CD">
              <w:rPr>
                <w:rFonts w:ascii="Times New Roman" w:hAnsi="Times New Roman"/>
                <w:b/>
                <w:bCs/>
                <w:iCs/>
              </w:rPr>
              <w:t>4/0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01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02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04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05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07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10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lastRenderedPageBreak/>
              <w:t>Уо.01.01-Уо.01.09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Зо.01.01 - Зо.01.06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Уо.02.01-Уо.02.07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Зо.02.01 - Зо.02.03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Уо.03.01 - Уо.03.03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Зо.03.01 - Зо.03.03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Уо.04.01, Уо.04.02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Зо.04.01, Зо.04.03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  Уо.05.01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lastRenderedPageBreak/>
              <w:t>Зо.05.01,  Зо.05.02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Уо.07.01, Уо.07.02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Зо.07.01 - Зо.07.03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Уо.10.01-Уо.10.05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Зо.10.01 - Зо.10.05</w:t>
            </w:r>
          </w:p>
        </w:tc>
      </w:tr>
      <w:tr w:rsidR="003D1BAD" w:rsidRPr="005804CD" w:rsidTr="002C4664">
        <w:trPr>
          <w:trHeight w:val="23"/>
        </w:trPr>
        <w:tc>
          <w:tcPr>
            <w:tcW w:w="3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</w:rPr>
              <w:t xml:space="preserve"> Производственная санитария, ее задачи. Гигиена труда. Санитарно-гигиенические нормы производственных помещений. Краткая санитарно-гигиеническая характеристика условий труда на предприятии. Средства индивидуальной и коллективной защиты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2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</w:rPr>
            </w:pP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</w:rPr>
            </w:pPr>
            <w:r w:rsidRPr="005804CD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/>
              </w:rPr>
              <w:t>Практическая работа №2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Средства индивидуальной и коллективной защиты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 xml:space="preserve">Самостоятельная работа обучающихся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eastAsia="Calibri" w:hAnsi="Times New Roman"/>
                <w:b/>
              </w:rPr>
            </w:pPr>
            <w:r w:rsidRPr="005804CD">
              <w:rPr>
                <w:rFonts w:ascii="Times New Roman" w:eastAsia="Calibri" w:hAnsi="Times New Roman"/>
                <w:b/>
              </w:rPr>
              <w:t>Тема 3 Производственный травматизм и профессиональные заболевания</w:t>
            </w:r>
          </w:p>
          <w:p w:rsidR="003D1BAD" w:rsidRPr="005804CD" w:rsidRDefault="003D1BAD" w:rsidP="002C4664">
            <w:pPr>
              <w:spacing w:after="0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  <w:iCs/>
              </w:rPr>
            </w:pPr>
            <w:r w:rsidRPr="005804CD"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4/0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01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02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04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05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07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10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Уо.01.01-Уо.01.09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Зо.01.01 - Зо.01.06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Уо.02.01-Уо.02.07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Зо.02.01 - Зо.02.03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Уо.03.01 - Уо.03.03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Зо.03.01 - Зо.03.03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Уо.04.01, Уо.04.02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Зо.04.01, Зо.04.03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  Уо.05.01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Зо.05.01,  Зо.05.02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Уо.07.01, Уо.07.02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Зо.07.01 - Зо.07.03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Уо.10.01-Уо.10.05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Зо.10.01 - Зо.10.05</w:t>
            </w:r>
          </w:p>
        </w:tc>
      </w:tr>
      <w:tr w:rsidR="003D1BAD" w:rsidRPr="005804CD" w:rsidTr="002C4664">
        <w:trPr>
          <w:trHeight w:val="23"/>
        </w:trPr>
        <w:tc>
          <w:tcPr>
            <w:tcW w:w="3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eastAsia="Calibri" w:hAnsi="Times New Roman"/>
                <w:b/>
              </w:rPr>
            </w:pPr>
          </w:p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Классификация опасных и вредных производственных факторов.</w:t>
            </w:r>
            <w:r w:rsidRPr="005804CD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Pr="005804CD">
              <w:rPr>
                <w:rFonts w:ascii="Times New Roman" w:hAnsi="Times New Roman"/>
              </w:rPr>
              <w:t xml:space="preserve">Основные причины травматизма на производстве. Профилактика профессиональных заболеваний и производственного травматизма. </w:t>
            </w:r>
            <w:r w:rsidRPr="005804CD">
              <w:rPr>
                <w:rStyle w:val="FontStyle14"/>
                <w:i w:val="0"/>
                <w:sz w:val="24"/>
                <w:szCs w:val="24"/>
              </w:rPr>
              <w:t>Несчастные случаи на производстве.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/>
              </w:rPr>
              <w:t>Практическая работа №3</w:t>
            </w:r>
            <w:r w:rsidRPr="005804CD">
              <w:rPr>
                <w:rFonts w:ascii="Times New Roman" w:eastAsia="Calibri" w:hAnsi="Times New Roman"/>
              </w:rPr>
              <w:t xml:space="preserve"> Производственный травматизм и профессиональные заболевания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 xml:space="preserve">Самостоятельная работа обучающихся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74"/>
        </w:trPr>
        <w:tc>
          <w:tcPr>
            <w:tcW w:w="3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</w:rPr>
            </w:pPr>
            <w:r w:rsidRPr="005804CD">
              <w:rPr>
                <w:rFonts w:ascii="Times New Roman" w:hAnsi="Times New Roman"/>
                <w:b/>
              </w:rPr>
              <w:t>Тема 4 Инструкции по охране труда</w:t>
            </w:r>
          </w:p>
          <w:p w:rsidR="003D1BAD" w:rsidRPr="005804CD" w:rsidRDefault="003D1BAD" w:rsidP="002C4664">
            <w:pPr>
              <w:spacing w:after="0"/>
              <w:rPr>
                <w:rFonts w:ascii="Times New Roman" w:eastAsia="Calibri" w:hAnsi="Times New Roman"/>
                <w:b/>
              </w:rPr>
            </w:pPr>
            <w:r w:rsidRPr="005804CD">
              <w:rPr>
                <w:rFonts w:ascii="Times New Roman" w:hAnsi="Times New Roman"/>
                <w:color w:val="FF0000"/>
              </w:rPr>
              <w:t xml:space="preserve"> </w:t>
            </w:r>
          </w:p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  <w:iCs/>
              </w:rPr>
            </w:pPr>
            <w:r w:rsidRPr="005804CD"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4/0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01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02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04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05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07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10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lastRenderedPageBreak/>
              <w:t>ПК1.1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5804CD">
              <w:rPr>
                <w:rFonts w:ascii="Times New Roman" w:hAnsi="Times New Roman"/>
              </w:rPr>
              <w:t>ПК3.1</w:t>
            </w:r>
          </w:p>
        </w:tc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lastRenderedPageBreak/>
              <w:t>Уо.01.01-Уо.01.09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Зо.01.01 - Зо.01.06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Уо.02.01-Уо.02.07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Зо.02.01 - Зо.02.03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Уо.03.01 - Уо.03.03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Зо.03.01 - Зо.03.03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Уо.04.01, Уо.04.02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Зо.04.01, Зо.04.03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  Уо.05.01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Зо.05.01,  Зо.05.02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Уо.07.01, Уо.07.02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Зо.07.01 - Зо.07.03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Уо.10.01-Уо.10.05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Зо.10.01 - Зо.10.05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lastRenderedPageBreak/>
              <w:t>У 1.1.01, З 1.1.01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 3.1.01, З 3.1.01</w:t>
            </w:r>
          </w:p>
        </w:tc>
      </w:tr>
      <w:tr w:rsidR="003D1BAD" w:rsidRPr="005804CD" w:rsidTr="002C4664">
        <w:trPr>
          <w:trHeight w:val="23"/>
        </w:trPr>
        <w:tc>
          <w:tcPr>
            <w:tcW w:w="3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/>
              <w:ind w:firstLine="5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eastAsia="Calibri" w:hAnsi="Times New Roman"/>
                <w:bCs/>
              </w:rPr>
              <w:t>Инструкции по охране труда</w:t>
            </w:r>
            <w:r w:rsidRPr="005804CD">
              <w:rPr>
                <w:rFonts w:ascii="Times New Roman" w:hAnsi="Times New Roman"/>
              </w:rPr>
              <w:t xml:space="preserve">, </w:t>
            </w:r>
            <w:r w:rsidRPr="005804CD">
              <w:rPr>
                <w:rFonts w:ascii="Times New Roman" w:eastAsia="Calibri" w:hAnsi="Times New Roman"/>
                <w:bCs/>
              </w:rPr>
              <w:t>контроль за их соблюдением</w:t>
            </w:r>
            <w:r w:rsidRPr="005804CD">
              <w:rPr>
                <w:rFonts w:ascii="Times New Roman" w:hAnsi="Times New Roman"/>
                <w:bCs/>
              </w:rPr>
              <w:t>.</w:t>
            </w:r>
          </w:p>
          <w:p w:rsidR="003D1BAD" w:rsidRPr="005804CD" w:rsidRDefault="003D1BAD" w:rsidP="002C4664">
            <w:pPr>
              <w:widowControl w:val="0"/>
              <w:spacing w:after="0"/>
              <w:ind w:firstLine="5"/>
              <w:jc w:val="both"/>
              <w:rPr>
                <w:rFonts w:ascii="Times New Roman" w:eastAsia="Calibri" w:hAnsi="Times New Roman"/>
                <w:bCs/>
              </w:rPr>
            </w:pPr>
            <w:r w:rsidRPr="005804CD">
              <w:rPr>
                <w:rFonts w:ascii="Times New Roman" w:eastAsia="Calibri" w:hAnsi="Times New Roman"/>
                <w:bCs/>
              </w:rPr>
              <w:t>Обязанности работника по соблюдению норм и правил охраны труда</w:t>
            </w:r>
            <w:r w:rsidRPr="005804CD">
              <w:rPr>
                <w:rFonts w:ascii="Times New Roman" w:hAnsi="Times New Roman"/>
                <w:bCs/>
              </w:rPr>
              <w:t xml:space="preserve">. </w:t>
            </w:r>
            <w:r w:rsidRPr="005804CD">
              <w:rPr>
                <w:rFonts w:ascii="Times New Roman" w:hAnsi="Times New Roman"/>
              </w:rPr>
              <w:t>Инструктаж по охране труда.</w:t>
            </w:r>
            <w:r w:rsidRPr="005804CD">
              <w:rPr>
                <w:rFonts w:ascii="Times New Roman" w:eastAsia="Calibri" w:hAnsi="Times New Roman"/>
              </w:rPr>
              <w:t xml:space="preserve"> </w:t>
            </w:r>
            <w:r w:rsidRPr="005804CD">
              <w:rPr>
                <w:rFonts w:ascii="Times New Roman" w:hAnsi="Times New Roman"/>
              </w:rPr>
              <w:t>Виды инструктажей и техника безопасности на производстве.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/>
              </w:rPr>
              <w:t>Практическая работа №4</w:t>
            </w:r>
            <w:r w:rsidRPr="005804CD">
              <w:rPr>
                <w:rFonts w:ascii="Times New Roman" w:hAnsi="Times New Roman"/>
              </w:rPr>
              <w:t xml:space="preserve"> Виды инструктажей и техника безопасности на производстве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 xml:space="preserve">Самостоятельная работа обучающихся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70"/>
        </w:trPr>
        <w:tc>
          <w:tcPr>
            <w:tcW w:w="3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eastAsia="Calibri" w:hAnsi="Times New Roman"/>
                <w:b/>
              </w:rPr>
            </w:pPr>
            <w:r w:rsidRPr="005804CD">
              <w:rPr>
                <w:rFonts w:ascii="Times New Roman" w:hAnsi="Times New Roman"/>
                <w:b/>
              </w:rPr>
              <w:t xml:space="preserve">Тема 5 Охрана труда в металлообрабатывающей промышленности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eastAsia="Calibri" w:hAnsi="Times New Roman"/>
              </w:rPr>
            </w:pPr>
            <w:r w:rsidRPr="005804CD">
              <w:rPr>
                <w:rFonts w:ascii="Times New Roman" w:hAnsi="Times New Roman"/>
                <w:color w:val="FF0000"/>
              </w:rPr>
              <w:t xml:space="preserve"> </w:t>
            </w:r>
          </w:p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  <w:iCs/>
              </w:rPr>
            </w:pPr>
            <w:r w:rsidRPr="005804CD"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4/0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01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02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04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05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07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10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ПК1.1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5804CD">
              <w:rPr>
                <w:rFonts w:ascii="Times New Roman" w:hAnsi="Times New Roman"/>
              </w:rPr>
              <w:t>ПК3.1</w:t>
            </w:r>
          </w:p>
        </w:tc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Уо.01.01-Уо.01.09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Зо.01.01 - Зо.01.06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Уо.02.01-Уо.02.07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Зо.02.01 - Зо.02.03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Уо.03.01 - Уо.03.03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Зо.03.01 - Зо.03.03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Уо.04.01, Уо.04.02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Зо.04.01, Зо.04.03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  Уо.05.01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Зо.05.01,  Зо.05.02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Уо.07.01, Уо.07.02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Зо.07.01 - Зо.07.03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Уо.10.01-Уо.10.05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Зо.10.01 - Зо.10.05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 1.1.01, З 1.1.01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 3.1.01, З 3.1.01</w:t>
            </w:r>
          </w:p>
        </w:tc>
      </w:tr>
      <w:tr w:rsidR="003D1BAD" w:rsidRPr="005804CD" w:rsidTr="002C4664">
        <w:trPr>
          <w:trHeight w:val="70"/>
        </w:trPr>
        <w:tc>
          <w:tcPr>
            <w:tcW w:w="3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Основы безопасности технологических процессов.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Правила поведения на территории и в цехах предприятия металлообрабатывающей промышленности.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Меры безопасности при работе металлорежущих станках. Содержание рабочего места.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</w:rPr>
            </w:pPr>
            <w:r w:rsidRPr="005804CD">
              <w:rPr>
                <w:rFonts w:ascii="Times New Roman" w:hAnsi="Times New Roman"/>
                <w:b/>
              </w:rPr>
              <w:t xml:space="preserve">Практическая работа №5 </w:t>
            </w:r>
            <w:r w:rsidRPr="005804CD">
              <w:rPr>
                <w:rFonts w:ascii="Times New Roman" w:hAnsi="Times New Roman"/>
              </w:rPr>
              <w:t>Инструктаж при выполнении работ на металлорежущих станках. Инструктаж при выполнении работ на станках с программным управлением.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 xml:space="preserve">Самостоятельная работа обучающихся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eastAsia="Calibri" w:hAnsi="Times New Roman"/>
                <w:b/>
              </w:rPr>
            </w:pPr>
            <w:r w:rsidRPr="005804CD">
              <w:rPr>
                <w:rFonts w:ascii="Times New Roman" w:eastAsia="Calibri" w:hAnsi="Times New Roman"/>
                <w:b/>
              </w:rPr>
              <w:t>Тема 6 Электробезопасность</w:t>
            </w:r>
          </w:p>
          <w:p w:rsidR="003D1BAD" w:rsidRPr="005804CD" w:rsidRDefault="003D1BAD" w:rsidP="002C4664">
            <w:pPr>
              <w:spacing w:after="0"/>
              <w:rPr>
                <w:rFonts w:ascii="Times New Roman" w:eastAsia="Calibri" w:hAnsi="Times New Roman"/>
              </w:rPr>
            </w:pPr>
            <w:r w:rsidRPr="005804CD">
              <w:rPr>
                <w:rFonts w:ascii="Times New Roman" w:hAnsi="Times New Roman"/>
                <w:color w:val="FF0000"/>
              </w:rPr>
              <w:t xml:space="preserve"> </w:t>
            </w:r>
          </w:p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 w:rsidRPr="005804CD"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4/0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01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02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04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05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07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10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lastRenderedPageBreak/>
              <w:t>ПК1.1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5804CD">
              <w:rPr>
                <w:rFonts w:ascii="Times New Roman" w:hAnsi="Times New Roman"/>
              </w:rPr>
              <w:t>ПК3.1</w:t>
            </w:r>
          </w:p>
        </w:tc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lastRenderedPageBreak/>
              <w:t>Уо.01.01-Уо.01.09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Зо.01.01 - Зо.01.06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Уо.02.01-Уо.02.07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Зо.02.01 - Зо.02.03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Уо.03.01 - Уо.03.03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Зо.03.01 - Зо.03.03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Уо.04.01, Уо.04.02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Зо.04.01, Зо.04.03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  Уо.05.01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Зо.05.01,  Зо.05.02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Уо.07.01, Уо.07.02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Зо.07.01 - Зо.07.03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Уо.10.01-Уо.10.05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Зо.10.01 - Зо.10.05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lastRenderedPageBreak/>
              <w:t>У 1.1.01, З 1.1.01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 3.1.01, З 3.1.01</w:t>
            </w:r>
          </w:p>
        </w:tc>
      </w:tr>
      <w:tr w:rsidR="003D1BAD" w:rsidRPr="005804CD" w:rsidTr="002C4664">
        <w:trPr>
          <w:trHeight w:val="23"/>
        </w:trPr>
        <w:tc>
          <w:tcPr>
            <w:tcW w:w="3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eastAsia="Calibri" w:hAnsi="Times New Roman"/>
                <w:b/>
              </w:rPr>
            </w:pPr>
          </w:p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Электробезопасность. Действие электрического тока на организм человека и виды поражения электрическим током. Защита от прикосновения к токоведущим частям. Первая помощь при поражении электрическим током.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/>
              </w:rPr>
              <w:t xml:space="preserve">Практическая работа №6 </w:t>
            </w:r>
            <w:r w:rsidRPr="005804CD">
              <w:rPr>
                <w:rFonts w:ascii="Times New Roman" w:hAnsi="Times New Roman"/>
                <w:bCs/>
                <w:lang w:bidi="ru-RU"/>
              </w:rPr>
              <w:t>Методы и средства обеспечения электробезопасности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 xml:space="preserve">Самостоятельная работа обучающихся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eastAsia="Calibri" w:hAnsi="Times New Roman"/>
                <w:b/>
              </w:rPr>
            </w:pPr>
            <w:r w:rsidRPr="005804CD">
              <w:rPr>
                <w:rFonts w:ascii="Times New Roman" w:eastAsia="Calibri" w:hAnsi="Times New Roman"/>
                <w:b/>
              </w:rPr>
              <w:t xml:space="preserve">Тема 7 Пожарная безопасность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eastAsia="Calibri" w:hAnsi="Times New Roman"/>
              </w:rPr>
            </w:pPr>
            <w:r w:rsidRPr="005804CD">
              <w:rPr>
                <w:rFonts w:ascii="Times New Roman" w:hAnsi="Times New Roman"/>
                <w:color w:val="FF0000"/>
              </w:rPr>
              <w:t xml:space="preserve"> </w:t>
            </w:r>
          </w:p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 w:rsidRPr="005804CD"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4/0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01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02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04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05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07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ОК 10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ПК1.1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5804CD">
              <w:rPr>
                <w:rFonts w:ascii="Times New Roman" w:hAnsi="Times New Roman"/>
              </w:rPr>
              <w:t>ПК3.1</w:t>
            </w:r>
          </w:p>
        </w:tc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Уо.01.01-Уо.01.09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Зо.01.01 - Зо.01.06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Уо.02.01-Уо.02.07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Зо.02.01 - Зо.02.03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Уо.03.01 - Уо.03.03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Зо.03.01 - Зо.03.03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Уо.04.01, Уо.04.02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Зо.04.01, Зо.04.03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  Уо.05.01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Зо.05.01,  Зо.05.02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Уо.07.01, Уо.07.02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Зо.07.01 - Зо.07.03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Уо.10.01-Уо.10.05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Зо.10.01 - Зо.10.05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 1.1.01, З 1.1.01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 3.1.01, З 3.1.01</w:t>
            </w:r>
          </w:p>
        </w:tc>
      </w:tr>
      <w:tr w:rsidR="003D1BAD" w:rsidRPr="005804CD" w:rsidTr="002C4664">
        <w:trPr>
          <w:trHeight w:val="23"/>
        </w:trPr>
        <w:tc>
          <w:tcPr>
            <w:tcW w:w="3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eastAsia="Calibri" w:hAnsi="Times New Roman"/>
                <w:b/>
              </w:rPr>
            </w:pPr>
          </w:p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Пожарная безопасность. Основные причины пожаров в цехах и на территории предприятия. Противопожарные мероприятия. Огнетушительные средства и правила их применения. </w:t>
            </w:r>
          </w:p>
          <w:p w:rsidR="003D1BAD" w:rsidRPr="005804CD" w:rsidRDefault="003D1BAD" w:rsidP="002C4664">
            <w:pPr>
              <w:spacing w:after="0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Правила поведения в огнеопасных местах и при пожарах.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/>
              </w:rPr>
              <w:t xml:space="preserve">Практическая работа №7 </w:t>
            </w:r>
            <w:r w:rsidRPr="005804CD">
              <w:rPr>
                <w:rFonts w:ascii="Times New Roman" w:hAnsi="Times New Roman"/>
                <w:bCs/>
                <w:lang w:bidi="ru-RU"/>
              </w:rPr>
              <w:t>Изучение первичных средств тушения пожаров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 xml:space="preserve">Самостоятельная работа обучающихся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eastAsia="Calibri" w:hAnsi="Times New Roman"/>
                <w:b/>
              </w:rPr>
            </w:pPr>
            <w:r w:rsidRPr="005804CD">
              <w:rPr>
                <w:rFonts w:ascii="Times New Roman" w:eastAsia="Calibri" w:hAnsi="Times New Roman"/>
                <w:b/>
              </w:rPr>
              <w:t>Тема 8 Первая помощь при несчастных случаях</w:t>
            </w:r>
          </w:p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</w:rPr>
            </w:pPr>
            <w:r w:rsidRPr="005804CD"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 ОК 02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 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 Уо.02.01-Уо.02.07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 Зо.02.01 - Зо.02.03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</w:rPr>
              <w:t xml:space="preserve"> </w:t>
            </w:r>
          </w:p>
        </w:tc>
      </w:tr>
      <w:tr w:rsidR="003D1BAD" w:rsidRPr="005804CD" w:rsidTr="002C4664">
        <w:trPr>
          <w:trHeight w:val="23"/>
        </w:trPr>
        <w:tc>
          <w:tcPr>
            <w:tcW w:w="3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Правила оказания первой помощи при несчастных случаях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-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3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6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/>
                <w:bCs/>
              </w:rPr>
              <w:t>Самостоятельная работа обучающихся</w:t>
            </w:r>
            <w:r w:rsidRPr="005804CD">
              <w:rPr>
                <w:rFonts w:ascii="Times New Roman" w:hAnsi="Times New Roman"/>
              </w:rPr>
              <w:t xml:space="preserve">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Написание рефератов, подготовка докладов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9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</w:rPr>
            </w:pPr>
            <w:r w:rsidRPr="005804CD"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</w:rPr>
            </w:pPr>
            <w:r w:rsidRPr="005804CD">
              <w:rPr>
                <w:rFonts w:ascii="Times New Roman" w:hAnsi="Times New Roman"/>
                <w:b/>
              </w:rPr>
              <w:t xml:space="preserve">           12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9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Всего: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/>
                <w:bCs/>
              </w:rPr>
              <w:t xml:space="preserve">           46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</w:tbl>
    <w:p w:rsidR="003D1BAD" w:rsidRPr="005804CD" w:rsidRDefault="003D1BAD" w:rsidP="003D1BAD">
      <w:pPr>
        <w:spacing w:after="0"/>
        <w:jc w:val="both"/>
        <w:rPr>
          <w:rFonts w:ascii="Times New Roman" w:hAnsi="Times New Roman"/>
        </w:rPr>
        <w:sectPr w:rsidR="003D1BAD" w:rsidRPr="005804CD">
          <w:pgSz w:w="16838" w:h="11906" w:orient="landscape"/>
          <w:pgMar w:top="851" w:right="1134" w:bottom="851" w:left="992" w:header="0" w:footer="0" w:gutter="0"/>
          <w:cols w:space="1701"/>
          <w:docGrid w:linePitch="360"/>
        </w:sectPr>
      </w:pPr>
      <w:r w:rsidRPr="005804CD">
        <w:rPr>
          <w:rFonts w:ascii="Times New Roman" w:hAnsi="Times New Roman"/>
          <w:bCs/>
        </w:rPr>
        <w:t xml:space="preserve"> </w:t>
      </w:r>
    </w:p>
    <w:p w:rsidR="003D1BAD" w:rsidRPr="005804CD" w:rsidRDefault="003D1BAD" w:rsidP="003D1BAD">
      <w:pPr>
        <w:spacing w:after="0"/>
        <w:ind w:left="1353"/>
        <w:rPr>
          <w:rFonts w:ascii="Times New Roman" w:hAnsi="Times New Roman"/>
          <w:b/>
          <w:bCs/>
        </w:rPr>
      </w:pPr>
      <w:r w:rsidRPr="005804CD">
        <w:rPr>
          <w:rFonts w:ascii="Times New Roman" w:hAnsi="Times New Roman"/>
          <w:b/>
          <w:bCs/>
        </w:rPr>
        <w:lastRenderedPageBreak/>
        <w:t>3. УСЛОВИЯ РЕАЛИЗАЦИИ ДИСЦИПЛИНЫ</w:t>
      </w:r>
    </w:p>
    <w:p w:rsidR="003D1BAD" w:rsidRPr="005804CD" w:rsidRDefault="003D1BAD" w:rsidP="003D1BAD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804CD">
        <w:rPr>
          <w:rFonts w:ascii="Times New Roman" w:hAnsi="Times New Roman"/>
          <w:bCs/>
          <w:sz w:val="24"/>
          <w:szCs w:val="24"/>
        </w:rPr>
        <w:t>3.1. Для реализации программы дисциплины должны быть предусмотрены следующие специальные помещения:</w:t>
      </w:r>
    </w:p>
    <w:p w:rsidR="003D1BAD" w:rsidRPr="005804CD" w:rsidRDefault="003D1BAD" w:rsidP="003D1BAD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5804CD">
        <w:rPr>
          <w:rFonts w:ascii="Times New Roman" w:hAnsi="Times New Roman"/>
          <w:bCs/>
          <w:sz w:val="24"/>
          <w:szCs w:val="24"/>
        </w:rPr>
        <w:t>Кабинет «</w:t>
      </w:r>
      <w:r w:rsidRPr="005804CD">
        <w:rPr>
          <w:rFonts w:ascii="Times New Roman" w:hAnsi="Times New Roman"/>
          <w:color w:val="000000"/>
          <w:sz w:val="24"/>
          <w:szCs w:val="24"/>
        </w:rPr>
        <w:t>Кластера</w:t>
      </w:r>
      <w:r w:rsidRPr="005804CD">
        <w:rPr>
          <w:rFonts w:ascii="Times New Roman" w:hAnsi="Times New Roman"/>
          <w:bCs/>
          <w:sz w:val="24"/>
          <w:szCs w:val="24"/>
        </w:rPr>
        <w:t>»</w:t>
      </w:r>
      <w:r w:rsidRPr="005804CD"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Pr="005804CD">
        <w:rPr>
          <w:rFonts w:ascii="Times New Roman" w:hAnsi="Times New Roman"/>
          <w:bCs/>
          <w:sz w:val="24"/>
          <w:szCs w:val="24"/>
        </w:rPr>
        <w:t>оснащенный в соответствии с п. 6.1.2.1 образовательной программы по профессии 15.01.32 Оператор станков с программным управлением</w:t>
      </w:r>
      <w:r w:rsidRPr="005804CD">
        <w:rPr>
          <w:rFonts w:ascii="Times New Roman" w:hAnsi="Times New Roman"/>
          <w:sz w:val="24"/>
          <w:szCs w:val="24"/>
        </w:rPr>
        <w:t>.</w:t>
      </w:r>
    </w:p>
    <w:p w:rsidR="003D1BAD" w:rsidRPr="005804CD" w:rsidRDefault="003D1BAD" w:rsidP="003D1BAD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  <w:lang w:eastAsia="en-US"/>
        </w:rPr>
      </w:pPr>
    </w:p>
    <w:p w:rsidR="003D1BAD" w:rsidRPr="005804CD" w:rsidRDefault="003D1BAD" w:rsidP="003D1BAD">
      <w:pPr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5804CD"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3D1BAD" w:rsidRPr="005804CD" w:rsidRDefault="003D1BAD" w:rsidP="003D1BA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5804CD"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ресурсы, для использования в образовательном процессе. При формировании </w:t>
      </w:r>
      <w:r w:rsidRPr="005804CD"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:rsidR="003D1BAD" w:rsidRPr="005804CD" w:rsidRDefault="003D1BAD" w:rsidP="003D1BAD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3D1BAD" w:rsidRPr="005804CD" w:rsidRDefault="003D1BAD" w:rsidP="003D1BAD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t>3.2.1. Основные печатные издания</w:t>
      </w:r>
    </w:p>
    <w:p w:rsidR="003D1BAD" w:rsidRPr="005804CD" w:rsidRDefault="003D1BAD" w:rsidP="003D1BAD">
      <w:pPr>
        <w:numPr>
          <w:ilvl w:val="0"/>
          <w:numId w:val="51"/>
        </w:numPr>
        <w:shd w:val="clear" w:color="auto" w:fill="FFFFFF"/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Горькова, Н. В. Охрана труда: учебное пособие для СПО / Н. В. Горькова, А. Г. Фетисов, Е. М. Мессинева. —  2-е изд., стер. — Санкт-Петтербург: Лань,  2022. —  220 c.: ил.  — Текст: непосредственный.</w:t>
      </w:r>
    </w:p>
    <w:p w:rsidR="003D1BAD" w:rsidRPr="005804CD" w:rsidRDefault="003D1BAD" w:rsidP="003D1BAD">
      <w:pPr>
        <w:numPr>
          <w:ilvl w:val="0"/>
          <w:numId w:val="51"/>
        </w:numPr>
        <w:shd w:val="clear" w:color="auto" w:fill="FFFFFF"/>
        <w:spacing w:after="0"/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  <w:t>Карнаух, Н. Н. </w:t>
      </w:r>
      <w:r w:rsidRPr="005804C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 Охрана труда: учебник для среднего профессионального образования / Н. Н. Карнаух. — Москва: Издательство Юрайт, 2020. — 380 с. — (Профессиональное образование). — ISBN 978-5-534-02527-9. — Текст: электронный//Образовательная плат форма Юрайт [сайт]. — URL: </w:t>
      </w:r>
      <w:r w:rsidRPr="005804CD">
        <w:rPr>
          <w:rFonts w:ascii="Times New Roman" w:hAnsi="Times New Roman"/>
          <w:sz w:val="24"/>
          <w:szCs w:val="24"/>
          <w:shd w:val="clear" w:color="auto" w:fill="FFFFFF"/>
        </w:rPr>
        <w:t>https://urait.ru/bcod</w:t>
      </w:r>
      <w:r w:rsidRPr="005804C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3D1BAD" w:rsidRPr="005804CD" w:rsidRDefault="003D1BAD" w:rsidP="003D1BAD">
      <w:pPr>
        <w:numPr>
          <w:ilvl w:val="0"/>
          <w:numId w:val="51"/>
        </w:numPr>
        <w:shd w:val="clear" w:color="auto" w:fill="FFFFFF"/>
        <w:spacing w:after="0"/>
        <w:ind w:left="284" w:hanging="284"/>
        <w:contextualSpacing/>
        <w:jc w:val="both"/>
        <w:rPr>
          <w:rFonts w:ascii="Times New Roman" w:hAnsi="Times New Roman"/>
          <w:color w:val="222222"/>
          <w:sz w:val="24"/>
          <w:szCs w:val="24"/>
          <w:shd w:val="clear" w:color="auto" w:fill="FBF1E1"/>
        </w:rPr>
      </w:pPr>
      <w:r w:rsidRPr="005804C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Минько, В.М. Охрана труда в машиностроении: учебник / В. М. Минько. – Москва: Академия, 2014. – 248 с.</w:t>
      </w:r>
    </w:p>
    <w:p w:rsidR="003D1BAD" w:rsidRPr="005804CD" w:rsidRDefault="003D1BAD" w:rsidP="003D1BAD">
      <w:pPr>
        <w:spacing w:after="0"/>
        <w:contextualSpacing/>
        <w:jc w:val="both"/>
        <w:rPr>
          <w:rFonts w:ascii="Times New Roman" w:hAnsi="Times New Roman"/>
          <w:b/>
          <w:bCs/>
          <w:color w:val="222222"/>
          <w:sz w:val="24"/>
          <w:szCs w:val="24"/>
          <w:shd w:val="clear" w:color="auto" w:fill="FBF1E1"/>
        </w:rPr>
      </w:pPr>
    </w:p>
    <w:p w:rsidR="003D1BAD" w:rsidRPr="005804CD" w:rsidRDefault="003D1BAD" w:rsidP="003D1BAD">
      <w:pPr>
        <w:numPr>
          <w:ilvl w:val="2"/>
          <w:numId w:val="49"/>
        </w:numPr>
        <w:spacing w:after="0"/>
        <w:ind w:left="1276" w:hanging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5804CD">
        <w:rPr>
          <w:rFonts w:ascii="Times New Roman" w:hAnsi="Times New Roman"/>
          <w:b/>
          <w:bCs/>
          <w:sz w:val="24"/>
          <w:szCs w:val="24"/>
        </w:rPr>
        <w:t xml:space="preserve">Дополнительные источники </w:t>
      </w:r>
    </w:p>
    <w:p w:rsidR="003D1BAD" w:rsidRPr="005804CD" w:rsidRDefault="003D1BAD" w:rsidP="003D1BAD">
      <w:pPr>
        <w:pStyle w:val="afff1"/>
        <w:numPr>
          <w:ilvl w:val="0"/>
          <w:numId w:val="48"/>
        </w:numPr>
        <w:spacing w:before="0" w:after="0" w:line="276" w:lineRule="auto"/>
        <w:ind w:left="284" w:hanging="284"/>
        <w:contextualSpacing/>
        <w:jc w:val="both"/>
        <w:rPr>
          <w:lang w:val="ru-RU"/>
        </w:rPr>
      </w:pPr>
      <w:r w:rsidRPr="005804CD">
        <w:rPr>
          <w:rStyle w:val="FontStyle12"/>
          <w:sz w:val="24"/>
          <w:szCs w:val="24"/>
          <w:lang w:val="ru-RU"/>
        </w:rPr>
        <w:t xml:space="preserve">Конституция Российской Федерации. </w:t>
      </w:r>
      <w:r w:rsidRPr="005804CD">
        <w:rPr>
          <w:lang w:val="ru-RU"/>
        </w:rPr>
        <w:t>Принята всенародным голосованием 12 декабря 1993 года, с изменениями, одобренными в ходе общероссийского голосования 1 июля 2020 года.</w:t>
      </w:r>
    </w:p>
    <w:p w:rsidR="003D1BAD" w:rsidRPr="005804CD" w:rsidRDefault="003D1BAD" w:rsidP="003D1BAD">
      <w:pPr>
        <w:pStyle w:val="afff1"/>
        <w:numPr>
          <w:ilvl w:val="0"/>
          <w:numId w:val="48"/>
        </w:numPr>
        <w:spacing w:before="0" w:after="0" w:line="276" w:lineRule="auto"/>
        <w:ind w:left="284" w:hanging="284"/>
        <w:contextualSpacing/>
        <w:jc w:val="both"/>
        <w:rPr>
          <w:lang w:val="ru-RU"/>
        </w:rPr>
      </w:pPr>
      <w:r w:rsidRPr="005804CD">
        <w:rPr>
          <w:rStyle w:val="FontStyle12"/>
          <w:sz w:val="24"/>
          <w:szCs w:val="24"/>
          <w:lang w:val="ru-RU"/>
        </w:rPr>
        <w:t>Федеральный закон от 17.07.1999 № 181-ФЗ. «Об основах охраны труда в Российской Федерации».</w:t>
      </w:r>
    </w:p>
    <w:p w:rsidR="003D1BAD" w:rsidRPr="005804CD" w:rsidRDefault="003D1BAD" w:rsidP="003D1BAD">
      <w:pPr>
        <w:pStyle w:val="afff1"/>
        <w:numPr>
          <w:ilvl w:val="0"/>
          <w:numId w:val="48"/>
        </w:numPr>
        <w:spacing w:before="0" w:after="0" w:line="276" w:lineRule="auto"/>
        <w:ind w:left="284" w:hanging="284"/>
        <w:contextualSpacing/>
        <w:jc w:val="both"/>
        <w:rPr>
          <w:lang w:val="ru-RU"/>
        </w:rPr>
      </w:pPr>
      <w:r w:rsidRPr="005804CD">
        <w:rPr>
          <w:rStyle w:val="FontStyle12"/>
          <w:sz w:val="24"/>
          <w:szCs w:val="24"/>
          <w:lang w:val="ru-RU"/>
        </w:rPr>
        <w:t>Трудовой кодекс Российской Федерации. Федеральный закон от 30.12.2001 №197-ФЗ.</w:t>
      </w:r>
    </w:p>
    <w:p w:rsidR="003D1BAD" w:rsidRPr="005804CD" w:rsidRDefault="003D1BAD" w:rsidP="003D1BAD">
      <w:pPr>
        <w:pStyle w:val="afff1"/>
        <w:numPr>
          <w:ilvl w:val="0"/>
          <w:numId w:val="48"/>
        </w:numPr>
        <w:spacing w:before="0" w:after="0" w:line="276" w:lineRule="auto"/>
        <w:ind w:left="284" w:hanging="284"/>
        <w:contextualSpacing/>
        <w:jc w:val="both"/>
        <w:rPr>
          <w:lang w:val="ru-RU"/>
        </w:rPr>
      </w:pPr>
      <w:r w:rsidRPr="005804CD">
        <w:rPr>
          <w:rStyle w:val="FontStyle12"/>
          <w:sz w:val="24"/>
          <w:szCs w:val="24"/>
          <w:lang w:val="ru-RU"/>
        </w:rPr>
        <w:t>ГОСТ 12.0.002—80*. Термины и определения. Изменения И-1-П-99.</w:t>
      </w:r>
    </w:p>
    <w:p w:rsidR="003D1BAD" w:rsidRPr="005804CD" w:rsidRDefault="003D1BAD" w:rsidP="003D1BAD">
      <w:pPr>
        <w:pStyle w:val="afff1"/>
        <w:numPr>
          <w:ilvl w:val="0"/>
          <w:numId w:val="48"/>
        </w:numPr>
        <w:spacing w:before="0" w:after="0" w:line="276" w:lineRule="auto"/>
        <w:ind w:left="284" w:hanging="284"/>
        <w:contextualSpacing/>
        <w:jc w:val="both"/>
      </w:pPr>
      <w:r w:rsidRPr="005804CD">
        <w:rPr>
          <w:rStyle w:val="FontStyle12"/>
          <w:sz w:val="24"/>
          <w:szCs w:val="24"/>
          <w:lang w:val="ru-RU"/>
        </w:rPr>
        <w:t xml:space="preserve">ГОСТ 12.0.003—74*. Опасные и вредные производственные факторы. </w:t>
      </w:r>
      <w:r w:rsidRPr="005804CD">
        <w:rPr>
          <w:rStyle w:val="FontStyle12"/>
          <w:sz w:val="24"/>
          <w:szCs w:val="24"/>
        </w:rPr>
        <w:t>Классификация. Изменения И-1-Х1-78.</w:t>
      </w:r>
    </w:p>
    <w:p w:rsidR="003D1BAD" w:rsidRPr="005804CD" w:rsidRDefault="003D1BAD" w:rsidP="003D1BAD">
      <w:pPr>
        <w:pStyle w:val="afff1"/>
        <w:numPr>
          <w:ilvl w:val="0"/>
          <w:numId w:val="48"/>
        </w:numPr>
        <w:spacing w:before="0" w:after="0" w:line="276" w:lineRule="auto"/>
        <w:ind w:left="284" w:hanging="284"/>
        <w:contextualSpacing/>
        <w:jc w:val="both"/>
      </w:pPr>
      <w:r w:rsidRPr="005804CD">
        <w:rPr>
          <w:rStyle w:val="FontStyle12"/>
          <w:sz w:val="24"/>
          <w:szCs w:val="24"/>
          <w:lang w:val="ru-RU"/>
        </w:rPr>
        <w:t xml:space="preserve">ГОСТ 12.0.004—90. Организация обучения безопасности труда. </w:t>
      </w:r>
      <w:r w:rsidRPr="005804CD">
        <w:rPr>
          <w:rStyle w:val="FontStyle12"/>
          <w:sz w:val="24"/>
          <w:szCs w:val="24"/>
        </w:rPr>
        <w:t>Основные положения.</w:t>
      </w:r>
    </w:p>
    <w:p w:rsidR="003D1BAD" w:rsidRPr="005804CD" w:rsidRDefault="003D1BAD" w:rsidP="003D1BAD">
      <w:pPr>
        <w:pStyle w:val="afff1"/>
        <w:numPr>
          <w:ilvl w:val="0"/>
          <w:numId w:val="48"/>
        </w:numPr>
        <w:spacing w:before="0" w:after="0" w:line="276" w:lineRule="auto"/>
        <w:ind w:left="284" w:hanging="284"/>
        <w:contextualSpacing/>
        <w:jc w:val="both"/>
        <w:rPr>
          <w:lang w:val="ru-RU"/>
        </w:rPr>
      </w:pPr>
      <w:r w:rsidRPr="005804CD">
        <w:rPr>
          <w:rStyle w:val="FontStyle12"/>
          <w:sz w:val="24"/>
          <w:szCs w:val="24"/>
          <w:lang w:val="ru-RU"/>
        </w:rPr>
        <w:t>ГОСТ 12.2.001—74. Инструмент абразивный. Правила и нормы безопасности работы.</w:t>
      </w:r>
    </w:p>
    <w:p w:rsidR="003D1BAD" w:rsidRPr="005804CD" w:rsidRDefault="003D1BAD" w:rsidP="003D1BAD">
      <w:pPr>
        <w:pStyle w:val="afff1"/>
        <w:numPr>
          <w:ilvl w:val="0"/>
          <w:numId w:val="48"/>
        </w:numPr>
        <w:spacing w:before="0" w:after="0" w:line="276" w:lineRule="auto"/>
        <w:ind w:left="284" w:hanging="284"/>
        <w:contextualSpacing/>
        <w:jc w:val="both"/>
        <w:rPr>
          <w:lang w:val="ru-RU"/>
        </w:rPr>
      </w:pPr>
      <w:r w:rsidRPr="005804CD">
        <w:rPr>
          <w:rStyle w:val="FontStyle12"/>
          <w:sz w:val="24"/>
          <w:szCs w:val="24"/>
          <w:lang w:val="ru-RU"/>
        </w:rPr>
        <w:t>ГОСТ 12.2.061—81. Оборудование производственное. Общие требования безопасности к рабочим местам.</w:t>
      </w:r>
    </w:p>
    <w:p w:rsidR="003D1BAD" w:rsidRPr="005804CD" w:rsidRDefault="003D1BAD" w:rsidP="003D1BAD">
      <w:pPr>
        <w:pStyle w:val="afff1"/>
        <w:numPr>
          <w:ilvl w:val="0"/>
          <w:numId w:val="48"/>
        </w:numPr>
        <w:spacing w:before="0" w:after="0" w:line="276" w:lineRule="auto"/>
        <w:ind w:left="284" w:hanging="284"/>
        <w:contextualSpacing/>
        <w:jc w:val="both"/>
        <w:rPr>
          <w:lang w:val="ru-RU"/>
        </w:rPr>
      </w:pPr>
      <w:r w:rsidRPr="005804CD">
        <w:rPr>
          <w:rStyle w:val="FontStyle12"/>
          <w:sz w:val="24"/>
          <w:szCs w:val="24"/>
          <w:lang w:val="ru-RU"/>
        </w:rPr>
        <w:t>ГОСТ Р 12.4.026—2001. Цвета сигнальные и знаки безопасности.</w:t>
      </w:r>
    </w:p>
    <w:p w:rsidR="003D1BAD" w:rsidRPr="005804CD" w:rsidRDefault="003D1BAD" w:rsidP="003D1BAD">
      <w:pPr>
        <w:pStyle w:val="afff1"/>
        <w:numPr>
          <w:ilvl w:val="0"/>
          <w:numId w:val="48"/>
        </w:numPr>
        <w:spacing w:before="0" w:after="0" w:line="276" w:lineRule="auto"/>
        <w:ind w:left="284" w:hanging="284"/>
        <w:contextualSpacing/>
        <w:jc w:val="both"/>
        <w:rPr>
          <w:lang w:val="ru-RU"/>
        </w:rPr>
      </w:pPr>
      <w:r w:rsidRPr="005804CD">
        <w:rPr>
          <w:rStyle w:val="FontStyle12"/>
          <w:sz w:val="24"/>
          <w:szCs w:val="24"/>
          <w:lang w:val="ru-RU"/>
        </w:rPr>
        <w:t>СНиП 23-05—95. Естественное и искусственное освещение.</w:t>
      </w:r>
    </w:p>
    <w:p w:rsidR="003D1BAD" w:rsidRPr="005804CD" w:rsidRDefault="003D1BAD" w:rsidP="003D1BAD">
      <w:pPr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spacing w:after="0"/>
        <w:contextualSpacing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contextualSpacing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contextualSpacing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contextualSpacing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contextualSpacing/>
        <w:jc w:val="center"/>
        <w:rPr>
          <w:rFonts w:ascii="Times New Roman" w:hAnsi="Times New Roman"/>
        </w:rPr>
      </w:pPr>
      <w:r w:rsidRPr="005804CD">
        <w:rPr>
          <w:rFonts w:ascii="Times New Roman" w:hAnsi="Times New Roman"/>
          <w:b/>
        </w:rPr>
        <w:t>4. КОНТРОЛЬ И ОЦЕНКА РЕЗУЛЬТАТОВ ОСВОЕНИЯ ДИСЦИПЛИНЫ</w:t>
      </w:r>
    </w:p>
    <w:p w:rsidR="003D1BAD" w:rsidRPr="005804CD" w:rsidRDefault="003D1BAD" w:rsidP="003D1BAD">
      <w:pPr>
        <w:spacing w:after="0"/>
        <w:contextualSpacing/>
        <w:jc w:val="center"/>
        <w:rPr>
          <w:rFonts w:ascii="Times New Roman" w:hAnsi="Times New Roman"/>
          <w:b/>
        </w:rPr>
      </w:pPr>
    </w:p>
    <w:tbl>
      <w:tblPr>
        <w:tblW w:w="50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3345"/>
        <w:gridCol w:w="3558"/>
        <w:gridCol w:w="2667"/>
      </w:tblGrid>
      <w:tr w:rsidR="003D1BAD" w:rsidRPr="005804CD" w:rsidTr="002C4664"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/>
                <w:bCs/>
              </w:rPr>
              <w:t>Результаты обучения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Критерии оценки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804CD">
              <w:rPr>
                <w:rFonts w:ascii="Times New Roman" w:hAnsi="Times New Roman"/>
                <w:b/>
                <w:bCs/>
              </w:rPr>
              <w:t>Методы оценки</w:t>
            </w:r>
          </w:p>
        </w:tc>
      </w:tr>
      <w:tr w:rsidR="003D1BAD" w:rsidRPr="005804CD" w:rsidTr="002C4664"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Основные понятия, термины и определения безопасности труда.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Cs/>
              </w:rPr>
              <w:t>Законодательные основы охраны труда</w:t>
            </w:r>
            <w:r w:rsidRPr="005804CD">
              <w:rPr>
                <w:rFonts w:ascii="Times New Roman" w:hAnsi="Times New Roman"/>
              </w:rPr>
              <w:t xml:space="preserve">.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Правовые основы охраны труда.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 xml:space="preserve">Нормативные документы по охране труда.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Организация и управление охраной труда.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 Надзор и контроль за соблюдением трудового законодательства и иных нормативных правовых актов, содержащих нормы трудового права.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Правовые и организационные основы охраны труда на производстве.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Производственная санитария, ее задачи. Гигиена труда. Санитарно-гигиенические нормы производственных помещений. Краткая санитарно-гигиеническая характеристика условий труда на предприятии. Средства индивидуальной и коллективной защиты.</w:t>
            </w:r>
          </w:p>
          <w:p w:rsidR="003D1BAD" w:rsidRPr="005804CD" w:rsidRDefault="003D1BAD" w:rsidP="002C4664">
            <w:pPr>
              <w:spacing w:after="0"/>
              <w:rPr>
                <w:rStyle w:val="FontStyle14"/>
                <w:i w:val="0"/>
                <w:sz w:val="24"/>
                <w:szCs w:val="24"/>
              </w:rPr>
            </w:pPr>
            <w:r w:rsidRPr="005804CD">
              <w:rPr>
                <w:rFonts w:ascii="Times New Roman" w:hAnsi="Times New Roman"/>
              </w:rPr>
              <w:t>Классификация опасных и вредных производственных факторов.</w:t>
            </w:r>
            <w:r w:rsidRPr="005804CD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Pr="005804CD">
              <w:rPr>
                <w:rFonts w:ascii="Times New Roman" w:hAnsi="Times New Roman"/>
              </w:rPr>
              <w:t xml:space="preserve">Основные причины травматизма на производстве. Профилактика профессиональных заболеваний и производственного травматизма. </w:t>
            </w:r>
            <w:r w:rsidRPr="005804CD">
              <w:rPr>
                <w:rStyle w:val="FontStyle14"/>
                <w:i w:val="0"/>
                <w:sz w:val="24"/>
                <w:szCs w:val="24"/>
              </w:rPr>
              <w:t>Несчастные случаи на производстве.</w:t>
            </w:r>
          </w:p>
          <w:p w:rsidR="003D1BAD" w:rsidRPr="005804CD" w:rsidRDefault="003D1BAD" w:rsidP="002C4664">
            <w:pPr>
              <w:widowControl w:val="0"/>
              <w:spacing w:after="0"/>
              <w:ind w:firstLine="5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eastAsia="Calibri" w:hAnsi="Times New Roman"/>
                <w:bCs/>
              </w:rPr>
              <w:t>Инструкции по охране труда</w:t>
            </w:r>
            <w:r w:rsidRPr="005804CD">
              <w:rPr>
                <w:rFonts w:ascii="Times New Roman" w:hAnsi="Times New Roman"/>
              </w:rPr>
              <w:t xml:space="preserve">, </w:t>
            </w:r>
            <w:r w:rsidRPr="005804CD">
              <w:rPr>
                <w:rFonts w:ascii="Times New Roman" w:eastAsia="Calibri" w:hAnsi="Times New Roman"/>
                <w:bCs/>
              </w:rPr>
              <w:t>контроль за их соблюдением</w:t>
            </w:r>
            <w:r w:rsidRPr="005804CD">
              <w:rPr>
                <w:rFonts w:ascii="Times New Roman" w:hAnsi="Times New Roman"/>
                <w:bCs/>
              </w:rPr>
              <w:t>.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eastAsia="Calibri" w:hAnsi="Times New Roman"/>
                <w:bCs/>
              </w:rPr>
              <w:t>Обязанности работника по соблюдению норм и правил охраны труда</w:t>
            </w:r>
            <w:r w:rsidRPr="005804CD">
              <w:rPr>
                <w:rFonts w:ascii="Times New Roman" w:hAnsi="Times New Roman"/>
                <w:bCs/>
              </w:rPr>
              <w:t xml:space="preserve">. </w:t>
            </w:r>
            <w:r w:rsidRPr="005804CD">
              <w:rPr>
                <w:rFonts w:ascii="Times New Roman" w:hAnsi="Times New Roman"/>
              </w:rPr>
              <w:t>Инструктаж по охране труда.</w:t>
            </w:r>
            <w:r w:rsidRPr="005804CD">
              <w:rPr>
                <w:rFonts w:ascii="Times New Roman" w:eastAsia="Calibri" w:hAnsi="Times New Roman"/>
              </w:rPr>
              <w:t xml:space="preserve"> </w:t>
            </w:r>
            <w:r w:rsidRPr="005804CD">
              <w:rPr>
                <w:rFonts w:ascii="Times New Roman" w:hAnsi="Times New Roman"/>
              </w:rPr>
              <w:t>Виды инструктажей и техника безопасности на производстве.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lastRenderedPageBreak/>
              <w:t>Основы безопасности технологических процессов.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Правила поведения на территории и в цехах предприятия металлообрабатывающей промышленности.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Меры безопасности при работе металлорежущих станках. Содержание рабочего места.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Действие электрического тока на организм человека и виды поражения электрическим током. Защита от прикосновения к токоведущим частям. Первая помощь при поражении электрическим током.</w:t>
            </w:r>
          </w:p>
          <w:p w:rsidR="003D1BAD" w:rsidRPr="005804CD" w:rsidRDefault="003D1BAD" w:rsidP="002C4664">
            <w:pPr>
              <w:spacing w:after="0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Основные причины пожаров в цехах и на территории предприятия. Противопожарные мероприятия. Огнетушительные средства и правила их применения.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</w:rPr>
              <w:t>Правила поведения в огнеопасных местах и при пожарах.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Cs/>
              </w:rPr>
              <w:lastRenderedPageBreak/>
              <w:t xml:space="preserve">Знать </w:t>
            </w:r>
            <w:r w:rsidRPr="005804CD">
              <w:rPr>
                <w:rFonts w:ascii="Times New Roman" w:hAnsi="Times New Roman"/>
              </w:rPr>
              <w:t xml:space="preserve">основные понятия, термины и определения безопасности труда. </w:t>
            </w:r>
            <w:r w:rsidRPr="005804CD">
              <w:rPr>
                <w:rFonts w:ascii="Times New Roman" w:hAnsi="Times New Roman"/>
                <w:bCs/>
              </w:rPr>
              <w:t>Законодательные основы охраны труда</w:t>
            </w:r>
            <w:r w:rsidRPr="005804CD">
              <w:rPr>
                <w:rFonts w:ascii="Times New Roman" w:hAnsi="Times New Roman"/>
              </w:rPr>
              <w:t xml:space="preserve">.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Правовые основы охраны труда.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 xml:space="preserve">Нормативные документы по охране труда.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Организацию и управление охраной труда.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 Надзор и контроль за соблюдением трудового законодательства и иных нормативных правовых актов, содержащих нормы трудового права.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 xml:space="preserve">Правовые и организационные основы охраны труда на производстве. Основные понятия </w:t>
            </w:r>
            <w:r w:rsidRPr="005804CD">
              <w:rPr>
                <w:rFonts w:ascii="Times New Roman" w:hAnsi="Times New Roman"/>
              </w:rPr>
              <w:t>гигиены труда.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Основные понятия производственной санитарии, ее задачи. Санитарно-гигиенические нормы производственных помещений. Санитарно-гигиенические характеристики условий труда на предприятии. Средства индивидуальной и коллективной защиты.</w:t>
            </w:r>
          </w:p>
          <w:p w:rsidR="003D1BAD" w:rsidRPr="005804CD" w:rsidRDefault="003D1BAD" w:rsidP="002C4664">
            <w:pPr>
              <w:spacing w:after="0"/>
              <w:rPr>
                <w:rStyle w:val="FontStyle14"/>
                <w:i w:val="0"/>
                <w:sz w:val="24"/>
                <w:szCs w:val="24"/>
              </w:rPr>
            </w:pPr>
            <w:r w:rsidRPr="005804CD">
              <w:rPr>
                <w:rFonts w:ascii="Times New Roman" w:hAnsi="Times New Roman"/>
              </w:rPr>
              <w:t>Классификация опасных и вредных производственных факторов.</w:t>
            </w:r>
            <w:r w:rsidRPr="005804CD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Pr="005804CD">
              <w:rPr>
                <w:rFonts w:ascii="Times New Roman" w:hAnsi="Times New Roman"/>
              </w:rPr>
              <w:t xml:space="preserve">Основные причины травматизма на производстве. Профилактику профессиональных заболеваний и производственного травматизма. Классификацию </w:t>
            </w:r>
            <w:r w:rsidRPr="005804CD">
              <w:rPr>
                <w:rStyle w:val="FontStyle14"/>
                <w:i w:val="0"/>
                <w:sz w:val="24"/>
                <w:szCs w:val="24"/>
              </w:rPr>
              <w:t>несчастные случаи на производстве.</w:t>
            </w:r>
          </w:p>
          <w:p w:rsidR="003D1BAD" w:rsidRPr="005804CD" w:rsidRDefault="003D1BAD" w:rsidP="002C4664">
            <w:pPr>
              <w:widowControl w:val="0"/>
              <w:spacing w:after="0"/>
              <w:ind w:firstLine="5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eastAsia="Calibri" w:hAnsi="Times New Roman"/>
                <w:bCs/>
              </w:rPr>
              <w:t>Инструкции по охране труда</w:t>
            </w:r>
            <w:r w:rsidRPr="005804CD">
              <w:rPr>
                <w:rFonts w:ascii="Times New Roman" w:hAnsi="Times New Roman"/>
              </w:rPr>
              <w:t xml:space="preserve">, </w:t>
            </w:r>
            <w:r w:rsidRPr="005804CD">
              <w:rPr>
                <w:rFonts w:ascii="Times New Roman" w:eastAsia="Calibri" w:hAnsi="Times New Roman"/>
                <w:bCs/>
              </w:rPr>
              <w:t>контроль за их соблюдением</w:t>
            </w:r>
            <w:r w:rsidRPr="005804CD">
              <w:rPr>
                <w:rFonts w:ascii="Times New Roman" w:hAnsi="Times New Roman"/>
                <w:bCs/>
              </w:rPr>
              <w:t>.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eastAsia="Calibri" w:hAnsi="Times New Roman"/>
                <w:bCs/>
              </w:rPr>
              <w:t>Обязанности работника по соблюдению норм и правил охраны труда</w:t>
            </w:r>
            <w:r w:rsidRPr="005804CD">
              <w:rPr>
                <w:rFonts w:ascii="Times New Roman" w:hAnsi="Times New Roman"/>
                <w:bCs/>
              </w:rPr>
              <w:t xml:space="preserve">. </w:t>
            </w:r>
            <w:r w:rsidRPr="005804CD">
              <w:rPr>
                <w:rFonts w:ascii="Times New Roman" w:eastAsia="Calibri" w:hAnsi="Times New Roman"/>
              </w:rPr>
              <w:t xml:space="preserve"> </w:t>
            </w:r>
            <w:r w:rsidRPr="005804CD">
              <w:rPr>
                <w:rFonts w:ascii="Times New Roman" w:hAnsi="Times New Roman"/>
              </w:rPr>
              <w:t>Виды инструктажей и техника безопасности на производстве.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Основы безопасности </w:t>
            </w:r>
            <w:r w:rsidRPr="005804CD">
              <w:rPr>
                <w:rFonts w:ascii="Times New Roman" w:hAnsi="Times New Roman"/>
              </w:rPr>
              <w:lastRenderedPageBreak/>
              <w:t>технологических процессов.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Правила поведения на территории и в цехах предприятия металлообрабатывающей промышленности.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Меры безопасности при работе металлорежущих станках. Содержание рабочего места.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Действие электрического тока на организм человека и виды поражения электрическим током. Защита от прикосновения к токоведущим частям. Первая помощь при поражении электрическим током.</w:t>
            </w:r>
          </w:p>
          <w:p w:rsidR="003D1BAD" w:rsidRPr="005804CD" w:rsidRDefault="003D1BAD" w:rsidP="002C4664">
            <w:pPr>
              <w:spacing w:after="0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Основные причины пожаров в цехах и на территории предприятия. Противопожарные мероприятия. Огнетушительные средства и правила их применения.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</w:rPr>
              <w:t>Правила поведения в огнеопасных местах и при пожарах.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widowControl w:val="0"/>
              <w:spacing w:after="0"/>
              <w:ind w:left="33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lastRenderedPageBreak/>
              <w:t xml:space="preserve">Устный опрос. </w:t>
            </w:r>
          </w:p>
          <w:p w:rsidR="003D1BAD" w:rsidRPr="005804CD" w:rsidRDefault="003D1BAD" w:rsidP="002C4664">
            <w:pPr>
              <w:widowControl w:val="0"/>
              <w:spacing w:after="0"/>
              <w:ind w:left="33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Письменный опрос.</w:t>
            </w:r>
          </w:p>
          <w:p w:rsidR="003D1BAD" w:rsidRPr="005804CD" w:rsidRDefault="003D1BAD" w:rsidP="002C4664">
            <w:pPr>
              <w:widowControl w:val="0"/>
              <w:spacing w:after="0"/>
              <w:ind w:left="33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Тестирование.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</w:rPr>
              <w:t>Оценка решений ситуационных задач.</w:t>
            </w:r>
          </w:p>
        </w:tc>
      </w:tr>
      <w:tr w:rsidR="003D1BAD" w:rsidRPr="005804CD" w:rsidTr="002C4664">
        <w:trPr>
          <w:trHeight w:val="896"/>
        </w:trPr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Выделять </w:t>
            </w:r>
            <w:r w:rsidRPr="005804CD">
              <w:rPr>
                <w:rFonts w:ascii="Times New Roman" w:hAnsi="Times New Roman"/>
                <w:bCs/>
              </w:rPr>
              <w:t>законодательные основы охраны труда</w:t>
            </w:r>
            <w:r w:rsidRPr="005804CD">
              <w:rPr>
                <w:rFonts w:ascii="Times New Roman" w:hAnsi="Times New Roman"/>
              </w:rPr>
              <w:t xml:space="preserve">, правовые основы охраны труда.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 xml:space="preserve">Читать и понимать нормативные документы по охране труда.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Cs/>
              </w:rPr>
              <w:t xml:space="preserve">Применять </w:t>
            </w:r>
            <w:r w:rsidRPr="005804CD">
              <w:rPr>
                <w:rFonts w:ascii="Times New Roman" w:hAnsi="Times New Roman"/>
              </w:rPr>
              <w:t xml:space="preserve"> средства индивидуальной и коллективной защиты.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Определять опасные и вредные производственные факторы.</w:t>
            </w:r>
            <w:r w:rsidRPr="005804CD">
              <w:rPr>
                <w:rFonts w:ascii="Times New Roman" w:hAnsi="Times New Roman"/>
                <w:sz w:val="23"/>
                <w:szCs w:val="23"/>
              </w:rPr>
              <w:t xml:space="preserve">  Проводить </w:t>
            </w:r>
            <w:r w:rsidRPr="005804CD">
              <w:rPr>
                <w:rFonts w:ascii="Times New Roman" w:hAnsi="Times New Roman"/>
              </w:rPr>
              <w:t xml:space="preserve">профилактику профессиональных заболеваний и производственного травматизма. Предупреждать </w:t>
            </w:r>
            <w:r w:rsidRPr="005804CD">
              <w:rPr>
                <w:rStyle w:val="FontStyle14"/>
                <w:i w:val="0"/>
                <w:sz w:val="24"/>
                <w:szCs w:val="24"/>
              </w:rPr>
              <w:t>несчастные случаи на производстве.</w:t>
            </w:r>
          </w:p>
          <w:p w:rsidR="003D1BAD" w:rsidRPr="005804CD" w:rsidRDefault="003D1BAD" w:rsidP="002C4664">
            <w:pPr>
              <w:widowControl w:val="0"/>
              <w:spacing w:after="0"/>
              <w:ind w:firstLine="5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eastAsia="Calibri" w:hAnsi="Times New Roman"/>
                <w:bCs/>
              </w:rPr>
              <w:t>Уметь читать и понимать инструкции по охране труда</w:t>
            </w:r>
            <w:r w:rsidRPr="005804CD">
              <w:rPr>
                <w:rFonts w:ascii="Times New Roman" w:hAnsi="Times New Roman"/>
              </w:rPr>
              <w:t>.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Уметь выполнять требования правил  поведения на территории и в цехах предприятия металлообрабатывающей </w:t>
            </w:r>
            <w:r w:rsidRPr="005804CD">
              <w:rPr>
                <w:rFonts w:ascii="Times New Roman" w:hAnsi="Times New Roman"/>
              </w:rPr>
              <w:lastRenderedPageBreak/>
              <w:t>промышленности.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Соблюдать меры безопасности при работе металлорежущих станках. Организовывать  рабочее место.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Уметь защититься от действия электрического тока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</w:rPr>
              <w:t>Соблюдать правила противопожарной безопасности.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lastRenderedPageBreak/>
              <w:t xml:space="preserve">Уметь выделять </w:t>
            </w:r>
            <w:r w:rsidRPr="005804CD">
              <w:rPr>
                <w:rFonts w:ascii="Times New Roman" w:hAnsi="Times New Roman"/>
                <w:bCs/>
              </w:rPr>
              <w:t>законодательные основы охраны труда</w:t>
            </w:r>
            <w:r w:rsidRPr="005804CD">
              <w:rPr>
                <w:rFonts w:ascii="Times New Roman" w:hAnsi="Times New Roman"/>
              </w:rPr>
              <w:t xml:space="preserve">, правовые основы охраны труда.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 xml:space="preserve">Читать и понимать нормативные документы по охране труда.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  <w:bCs/>
              </w:rPr>
              <w:t xml:space="preserve">Применять </w:t>
            </w:r>
            <w:r w:rsidRPr="005804CD">
              <w:rPr>
                <w:rFonts w:ascii="Times New Roman" w:hAnsi="Times New Roman"/>
              </w:rPr>
              <w:t xml:space="preserve"> средства индивидуальной и коллективной защиты.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Определять опасные и вредные производственные факторы.</w:t>
            </w:r>
            <w:r w:rsidRPr="005804CD">
              <w:rPr>
                <w:rFonts w:ascii="Times New Roman" w:hAnsi="Times New Roman"/>
                <w:sz w:val="23"/>
                <w:szCs w:val="23"/>
              </w:rPr>
              <w:t xml:space="preserve">  Проводить </w:t>
            </w:r>
            <w:r w:rsidRPr="005804CD">
              <w:rPr>
                <w:rFonts w:ascii="Times New Roman" w:hAnsi="Times New Roman"/>
              </w:rPr>
              <w:t xml:space="preserve">профилактику профессиональных заболеваний и производственного травматизма. Предупреждать </w:t>
            </w:r>
            <w:r w:rsidRPr="005804CD">
              <w:rPr>
                <w:rStyle w:val="FontStyle14"/>
                <w:i w:val="0"/>
                <w:sz w:val="24"/>
                <w:szCs w:val="24"/>
              </w:rPr>
              <w:t>несчастные случаи на производстве.</w:t>
            </w:r>
          </w:p>
          <w:p w:rsidR="003D1BAD" w:rsidRPr="005804CD" w:rsidRDefault="003D1BAD" w:rsidP="002C4664">
            <w:pPr>
              <w:widowControl w:val="0"/>
              <w:spacing w:after="0"/>
              <w:ind w:firstLine="5"/>
              <w:jc w:val="both"/>
              <w:rPr>
                <w:rFonts w:ascii="Times New Roman" w:hAnsi="Times New Roman"/>
              </w:rPr>
            </w:pPr>
            <w:r w:rsidRPr="005804CD">
              <w:rPr>
                <w:rFonts w:ascii="Times New Roman" w:eastAsia="Calibri" w:hAnsi="Times New Roman"/>
                <w:bCs/>
              </w:rPr>
              <w:t>Уметь читать и понимать инструкции по охране труда</w:t>
            </w:r>
            <w:r w:rsidRPr="005804CD">
              <w:rPr>
                <w:rFonts w:ascii="Times New Roman" w:hAnsi="Times New Roman"/>
              </w:rPr>
              <w:t>.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>Уметь выполнять требования правил  поведения на территории и в цехах предприятия металлообрабатывающей промышленности.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Соблюдать меры безопасности при </w:t>
            </w:r>
            <w:r w:rsidRPr="005804CD">
              <w:rPr>
                <w:rFonts w:ascii="Times New Roman" w:hAnsi="Times New Roman"/>
              </w:rPr>
              <w:lastRenderedPageBreak/>
              <w:t>работе металлорежущих станках. Организовывать  рабочее место.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</w:rPr>
            </w:pPr>
            <w:r w:rsidRPr="005804CD">
              <w:rPr>
                <w:rFonts w:ascii="Times New Roman" w:hAnsi="Times New Roman"/>
              </w:rPr>
              <w:t xml:space="preserve">Уметь защититься от действия электрического тока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</w:rPr>
              <w:t>Соблюдать правила противопожарной безопасности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lastRenderedPageBreak/>
              <w:t>Экспертное наблюдение за ходом выполнения практической работы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Текущий контроль  в форме защиты практических работ.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Оценка результатов выполнения практической работы</w:t>
            </w:r>
          </w:p>
          <w:p w:rsidR="003D1BAD" w:rsidRPr="005804CD" w:rsidRDefault="003D1BAD" w:rsidP="002C4664">
            <w:pPr>
              <w:spacing w:after="0"/>
              <w:ind w:left="33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 xml:space="preserve">Проверка результатов самостоятельной работы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</w:rPr>
            </w:pPr>
            <w:r w:rsidRPr="005804CD">
              <w:rPr>
                <w:rFonts w:ascii="Times New Roman" w:hAnsi="Times New Roman"/>
                <w:bCs/>
              </w:rPr>
              <w:t>Оценка решений ситуационных задач</w:t>
            </w:r>
          </w:p>
        </w:tc>
      </w:tr>
    </w:tbl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  <w:sectPr w:rsidR="003D1BAD" w:rsidRPr="005804CD">
          <w:footerReference w:type="default" r:id="rId29"/>
          <w:pgSz w:w="11906" w:h="16838"/>
          <w:pgMar w:top="1134" w:right="851" w:bottom="1134" w:left="1701" w:header="0" w:footer="709" w:gutter="0"/>
          <w:cols w:space="1701"/>
          <w:docGrid w:linePitch="360"/>
        </w:sectPr>
      </w:pPr>
    </w:p>
    <w:p w:rsidR="003D1BAD" w:rsidRPr="005804CD" w:rsidRDefault="003D1BAD" w:rsidP="003D1BAD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lastRenderedPageBreak/>
        <w:t>Приложение 3.8</w:t>
      </w:r>
    </w:p>
    <w:p w:rsidR="003D1BAD" w:rsidRPr="005804CD" w:rsidRDefault="003D1BAD" w:rsidP="003D1BAD">
      <w:pPr>
        <w:spacing w:after="0" w:line="360" w:lineRule="auto"/>
        <w:jc w:val="right"/>
        <w:rPr>
          <w:rFonts w:ascii="Times New Roman" w:hAnsi="Times New Roman"/>
          <w:sz w:val="24"/>
          <w:szCs w:val="24"/>
          <w:u w:val="single"/>
        </w:rPr>
      </w:pPr>
      <w:r w:rsidRPr="005804CD">
        <w:rPr>
          <w:rFonts w:ascii="Times New Roman" w:hAnsi="Times New Roman"/>
          <w:bCs/>
          <w:sz w:val="24"/>
          <w:szCs w:val="24"/>
        </w:rPr>
        <w:t>к ПООП-П по профессии</w:t>
      </w:r>
      <w:r w:rsidRPr="005804CD">
        <w:rPr>
          <w:rFonts w:ascii="Times New Roman" w:hAnsi="Times New Roman"/>
          <w:bCs/>
          <w:sz w:val="24"/>
          <w:szCs w:val="24"/>
        </w:rPr>
        <w:br/>
      </w:r>
      <w:r w:rsidRPr="005804CD">
        <w:rPr>
          <w:rFonts w:ascii="Times New Roman" w:hAnsi="Times New Roman"/>
          <w:sz w:val="24"/>
          <w:szCs w:val="24"/>
        </w:rPr>
        <w:t>15.01.32 Оператор станков с программным управлением</w:t>
      </w:r>
    </w:p>
    <w:p w:rsidR="003D1BAD" w:rsidRPr="005804CD" w:rsidRDefault="003D1BAD" w:rsidP="003D1BAD">
      <w:pPr>
        <w:pStyle w:val="Default"/>
        <w:spacing w:line="360" w:lineRule="auto"/>
        <w:jc w:val="right"/>
        <w:rPr>
          <w:b/>
          <w:color w:val="FF0000"/>
        </w:rPr>
      </w:pPr>
    </w:p>
    <w:p w:rsidR="003D1BAD" w:rsidRPr="005804CD" w:rsidRDefault="003D1BAD" w:rsidP="003D1BAD">
      <w:pPr>
        <w:pStyle w:val="Default"/>
        <w:spacing w:line="360" w:lineRule="auto"/>
        <w:jc w:val="right"/>
      </w:pPr>
    </w:p>
    <w:p w:rsidR="003D1BAD" w:rsidRPr="005804CD" w:rsidRDefault="003D1BAD" w:rsidP="003D1BAD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t>РАБОЧАЯ ПРОГРАММА ДИСЦИПЛИНЫ</w:t>
      </w:r>
    </w:p>
    <w:p w:rsidR="003D1BAD" w:rsidRPr="005804CD" w:rsidRDefault="003D1BAD" w:rsidP="003D1BA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  <w:iCs/>
          <w:sz w:val="24"/>
          <w:szCs w:val="24"/>
        </w:rPr>
      </w:pPr>
      <w:r w:rsidRPr="005804CD">
        <w:rPr>
          <w:rFonts w:ascii="Times New Roman" w:hAnsi="Times New Roman"/>
          <w:b/>
          <w:iCs/>
          <w:sz w:val="24"/>
          <w:szCs w:val="24"/>
        </w:rPr>
        <w:t>«ОПд.08 ОСНОВЫ ПРЕДПРИНИМАТЕЛЬСТВА И ТРУДОУСТРОЙСТВА»</w:t>
      </w:r>
    </w:p>
    <w:p w:rsidR="003D1BAD" w:rsidRPr="005804CD" w:rsidRDefault="003D1BAD" w:rsidP="003D1BA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spacing w:after="0" w:line="36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3D1BAD" w:rsidRPr="005804CD" w:rsidRDefault="003D1BAD" w:rsidP="003D1BAD">
      <w:pPr>
        <w:spacing w:after="0" w:line="36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3D1BAD" w:rsidRPr="005804CD" w:rsidRDefault="003D1BAD" w:rsidP="003D1BA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  <w:sectPr w:rsidR="003D1BAD" w:rsidRPr="005804CD" w:rsidSect="002C4664">
          <w:footerReference w:type="default" r:id="rId30"/>
          <w:pgSz w:w="11906" w:h="16838"/>
          <w:pgMar w:top="1134" w:right="850" w:bottom="1134" w:left="1701" w:header="0" w:footer="709" w:gutter="0"/>
          <w:cols w:space="720"/>
          <w:docGrid w:linePitch="360"/>
        </w:sectPr>
      </w:pPr>
      <w:r w:rsidRPr="005804CD">
        <w:rPr>
          <w:rFonts w:ascii="Times New Roman" w:hAnsi="Times New Roman"/>
          <w:b/>
          <w:sz w:val="24"/>
          <w:szCs w:val="24"/>
        </w:rPr>
        <w:t>2022 г.</w:t>
      </w:r>
    </w:p>
    <w:p w:rsidR="003D1BAD" w:rsidRPr="005804CD" w:rsidRDefault="003D1BAD" w:rsidP="003D1BAD">
      <w:pPr>
        <w:shd w:val="clear" w:color="auto" w:fill="FFFFFF"/>
        <w:tabs>
          <w:tab w:val="left" w:pos="432"/>
          <w:tab w:val="left" w:leader="underscore" w:pos="4378"/>
          <w:tab w:val="left" w:leader="underscore" w:pos="6682"/>
          <w:tab w:val="left" w:leader="underscore" w:pos="7248"/>
          <w:tab w:val="left" w:leader="underscore" w:pos="9370"/>
        </w:tabs>
        <w:spacing w:after="0" w:line="36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3D1BAD" w:rsidRPr="005804CD" w:rsidRDefault="003D1BAD" w:rsidP="003D1BAD">
      <w:pPr>
        <w:shd w:val="clear" w:color="auto" w:fill="FFFFFF"/>
        <w:tabs>
          <w:tab w:val="left" w:pos="432"/>
          <w:tab w:val="left" w:leader="underscore" w:pos="4378"/>
          <w:tab w:val="left" w:leader="underscore" w:pos="6682"/>
          <w:tab w:val="left" w:leader="underscore" w:pos="7248"/>
          <w:tab w:val="left" w:leader="underscore" w:pos="9370"/>
        </w:tabs>
        <w:spacing w:after="0" w:line="36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3D1BAD" w:rsidRPr="005804CD" w:rsidRDefault="003D1BAD" w:rsidP="003D1BAD">
      <w:pPr>
        <w:spacing w:after="0"/>
        <w:rPr>
          <w:rFonts w:ascii="Times New Roman" w:hAnsi="Times New Roman"/>
          <w:b/>
          <w:sz w:val="24"/>
          <w:szCs w:val="24"/>
        </w:rPr>
      </w:pPr>
    </w:p>
    <w:tbl>
      <w:tblPr>
        <w:tblW w:w="9355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7501"/>
        <w:gridCol w:w="1854"/>
      </w:tblGrid>
      <w:tr w:rsidR="003D1BAD" w:rsidRPr="005804CD" w:rsidTr="002C4664">
        <w:tc>
          <w:tcPr>
            <w:tcW w:w="7501" w:type="dxa"/>
          </w:tcPr>
          <w:p w:rsidR="003D1BAD" w:rsidRPr="005804CD" w:rsidRDefault="003D1BAD" w:rsidP="002C4664">
            <w:pPr>
              <w:numPr>
                <w:ilvl w:val="0"/>
                <w:numId w:val="5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 w:rsidRPr="005804C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РАБОЧЕЙ ПРОГРАММЫ</w:t>
            </w: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 xml:space="preserve"> ДИСЦИПЛИНЫ</w:t>
            </w:r>
          </w:p>
        </w:tc>
        <w:tc>
          <w:tcPr>
            <w:tcW w:w="1854" w:type="dxa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1BAD" w:rsidRPr="005804CD" w:rsidTr="002C4664">
        <w:tc>
          <w:tcPr>
            <w:tcW w:w="7501" w:type="dxa"/>
          </w:tcPr>
          <w:p w:rsidR="003D1BAD" w:rsidRPr="005804CD" w:rsidRDefault="003D1BAD" w:rsidP="002C4664">
            <w:pPr>
              <w:numPr>
                <w:ilvl w:val="0"/>
                <w:numId w:val="5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ДИСЦИПЛИНЫ</w:t>
            </w:r>
          </w:p>
          <w:p w:rsidR="003D1BAD" w:rsidRPr="005804CD" w:rsidRDefault="003D1BAD" w:rsidP="002C4664">
            <w:pPr>
              <w:numPr>
                <w:ilvl w:val="0"/>
                <w:numId w:val="53"/>
              </w:num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УСЛОВИЯ РЕАЛИЗАЦИИ ДИСЦИПЛИНЫ</w:t>
            </w:r>
          </w:p>
          <w:p w:rsidR="003D1BAD" w:rsidRPr="005804CD" w:rsidRDefault="003D1BAD" w:rsidP="002C4664">
            <w:pPr>
              <w:numPr>
                <w:ilvl w:val="0"/>
                <w:numId w:val="5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ДИСЦИПЛИНЫ</w:t>
            </w:r>
          </w:p>
          <w:p w:rsidR="003D1BAD" w:rsidRPr="005804CD" w:rsidRDefault="003D1BAD" w:rsidP="002C4664">
            <w:pPr>
              <w:spacing w:after="0"/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/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:rsidR="003D1BAD" w:rsidRPr="005804CD" w:rsidRDefault="003D1BAD" w:rsidP="002C4664">
            <w:pPr>
              <w:spacing w:after="0"/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br w:type="page"/>
      </w:r>
    </w:p>
    <w:p w:rsidR="003D1BAD" w:rsidRPr="005804CD" w:rsidRDefault="003D1BAD" w:rsidP="003D1BAD">
      <w:pPr>
        <w:pStyle w:val="afff1"/>
        <w:widowControl w:val="0"/>
        <w:numPr>
          <w:ilvl w:val="0"/>
          <w:numId w:val="5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6" w:lineRule="auto"/>
        <w:ind w:left="284" w:hanging="284"/>
        <w:contextualSpacing/>
        <w:jc w:val="center"/>
      </w:pPr>
      <w:r w:rsidRPr="005804CD">
        <w:rPr>
          <w:b/>
          <w:bCs/>
          <w:caps/>
        </w:rPr>
        <w:lastRenderedPageBreak/>
        <w:t>Общая характеристика РАБОЧЕЙ ПРОГРАММЫ дисциплины</w:t>
      </w:r>
    </w:p>
    <w:p w:rsidR="003D1BAD" w:rsidRPr="005804CD" w:rsidRDefault="003D1BAD" w:rsidP="005804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t>«ОПд.08 ОСНОВЫ ПРЕДПРИНИМАТЕЛЬСТВА И ТРУДОУСТРОЙСТВА»</w:t>
      </w:r>
    </w:p>
    <w:p w:rsidR="003D1BAD" w:rsidRPr="005804CD" w:rsidRDefault="003D1BAD" w:rsidP="003D1B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t>1.1. Место дисциплины в структуре основной образовательной программы: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 xml:space="preserve">Дисциплина «ОПд.08 Основы предпринимательства и трудоустройства» </w:t>
      </w:r>
      <w:r w:rsidRPr="005804CD">
        <w:rPr>
          <w:rFonts w:ascii="Times New Roman" w:hAnsi="Times New Roman"/>
          <w:color w:val="000000"/>
          <w:sz w:val="24"/>
          <w:szCs w:val="24"/>
        </w:rPr>
        <w:t xml:space="preserve">является </w:t>
      </w:r>
      <w:r w:rsidRPr="005804CD">
        <w:rPr>
          <w:rFonts w:ascii="Times New Roman" w:hAnsi="Times New Roman"/>
          <w:sz w:val="24"/>
          <w:szCs w:val="24"/>
        </w:rPr>
        <w:t xml:space="preserve">частью дополнительного профессионального блока ПООП-П «Освоение корпоративных требований и компетенций (ФГУП «ПО «Маяк») </w:t>
      </w:r>
      <w:r w:rsidRPr="005804CD">
        <w:rPr>
          <w:rFonts w:ascii="Times New Roman" w:hAnsi="Times New Roman"/>
          <w:color w:val="000000"/>
          <w:sz w:val="24"/>
          <w:szCs w:val="24"/>
        </w:rPr>
        <w:t xml:space="preserve">по профессии </w:t>
      </w:r>
      <w:r w:rsidRPr="005804CD">
        <w:rPr>
          <w:rFonts w:ascii="Times New Roman" w:hAnsi="Times New Roman"/>
          <w:sz w:val="24"/>
          <w:szCs w:val="24"/>
        </w:rPr>
        <w:t>15.01.32 Оператор станков с программным управлением.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Особое значение дисциплина имеет при формировании и развитии ОК 01, ОК 02, ОК 03, ОК 04, ОК 05, ОК 09, ОК 10, ОК 11.</w:t>
      </w:r>
    </w:p>
    <w:p w:rsidR="003D1BAD" w:rsidRPr="005804CD" w:rsidRDefault="003D1BAD" w:rsidP="003D1B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5804CD">
        <w:rPr>
          <w:rFonts w:ascii="Times New Roman" w:hAnsi="Times New Roman"/>
          <w:b/>
          <w:bCs/>
          <w:sz w:val="24"/>
          <w:szCs w:val="24"/>
        </w:rPr>
        <w:t>1.2. Цель и планируемые результаты освоения дисциплины:</w:t>
      </w:r>
    </w:p>
    <w:p w:rsidR="003D1BAD" w:rsidRPr="005804CD" w:rsidRDefault="003D1BAD" w:rsidP="003D1B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804CD">
        <w:rPr>
          <w:rFonts w:ascii="Times New Roman" w:hAnsi="Times New Roman"/>
          <w:color w:val="000000"/>
          <w:sz w:val="24"/>
          <w:szCs w:val="24"/>
        </w:rPr>
        <w:t>В рамках программы дисциплины обучающимися осваиваются умения и знания</w:t>
      </w: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1643"/>
        <w:gridCol w:w="3891"/>
        <w:gridCol w:w="4037"/>
      </w:tblGrid>
      <w:tr w:rsidR="003D1BAD" w:rsidRPr="005804CD" w:rsidTr="002C4664">
        <w:trPr>
          <w:trHeight w:val="649"/>
          <w:jc w:val="center"/>
        </w:trPr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ПК, ОК</w:t>
            </w:r>
          </w:p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Умения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Знания</w:t>
            </w:r>
          </w:p>
        </w:tc>
      </w:tr>
      <w:tr w:rsidR="003D1BAD" w:rsidRPr="005804CD" w:rsidTr="002C4664">
        <w:trPr>
          <w:trHeight w:val="649"/>
          <w:jc w:val="center"/>
        </w:trPr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01.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Уо.01.01 Распознавать задачу и/или проблему в профессиональном и/или социальном контексте;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Уо.01.02 Анализировать задачу и/или проблему и выделять её составные части;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Уо.01.03 Определять этапы решения задачи;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Уо.01.04 Выявлять и эффективно искать информацию, необходимую для решения задачи и/или проблемы;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Уо.01.05 Составить план действия;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Уо.01.06 Определить необходимые ресурсы;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Уо.01.07 Владеть актуальными методами работы в профессиональной и смежных сферах;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Уо.01.08 Реализовать составленный план;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Уо.01.09 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Зо.01.01 А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ктуальный профессиональный и социальный контекст;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Зо.01.02 О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сновные источники информации и ресурсы для решения задач и проблем в профессиональном и/или социальном контексте;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Зо.01.03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Методы работы в профессиональной и смежных сферах;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Зо.01.04 С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труктура плана для решения задач.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649"/>
          <w:jc w:val="center"/>
        </w:trPr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02.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Уо.02.01 Определять задачи для поиска информации;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Уо.02.02 Определять необходимые источники информации;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Уо.02.03 Планировать процесс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поиска;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Уо.02.04 Структурировать получаемую информацию;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Уо.02.05 Выделять наиболее значимое в перечне информации; Уо.02.06 Оценивать практическую значимость результатов поиска;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Уо.02.07 Оформлять результаты поиска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Зо.02.01 Номенклатура информационных источников применяемых в профессиональной деятельности;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Зо.02.02 Приемы структурирования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информации;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Зо.02.03 Формат оформления результатов поиска информации</w:t>
            </w:r>
          </w:p>
        </w:tc>
      </w:tr>
      <w:tr w:rsidR="003D1BAD" w:rsidRPr="005804CD" w:rsidTr="002C4664">
        <w:trPr>
          <w:trHeight w:val="649"/>
          <w:jc w:val="center"/>
        </w:trPr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ОК 03.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Уо.03.01 </w:t>
            </w: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Определять актуальность нормативно-правовой документации в профессиональной деятельности;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Уо.03.02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>Применять современную научную профессиональную терминологию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03.03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>определять и выстраивать траектории профессионального развития и самообразования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Зо.03.01 </w:t>
            </w: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Содержание актуальной нормативно-правовой документации;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Зо.03.02 </w:t>
            </w: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Современная научная и профессиональная терминология;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Зо 03.03 возможные траектории профессионального развития и самообразования</w:t>
            </w:r>
          </w:p>
        </w:tc>
      </w:tr>
      <w:tr w:rsidR="003D1BAD" w:rsidRPr="005804CD" w:rsidTr="002C4664">
        <w:trPr>
          <w:trHeight w:val="649"/>
          <w:jc w:val="center"/>
        </w:trPr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04.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Уо.04.01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Организовывать работу коллектива и команды;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Уо.04.02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 Взаимодействовать с коллегами, руководством в ходе деятельности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Зо.04.01 Психологические основы деятельности коллектива, психологические особенности личности;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Зо.04.02 Основы проектной деятельности</w:t>
            </w:r>
          </w:p>
        </w:tc>
      </w:tr>
      <w:tr w:rsidR="003D1BAD" w:rsidRPr="005804CD" w:rsidTr="002C4664">
        <w:trPr>
          <w:trHeight w:val="649"/>
          <w:jc w:val="center"/>
        </w:trPr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05.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Уо.05.01 грамотно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проявлять толерантность в рабочем коллективе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:rsidR="003D1BAD" w:rsidRPr="005804CD" w:rsidRDefault="003D1BAD" w:rsidP="002C466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Зо.05.01 Особенности социального и культурного контекстов;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Зо.05.02 Правила оформления документов и построения устных сообщений</w:t>
            </w:r>
          </w:p>
          <w:p w:rsidR="003D1BAD" w:rsidRPr="005804CD" w:rsidRDefault="003D1BAD" w:rsidP="002C4664">
            <w:pPr>
              <w:tabs>
                <w:tab w:val="left" w:pos="1275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</w:tr>
      <w:tr w:rsidR="003D1BAD" w:rsidRPr="005804CD" w:rsidTr="002C4664">
        <w:trPr>
          <w:trHeight w:val="212"/>
          <w:jc w:val="center"/>
        </w:trPr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09.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Уо.09.01 Применять средства информационных технологий для решения профессиональных задач;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Уо.09.02 Использовать современное программное обеспечение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Зо.09.01 Современные средства и устройства информатизации;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Зо.09.02 Порядок их применения и программное обеспечение в профессиональной деятельности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12"/>
          <w:jc w:val="center"/>
        </w:trPr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10.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Уо.10.01 Понимать общий смысл четко произнесенных высказываний на известные темы (профессиональные и бытовые);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Уо.10.02 Понимать тексты на базовые профессиональные темы;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Уо.10.03 Участвовать в диалогах на знакомые общие и профессиональные темы;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Уо.10.04 Кратко обосновывать и объяснить свои действия (текущие и планируемые);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Уо.10.05 Писать простые связные сообщения на знакомые или интересующие профессиональные темы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Зо 10.01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правила построения простых и сложных предложений на профессиональные темы;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Зо10.02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основные общеупотребительные глаголы (бытовая и профессиональная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лексика);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Зо 10.03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Зо 10.04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особенности произношения;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10.05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правила чтения текстов профессиональной направленности</w:t>
            </w:r>
          </w:p>
        </w:tc>
      </w:tr>
      <w:tr w:rsidR="003D1BAD" w:rsidRPr="005804CD" w:rsidTr="002C4664">
        <w:trPr>
          <w:trHeight w:val="212"/>
          <w:jc w:val="center"/>
        </w:trPr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ОК 11.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Уо 11.01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выявлять достоинства и недостатки коммерческой идеи;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Уо 11.02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презентовать идеи открытия собственного дела в профессиональной деятельности;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Уо 11.03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оформлять бизнес-план;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Уо 11.04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рассчитывать размеры выплат по процентным ставкам кредитования;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Уо 11.05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определять инвестиционную привлекательность коммерческих идей в рамках профессиональной деятельности;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Уо 11.06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презентовать бизнес-идею;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Уо 11.07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определять источники финансирования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Зо 11.01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основы предпринимательской деятельности;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Зо 11.02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основы финансовой грамотности;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Зо 11.03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правила разработки бизнес-планов;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Зо 11.04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порядок выстраивания презентации;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Зо 11.05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кредитные банковские продукты</w:t>
            </w:r>
          </w:p>
        </w:tc>
      </w:tr>
    </w:tbl>
    <w:p w:rsidR="003D1BAD" w:rsidRPr="005804CD" w:rsidRDefault="003D1BAD" w:rsidP="003D1BAD">
      <w:pPr>
        <w:pStyle w:val="affffff5"/>
        <w:spacing w:line="276" w:lineRule="auto"/>
        <w:rPr>
          <w:b/>
          <w:sz w:val="28"/>
          <w:szCs w:val="28"/>
          <w:lang w:val="ru-RU"/>
        </w:rPr>
        <w:sectPr w:rsidR="003D1BAD" w:rsidRPr="005804CD">
          <w:footerReference w:type="default" r:id="rId31"/>
          <w:type w:val="continuous"/>
          <w:pgSz w:w="11906" w:h="16838"/>
          <w:pgMar w:top="1134" w:right="850" w:bottom="1134" w:left="1701" w:header="0" w:footer="709" w:gutter="0"/>
          <w:cols w:space="720"/>
          <w:docGrid w:linePitch="360"/>
        </w:sect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lastRenderedPageBreak/>
        <w:t>2. СТРУКТУРА И СОДЕРЖАНИ ДИСЦИПЛИНЫ</w:t>
      </w:r>
    </w:p>
    <w:p w:rsidR="003D1BAD" w:rsidRPr="005804CD" w:rsidRDefault="003D1BAD" w:rsidP="003D1BAD">
      <w:pPr>
        <w:spacing w:after="0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t>2.1 Объём дисциплины и виды учебной работы</w:t>
      </w: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355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7074"/>
        <w:gridCol w:w="2281"/>
      </w:tblGrid>
      <w:tr w:rsidR="003D1BAD" w:rsidRPr="005804CD" w:rsidTr="002C4664"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Виды учебной работы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Объём часов</w:t>
            </w:r>
          </w:p>
        </w:tc>
      </w:tr>
      <w:tr w:rsidR="003D1BAD" w:rsidRPr="005804CD" w:rsidTr="002C4664"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pStyle w:val="affffff5"/>
              <w:rPr>
                <w:b/>
                <w:lang w:val="ru-RU"/>
              </w:rPr>
            </w:pPr>
            <w:r w:rsidRPr="005804CD">
              <w:rPr>
                <w:b/>
                <w:lang w:val="ru-RU"/>
              </w:rPr>
              <w:t>Объем образовательной программы дисциплины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</w:tr>
      <w:tr w:rsidR="003D1BAD" w:rsidRPr="005804CD" w:rsidTr="002C4664"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pStyle w:val="affffff5"/>
              <w:rPr>
                <w:b/>
                <w:color w:val="000000"/>
                <w:lang w:val="ru-RU"/>
              </w:rPr>
            </w:pPr>
            <w:r w:rsidRPr="005804CD">
              <w:rPr>
                <w:b/>
                <w:lang w:val="ru-RU"/>
              </w:rPr>
              <w:t>в т.ч. в форме практической подготовки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3D1BAD" w:rsidRPr="005804CD" w:rsidTr="002C4664">
        <w:tc>
          <w:tcPr>
            <w:tcW w:w="9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в т.ч.: </w:t>
            </w:r>
          </w:p>
        </w:tc>
      </w:tr>
      <w:tr w:rsidR="003D1BAD" w:rsidRPr="005804CD" w:rsidTr="002C4664"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3D1BAD" w:rsidRPr="005804CD" w:rsidTr="002C4664"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лабораторные работы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3D1BAD" w:rsidRPr="005804CD" w:rsidTr="002C4664"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D1BAD" w:rsidRPr="005804CD" w:rsidTr="002C4664"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консультации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D1BAD" w:rsidRPr="005804CD" w:rsidTr="002C4664"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 – дифференцированный зачет: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  <w:r w:rsidRPr="005804CD">
        <w:rPr>
          <w:rFonts w:ascii="Times New Roman" w:hAnsi="Times New Roman"/>
          <w:b/>
        </w:rPr>
        <w:t xml:space="preserve"> </w:t>
      </w: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  <w:sz w:val="28"/>
          <w:szCs w:val="28"/>
        </w:rPr>
        <w:sectPr w:rsidR="003D1BAD" w:rsidRPr="005804CD">
          <w:footerReference w:type="default" r:id="rId32"/>
          <w:type w:val="continuous"/>
          <w:pgSz w:w="11906" w:h="16838"/>
          <w:pgMar w:top="1134" w:right="850" w:bottom="1134" w:left="1701" w:header="0" w:footer="708" w:gutter="0"/>
          <w:cols w:space="720"/>
          <w:docGrid w:linePitch="360"/>
        </w:sectPr>
      </w:pPr>
    </w:p>
    <w:p w:rsidR="003D1BAD" w:rsidRPr="005804CD" w:rsidRDefault="003D1BAD" w:rsidP="003D1BAD">
      <w:pPr>
        <w:pStyle w:val="110"/>
        <w:keepLines w:val="0"/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320"/>
          <w:tab w:val="left" w:pos="13740"/>
          <w:tab w:val="left" w:pos="14656"/>
        </w:tabs>
        <w:spacing w:before="0" w:line="240" w:lineRule="auto"/>
        <w:ind w:left="284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5804CD">
        <w:rPr>
          <w:rFonts w:ascii="Times New Roman" w:hAnsi="Times New Roman" w:cs="Times New Roman"/>
          <w:b w:val="0"/>
          <w:color w:val="auto"/>
          <w:sz w:val="24"/>
          <w:szCs w:val="24"/>
        </w:rPr>
        <w:lastRenderedPageBreak/>
        <w:t>2.2. Тематический план и содержание дисциплины</w:t>
      </w:r>
    </w:p>
    <w:tbl>
      <w:tblPr>
        <w:tblW w:w="4907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2778"/>
        <w:gridCol w:w="6095"/>
        <w:gridCol w:w="1701"/>
        <w:gridCol w:w="1276"/>
        <w:gridCol w:w="2383"/>
      </w:tblGrid>
      <w:tr w:rsidR="003D1BAD" w:rsidRPr="005804CD" w:rsidTr="002C4664">
        <w:trPr>
          <w:trHeight w:val="20"/>
        </w:trPr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Объем, акад. ч / в том числе в форме практической подготовки, акад 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Код ПК, ОК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У / З</w:t>
            </w:r>
          </w:p>
        </w:tc>
      </w:tr>
      <w:tr w:rsidR="003D1BAD" w:rsidRPr="005804CD" w:rsidTr="002C4664">
        <w:trPr>
          <w:trHeight w:val="20"/>
        </w:trPr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5</w:t>
            </w:r>
          </w:p>
        </w:tc>
      </w:tr>
      <w:tr w:rsidR="003D1BAD" w:rsidRPr="005804CD" w:rsidTr="002C4664">
        <w:trPr>
          <w:trHeight w:val="20"/>
        </w:trPr>
        <w:tc>
          <w:tcPr>
            <w:tcW w:w="8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160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Раздел1. Предпринимательство в рыночной экономике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20/0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1723"/>
        </w:trPr>
        <w:tc>
          <w:tcPr>
            <w:tcW w:w="27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Тема 1.1.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Сущность предпринимательства и его виды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Сущность предпринимательства и предпринимательской   деятельности. Виды предпринимательской деятельности.  Индивидуальное предпринимательство. Совместное предпринимательство. Сущность инновационного предпринимательства. Региональные сети : бизнес –центры, бизнес- инкубаторы.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10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11</w:t>
            </w:r>
          </w:p>
        </w:tc>
        <w:tc>
          <w:tcPr>
            <w:tcW w:w="23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Уо.01.01-Уо.01.09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Зо.01.01 - Зо.01.06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Уо.02.01-Уо.02.07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Зо.02.01 - Зо.02.03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Уо.03.01 - Уо.03.03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Зо.03.01 - Зо.03.03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Уо.04.01, Уо.04.02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Зо.04.01, Зо.04.03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Уо.05.01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Зо.05.01,  Зо.05.02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Уо.09.01, Уо.09.02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Зо.09.01,  Зо.09.02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Уо.10.01-Уо.10.05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Зо.10.01 - Зо.10.05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Уо.11.01-Уо.11.07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Зо.11.01 - Зо.11.05</w:t>
            </w:r>
          </w:p>
        </w:tc>
      </w:tr>
      <w:tr w:rsidR="003D1BAD" w:rsidRPr="005804CD" w:rsidTr="002C4664">
        <w:trPr>
          <w:trHeight w:val="20"/>
        </w:trPr>
        <w:tc>
          <w:tcPr>
            <w:tcW w:w="27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7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Практическое занятие </w:t>
            </w:r>
          </w:p>
          <w:p w:rsidR="003D1BAD" w:rsidRPr="005804CD" w:rsidRDefault="003D1BAD" w:rsidP="002C466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1.Оформление документов для открытия расчетного счета в банке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7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7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Тема1.2.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Выбор сферы деятельности  и обоснование  создания нового предприятия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ind w:left="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Выбор   сферы   деятельности   нового   предприятия.   Технико-экономическое   обоснование   создания   нового   предприятия.</w:t>
            </w:r>
          </w:p>
          <w:p w:rsidR="003D1BAD" w:rsidRPr="005804CD" w:rsidRDefault="003D1BAD" w:rsidP="002C4664">
            <w:pPr>
              <w:spacing w:after="0" w:line="240" w:lineRule="auto"/>
              <w:ind w:left="8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Фирменное наименование предприятия: особенности и назначение.  Учредительные документы.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Государственная регистрация предприятий. Лицензирование деятельности предприятий. Оформление документов для открытия расчетного счета в банке.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ОК 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10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11</w:t>
            </w:r>
          </w:p>
        </w:tc>
        <w:tc>
          <w:tcPr>
            <w:tcW w:w="23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Уо.01.01-Уо.01.09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Зо.01.01 - Зо.01.06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Уо.02.01-Уо.02.07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Зо.02.01 - Зо.02.03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Уо.03.01 - Уо.03.03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Зо.03.01 - Зо.03.03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Уо.04.01, Уо.04.02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Зо.04.01, Зо.04.03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Уо.05.01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Зо.05.01,  Зо.05.02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Уо.09.01, Уо.09.02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Зо.09.01,  Зо.09.02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Уо.10.01-Уо.10.05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Зо.10.01 - Зо.10.05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Уо.11.01-Уо.11.07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Зо.11.01 - Зо.11.05</w:t>
            </w:r>
          </w:p>
        </w:tc>
      </w:tr>
      <w:tr w:rsidR="003D1BAD" w:rsidRPr="005804CD" w:rsidTr="002C4664">
        <w:trPr>
          <w:trHeight w:val="20"/>
        </w:trPr>
        <w:tc>
          <w:tcPr>
            <w:tcW w:w="27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7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Практическое занятие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2. Разработка бизнес-плана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7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7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Тема 1.3.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Предпринимательский риск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Сущность предпринимательского риска. Классификация предпринимательских рисков. Показатели риска  и  методы  его оценки. Основные способы снижения риска: страхование, лизинг, факторинг, франчайзинг,   хеджирование, форвардный контракт, фьючерсный контракт, опционный контракт.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10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11</w:t>
            </w:r>
          </w:p>
        </w:tc>
        <w:tc>
          <w:tcPr>
            <w:tcW w:w="23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Уо.01.01-Уо.01.09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Зо.01.01 - Зо.01.06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Уо.02.01-Уо.02.07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Зо.02.01 - Зо.02.03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Уо.03.01 - Уо.03.03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Зо.03.01 - Зо.03.03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Уо.04.01, Уо.04.02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Зо.04.01, Зо.04.03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Уо.05.01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Зо.05.01,  Зо.05.02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Уо.09.01, Уо.09.02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Зо.09.01,  Зо.09.02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Уо.10.01-Уо.10.05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Зо.10.01 - Зо.10.05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Уо.11.01-Уо.11.07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Зо.11.01 - Зо.11.05</w:t>
            </w:r>
          </w:p>
        </w:tc>
      </w:tr>
      <w:tr w:rsidR="003D1BAD" w:rsidRPr="005804CD" w:rsidTr="002C4664">
        <w:trPr>
          <w:trHeight w:val="20"/>
        </w:trPr>
        <w:tc>
          <w:tcPr>
            <w:tcW w:w="27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7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Тема 1.4.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 xml:space="preserve">Трудовые ресурсы. Оплата труда на предприятии предпринимательского </w:t>
            </w:r>
            <w:r w:rsidRPr="005804C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типа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Структура персонала предпринимательской фирмы. Процесс управления персоналом в ПД. Основные положения об оплате труда на предприятии  предпринимательского типа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10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11</w:t>
            </w:r>
          </w:p>
        </w:tc>
        <w:tc>
          <w:tcPr>
            <w:tcW w:w="23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Уо.01.01-Уо.01.09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Зо.01.01 - Зо.01.06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Уо.02.01-Уо.02.07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Зо.02.01 - Зо.02.03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Уо.03.01 - Уо.03.03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Зо.03.01 - Зо.03.03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Уо.04.01, Уо.04.02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Зо.04.01, Зо.04.03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Уо.05.01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Зо.05.01,  Зо.05.02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Уо.09.01, Уо.09.02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Зо.09.01,  Зо.09.02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Уо.10.01-Уо.10.05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Зо.10.01 - Зо.10.05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Уо.11.01-Уо.11.07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Зо.11.01 - Зо.11.05</w:t>
            </w:r>
          </w:p>
        </w:tc>
      </w:tr>
      <w:tr w:rsidR="003D1BAD" w:rsidRPr="005804CD" w:rsidTr="002C4664">
        <w:trPr>
          <w:trHeight w:val="20"/>
        </w:trPr>
        <w:tc>
          <w:tcPr>
            <w:tcW w:w="27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7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Практическое задание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3. Расчет заработной платы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7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7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Тема 1.5.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Налогообложение предпринимательской деятельности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Общая характеристика налоговой системы. Виды налогов: НДФЛ, НДС, акциз, налог на прибыль, налог на имущество предприятий, взнос.</w:t>
            </w:r>
          </w:p>
          <w:p w:rsidR="003D1BAD" w:rsidRPr="005804CD" w:rsidRDefault="003D1BAD" w:rsidP="002C46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10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11</w:t>
            </w:r>
          </w:p>
        </w:tc>
        <w:tc>
          <w:tcPr>
            <w:tcW w:w="23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Уо.01.01-Уо.01.09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Зо.01.01 - Зо.01.06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Уо.02.01-Уо.02.07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Зо.02.01 - Зо.02.03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Уо.03.01 - Уо.03.03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Зо.03.01 - Зо.03.03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Уо.04.01, Уо.04.02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Зо.04.01, Зо.04.03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Уо.05.01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Зо.05.01,  Зо.05.02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Уо.09.01, Уо.09.02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Зо.09.01,  Зо.09.02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Уо.10.01-Уо.10.05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Зо.10.01 - Зо.10.05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Уо.11.01-Уо.11.07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Зо.11.01 - Зо.11.05</w:t>
            </w:r>
          </w:p>
        </w:tc>
      </w:tr>
      <w:tr w:rsidR="003D1BAD" w:rsidRPr="005804CD" w:rsidTr="002C4664">
        <w:trPr>
          <w:trHeight w:val="20"/>
        </w:trPr>
        <w:tc>
          <w:tcPr>
            <w:tcW w:w="27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7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Тема 1.6.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Оценка эффективности предпринимательской  деятельности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Система деятельности.   Принципы   и   методы оценки эффективности предпринимательской деятельности. Пути повышения и контроль  эффективности предпринимательской деятельности.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ОК 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ОК 04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10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11</w:t>
            </w:r>
          </w:p>
        </w:tc>
        <w:tc>
          <w:tcPr>
            <w:tcW w:w="23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Уо.01.01-Уо.01.09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Зо.01.01 - Зо.01.06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Уо.02.01-Уо.02.07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Зо.02.01 - Зо.02.03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Уо.03.01 - Уо.03.03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Зо.03.01 - Зо.03.03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Уо.04.01, Уо.04.02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Зо.04.01, Зо.04.03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Уо.05.01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Зо.05.01,  Зо.05.02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Уо.09.01, Уо.09.02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Зо.09.01,  Зо.09.02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Уо.10.01-Уо.10.05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Зо.10.01 - Зо.10.05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Уо.11.01-Уо.11.07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Зо.11.01 - Зо.11.05</w:t>
            </w:r>
          </w:p>
        </w:tc>
      </w:tr>
      <w:tr w:rsidR="003D1BAD" w:rsidRPr="005804CD" w:rsidTr="002C4664">
        <w:trPr>
          <w:trHeight w:val="20"/>
        </w:trPr>
        <w:tc>
          <w:tcPr>
            <w:tcW w:w="27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7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Практическое задание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4.Расчет рентабельности предпринимательской деятельности.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5. Анализ платежеспособности и финансовой устойчивости.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7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8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Раздел 2. Трудоустройство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12/0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D1BAD" w:rsidRPr="005804CD" w:rsidTr="00D21933">
        <w:trPr>
          <w:trHeight w:val="20"/>
        </w:trPr>
        <w:tc>
          <w:tcPr>
            <w:tcW w:w="27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D219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 xml:space="preserve">Тема 2.1.  </w:t>
            </w: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Технология трудоустройства</w:t>
            </w:r>
          </w:p>
          <w:p w:rsidR="003D1BAD" w:rsidRPr="005804CD" w:rsidRDefault="003D1BAD" w:rsidP="00D219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3D1BAD" w:rsidRPr="005804CD" w:rsidRDefault="003D1BAD" w:rsidP="00D219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3D1BAD" w:rsidRPr="005804CD" w:rsidRDefault="003D1BAD" w:rsidP="00D219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3D1BAD" w:rsidRPr="005804CD" w:rsidRDefault="003D1BAD" w:rsidP="00D219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3D1BAD" w:rsidRPr="005804CD" w:rsidRDefault="003D1BAD" w:rsidP="00D219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3D1BAD" w:rsidRPr="005804CD" w:rsidRDefault="003D1BAD" w:rsidP="00D219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3D1BAD" w:rsidRPr="005804CD" w:rsidRDefault="003D1BAD" w:rsidP="00D219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3D1BAD" w:rsidRPr="005804CD" w:rsidRDefault="003D1BAD" w:rsidP="00D2193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Подготовка документов для трудоустройства.</w:t>
            </w:r>
          </w:p>
          <w:p w:rsidR="003D1BAD" w:rsidRPr="005804CD" w:rsidRDefault="003D1BAD" w:rsidP="002C46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Составление резюме, сопроводительного письма, автобиографии</w:t>
            </w:r>
          </w:p>
          <w:p w:rsidR="003D1BAD" w:rsidRPr="005804CD" w:rsidRDefault="003D1BAD" w:rsidP="002C46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Порядок заключения трудового договора. Испытательный срок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10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11</w:t>
            </w:r>
          </w:p>
        </w:tc>
        <w:tc>
          <w:tcPr>
            <w:tcW w:w="23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Уо.01.01-Уо.01.09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Зо.01.01 - Зо.01.06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Уо.02.01-Уо.02.07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Зо.02.01 - Зо.02.03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Уо.03.01 - Уо.03.03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Зо.03.01 - Зо.03.03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Уо.04.01, Уо.04.02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Зо.04.01, Зо.04.03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Уо.05.01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Зо.05.01,  Зо.05.02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Уо.09.01, Уо.09.02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Зо.09.01,  Зо.09.02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Уо.10.01-Уо.10.05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Зо.10.01 - Зо.10.05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Уо.11.01-Уо.11.07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Зо.11.01 - Зо.11.05</w:t>
            </w:r>
          </w:p>
        </w:tc>
      </w:tr>
      <w:tr w:rsidR="003D1BAD" w:rsidRPr="005804CD" w:rsidTr="002C4664">
        <w:trPr>
          <w:trHeight w:val="20"/>
        </w:trPr>
        <w:tc>
          <w:tcPr>
            <w:tcW w:w="277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77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Практическое задание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6.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Составление автобиографии и сопроводительного письма.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7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7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Тема 2.2.  Межличностное взаимодействие в ситуации трудоустройства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D1BAD" w:rsidRPr="005804CD" w:rsidRDefault="003D1BAD" w:rsidP="002C46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Собеседование. Типы собеседования. Подготовка к собеседованию. Правила диалога.</w:t>
            </w:r>
          </w:p>
          <w:p w:rsidR="003D1BAD" w:rsidRPr="005804CD" w:rsidRDefault="003D1BAD" w:rsidP="002C46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Средства и техники эффективного общения при ведении диалога с работодателем. Правила этики поведения и внешнего вида в формате официального общения.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Техника ведения телефонных переговоров при трудоустройстве. </w:t>
            </w:r>
          </w:p>
          <w:p w:rsidR="003D1BAD" w:rsidRPr="005804CD" w:rsidRDefault="003D1BAD" w:rsidP="002C46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Тестирование и анкетирование при приеме на работу</w:t>
            </w:r>
          </w:p>
          <w:p w:rsidR="003D1BAD" w:rsidRPr="005804CD" w:rsidRDefault="003D1BAD" w:rsidP="002C46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Самопрезентация</w:t>
            </w:r>
          </w:p>
          <w:p w:rsidR="003D1BAD" w:rsidRPr="005804CD" w:rsidRDefault="003D1BAD" w:rsidP="002C4664">
            <w:pPr>
              <w:pStyle w:val="affffff5"/>
              <w:rPr>
                <w:rFonts w:eastAsia="Calibri"/>
                <w:bCs/>
                <w:lang w:val="ru-RU"/>
              </w:rPr>
            </w:pPr>
            <w:r w:rsidRPr="005804CD">
              <w:rPr>
                <w:color w:val="000000"/>
                <w:lang w:val="ru-RU"/>
              </w:rPr>
              <w:t>Основные причины отказа в приеме на работу.</w:t>
            </w:r>
          </w:p>
          <w:p w:rsidR="003D1BAD" w:rsidRPr="005804CD" w:rsidRDefault="003D1BAD" w:rsidP="002C46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Конфликтные ситуации при трудоустройстве.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4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10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11</w:t>
            </w:r>
          </w:p>
        </w:tc>
        <w:tc>
          <w:tcPr>
            <w:tcW w:w="23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Уо.01.01-Уо.01.09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Зо.01.01 - Зо.01.06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Уо.02.01-Уо.02.07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Зо.02.01 - Зо.02.03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Уо.03.01 - Уо.03.03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Зо.03.01 - Зо.03.03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Уо.04.01, Уо.04.02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Зо.04.01, Зо.04.03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Уо.05.01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Зо.05.01,  Зо.05.02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Уо.09.01, Уо.09.02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Зо.09.01,  Зо.09.02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Уо.10.01-Уо.10.05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Зо.10.01 - Зо.10.05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Уо.11.01-Уо.11.07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Зо.11.01 - Зо.11.05</w:t>
            </w:r>
          </w:p>
        </w:tc>
      </w:tr>
      <w:tr w:rsidR="003D1BAD" w:rsidRPr="005804CD" w:rsidTr="002C4664">
        <w:trPr>
          <w:trHeight w:val="20"/>
        </w:trPr>
        <w:tc>
          <w:tcPr>
            <w:tcW w:w="277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77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Практическое задание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7.Составление и регистрация резюме.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8.Ролевая игра «Собеседование с работодателем при приеме на работу»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9. Ролевая игра «Техника ведения телефонных переговоров при трудоустройстве»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27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8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 xml:space="preserve">Промежуточная аттестация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>в форме дифференцированного зачета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8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3D1BAD" w:rsidRPr="005804CD" w:rsidRDefault="003D1BAD" w:rsidP="003D1BAD">
      <w:pPr>
        <w:tabs>
          <w:tab w:val="left" w:pos="16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/>
          <w:bCs/>
          <w:sz w:val="20"/>
          <w:szCs w:val="20"/>
        </w:rPr>
        <w:sectPr w:rsidR="003D1BAD" w:rsidRPr="005804CD">
          <w:footerReference w:type="default" r:id="rId33"/>
          <w:type w:val="continuous"/>
          <w:pgSz w:w="16838" w:h="11906" w:orient="landscape"/>
          <w:pgMar w:top="1134" w:right="850" w:bottom="1134" w:left="1701" w:header="0" w:footer="708" w:gutter="0"/>
          <w:cols w:space="720"/>
          <w:docGrid w:linePitch="360"/>
        </w:sectPr>
      </w:pPr>
      <w:r w:rsidRPr="005804CD">
        <w:rPr>
          <w:rFonts w:ascii="Times New Roman" w:hAnsi="Times New Roman"/>
          <w:bCs/>
          <w:sz w:val="20"/>
          <w:szCs w:val="20"/>
        </w:rPr>
        <w:tab/>
      </w:r>
      <w:r w:rsidRPr="005804CD">
        <w:rPr>
          <w:rFonts w:ascii="Times New Roman" w:hAnsi="Times New Roman"/>
          <w:bCs/>
          <w:sz w:val="20"/>
          <w:szCs w:val="20"/>
        </w:rPr>
        <w:tab/>
      </w:r>
      <w:r w:rsidRPr="005804CD">
        <w:rPr>
          <w:rFonts w:ascii="Times New Roman" w:hAnsi="Times New Roman"/>
          <w:bCs/>
          <w:sz w:val="20"/>
          <w:szCs w:val="20"/>
        </w:rPr>
        <w:tab/>
      </w:r>
    </w:p>
    <w:p w:rsidR="003D1BAD" w:rsidRPr="005804CD" w:rsidRDefault="003D1BAD" w:rsidP="003D1BAD">
      <w:pPr>
        <w:pStyle w:val="110"/>
        <w:keepLines w:val="0"/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5804CD">
        <w:rPr>
          <w:rFonts w:ascii="Times New Roman" w:hAnsi="Times New Roman" w:cs="Times New Roman"/>
          <w:b w:val="0"/>
          <w:caps/>
          <w:color w:val="auto"/>
          <w:sz w:val="24"/>
          <w:szCs w:val="24"/>
        </w:rPr>
        <w:lastRenderedPageBreak/>
        <w:t>3. условия реализации дисциплины</w:t>
      </w:r>
    </w:p>
    <w:p w:rsidR="003D1BAD" w:rsidRPr="005804CD" w:rsidRDefault="003D1BAD" w:rsidP="003D1B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804CD">
        <w:rPr>
          <w:rFonts w:ascii="Times New Roman" w:hAnsi="Times New Roman"/>
          <w:bCs/>
          <w:sz w:val="24"/>
          <w:szCs w:val="24"/>
        </w:rPr>
        <w:t>3.1. Для реализации программы дисциплины должны быть предусмотрены следующие специальные помещения:</w:t>
      </w:r>
    </w:p>
    <w:p w:rsidR="003D1BAD" w:rsidRPr="005804CD" w:rsidRDefault="003D1BAD" w:rsidP="005804CD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bCs/>
          <w:sz w:val="24"/>
          <w:szCs w:val="24"/>
        </w:rPr>
        <w:t>Кабинет «</w:t>
      </w:r>
      <w:r w:rsidR="005804CD">
        <w:rPr>
          <w:rFonts w:ascii="Times New Roman" w:hAnsi="Times New Roman"/>
          <w:bCs/>
          <w:sz w:val="24"/>
          <w:szCs w:val="24"/>
        </w:rPr>
        <w:t>Кластера», о</w:t>
      </w:r>
      <w:r w:rsidRPr="005804CD">
        <w:rPr>
          <w:rFonts w:ascii="Times New Roman" w:hAnsi="Times New Roman"/>
          <w:bCs/>
          <w:sz w:val="24"/>
          <w:szCs w:val="24"/>
        </w:rPr>
        <w:t xml:space="preserve">снащенный в соответствии с п. 6.1.2.1 образовательной программы по профессии </w:t>
      </w:r>
      <w:r w:rsidRPr="005804CD">
        <w:rPr>
          <w:rFonts w:ascii="Times New Roman" w:hAnsi="Times New Roman"/>
          <w:sz w:val="24"/>
          <w:szCs w:val="24"/>
        </w:rPr>
        <w:t>15.01.32 Оператор станков с программным управлением.</w:t>
      </w:r>
    </w:p>
    <w:p w:rsidR="003D1BAD" w:rsidRPr="005804CD" w:rsidRDefault="003D1BAD" w:rsidP="003D1BAD">
      <w:pPr>
        <w:spacing w:after="0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spacing w:after="0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t>3.2. Информационное обеспечение реализации программы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для использования в образовательном процессе. При формировании 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:rsidR="003D1BAD" w:rsidRPr="005804CD" w:rsidRDefault="003D1BAD" w:rsidP="003D1BAD">
      <w:pPr>
        <w:pStyle w:val="c41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3D1BAD" w:rsidRPr="005804CD" w:rsidRDefault="003D1BAD" w:rsidP="003D1BAD">
      <w:pPr>
        <w:pStyle w:val="c41"/>
        <w:shd w:val="clear" w:color="auto" w:fill="FFFFFF"/>
        <w:spacing w:before="0" w:beforeAutospacing="0" w:after="0" w:afterAutospacing="0"/>
        <w:jc w:val="both"/>
        <w:rPr>
          <w:rStyle w:val="c10"/>
          <w:b/>
          <w:color w:val="000000"/>
        </w:rPr>
      </w:pPr>
      <w:r w:rsidRPr="005804CD">
        <w:rPr>
          <w:b/>
        </w:rPr>
        <w:t xml:space="preserve">3.2.1. </w:t>
      </w:r>
      <w:r w:rsidRPr="005804CD">
        <w:rPr>
          <w:rStyle w:val="c10"/>
          <w:b/>
          <w:color w:val="000000"/>
        </w:rPr>
        <w:t>Основные печатные издания:</w:t>
      </w:r>
    </w:p>
    <w:p w:rsidR="003D1BAD" w:rsidRPr="005804CD" w:rsidRDefault="003D1BAD" w:rsidP="003D1BAD">
      <w:pPr>
        <w:spacing w:after="0"/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color w:val="000000"/>
          <w:sz w:val="24"/>
          <w:szCs w:val="24"/>
        </w:rPr>
        <w:t>1</w:t>
      </w:r>
      <w:r w:rsidRPr="005804CD">
        <w:rPr>
          <w:rFonts w:ascii="Times New Roman" w:hAnsi="Times New Roman"/>
          <w:sz w:val="24"/>
          <w:szCs w:val="24"/>
        </w:rPr>
        <w:t>.  Асаул, А.Н. Организация предпринимательской деятельности / А.Н. Асаул. - М.:   Питер, 2019. - </w:t>
      </w:r>
      <w:r w:rsidRPr="005804CD">
        <w:rPr>
          <w:rFonts w:ascii="Times New Roman" w:hAnsi="Times New Roman"/>
          <w:bCs/>
          <w:sz w:val="24"/>
          <w:szCs w:val="24"/>
        </w:rPr>
        <w:t>374</w:t>
      </w:r>
      <w:r w:rsidRPr="005804CD">
        <w:rPr>
          <w:rFonts w:ascii="Times New Roman" w:hAnsi="Times New Roman"/>
          <w:sz w:val="24"/>
          <w:szCs w:val="24"/>
        </w:rPr>
        <w:t> c.</w:t>
      </w:r>
    </w:p>
    <w:p w:rsidR="003D1BAD" w:rsidRPr="005804CD" w:rsidRDefault="003D1BAD" w:rsidP="003D1BAD">
      <w:pPr>
        <w:spacing w:after="0"/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2.  Боброва, О.С. Организация коммерческой деятельности. Учебник и практикум для СПО / О.С. Боброва. - М.: Юрайт, </w:t>
      </w:r>
      <w:r w:rsidRPr="005804CD">
        <w:rPr>
          <w:rFonts w:ascii="Times New Roman" w:hAnsi="Times New Roman"/>
          <w:bCs/>
          <w:sz w:val="24"/>
          <w:szCs w:val="24"/>
        </w:rPr>
        <w:t>2020</w:t>
      </w:r>
      <w:r w:rsidRPr="005804CD">
        <w:rPr>
          <w:rFonts w:ascii="Times New Roman" w:hAnsi="Times New Roman"/>
          <w:sz w:val="24"/>
          <w:szCs w:val="24"/>
        </w:rPr>
        <w:t>. - </w:t>
      </w:r>
      <w:r w:rsidRPr="005804CD">
        <w:rPr>
          <w:rFonts w:ascii="Times New Roman" w:hAnsi="Times New Roman"/>
          <w:bCs/>
          <w:sz w:val="24"/>
          <w:szCs w:val="24"/>
        </w:rPr>
        <w:t>141</w:t>
      </w:r>
      <w:r w:rsidRPr="005804CD">
        <w:rPr>
          <w:rFonts w:ascii="Times New Roman" w:hAnsi="Times New Roman"/>
          <w:sz w:val="24"/>
          <w:szCs w:val="24"/>
        </w:rPr>
        <w:t> c.</w:t>
      </w:r>
    </w:p>
    <w:p w:rsidR="003D1BAD" w:rsidRPr="005804CD" w:rsidRDefault="003D1BAD" w:rsidP="003D1BAD">
      <w:pPr>
        <w:spacing w:after="0"/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3.  Бунеева, ; Организация И Управление Коммерческой Деятельностью Предприятий В Розничной Торговле /  Бунеева. - Москва: </w:t>
      </w:r>
      <w:r w:rsidRPr="005804CD">
        <w:rPr>
          <w:rFonts w:ascii="Times New Roman" w:hAnsi="Times New Roman"/>
          <w:bCs/>
          <w:sz w:val="24"/>
          <w:szCs w:val="24"/>
        </w:rPr>
        <w:t>Огни</w:t>
      </w:r>
      <w:r w:rsidRPr="005804CD">
        <w:rPr>
          <w:rFonts w:ascii="Times New Roman" w:hAnsi="Times New Roman"/>
          <w:sz w:val="24"/>
          <w:szCs w:val="24"/>
        </w:rPr>
        <w:t>, </w:t>
      </w:r>
      <w:r w:rsidRPr="005804CD">
        <w:rPr>
          <w:rFonts w:ascii="Times New Roman" w:hAnsi="Times New Roman"/>
          <w:bCs/>
          <w:sz w:val="24"/>
          <w:szCs w:val="24"/>
        </w:rPr>
        <w:t>2017</w:t>
      </w:r>
      <w:r w:rsidRPr="005804CD">
        <w:rPr>
          <w:rFonts w:ascii="Times New Roman" w:hAnsi="Times New Roman"/>
          <w:sz w:val="24"/>
          <w:szCs w:val="24"/>
        </w:rPr>
        <w:t>. - 108 c.</w:t>
      </w:r>
    </w:p>
    <w:p w:rsidR="003D1BAD" w:rsidRPr="005804CD" w:rsidRDefault="003D1BAD" w:rsidP="003D1BAD">
      <w:pPr>
        <w:spacing w:after="0"/>
        <w:ind w:left="284" w:hanging="284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4.  Бусыгин, А. В. Предпринимательство. Учебник / А.В. Бусыгин. - М.: ИНФРА-М, </w:t>
      </w:r>
      <w:r w:rsidRPr="005804CD">
        <w:rPr>
          <w:rFonts w:ascii="Times New Roman" w:hAnsi="Times New Roman"/>
          <w:bCs/>
          <w:sz w:val="24"/>
          <w:szCs w:val="24"/>
        </w:rPr>
        <w:t>2019</w:t>
      </w:r>
      <w:r w:rsidRPr="005804CD">
        <w:rPr>
          <w:rFonts w:ascii="Times New Roman" w:hAnsi="Times New Roman"/>
          <w:sz w:val="24"/>
          <w:szCs w:val="24"/>
        </w:rPr>
        <w:t>. - 608 c.</w:t>
      </w:r>
    </w:p>
    <w:p w:rsidR="003D1BAD" w:rsidRPr="005804CD" w:rsidRDefault="003D1BAD" w:rsidP="003D1BAD">
      <w:pPr>
        <w:spacing w:after="0"/>
        <w:contextualSpacing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t xml:space="preserve">3.2.2. Основные электронные издания </w:t>
      </w:r>
    </w:p>
    <w:p w:rsidR="003D1BAD" w:rsidRPr="005804CD" w:rsidRDefault="003D1BAD" w:rsidP="003D1BAD">
      <w:pPr>
        <w:pStyle w:val="afff1"/>
        <w:numPr>
          <w:ilvl w:val="0"/>
          <w:numId w:val="55"/>
        </w:numPr>
        <w:spacing w:before="0" w:after="0" w:line="276" w:lineRule="auto"/>
        <w:ind w:left="284" w:hanging="284"/>
        <w:contextualSpacing/>
        <w:jc w:val="both"/>
        <w:rPr>
          <w:rFonts w:eastAsia="Courier New"/>
          <w:lang w:val="ru-RU" w:bidi="ru-RU"/>
        </w:rPr>
      </w:pPr>
      <w:r w:rsidRPr="005804CD">
        <w:rPr>
          <w:rStyle w:val="c10"/>
          <w:color w:val="000000"/>
          <w:lang w:val="ru-RU"/>
        </w:rPr>
        <w:t>Боков, В.В. и др. Предпринимательские риски и хеджирование в отечественной и зарубежной экономике.</w:t>
      </w:r>
      <w:r w:rsidRPr="005804CD">
        <w:rPr>
          <w:shd w:val="clear" w:color="auto" w:fill="FFFFFF"/>
          <w:lang w:val="ru-RU"/>
        </w:rPr>
        <w:t>: учебник для среднего профессионального образования</w:t>
      </w:r>
      <w:r w:rsidRPr="005804CD">
        <w:rPr>
          <w:shd w:val="clear" w:color="auto" w:fill="FFFFFF"/>
        </w:rPr>
        <w:t> </w:t>
      </w:r>
      <w:r w:rsidRPr="005804CD">
        <w:rPr>
          <w:shd w:val="clear" w:color="auto" w:fill="FFFFFF"/>
          <w:lang w:val="ru-RU"/>
        </w:rPr>
        <w:t xml:space="preserve">/ </w:t>
      </w:r>
      <w:r w:rsidRPr="005804CD">
        <w:rPr>
          <w:rStyle w:val="c10"/>
          <w:color w:val="000000"/>
          <w:lang w:val="ru-RU"/>
        </w:rPr>
        <w:t>В.ВБоков</w:t>
      </w:r>
      <w:r w:rsidRPr="005804CD">
        <w:rPr>
          <w:shd w:val="clear" w:color="auto" w:fill="FFFFFF"/>
          <w:lang w:val="ru-RU"/>
        </w:rPr>
        <w:t>.</w:t>
      </w:r>
      <w:r w:rsidRPr="005804CD">
        <w:rPr>
          <w:shd w:val="clear" w:color="auto" w:fill="FFFFFF"/>
        </w:rPr>
        <w:t> </w:t>
      </w:r>
      <w:r w:rsidRPr="005804CD">
        <w:rPr>
          <w:shd w:val="clear" w:color="auto" w:fill="FFFFFF"/>
          <w:lang w:val="ru-RU"/>
        </w:rPr>
        <w:t>— Москва: Издательство Юрайт, 2022.</w:t>
      </w:r>
      <w:r w:rsidRPr="005804CD">
        <w:rPr>
          <w:shd w:val="clear" w:color="auto" w:fill="FFFFFF"/>
        </w:rPr>
        <w:t> </w:t>
      </w:r>
      <w:r w:rsidRPr="005804CD">
        <w:rPr>
          <w:shd w:val="clear" w:color="auto" w:fill="FFFFFF"/>
          <w:lang w:val="ru-RU"/>
        </w:rPr>
        <w:t>— 354</w:t>
      </w:r>
      <w:r w:rsidRPr="005804CD">
        <w:rPr>
          <w:shd w:val="clear" w:color="auto" w:fill="FFFFFF"/>
        </w:rPr>
        <w:t> </w:t>
      </w:r>
      <w:r w:rsidRPr="005804CD">
        <w:rPr>
          <w:shd w:val="clear" w:color="auto" w:fill="FFFFFF"/>
          <w:lang w:val="ru-RU"/>
        </w:rPr>
        <w:t>с.</w:t>
      </w:r>
      <w:r w:rsidRPr="005804CD">
        <w:rPr>
          <w:shd w:val="clear" w:color="auto" w:fill="FFFFFF"/>
        </w:rPr>
        <w:t> </w:t>
      </w:r>
      <w:r w:rsidRPr="005804CD">
        <w:rPr>
          <w:shd w:val="clear" w:color="auto" w:fill="FFFFFF"/>
          <w:lang w:val="ru-RU"/>
        </w:rPr>
        <w:t>— (Профессиональное образование).</w:t>
      </w:r>
      <w:r w:rsidRPr="005804CD">
        <w:rPr>
          <w:shd w:val="clear" w:color="auto" w:fill="FFFFFF"/>
        </w:rPr>
        <w:t> </w:t>
      </w:r>
      <w:r w:rsidRPr="005804CD">
        <w:rPr>
          <w:shd w:val="clear" w:color="auto" w:fill="FFFFFF"/>
          <w:lang w:val="ru-RU"/>
        </w:rPr>
        <w:t xml:space="preserve">— </w:t>
      </w:r>
      <w:r w:rsidRPr="005804CD">
        <w:rPr>
          <w:shd w:val="clear" w:color="auto" w:fill="FFFFFF"/>
        </w:rPr>
        <w:t>ISBN </w:t>
      </w:r>
      <w:r w:rsidRPr="005804CD">
        <w:rPr>
          <w:shd w:val="clear" w:color="auto" w:fill="FFFFFF"/>
          <w:lang w:val="ru-RU"/>
        </w:rPr>
        <w:t xml:space="preserve">978-5-534-10302-1. — Текст: электронный // Образовательная платформа Юрайт [сайт]. — </w:t>
      </w:r>
      <w:r w:rsidRPr="005804CD">
        <w:rPr>
          <w:shd w:val="clear" w:color="auto" w:fill="FFFFFF"/>
        </w:rPr>
        <w:t>URL</w:t>
      </w:r>
      <w:r w:rsidRPr="005804CD">
        <w:rPr>
          <w:shd w:val="clear" w:color="auto" w:fill="FFFFFF"/>
          <w:lang w:val="ru-RU"/>
        </w:rPr>
        <w:t>:</w:t>
      </w:r>
      <w:r w:rsidRPr="005804CD">
        <w:rPr>
          <w:shd w:val="clear" w:color="auto" w:fill="FFFFFF"/>
        </w:rPr>
        <w:t> </w:t>
      </w:r>
      <w:hyperlink r:id="rId34" w:tooltip="https://urait.ru/bcode/495224" w:history="1">
        <w:r w:rsidRPr="005804CD">
          <w:rPr>
            <w:rStyle w:val="af0"/>
            <w:shd w:val="clear" w:color="auto" w:fill="FFFFFF"/>
          </w:rPr>
          <w:t>https</w:t>
        </w:r>
        <w:r w:rsidRPr="005804CD">
          <w:rPr>
            <w:rStyle w:val="af0"/>
            <w:shd w:val="clear" w:color="auto" w:fill="FFFFFF"/>
            <w:lang w:val="ru-RU"/>
          </w:rPr>
          <w:t>://</w:t>
        </w:r>
        <w:r w:rsidRPr="005804CD">
          <w:rPr>
            <w:rStyle w:val="af0"/>
            <w:shd w:val="clear" w:color="auto" w:fill="FFFFFF"/>
          </w:rPr>
          <w:t>urait</w:t>
        </w:r>
        <w:r w:rsidRPr="005804CD">
          <w:rPr>
            <w:rStyle w:val="af0"/>
            <w:shd w:val="clear" w:color="auto" w:fill="FFFFFF"/>
            <w:lang w:val="ru-RU"/>
          </w:rPr>
          <w:t>.</w:t>
        </w:r>
        <w:r w:rsidRPr="005804CD">
          <w:rPr>
            <w:rStyle w:val="af0"/>
            <w:shd w:val="clear" w:color="auto" w:fill="FFFFFF"/>
          </w:rPr>
          <w:t>ru</w:t>
        </w:r>
        <w:r w:rsidRPr="005804CD">
          <w:rPr>
            <w:rStyle w:val="af0"/>
            <w:shd w:val="clear" w:color="auto" w:fill="FFFFFF"/>
            <w:lang w:val="ru-RU"/>
          </w:rPr>
          <w:t>/</w:t>
        </w:r>
        <w:r w:rsidRPr="005804CD">
          <w:rPr>
            <w:rStyle w:val="af0"/>
            <w:shd w:val="clear" w:color="auto" w:fill="FFFFFF"/>
          </w:rPr>
          <w:t>bcode</w:t>
        </w:r>
        <w:r w:rsidRPr="005804CD">
          <w:rPr>
            <w:rStyle w:val="af0"/>
            <w:shd w:val="clear" w:color="auto" w:fill="FFFFFF"/>
            <w:lang w:val="ru-RU"/>
          </w:rPr>
          <w:t>/495224</w:t>
        </w:r>
      </w:hyperlink>
      <w:r w:rsidRPr="005804CD">
        <w:rPr>
          <w:shd w:val="clear" w:color="auto" w:fill="FFFFFF"/>
        </w:rPr>
        <w:t> </w:t>
      </w:r>
      <w:r w:rsidRPr="005804CD">
        <w:rPr>
          <w:shd w:val="clear" w:color="auto" w:fill="FFFFFF"/>
          <w:lang w:val="ru-RU"/>
        </w:rPr>
        <w:t>(дата обращения: 02.06.2022).</w:t>
      </w:r>
    </w:p>
    <w:p w:rsidR="003D1BAD" w:rsidRPr="005804CD" w:rsidRDefault="003D1BAD" w:rsidP="003D1BAD">
      <w:pPr>
        <w:pStyle w:val="afff1"/>
        <w:widowControl w:val="0"/>
        <w:numPr>
          <w:ilvl w:val="0"/>
          <w:numId w:val="55"/>
        </w:numPr>
        <w:spacing w:before="0" w:after="0" w:line="276" w:lineRule="auto"/>
        <w:ind w:left="284" w:hanging="284"/>
        <w:contextualSpacing/>
        <w:jc w:val="both"/>
        <w:rPr>
          <w:lang w:val="ru-RU"/>
        </w:rPr>
      </w:pPr>
      <w:r w:rsidRPr="005804CD">
        <w:rPr>
          <w:rStyle w:val="c10"/>
          <w:color w:val="000000"/>
          <w:lang w:val="ru-RU"/>
        </w:rPr>
        <w:t>Бусыгин, А.С. Предпринимательство. Основной курс</w:t>
      </w:r>
      <w:r w:rsidRPr="005804CD">
        <w:rPr>
          <w:shd w:val="clear" w:color="auto" w:fill="FFFFFF"/>
          <w:lang w:val="ru-RU"/>
        </w:rPr>
        <w:t>: учебное пособие / А.С.</w:t>
      </w:r>
      <w:r w:rsidRPr="005804CD">
        <w:rPr>
          <w:rStyle w:val="c10"/>
          <w:color w:val="000000"/>
          <w:lang w:val="ru-RU"/>
        </w:rPr>
        <w:t>Бусыгин</w:t>
      </w:r>
      <w:r w:rsidRPr="005804CD">
        <w:rPr>
          <w:shd w:val="clear" w:color="auto" w:fill="FFFFFF"/>
          <w:lang w:val="ru-RU"/>
        </w:rPr>
        <w:t xml:space="preserve">, Е. М. ,В.В.Боков Фетисов. — Санкт-Петербург: Лань, 2022. — 208 с. — </w:t>
      </w:r>
      <w:r w:rsidRPr="005804CD">
        <w:rPr>
          <w:shd w:val="clear" w:color="auto" w:fill="FFFFFF"/>
        </w:rPr>
        <w:t>ISBN</w:t>
      </w:r>
      <w:r w:rsidRPr="005804CD">
        <w:rPr>
          <w:shd w:val="clear" w:color="auto" w:fill="FFFFFF"/>
          <w:lang w:val="ru-RU"/>
        </w:rPr>
        <w:t xml:space="preserve"> 978-5-8114-3401-5.</w:t>
      </w:r>
      <w:r w:rsidRPr="005804CD">
        <w:rPr>
          <w:shd w:val="clear" w:color="auto" w:fill="FFFFFF"/>
        </w:rPr>
        <w:t> </w:t>
      </w:r>
      <w:r w:rsidRPr="005804CD">
        <w:rPr>
          <w:shd w:val="clear" w:color="auto" w:fill="FFFFFF"/>
          <w:lang w:val="ru-RU"/>
        </w:rPr>
        <w:t>— Текст: электронный</w:t>
      </w:r>
      <w:r w:rsidRPr="005804CD">
        <w:rPr>
          <w:shd w:val="clear" w:color="auto" w:fill="FFFFFF"/>
        </w:rPr>
        <w:t> </w:t>
      </w:r>
      <w:r w:rsidRPr="005804CD">
        <w:rPr>
          <w:shd w:val="clear" w:color="auto" w:fill="FFFFFF"/>
          <w:lang w:val="ru-RU"/>
        </w:rPr>
        <w:t xml:space="preserve">// Лань : электронно-библиотечная система. — </w:t>
      </w:r>
      <w:r w:rsidRPr="005804CD">
        <w:rPr>
          <w:shd w:val="clear" w:color="auto" w:fill="FFFFFF"/>
        </w:rPr>
        <w:t>URL</w:t>
      </w:r>
      <w:r w:rsidRPr="005804CD">
        <w:rPr>
          <w:shd w:val="clear" w:color="auto" w:fill="FFFFFF"/>
          <w:lang w:val="ru-RU"/>
        </w:rPr>
        <w:t xml:space="preserve">: </w:t>
      </w:r>
      <w:r w:rsidRPr="005804CD">
        <w:rPr>
          <w:shd w:val="clear" w:color="auto" w:fill="FFFFFF"/>
        </w:rPr>
        <w:t>https</w:t>
      </w:r>
      <w:r w:rsidRPr="005804CD">
        <w:rPr>
          <w:shd w:val="clear" w:color="auto" w:fill="FFFFFF"/>
          <w:lang w:val="ru-RU"/>
        </w:rPr>
        <w:t>://</w:t>
      </w:r>
      <w:r w:rsidRPr="005804CD">
        <w:rPr>
          <w:shd w:val="clear" w:color="auto" w:fill="FFFFFF"/>
        </w:rPr>
        <w:t>e</w:t>
      </w:r>
      <w:r w:rsidRPr="005804CD">
        <w:rPr>
          <w:shd w:val="clear" w:color="auto" w:fill="FFFFFF"/>
          <w:lang w:val="ru-RU"/>
        </w:rPr>
        <w:t>.</w:t>
      </w:r>
      <w:r w:rsidRPr="005804CD">
        <w:rPr>
          <w:shd w:val="clear" w:color="auto" w:fill="FFFFFF"/>
        </w:rPr>
        <w:t>lanbook</w:t>
      </w:r>
      <w:r w:rsidRPr="005804CD">
        <w:rPr>
          <w:shd w:val="clear" w:color="auto" w:fill="FFFFFF"/>
          <w:lang w:val="ru-RU"/>
        </w:rPr>
        <w:t>.</w:t>
      </w:r>
      <w:r w:rsidRPr="005804CD">
        <w:rPr>
          <w:shd w:val="clear" w:color="auto" w:fill="FFFFFF"/>
        </w:rPr>
        <w:t>com</w:t>
      </w:r>
      <w:r w:rsidRPr="005804CD">
        <w:rPr>
          <w:shd w:val="clear" w:color="auto" w:fill="FFFFFF"/>
          <w:lang w:val="ru-RU"/>
        </w:rPr>
        <w:t>/</w:t>
      </w:r>
      <w:r w:rsidRPr="005804CD">
        <w:rPr>
          <w:shd w:val="clear" w:color="auto" w:fill="FFFFFF"/>
        </w:rPr>
        <w:t>book</w:t>
      </w:r>
      <w:r w:rsidRPr="005804CD">
        <w:rPr>
          <w:shd w:val="clear" w:color="auto" w:fill="FFFFFF"/>
          <w:lang w:val="ru-RU"/>
        </w:rPr>
        <w:t>/206537 (дата обращения: 02.06.2022). — Режим доступа: для авториз. пользователей.</w:t>
      </w:r>
    </w:p>
    <w:p w:rsidR="003D1BAD" w:rsidRPr="005804CD" w:rsidRDefault="003D1BAD" w:rsidP="003D1BAD">
      <w:pPr>
        <w:spacing w:after="0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5804CD">
        <w:rPr>
          <w:rFonts w:ascii="Times New Roman" w:hAnsi="Times New Roman"/>
          <w:b/>
          <w:bCs/>
          <w:sz w:val="24"/>
          <w:szCs w:val="24"/>
        </w:rPr>
        <w:t xml:space="preserve">3.2.3. Дополнительные источники </w:t>
      </w:r>
    </w:p>
    <w:p w:rsidR="003D1BAD" w:rsidRPr="005804CD" w:rsidRDefault="003D1BAD" w:rsidP="003D1BAD">
      <w:pPr>
        <w:pStyle w:val="afff1"/>
        <w:widowControl w:val="0"/>
        <w:numPr>
          <w:ilvl w:val="0"/>
          <w:numId w:val="54"/>
        </w:numPr>
        <w:tabs>
          <w:tab w:val="clear" w:pos="720"/>
          <w:tab w:val="num" w:pos="284"/>
          <w:tab w:val="left" w:pos="993"/>
        </w:tabs>
        <w:spacing w:before="0" w:after="0" w:line="276" w:lineRule="auto"/>
        <w:ind w:left="284" w:hanging="284"/>
        <w:contextualSpacing/>
        <w:jc w:val="both"/>
        <w:rPr>
          <w:lang w:val="ru-RU"/>
        </w:rPr>
      </w:pPr>
      <w:r w:rsidRPr="005804CD">
        <w:rPr>
          <w:lang w:val="ru-RU"/>
        </w:rPr>
        <w:t xml:space="preserve">Федеральный закон «Гражданский кодекс Российской Федерации. Часть первая. Вступительная статья проф. В.Ф. Яковлева.» — Текст: электронный // Электронный фонд правовых и нормативно-технических документов: [сайт]. — </w:t>
      </w:r>
      <w:r w:rsidRPr="005804CD">
        <w:t>URL</w:t>
      </w:r>
      <w:r w:rsidRPr="005804CD">
        <w:rPr>
          <w:lang w:val="ru-RU"/>
        </w:rPr>
        <w:t xml:space="preserve">: </w:t>
      </w:r>
      <w:r w:rsidRPr="005804CD">
        <w:t>https</w:t>
      </w:r>
      <w:r w:rsidRPr="005804CD">
        <w:rPr>
          <w:lang w:val="ru-RU"/>
        </w:rPr>
        <w:t>://</w:t>
      </w:r>
      <w:r w:rsidRPr="005804CD">
        <w:t>docs</w:t>
      </w:r>
      <w:r w:rsidRPr="005804CD">
        <w:rPr>
          <w:lang w:val="ru-RU"/>
        </w:rPr>
        <w:t>.</w:t>
      </w:r>
      <w:r w:rsidRPr="005804CD">
        <w:t>cntd</w:t>
      </w:r>
      <w:r w:rsidRPr="005804CD">
        <w:rPr>
          <w:lang w:val="ru-RU"/>
        </w:rPr>
        <w:t>.</w:t>
      </w:r>
      <w:r w:rsidRPr="005804CD">
        <w:t>ru</w:t>
      </w:r>
      <w:r w:rsidRPr="005804CD">
        <w:rPr>
          <w:lang w:val="ru-RU"/>
        </w:rPr>
        <w:t>/</w:t>
      </w:r>
      <w:r w:rsidRPr="005804CD">
        <w:t>document</w:t>
      </w:r>
      <w:r w:rsidRPr="005804CD">
        <w:rPr>
          <w:lang w:val="ru-RU"/>
        </w:rPr>
        <w:t>/9015351 (дата обращения: 02.06.2022).</w:t>
      </w:r>
    </w:p>
    <w:p w:rsidR="003D1BAD" w:rsidRPr="005804CD" w:rsidRDefault="003D1BAD" w:rsidP="003D1BAD">
      <w:pPr>
        <w:pStyle w:val="afff1"/>
        <w:widowControl w:val="0"/>
        <w:numPr>
          <w:ilvl w:val="0"/>
          <w:numId w:val="54"/>
        </w:numPr>
        <w:tabs>
          <w:tab w:val="clear" w:pos="720"/>
          <w:tab w:val="num" w:pos="284"/>
          <w:tab w:val="left" w:pos="993"/>
        </w:tabs>
        <w:spacing w:before="0" w:after="0" w:line="276" w:lineRule="auto"/>
        <w:ind w:left="284" w:hanging="284"/>
        <w:contextualSpacing/>
        <w:jc w:val="both"/>
        <w:rPr>
          <w:lang w:val="ru-RU"/>
        </w:rPr>
      </w:pPr>
      <w:r w:rsidRPr="005804CD">
        <w:rPr>
          <w:lang w:val="ru-RU"/>
        </w:rPr>
        <w:t xml:space="preserve">Федеральный закон «Гражданский кодекс Российской Федерации. Часть вторая». — Текст: электронный // Электронный фонд правовых и нормативно-технических документов: [сайт]. — </w:t>
      </w:r>
      <w:r w:rsidRPr="005804CD">
        <w:t>URL</w:t>
      </w:r>
      <w:r w:rsidRPr="005804CD">
        <w:rPr>
          <w:lang w:val="ru-RU"/>
        </w:rPr>
        <w:t xml:space="preserve">: </w:t>
      </w:r>
      <w:r w:rsidRPr="005804CD">
        <w:t>https</w:t>
      </w:r>
      <w:r w:rsidRPr="005804CD">
        <w:rPr>
          <w:lang w:val="ru-RU"/>
        </w:rPr>
        <w:t>://</w:t>
      </w:r>
      <w:r w:rsidRPr="005804CD">
        <w:t>docs</w:t>
      </w:r>
      <w:r w:rsidRPr="005804CD">
        <w:rPr>
          <w:lang w:val="ru-RU"/>
        </w:rPr>
        <w:t>.</w:t>
      </w:r>
      <w:r w:rsidRPr="005804CD">
        <w:t>cntd</w:t>
      </w:r>
      <w:r w:rsidRPr="005804CD">
        <w:rPr>
          <w:lang w:val="ru-RU"/>
        </w:rPr>
        <w:t>.</w:t>
      </w:r>
      <w:r w:rsidRPr="005804CD">
        <w:t>ru</w:t>
      </w:r>
      <w:r w:rsidRPr="005804CD">
        <w:rPr>
          <w:lang w:val="ru-RU"/>
        </w:rPr>
        <w:t>/</w:t>
      </w:r>
      <w:r w:rsidRPr="005804CD">
        <w:t>document</w:t>
      </w:r>
      <w:r w:rsidRPr="005804CD">
        <w:rPr>
          <w:lang w:val="ru-RU"/>
        </w:rPr>
        <w:t xml:space="preserve">/901729631 (дата обращения: 02.06.2022). </w:t>
      </w:r>
    </w:p>
    <w:p w:rsidR="003D1BAD" w:rsidRPr="005804CD" w:rsidRDefault="003D1BAD" w:rsidP="003D1BAD">
      <w:pPr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  <w:sectPr w:rsidR="003D1BAD" w:rsidRPr="005804CD">
          <w:footerReference w:type="default" r:id="rId35"/>
          <w:type w:val="continuous"/>
          <w:pgSz w:w="11906" w:h="16838"/>
          <w:pgMar w:top="1134" w:right="850" w:bottom="1134" w:left="1701" w:header="0" w:footer="708" w:gutter="0"/>
          <w:cols w:space="720"/>
          <w:docGrid w:linePitch="360"/>
        </w:sectPr>
      </w:pPr>
    </w:p>
    <w:p w:rsidR="003D1BAD" w:rsidRPr="005804CD" w:rsidRDefault="003D1BAD" w:rsidP="003D1BAD">
      <w:pPr>
        <w:spacing w:after="0"/>
        <w:contextualSpacing/>
        <w:jc w:val="center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b/>
          <w:caps/>
          <w:sz w:val="24"/>
          <w:szCs w:val="24"/>
        </w:rPr>
        <w:lastRenderedPageBreak/>
        <w:t xml:space="preserve">4. </w:t>
      </w:r>
      <w:r w:rsidRPr="005804CD">
        <w:rPr>
          <w:rFonts w:ascii="Times New Roman" w:hAnsi="Times New Roman"/>
          <w:b/>
          <w:sz w:val="24"/>
          <w:szCs w:val="24"/>
        </w:rPr>
        <w:t>КОНТРОЛЬ И ОЦЕНКА РЕЗУЛЬТАТОВ ОСВОЕНИЯ  ДИСЦИПЛИНЫ</w:t>
      </w:r>
    </w:p>
    <w:p w:rsidR="003D1BAD" w:rsidRPr="005804CD" w:rsidRDefault="003D1BAD" w:rsidP="003D1BAD">
      <w:pPr>
        <w:pStyle w:val="110"/>
        <w:keepLines w:val="0"/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360" w:lineRule="auto"/>
        <w:ind w:firstLine="680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Ind w:w="-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52"/>
        <w:gridCol w:w="3252"/>
        <w:gridCol w:w="3067"/>
      </w:tblGrid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2949" w:type="dxa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Методы оценки</w:t>
            </w: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Знания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49" w:type="dxa"/>
            <w:vMerge w:val="restart"/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Текущий контроль:</w:t>
            </w:r>
          </w:p>
          <w:p w:rsidR="003D1BAD" w:rsidRPr="005804CD" w:rsidRDefault="003D1BAD" w:rsidP="002C4664">
            <w:pPr>
              <w:widowControl w:val="0"/>
              <w:numPr>
                <w:ilvl w:val="0"/>
                <w:numId w:val="56"/>
              </w:numPr>
              <w:spacing w:after="0" w:line="240" w:lineRule="auto"/>
              <w:ind w:left="173" w:hanging="24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наблюдение и оценка результатов выполнения практической работы;</w:t>
            </w:r>
          </w:p>
          <w:p w:rsidR="003D1BAD" w:rsidRPr="005804CD" w:rsidRDefault="003D1BAD" w:rsidP="002C4664">
            <w:pPr>
              <w:widowControl w:val="0"/>
              <w:numPr>
                <w:ilvl w:val="0"/>
                <w:numId w:val="56"/>
              </w:numPr>
              <w:spacing w:after="0" w:line="240" w:lineRule="auto"/>
              <w:ind w:left="173" w:hanging="24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устный опрос</w:t>
            </w:r>
          </w:p>
          <w:p w:rsidR="003D1BAD" w:rsidRPr="005804CD" w:rsidRDefault="003D1BAD" w:rsidP="002C4664">
            <w:pPr>
              <w:widowControl w:val="0"/>
              <w:numPr>
                <w:ilvl w:val="0"/>
                <w:numId w:val="56"/>
              </w:numPr>
              <w:spacing w:after="0" w:line="240" w:lineRule="auto"/>
              <w:ind w:left="173" w:hanging="24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письменный опрос.</w:t>
            </w:r>
          </w:p>
          <w:p w:rsidR="003D1BAD" w:rsidRPr="005804CD" w:rsidRDefault="003D1BAD" w:rsidP="002C4664">
            <w:pPr>
              <w:widowControl w:val="0"/>
              <w:numPr>
                <w:ilvl w:val="0"/>
                <w:numId w:val="56"/>
              </w:numPr>
              <w:spacing w:after="0" w:line="240" w:lineRule="auto"/>
              <w:ind w:left="173" w:hanging="249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проверка результатов самостоятельной работы;</w:t>
            </w:r>
          </w:p>
          <w:p w:rsidR="003D1BAD" w:rsidRPr="005804CD" w:rsidRDefault="003D1BAD" w:rsidP="002C4664">
            <w:pPr>
              <w:widowControl w:val="0"/>
              <w:numPr>
                <w:ilvl w:val="0"/>
                <w:numId w:val="56"/>
              </w:numPr>
              <w:spacing w:after="0" w:line="240" w:lineRule="auto"/>
              <w:ind w:left="173" w:hanging="249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оценка решения ситуационных задач;</w:t>
            </w:r>
          </w:p>
          <w:p w:rsidR="003D1BAD" w:rsidRPr="005804CD" w:rsidRDefault="003D1BAD" w:rsidP="002C4664">
            <w:pPr>
              <w:widowControl w:val="0"/>
              <w:numPr>
                <w:ilvl w:val="0"/>
                <w:numId w:val="56"/>
              </w:numPr>
              <w:spacing w:after="0" w:line="240" w:lineRule="auto"/>
              <w:ind w:left="173" w:hanging="249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проверка выполнения индивидуальных заданий;</w:t>
            </w:r>
          </w:p>
          <w:p w:rsidR="003D1BAD" w:rsidRPr="005804CD" w:rsidRDefault="003D1BAD" w:rsidP="002C4664">
            <w:pPr>
              <w:widowControl w:val="0"/>
              <w:numPr>
                <w:ilvl w:val="0"/>
                <w:numId w:val="56"/>
              </w:numPr>
              <w:spacing w:after="0" w:line="240" w:lineRule="auto"/>
              <w:ind w:left="173" w:hanging="249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оценка защиты проекта</w:t>
            </w:r>
          </w:p>
          <w:p w:rsidR="003D1BAD" w:rsidRPr="005804CD" w:rsidRDefault="003D1BAD" w:rsidP="002C4664">
            <w:pPr>
              <w:widowControl w:val="0"/>
              <w:spacing w:after="0" w:line="240" w:lineRule="auto"/>
              <w:ind w:left="-76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Промежуточная аттестация: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Зо.01.01 А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ктуальный профессиональный и социальный контекста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а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ктуального профессионального и социального контекста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Зо.01.02 О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сновные источники информации и ресурсы для решения задач и проблем в профессиональном и/или социальном контексте;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Демонстрирует знание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о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сновных источников информации и ресурсов для решения задач и проблем в профессиональном и/или социальном контексте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Зо.01.03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Методы работы в профессиональной и смежных сферах;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Демонстрирует знание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методов работы в профессиональной и смежных сферах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Зо.01.04 С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труктура плана для решения задач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структуры плана для решения задач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Зо.02.01 Номенклатура информационных источников, применяемых в профессиональной деятельности;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Демонстрирует знание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номенклатуры информационных источников, применяемых в профессиональной деятельности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Зо.02.02 Приемы структурирования информации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Демонстрирует знание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приемов структурирования информации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Зо.02.03 Формат оформления результатов поиска информации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Демонстрирует знание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формата оформления результатов поиска информации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Зо.03.01 </w:t>
            </w: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Содержание актуальной нормативно-правовой документации;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Демонстрирует знание </w:t>
            </w: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содержания актуальной нормативно-правовой документации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Зо.03.02 </w:t>
            </w: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Современная научная и профессиональная терминология;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Демонстрирует знание </w:t>
            </w: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современной научной и профессиональной терминологии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Зо.04.01 Психологические основы деятельности коллектива, психологические особенности личности; 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п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сихологических основ деятельности коллектива, психологических особенности личности 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Зо.04.02 Основы проектной деятельности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основ проектной деятельности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Зо.05.01 Особенности социального и культурного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контекстов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Демонстрирует знание о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собенностей социального и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культурного контекстов;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Зо.05.02 Правила оформления документов и построения устных сообщений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Демонстрирует знание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правил оформления документов и построения устных сообщений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Зо.06.01 Сущность гражданско-патриотической позиции, общечеловеческих ценностей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сущности гражданско-патриотической позиции, общечеловеческих ценностей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Зо.06.02 Значимость профессиональной деятельности по профессии 15.01.32 Оператор станков с программным управлением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значимости профессиональной деятельности по профессии 15.01.32 Оператор станков с программным управлением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Зо.07.01 Принципы взаимодействия живых организмов и среды обитания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принципов взаимодействия живых организмов и среды обитания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Зо.07.02 Условия устойчивого состояния экосистем и возможных причинах возникновения глобальных экологических проблем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условий устойчивого состояния экосистем и возможных причин возникновения глобальных экологических проблем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Зо.07.03 Принципы и методы рационального природопользования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принципов и методов рационального природопользования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Зо.07.04 Составляющие понятия «природоресурсный потенциал»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понятия «природоресурсный потенциал»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Зо.07.05 Основные виды потенциальных опасностей и их последствия в профессиональной деятельности и в быту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знания основных видов потенциальных опасностей и их последствий в профессиональной деятельности и в быту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Зо.07.06 Методы снижения хозяйственного воздействия на биосферу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методов снижения хозяйственного воздействия на биосферу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Зо.07.07 Правила экологической безопасности при ведении профессиональной деятельности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правил экологической безопасности при ведении профессиональной деятельности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Зо.07.08 Основные ресурсы, задействованные в профессиональной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Демонстрирует знание основных ресурсов, задействованных в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профессиональной деятельности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Зо.07.09 Пути обеспечения ресурсосбережения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путей обеспечения ресурсосбережения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Зо.07.10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принципов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Зо.07.11 Принципы и правила международного сотрудничества в области природопользования и охраны окружающей среды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принципов и правил международного сотрудничества в области природопользования и охраны окружающей среды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Зо.09.01 Современные средства и устройства информатизации;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Зо.09.02 Порядок их применения и программное обеспечение в профессиональной деятельности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Демонстрирует знание </w:t>
            </w: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современных средств и устройств информатизации, порядка их применения и программное обеспечение в профессиональной деятельности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Зо.10.01 Правила построения простых и сложных предложений на профессиональные темы 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Демонстрирует знание правил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построения простых и сложных предложений на профессиональные темы.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Зо.10.02 Правила чтения текстов профессиональной направленности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правил чтения текстов профессиональной направленности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Зо 10.03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Демонстрирует знание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лексического минимума, относящегося к описанию предметов, средств и процессов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Зо 10.04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особенности произношения;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Демонстрирует знание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особенности произношения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10.05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правила чтения текстов профессиональной направленности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Демонстрирует знание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правила чтения текстов профессиональной направленности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Зо 11.01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основы предпринимательской деятельности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Демонстрирует знание об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основах предпринимательской деятельности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Зо 11.02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основы финансовой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грамотности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Демонстрирует знание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основ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финансовой грамотности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 xml:space="preserve"> профессиональной направленности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Зо 11.03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правила разработки бизнес-планов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Демонстрирует знание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правил разработки бизнес-планов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Зо 11.04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порядок выстраивания презентации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Демонстрирует знание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порядка выстраивания презентации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Зо 11.05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кредитные банковские продукты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Демонстрирует знание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кредитных банковских продуктов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bCs/>
                <w:sz w:val="24"/>
                <w:szCs w:val="24"/>
              </w:rPr>
              <w:t>Умения: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49" w:type="dxa"/>
            <w:vMerge w:val="restart"/>
          </w:tcPr>
          <w:p w:rsidR="003D1BAD" w:rsidRPr="005804CD" w:rsidRDefault="003D1BAD" w:rsidP="002C466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Текущий контроль:</w:t>
            </w:r>
          </w:p>
          <w:p w:rsidR="003D1BAD" w:rsidRPr="005804CD" w:rsidRDefault="003D1BAD" w:rsidP="002C4664">
            <w:pPr>
              <w:widowControl w:val="0"/>
              <w:numPr>
                <w:ilvl w:val="0"/>
                <w:numId w:val="56"/>
              </w:numPr>
              <w:spacing w:after="0" w:line="240" w:lineRule="auto"/>
              <w:ind w:left="173" w:hanging="24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наблюдение и оценка результатов выполнения практической работы;</w:t>
            </w:r>
          </w:p>
          <w:p w:rsidR="003D1BAD" w:rsidRPr="005804CD" w:rsidRDefault="003D1BAD" w:rsidP="002C4664">
            <w:pPr>
              <w:widowControl w:val="0"/>
              <w:numPr>
                <w:ilvl w:val="0"/>
                <w:numId w:val="56"/>
              </w:numPr>
              <w:spacing w:after="0" w:line="240" w:lineRule="auto"/>
              <w:ind w:left="173" w:hanging="24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экспертное наблюдение за ходом выполнения практической работы;</w:t>
            </w:r>
          </w:p>
          <w:p w:rsidR="003D1BAD" w:rsidRPr="005804CD" w:rsidRDefault="003D1BAD" w:rsidP="002C4664">
            <w:pPr>
              <w:widowControl w:val="0"/>
              <w:numPr>
                <w:ilvl w:val="0"/>
                <w:numId w:val="56"/>
              </w:numPr>
              <w:spacing w:after="0" w:line="240" w:lineRule="auto"/>
              <w:ind w:left="173" w:hanging="249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проверка результатов самостоятельной работы;</w:t>
            </w:r>
          </w:p>
          <w:p w:rsidR="003D1BAD" w:rsidRPr="005804CD" w:rsidRDefault="003D1BAD" w:rsidP="002C4664">
            <w:pPr>
              <w:widowControl w:val="0"/>
              <w:numPr>
                <w:ilvl w:val="0"/>
                <w:numId w:val="56"/>
              </w:numPr>
              <w:spacing w:after="0" w:line="240" w:lineRule="auto"/>
              <w:ind w:left="173" w:hanging="249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оценка решения ситуационных задач;</w:t>
            </w:r>
          </w:p>
          <w:p w:rsidR="003D1BAD" w:rsidRPr="005804CD" w:rsidRDefault="003D1BAD" w:rsidP="002C4664">
            <w:pPr>
              <w:widowControl w:val="0"/>
              <w:numPr>
                <w:ilvl w:val="0"/>
                <w:numId w:val="56"/>
              </w:numPr>
              <w:spacing w:after="0" w:line="240" w:lineRule="auto"/>
              <w:ind w:left="173" w:hanging="249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проверка выполнения индивидуальных заданий;</w:t>
            </w:r>
          </w:p>
          <w:p w:rsidR="003D1BAD" w:rsidRPr="005804CD" w:rsidRDefault="003D1BAD" w:rsidP="002C4664">
            <w:pPr>
              <w:widowControl w:val="0"/>
              <w:numPr>
                <w:ilvl w:val="0"/>
                <w:numId w:val="56"/>
              </w:numPr>
              <w:spacing w:after="0" w:line="240" w:lineRule="auto"/>
              <w:ind w:left="173" w:hanging="249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оценка защиты проекта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Промежуточная аттестация: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Уо.01.01 Распознавать задачу и/или проблему в профессиональном и/или социальном контексте;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Демонстрирует умение р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аспознавать задачу и/или проблему в профессиональном и/или социальном контексте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Уо.01.02 Анализировать задачу и/или проблему и выделять её составные части; 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Демонстрирует умение а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нализировать задачу и/или проблему и выделять её составные части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Уо.01.03 Определять этапы решения задачи; 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Демонстрирует умение о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пределять этапы решения задачи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Уо.01.04 Выявлять и эффективно искать информацию, необходимую для решения задачи и/или проблемы;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Уо.01.05 Составить план действия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составить план действия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Уо.01.06 Определить необходимые ресурсы;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определить необходимые ресурсы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Уо.01.07 Владеть актуальными методами работы в профессиональной и смежных сферах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владения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актуальными методами работы в профессиональной и смежных сферах;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Уо.01.08 Реализовать составленный план;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реализовать составленный план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Уо.01.09 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Уо.02.01 Определять задачи для поиска информации; 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Демонстрирует умение о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пределять задачи для поиска информации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Уо.02.02 Определять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необходимые источники информации; 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Демонстрирует умение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определять необходимые источники информации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Уо.02.03 Планировать процесс поиска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планировать процесс поиска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Уо.02.04 Структурировать получаемую информацию;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структурировать получаемую информацию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Уо.02.05 Выделять наиболее значимое в перечне информации;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выделять наиболее значимое в перечне информации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Уо.02.06 Оценивать практическую значимость результатов поиска;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оценивать практическую значимость результатов поиска; 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Уо.02.07 Оформлять результаты поиска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оформлять результаты поиска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Уо.03.01 </w:t>
            </w: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Определять актуальность нормативно-правовой документации в профессиональной деятельности;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Уо.03.02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Применять современную научную профессиональную терминологию; 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>применять современную научную профессиональную терминологию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Уо.04.01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Организовывать работу коллектива и команды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Демонстрирует умение организовывать работу коллектива и команды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Уо.04.01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 Взаимодействовать с коллегами, руководством в ходе деятельности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Демонстрирует умение взаимодействовать с коллегами, руководством в ходе деятельности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Уо.05.01 Грамотно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Демонстрирует умение г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рамотно 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Уо.05.02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Уо.06.01 Описывать значимость своей профессии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>08.01.07 Мастер общестроительных работ и роль в сохранении окружающей среды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описывать значимость своей профессии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>08.01.07 Мастер общестроительных работ и роль в сохранении окружающей среды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Уо.06.02 Демонстрировать осознанное поведение на основе традиционных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общечеловеческих ценностей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Демонстрирует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осознанное поведение на основе традиционных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общечеловеческих ценностей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Уо.07.01 Анализировать и прогнозировать экологические последствия различных видов деятельности;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>анализировать и прогнозировать экологические последствия различных видов деятельности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Уо.07.02 </w:t>
            </w: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Осуществлять в общем виде оценку антропогенного воздействия на окружающую среду с учетом специфики природно-климатических условий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осуществлять в общем виде оценку антропогенного воздействия на окружающую среду с учетом специфики природно-климатических условий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Уо.07.03 Давать экологическую оценку деятельности предприятий в соответствии с требованиями нормативных документов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>давать экологическую оценку деятельности предприятий в соответствии с требованиями нормативных документов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 07.04 Определять направления ресурсосбережения в рамках профессиональной деятельности;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Демонстрирует умение о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>пределять направления ресурсосбережения в рамках профессиональной деятельности;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Уо.07.05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>Соблюдать в профессиональной деятельности регламенты экологической безопасности;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>соблюдать в профессиональной деятельности регламенты экологической безопасности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Уо.07.07 Предпринимать профилактические меры для снижения уровня техногенных  опасностей различного вида и их последствий в профессиональной деятельности и в быту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Демонстрирует умение п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>редпринимать профилактические меры для снижения уровня техногенных  опасностей различного вида и их последствий в профессиональной деятельности и в быту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Уо.09.01 Применять средства информационных технологий для решения профессиональных задач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Уо.09.02 Использовать современное программное обеспечение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t>использовать современное программное обеспечение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Уо.10.01 Понимать общий смысл четко произнесенных высказываний на известные темы (профессиональные и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бытовые)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Демонстрирует умение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понимать общий смысл четко произнесенных высказываний на известные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темы (профессиональные и бытовые)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Уо.10.02 Понимать тексты на базовые профессиональные темы;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понимать тексты на базовые профессиональные темы;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 xml:space="preserve">Уо.10.03 Участвовать в диалогах на знакомые общие и профессиональные темы;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Демонстрирует умение у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частвовать в диалогах на знакомые общие и профессиональные темы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Уо.10.04 Кратко обосновывать и объяснить свои действия (текущие и планируемые);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Демонстрирует умение к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ратко обосновывать и объяснить свои действия (текущие и планируемые)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Уо.10.05 Писать простые связные сообщения на знакомые или интересующие профессиональные темы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Демонстрирует умение п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исать простые связные сообщения на знакомые или интересующие профессиональные темы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Уо 11.01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выявлять достоинства и недостатки коммерческой идеи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Демонстрирует умение выявлять достоинства и недостатки коммерческой идеи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Уо 11.02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презентовать идеи открытия собственного дела в профессиональной деятельности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Демонстрирует умение презентовать идеи открытия собственного дела в профессиональной деятельности презентовать идеи открытия собственного дела в профессиональной деятельности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Уо 11.03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оформлять бизнес-план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Демонстрирует умение оформлять бизнес-план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Уо 11.04</w:t>
            </w: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рассчитывать размеры выплат по процентным ставкам кредитования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>Демонстрирует умение рассчитывать размеры выплат по процентным ставкам кредитования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Уо 11.05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определять инвестиционную привлекательность коммерческих идей в рамках профессиональной деятельности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определять инвестиционную привлекательность коммерческих идей в рамках профессиональной деятельности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Уо 11.06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презентовать бизнес-идею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презентовать бизнес-идею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</w:trPr>
        <w:tc>
          <w:tcPr>
            <w:tcW w:w="3128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iCs/>
                <w:sz w:val="24"/>
                <w:szCs w:val="24"/>
              </w:rPr>
              <w:t>Уо 11.07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определять источники финансирования</w:t>
            </w:r>
          </w:p>
        </w:tc>
        <w:tc>
          <w:tcPr>
            <w:tcW w:w="312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5804CD">
              <w:rPr>
                <w:rFonts w:ascii="Times New Roman" w:hAnsi="Times New Roman"/>
                <w:iCs/>
                <w:sz w:val="24"/>
                <w:szCs w:val="24"/>
              </w:rPr>
              <w:t>определять источники финансирования</w:t>
            </w:r>
          </w:p>
        </w:tc>
        <w:tc>
          <w:tcPr>
            <w:tcW w:w="2949" w:type="dxa"/>
            <w:vMerge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3D1BAD" w:rsidRPr="005804CD" w:rsidRDefault="003D1BAD" w:rsidP="003D1BAD">
      <w:pPr>
        <w:spacing w:after="0" w:line="256" w:lineRule="auto"/>
        <w:rPr>
          <w:rFonts w:ascii="Times New Roman" w:eastAsia="Calibri" w:hAnsi="Times New Roman"/>
          <w:b/>
          <w:spacing w:val="-1"/>
          <w:sz w:val="24"/>
          <w:szCs w:val="24"/>
          <w:lang w:eastAsia="en-US"/>
        </w:rPr>
      </w:pPr>
    </w:p>
    <w:p w:rsidR="003D1BAD" w:rsidRPr="005804CD" w:rsidRDefault="003D1BAD" w:rsidP="003D1BAD">
      <w:pPr>
        <w:spacing w:after="0" w:line="240" w:lineRule="auto"/>
        <w:rPr>
          <w:b/>
          <w:bCs/>
          <w:caps/>
          <w:sz w:val="28"/>
          <w:szCs w:val="28"/>
        </w:rPr>
      </w:pP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lastRenderedPageBreak/>
        <w:t>Приложение 3.9</w:t>
      </w:r>
    </w:p>
    <w:p w:rsidR="003D1BAD" w:rsidRPr="005804CD" w:rsidRDefault="003D1BAD" w:rsidP="003D1BAD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 xml:space="preserve">к ПООП-П по профессии </w:t>
      </w:r>
    </w:p>
    <w:p w:rsidR="003D1BAD" w:rsidRPr="005804CD" w:rsidRDefault="003D1BAD" w:rsidP="003D1BAD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15.01.32 Оператор станков с программным управлением</w:t>
      </w: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t>РАБОЧАЯ ПРОГРАММА ДИСЦИПЛИНЫ</w:t>
      </w:r>
    </w:p>
    <w:p w:rsidR="003D1BAD" w:rsidRPr="005804CD" w:rsidRDefault="003D1BAD" w:rsidP="003D1BA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t>«ОПд.09 ИНФОРМАЦИОННЫЕ ТЕХНОЛОГИИ»</w:t>
      </w:r>
    </w:p>
    <w:p w:rsidR="003D1BAD" w:rsidRPr="005804CD" w:rsidRDefault="003D1BAD" w:rsidP="003D1BA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t>2022 г.</w:t>
      </w:r>
      <w:r w:rsidRPr="005804CD">
        <w:rPr>
          <w:rFonts w:ascii="Times New Roman" w:hAnsi="Times New Roman"/>
          <w:b/>
          <w:sz w:val="24"/>
          <w:szCs w:val="24"/>
        </w:rPr>
        <w:br w:type="page"/>
      </w:r>
    </w:p>
    <w:p w:rsidR="003D1BAD" w:rsidRPr="005804CD" w:rsidRDefault="003D1BAD" w:rsidP="003D1BA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3D1BAD" w:rsidRPr="005804CD" w:rsidRDefault="003D1BAD" w:rsidP="003D1BAD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9355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7501"/>
        <w:gridCol w:w="1854"/>
      </w:tblGrid>
      <w:tr w:rsidR="003D1BAD" w:rsidRPr="005804CD" w:rsidTr="002C4664">
        <w:tc>
          <w:tcPr>
            <w:tcW w:w="7501" w:type="dxa"/>
          </w:tcPr>
          <w:p w:rsidR="003D1BAD" w:rsidRPr="005804CD" w:rsidRDefault="003D1BAD" w:rsidP="002C4664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ОБЩАЯ ХАРАКТЕРИСТИКА РАБОЧЕЙ ПРОГРАММЫ ДИСЦИПЛИНЫ</w:t>
            </w:r>
          </w:p>
        </w:tc>
        <w:tc>
          <w:tcPr>
            <w:tcW w:w="1854" w:type="dxa"/>
          </w:tcPr>
          <w:p w:rsidR="003D1BAD" w:rsidRPr="005804CD" w:rsidRDefault="003D1BAD" w:rsidP="002C4664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1BAD" w:rsidRPr="005804CD" w:rsidTr="002C4664">
        <w:tc>
          <w:tcPr>
            <w:tcW w:w="7501" w:type="dxa"/>
          </w:tcPr>
          <w:p w:rsidR="003D1BAD" w:rsidRPr="005804CD" w:rsidRDefault="003D1BAD" w:rsidP="002C4664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ДИСЦИПЛИНЫ</w:t>
            </w:r>
          </w:p>
          <w:p w:rsidR="003D1BAD" w:rsidRPr="005804CD" w:rsidRDefault="003D1BAD" w:rsidP="002C4664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УСЛОВИЯ РЕАЛИЗАЦИИ ДИСЦИПЛИНЫ</w:t>
            </w:r>
          </w:p>
        </w:tc>
        <w:tc>
          <w:tcPr>
            <w:tcW w:w="1854" w:type="dxa"/>
          </w:tcPr>
          <w:p w:rsidR="003D1BAD" w:rsidRPr="005804CD" w:rsidRDefault="003D1BAD" w:rsidP="002C4664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1BAD" w:rsidRPr="005804CD" w:rsidTr="002C4664">
        <w:tc>
          <w:tcPr>
            <w:tcW w:w="7501" w:type="dxa"/>
          </w:tcPr>
          <w:p w:rsidR="003D1BAD" w:rsidRPr="005804CD" w:rsidRDefault="003D1BAD" w:rsidP="002C4664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ДИСЦИПЛИНЫ</w:t>
            </w:r>
          </w:p>
          <w:p w:rsidR="003D1BAD" w:rsidRPr="005804CD" w:rsidRDefault="003D1BAD" w:rsidP="002C4664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:rsidR="003D1BAD" w:rsidRPr="005804CD" w:rsidRDefault="003D1BAD" w:rsidP="002C4664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3D1BAD" w:rsidRPr="005804CD" w:rsidRDefault="003D1BAD" w:rsidP="003D1BA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br w:type="page"/>
      </w:r>
      <w:r w:rsidRPr="005804CD">
        <w:rPr>
          <w:rFonts w:ascii="Times New Roman" w:hAnsi="Times New Roman"/>
          <w:b/>
          <w:sz w:val="24"/>
          <w:szCs w:val="24"/>
        </w:rPr>
        <w:lastRenderedPageBreak/>
        <w:t>ОБЩАЯ ХАРАКТЕРИСТИКА РАБОЧЕЙ ПРОГРАММЫ ДИСЦИПЛИНЫ</w:t>
      </w:r>
    </w:p>
    <w:p w:rsidR="003D1BAD" w:rsidRPr="005804CD" w:rsidRDefault="005804CD" w:rsidP="003D1BA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t>«ОПД.09 ИНФОРМАЦИОННЫЕ ТЕХНОЛОГИИ»</w:t>
      </w: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 xml:space="preserve">1.1. Место дисциплины в структуре основной образовательной программы: </w:t>
      </w:r>
    </w:p>
    <w:p w:rsidR="003D1BAD" w:rsidRPr="005804CD" w:rsidRDefault="003D1BAD" w:rsidP="003D1B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Дисциплина «ОПд.09 Информационные технологии» является частью дополнительного профессионального блока «Освоение корпоративных требований и компетенций («ФГПУ ПО «Маяк») ПООП-П в соответствии с ФГОС СПО по профессии 15.01.32 Оператор станков с программным управлением.</w:t>
      </w:r>
    </w:p>
    <w:p w:rsidR="003D1BAD" w:rsidRPr="005804CD" w:rsidRDefault="003D1BAD" w:rsidP="003D1B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Особое значение дисциплина имеет при формировании и развитии ОК 01, ОК 02, ОК 05, ОК.09, ОК 10.</w:t>
      </w: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1.2. Цель и планируемые результаты освоения дисциплины:</w:t>
      </w: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В рамках программы дисциплины обучающимися осваиваются умения и знания</w:t>
      </w:r>
    </w:p>
    <w:tbl>
      <w:tblPr>
        <w:tblW w:w="93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4"/>
        <w:gridCol w:w="3929"/>
        <w:gridCol w:w="4367"/>
      </w:tblGrid>
      <w:tr w:rsidR="003D1BAD" w:rsidRPr="005804CD" w:rsidTr="002C4664">
        <w:trPr>
          <w:cantSplit/>
          <w:trHeight w:val="636"/>
          <w:jc w:val="center"/>
        </w:trPr>
        <w:tc>
          <w:tcPr>
            <w:tcW w:w="1094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ПК, ОК</w:t>
            </w:r>
          </w:p>
        </w:tc>
        <w:tc>
          <w:tcPr>
            <w:tcW w:w="3929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Умения</w:t>
            </w:r>
          </w:p>
        </w:tc>
        <w:tc>
          <w:tcPr>
            <w:tcW w:w="436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Знания</w:t>
            </w:r>
          </w:p>
        </w:tc>
      </w:tr>
      <w:tr w:rsidR="003D1BAD" w:rsidRPr="005804CD" w:rsidTr="002C4664">
        <w:trPr>
          <w:cantSplit/>
          <w:trHeight w:val="302"/>
          <w:jc w:val="center"/>
        </w:trPr>
        <w:tc>
          <w:tcPr>
            <w:tcW w:w="1094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ПК 1.2</w:t>
            </w:r>
          </w:p>
        </w:tc>
        <w:tc>
          <w:tcPr>
            <w:tcW w:w="3929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 1.2.01 Создавать, редактировать и оформлять чертежи на обрабатываемые детали в программе «Компас-3D».</w:t>
            </w:r>
          </w:p>
        </w:tc>
        <w:tc>
          <w:tcPr>
            <w:tcW w:w="436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З.1.2.01 Возможности современных графических редакторов;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З.1.2.02 Форматы графических файлов;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З.1.2.03 Правила оформления чертежей на персональном компьютере в программе «Компас-3D».</w:t>
            </w:r>
          </w:p>
        </w:tc>
      </w:tr>
      <w:tr w:rsidR="003D1BAD" w:rsidRPr="005804CD" w:rsidTr="002C4664">
        <w:trPr>
          <w:cantSplit/>
          <w:trHeight w:val="285"/>
          <w:jc w:val="center"/>
        </w:trPr>
        <w:tc>
          <w:tcPr>
            <w:tcW w:w="1094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ПК 1.3</w:t>
            </w:r>
          </w:p>
        </w:tc>
        <w:tc>
          <w:tcPr>
            <w:tcW w:w="3929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 1.3.01 Оформлять чертеж детали в соответствии с обозначениями ЕСКД в программе «Компас-3D».</w:t>
            </w:r>
          </w:p>
        </w:tc>
        <w:tc>
          <w:tcPr>
            <w:tcW w:w="436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 1.3.01 Приемы использования команд программы «Компас-3D»для оформления чертежа детали в соответствии с требованиями ЕСКД .</w:t>
            </w:r>
          </w:p>
        </w:tc>
      </w:tr>
      <w:tr w:rsidR="003D1BAD" w:rsidRPr="005804CD" w:rsidTr="002C4664">
        <w:trPr>
          <w:cantSplit/>
          <w:trHeight w:val="255"/>
          <w:jc w:val="center"/>
        </w:trPr>
        <w:tc>
          <w:tcPr>
            <w:tcW w:w="1094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ПК 1.4</w:t>
            </w:r>
          </w:p>
        </w:tc>
        <w:tc>
          <w:tcPr>
            <w:tcW w:w="3929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У.1.4.01 Эффективно использовать текстовый редактор программы «Компас-3D» для оформления технических требований.</w:t>
            </w:r>
          </w:p>
        </w:tc>
        <w:tc>
          <w:tcPr>
            <w:tcW w:w="436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З.1.4.01 Правила работы текстового редактора программы «Компас-3D».</w:t>
            </w:r>
          </w:p>
        </w:tc>
      </w:tr>
      <w:tr w:rsidR="003D1BAD" w:rsidRPr="005804CD" w:rsidTr="002C4664">
        <w:trPr>
          <w:cantSplit/>
          <w:trHeight w:val="300"/>
          <w:jc w:val="center"/>
        </w:trPr>
        <w:tc>
          <w:tcPr>
            <w:tcW w:w="1094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ПК 3.3</w:t>
            </w:r>
          </w:p>
        </w:tc>
        <w:tc>
          <w:tcPr>
            <w:tcW w:w="3929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 3.3.01 Создавать, редактировать и оформлять спецификацию на сборочные чертежи в программе «Компас-3D.</w:t>
            </w:r>
          </w:p>
        </w:tc>
        <w:tc>
          <w:tcPr>
            <w:tcW w:w="436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 3.3.01 Правила работы с документом спецификация в программе «Компас-3D».</w:t>
            </w:r>
          </w:p>
        </w:tc>
      </w:tr>
      <w:tr w:rsidR="003D1BAD" w:rsidRPr="005804CD" w:rsidTr="002C4664">
        <w:trPr>
          <w:cantSplit/>
          <w:trHeight w:val="315"/>
          <w:jc w:val="center"/>
        </w:trPr>
        <w:tc>
          <w:tcPr>
            <w:tcW w:w="1094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ПК 3.4</w:t>
            </w:r>
          </w:p>
        </w:tc>
        <w:tc>
          <w:tcPr>
            <w:tcW w:w="3929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 3.4.01 Оформлять значения предельных размеров и допуска на чертеже детали.</w:t>
            </w:r>
          </w:p>
        </w:tc>
        <w:tc>
          <w:tcPr>
            <w:tcW w:w="436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 3.4.01 Правила постановки значений предельных размеров и допуска на данном чертеже.</w:t>
            </w:r>
          </w:p>
        </w:tc>
      </w:tr>
      <w:tr w:rsidR="003D1BAD" w:rsidRPr="005804CD" w:rsidTr="002C4664">
        <w:trPr>
          <w:cantSplit/>
          <w:trHeight w:val="557"/>
          <w:jc w:val="center"/>
        </w:trPr>
        <w:tc>
          <w:tcPr>
            <w:tcW w:w="1094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01.</w:t>
            </w:r>
          </w:p>
        </w:tc>
        <w:tc>
          <w:tcPr>
            <w:tcW w:w="3929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01.01 распознавать задачу и/или проблему в профессиональном и/или социальном контексте;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01.02 анализировать задачу и/или проблему и выделять её составные части;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Уо 01.03 определять этапы решения задачи;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01.04 выявлять и эффективно искать информацию, необходимую для решения задачи и/или проблемы;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01.05 составить план действия;</w:t>
            </w:r>
          </w:p>
        </w:tc>
        <w:tc>
          <w:tcPr>
            <w:tcW w:w="436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Зо 01.01 актуальный профессиональный и социальный контекст, в котором приходится работать и жить;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01.02 основные источники информации и ресурсы для решения задач и проблем в профессиональном и/или социальном контексте;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01.03 алгоритмы выполнения работ в профессиональной и смежных областях;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01.04 методы работы в профессиональной и смежных сферах;</w:t>
            </w:r>
          </w:p>
        </w:tc>
      </w:tr>
      <w:tr w:rsidR="003D1BAD" w:rsidRPr="005804CD" w:rsidTr="002C4664">
        <w:trPr>
          <w:cantSplit/>
          <w:trHeight w:val="3391"/>
          <w:jc w:val="center"/>
        </w:trPr>
        <w:tc>
          <w:tcPr>
            <w:tcW w:w="1094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29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01.06 определить необходимые ресурсы;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01.07 владеть актуальными методами работы в профессиональной и смежных сферах;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01.08 реализовывать составленный план;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01.09 оценивать результат и последствия своих действий (самостоятельно или с помощью наставника).</w:t>
            </w:r>
          </w:p>
        </w:tc>
        <w:tc>
          <w:tcPr>
            <w:tcW w:w="436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01.05 структуру плана для решения задач;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01.06 порядок оценки результатов решения задач профессиональной деятельности.</w:t>
            </w:r>
          </w:p>
        </w:tc>
      </w:tr>
      <w:tr w:rsidR="003D1BAD" w:rsidRPr="005804CD" w:rsidTr="002C4664">
        <w:trPr>
          <w:cantSplit/>
          <w:trHeight w:val="1547"/>
          <w:jc w:val="center"/>
        </w:trPr>
        <w:tc>
          <w:tcPr>
            <w:tcW w:w="1094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02.</w:t>
            </w:r>
          </w:p>
        </w:tc>
        <w:tc>
          <w:tcPr>
            <w:tcW w:w="3929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02.01 определять задачи для поиска информации;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02.02 определять необходимые источники информации;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02.03 планировать процесс поиска;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02.04 структурировать получаемую информацию;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02.05 выделять наиболее значимое в перечне информации;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02.06 оценивать практическую значимость результатов поиска;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02.07 оформлять результаты поиска.</w:t>
            </w:r>
          </w:p>
        </w:tc>
        <w:tc>
          <w:tcPr>
            <w:tcW w:w="436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02.01 номенклатура информационных источников, применяемых в профессиональной деятельности;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02.02 приемы структурирования информации;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02.03 формат оформления результатов поиска информации.</w:t>
            </w:r>
          </w:p>
        </w:tc>
      </w:tr>
      <w:tr w:rsidR="003D1BAD" w:rsidRPr="005804CD" w:rsidTr="002C4664">
        <w:trPr>
          <w:cantSplit/>
          <w:trHeight w:val="1669"/>
          <w:jc w:val="center"/>
        </w:trPr>
        <w:tc>
          <w:tcPr>
            <w:tcW w:w="1094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05.</w:t>
            </w:r>
          </w:p>
        </w:tc>
        <w:tc>
          <w:tcPr>
            <w:tcW w:w="3929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05.01 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  <w:tc>
          <w:tcPr>
            <w:tcW w:w="436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Зо 05.01 Особенности социального и культурного контекста;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05.02 Правила оформления документов и построения устных сообщений</w:t>
            </w:r>
          </w:p>
        </w:tc>
      </w:tr>
      <w:tr w:rsidR="003D1BAD" w:rsidRPr="005804CD" w:rsidTr="002C4664">
        <w:trPr>
          <w:cantSplit/>
          <w:trHeight w:val="1669"/>
          <w:jc w:val="center"/>
        </w:trPr>
        <w:tc>
          <w:tcPr>
            <w:tcW w:w="1094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09.</w:t>
            </w:r>
          </w:p>
        </w:tc>
        <w:tc>
          <w:tcPr>
            <w:tcW w:w="3929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09.01 Применять средства информационных технологий для решения профессиональных задач;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09.02 Использовать современное программное обеспечение.</w:t>
            </w:r>
          </w:p>
        </w:tc>
        <w:tc>
          <w:tcPr>
            <w:tcW w:w="436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09.01 Современные средства и устройства информатизации;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09.02 Порядок их применения и программное обеспечение в профессиональной деятельности.</w:t>
            </w:r>
          </w:p>
        </w:tc>
      </w:tr>
      <w:tr w:rsidR="003D1BAD" w:rsidRPr="005804CD" w:rsidTr="002C4664">
        <w:trPr>
          <w:cantSplit/>
          <w:trHeight w:val="1669"/>
          <w:jc w:val="center"/>
        </w:trPr>
        <w:tc>
          <w:tcPr>
            <w:tcW w:w="1094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10.</w:t>
            </w:r>
          </w:p>
        </w:tc>
        <w:tc>
          <w:tcPr>
            <w:tcW w:w="3929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10.01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10.02 Участвовать в диалогах на знакомые общие и профессиональные темы;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10.03 Строить простые высказывания о себе и о своей профессиональной деятельности;</w:t>
            </w:r>
          </w:p>
        </w:tc>
        <w:tc>
          <w:tcPr>
            <w:tcW w:w="4367" w:type="dxa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10.01 Правила построения простых и сложных предложений на профессиональные темы;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10.02 Основные общеупотребительные глаголы (бытовая и профессиональная лексика).</w:t>
            </w:r>
          </w:p>
        </w:tc>
      </w:tr>
    </w:tbl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t>2. СТРУКТУРА И СОДЕРЖАНИЕ ДИСЦИПЛИНЫ</w:t>
      </w:r>
    </w:p>
    <w:p w:rsidR="003D1BAD" w:rsidRPr="005804CD" w:rsidRDefault="003D1BAD" w:rsidP="003D1BAD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t>2.1. Объем дисциплины и виды учебной работы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6"/>
        <w:gridCol w:w="2410"/>
      </w:tblGrid>
      <w:tr w:rsidR="003D1BAD" w:rsidRPr="005804CD" w:rsidTr="002C4664">
        <w:trPr>
          <w:trHeight w:val="490"/>
        </w:trPr>
        <w:tc>
          <w:tcPr>
            <w:tcW w:w="69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Объем часов</w:t>
            </w:r>
          </w:p>
        </w:tc>
      </w:tr>
      <w:tr w:rsidR="003D1BAD" w:rsidRPr="005804CD" w:rsidTr="002C4664">
        <w:trPr>
          <w:trHeight w:val="490"/>
        </w:trPr>
        <w:tc>
          <w:tcPr>
            <w:tcW w:w="69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Объем образовательной программы </w:t>
            </w:r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3D1BAD" w:rsidRPr="005804CD" w:rsidTr="002C4664">
        <w:trPr>
          <w:trHeight w:val="490"/>
        </w:trPr>
        <w:tc>
          <w:tcPr>
            <w:tcW w:w="69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2410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331"/>
        </w:trPr>
        <w:tc>
          <w:tcPr>
            <w:tcW w:w="69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2410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490"/>
        </w:trPr>
        <w:tc>
          <w:tcPr>
            <w:tcW w:w="69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2410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3D1BAD" w:rsidRPr="005804CD" w:rsidTr="002C4664">
        <w:trPr>
          <w:trHeight w:val="490"/>
        </w:trPr>
        <w:tc>
          <w:tcPr>
            <w:tcW w:w="69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3D1BAD" w:rsidRPr="005804CD" w:rsidTr="002C4664">
        <w:trPr>
          <w:trHeight w:val="490"/>
        </w:trPr>
        <w:tc>
          <w:tcPr>
            <w:tcW w:w="69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D1BAD" w:rsidRPr="005804CD" w:rsidTr="002C4664">
        <w:trPr>
          <w:trHeight w:val="490"/>
        </w:trPr>
        <w:tc>
          <w:tcPr>
            <w:tcW w:w="69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Промежуточная аттестация проводится в форме</w:t>
            </w:r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  <w:sectPr w:rsidR="003D1BAD" w:rsidRPr="005804CD">
          <w:pgSz w:w="11906" w:h="16838"/>
          <w:pgMar w:top="1134" w:right="850" w:bottom="284" w:left="1701" w:header="0" w:footer="0" w:gutter="0"/>
          <w:cols w:space="720"/>
          <w:docGrid w:linePitch="360"/>
        </w:sectPr>
      </w:pPr>
    </w:p>
    <w:p w:rsidR="003D1BAD" w:rsidRPr="005804CD" w:rsidRDefault="003D1BAD" w:rsidP="003D1BA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lastRenderedPageBreak/>
        <w:t>2.2. Тематический план и содержание дисциплины «Информационные технологии»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013"/>
        <w:gridCol w:w="7876"/>
        <w:gridCol w:w="1843"/>
        <w:gridCol w:w="976"/>
        <w:gridCol w:w="2220"/>
      </w:tblGrid>
      <w:tr w:rsidR="003D1BAD" w:rsidRPr="005804CD" w:rsidTr="002C4664">
        <w:trPr>
          <w:trHeight w:val="23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7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Объем, акад. ч / в том числе в форме практической подготовки, акад ч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ПК,</w:t>
            </w:r>
          </w:p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ОК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Код У/З</w:t>
            </w:r>
          </w:p>
        </w:tc>
      </w:tr>
      <w:tr w:rsidR="003D1BAD" w:rsidRPr="005804CD" w:rsidTr="002C4664">
        <w:trPr>
          <w:trHeight w:val="23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D1BAD" w:rsidRPr="005804CD" w:rsidTr="002C4664">
        <w:trPr>
          <w:trHeight w:val="23"/>
        </w:trPr>
        <w:tc>
          <w:tcPr>
            <w:tcW w:w="9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Раздел 1 Система автоматизированного проектирования «КОМПАС-3D»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24/0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389"/>
        </w:trPr>
        <w:tc>
          <w:tcPr>
            <w:tcW w:w="20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Тема 1.1.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Общее знакомство с системой КОМПАС-3D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Дидактические единицы, содержание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05,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09,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10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ПК 1.2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ПК 1.3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ПК 1.4</w:t>
            </w:r>
          </w:p>
        </w:tc>
        <w:tc>
          <w:tcPr>
            <w:tcW w:w="22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01.01-Уо 01.09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01.01-Зо 01.06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02.01- Уо 02.07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02.01-Зо 02.03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05.01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05.01-Зо 05.03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Уо 09.01-Уо 09.02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09.01-Зо 09.02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10.01-Уо 10.05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10.01-Зо 10.02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У.1.2.01 З.1.2.01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У.1.3.01 З.1.3.01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У.1.4.01 З.1.4.01</w:t>
            </w:r>
          </w:p>
        </w:tc>
      </w:tr>
      <w:tr w:rsidR="003D1BAD" w:rsidRPr="005804CD" w:rsidTr="002C4664">
        <w:trPr>
          <w:trHeight w:val="560"/>
        </w:trPr>
        <w:tc>
          <w:tcPr>
            <w:tcW w:w="20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8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Значимость САПР «Компас-3D» в производственной деятельности «ФГПУ ПО «Маяк» и его подразделениях. Сотрудничество ПО «Маяк» с центром АСКОН-Урал.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Основные понятия и возможности программы Компас-3D.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Представление и хранение графической информации. Понятие о формате «DWG» и интерфейсах обмена с форматами других графических систем. Интерфейс системы Компас-3D. Меню, панели. Командная строка, состояние. Создание. Открытие документа.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Разновидности графических документов. Команды управления документом, чертежом. Правила оформления чертежей.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20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В том числе практическое занятие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Выполнение чертежа детали с выполнением уклонов, конусности и нанесением соответствующих размеров и обозначений.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Оформления чертежа детали с выполнением команд: скругление, фаска, копия по окружности, вписанный многоугольник и постановка размеров.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20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2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Тема 1.2.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Основные приемы создания чертежей в системе Компас–график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Дидактические единицы, содержание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05,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09,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10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ПК 1.2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ПК 1.3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ПК 1.4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ПК 3.3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ПК 3.4</w:t>
            </w:r>
          </w:p>
        </w:tc>
        <w:tc>
          <w:tcPr>
            <w:tcW w:w="22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Уо 01.01-Уо 01.09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01.01-Зо 01.06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02.01- Уо 02.07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02.01-Зо 02.03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05.01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05.01-Зо 05.03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Уо 09.01-Уо 09.02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09.01-Зо 09.02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10.01-Уо 10.05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Зо 10.01-Зо 10.02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У.1.2.01 З.1.2.01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У.1.3.01 З.1.3.01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У.1.4.01 З.1.4.01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У.3.3.01 З.3.3.01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У.3.4.01 З.3.4.01</w:t>
            </w:r>
          </w:p>
        </w:tc>
      </w:tr>
      <w:tr w:rsidR="003D1BAD" w:rsidRPr="005804CD" w:rsidTr="002C4664">
        <w:trPr>
          <w:trHeight w:val="23"/>
        </w:trPr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Основы графических построений. Построения сопряжений. Выполнение штриховок. Выполнение геометрических построений с использованием команд редактирования. Обозначения клейма. Обозначения маркировки. Линия-выноска. Допуск формы. База. Обозначения на чертежах разрезов, сечений, выносных элементов.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Использование менеджера библиотек при получении однотипных изображений чертежей. Структура и содержание окна менеджер библиотеки.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Создание спецификации. Приемы работы со спецификацией в связи с чертежами.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В том числе практическое занятие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Оформление чертежа вала в соответствии с обозначениями ЕСКД, указание шероховатости, допуск форм и баз.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Оформление и чтение чертежа детали с простым разрезом.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Оформление и чтение чертежа детали с сечением и выносным элементом.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Оформление сборочного чертежа изделия «Опора» с неразъемным соединением и спецификации.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Самостоятельная работа обучающихся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Оформление чертежа построение третьей проекции по двум заданным.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20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Тема 1.3.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Текстовый редактор</w:t>
            </w:r>
          </w:p>
        </w:tc>
        <w:tc>
          <w:tcPr>
            <w:tcW w:w="7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Дидактические единицы, содержание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7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05,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09,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10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ПК 1.2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ПК 1.3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ПК 1.4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ПК 3.3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ПК 3.4</w:t>
            </w:r>
          </w:p>
        </w:tc>
        <w:tc>
          <w:tcPr>
            <w:tcW w:w="22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01.01-Уо 01.09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01.01-Зо 01.06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02.01- Уо 02.07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02.01-Зо 02.03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05.01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05.01-Зо 05.03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Уо 09.01-Уо 09.02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09.01-Зо 09.02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10.01-Уо 10.05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10.01-Зо 10.02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У.1.2.01 З.1.2.01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У.1.3.01 З.1.3.01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У.1.4.01 З.1.4.01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У.3.3.01 З.3.3.01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У.3.4.01 З.3.4.01</w:t>
            </w:r>
          </w:p>
        </w:tc>
      </w:tr>
      <w:tr w:rsidR="003D1BAD" w:rsidRPr="005804CD" w:rsidTr="002C4664">
        <w:trPr>
          <w:trHeight w:val="23"/>
        </w:trPr>
        <w:tc>
          <w:tcPr>
            <w:tcW w:w="20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Общие приемы работы. Стили текста. Форматирование текста. Копирование и перенос текста. Использование блоков текста. Проверка правописания.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Текст в графическом документе.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Создание, заполнение и редактирование спецификации для строительного объекта (изделия).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20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В том числе практическое занятие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Выполнение технических требований на чертеже с использованием блоков текста.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Оформить спецификацию на сборочный чертеж изделия и выполнить технические требования с использованием блока текста.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20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9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Раздел 2. Знакомство с возможностями подсистемы трехмерного моделирования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10/0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20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Тема 2.1. Особенности объемного моделирования в системе КОМПАС-ЗD</w:t>
            </w:r>
          </w:p>
        </w:tc>
        <w:tc>
          <w:tcPr>
            <w:tcW w:w="7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Дидактические единицы, содержание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20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Интерфейс системы «Компас-3D». Компактная панель и типы инструментальных кнопок. Редактирование меню и панелей инструментов. Создание пользовательских панелей инструментов.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Настройка параметров. Правила и приемы построения 3-D моделей. Операции выдавливания, вращения, кинематическая операция. Размеры. Трехмерные размеры. Вспомогательные 3-D оси. Вспомогательные конструктивные плоскости. Эскизы и базовые формообразующие операции по построению детали. Вставка компонентов и наложение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сопряжений.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97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05,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09,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ОК 10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ПК 1.2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ПК 1.3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ПК 1.4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ПК 3.4</w:t>
            </w:r>
          </w:p>
        </w:tc>
        <w:tc>
          <w:tcPr>
            <w:tcW w:w="22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Уо 01.01-Уо 01.09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01.01-Зо 01.06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02.01- Уо 02.07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02.01-Зо 02.03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05.01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05.01-Зо 05.03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Уо 09.01-Уо 09.02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09.01-Зо 09.02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Уо 10.01-Уо 10.05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10.01-Зо 10.02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У.1.2.01 З.1.2.01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У.1.3.01 З.1.3.01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У.1.4.01 З.1.4.01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У.3.4.01 З.3.4.01</w:t>
            </w:r>
          </w:p>
        </w:tc>
      </w:tr>
      <w:tr w:rsidR="003D1BAD" w:rsidRPr="005804CD" w:rsidTr="002C4664">
        <w:trPr>
          <w:trHeight w:val="23"/>
        </w:trPr>
        <w:tc>
          <w:tcPr>
            <w:tcW w:w="20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В том числе практическое занятие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Изучение основных приемов и принципов работы в подсистеме. Построение модели детали Корпус.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Тела вращения. Построение тел вращения (цилиндр, конус, тор, шар).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20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20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Тема 2.2.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Построение трехмерной сборочной единицы</w:t>
            </w:r>
          </w:p>
        </w:tc>
        <w:tc>
          <w:tcPr>
            <w:tcW w:w="7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Дидактические единицы, содержание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7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05,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09,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10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ПК 1.2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ПК 1.3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ПК 1.4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ПК 3.4</w:t>
            </w:r>
          </w:p>
        </w:tc>
        <w:tc>
          <w:tcPr>
            <w:tcW w:w="22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01.01-Уо 01.09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01.01-Зо 01.06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02.01- Уо 02.07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02.01-Зо 02.03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05.01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05.01-Зо 05.03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Уо 09.01-Уо 09.02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09.01-Зо 09.02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10.01-Уо 10.05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10.01-Зо 10.02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У.1.2.01 З.1.2.01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У.1.3.01 З.1.3.01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У.1.4.01 З.1.4.01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У.3.4.01 З.3.4.01</w:t>
            </w:r>
          </w:p>
        </w:tc>
      </w:tr>
      <w:tr w:rsidR="003D1BAD" w:rsidRPr="005804CD" w:rsidTr="002C4664">
        <w:trPr>
          <w:trHeight w:val="23"/>
        </w:trPr>
        <w:tc>
          <w:tcPr>
            <w:tcW w:w="20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Построение моделей операциями вращения. Вращение, приклеить вращением, вырезать вращением. Условия выполнения операций вращения.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Кинематическая операция (приклеить, вырезать). Требования, предъявляемые к эскизу.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Построение модели операцией по сечениям. Операция по сечениям, приклеить по сечениям, вырезать по сечениям. Условия выполнения операции.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Построение трехмерных сборок. Создание файла сборки. Добавление детали. Добавление сборочной единицы. Создание компонента на месте.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20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В том числе практическое занятие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Построение трехмерной модели изделия втулка материал Сталь 40.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20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3"/>
        </w:trPr>
        <w:tc>
          <w:tcPr>
            <w:tcW w:w="9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01,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02,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05,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09,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10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ПК 1.2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ПК 1.3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ПК 1.4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ПК 3.3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ПК 3.4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01.01-Уо 01.09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01.01-Зо 01.06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02.01- Уо 02.07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02.01-Зо 02.03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05.01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05.01-Зо 05.03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Уо 09.01-Уо 09.02 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09.01-Зо 09.02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10.01-Уо 10.05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10.01-Зо 10.02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У.1.2.01 З.1.2.01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У.1.3.01 З.1.3.01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У.1.4.01 З.1.4.01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У.3.3.01 З.3.3.01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У.3.4.01 З.3.4.01</w:t>
            </w:r>
          </w:p>
        </w:tc>
      </w:tr>
      <w:tr w:rsidR="003D1BAD" w:rsidRPr="005804CD" w:rsidTr="002C4664">
        <w:trPr>
          <w:trHeight w:val="23"/>
        </w:trPr>
        <w:tc>
          <w:tcPr>
            <w:tcW w:w="9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  <w:sectPr w:rsidR="003D1BAD" w:rsidRPr="005804CD">
          <w:pgSz w:w="16838" w:h="11906" w:orient="landscape"/>
          <w:pgMar w:top="851" w:right="1134" w:bottom="851" w:left="992" w:header="0" w:footer="0" w:gutter="0"/>
          <w:cols w:space="720"/>
          <w:docGrid w:linePitch="360"/>
        </w:sectPr>
      </w:pPr>
    </w:p>
    <w:p w:rsidR="003D1BAD" w:rsidRPr="005804CD" w:rsidRDefault="003D1BAD" w:rsidP="003D1BA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lastRenderedPageBreak/>
        <w:t>3. УСЛОВИЯ РЕАЛИЗАЦИИ ДИСЦИПЛИНЫ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t>3.1. Для реализации программы дисциплины должны быть предусмотрены следующие</w:t>
      </w:r>
      <w:r w:rsidRPr="005804CD">
        <w:rPr>
          <w:rFonts w:ascii="Times New Roman" w:hAnsi="Times New Roman"/>
          <w:sz w:val="24"/>
          <w:szCs w:val="24"/>
        </w:rPr>
        <w:t xml:space="preserve"> специальные помещения: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 xml:space="preserve">Кабинет «Информационные технологии», оснащен: 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- оборудованием: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рабочее место преподавателя;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посадочные места по количеству обучающихся;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наглядные пособия (плакаты, комплект деталей, модели геометрических тел, комплект бланков технологической документации, Государственные стандарты Единой системы конструкторской документации (ЕСКД), Единой системы технологической документации (ЕСТД);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комплекты раздаточных материалов;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- техническими средствами обучения: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АРМ преподавателя;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колонки;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принтер черно-белый лазерный;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сканер;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демонстрационный комплекс на базе мультимедийного проектора;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электронные образовательные и информационные ресурсы (слайды, презентации, DVD фильмы, электронные плакаты, мультимедийные пособия);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графический редактор «Компас 3D» или другие обучающие программы по дисциплине.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t>3.2. Информационное обеспечение реализации программы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для использования в образовательном процессе. 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t>3.2.1. Основные печатные издания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1. Кудрина, М.А., Климентьев К.Е. Компьютерная графика: учебник для сред. проф. образования / М.А. Кудрина, К.Е. Климентьев – САМАРА: Издательство СГАУ 2017;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Руководство пользователя КОМПАС-ЗD. АО АСКОН. 4 тома. – Москва: «ИТАР-ТАСС» 2018.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t xml:space="preserve">3.2.2. Основные электронные издания 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 xml:space="preserve">1. Сайт фирмы ACKOH </w:t>
      </w:r>
      <w:hyperlink r:id="rId36" w:tooltip="http://www.ascon.ru" w:history="1">
        <w:r w:rsidRPr="005804CD">
          <w:rPr>
            <w:rFonts w:ascii="Times New Roman" w:hAnsi="Times New Roman"/>
            <w:sz w:val="24"/>
            <w:szCs w:val="24"/>
          </w:rPr>
          <w:t>http://www.ascon.ru</w:t>
        </w:r>
      </w:hyperlink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2. Видеоуроки Компас 3D vll</w:t>
      </w:r>
      <w:hyperlink r:id="rId37" w:tooltip="http://www.teachvideo.ru/course/56" w:history="1">
        <w:r w:rsidRPr="005804CD">
          <w:rPr>
            <w:rFonts w:ascii="Times New Roman" w:hAnsi="Times New Roman"/>
            <w:sz w:val="24"/>
            <w:szCs w:val="24"/>
          </w:rPr>
          <w:t>http://www.teachvideo.ru/course/56</w:t>
        </w:r>
      </w:hyperlink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 xml:space="preserve">Разработка чертежей: правила их выполнения и ГОСТ. </w:t>
      </w:r>
      <w:hyperlink r:id="rId38" w:tooltip="http://dvgma.vld.ru/Temp/Cherhen/Herhen.htm" w:history="1">
        <w:r w:rsidRPr="005804CD">
          <w:rPr>
            <w:rFonts w:ascii="Times New Roman" w:hAnsi="Times New Roman"/>
            <w:sz w:val="24"/>
            <w:szCs w:val="24"/>
          </w:rPr>
          <w:t>http://dvgma.vld.ru/Temp/Cherhen/Herhen.htm</w:t>
        </w:r>
      </w:hyperlink>
      <w:r w:rsidRPr="005804CD">
        <w:rPr>
          <w:rFonts w:ascii="Times New Roman" w:hAnsi="Times New Roman"/>
          <w:sz w:val="24"/>
          <w:szCs w:val="24"/>
        </w:rPr>
        <w:t>.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t xml:space="preserve">3.2.3. Дополнительные источники 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1. Большаков, В.П. Инженерная и компьютерная графика. Практикум.-СПб .: БХВ-Петербург, 2018;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2. Бродский, А.М., Фазлуин, Э.М, Халдинов, В. А. Практикум по инженерной графике: учеб. пособие для студ. сред. проф., – 5-е изд., испр. и доп – Москва: Издательский центр «Академия», 2017. – 192 с.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br w:type="page"/>
      </w:r>
    </w:p>
    <w:p w:rsidR="003D1BAD" w:rsidRPr="005804CD" w:rsidRDefault="003D1BAD" w:rsidP="003D1BA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lastRenderedPageBreak/>
        <w:t>4. КОНТРОЛЬ И ОЦЕНКА РЕЗУЛЬТАТОВ ОСВОЕНИЯ ДИСЦИПЛИНЫ</w:t>
      </w:r>
    </w:p>
    <w:tbl>
      <w:tblPr>
        <w:tblW w:w="4882" w:type="pct"/>
        <w:tblInd w:w="108" w:type="dxa"/>
        <w:tblLayout w:type="fixed"/>
        <w:tblLook w:val="0000" w:firstRow="0" w:lastRow="0" w:firstColumn="0" w:lastColumn="0" w:noHBand="0" w:noVBand="0"/>
      </w:tblPr>
      <w:tblGrid>
        <w:gridCol w:w="3403"/>
        <w:gridCol w:w="2900"/>
        <w:gridCol w:w="3042"/>
      </w:tblGrid>
      <w:tr w:rsidR="003D1BAD" w:rsidRPr="005804CD" w:rsidTr="002C4664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Методы оценки</w:t>
            </w:r>
          </w:p>
        </w:tc>
      </w:tr>
      <w:tr w:rsidR="003D1BAD" w:rsidRPr="005804CD" w:rsidTr="002C4664">
        <w:trPr>
          <w:trHeight w:val="75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Перечень знаний, осваиваемых в рамках дисциплины:  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Текущий контроль: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наблюдение и оценка результатов выполнения практической работы;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оценка защиты практической работы;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устный опрос;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письменный опрос;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тестирование;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проверка результатов самостоятельной работы;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проверка выполнения индивидуальных заданий.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Промежуточная аттестация: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другая форма аттестации.</w:t>
            </w:r>
          </w:p>
        </w:tc>
      </w:tr>
      <w:tr w:rsidR="003D1BAD" w:rsidRPr="005804CD" w:rsidTr="002C4664">
        <w:trPr>
          <w:trHeight w:val="819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З.1.2.01 Возможности современных графических редакторов.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о возможностях современных графических редакторов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51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З.1.2.02 Форматы графических файлов.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о форматах графических файлов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1141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З.1.2.03 Правила оформления чертежей на персональном компьютере в программе «Компас-3D».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правила оформления чертежей на персональном компьютере в программе «Компас-3D».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661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 1.3.01 Приемы использования команд программы «Компас-3D»для оформления чертежа детали в соответствии с требованиями ЕСКД.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приемов использования команд программы «Компас-3D»для оформления чертежа детали в соответствии с требованиями ЕСКД 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87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З.1.4.01 Правила работы текстового редактора программы «Компас-3D».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правила работы с текстовым редактором программы «Компас-3D».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555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 3.3.01 Правила работы с документом спецификация в программе «Компас-3D».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правила работы с документом спецификация в программе «Компас-3D».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1095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 3.4.01 Правила постановки значений предельных размеров и допуска на данном чертеже.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правила постановки значений предельных размеров и допуска на данном чертеже.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36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 1.3.01 Приемы использования команд программы «Компас-3D»для оформления чертежа детали в соответствии с требованиями ЕСКД.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приемов использования команд программы «Компас-3D»для оформления чертежа детали в соответствии с требованиями ЕСКД.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7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01.01 Актуальный профессиональный и социальный контекст, в котором приходится работать и жить.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актуального профессионального и социального контекста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7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Зо 01.02 Основные источники информации и ресурсы для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решения задач и проблем в профессиональном и/или социальном контексте.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Демонстрирует знание основных источников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информации и ресурсов для решения задач и проблем в профессиональном и/или социальном контексте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7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01.03 Алгоритмы выполнения работ в профессиональной и смежных областях.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алгоритмов выполнения работ в профессиональной и смежных областях;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7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01.04 Методы работы в профессиональной и смежных сферах.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методов работы в профессиональной и смежных сферах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7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01.05 Структуру плана для решения задач.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структуры плана для решения задач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7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01.06 Порядок оценки результатов решения задач профессиональной деятельности.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порядка оценки результатов решения задач профессиональной деятельности.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7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02.01 Номенклатура информационных источников, применяемых в профессиональной деятельности.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номенклатуры информационных источников, применяемых в профессиональной деятельности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7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02.02 Приемы структурирования информации.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приемов структурирования информации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7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02.03 Формат оформления результатов поиска информации.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о форматах оформления результатов поиска информации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7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05.01 Особенности социального и культурного контекста.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особенности социального и культурного контекста.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7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05.02 Правила оформления документов и построения устных сообщений.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правил оформления документов и построения устных сообщений.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7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09.01 Современные средства и устройства информатизации.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современных средства и устройства информатизации.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7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09.02 Порядок их применения и программное обеспечение в профессиональной деятельности.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Демонстрирует знание порядка их применения и программное обеспечение в профессиональной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деятельности.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7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10.01 Правила построения простых и сложных предложений на профессиональные темы.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правил построения простых и сложных предложений на профессиональные темы.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7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 10.02 Основные общеупотребительные глаголы (бытовая и профессиональная лексика).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правил чтения текстов профессиональной направленности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415"/>
        </w:trPr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Перечень умений, осваиваемых в рамках дисциплины: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Текущий контроль: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наблюдение и оценка результатов выполнения практической работы;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оценка защиты практической работы;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устный опрос;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письменный опрос;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тестирование;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проверка результатов самостоятельной работы;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проверка выполнения индивидуальных заданий.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Промежуточная аттестация:</w:t>
            </w:r>
          </w:p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другая форма аттестации.</w:t>
            </w:r>
          </w:p>
        </w:tc>
      </w:tr>
      <w:tr w:rsidR="003D1BAD" w:rsidRPr="005804CD" w:rsidTr="002C4664">
        <w:trPr>
          <w:trHeight w:val="450"/>
        </w:trPr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 1.2.01 Создавать, редактировать и оформлять чертежи на обрабатываемые детали в программе «Компас-3D».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создавать, редактировать и оформлять чертежи на обрабатываемые детали в программе «Компас-3D».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4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 1.3.01 Оформлять чертеж детали в соответствии с обозначениями ЕСКД в программе «Компас-3D».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оформлять чертеж детали в соответствии с обозначениями ЕСКД в программе «Компас-3D».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659"/>
        </w:trPr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У.1.4.01 Эффективно использовать текстовый редактор программы «Компас-3D» для оформления технических требований.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эффективно использовать текстовый редактор программы «Компас-3D» для оформления технических требований.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55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 3.3.01 Создавать, редактировать и оформлять спецификацию на сборочные чертежи в программе «Компас-3D.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создавать, редактировать и оформлять спецификацию на сборочные чертежи в программе «Компас-3D.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55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 3.4.01 Оформлять значения предельных размеров и допуска на чертеже детали.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оформлять значения предельных размеров и допуска на чертеже детали.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51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01.01 Распознавать задачу и/или проблему в профессиональном и/или социальном контексте.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распознавать задачу и/или проблему в профессиональном и/или социальном контексте.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390"/>
        </w:trPr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01.02 Анализировать задачу и/или проблему и выделять её составные части.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анализировать задачу и/или проблему и выделять её составные части.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48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01.03 Определять этапы решения задачи.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определять этапы решения задачи.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405"/>
        </w:trPr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Уо 01.04 Выявлять и эффективно искать информацию, необходимую для решения задачи и/или проблемы.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выявлять и эффективно искать информацию, необходимую для решения задачи и/или проблемы;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46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01.05 Составить план действия.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составить план действия.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36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01.06 Определить необходимые ресурсы.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определить необходимые ресурсы.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4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01.07 Владеть актуальными методами работы в профессиональной и смежных сферах.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владеть актуальными методами работы в профессиональной и смежных сферах.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4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01.08 Реализовывать составленный план.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реализовать составленный план.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4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01.09 Оценивать результат и последствия своих действий (самостоятельно или с помощью наставника).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оценивать результат и последствия своих действий (самостоятельно или с помощью наставника).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4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02.01 Определять задачи для поиска информации.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определять задачи для поиска информации.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4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02.02 Определять необходимые источники информации.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определять необходимые источники информации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4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02.03 Планировать процесс поиска.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планировать процесс поиска.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4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02.04 Структурировать получаемую информацию.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структурировать получаемую информацию.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4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02.05 Выделять наиболее значимое в перечне информации.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выделять наиболее значимое в перечне информации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4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02.06 Оценивать практическую значимость результатов поиска.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оценивать практическую значимость результатов поиска.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4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05.01 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Демонстрирует умение грамотно излагать свои мысли и оформлять документы по профессиональной тематике на государственном языке,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проявлять толерантность в рабочем коллективе.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4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02.07 Оформлять результаты поиска.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оформлять результаты поиска.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4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09.01 Применять средства информационных технологий для решения профессиональных задач.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применять средства информационных технологий для решения профессиональных задач.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4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09.02 Использовать современное программное обеспечение.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использовать современное программное обеспечение.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4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10.01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понимать общий смысл четко произнесенных высказываний на известные темы (профессиональные и бытовые).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7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10.02 Участвовать в диалогах на знакомые общие и профессиональные темы.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понимать тексты на базовые профессиональные темы.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4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10.03 Строить простые высказывания о себе и о своей профессиональной деятельности.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участвовать в диалогах на знакомые общие и профессиональные темы.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4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10.04 Кратко обосновывать и объяснить свои действия (текущие и планируемые).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кратко обосновывать и объяснить свои действия (текущие и планируемые).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46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 10.05 Писать простые связные сообщения на знакомые или интересующие профессиональные темы.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писать простые связные сообщения на знакомые или интересующие профессиональные темы.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BAD" w:rsidRPr="005804CD" w:rsidRDefault="003D1BAD" w:rsidP="002C4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D1BAD" w:rsidRPr="005804CD" w:rsidRDefault="003D1BAD" w:rsidP="003D1B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/>
    <w:p w:rsidR="003D1BAD" w:rsidRPr="005804CD" w:rsidRDefault="003D1BAD" w:rsidP="003D1BAD"/>
    <w:p w:rsidR="003D1BAD" w:rsidRPr="005804CD" w:rsidRDefault="003D1BAD" w:rsidP="003D1BAD"/>
    <w:p w:rsidR="003D1BAD" w:rsidRPr="005804CD" w:rsidRDefault="003D1BAD" w:rsidP="003D1BAD"/>
    <w:p w:rsidR="003D1BAD" w:rsidRPr="005804CD" w:rsidRDefault="003D1BAD" w:rsidP="003D1BAD"/>
    <w:p w:rsidR="003D1BAD" w:rsidRPr="005804CD" w:rsidRDefault="003D1BAD" w:rsidP="003D1BAD"/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lastRenderedPageBreak/>
        <w:t>Приложение 3.10</w:t>
      </w:r>
    </w:p>
    <w:p w:rsidR="003D1BAD" w:rsidRPr="005804CD" w:rsidRDefault="003D1BAD" w:rsidP="003D1BAD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к ПООП-П по профессии</w:t>
      </w:r>
      <w:r w:rsidRPr="005804CD">
        <w:rPr>
          <w:rFonts w:ascii="Times New Roman" w:hAnsi="Times New Roman"/>
          <w:sz w:val="24"/>
          <w:szCs w:val="24"/>
        </w:rPr>
        <w:br/>
        <w:t>15.01.32 Оператор станков с программным управлением</w:t>
      </w: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t>РАБОЧАЯ ПРОГРАММА ДИСЦИПЛИНЫ</w:t>
      </w:r>
    </w:p>
    <w:p w:rsidR="003D1BAD" w:rsidRPr="005804CD" w:rsidRDefault="003D1BAD" w:rsidP="003D1BA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t>«ОПД.10 ЭКОЛОГИЧЕСКИЕ ОСНОВЫ ПРИРОДОПОЛЬЗОВАНИЯ»</w:t>
      </w: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t>2022 г.</w:t>
      </w:r>
      <w:r w:rsidRPr="005804CD">
        <w:rPr>
          <w:rFonts w:ascii="Times New Roman" w:hAnsi="Times New Roman"/>
          <w:b/>
          <w:sz w:val="24"/>
          <w:szCs w:val="24"/>
        </w:rPr>
        <w:br w:type="page"/>
      </w:r>
    </w:p>
    <w:p w:rsidR="003D1BAD" w:rsidRPr="005804CD" w:rsidRDefault="003D1BAD" w:rsidP="003D1BA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3D1BAD" w:rsidRPr="005804CD" w:rsidRDefault="003D1BAD" w:rsidP="003D1BAD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9355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7501"/>
        <w:gridCol w:w="1854"/>
      </w:tblGrid>
      <w:tr w:rsidR="003D1BAD" w:rsidRPr="005804CD" w:rsidTr="002C4664">
        <w:tc>
          <w:tcPr>
            <w:tcW w:w="7501" w:type="dxa"/>
            <w:noWrap/>
          </w:tcPr>
          <w:p w:rsidR="003D1BAD" w:rsidRPr="005804CD" w:rsidRDefault="003D1BAD" w:rsidP="002C4664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ОБЩАЯ ХАРАКТЕРИСТИКА РАБОЧЕЙ ПРОГРАММЫ ДИСЦИПЛИНЫ</w:t>
            </w:r>
          </w:p>
        </w:tc>
        <w:tc>
          <w:tcPr>
            <w:tcW w:w="1854" w:type="dxa"/>
            <w:noWrap/>
          </w:tcPr>
          <w:p w:rsidR="003D1BAD" w:rsidRPr="005804CD" w:rsidRDefault="003D1BAD" w:rsidP="002C4664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1BAD" w:rsidRPr="005804CD" w:rsidTr="002C4664">
        <w:tc>
          <w:tcPr>
            <w:tcW w:w="7501" w:type="dxa"/>
            <w:noWrap/>
          </w:tcPr>
          <w:p w:rsidR="003D1BAD" w:rsidRPr="005804CD" w:rsidRDefault="003D1BAD" w:rsidP="002C4664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ДИСЦИПЛИНЫ</w:t>
            </w:r>
          </w:p>
          <w:p w:rsidR="003D1BAD" w:rsidRPr="005804CD" w:rsidRDefault="003D1BAD" w:rsidP="002C4664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УСЛОВИЯ РЕАЛИЗАЦИИ ДИСЦИПЛИНЫ</w:t>
            </w:r>
          </w:p>
        </w:tc>
        <w:tc>
          <w:tcPr>
            <w:tcW w:w="1854" w:type="dxa"/>
            <w:noWrap/>
          </w:tcPr>
          <w:p w:rsidR="003D1BAD" w:rsidRPr="005804CD" w:rsidRDefault="003D1BAD" w:rsidP="002C4664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1BAD" w:rsidRPr="005804CD" w:rsidTr="002C4664">
        <w:tc>
          <w:tcPr>
            <w:tcW w:w="7501" w:type="dxa"/>
            <w:noWrap/>
          </w:tcPr>
          <w:p w:rsidR="003D1BAD" w:rsidRPr="005804CD" w:rsidRDefault="003D1BAD" w:rsidP="002C4664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ДИСЦИПЛИНЫ</w:t>
            </w:r>
          </w:p>
          <w:p w:rsidR="003D1BAD" w:rsidRPr="005804CD" w:rsidRDefault="003D1BAD" w:rsidP="002C4664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  <w:noWrap/>
          </w:tcPr>
          <w:p w:rsidR="003D1BAD" w:rsidRPr="005804CD" w:rsidRDefault="003D1BAD" w:rsidP="002C4664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3D1BAD" w:rsidRPr="005804CD" w:rsidRDefault="003D1BAD" w:rsidP="003D1BAD">
      <w:pPr>
        <w:pStyle w:val="afff1"/>
        <w:numPr>
          <w:ilvl w:val="1"/>
          <w:numId w:val="54"/>
        </w:numPr>
        <w:tabs>
          <w:tab w:val="clear" w:pos="1440"/>
          <w:tab w:val="num" w:pos="0"/>
        </w:tabs>
        <w:spacing w:after="0"/>
        <w:ind w:left="0" w:firstLine="0"/>
        <w:jc w:val="center"/>
        <w:rPr>
          <w:b/>
          <w:lang w:val="ru-RU"/>
        </w:rPr>
      </w:pPr>
      <w:r w:rsidRPr="005804CD">
        <w:rPr>
          <w:lang w:val="ru-RU"/>
        </w:rPr>
        <w:br w:type="page"/>
      </w:r>
      <w:r w:rsidRPr="005804CD">
        <w:rPr>
          <w:b/>
          <w:lang w:val="ru-RU"/>
        </w:rPr>
        <w:lastRenderedPageBreak/>
        <w:t>ОБЩАЯ ХАРАКТЕРИСТИКА РАБОЧЕЙ ПРОГРАММЫ ДИСЦИПЛИНЫ</w:t>
      </w: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t>«ОПд.10 ЭКОЛОГИЧЕСКИЕ ОСНОВЫ ПРИРООДОПОЛЬЗОВАНИЯ»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 xml:space="preserve">1.1. Место дисциплины в структуре основной образовательной программы: 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Дисциплина «ОПд.10 Экологические основы природопользования» является частью дополнительного профессионального блока ПООП-П «Освоение корпоративных требований и компетенций (ФГУП «ПО «Маяк»)»</w:t>
      </w:r>
      <w:r w:rsidRPr="005804CD">
        <w:rPr>
          <w:rFonts w:ascii="Times New Roman" w:hAnsi="Times New Roman"/>
          <w:sz w:val="24"/>
          <w:szCs w:val="24"/>
        </w:rPr>
        <w:br/>
        <w:t xml:space="preserve">в соответствии с ФГОС СПО по профессии 15.01.32 Оператор станков с программным управлением. </w:t>
      </w: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Особое значение дисциплина имеет при формировании и развитии ОК 01, ОК 02, ОК 03, ОК 04, ОК 05, ОК 06, ОК 07, ОК 09, ОК 10.</w:t>
      </w: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1.2. Цель и планируемые результаты освоения дисциплины:</w:t>
      </w: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В рамках программы  дисциплины обучающимися осваиваются умения и знания</w:t>
      </w: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1643"/>
        <w:gridCol w:w="3891"/>
        <w:gridCol w:w="4037"/>
      </w:tblGrid>
      <w:tr w:rsidR="003D1BAD" w:rsidRPr="005804CD" w:rsidTr="002C4664">
        <w:trPr>
          <w:trHeight w:val="649"/>
          <w:jc w:val="center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ПК, ОК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Умения</w:t>
            </w:r>
          </w:p>
        </w:tc>
        <w:tc>
          <w:tcPr>
            <w:tcW w:w="3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Знания</w:t>
            </w:r>
          </w:p>
        </w:tc>
      </w:tr>
      <w:tr w:rsidR="003D1BAD" w:rsidRPr="005804CD" w:rsidTr="002C4664">
        <w:trPr>
          <w:trHeight w:val="649"/>
          <w:jc w:val="center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01.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Уо.01.01 Распознавать задачу и/или проблему в профессиональном и/или социальном контексте;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Уо.01.02 Анализировать задачу и/или проблему и выделять её составные части;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Уо.01.03 Определять этапы решения задачи;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Уо.01.04 Выявлять и эффективно искать информацию, необходимую для решения задачи и/или проблемы;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Уо.01.05 Составить план действия;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Уо.01.06 Определить необходимые ресурсы;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Уо.01.07 Владеть актуальными методами работы в профессиональной и смежных сферах;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Уо.01.08 Реализовать составленный план;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Уо.01.09 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3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Зо.01.01 Актуальный профессиональный и социальный контекст;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Зо.01.02 Основные источники информации и ресурсы для решения задач и проблем в профессиональном и/или социальном контексте;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Зо.01.04 Методы работы в профессиональной и смежных сферах;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Зо.01.05 Структура плана для решения задач.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649"/>
          <w:jc w:val="center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02.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Уо.02.01 Определять задачи для поиска информации;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Уо.02.02 Определять необходимые источники информации;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Уо.02.03 Планировать процесс поиска;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Уо.02.04 Структурировать получаемую информацию;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Уо.02.05 Выделять наиболее значимое в перечне информации; Уо.02.06 Оценивать практическую значимость результатов поиска;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Уо.02.07 Оформлять результаты поиска</w:t>
            </w:r>
          </w:p>
        </w:tc>
        <w:tc>
          <w:tcPr>
            <w:tcW w:w="3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Зо.02.01 Номенклатура информационных источников применяемых в профессиональной деятельности;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Зо.02.02 Приемы структурирования информации;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Зо.02.03 Формат оформления результатов поиска информации</w:t>
            </w:r>
          </w:p>
        </w:tc>
      </w:tr>
      <w:tr w:rsidR="003D1BAD" w:rsidRPr="005804CD" w:rsidTr="002C4664">
        <w:trPr>
          <w:trHeight w:val="649"/>
          <w:jc w:val="center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ОК 03.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Уо.03.01 Определять актуальность нормативно-правовой документации в профессиональной деятельности;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Уо.03.02 Применять современную научную профессиональную терминологию</w:t>
            </w:r>
          </w:p>
        </w:tc>
        <w:tc>
          <w:tcPr>
            <w:tcW w:w="3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Зо.03.01 Содержание актуальной нормативно-правовой документации;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Зо.03.02 Современная научная и профессиональная терминология;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649"/>
          <w:jc w:val="center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04.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Уо.04.01 Организовывать работу коллектива и команды;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Уо.04.01  Взаимодействовать с коллегами, руководством в ходе деятельности</w:t>
            </w:r>
          </w:p>
        </w:tc>
        <w:tc>
          <w:tcPr>
            <w:tcW w:w="3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Зо.04.01 Психологические основы деятельности коллектива, психологические особенности личности;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Зо.04.02 Основы проектной деятельности</w:t>
            </w:r>
          </w:p>
        </w:tc>
      </w:tr>
      <w:tr w:rsidR="003D1BAD" w:rsidRPr="005804CD" w:rsidTr="002C4664">
        <w:trPr>
          <w:trHeight w:val="649"/>
          <w:jc w:val="center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05.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Уо.05.01 Грамотно излагать свои мысли и оформлять документы по профессиональной тематике на государственном языке,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Уо.05.02 Проявлять толерантность в рабочем коллективе</w:t>
            </w:r>
          </w:p>
        </w:tc>
        <w:tc>
          <w:tcPr>
            <w:tcW w:w="3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Зо.05.01 Особенности социального и культурного контекстов;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Зо.05.02 Правила оформления документов и построения устных сообщений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</w:tr>
      <w:tr w:rsidR="003D1BAD" w:rsidRPr="005804CD" w:rsidTr="002C4664">
        <w:trPr>
          <w:trHeight w:val="649"/>
          <w:jc w:val="center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06.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Уо.06.01 Описывать значимость своей профессии и роль в сохранении окружающей среды;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Уо.06.02 Демонстрировать осознанное поведение на основе традиционных общечеловеческих ценностей</w:t>
            </w:r>
          </w:p>
        </w:tc>
        <w:tc>
          <w:tcPr>
            <w:tcW w:w="3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Зо.06.01 Сущность гражданско-патриотической позиции, общечеловеческих ценностей;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Зо.06.02 Значимость профессиональной деятельности по профессии </w:t>
            </w:r>
          </w:p>
        </w:tc>
      </w:tr>
      <w:tr w:rsidR="003D1BAD" w:rsidRPr="005804CD" w:rsidTr="002C4664">
        <w:trPr>
          <w:trHeight w:val="212"/>
          <w:jc w:val="center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07.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Уо.07.01 Соблюдать в профессиональной деятельности регламенты экологической безопасности;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 07.02 Определять направления ресурсосбережения в рамках профессиональной деятельности;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Уо.07.03 Анализировать и прогнозировать экологические последствия различных видов деятельности;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Уо.07.04 Осуществлять в общем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виде оценку антропогенного воздействия на окружающую среду с учетом специфики природно-климатических условий;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У.07.05 Давать экологическую оценку деятельности предприятий в соответствии с требованиями нормативных документов;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Уо.07.06 Предпринимать профилактические меры для снижения уровня техногенных  опасностей различного вида и их последствий в профессиональной деятельности и в быту</w:t>
            </w:r>
          </w:p>
        </w:tc>
        <w:tc>
          <w:tcPr>
            <w:tcW w:w="3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Зо.07.01 Основные ресурсы, задействованные в профессиональной деятельности;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Зо.07.02 Правила экологической безопасности при ведении профессиональной деятельности;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Зо.07.03 Условия устойчивого состояния экосистем и возможных причинах возникновения глобальных экологических проблем;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Зо.07.04 Принципы и методы рационального природопользования;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Зо.07.05 Составляющие понятия «природоресурсный потенциал»;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Зо.07.06 Основные виды потенциальных опасностей и их последствия в профессиональной деятельности и в быту;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Зо.07.07 Методы снижения хозяйственного воздействия на биосферу;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Зо.07.08 Пути обеспечения ресурсосбережения;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Зо.07.09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Зо.07.10 Принципы и правила международного сотрудничества в области природопользования и охраны окружающей среды</w:t>
            </w:r>
          </w:p>
        </w:tc>
      </w:tr>
      <w:tr w:rsidR="003D1BAD" w:rsidRPr="005804CD" w:rsidTr="002C4664">
        <w:trPr>
          <w:trHeight w:val="212"/>
          <w:jc w:val="center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ОК 09.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Уо.09.01 Применять средства информационных технологий для решения профессиональных задач;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Уо.09.02 Использовать современное программное обеспечение</w:t>
            </w:r>
          </w:p>
        </w:tc>
        <w:tc>
          <w:tcPr>
            <w:tcW w:w="3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Зо.09.01 Современные средства и устройства информатизации;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Зо.09.02 Порядок их применения и программное обеспечение в профессиональной деятельности</w:t>
            </w:r>
          </w:p>
        </w:tc>
      </w:tr>
      <w:tr w:rsidR="003D1BAD" w:rsidRPr="005804CD" w:rsidTr="002C4664">
        <w:trPr>
          <w:trHeight w:val="212"/>
          <w:jc w:val="center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ОК 10.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Уо.10.01 Понимать общий смысл четко произнесенных высказываний на известные темы (профессиональные и бытовые);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Уо.10.02 Понимать тексты на базовые профессиональные темы; Уо.10.03 Участвовать в диалогах на знакомые общие и профессиональные темы;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Уо.10.04 Кратко обосновывать и объяснить свои действия (текущие и планируемые);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Уо.10.05 Писать простые связные сообщения на знакомые или интересующие профессиональные темы</w:t>
            </w:r>
          </w:p>
        </w:tc>
        <w:tc>
          <w:tcPr>
            <w:tcW w:w="3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Зо.10.01 Правила построения простых и сложных предложений на профессиональные темы;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Зо.10.03 Правила чтения текстов профессиональной направленности</w:t>
            </w:r>
          </w:p>
        </w:tc>
      </w:tr>
    </w:tbl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br w:type="page"/>
      </w:r>
    </w:p>
    <w:p w:rsidR="003D1BAD" w:rsidRPr="005804CD" w:rsidRDefault="003D1BAD" w:rsidP="003D1BA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lastRenderedPageBreak/>
        <w:t>2. СТРУКТУРА И СОДЕРЖАНИЕ УЧЕБНОЙ ДИСЦИПЛИНЫ</w:t>
      </w:r>
    </w:p>
    <w:p w:rsidR="003D1BAD" w:rsidRPr="005804CD" w:rsidRDefault="003D1BAD" w:rsidP="003D1BAD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5000" w:type="pct"/>
        <w:tblInd w:w="-122" w:type="dxa"/>
        <w:tblLayout w:type="fixed"/>
        <w:tblLook w:val="0000" w:firstRow="0" w:lastRow="0" w:firstColumn="0" w:lastColumn="0" w:noHBand="0" w:noVBand="0"/>
      </w:tblPr>
      <w:tblGrid>
        <w:gridCol w:w="7043"/>
        <w:gridCol w:w="2528"/>
      </w:tblGrid>
      <w:tr w:rsidR="003D1BAD" w:rsidRPr="005804CD" w:rsidTr="002C4664">
        <w:trPr>
          <w:trHeight w:val="490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Объем в часах</w:t>
            </w:r>
          </w:p>
        </w:tc>
      </w:tr>
      <w:tr w:rsidR="003D1BAD" w:rsidRPr="005804CD" w:rsidTr="002C4664">
        <w:trPr>
          <w:trHeight w:val="490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40</w:t>
            </w:r>
          </w:p>
        </w:tc>
      </w:tr>
      <w:tr w:rsidR="003D1BAD" w:rsidRPr="005804CD" w:rsidTr="002C4664">
        <w:trPr>
          <w:trHeight w:val="490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3D1BAD" w:rsidRPr="005804CD" w:rsidTr="002C4664">
        <w:trPr>
          <w:trHeight w:val="336"/>
        </w:trPr>
        <w:tc>
          <w:tcPr>
            <w:tcW w:w="9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в т. ч.:</w:t>
            </w:r>
          </w:p>
        </w:tc>
      </w:tr>
      <w:tr w:rsidR="003D1BAD" w:rsidRPr="005804CD" w:rsidTr="002C4664">
        <w:trPr>
          <w:trHeight w:val="490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3D1BAD" w:rsidRPr="005804CD" w:rsidTr="002C4664">
        <w:trPr>
          <w:trHeight w:val="490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лабораторные работы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D1BAD" w:rsidRPr="005804CD" w:rsidTr="002C4664">
        <w:trPr>
          <w:trHeight w:val="490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3D1BAD" w:rsidRPr="005804CD" w:rsidTr="002C4664">
        <w:trPr>
          <w:trHeight w:val="267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Самостоятельная работа 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3D1BAD" w:rsidRPr="005804CD" w:rsidTr="002C4664">
        <w:trPr>
          <w:trHeight w:val="331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</w:tbl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  <w:sectPr w:rsidR="003D1BAD" w:rsidRPr="005804CD">
          <w:pgSz w:w="11906" w:h="16838"/>
          <w:pgMar w:top="1134" w:right="850" w:bottom="284" w:left="1701" w:header="0" w:footer="0" w:gutter="0"/>
          <w:cols w:space="720"/>
          <w:docGrid w:linePitch="360"/>
        </w:sect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lastRenderedPageBreak/>
        <w:t>2.2. Темати</w:t>
      </w:r>
      <w:r w:rsidR="005804CD">
        <w:rPr>
          <w:rFonts w:ascii="Times New Roman" w:hAnsi="Times New Roman"/>
          <w:b/>
          <w:sz w:val="24"/>
          <w:szCs w:val="24"/>
        </w:rPr>
        <w:t xml:space="preserve">ческий план и содержание </w:t>
      </w:r>
      <w:r w:rsidRPr="005804CD">
        <w:rPr>
          <w:rFonts w:ascii="Times New Roman" w:hAnsi="Times New Roman"/>
          <w:b/>
          <w:sz w:val="24"/>
          <w:szCs w:val="24"/>
        </w:rPr>
        <w:t xml:space="preserve"> дисциплины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6947"/>
        <w:gridCol w:w="1985"/>
        <w:gridCol w:w="1215"/>
        <w:gridCol w:w="2263"/>
      </w:tblGrid>
      <w:tr w:rsidR="003D1BAD" w:rsidRPr="005804CD" w:rsidTr="002C4664">
        <w:trPr>
          <w:trHeight w:val="20"/>
          <w:jc w:val="center"/>
        </w:trPr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1BAD" w:rsidRPr="005804CD" w:rsidRDefault="003D1BAD" w:rsidP="00FE075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2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1BAD" w:rsidRPr="005804CD" w:rsidRDefault="003D1BAD" w:rsidP="00FE075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1BAD" w:rsidRPr="005804CD" w:rsidRDefault="003D1BAD" w:rsidP="00FE075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Объем, акад. ч / в том числе в форме практической подготовки, акад ч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Код ПК, ОК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У / З</w:t>
            </w:r>
          </w:p>
        </w:tc>
      </w:tr>
      <w:tr w:rsidR="003D1BAD" w:rsidRPr="005804CD" w:rsidTr="002C4664">
        <w:trPr>
          <w:trHeight w:val="20"/>
          <w:jc w:val="center"/>
        </w:trPr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D1BAD" w:rsidRPr="005804CD" w:rsidTr="002C4664">
        <w:trPr>
          <w:trHeight w:val="20"/>
          <w:jc w:val="center"/>
        </w:trPr>
        <w:tc>
          <w:tcPr>
            <w:tcW w:w="31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Раздел 1. Взаимодействие общества и природы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6 / 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21933" w:rsidRPr="005804CD" w:rsidTr="00455F99">
        <w:trPr>
          <w:trHeight w:val="5025"/>
          <w:jc w:val="center"/>
        </w:trPr>
        <w:tc>
          <w:tcPr>
            <w:tcW w:w="8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 xml:space="preserve">Тема 1.1 Основы экологии. Принципы взаимодействия живых организмов и среды обитания </w:t>
            </w:r>
          </w:p>
        </w:tc>
        <w:tc>
          <w:tcPr>
            <w:tcW w:w="23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Понятие экосистемы и ее составляющих.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Условия устойчивого развития экосистем. Экологические последствия различных видов деятельности на устойчивость экосистем.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01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02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03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04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05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06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 xml:space="preserve">ОК 07 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09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10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 xml:space="preserve">Уо01.01 – Уо01.09 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01.01 – Зо 01.02, Зо 01.04 – Зо 01.05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Уо02.01 – Уо02.07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Зо02.01 – Зо02.03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Уо03.01 – Уо03.02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03.01 – Зо03.02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 xml:space="preserve">Уо04.01 – Уо04.01 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04.01 – Зо04.02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Уо05.01 – Уо05.02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Зо05.01 –Зо05.02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Уо06.01 –Уо06.02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Зо06.01 –Зо06.02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Уо07.01 –Уо07.07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Зо07.01 –Зо07.10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09 01 – Уо 09.02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09.01 –Зо09.02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Уо10.01 – Уо10.05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Зо10.01 – Зо10.02</w:t>
            </w:r>
          </w:p>
        </w:tc>
      </w:tr>
      <w:tr w:rsidR="00D21933" w:rsidRPr="005804CD" w:rsidTr="005712A2">
        <w:trPr>
          <w:trHeight w:val="5025"/>
          <w:jc w:val="center"/>
        </w:trPr>
        <w:tc>
          <w:tcPr>
            <w:tcW w:w="8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Тема 1.2 Принципы взаимодействия общества и природы</w:t>
            </w:r>
          </w:p>
        </w:tc>
        <w:tc>
          <w:tcPr>
            <w:tcW w:w="23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21933" w:rsidRDefault="00D21933" w:rsidP="00FE075A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Природа и общество. Антропогенное воздействие на природу на разных этапах развития человеческого общества. Проблема перенаселения.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Экологический след. Экологические проблемы: понятие и классификация. Экологический кризис и экологическая катастрофа.</w:t>
            </w:r>
          </w:p>
          <w:p w:rsidR="00D21933" w:rsidRDefault="00D21933" w:rsidP="00FE075A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Типы экологического сознания.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Концепция устойчивого развития общества.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01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02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03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04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05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06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 xml:space="preserve">ОК 07 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09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10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 xml:space="preserve">Уо 01.01 – Уо 01.09 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01.01 – Зо 01.02, Зо 01.04 – Зо 01.05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02.01 – Уо 02.07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02.01 – Зо 02.03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03.01 – Уо 03.02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03.01 – Зо 03.02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 xml:space="preserve">Уо 04.01 – Уо 04.01 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04.01 – Зо 04.02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05.01 – Уо 05.02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05.01 –Зо 05.02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06.01 –Уо 06.02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06.01 –Зо 06.02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07.01 –Уо 07.07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07.01 –Зо 07.10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09 01 – Уо 09.02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09.01 –Зо 09.02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10.01 – Уо 10.05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10.01 – Зо 10.02</w:t>
            </w:r>
          </w:p>
        </w:tc>
      </w:tr>
      <w:tr w:rsidR="003D1BAD" w:rsidRPr="005804CD" w:rsidTr="002C4664">
        <w:trPr>
          <w:trHeight w:val="70"/>
          <w:jc w:val="center"/>
        </w:trPr>
        <w:tc>
          <w:tcPr>
            <w:tcW w:w="8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Тема 1.3 Глобальные экологические проблемы современности</w:t>
            </w:r>
          </w:p>
        </w:tc>
        <w:tc>
          <w:tcPr>
            <w:tcW w:w="2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BAD" w:rsidRPr="00D21933" w:rsidRDefault="003D1BAD" w:rsidP="00FE075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D2193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6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01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02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03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04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05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06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 xml:space="preserve">ОК 07 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09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10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 xml:space="preserve">Уо 01.01 – Уо 01.09 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01.01 – Зо 01.02, Зо 01.04 – Зо 01.05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02.01 – Уо 02.07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02.01 – Зо 02.03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03.01 – Уо 03.02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03.01 – Зо 03.02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 xml:space="preserve">Уо 04.01 – Уо 04.01 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04.01 – Зо 04.02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05.01 – Уо 05.02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05.01 –Зо 05.02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06.01 –Уо 06.02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06.01 –Зо 06.02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07.01 –Уо 07.07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07.01 –Зо 07.10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09 01 – Уо 09.02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09.01 –Зо 09.02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10.01 – Уо 10.05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10.01 – Зо 10.02</w:t>
            </w:r>
          </w:p>
        </w:tc>
      </w:tr>
      <w:tr w:rsidR="003D1BAD" w:rsidRPr="005804CD" w:rsidTr="002C4664">
        <w:trPr>
          <w:trHeight w:val="92"/>
          <w:jc w:val="center"/>
        </w:trPr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Практическое занятие №1. 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Глобальные экологические проблемы</w:t>
            </w:r>
            <w:r w:rsidR="002C4664">
              <w:rPr>
                <w:rFonts w:ascii="Times New Roman" w:hAnsi="Times New Roman"/>
                <w:sz w:val="24"/>
                <w:szCs w:val="24"/>
              </w:rPr>
              <w:t xml:space="preserve"> современности</w:t>
            </w:r>
          </w:p>
        </w:tc>
        <w:tc>
          <w:tcPr>
            <w:tcW w:w="6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D1BAD" w:rsidRPr="005804CD" w:rsidTr="002C4664">
        <w:trPr>
          <w:trHeight w:val="20"/>
          <w:jc w:val="center"/>
        </w:trPr>
        <w:tc>
          <w:tcPr>
            <w:tcW w:w="31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Раздел 2. Промышленная экология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16 / 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E075A" w:rsidRPr="005804CD" w:rsidTr="00FE075A">
        <w:trPr>
          <w:trHeight w:val="1217"/>
          <w:jc w:val="center"/>
        </w:trPr>
        <w:tc>
          <w:tcPr>
            <w:tcW w:w="8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FE075A" w:rsidRPr="005804CD" w:rsidRDefault="00FE075A" w:rsidP="00FE075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Тема 2.1</w:t>
            </w:r>
          </w:p>
          <w:p w:rsidR="00FE075A" w:rsidRPr="005804CD" w:rsidRDefault="00FE075A" w:rsidP="00FE075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Загрязнение окружающей среды</w:t>
            </w:r>
          </w:p>
          <w:p w:rsidR="00FE075A" w:rsidRPr="005804CD" w:rsidRDefault="00FE075A" w:rsidP="00FE075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FE075A" w:rsidRDefault="00FE075A" w:rsidP="00FE075A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Загрязнение биосферы: понятие и классификация. Антропогенное и естественное загрязнение. Основные загрязнители, их классификация.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Пути миграции и накопления в биосфере токсичных и радиоактивных веществ.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Прямое и косвенное воздействие на человека загрязнений биосферы.</w:t>
            </w:r>
          </w:p>
          <w:p w:rsidR="00FE075A" w:rsidRDefault="00FE075A" w:rsidP="00FE075A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Малоотходные и «безотходные» технологии.</w:t>
            </w:r>
          </w:p>
          <w:p w:rsidR="00FE075A" w:rsidRPr="005804CD" w:rsidRDefault="00FE075A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Принципы и факторы размещения производительных сил.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FE075A" w:rsidRPr="005804CD" w:rsidRDefault="00FE075A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FE075A" w:rsidRPr="005804CD" w:rsidRDefault="00FE075A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01</w:t>
            </w:r>
          </w:p>
          <w:p w:rsidR="00FE075A" w:rsidRPr="005804CD" w:rsidRDefault="00FE075A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FE075A" w:rsidRPr="005804CD" w:rsidRDefault="00FE075A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FE075A" w:rsidRPr="005804CD" w:rsidRDefault="00FE075A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02</w:t>
            </w:r>
          </w:p>
          <w:p w:rsidR="00FE075A" w:rsidRPr="005804CD" w:rsidRDefault="00FE075A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FE075A" w:rsidRPr="005804CD" w:rsidRDefault="00FE075A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03</w:t>
            </w:r>
          </w:p>
          <w:p w:rsidR="00FE075A" w:rsidRPr="005804CD" w:rsidRDefault="00FE075A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FE075A" w:rsidRPr="005804CD" w:rsidRDefault="00FE075A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04</w:t>
            </w:r>
          </w:p>
          <w:p w:rsidR="00FE075A" w:rsidRPr="005804CD" w:rsidRDefault="00FE075A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FE075A" w:rsidRPr="005804CD" w:rsidRDefault="00FE075A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05</w:t>
            </w:r>
          </w:p>
          <w:p w:rsidR="00FE075A" w:rsidRPr="005804CD" w:rsidRDefault="00FE075A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FE075A" w:rsidRPr="005804CD" w:rsidRDefault="00FE075A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06</w:t>
            </w:r>
          </w:p>
          <w:p w:rsidR="00FE075A" w:rsidRPr="005804CD" w:rsidRDefault="00FE075A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FE075A" w:rsidRPr="005804CD" w:rsidRDefault="00FE075A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 xml:space="preserve">ОК 07 </w:t>
            </w:r>
          </w:p>
          <w:p w:rsidR="00FE075A" w:rsidRPr="005804CD" w:rsidRDefault="00FE075A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FE075A" w:rsidRPr="005804CD" w:rsidRDefault="00FE075A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09</w:t>
            </w:r>
          </w:p>
          <w:p w:rsidR="00FE075A" w:rsidRPr="005804CD" w:rsidRDefault="00FE075A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FE075A" w:rsidRPr="005804CD" w:rsidRDefault="00FE075A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10</w:t>
            </w:r>
          </w:p>
          <w:p w:rsidR="00FE075A" w:rsidRPr="005804CD" w:rsidRDefault="00FE075A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FE075A" w:rsidRPr="005804CD" w:rsidRDefault="00FE075A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 xml:space="preserve">Уо 01.01 – Уо 01.09 </w:t>
            </w:r>
          </w:p>
          <w:p w:rsidR="00FE075A" w:rsidRPr="005804CD" w:rsidRDefault="00FE075A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01.01 – Зо 01.02, Зо 01.04 – Зо 01.05</w:t>
            </w:r>
          </w:p>
          <w:p w:rsidR="00FE075A" w:rsidRPr="005804CD" w:rsidRDefault="00FE075A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02.01 – Уо 02.07</w:t>
            </w:r>
          </w:p>
          <w:p w:rsidR="00FE075A" w:rsidRPr="005804CD" w:rsidRDefault="00FE075A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02.01 – Зо 02.03</w:t>
            </w:r>
          </w:p>
          <w:p w:rsidR="00FE075A" w:rsidRPr="005804CD" w:rsidRDefault="00FE075A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03.01 – Уо 03.02</w:t>
            </w:r>
          </w:p>
          <w:p w:rsidR="00FE075A" w:rsidRPr="005804CD" w:rsidRDefault="00FE075A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03.01 – Зо 03.02</w:t>
            </w:r>
          </w:p>
          <w:p w:rsidR="00FE075A" w:rsidRPr="005804CD" w:rsidRDefault="00FE075A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 xml:space="preserve">Уо 04.01 – Уо 04.01 </w:t>
            </w:r>
          </w:p>
          <w:p w:rsidR="00FE075A" w:rsidRPr="005804CD" w:rsidRDefault="00FE075A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04.01 – Зо 04.02</w:t>
            </w:r>
          </w:p>
          <w:p w:rsidR="00FE075A" w:rsidRPr="005804CD" w:rsidRDefault="00FE075A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05.01 – Уо 05.02</w:t>
            </w:r>
          </w:p>
          <w:p w:rsidR="00FE075A" w:rsidRPr="005804CD" w:rsidRDefault="00FE075A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05.01 –Зо 05.02</w:t>
            </w:r>
          </w:p>
          <w:p w:rsidR="00FE075A" w:rsidRPr="005804CD" w:rsidRDefault="00FE075A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06.01 –Уо 06.02</w:t>
            </w:r>
          </w:p>
          <w:p w:rsidR="00FE075A" w:rsidRPr="005804CD" w:rsidRDefault="00FE075A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06.01 –Зо 06.02</w:t>
            </w:r>
          </w:p>
          <w:p w:rsidR="00FE075A" w:rsidRPr="005804CD" w:rsidRDefault="00FE075A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07.01 –Уо 07.07</w:t>
            </w:r>
          </w:p>
          <w:p w:rsidR="00FE075A" w:rsidRPr="005804CD" w:rsidRDefault="00FE075A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07.01 –Зо 07.10</w:t>
            </w:r>
          </w:p>
          <w:p w:rsidR="00FE075A" w:rsidRPr="005804CD" w:rsidRDefault="00FE075A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09 01 – Уо 09.02</w:t>
            </w:r>
          </w:p>
          <w:p w:rsidR="00FE075A" w:rsidRPr="005804CD" w:rsidRDefault="00FE075A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09.01 –Зо 09.02</w:t>
            </w:r>
          </w:p>
          <w:p w:rsidR="00FE075A" w:rsidRPr="005804CD" w:rsidRDefault="00FE075A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10.01 – Уо 10.05</w:t>
            </w:r>
          </w:p>
          <w:p w:rsidR="00FE075A" w:rsidRPr="005804CD" w:rsidRDefault="00FE075A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10.01 – Зо 10.02</w:t>
            </w:r>
          </w:p>
        </w:tc>
      </w:tr>
      <w:tr w:rsidR="002C4664" w:rsidRPr="005804CD" w:rsidTr="002C4664">
        <w:trPr>
          <w:trHeight w:val="20"/>
          <w:jc w:val="center"/>
        </w:trPr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4664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Основные виды отходов и источники их образования. Технологии утилизации. Экологический эффект использования твердых отходов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br/>
              <w:t>Понятие и виды мониторинга окружающей среды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D1BAD" w:rsidRPr="005804CD" w:rsidTr="002C4664">
        <w:trPr>
          <w:trHeight w:val="20"/>
          <w:jc w:val="center"/>
        </w:trPr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BAD" w:rsidRPr="002C4664" w:rsidRDefault="003D1BAD" w:rsidP="00FE075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2C466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D1BAD" w:rsidRPr="005804CD" w:rsidTr="002C4664">
        <w:trPr>
          <w:trHeight w:val="70"/>
          <w:jc w:val="center"/>
        </w:trPr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BAD" w:rsidRPr="005804CD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21933">
              <w:rPr>
                <w:rFonts w:ascii="Times New Roman" w:hAnsi="Times New Roman"/>
                <w:sz w:val="24"/>
                <w:szCs w:val="24"/>
                <w:lang w:eastAsia="en-US"/>
              </w:rPr>
              <w:t>Практическое занятие №2.</w:t>
            </w:r>
            <w:r w:rsidRPr="00D21933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2C46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Оценка воздействия профессиональной деятельности на окружающую среду и здоровье человека.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1933" w:rsidRPr="005804CD" w:rsidTr="00D21933">
        <w:trPr>
          <w:trHeight w:val="792"/>
          <w:jc w:val="center"/>
        </w:trPr>
        <w:tc>
          <w:tcPr>
            <w:tcW w:w="8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Тема 2.2 Природоресурсный потенциал</w:t>
            </w:r>
          </w:p>
        </w:tc>
        <w:tc>
          <w:tcPr>
            <w:tcW w:w="23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21933" w:rsidRDefault="00D21933" w:rsidP="00FE075A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Классификация природных ресурсов.</w:t>
            </w:r>
          </w:p>
          <w:p w:rsidR="00D21933" w:rsidRDefault="00D21933" w:rsidP="00FE075A">
            <w:pPr>
              <w:spacing w:after="0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Проблемы использования и воспроизводства природных ресурсов.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21933" w:rsidRDefault="00D21933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Понятие природоресурсного потенциала.</w:t>
            </w:r>
          </w:p>
          <w:p w:rsidR="00D21933" w:rsidRDefault="00D21933" w:rsidP="00FE075A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Принципы рационального природопользования.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Альтернативные источники энергии. Атомная энергетика.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01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02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03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04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05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06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 xml:space="preserve">ОК 07 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09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10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Уо 01.01 – Уо 01.09 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01.01 – Зо 01.02, Зо 01.04 – Зо 01.05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02.01 – Уо 02.07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02.01 – Зо 02.03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03.01 – Уо 03.02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03.01 – Зо 03.02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 xml:space="preserve">Уо 04.01 – Уо 04.01 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04.01 – Зо 04.02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05.01 – Уо 05.02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05.01 –Зо 05.02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06.01 –Уо 06.02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06.01 –Зо 06.02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07.01 –Уо 07.07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07.01 –Зо 07.10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09 01 – Уо 09.02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lastRenderedPageBreak/>
              <w:t>Зо 09.01 –Зо 09.02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10.01 – Уо 10.05</w:t>
            </w:r>
          </w:p>
          <w:p w:rsidR="00D21933" w:rsidRPr="005804CD" w:rsidRDefault="00D21933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10.01 – Зо 10.02</w:t>
            </w:r>
          </w:p>
        </w:tc>
      </w:tr>
      <w:tr w:rsidR="002C4664" w:rsidRPr="005804CD" w:rsidTr="002C4664">
        <w:trPr>
          <w:trHeight w:val="53"/>
          <w:jc w:val="center"/>
        </w:trPr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4664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Рациональное использование и охрана атмосферы. </w:t>
            </w:r>
          </w:p>
          <w:p w:rsidR="002C4664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Использование и воспроизводство водных ресурсов. </w:t>
            </w:r>
          </w:p>
          <w:p w:rsidR="002C4664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Использование и воспроизводство земельных ресурсов. 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4664" w:rsidRPr="005804CD" w:rsidTr="002C4664">
        <w:trPr>
          <w:trHeight w:val="48"/>
          <w:jc w:val="center"/>
        </w:trPr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2C4664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Использование и воспроизводство растительного и животного мира. Пищевые ресурсы человечества. Методы экологического регулирования. 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4664" w:rsidRPr="005804CD" w:rsidTr="002C4664">
        <w:trPr>
          <w:trHeight w:val="48"/>
          <w:jc w:val="center"/>
        </w:trPr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2C4664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4664" w:rsidRPr="005804CD" w:rsidTr="002C4664">
        <w:trPr>
          <w:trHeight w:val="48"/>
          <w:jc w:val="center"/>
        </w:trPr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2C4664" w:rsidRDefault="002C4664" w:rsidP="00FE075A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Практическое занятие №3. Ресурсообеспеченность стран 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регионов мира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4664" w:rsidRPr="005804CD" w:rsidTr="002C4664">
        <w:trPr>
          <w:trHeight w:val="401"/>
          <w:jc w:val="center"/>
        </w:trPr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4664" w:rsidRDefault="002C4664" w:rsidP="00FE075A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4664" w:rsidRPr="005804CD" w:rsidTr="002C4664">
        <w:trPr>
          <w:trHeight w:val="48"/>
          <w:jc w:val="center"/>
        </w:trPr>
        <w:tc>
          <w:tcPr>
            <w:tcW w:w="8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2C4664" w:rsidRDefault="002C4664" w:rsidP="00FE075A">
            <w:pPr>
              <w:spacing w:after="0"/>
              <w:contextualSpacing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Проект «Природоресурсный потенциал России и области»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  <w:jc w:val="center"/>
        </w:trPr>
        <w:tc>
          <w:tcPr>
            <w:tcW w:w="31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Раздел 3. Правовые и социальные вопросы природопользования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16 / 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"/>
          <w:jc w:val="center"/>
        </w:trPr>
        <w:tc>
          <w:tcPr>
            <w:tcW w:w="8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Тема 3.1 Правовые и социальные вопросы природопользования и экологической безопасности</w:t>
            </w:r>
          </w:p>
        </w:tc>
        <w:tc>
          <w:tcPr>
            <w:tcW w:w="2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4664" w:rsidRDefault="002C4664" w:rsidP="00FE075A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История Российского природоохранного законодательства. </w:t>
            </w:r>
          </w:p>
          <w:p w:rsidR="002C4664" w:rsidRDefault="002C4664" w:rsidP="00FE075A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История, принципы и правила международного сотрудничества в области природопользования и охраны окружающей среды. </w:t>
            </w:r>
          </w:p>
          <w:p w:rsidR="003D1BAD" w:rsidRPr="005804CD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Органы управления и надзора в области природопользования и охраны окружающей среды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01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02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03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04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05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06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 xml:space="preserve">ОК 07 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09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10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 xml:space="preserve">Уо 01.01 – Уо 01.09 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01.01 – Зо 01.02, Зо 01.04 – Зо 01.05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02.01 – Уо 02.07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02.01 – Зо 02.03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03.01 – Уо 03.02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03.01 – Зо 03.02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 xml:space="preserve">Уо 04.01 – Уо 04.01 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04.01 – Зо 04.02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05.01 – Уо 05.02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05.01 –Зо 05.02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06.01 –Уо 06.02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06.01 –Зо 06.02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07.01 –Уо 07.07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07.01 –Зо 07.10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09 01 – Уо 09.02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09.01 –Зо 09.02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10.01 – Уо 10.05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10.01 – Зо 10.02</w:t>
            </w:r>
          </w:p>
        </w:tc>
      </w:tr>
      <w:tr w:rsidR="002C4664" w:rsidRPr="005804CD" w:rsidTr="002C4664">
        <w:trPr>
          <w:trHeight w:val="20"/>
          <w:jc w:val="center"/>
        </w:trPr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4664" w:rsidRDefault="002C4664" w:rsidP="00FE075A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4664" w:rsidRPr="005804CD" w:rsidTr="002C4664">
        <w:trPr>
          <w:trHeight w:val="20"/>
          <w:jc w:val="center"/>
        </w:trPr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4664" w:rsidRDefault="002C4664" w:rsidP="00FE075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Практическое занятие № 4. Правовое регулирование природопользования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4664" w:rsidRPr="005804CD" w:rsidTr="002C4664">
        <w:trPr>
          <w:trHeight w:val="20"/>
          <w:jc w:val="center"/>
        </w:trPr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4664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4664" w:rsidRPr="005804CD" w:rsidTr="002C4664">
        <w:trPr>
          <w:trHeight w:val="20"/>
          <w:jc w:val="center"/>
        </w:trPr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4664" w:rsidRDefault="002C4664" w:rsidP="00FE075A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Изучение Федеральных законов «Об охране окружающей среды», «О санитарно-эпидемиологическом благополучии населения»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4664" w:rsidRPr="005804CD" w:rsidTr="002C4664">
        <w:trPr>
          <w:trHeight w:val="2277"/>
          <w:jc w:val="center"/>
        </w:trPr>
        <w:tc>
          <w:tcPr>
            <w:tcW w:w="8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Тема 3.2 Регламенты экологической безопасности</w:t>
            </w:r>
          </w:p>
        </w:tc>
        <w:tc>
          <w:tcPr>
            <w:tcW w:w="23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2C4664" w:rsidRDefault="002C4664" w:rsidP="00FE075A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Источники экологического права. Государственная политика и управление в области экологии. Экологические правонарушения и преступления. Юридическая ответственность.  Экономическое регулирование. Экологическая оценка воздействия предприятий на окружающую среду, экологическая экспертиза и аудит. Экологическое страхование.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Экологическая политика ГК «Росатом» и ее организаций.</w:t>
            </w:r>
          </w:p>
          <w:p w:rsidR="002C4664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Экологический менеджмент на предприятиях ГК «Росатом». 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01</w:t>
            </w:r>
          </w:p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02</w:t>
            </w:r>
          </w:p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03</w:t>
            </w:r>
          </w:p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04</w:t>
            </w:r>
          </w:p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05</w:t>
            </w:r>
          </w:p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06</w:t>
            </w:r>
          </w:p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ОК 07 </w:t>
            </w:r>
          </w:p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09</w:t>
            </w:r>
          </w:p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10</w:t>
            </w:r>
          </w:p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Уо 01.01 – Уо 01.09 </w:t>
            </w:r>
          </w:p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01.01 – Зо 01.02, Зо 01.04 – Зо 01.05</w:t>
            </w:r>
          </w:p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02.01 – Уо 02.07</w:t>
            </w:r>
          </w:p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02.01 – Зо 02.03</w:t>
            </w:r>
          </w:p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03.01 – Уо 03.02</w:t>
            </w:r>
          </w:p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03.01 – Зо 03.02</w:t>
            </w:r>
          </w:p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 xml:space="preserve">Уо 04.01 – Уо 04.01 </w:t>
            </w:r>
          </w:p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04.01 – Зо 04.02</w:t>
            </w:r>
          </w:p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05.01 – Уо 05.02</w:t>
            </w:r>
          </w:p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05.01 –Зо 05.02</w:t>
            </w:r>
          </w:p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06.01 –Уо 06.02</w:t>
            </w:r>
          </w:p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06.01 –Зо 06.02</w:t>
            </w:r>
          </w:p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lastRenderedPageBreak/>
              <w:t>Уо 07.01 –Уо 07.07</w:t>
            </w:r>
          </w:p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07.01 –Зо 07.10</w:t>
            </w:r>
          </w:p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09 01 – Уо 09.02</w:t>
            </w:r>
          </w:p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09.01 –Зо 09.02</w:t>
            </w:r>
          </w:p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10.01 – Уо 10.05</w:t>
            </w:r>
          </w:p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10.01 – Зо 10.02</w:t>
            </w:r>
          </w:p>
        </w:tc>
      </w:tr>
      <w:tr w:rsidR="002C4664" w:rsidRPr="005804CD" w:rsidTr="002C4664">
        <w:trPr>
          <w:trHeight w:val="20"/>
          <w:jc w:val="center"/>
        </w:trPr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4664" w:rsidRDefault="002C4664" w:rsidP="00FE075A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4664" w:rsidRPr="005804CD" w:rsidTr="002C4664">
        <w:trPr>
          <w:trHeight w:val="20"/>
          <w:jc w:val="center"/>
        </w:trPr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4664" w:rsidRDefault="002C4664" w:rsidP="00FE075A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Практическое занятие № 5. Разработка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паспорта отходов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4664" w:rsidRPr="005804CD" w:rsidTr="002C4664">
        <w:trPr>
          <w:trHeight w:val="20"/>
          <w:jc w:val="center"/>
        </w:trPr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4664" w:rsidRDefault="002C4664" w:rsidP="00FE075A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4664" w:rsidRPr="005804CD" w:rsidTr="002C4664">
        <w:trPr>
          <w:trHeight w:val="20"/>
          <w:jc w:val="center"/>
        </w:trPr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4664" w:rsidRDefault="002C4664" w:rsidP="00FE075A">
            <w:pPr>
              <w:spacing w:after="0"/>
              <w:contextualSpacing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Разработка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экологического паспорта предприятия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2C4664" w:rsidRPr="005804CD" w:rsidRDefault="002C4664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D1BAD" w:rsidRPr="005804CD" w:rsidTr="002C4664">
        <w:trPr>
          <w:trHeight w:val="20"/>
          <w:jc w:val="center"/>
        </w:trPr>
        <w:tc>
          <w:tcPr>
            <w:tcW w:w="8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>Тема 3.3 Охраняемые природные территории</w:t>
            </w:r>
          </w:p>
        </w:tc>
        <w:tc>
          <w:tcPr>
            <w:tcW w:w="2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Роль особо охраняемых природных территорий для выживания человечества в современной биосфере.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Виды особо охраняемых природных территорий.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Требования к организации особо охраняемых природных территорий.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01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02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03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04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05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06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 xml:space="preserve">ОК 07 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09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10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 xml:space="preserve">Уо 01.01 – Уо 01.09 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01.01 – Зо 01.02, Зо 01.04 – Зо 01.05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02.01 – Уо 02.07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02.01 – Зо 02.03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03.01 – Уо 03.02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03.01 – Зо 03.02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 xml:space="preserve">Уо 04.01 – Уо 04.01 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04.01 – Зо 04.02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05.01 – Уо 05.02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05.01 –Зо 05.02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06.01 –Уо 06.02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06.01 –Зо 06.02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07.01 –Уо 07.07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07.01 –Зо 07.10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09 01 – Уо 09.02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09.01 –Зо 09.02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10.01 – Уо 10.05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10.01 – Зо 10.02</w:t>
            </w:r>
          </w:p>
        </w:tc>
      </w:tr>
      <w:tr w:rsidR="003D1BAD" w:rsidRPr="005804CD" w:rsidTr="002C4664">
        <w:trPr>
          <w:trHeight w:val="20"/>
          <w:jc w:val="center"/>
        </w:trPr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BAD" w:rsidRPr="00D21933" w:rsidRDefault="003D1BAD" w:rsidP="00FE075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D2193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D1BAD" w:rsidRPr="005804CD" w:rsidTr="002C4664">
        <w:trPr>
          <w:trHeight w:val="779"/>
          <w:jc w:val="center"/>
        </w:trPr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Практическое занятие №6. Особо охраняемые природные территории Челябинской области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D1BAD" w:rsidRPr="005804CD" w:rsidTr="002C4664">
        <w:trPr>
          <w:trHeight w:val="20"/>
          <w:jc w:val="center"/>
        </w:trPr>
        <w:tc>
          <w:tcPr>
            <w:tcW w:w="31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804CD">
              <w:rPr>
                <w:rFonts w:ascii="Times New Roman" w:hAnsi="Times New Roman"/>
                <w:b/>
                <w:sz w:val="24"/>
                <w:szCs w:val="24"/>
              </w:rPr>
              <w:t xml:space="preserve">Промежуточная аттестация </w:t>
            </w:r>
            <w:r w:rsidRPr="00D21933">
              <w:rPr>
                <w:rFonts w:ascii="Times New Roman" w:hAnsi="Times New Roman"/>
                <w:sz w:val="24"/>
                <w:szCs w:val="24"/>
              </w:rPr>
              <w:t>в форме контрольной работы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01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02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03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04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05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06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ОК 07 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09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ОК 10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Уо 01.01 – Уо 01.09 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01.01 – Зо 01.02, Зо 01.04 – Зо 01.05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02.01 – Уо 02.07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02.01 – Зо 02.03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03.01 – Уо 03.02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03.01 – Зо 03.02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 xml:space="preserve">Уо 04.01 – Уо 04.01 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04.01 – Зо 04.02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05.01 – Уо 05.02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05.01 –Зо 05.02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06.01 –Уо 06.02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06.01 –Зо 06.02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lastRenderedPageBreak/>
              <w:t>Уо 07.01 –Уо 07.07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07.01 –Зо 07.10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09 01 – Уо 09.02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09.01 –Зо 09.02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Уо 10.01 – Уо 10.05</w:t>
            </w:r>
          </w:p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4CD">
              <w:rPr>
                <w:rFonts w:ascii="Times New Roman" w:hAnsi="Times New Roman"/>
                <w:sz w:val="20"/>
                <w:szCs w:val="20"/>
              </w:rPr>
              <w:t>Зо 10.01 – Зо 10.02</w:t>
            </w:r>
          </w:p>
        </w:tc>
      </w:tr>
      <w:tr w:rsidR="003D1BAD" w:rsidRPr="005804CD" w:rsidTr="002C4664">
        <w:trPr>
          <w:trHeight w:val="20"/>
          <w:jc w:val="center"/>
        </w:trPr>
        <w:tc>
          <w:tcPr>
            <w:tcW w:w="31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Всего: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BAD" w:rsidRPr="005804CD" w:rsidRDefault="003D1BAD" w:rsidP="00FE07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  <w:sectPr w:rsidR="003D1BAD" w:rsidRPr="005804CD">
          <w:pgSz w:w="16838" w:h="11906" w:orient="landscape"/>
          <w:pgMar w:top="851" w:right="1134" w:bottom="851" w:left="992" w:header="0" w:footer="0" w:gutter="0"/>
          <w:cols w:space="720"/>
          <w:docGrid w:linePitch="360"/>
        </w:sectPr>
      </w:pP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lastRenderedPageBreak/>
        <w:t>3. УСЛОВИЯ РЕАЛИЗАЦИИ ДИСЦИПЛИНЫ</w:t>
      </w: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t>3.1. Для реализации программы дисциплины должны быть предусмотрены</w:t>
      </w:r>
      <w:r w:rsidRPr="005804CD">
        <w:rPr>
          <w:rFonts w:ascii="Times New Roman" w:hAnsi="Times New Roman"/>
          <w:sz w:val="24"/>
          <w:szCs w:val="24"/>
        </w:rPr>
        <w:t xml:space="preserve"> следующие специальные помещения:</w:t>
      </w: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Кабинет «Кластера», оснащенный в соответствии с п. 6.1.2.1 образовательной программы по профессии 15.01.32 Оператор станков с программным управлением.</w:t>
      </w: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t>3.2. Информационное обеспечение реализации программы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для использования в образовательном процессе. При формировании 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3.2.1. Основные печатные издания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1. Колесников, С.И. Экологические основы природопользования : учебник / С.И. Колесников. — Москва : КНОРУС, 2021. – 234 с. — Текст: непосредственный.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Константинов, В.М. Экологические основы природопользования: учеб. пособие для студ. учреждений сред проф. образования / Константинов В.М., Челидзе Ю.Б. – 20-е изд., стер. – Москва : Издательский центр «Академия», 2020. – 240 с. — Текст: непосредственный.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2. Косолапова, Н.В., Экологические основы природопользования: учебник / Н.В. Косолапова, Н.А. Прокопенко. — Москва :КноРус, 2022. — 194 с. — Текст : непосредственный.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3. Саенко, О.Е. Экологические основы природопользования: учебник / О.Е. Саенко, Т.П. Трушина. – Москва :Кнорус, 2019. – 214 с. —Текст : непосредственный.</w:t>
      </w: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 xml:space="preserve">3.2.2. Основные электронные издания 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1. Астафьева, О. Е.  Экологические основы природопользования : учебник для среднего профессионального образования / О. Е. Астафьева, А. А. Авраменко, А. В. Питрюк. — Москва : Издательство Юрайт, 2022. — 354 с. — (Профессиональное образование). — ISBN 978-5-534-10302-1. — Текст: электронный // Образовательная платформа Юрайт [сайт]. — URL: </w:t>
      </w:r>
      <w:hyperlink r:id="rId39" w:tooltip="https://urait.ru/bcode/495224" w:history="1">
        <w:r w:rsidRPr="005804CD">
          <w:rPr>
            <w:rFonts w:ascii="Times New Roman" w:hAnsi="Times New Roman"/>
            <w:sz w:val="24"/>
            <w:szCs w:val="24"/>
          </w:rPr>
          <w:t>https://urait.ru/bcode/495224</w:t>
        </w:r>
      </w:hyperlink>
      <w:r w:rsidRPr="005804CD">
        <w:t>.</w:t>
      </w:r>
      <w:r w:rsidRPr="005804CD">
        <w:rPr>
          <w:rFonts w:ascii="Times New Roman" w:hAnsi="Times New Roman"/>
          <w:sz w:val="24"/>
          <w:szCs w:val="24"/>
        </w:rPr>
        <w:t> 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 xml:space="preserve">2. Дмитренко, В. П. Экологические основы природопользования: учебное пособие / В. П. Дмитренко, Е. М. Мессинева, А. Г. Фетисов. — Санкт-Петербург: Лань, 2022. — 224 с. — ISBN 978-5-8114-3401-5. — Текст: электронный // Лань: электронно-библиотечная система. — URL: https://e.lanbook.com/book/206537. </w:t>
      </w:r>
    </w:p>
    <w:p w:rsidR="003D1BAD" w:rsidRPr="005804CD" w:rsidRDefault="003D1BAD" w:rsidP="003D1BAD">
      <w:pPr>
        <w:spacing w:after="0"/>
        <w:jc w:val="both"/>
        <w:rPr>
          <w:rFonts w:ascii="Times New Roman" w:eastAsia="Courier New" w:hAnsi="Times New Roman"/>
          <w:sz w:val="24"/>
          <w:szCs w:val="24"/>
        </w:rPr>
      </w:pPr>
      <w:r w:rsidRPr="005804CD">
        <w:rPr>
          <w:rFonts w:ascii="Times New Roman" w:eastAsia="Courier New" w:hAnsi="Times New Roman"/>
          <w:sz w:val="24"/>
          <w:szCs w:val="24"/>
        </w:rPr>
        <w:t>3. Сухачев, А.А., Экологические основы природопользования : учебник / А.А. Сухачев. — Москва :КноРус, 2021. — 391 с. — ISBN 978-5-406-07924-9. — URL:https://book.ru/book/938403 (дата обращения: 02.06.2022). — Текст: электронный.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4. Кузнецов, Л. М.  Экологические основы природопользования: учебник для среднего профессионального образования / Л. М. Кузнецов, А. Ю. Шмыков; под редакцией В. Е. Курочкина. — Москва: Издательство Юрайт, 2022. — 304 с. — (Профессиональное образование). — ISBN 978-5-534-05803-1. — Текст: электронный // Образовательная платформа Юрайт [сайт]. — URL: .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lastRenderedPageBreak/>
        <w:t>5. Корытный, Л. М.  Экологические основы природопользования: учебное пособие для среднего профессионального образования / Л. М. Корытный, Е. В. Потапова. — 2-е изд., испр. и доп. — Москва : Издательство Юрайт, 2022. — 377 с. — (Профессиональное образование). — ISBN 978-5-534-14131-3. — Текст: электронный // Образовательная платформа Юрайт [сайт]. — URL: https://urait.ru/bcode/495223.</w:t>
      </w:r>
    </w:p>
    <w:p w:rsidR="003D1BAD" w:rsidRPr="005804CD" w:rsidRDefault="003D1BAD" w:rsidP="003D1BAD">
      <w:pPr>
        <w:spacing w:after="0"/>
        <w:jc w:val="both"/>
        <w:rPr>
          <w:rFonts w:ascii="Times New Roman" w:eastAsia="Courier New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 xml:space="preserve">3.2.3. Дополнительные источники 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1. Федеральный закон «О радиационной безопасности населения». — Текст: электронный // Электронный фонд правовых и нормативно-технических документов: [сайт]. — URL: https://docs.cntd.ru/document/9015351.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 xml:space="preserve">Федеральный закон «О санитарно-эпидемиологическом благополучии населения». — Текст: электронный // Электронный фонд правовых и нормативно-технических документов: [сайт]. — URL: https://docs.cntd.ru/document/901729631. 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 xml:space="preserve">2. Федеральный закон «Об особо охраняемых природных территориях» — Текст: электронный // Электронный фонд правовых и нормативно-технических документов: [сайт]. — URL: https://docs.cntd.ru/document/9010833. 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 xml:space="preserve">3. Федеральный закон «Об отходах производства и потребления». — Текст: электронный // Электронный фонд правовых и нормативно-технических документов: [сайт]. — URL: https://docs.cntd.ru/document/901711591. 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 xml:space="preserve">4. Федеральный закон «Об охране атмосферного воздуха». — Текст: электронный // Электронный фонд правовых и нормативно-технических документов: [сайт]. — URL: https://docs.cntd.ru/document/901732276. 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 xml:space="preserve">5. Федеральный закон «Об охране окружающей среды». — Текст: электронный // Электронный фонд правовых и нормативно-технических документов: [сайт]. — URL: https://docs.cntd.ru/document/901808297. 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 xml:space="preserve">6. ГОСТ  17.2.3.02-78 Охрана природы. Атмосфера. Правила контроля качества воздуха населенных пунктов. — Текст: электронный // Электронный фонд правовых и нормативно-технических документов: [сайт]. — URL: </w:t>
      </w:r>
      <w:hyperlink r:id="rId40" w:tooltip="https://docs.cntd.ru/document/1200012789" w:history="1">
        <w:r w:rsidRPr="005804CD">
          <w:rPr>
            <w:rFonts w:ascii="Times New Roman" w:hAnsi="Times New Roman"/>
            <w:sz w:val="24"/>
            <w:szCs w:val="24"/>
          </w:rPr>
          <w:t>https://docs.cntd.ru/document/1200012789</w:t>
        </w:r>
      </w:hyperlink>
      <w:r w:rsidRPr="005804CD">
        <w:rPr>
          <w:rFonts w:ascii="Times New Roman" w:hAnsi="Times New Roman"/>
          <w:sz w:val="24"/>
          <w:szCs w:val="24"/>
        </w:rPr>
        <w:t>.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7. ГОСТ 12.1.0005-88. Система стандартов безопасности труда (ССБТ). Общие санитарно-гигиенические требования к воздуху рабочей зоны. — Текст: электронный // Электронный фонд правовых и нормативно-технических документов: [сайт]. — URL: https://docs.cntd.ru/document/1200003608.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8. ГОСТ 12.1.002-84 Система стандартов безопасности труда (ССБТ). Электрические поля промышленной частоты. Допустимые уровни напряженности и требования к проведению контроля на рабочих местах. — Текст: электронный // Электронный фонд правовых и нормативно-технических документов: [сайт]. — URL: https://docs.cntd.ru/document/5200271.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9. ГОСТ 12.1.012-90 Система стандартов безопасности труда (ССБТ). Вибрационная безопасность. Общие требования. — Текст: электронный // Электронный фонд правовых и нормативно-технических документов: [сайт]. — URL: https://docs.cntd.ru/document/1200059881.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 xml:space="preserve">10. ГОСТ 12.1.029-80 Система стандартов безопасности труда (ССБТ). Средства и методы защиты шума. Классификация. — Текст: электронный // Электронный фонд правовых и </w:t>
      </w:r>
      <w:r w:rsidRPr="005804CD">
        <w:rPr>
          <w:rFonts w:ascii="Times New Roman" w:hAnsi="Times New Roman"/>
          <w:sz w:val="24"/>
          <w:szCs w:val="24"/>
        </w:rPr>
        <w:lastRenderedPageBreak/>
        <w:t xml:space="preserve">нормативно-технических документов: [сайт]. — URL: https://docs.cntd.ru/document/5200292. 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>11. ГОСТ 17.1.03-86 Охрана природы. Гидросфера. Классификация водопользований. —Текст : электронный // Электронный фонд правовых и нормативно-технических документов : [сайт]. — URL: https://docs.cntd.ru/document/1200006391.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 xml:space="preserve">12. ГОСТ 17.4.1.02-83 Охрана природы. Почвы. Классификация химических веществ для контроля загрязнения. — Текст: электронный // Электронный фонд правовых и нормативно-технических документов: [сайт]. — URL: </w:t>
      </w:r>
      <w:hyperlink r:id="rId41" w:tooltip="https://docs.cntd.ru/document/1200012797" w:history="1">
        <w:r w:rsidRPr="005804CD">
          <w:rPr>
            <w:rFonts w:ascii="Times New Roman" w:hAnsi="Times New Roman"/>
            <w:sz w:val="24"/>
            <w:szCs w:val="24"/>
          </w:rPr>
          <w:t>https://docs.cntd.ru/document/1200012797</w:t>
        </w:r>
      </w:hyperlink>
      <w:r w:rsidRPr="005804CD">
        <w:rPr>
          <w:rFonts w:ascii="Times New Roman" w:hAnsi="Times New Roman"/>
          <w:sz w:val="24"/>
          <w:szCs w:val="24"/>
        </w:rPr>
        <w:t>.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 xml:space="preserve">13. ГОСТ 17.5.3.05-48 Охрана природы. Рекультивация земель. Общие требования к землеванию. — Текст: электронный // Электронный фонд правовых и нормативно-технических документов: [сайт]. — URL: </w:t>
      </w:r>
      <w:hyperlink r:id="rId42" w:tooltip="https://docs.cntd.ru/document/1200021554" w:history="1">
        <w:r w:rsidRPr="005804CD">
          <w:rPr>
            <w:rFonts w:ascii="Times New Roman" w:hAnsi="Times New Roman"/>
            <w:sz w:val="24"/>
            <w:szCs w:val="24"/>
          </w:rPr>
          <w:t>https://docs.cntd.ru/document/1200021554</w:t>
        </w:r>
      </w:hyperlink>
      <w:r w:rsidRPr="005804CD">
        <w:rPr>
          <w:rFonts w:ascii="Times New Roman" w:hAnsi="Times New Roman"/>
          <w:sz w:val="24"/>
          <w:szCs w:val="24"/>
        </w:rPr>
        <w:t>.</w:t>
      </w:r>
    </w:p>
    <w:p w:rsidR="003D1BAD" w:rsidRPr="005804CD" w:rsidRDefault="003D1BAD" w:rsidP="003D1BA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t xml:space="preserve"> 14. ГОСТ 17.6.3.01-78 Охрана природы. Флора. Охрана и рациональное использование лесов зеленых зон городов. — Текст: электронный // Электронный фонд правовых и нормативно-технических документов: [сайт]. — URL: </w:t>
      </w:r>
      <w:hyperlink r:id="rId43" w:tooltip="https://docs.cntd.ru/document/1200012807" w:history="1">
        <w:r w:rsidRPr="005804CD">
          <w:rPr>
            <w:rFonts w:ascii="Times New Roman" w:hAnsi="Times New Roman"/>
            <w:sz w:val="24"/>
            <w:szCs w:val="24"/>
          </w:rPr>
          <w:t>https://docs.cntd.ru/document/1200012807</w:t>
        </w:r>
      </w:hyperlink>
      <w:r w:rsidRPr="005804CD">
        <w:rPr>
          <w:rFonts w:ascii="Times New Roman" w:hAnsi="Times New Roman"/>
          <w:sz w:val="24"/>
          <w:szCs w:val="24"/>
        </w:rPr>
        <w:t>.</w:t>
      </w: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</w:p>
    <w:p w:rsidR="003D1BAD" w:rsidRPr="005804CD" w:rsidRDefault="003D1BAD" w:rsidP="003D1BAD">
      <w:pPr>
        <w:spacing w:after="0"/>
        <w:rPr>
          <w:rFonts w:ascii="Times New Roman" w:hAnsi="Times New Roman"/>
          <w:sz w:val="24"/>
          <w:szCs w:val="24"/>
        </w:rPr>
      </w:pPr>
      <w:r w:rsidRPr="005804CD">
        <w:rPr>
          <w:rFonts w:ascii="Times New Roman" w:hAnsi="Times New Roman"/>
          <w:sz w:val="24"/>
          <w:szCs w:val="24"/>
        </w:rPr>
        <w:br w:type="page"/>
      </w:r>
    </w:p>
    <w:p w:rsidR="003D1BAD" w:rsidRPr="005804CD" w:rsidRDefault="003D1BAD" w:rsidP="003D1BA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804CD">
        <w:rPr>
          <w:rFonts w:ascii="Times New Roman" w:hAnsi="Times New Roman"/>
          <w:b/>
          <w:sz w:val="24"/>
          <w:szCs w:val="24"/>
        </w:rPr>
        <w:lastRenderedPageBreak/>
        <w:t>4. КОНТРОЛЬ И ОЦЕНКА РЕЗУЛЬТАТОВ ОСВОЕНИЯ ДИСЦИПЛИНЫ</w:t>
      </w:r>
    </w:p>
    <w:tbl>
      <w:tblPr>
        <w:tblW w:w="5000" w:type="pct"/>
        <w:tblInd w:w="-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52"/>
        <w:gridCol w:w="3252"/>
        <w:gridCol w:w="3066"/>
      </w:tblGrid>
      <w:tr w:rsidR="003D1BAD" w:rsidRPr="005804CD" w:rsidTr="002C4664"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Результаты обучения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2994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Методы оценки</w:t>
            </w:r>
          </w:p>
        </w:tc>
      </w:tr>
      <w:tr w:rsidR="003D1BAD" w:rsidRPr="005804CD" w:rsidTr="002C4664"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Знания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94" w:type="dxa"/>
            <w:vMerge w:val="restart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Текущий контроль: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наблюдение и оценка результатов выполнения практической работы;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устный опрос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письменный опрос.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проверка результатов самостоятельной работы;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оценка решения ситуационных задач;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проверка выполнения индивидуальных заданий;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оценка защиты проекта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Промежуточная аттестация: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</w:tr>
      <w:tr w:rsidR="003D1BAD" w:rsidRPr="005804CD" w:rsidTr="002C4664">
        <w:trPr>
          <w:trHeight w:val="820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Зо.01.01 Актуальный профессиональный и социальный контекста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актуального профессионального и социального контекста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1242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Зо.01.02 Основные источники информации и ресурсы для решения задач и проблем в профессиональном и/или социальном контексте;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основных источников информации и ресурсов для решения задач и проблем в профессиональном и/или социальном контексте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820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Зо.01.04 Методы работы в профессиональной и смежных сферах;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методов работы в профессиональной и смежных сферах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149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Зо.01.05 Структура плана для решения задач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структуры плана для решения задач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820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Зо.02.01 Номенклатура информационных источников, применяемых в профессиональной деятельности;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номенклатуры информационных источников, применяемых в профессиональной деятельности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820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Зо.02.02 Приемы структурирования информации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приемов структурирования информации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820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Зо.02.03 Формат оформления результатов поиска информации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формата оформления результатов поиска информации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820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Зо.03.01 Содержание актуальной нормативно-правовой документации;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содержания актуальной нормативно-правовой документации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820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Зо.03.02 Современная научная и профессиональная терминология;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современной научной и профессиональной терминологии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477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Зо.04.01 Психологические основы деятельности коллектива, психологические особенности личности; 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Демонстрирует знание психологических основ деятельности коллектива, психологических </w:t>
            </w: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особенности личности 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820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Зо.04.02 Основы проектной деятельности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основ проектной деятельности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820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Зо.05.01 Особенности социального и культурного контекстов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особенностей социального и культурного контекстов;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820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Зо.05.02 Правила оформления документов и построения устных сообщений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правил оформления документов и построения устных сообщений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820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Зо.06.01 Сущность гражданско-патриотической позиции, общечеловеческих ценностей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сущности гражданско-патриотической позиции, общечеловеческих ценностей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820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Зо.06.02 Значимость профессиональной деятельности по профессии 15.01.32 Оператор станков с ПУ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значимости профессиональной деятельности по профессии 15.01.32 Оператор станков с ПУ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820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Зо.07.01 Основные ресурсы, задействованные в профессиональной деятельности; 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основных ресурсов, задействованных в профессиональной деятельности;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820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Зо.07.02 Правила экологической безопасности при ведении профессиональной деятельности;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правил экологической безопасности при ведении профессиональной деятельности;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820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Зо.07.03 Условия устойчивого состояния экосистем и возможных причинах возникновения глобальных экологических проблем;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условий устойчивого состояния экосистем и возможных причин возникновения глобальных экологических проблем;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820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Зо.07.04 Принципы и методы рационального природопользования;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понятия принципов и методов рационального природопользования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820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Зо.07.05 Составляющие понятия «природоресурсный потенциал»;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знания понятия «природоресурсный потенциал»;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820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Зо.07.06 Основные виды потенциальных опасностей и их последствия в профессиональной деятельности и в быту;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основных видов потенциальных опасностей и их последствий в профессиональной деятельности и в быту;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839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Зо.07.07 Методы снижения хозяйственного воздействия на биосферу;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методов снижения хозяйственного воздействия на биосферу;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820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Зо.07.08 Пути обеспечения ресурсосбережения;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путей обеспечения ресурсосбережения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92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Зо.07.09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явлениях;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путей обеспечения ресурсосбережения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820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Зо.07.10 Принципы и правила международного сотрудничества в области природопользования и охраны окружающей среды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принципов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820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принципов и правил международного сотрудничества в области природопользования и охраны окружающей среды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820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Зо.09.01 Современные средства и устройства информатизации;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Зо.09.02 Порядок их применения и программное обеспечение в профессиональной деятельности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современных средств и устройств информатизации, порядка их применения и программное обеспечение в профессиональной деятельности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820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Зо.10.01 Правила построения простых и сложных предложений на профессиональные темы; 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правил построения простых и сложных предложений на профессиональные темы.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820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Зо.10.02 Правила чтения текстов профессиональной направленности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знание правил чтения текстов профессиональной направленности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78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Умения: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94" w:type="dxa"/>
            <w:vMerge w:val="restart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Текущий контроль: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наблюдение и оценка результатов выполнения практической работы;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экспертное наблюдение за ходом выполнения практической работы;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проверка результатов самостоятельной работы;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оценка решения ситуационных задач;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проверка выполнения индивидуальных заданий;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оценка защиты проекта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Промежуточная аттестация: контрольная работа</w:t>
            </w:r>
          </w:p>
        </w:tc>
      </w:tr>
      <w:tr w:rsidR="003D1BAD" w:rsidRPr="005804CD" w:rsidTr="002C4664">
        <w:trPr>
          <w:trHeight w:val="896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Уо.01.01 Распознавать задачу и/или проблему в профессиональном и/или социальном контексте;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распознавать задачу и/или проблему в профессиональном и/или социальном контексте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51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Уо.01.02 Анализировать задачу и/или проблему и выделять её составные части; 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анализировать задачу и/или проблему и выделять её составные части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385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Уо.01.03 Определять этапы решения задачи; 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определять этапы решения задачи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896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Уо.01.04 Выявлять и эффективно искать информацию, необходимую для решения задачи и/или проблемы;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выявлять и эффективно искать информацию, необходимую для решения задачи и/или проблемы;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51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Уо.01.05 Составить план действия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составить план действия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51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Уо.01.06 Определить необходимые ресурсы;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определить необходимые ресурсы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51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Уо.01.07 Владеть актуальными методами работы в профессиональной и смежных сферах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владения актуальными методами работы в профессиональной и смежных сферах;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896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Уо.01.08 Реализовать составленный план;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реализовать составленный план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896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Уо.01.09 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896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Уо.02.01 Определять задачи для поиска информации; 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определять задачи для поиска информации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32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Уо.02.02 Определять необходимые источники информации; 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определять необходимые источники информации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51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Уо.02.03 Планировать процесс поиска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планировать процесс поиска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51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Уо.02.04 Структурировать получаемую информацию;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структурировать получаемую информацию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51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Уо.02.05 Выделять наиболее значимое в перечне информации;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выделять наиболее значимое в перечне информации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896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Уо.02.06 Оценивать практическую значимость результатов поиска;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Демонстрирует умение оценивать практическую значимость результатов поиска; 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51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Уо.02.07 Оформлять результаты поиска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оформлять результаты поиска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896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Уо.03.01 Определять актуальность нормативно-правовой документации в профессиональной деятельности;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определять актуальность нормативно-правовой документации в профессиональной деятельности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896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Уо.03.02 Применять современную научную профессиональную терминологию; 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применять современную научную профессиональную терминологию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51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Уо.04.01 Организовывать работу коллектива и команды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организовывать работу коллектива и команды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896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Уо.04.01  Взаимодействовать с коллегами, руководством в ходе деятельности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взаимодействовать с коллегами, руководством в ходе деятельности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896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Уо.05.01 Грамотно излагать свои мысли и оформлять документы по профессиональной тематике на государственном языке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грамотно излагать свои мысли и оформлять документы по профессиональной тематике на государственном языке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896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Уо.05.02 Проявлять толерантность в рабочем коллективе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проявлять толерантность в рабочем коллективе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204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Уо.06.01 Описывать значимость своей профессии 15.01.32 Оператор станков с ПУ и роль в сохранении окружающей среды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описывать значимость своей профессии 15.01.32 Оператор станков с ПУ и роль в сохранении окружающей среды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896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Уо.06.02 Демонстрировать осознанное поведение на основе традиционных общечеловеческих ценностей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осознанное поведение на основе традиционных общечеловеческих ценностей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896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Уо.07.01 Соблюдать в профессиональной деятельности регламенты экологической безопасности;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соблюдать в профессиональной деятельности регламенты экологической безопасности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51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 07.02 Определять направления ресурсосбережения в рамках профессиональной деятельности;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определять направления ресурсосбережения в рамках профессиональной деятельности;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896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Уо.07.03 Анализировать и прогнозировать экологические последствия различных видов деятельности;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анализировать и прогнозировать экологические последствия различных видов деятельности;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896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Уо.07.04 Осуществлять в общем виде оценку антропогенного воздействия на окружающую среду с учетом специфики природно-климатических условий;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Осуществлять в общем виде оценку антропогенного воздействия на окружающую среду с учетом специфики природно-климатических условий;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896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У.07.05 Давать экологическую оценку деятельности предприятий в соответствии с требованиями нормативных документов;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давать экологическую оценку деятельности предприятий в соответствии с требованиями нормативных документов;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896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lastRenderedPageBreak/>
              <w:t>Уо.07.06 Предпринимать профилактические меры для снижения уровня техногенных  опасностей различного вида и их последствий в профессиональной деятельности и в быту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предпринимать профилактические меры для снижения уровня техногенных  опасностей различного вида и их последствий в профессиональной деятельности и в быту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47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Уо.09.01 Применять средства информационных технологий для решения профессиональных задач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применять средства информационных технологий для решения профессиональных задач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896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Уо.09.02 Использовать современное программное обеспечение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использовать современное программное обеспечение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896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Уо.10.01 Понимать общий смысл четко произнесенных высказываний на известные темы (профессиональные и бытовые)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понимать общий смысл четко произнесенных высказываний на известные темы (профессиональные и бытовые)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896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Уо.10.02 Понимать тексты на базовые профессиональные темы;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понимать тексты на базовые профессиональные темы;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51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 xml:space="preserve">Уо.10.03 Участвовать в диалогах на знакомые общие и профессиональные темы; 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участвовать в диалогах на знакомые общие и профессиональные темы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896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Уо.10.04 Кратко обосновывать и объяснить свои действия (текущие и планируемые);</w:t>
            </w:r>
          </w:p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кратко обосновывать и объяснить свои действия (текущие и планируемые)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1BAD" w:rsidRPr="005804CD" w:rsidTr="002C4664">
        <w:trPr>
          <w:trHeight w:val="896"/>
        </w:trPr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Уо.10.05 Писать простые связные сообщения на знакомые или интересующие профессиональные темы</w:t>
            </w:r>
          </w:p>
        </w:tc>
        <w:tc>
          <w:tcPr>
            <w:tcW w:w="3175" w:type="dxa"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804CD">
              <w:rPr>
                <w:rFonts w:ascii="Times New Roman" w:hAnsi="Times New Roman"/>
                <w:sz w:val="24"/>
                <w:szCs w:val="24"/>
              </w:rPr>
              <w:t>Демонстрирует умение писать простые связные сообщения на знакомые или интересующие профессиональные темы</w:t>
            </w:r>
          </w:p>
        </w:tc>
        <w:tc>
          <w:tcPr>
            <w:tcW w:w="2994" w:type="dxa"/>
            <w:vMerge/>
            <w:noWrap/>
          </w:tcPr>
          <w:p w:rsidR="003D1BAD" w:rsidRPr="005804CD" w:rsidRDefault="003D1BAD" w:rsidP="002C46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D1BAD" w:rsidRPr="005804CD" w:rsidRDefault="003D1BAD" w:rsidP="003D1BAD">
      <w:pPr>
        <w:spacing w:after="0"/>
        <w:rPr>
          <w:rFonts w:ascii="Times New Roman" w:hAnsi="Times New Roman"/>
        </w:rPr>
      </w:pPr>
    </w:p>
    <w:p w:rsidR="00EA3F11" w:rsidRPr="005804CD" w:rsidRDefault="00EA3F11" w:rsidP="003D1BAD"/>
    <w:sectPr w:rsidR="00EA3F11" w:rsidRPr="005804CD" w:rsidSect="002C4664">
      <w:footerReference w:type="default" r:id="rId44"/>
      <w:pgSz w:w="11906" w:h="16838"/>
      <w:pgMar w:top="1134" w:right="851" w:bottom="1134" w:left="1701" w:header="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1B7B" w:rsidRDefault="00EA1B7B" w:rsidP="003D1BAD">
      <w:pPr>
        <w:spacing w:after="0" w:line="240" w:lineRule="auto"/>
      </w:pPr>
      <w:r>
        <w:separator/>
      </w:r>
    </w:p>
  </w:endnote>
  <w:endnote w:type="continuationSeparator" w:id="0">
    <w:p w:rsidR="00EA1B7B" w:rsidRDefault="00EA1B7B" w:rsidP="003D1B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altName w:val="Malgun Gothic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batang;?????????¬??¬???¬µ??¬???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ctika script">
    <w:altName w:val="Wingdings 3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4664" w:rsidRDefault="002C4664">
    <w:pPr>
      <w:pStyle w:val="16"/>
      <w:jc w:val="right"/>
    </w:pPr>
    <w:r>
      <w:rPr>
        <w:noProof/>
      </w:rPr>
      <w:fldChar w:fldCharType="begin"/>
    </w:r>
    <w:r>
      <w:rPr>
        <w:noProof/>
      </w:rPr>
      <w:instrText xml:space="preserve"> PAGE </w:instrText>
    </w:r>
    <w:r>
      <w:rPr>
        <w:noProof/>
      </w:rPr>
      <w:fldChar w:fldCharType="separate"/>
    </w:r>
    <w:r w:rsidR="00FE075A">
      <w:rPr>
        <w:noProof/>
      </w:rPr>
      <w:t>21</w:t>
    </w:r>
    <w:r>
      <w:rPr>
        <w:noProof/>
      </w:rPr>
      <w:fldChar w:fldCharType="end"/>
    </w:r>
  </w:p>
  <w:p w:rsidR="002C4664" w:rsidRDefault="002C4664">
    <w:pPr>
      <w:pStyle w:val="1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4664" w:rsidRDefault="002C4664">
    <w:pPr>
      <w:pStyle w:val="affe"/>
      <w:spacing w:line="12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02039175"/>
      <w:docPartObj>
        <w:docPartGallery w:val="Page Numbers (Bottom of Page)"/>
        <w:docPartUnique/>
      </w:docPartObj>
    </w:sdtPr>
    <w:sdtContent>
      <w:p w:rsidR="002C4664" w:rsidRDefault="002C4664">
        <w:pPr>
          <w:pStyle w:val="16"/>
          <w:jc w:val="right"/>
        </w:pPr>
        <w:r>
          <w:rPr>
            <w:noProof/>
            <w:lang w:val="ru-RU"/>
          </w:rPr>
          <w:fldChar w:fldCharType="begin"/>
        </w:r>
        <w:r>
          <w:rPr>
            <w:noProof/>
            <w:lang w:val="ru-RU"/>
          </w:rPr>
          <w:instrText>PAGE \* MERGEFORMAT</w:instrText>
        </w:r>
        <w:r>
          <w:rPr>
            <w:noProof/>
            <w:lang w:val="ru-RU"/>
          </w:rPr>
          <w:fldChar w:fldCharType="separate"/>
        </w:r>
        <w:r w:rsidR="00FE075A">
          <w:rPr>
            <w:noProof/>
            <w:lang w:val="ru-RU"/>
          </w:rPr>
          <w:t>96</w:t>
        </w:r>
        <w:r>
          <w:rPr>
            <w:noProof/>
            <w:lang w:val="ru-RU"/>
          </w:rPr>
          <w:fldChar w:fldCharType="end"/>
        </w:r>
      </w:p>
    </w:sdtContent>
  </w:sdt>
  <w:p w:rsidR="002C4664" w:rsidRDefault="002C4664">
    <w:pPr>
      <w:pStyle w:val="16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4664" w:rsidRDefault="002C4664">
    <w:pPr>
      <w:pStyle w:val="16"/>
      <w:jc w:val="right"/>
    </w:pPr>
    <w:r>
      <w:rPr>
        <w:noProof/>
      </w:rPr>
      <w:fldChar w:fldCharType="begin"/>
    </w:r>
    <w:r>
      <w:rPr>
        <w:noProof/>
      </w:rPr>
      <w:instrText xml:space="preserve"> PAGE </w:instrText>
    </w:r>
    <w:r>
      <w:rPr>
        <w:noProof/>
      </w:rPr>
      <w:fldChar w:fldCharType="separate"/>
    </w:r>
    <w:r w:rsidR="00FE075A">
      <w:rPr>
        <w:noProof/>
      </w:rPr>
      <w:t>100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4664" w:rsidRDefault="002C4664">
    <w:pPr>
      <w:pStyle w:val="16"/>
      <w:ind w:right="360"/>
    </w:pPr>
    <w:r>
      <w:rPr>
        <w:lang w:eastAsia="ru-RU"/>
      </w:rPr>
      <w:pict>
        <v:shape id="shape 0" o:spid="_x0000_s2050" style="position:absolute;margin-left:-148.8pt;margin-top:0;width:5.6pt;height:13.4pt;z-index:251658240;mso-wrap-distance-left:0;mso-wrap-distance-right:0;mso-position-horizontal:right;mso-position-horizontal-relative:margin" coordsize="100000,100000" o:spt="100" adj="0,,0" path="" stroked="f">
          <v:fill opacity="100f"/>
          <v:stroke joinstyle="round"/>
          <v:formulas/>
          <v:path o:connecttype="segments" textboxrect="0,0,0,0"/>
          <v:textbox>
            <w:txbxContent>
              <w:p w:rsidR="002C4664" w:rsidRDefault="002C4664">
                <w:pPr>
                  <w:pStyle w:val="16"/>
                  <w:rPr>
                    <w:rStyle w:val="affffff6"/>
                  </w:rPr>
                </w:pPr>
                <w:r>
                  <w:rPr>
                    <w:rStyle w:val="affffff6"/>
                  </w:rPr>
                  <w:fldChar w:fldCharType="begin"/>
                </w:r>
                <w:r>
                  <w:rPr>
                    <w:rStyle w:val="affffff6"/>
                  </w:rPr>
                  <w:instrText>PAGE</w:instrText>
                </w:r>
                <w:r>
                  <w:rPr>
                    <w:rStyle w:val="affffff6"/>
                  </w:rPr>
                  <w:fldChar w:fldCharType="separate"/>
                </w:r>
                <w:r w:rsidR="00FE075A">
                  <w:rPr>
                    <w:rStyle w:val="affffff6"/>
                    <w:noProof/>
                  </w:rPr>
                  <w:t>101</w:t>
                </w:r>
                <w:r>
                  <w:rPr>
                    <w:rStyle w:val="affffff6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4664" w:rsidRDefault="002C4664">
    <w:pPr>
      <w:pStyle w:val="16"/>
      <w:jc w:val="center"/>
    </w:pPr>
    <w:r>
      <w:rPr>
        <w:noProof/>
      </w:rPr>
      <w:fldChar w:fldCharType="begin"/>
    </w:r>
    <w:r>
      <w:rPr>
        <w:noProof/>
      </w:rPr>
      <w:instrText>PAGE \* MERGEFORMAT</w:instrText>
    </w:r>
    <w:r>
      <w:rPr>
        <w:noProof/>
      </w:rPr>
      <w:fldChar w:fldCharType="separate"/>
    </w:r>
    <w:r w:rsidR="00FE075A">
      <w:rPr>
        <w:noProof/>
      </w:rPr>
      <w:t>105</w:t>
    </w:r>
    <w:r>
      <w:rPr>
        <w:noProof/>
      </w:rPr>
      <w:fldChar w:fldCharType="end"/>
    </w:r>
  </w:p>
  <w:p w:rsidR="002C4664" w:rsidRDefault="002C4664">
    <w:pPr>
      <w:pStyle w:val="16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4664" w:rsidRDefault="002C4664">
    <w:pPr>
      <w:pStyle w:val="16"/>
      <w:jc w:val="center"/>
    </w:pPr>
    <w:r>
      <w:rPr>
        <w:noProof/>
      </w:rPr>
      <w:fldChar w:fldCharType="begin"/>
    </w:r>
    <w:r>
      <w:rPr>
        <w:noProof/>
      </w:rPr>
      <w:instrText>PAGE \* MERGEFORMAT</w:instrText>
    </w:r>
    <w:r>
      <w:rPr>
        <w:noProof/>
      </w:rPr>
      <w:fldChar w:fldCharType="separate"/>
    </w:r>
    <w:r w:rsidR="00FE075A">
      <w:rPr>
        <w:noProof/>
      </w:rPr>
      <w:t>106</w:t>
    </w:r>
    <w:r>
      <w:rPr>
        <w:noProof/>
      </w:rPr>
      <w:fldChar w:fldCharType="end"/>
    </w:r>
  </w:p>
  <w:p w:rsidR="002C4664" w:rsidRDefault="002C4664">
    <w:pPr>
      <w:pStyle w:val="16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4664" w:rsidRDefault="002C4664">
    <w:pPr>
      <w:pStyle w:val="16"/>
      <w:jc w:val="center"/>
    </w:pPr>
    <w:r>
      <w:rPr>
        <w:noProof/>
      </w:rPr>
      <w:fldChar w:fldCharType="begin"/>
    </w:r>
    <w:r>
      <w:rPr>
        <w:noProof/>
      </w:rPr>
      <w:instrText>PAGE \* MERGEFORMAT</w:instrText>
    </w:r>
    <w:r>
      <w:rPr>
        <w:noProof/>
      </w:rPr>
      <w:fldChar w:fldCharType="separate"/>
    </w:r>
    <w:r w:rsidR="00FE075A">
      <w:rPr>
        <w:noProof/>
      </w:rPr>
      <w:t>111</w:t>
    </w:r>
    <w:r>
      <w:rPr>
        <w:noProof/>
      </w:rPr>
      <w:fldChar w:fldCharType="end"/>
    </w:r>
  </w:p>
  <w:p w:rsidR="002C4664" w:rsidRDefault="002C4664">
    <w:pPr>
      <w:pStyle w:val="16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4664" w:rsidRDefault="002C4664">
    <w:pPr>
      <w:pStyle w:val="16"/>
      <w:jc w:val="center"/>
    </w:pPr>
    <w:r>
      <w:rPr>
        <w:noProof/>
      </w:rPr>
      <w:fldChar w:fldCharType="begin"/>
    </w:r>
    <w:r>
      <w:rPr>
        <w:noProof/>
      </w:rPr>
      <w:instrText>PAGE \* MERGEFORMAT</w:instrText>
    </w:r>
    <w:r>
      <w:rPr>
        <w:noProof/>
      </w:rPr>
      <w:fldChar w:fldCharType="separate"/>
    </w:r>
    <w:r w:rsidR="00FE075A">
      <w:rPr>
        <w:noProof/>
      </w:rPr>
      <w:t>145</w:t>
    </w:r>
    <w:r>
      <w:rPr>
        <w:noProof/>
      </w:rPr>
      <w:fldChar w:fldCharType="end"/>
    </w:r>
  </w:p>
  <w:p w:rsidR="002C4664" w:rsidRDefault="002C4664">
    <w:pPr>
      <w:pStyle w:val="16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4664" w:rsidRPr="003D1BAD" w:rsidRDefault="002C4664" w:rsidP="003D1BA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1B7B" w:rsidRDefault="00EA1B7B" w:rsidP="003D1BAD">
      <w:pPr>
        <w:spacing w:after="0" w:line="240" w:lineRule="auto"/>
      </w:pPr>
      <w:r>
        <w:separator/>
      </w:r>
    </w:p>
  </w:footnote>
  <w:footnote w:type="continuationSeparator" w:id="0">
    <w:p w:rsidR="00EA1B7B" w:rsidRDefault="00EA1B7B" w:rsidP="003D1B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D11A4"/>
    <w:multiLevelType w:val="hybridMultilevel"/>
    <w:tmpl w:val="CAFEF5CA"/>
    <w:lvl w:ilvl="0" w:tplc="EDC412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  <w:sz w:val="24"/>
      </w:rPr>
    </w:lvl>
    <w:lvl w:ilvl="1" w:tplc="D94E0C9E">
      <w:start w:val="1"/>
      <w:numFmt w:val="lowerLetter"/>
      <w:lvlText w:val="%2."/>
      <w:lvlJc w:val="left"/>
      <w:pPr>
        <w:ind w:left="1440" w:hanging="360"/>
      </w:pPr>
    </w:lvl>
    <w:lvl w:ilvl="2" w:tplc="4530A228">
      <w:start w:val="1"/>
      <w:numFmt w:val="lowerRoman"/>
      <w:lvlText w:val="%3."/>
      <w:lvlJc w:val="right"/>
      <w:pPr>
        <w:ind w:left="2160" w:hanging="180"/>
      </w:pPr>
    </w:lvl>
    <w:lvl w:ilvl="3" w:tplc="670230C8">
      <w:start w:val="1"/>
      <w:numFmt w:val="decimal"/>
      <w:lvlText w:val="%4."/>
      <w:lvlJc w:val="left"/>
      <w:pPr>
        <w:ind w:left="2880" w:hanging="360"/>
      </w:pPr>
    </w:lvl>
    <w:lvl w:ilvl="4" w:tplc="BD4237D2">
      <w:start w:val="1"/>
      <w:numFmt w:val="lowerLetter"/>
      <w:lvlText w:val="%5."/>
      <w:lvlJc w:val="left"/>
      <w:pPr>
        <w:ind w:left="3600" w:hanging="360"/>
      </w:pPr>
    </w:lvl>
    <w:lvl w:ilvl="5" w:tplc="058624C6">
      <w:start w:val="1"/>
      <w:numFmt w:val="lowerRoman"/>
      <w:lvlText w:val="%6."/>
      <w:lvlJc w:val="right"/>
      <w:pPr>
        <w:ind w:left="4320" w:hanging="180"/>
      </w:pPr>
    </w:lvl>
    <w:lvl w:ilvl="6" w:tplc="42926902">
      <w:start w:val="1"/>
      <w:numFmt w:val="decimal"/>
      <w:lvlText w:val="%7."/>
      <w:lvlJc w:val="left"/>
      <w:pPr>
        <w:ind w:left="5040" w:hanging="360"/>
      </w:pPr>
    </w:lvl>
    <w:lvl w:ilvl="7" w:tplc="000C312E">
      <w:start w:val="1"/>
      <w:numFmt w:val="lowerLetter"/>
      <w:lvlText w:val="%8."/>
      <w:lvlJc w:val="left"/>
      <w:pPr>
        <w:ind w:left="5760" w:hanging="360"/>
      </w:pPr>
    </w:lvl>
    <w:lvl w:ilvl="8" w:tplc="0E00634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05DCE"/>
    <w:multiLevelType w:val="hybridMultilevel"/>
    <w:tmpl w:val="F1500B64"/>
    <w:lvl w:ilvl="0" w:tplc="425049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2087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5ECDC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D6EF1E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0063D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6521FC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6A2FF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2C06D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8ACD3D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386BB4"/>
    <w:multiLevelType w:val="hybridMultilevel"/>
    <w:tmpl w:val="28025DD4"/>
    <w:lvl w:ilvl="0" w:tplc="F21014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4C643AA">
      <w:start w:val="1"/>
      <w:numFmt w:val="lowerLetter"/>
      <w:lvlText w:val="%2."/>
      <w:lvlJc w:val="left"/>
      <w:pPr>
        <w:ind w:left="1440" w:hanging="360"/>
      </w:pPr>
    </w:lvl>
    <w:lvl w:ilvl="2" w:tplc="49F80DB2">
      <w:start w:val="1"/>
      <w:numFmt w:val="lowerRoman"/>
      <w:lvlText w:val="%3."/>
      <w:lvlJc w:val="right"/>
      <w:pPr>
        <w:ind w:left="2160" w:hanging="180"/>
      </w:pPr>
    </w:lvl>
    <w:lvl w:ilvl="3" w:tplc="CDC6E55A">
      <w:start w:val="1"/>
      <w:numFmt w:val="decimal"/>
      <w:lvlText w:val="%4."/>
      <w:lvlJc w:val="left"/>
      <w:pPr>
        <w:ind w:left="2880" w:hanging="360"/>
      </w:pPr>
    </w:lvl>
    <w:lvl w:ilvl="4" w:tplc="4F980216">
      <w:start w:val="1"/>
      <w:numFmt w:val="lowerLetter"/>
      <w:lvlText w:val="%5."/>
      <w:lvlJc w:val="left"/>
      <w:pPr>
        <w:ind w:left="3600" w:hanging="360"/>
      </w:pPr>
    </w:lvl>
    <w:lvl w:ilvl="5" w:tplc="4E88481C">
      <w:start w:val="1"/>
      <w:numFmt w:val="lowerRoman"/>
      <w:lvlText w:val="%6."/>
      <w:lvlJc w:val="right"/>
      <w:pPr>
        <w:ind w:left="4320" w:hanging="180"/>
      </w:pPr>
    </w:lvl>
    <w:lvl w:ilvl="6" w:tplc="E4B6BAE4">
      <w:start w:val="1"/>
      <w:numFmt w:val="decimal"/>
      <w:lvlText w:val="%7."/>
      <w:lvlJc w:val="left"/>
      <w:pPr>
        <w:ind w:left="5040" w:hanging="360"/>
      </w:pPr>
    </w:lvl>
    <w:lvl w:ilvl="7" w:tplc="6D281574">
      <w:start w:val="1"/>
      <w:numFmt w:val="lowerLetter"/>
      <w:lvlText w:val="%8."/>
      <w:lvlJc w:val="left"/>
      <w:pPr>
        <w:ind w:left="5760" w:hanging="360"/>
      </w:pPr>
    </w:lvl>
    <w:lvl w:ilvl="8" w:tplc="504AB4C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87375"/>
    <w:multiLevelType w:val="hybridMultilevel"/>
    <w:tmpl w:val="43B290B4"/>
    <w:lvl w:ilvl="0" w:tplc="E4AC40A8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 w:tplc="BE16EFF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71840E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0CA6B3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7125BB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8A070E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2FE09C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9764E6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958125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0A33798A"/>
    <w:multiLevelType w:val="hybridMultilevel"/>
    <w:tmpl w:val="E29CF84E"/>
    <w:lvl w:ilvl="0" w:tplc="9072CAB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4F40B1C">
      <w:start w:val="1"/>
      <w:numFmt w:val="lowerLetter"/>
      <w:lvlText w:val="%2."/>
      <w:lvlJc w:val="left"/>
      <w:pPr>
        <w:ind w:left="1440" w:hanging="360"/>
      </w:pPr>
    </w:lvl>
    <w:lvl w:ilvl="2" w:tplc="B308C9A0">
      <w:start w:val="1"/>
      <w:numFmt w:val="lowerRoman"/>
      <w:lvlText w:val="%3."/>
      <w:lvlJc w:val="right"/>
      <w:pPr>
        <w:ind w:left="2160" w:hanging="180"/>
      </w:pPr>
    </w:lvl>
    <w:lvl w:ilvl="3" w:tplc="9E580424">
      <w:start w:val="1"/>
      <w:numFmt w:val="decimal"/>
      <w:lvlText w:val="%4."/>
      <w:lvlJc w:val="left"/>
      <w:pPr>
        <w:ind w:left="2880" w:hanging="360"/>
      </w:pPr>
    </w:lvl>
    <w:lvl w:ilvl="4" w:tplc="3C06FC46">
      <w:start w:val="1"/>
      <w:numFmt w:val="lowerLetter"/>
      <w:lvlText w:val="%5."/>
      <w:lvlJc w:val="left"/>
      <w:pPr>
        <w:ind w:left="3600" w:hanging="360"/>
      </w:pPr>
    </w:lvl>
    <w:lvl w:ilvl="5" w:tplc="9B963422">
      <w:start w:val="1"/>
      <w:numFmt w:val="lowerRoman"/>
      <w:lvlText w:val="%6."/>
      <w:lvlJc w:val="right"/>
      <w:pPr>
        <w:ind w:left="4320" w:hanging="180"/>
      </w:pPr>
    </w:lvl>
    <w:lvl w:ilvl="6" w:tplc="649AD126">
      <w:start w:val="1"/>
      <w:numFmt w:val="decimal"/>
      <w:lvlText w:val="%7."/>
      <w:lvlJc w:val="left"/>
      <w:pPr>
        <w:ind w:left="5040" w:hanging="360"/>
      </w:pPr>
    </w:lvl>
    <w:lvl w:ilvl="7" w:tplc="422CFB70">
      <w:start w:val="1"/>
      <w:numFmt w:val="lowerLetter"/>
      <w:lvlText w:val="%8."/>
      <w:lvlJc w:val="left"/>
      <w:pPr>
        <w:ind w:left="5760" w:hanging="360"/>
      </w:pPr>
    </w:lvl>
    <w:lvl w:ilvl="8" w:tplc="A5A06A1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9309F5"/>
    <w:multiLevelType w:val="hybridMultilevel"/>
    <w:tmpl w:val="5CF6CC62"/>
    <w:lvl w:ilvl="0" w:tplc="5ECEA21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4"/>
        <w:szCs w:val="24"/>
      </w:rPr>
    </w:lvl>
    <w:lvl w:ilvl="1" w:tplc="8102D04E">
      <w:start w:val="1"/>
      <w:numFmt w:val="decimal"/>
      <w:lvlText w:val=""/>
      <w:lvlJc w:val="left"/>
    </w:lvl>
    <w:lvl w:ilvl="2" w:tplc="E0469FB8">
      <w:start w:val="1"/>
      <w:numFmt w:val="decimal"/>
      <w:lvlText w:val=""/>
      <w:lvlJc w:val="left"/>
    </w:lvl>
    <w:lvl w:ilvl="3" w:tplc="C7720AB6">
      <w:start w:val="1"/>
      <w:numFmt w:val="decimal"/>
      <w:lvlText w:val=""/>
      <w:lvlJc w:val="left"/>
    </w:lvl>
    <w:lvl w:ilvl="4" w:tplc="5D04ECB0">
      <w:start w:val="1"/>
      <w:numFmt w:val="decimal"/>
      <w:lvlText w:val=""/>
      <w:lvlJc w:val="left"/>
    </w:lvl>
    <w:lvl w:ilvl="5" w:tplc="E550D1F6">
      <w:start w:val="1"/>
      <w:numFmt w:val="decimal"/>
      <w:lvlText w:val=""/>
      <w:lvlJc w:val="left"/>
    </w:lvl>
    <w:lvl w:ilvl="6" w:tplc="45EE378E">
      <w:start w:val="1"/>
      <w:numFmt w:val="decimal"/>
      <w:lvlText w:val=""/>
      <w:lvlJc w:val="left"/>
    </w:lvl>
    <w:lvl w:ilvl="7" w:tplc="AF749006">
      <w:start w:val="1"/>
      <w:numFmt w:val="decimal"/>
      <w:lvlText w:val=""/>
      <w:lvlJc w:val="left"/>
    </w:lvl>
    <w:lvl w:ilvl="8" w:tplc="D5420426">
      <w:start w:val="1"/>
      <w:numFmt w:val="decimal"/>
      <w:lvlText w:val=""/>
      <w:lvlJc w:val="left"/>
    </w:lvl>
  </w:abstractNum>
  <w:abstractNum w:abstractNumId="6" w15:restartNumberingAfterBreak="0">
    <w:nsid w:val="10314C19"/>
    <w:multiLevelType w:val="hybridMultilevel"/>
    <w:tmpl w:val="289E9E72"/>
    <w:lvl w:ilvl="0" w:tplc="09F6A7B0">
      <w:start w:val="1"/>
      <w:numFmt w:val="none"/>
      <w:pStyle w:val="1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BAD658D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8BB892E6">
      <w:start w:val="1"/>
      <w:numFmt w:val="none"/>
      <w:pStyle w:val="31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1C2AFC32">
      <w:start w:val="1"/>
      <w:numFmt w:val="none"/>
      <w:pStyle w:val="41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D2C2D96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043027F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82CAE5E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9190AF5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4400128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126A1CA8"/>
    <w:multiLevelType w:val="hybridMultilevel"/>
    <w:tmpl w:val="2F76473C"/>
    <w:lvl w:ilvl="0" w:tplc="307EA86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  <w:bCs/>
        <w:caps/>
        <w:sz w:val="28"/>
        <w:szCs w:val="28"/>
      </w:rPr>
    </w:lvl>
    <w:lvl w:ilvl="1" w:tplc="01E65100">
      <w:start w:val="1"/>
      <w:numFmt w:val="decimal"/>
      <w:lvlText w:val=""/>
      <w:lvlJc w:val="left"/>
    </w:lvl>
    <w:lvl w:ilvl="2" w:tplc="F62459B0">
      <w:start w:val="1"/>
      <w:numFmt w:val="decimal"/>
      <w:lvlText w:val=""/>
      <w:lvlJc w:val="left"/>
    </w:lvl>
    <w:lvl w:ilvl="3" w:tplc="0864277A">
      <w:start w:val="1"/>
      <w:numFmt w:val="decimal"/>
      <w:lvlText w:val=""/>
      <w:lvlJc w:val="left"/>
    </w:lvl>
    <w:lvl w:ilvl="4" w:tplc="D026FAA8">
      <w:start w:val="1"/>
      <w:numFmt w:val="decimal"/>
      <w:lvlText w:val=""/>
      <w:lvlJc w:val="left"/>
    </w:lvl>
    <w:lvl w:ilvl="5" w:tplc="A1827E48">
      <w:start w:val="1"/>
      <w:numFmt w:val="decimal"/>
      <w:lvlText w:val=""/>
      <w:lvlJc w:val="left"/>
    </w:lvl>
    <w:lvl w:ilvl="6" w:tplc="1762768A">
      <w:start w:val="1"/>
      <w:numFmt w:val="decimal"/>
      <w:lvlText w:val=""/>
      <w:lvlJc w:val="left"/>
    </w:lvl>
    <w:lvl w:ilvl="7" w:tplc="1220B0B2">
      <w:start w:val="1"/>
      <w:numFmt w:val="decimal"/>
      <w:lvlText w:val=""/>
      <w:lvlJc w:val="left"/>
    </w:lvl>
    <w:lvl w:ilvl="8" w:tplc="162047AA">
      <w:start w:val="1"/>
      <w:numFmt w:val="decimal"/>
      <w:lvlText w:val=""/>
      <w:lvlJc w:val="left"/>
    </w:lvl>
  </w:abstractNum>
  <w:abstractNum w:abstractNumId="8" w15:restartNumberingAfterBreak="0">
    <w:nsid w:val="12B55A50"/>
    <w:multiLevelType w:val="hybridMultilevel"/>
    <w:tmpl w:val="13DEB13E"/>
    <w:lvl w:ilvl="0" w:tplc="2E863E96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4"/>
        <w:szCs w:val="24"/>
      </w:rPr>
    </w:lvl>
    <w:lvl w:ilvl="1" w:tplc="92D8035A">
      <w:start w:val="1"/>
      <w:numFmt w:val="decimal"/>
      <w:lvlText w:val=""/>
      <w:lvlJc w:val="left"/>
    </w:lvl>
    <w:lvl w:ilvl="2" w:tplc="CD189A36">
      <w:start w:val="1"/>
      <w:numFmt w:val="decimal"/>
      <w:lvlText w:val=""/>
      <w:lvlJc w:val="left"/>
    </w:lvl>
    <w:lvl w:ilvl="3" w:tplc="AA4CD530">
      <w:start w:val="1"/>
      <w:numFmt w:val="decimal"/>
      <w:lvlText w:val=""/>
      <w:lvlJc w:val="left"/>
    </w:lvl>
    <w:lvl w:ilvl="4" w:tplc="26ACF07C">
      <w:start w:val="1"/>
      <w:numFmt w:val="decimal"/>
      <w:lvlText w:val=""/>
      <w:lvlJc w:val="left"/>
    </w:lvl>
    <w:lvl w:ilvl="5" w:tplc="64127248">
      <w:start w:val="1"/>
      <w:numFmt w:val="decimal"/>
      <w:lvlText w:val=""/>
      <w:lvlJc w:val="left"/>
    </w:lvl>
    <w:lvl w:ilvl="6" w:tplc="C38E9B46">
      <w:start w:val="1"/>
      <w:numFmt w:val="decimal"/>
      <w:lvlText w:val=""/>
      <w:lvlJc w:val="left"/>
    </w:lvl>
    <w:lvl w:ilvl="7" w:tplc="776622F6">
      <w:start w:val="1"/>
      <w:numFmt w:val="decimal"/>
      <w:lvlText w:val=""/>
      <w:lvlJc w:val="left"/>
    </w:lvl>
    <w:lvl w:ilvl="8" w:tplc="913C33D6">
      <w:start w:val="1"/>
      <w:numFmt w:val="decimal"/>
      <w:lvlText w:val=""/>
      <w:lvlJc w:val="left"/>
    </w:lvl>
  </w:abstractNum>
  <w:abstractNum w:abstractNumId="9" w15:restartNumberingAfterBreak="0">
    <w:nsid w:val="131A7478"/>
    <w:multiLevelType w:val="hybridMultilevel"/>
    <w:tmpl w:val="C2C0F966"/>
    <w:lvl w:ilvl="0" w:tplc="6058AF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510CC856">
      <w:start w:val="1"/>
      <w:numFmt w:val="lowerLetter"/>
      <w:lvlText w:val="%2."/>
      <w:lvlJc w:val="left"/>
      <w:pPr>
        <w:ind w:left="1440" w:hanging="360"/>
      </w:pPr>
    </w:lvl>
    <w:lvl w:ilvl="2" w:tplc="444A26EA">
      <w:start w:val="1"/>
      <w:numFmt w:val="lowerRoman"/>
      <w:lvlText w:val="%3."/>
      <w:lvlJc w:val="right"/>
      <w:pPr>
        <w:ind w:left="2160" w:hanging="180"/>
      </w:pPr>
    </w:lvl>
    <w:lvl w:ilvl="3" w:tplc="4CE2087E">
      <w:start w:val="1"/>
      <w:numFmt w:val="decimal"/>
      <w:lvlText w:val="%4."/>
      <w:lvlJc w:val="left"/>
      <w:pPr>
        <w:ind w:left="2880" w:hanging="360"/>
      </w:pPr>
    </w:lvl>
    <w:lvl w:ilvl="4" w:tplc="42B46D7E">
      <w:start w:val="1"/>
      <w:numFmt w:val="lowerLetter"/>
      <w:lvlText w:val="%5."/>
      <w:lvlJc w:val="left"/>
      <w:pPr>
        <w:ind w:left="3600" w:hanging="360"/>
      </w:pPr>
    </w:lvl>
    <w:lvl w:ilvl="5" w:tplc="EDCC3BAA">
      <w:start w:val="1"/>
      <w:numFmt w:val="lowerRoman"/>
      <w:lvlText w:val="%6."/>
      <w:lvlJc w:val="right"/>
      <w:pPr>
        <w:ind w:left="4320" w:hanging="180"/>
      </w:pPr>
    </w:lvl>
    <w:lvl w:ilvl="6" w:tplc="63402450">
      <w:start w:val="1"/>
      <w:numFmt w:val="decimal"/>
      <w:lvlText w:val="%7."/>
      <w:lvlJc w:val="left"/>
      <w:pPr>
        <w:ind w:left="5040" w:hanging="360"/>
      </w:pPr>
    </w:lvl>
    <w:lvl w:ilvl="7" w:tplc="61567C98">
      <w:start w:val="1"/>
      <w:numFmt w:val="lowerLetter"/>
      <w:lvlText w:val="%8."/>
      <w:lvlJc w:val="left"/>
      <w:pPr>
        <w:ind w:left="5760" w:hanging="360"/>
      </w:pPr>
    </w:lvl>
    <w:lvl w:ilvl="8" w:tplc="3C92121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BB1A25"/>
    <w:multiLevelType w:val="hybridMultilevel"/>
    <w:tmpl w:val="439413D6"/>
    <w:lvl w:ilvl="0" w:tplc="417469C0">
      <w:start w:val="1"/>
      <w:numFmt w:val="decimal"/>
      <w:lvlText w:val="%1"/>
      <w:lvlJc w:val="left"/>
      <w:pPr>
        <w:tabs>
          <w:tab w:val="num" w:pos="0"/>
        </w:tabs>
        <w:ind w:left="1211" w:hanging="360"/>
      </w:pPr>
      <w:rPr>
        <w:rFonts w:ascii="Times New Roman" w:hAnsi="Times New Roman" w:cs="Times New Roman"/>
        <w:b/>
        <w:i w:val="0"/>
        <w:sz w:val="24"/>
        <w:szCs w:val="24"/>
        <w:u w:val="none"/>
      </w:rPr>
    </w:lvl>
    <w:lvl w:ilvl="1" w:tplc="893E7D3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898F44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BB2E55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84CE4D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828FDE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AB2AD7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64E221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AB2AA0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183B338C"/>
    <w:multiLevelType w:val="multilevel"/>
    <w:tmpl w:val="38F0AA2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6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956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932" w:hanging="720"/>
      </w:pPr>
      <w:rPr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268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244" w:hanging="1080"/>
      </w:pPr>
      <w:rPr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580" w:hanging="1440"/>
      </w:pPr>
      <w:rPr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8556" w:hanging="144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9892" w:hanging="1800"/>
      </w:pPr>
      <w:rPr>
        <w:i w:val="0"/>
      </w:rPr>
    </w:lvl>
  </w:abstractNum>
  <w:abstractNum w:abstractNumId="12" w15:restartNumberingAfterBreak="0">
    <w:nsid w:val="1B8F629D"/>
    <w:multiLevelType w:val="hybridMultilevel"/>
    <w:tmpl w:val="F4E0E0B6"/>
    <w:lvl w:ilvl="0" w:tplc="50507A14">
      <w:start w:val="1"/>
      <w:numFmt w:val="decimal"/>
      <w:lvlText w:val="%1."/>
      <w:lvlJc w:val="left"/>
      <w:pPr>
        <w:ind w:left="720" w:hanging="360"/>
      </w:pPr>
    </w:lvl>
    <w:lvl w:ilvl="1" w:tplc="B46C4268">
      <w:start w:val="1"/>
      <w:numFmt w:val="lowerLetter"/>
      <w:lvlText w:val="%2."/>
      <w:lvlJc w:val="left"/>
      <w:pPr>
        <w:ind w:left="1440" w:hanging="360"/>
      </w:pPr>
    </w:lvl>
    <w:lvl w:ilvl="2" w:tplc="FB86E5B0">
      <w:start w:val="1"/>
      <w:numFmt w:val="lowerRoman"/>
      <w:lvlText w:val="%3."/>
      <w:lvlJc w:val="right"/>
      <w:pPr>
        <w:ind w:left="2160" w:hanging="180"/>
      </w:pPr>
    </w:lvl>
    <w:lvl w:ilvl="3" w:tplc="5700F1E2">
      <w:start w:val="1"/>
      <w:numFmt w:val="decimal"/>
      <w:lvlText w:val="%4."/>
      <w:lvlJc w:val="left"/>
      <w:pPr>
        <w:ind w:left="2880" w:hanging="360"/>
      </w:pPr>
    </w:lvl>
    <w:lvl w:ilvl="4" w:tplc="EAD8F114">
      <w:start w:val="1"/>
      <w:numFmt w:val="lowerLetter"/>
      <w:lvlText w:val="%5."/>
      <w:lvlJc w:val="left"/>
      <w:pPr>
        <w:ind w:left="3600" w:hanging="360"/>
      </w:pPr>
    </w:lvl>
    <w:lvl w:ilvl="5" w:tplc="332EC200">
      <w:start w:val="1"/>
      <w:numFmt w:val="lowerRoman"/>
      <w:lvlText w:val="%6."/>
      <w:lvlJc w:val="right"/>
      <w:pPr>
        <w:ind w:left="4320" w:hanging="180"/>
      </w:pPr>
    </w:lvl>
    <w:lvl w:ilvl="6" w:tplc="FE164EF2">
      <w:start w:val="1"/>
      <w:numFmt w:val="decimal"/>
      <w:lvlText w:val="%7."/>
      <w:lvlJc w:val="left"/>
      <w:pPr>
        <w:ind w:left="5040" w:hanging="360"/>
      </w:pPr>
    </w:lvl>
    <w:lvl w:ilvl="7" w:tplc="E87C7F20">
      <w:start w:val="1"/>
      <w:numFmt w:val="lowerLetter"/>
      <w:lvlText w:val="%8."/>
      <w:lvlJc w:val="left"/>
      <w:pPr>
        <w:ind w:left="5760" w:hanging="360"/>
      </w:pPr>
    </w:lvl>
    <w:lvl w:ilvl="8" w:tplc="5406C23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116A04"/>
    <w:multiLevelType w:val="hybridMultilevel"/>
    <w:tmpl w:val="F05A5BBC"/>
    <w:lvl w:ilvl="0" w:tplc="BAF6260C">
      <w:start w:val="1"/>
      <w:numFmt w:val="decimal"/>
      <w:lvlText w:val="%1."/>
      <w:lvlJc w:val="left"/>
      <w:pPr>
        <w:tabs>
          <w:tab w:val="num" w:pos="0"/>
        </w:tabs>
        <w:ind w:left="799" w:hanging="567"/>
      </w:pPr>
      <w:rPr>
        <w:rFonts w:ascii="Times New Roman" w:eastAsia="Times New Roman" w:hAnsi="Times New Roman" w:cs="Times New Roman"/>
        <w:sz w:val="28"/>
        <w:szCs w:val="28"/>
        <w:lang w:val="ru-RU" w:eastAsia="en-US" w:bidi="ar-SA"/>
      </w:rPr>
    </w:lvl>
    <w:lvl w:ilvl="1" w:tplc="09E280B8">
      <w:start w:val="1"/>
      <w:numFmt w:val="decimal"/>
      <w:lvlText w:val=""/>
      <w:lvlJc w:val="left"/>
    </w:lvl>
    <w:lvl w:ilvl="2" w:tplc="B4FA81F0">
      <w:start w:val="1"/>
      <w:numFmt w:val="decimal"/>
      <w:lvlText w:val=""/>
      <w:lvlJc w:val="left"/>
    </w:lvl>
    <w:lvl w:ilvl="3" w:tplc="7DEAF444">
      <w:start w:val="1"/>
      <w:numFmt w:val="decimal"/>
      <w:lvlText w:val=""/>
      <w:lvlJc w:val="left"/>
    </w:lvl>
    <w:lvl w:ilvl="4" w:tplc="85768DD6">
      <w:start w:val="1"/>
      <w:numFmt w:val="decimal"/>
      <w:lvlText w:val=""/>
      <w:lvlJc w:val="left"/>
    </w:lvl>
    <w:lvl w:ilvl="5" w:tplc="F4AE4C42">
      <w:start w:val="1"/>
      <w:numFmt w:val="decimal"/>
      <w:lvlText w:val=""/>
      <w:lvlJc w:val="left"/>
    </w:lvl>
    <w:lvl w:ilvl="6" w:tplc="177671F0">
      <w:start w:val="1"/>
      <w:numFmt w:val="decimal"/>
      <w:lvlText w:val=""/>
      <w:lvlJc w:val="left"/>
    </w:lvl>
    <w:lvl w:ilvl="7" w:tplc="7088AB5A">
      <w:start w:val="1"/>
      <w:numFmt w:val="decimal"/>
      <w:lvlText w:val=""/>
      <w:lvlJc w:val="left"/>
    </w:lvl>
    <w:lvl w:ilvl="8" w:tplc="3418CA54">
      <w:start w:val="1"/>
      <w:numFmt w:val="decimal"/>
      <w:lvlText w:val=""/>
      <w:lvlJc w:val="left"/>
    </w:lvl>
  </w:abstractNum>
  <w:abstractNum w:abstractNumId="14" w15:restartNumberingAfterBreak="0">
    <w:nsid w:val="1C192A9E"/>
    <w:multiLevelType w:val="hybridMultilevel"/>
    <w:tmpl w:val="61B4B66C"/>
    <w:lvl w:ilvl="0" w:tplc="04F8E5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  <w:sz w:val="24"/>
      </w:rPr>
    </w:lvl>
    <w:lvl w:ilvl="1" w:tplc="EF9E2F0E">
      <w:start w:val="1"/>
      <w:numFmt w:val="lowerLetter"/>
      <w:lvlText w:val="%2."/>
      <w:lvlJc w:val="left"/>
      <w:pPr>
        <w:ind w:left="1440" w:hanging="360"/>
      </w:pPr>
    </w:lvl>
    <w:lvl w:ilvl="2" w:tplc="95AA3A10">
      <w:start w:val="1"/>
      <w:numFmt w:val="lowerRoman"/>
      <w:lvlText w:val="%3."/>
      <w:lvlJc w:val="right"/>
      <w:pPr>
        <w:ind w:left="2160" w:hanging="180"/>
      </w:pPr>
    </w:lvl>
    <w:lvl w:ilvl="3" w:tplc="F3F48D08">
      <w:start w:val="1"/>
      <w:numFmt w:val="decimal"/>
      <w:lvlText w:val="%4."/>
      <w:lvlJc w:val="left"/>
      <w:pPr>
        <w:ind w:left="2880" w:hanging="360"/>
      </w:pPr>
    </w:lvl>
    <w:lvl w:ilvl="4" w:tplc="FE2A3C3E">
      <w:start w:val="1"/>
      <w:numFmt w:val="lowerLetter"/>
      <w:lvlText w:val="%5."/>
      <w:lvlJc w:val="left"/>
      <w:pPr>
        <w:ind w:left="3600" w:hanging="360"/>
      </w:pPr>
    </w:lvl>
    <w:lvl w:ilvl="5" w:tplc="7DEE974C">
      <w:start w:val="1"/>
      <w:numFmt w:val="lowerRoman"/>
      <w:lvlText w:val="%6."/>
      <w:lvlJc w:val="right"/>
      <w:pPr>
        <w:ind w:left="4320" w:hanging="180"/>
      </w:pPr>
    </w:lvl>
    <w:lvl w:ilvl="6" w:tplc="C9AECEA6">
      <w:start w:val="1"/>
      <w:numFmt w:val="decimal"/>
      <w:lvlText w:val="%7."/>
      <w:lvlJc w:val="left"/>
      <w:pPr>
        <w:ind w:left="5040" w:hanging="360"/>
      </w:pPr>
    </w:lvl>
    <w:lvl w:ilvl="7" w:tplc="635EADA0">
      <w:start w:val="1"/>
      <w:numFmt w:val="lowerLetter"/>
      <w:lvlText w:val="%8."/>
      <w:lvlJc w:val="left"/>
      <w:pPr>
        <w:ind w:left="5760" w:hanging="360"/>
      </w:pPr>
    </w:lvl>
    <w:lvl w:ilvl="8" w:tplc="551C8CAC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5A47A8"/>
    <w:multiLevelType w:val="multilevel"/>
    <w:tmpl w:val="933878F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6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956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932" w:hanging="720"/>
      </w:pPr>
      <w:rPr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268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244" w:hanging="1080"/>
      </w:pPr>
      <w:rPr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580" w:hanging="1440"/>
      </w:pPr>
      <w:rPr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8556" w:hanging="144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9892" w:hanging="1800"/>
      </w:pPr>
      <w:rPr>
        <w:i w:val="0"/>
      </w:rPr>
    </w:lvl>
  </w:abstractNum>
  <w:abstractNum w:abstractNumId="16" w15:restartNumberingAfterBreak="0">
    <w:nsid w:val="20DB276B"/>
    <w:multiLevelType w:val="hybridMultilevel"/>
    <w:tmpl w:val="FD4E5C2C"/>
    <w:lvl w:ilvl="0" w:tplc="613839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E286064">
      <w:start w:val="1"/>
      <w:numFmt w:val="lowerLetter"/>
      <w:lvlText w:val="%2."/>
      <w:lvlJc w:val="left"/>
      <w:pPr>
        <w:ind w:left="1440" w:hanging="360"/>
      </w:pPr>
    </w:lvl>
    <w:lvl w:ilvl="2" w:tplc="424846E8">
      <w:start w:val="1"/>
      <w:numFmt w:val="lowerRoman"/>
      <w:lvlText w:val="%3."/>
      <w:lvlJc w:val="right"/>
      <w:pPr>
        <w:ind w:left="2160" w:hanging="180"/>
      </w:pPr>
    </w:lvl>
    <w:lvl w:ilvl="3" w:tplc="C1EC22A6">
      <w:start w:val="1"/>
      <w:numFmt w:val="decimal"/>
      <w:lvlText w:val="%4."/>
      <w:lvlJc w:val="left"/>
      <w:pPr>
        <w:ind w:left="2880" w:hanging="360"/>
      </w:pPr>
    </w:lvl>
    <w:lvl w:ilvl="4" w:tplc="7D76B8EE">
      <w:start w:val="1"/>
      <w:numFmt w:val="lowerLetter"/>
      <w:lvlText w:val="%5."/>
      <w:lvlJc w:val="left"/>
      <w:pPr>
        <w:ind w:left="3600" w:hanging="360"/>
      </w:pPr>
    </w:lvl>
    <w:lvl w:ilvl="5" w:tplc="30E4F1D8">
      <w:start w:val="1"/>
      <w:numFmt w:val="lowerRoman"/>
      <w:lvlText w:val="%6."/>
      <w:lvlJc w:val="right"/>
      <w:pPr>
        <w:ind w:left="4320" w:hanging="180"/>
      </w:pPr>
    </w:lvl>
    <w:lvl w:ilvl="6" w:tplc="88905CD0">
      <w:start w:val="1"/>
      <w:numFmt w:val="decimal"/>
      <w:lvlText w:val="%7."/>
      <w:lvlJc w:val="left"/>
      <w:pPr>
        <w:ind w:left="5040" w:hanging="360"/>
      </w:pPr>
    </w:lvl>
    <w:lvl w:ilvl="7" w:tplc="0FE06C18">
      <w:start w:val="1"/>
      <w:numFmt w:val="lowerLetter"/>
      <w:lvlText w:val="%8."/>
      <w:lvlJc w:val="left"/>
      <w:pPr>
        <w:ind w:left="5760" w:hanging="360"/>
      </w:pPr>
    </w:lvl>
    <w:lvl w:ilvl="8" w:tplc="4910540A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C53D24"/>
    <w:multiLevelType w:val="hybridMultilevel"/>
    <w:tmpl w:val="7AB63B32"/>
    <w:lvl w:ilvl="0" w:tplc="76506478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  <w:lvl w:ilvl="1" w:tplc="E82A1E7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47E278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184147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55434B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CD4103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5EEB5F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12CECD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F3A5AC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8" w15:restartNumberingAfterBreak="0">
    <w:nsid w:val="234C410B"/>
    <w:multiLevelType w:val="hybridMultilevel"/>
    <w:tmpl w:val="F48C2E86"/>
    <w:lvl w:ilvl="0" w:tplc="9E243D3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 w:tplc="A74A433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D0E4D1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CDE0C5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02A93D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A629F7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250841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A48553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AEE170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9" w15:restartNumberingAfterBreak="0">
    <w:nsid w:val="2BF871D8"/>
    <w:multiLevelType w:val="multilevel"/>
    <w:tmpl w:val="0FAA5D0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6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956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932" w:hanging="720"/>
      </w:pPr>
      <w:rPr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268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244" w:hanging="1080"/>
      </w:pPr>
      <w:rPr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580" w:hanging="1440"/>
      </w:pPr>
      <w:rPr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8556" w:hanging="144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9892" w:hanging="1800"/>
      </w:pPr>
      <w:rPr>
        <w:i w:val="0"/>
      </w:rPr>
    </w:lvl>
  </w:abstractNum>
  <w:abstractNum w:abstractNumId="20" w15:restartNumberingAfterBreak="0">
    <w:nsid w:val="2CBF699C"/>
    <w:multiLevelType w:val="hybridMultilevel"/>
    <w:tmpl w:val="B1D6EEAA"/>
    <w:lvl w:ilvl="0" w:tplc="5576E99C">
      <w:start w:val="1"/>
      <w:numFmt w:val="decimal"/>
      <w:lvlText w:val="%1."/>
      <w:lvlJc w:val="right"/>
      <w:pPr>
        <w:ind w:left="709" w:hanging="360"/>
      </w:pPr>
    </w:lvl>
    <w:lvl w:ilvl="1" w:tplc="937A50C4">
      <w:start w:val="1"/>
      <w:numFmt w:val="lowerLetter"/>
      <w:lvlText w:val="%2."/>
      <w:lvlJc w:val="left"/>
      <w:pPr>
        <w:ind w:left="1429" w:hanging="360"/>
      </w:pPr>
    </w:lvl>
    <w:lvl w:ilvl="2" w:tplc="CF78B08A">
      <w:start w:val="1"/>
      <w:numFmt w:val="lowerRoman"/>
      <w:lvlText w:val="%3."/>
      <w:lvlJc w:val="right"/>
      <w:pPr>
        <w:ind w:left="2149" w:hanging="180"/>
      </w:pPr>
    </w:lvl>
    <w:lvl w:ilvl="3" w:tplc="144AB438">
      <w:start w:val="1"/>
      <w:numFmt w:val="decimal"/>
      <w:lvlText w:val="%4."/>
      <w:lvlJc w:val="left"/>
      <w:pPr>
        <w:ind w:left="2869" w:hanging="360"/>
      </w:pPr>
    </w:lvl>
    <w:lvl w:ilvl="4" w:tplc="5F12C7B8">
      <w:start w:val="1"/>
      <w:numFmt w:val="lowerLetter"/>
      <w:lvlText w:val="%5."/>
      <w:lvlJc w:val="left"/>
      <w:pPr>
        <w:ind w:left="3589" w:hanging="360"/>
      </w:pPr>
    </w:lvl>
    <w:lvl w:ilvl="5" w:tplc="64FC9736">
      <w:start w:val="1"/>
      <w:numFmt w:val="lowerRoman"/>
      <w:lvlText w:val="%6."/>
      <w:lvlJc w:val="right"/>
      <w:pPr>
        <w:ind w:left="4309" w:hanging="180"/>
      </w:pPr>
    </w:lvl>
    <w:lvl w:ilvl="6" w:tplc="A232FA4A">
      <w:start w:val="1"/>
      <w:numFmt w:val="decimal"/>
      <w:lvlText w:val="%7."/>
      <w:lvlJc w:val="left"/>
      <w:pPr>
        <w:ind w:left="5029" w:hanging="360"/>
      </w:pPr>
    </w:lvl>
    <w:lvl w:ilvl="7" w:tplc="A992E826">
      <w:start w:val="1"/>
      <w:numFmt w:val="lowerLetter"/>
      <w:lvlText w:val="%8."/>
      <w:lvlJc w:val="left"/>
      <w:pPr>
        <w:ind w:left="5749" w:hanging="360"/>
      </w:pPr>
    </w:lvl>
    <w:lvl w:ilvl="8" w:tplc="ACBC24F0">
      <w:start w:val="1"/>
      <w:numFmt w:val="lowerRoman"/>
      <w:lvlText w:val="%9."/>
      <w:lvlJc w:val="right"/>
      <w:pPr>
        <w:ind w:left="6469" w:hanging="180"/>
      </w:pPr>
    </w:lvl>
  </w:abstractNum>
  <w:abstractNum w:abstractNumId="21" w15:restartNumberingAfterBreak="0">
    <w:nsid w:val="301E33E5"/>
    <w:multiLevelType w:val="multilevel"/>
    <w:tmpl w:val="FA1A47F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6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956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932" w:hanging="720"/>
      </w:pPr>
      <w:rPr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268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244" w:hanging="1080"/>
      </w:pPr>
      <w:rPr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580" w:hanging="1440"/>
      </w:pPr>
      <w:rPr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8556" w:hanging="144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9892" w:hanging="1800"/>
      </w:pPr>
      <w:rPr>
        <w:i w:val="0"/>
      </w:rPr>
    </w:lvl>
  </w:abstractNum>
  <w:abstractNum w:abstractNumId="22" w15:restartNumberingAfterBreak="0">
    <w:nsid w:val="33730BA6"/>
    <w:multiLevelType w:val="hybridMultilevel"/>
    <w:tmpl w:val="43463DF6"/>
    <w:lvl w:ilvl="0" w:tplc="93C801B6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9D6B09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8C02E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FC8E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880F8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4B7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2E6A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EA1A6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A2A3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C40D20"/>
    <w:multiLevelType w:val="hybridMultilevel"/>
    <w:tmpl w:val="85D6FD4A"/>
    <w:lvl w:ilvl="0" w:tplc="9A367B5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4"/>
        <w:szCs w:val="24"/>
      </w:rPr>
    </w:lvl>
    <w:lvl w:ilvl="1" w:tplc="3CA4DD6C">
      <w:start w:val="1"/>
      <w:numFmt w:val="decimal"/>
      <w:lvlText w:val=""/>
      <w:lvlJc w:val="left"/>
    </w:lvl>
    <w:lvl w:ilvl="2" w:tplc="046C1B68">
      <w:start w:val="1"/>
      <w:numFmt w:val="decimal"/>
      <w:lvlText w:val=""/>
      <w:lvlJc w:val="left"/>
    </w:lvl>
    <w:lvl w:ilvl="3" w:tplc="E856DE3C">
      <w:start w:val="1"/>
      <w:numFmt w:val="decimal"/>
      <w:lvlText w:val=""/>
      <w:lvlJc w:val="left"/>
    </w:lvl>
    <w:lvl w:ilvl="4" w:tplc="4D041FC8">
      <w:start w:val="1"/>
      <w:numFmt w:val="decimal"/>
      <w:lvlText w:val=""/>
      <w:lvlJc w:val="left"/>
    </w:lvl>
    <w:lvl w:ilvl="5" w:tplc="C6E60BA6">
      <w:start w:val="1"/>
      <w:numFmt w:val="decimal"/>
      <w:lvlText w:val=""/>
      <w:lvlJc w:val="left"/>
    </w:lvl>
    <w:lvl w:ilvl="6" w:tplc="2E12F804">
      <w:start w:val="1"/>
      <w:numFmt w:val="decimal"/>
      <w:lvlText w:val=""/>
      <w:lvlJc w:val="left"/>
    </w:lvl>
    <w:lvl w:ilvl="7" w:tplc="5B66BDC0">
      <w:start w:val="1"/>
      <w:numFmt w:val="decimal"/>
      <w:lvlText w:val=""/>
      <w:lvlJc w:val="left"/>
    </w:lvl>
    <w:lvl w:ilvl="8" w:tplc="F9F01066">
      <w:start w:val="1"/>
      <w:numFmt w:val="decimal"/>
      <w:lvlText w:val=""/>
      <w:lvlJc w:val="left"/>
    </w:lvl>
  </w:abstractNum>
  <w:abstractNum w:abstractNumId="24" w15:restartNumberingAfterBreak="0">
    <w:nsid w:val="354F4E8C"/>
    <w:multiLevelType w:val="multilevel"/>
    <w:tmpl w:val="6D4C971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color w:val="auto"/>
        <w:sz w:val="24"/>
        <w:szCs w:val="28"/>
      </w:rPr>
    </w:lvl>
    <w:lvl w:ilvl="1">
      <w:start w:val="2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5" w15:restartNumberingAfterBreak="0">
    <w:nsid w:val="35A7761E"/>
    <w:multiLevelType w:val="hybridMultilevel"/>
    <w:tmpl w:val="37341FBE"/>
    <w:lvl w:ilvl="0" w:tplc="8376D93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Calibri"/>
        <w:bCs/>
        <w:lang w:val="ru-RU"/>
      </w:rPr>
    </w:lvl>
    <w:lvl w:ilvl="1" w:tplc="43E28FF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B86787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D4659F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4E4B09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410CE9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66A6E6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4A42E8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F56707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6" w15:restartNumberingAfterBreak="0">
    <w:nsid w:val="35C57392"/>
    <w:multiLevelType w:val="hybridMultilevel"/>
    <w:tmpl w:val="05C47EB8"/>
    <w:lvl w:ilvl="0" w:tplc="40B4CAD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4"/>
        <w:szCs w:val="24"/>
      </w:rPr>
    </w:lvl>
    <w:lvl w:ilvl="1" w:tplc="8CDA17A6">
      <w:start w:val="1"/>
      <w:numFmt w:val="decimal"/>
      <w:lvlText w:val=""/>
      <w:lvlJc w:val="left"/>
    </w:lvl>
    <w:lvl w:ilvl="2" w:tplc="A1444F3C">
      <w:start w:val="1"/>
      <w:numFmt w:val="decimal"/>
      <w:lvlText w:val=""/>
      <w:lvlJc w:val="left"/>
    </w:lvl>
    <w:lvl w:ilvl="3" w:tplc="0394A586">
      <w:start w:val="1"/>
      <w:numFmt w:val="decimal"/>
      <w:lvlText w:val=""/>
      <w:lvlJc w:val="left"/>
    </w:lvl>
    <w:lvl w:ilvl="4" w:tplc="80C8DECA">
      <w:start w:val="1"/>
      <w:numFmt w:val="decimal"/>
      <w:lvlText w:val=""/>
      <w:lvlJc w:val="left"/>
    </w:lvl>
    <w:lvl w:ilvl="5" w:tplc="A83C8B7A">
      <w:start w:val="1"/>
      <w:numFmt w:val="decimal"/>
      <w:lvlText w:val=""/>
      <w:lvlJc w:val="left"/>
    </w:lvl>
    <w:lvl w:ilvl="6" w:tplc="3F12FD54">
      <w:start w:val="1"/>
      <w:numFmt w:val="decimal"/>
      <w:lvlText w:val=""/>
      <w:lvlJc w:val="left"/>
    </w:lvl>
    <w:lvl w:ilvl="7" w:tplc="08947EFC">
      <w:start w:val="1"/>
      <w:numFmt w:val="decimal"/>
      <w:lvlText w:val=""/>
      <w:lvlJc w:val="left"/>
    </w:lvl>
    <w:lvl w:ilvl="8" w:tplc="0BE0FCFE">
      <w:start w:val="1"/>
      <w:numFmt w:val="decimal"/>
      <w:lvlText w:val=""/>
      <w:lvlJc w:val="left"/>
    </w:lvl>
  </w:abstractNum>
  <w:abstractNum w:abstractNumId="27" w15:restartNumberingAfterBreak="0">
    <w:nsid w:val="35F9521B"/>
    <w:multiLevelType w:val="multilevel"/>
    <w:tmpl w:val="56D489B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6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956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932" w:hanging="720"/>
      </w:pPr>
      <w:rPr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268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244" w:hanging="1080"/>
      </w:pPr>
      <w:rPr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580" w:hanging="1440"/>
      </w:pPr>
      <w:rPr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8556" w:hanging="144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9892" w:hanging="1800"/>
      </w:pPr>
      <w:rPr>
        <w:i w:val="0"/>
      </w:rPr>
    </w:lvl>
  </w:abstractNum>
  <w:abstractNum w:abstractNumId="28" w15:restartNumberingAfterBreak="0">
    <w:nsid w:val="38F727D3"/>
    <w:multiLevelType w:val="hybridMultilevel"/>
    <w:tmpl w:val="E50C9C8A"/>
    <w:lvl w:ilvl="0" w:tplc="D1C285E8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color w:val="000000"/>
      </w:rPr>
    </w:lvl>
    <w:lvl w:ilvl="1" w:tplc="B21C84D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C8882E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8E6BD1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0B04CD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DB011E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50A627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D3ED34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55A62E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9" w15:restartNumberingAfterBreak="0">
    <w:nsid w:val="3A9F2A3D"/>
    <w:multiLevelType w:val="hybridMultilevel"/>
    <w:tmpl w:val="56848932"/>
    <w:lvl w:ilvl="0" w:tplc="075807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D8AE1256">
      <w:start w:val="1"/>
      <w:numFmt w:val="lowerLetter"/>
      <w:lvlText w:val="%2."/>
      <w:lvlJc w:val="left"/>
      <w:pPr>
        <w:ind w:left="1440" w:hanging="360"/>
      </w:pPr>
    </w:lvl>
    <w:lvl w:ilvl="2" w:tplc="DAB4A9FC">
      <w:start w:val="1"/>
      <w:numFmt w:val="lowerRoman"/>
      <w:lvlText w:val="%3."/>
      <w:lvlJc w:val="right"/>
      <w:pPr>
        <w:ind w:left="2160" w:hanging="180"/>
      </w:pPr>
    </w:lvl>
    <w:lvl w:ilvl="3" w:tplc="D7CC3020">
      <w:start w:val="1"/>
      <w:numFmt w:val="decimal"/>
      <w:lvlText w:val="%4."/>
      <w:lvlJc w:val="left"/>
      <w:pPr>
        <w:ind w:left="2880" w:hanging="360"/>
      </w:pPr>
    </w:lvl>
    <w:lvl w:ilvl="4" w:tplc="8E5CC8F2">
      <w:start w:val="1"/>
      <w:numFmt w:val="lowerLetter"/>
      <w:lvlText w:val="%5."/>
      <w:lvlJc w:val="left"/>
      <w:pPr>
        <w:ind w:left="3600" w:hanging="360"/>
      </w:pPr>
    </w:lvl>
    <w:lvl w:ilvl="5" w:tplc="A3241200">
      <w:start w:val="1"/>
      <w:numFmt w:val="lowerRoman"/>
      <w:lvlText w:val="%6."/>
      <w:lvlJc w:val="right"/>
      <w:pPr>
        <w:ind w:left="4320" w:hanging="180"/>
      </w:pPr>
    </w:lvl>
    <w:lvl w:ilvl="6" w:tplc="F4003372">
      <w:start w:val="1"/>
      <w:numFmt w:val="decimal"/>
      <w:lvlText w:val="%7."/>
      <w:lvlJc w:val="left"/>
      <w:pPr>
        <w:ind w:left="5040" w:hanging="360"/>
      </w:pPr>
    </w:lvl>
    <w:lvl w:ilvl="7" w:tplc="EAC2CDCE">
      <w:start w:val="1"/>
      <w:numFmt w:val="lowerLetter"/>
      <w:lvlText w:val="%8."/>
      <w:lvlJc w:val="left"/>
      <w:pPr>
        <w:ind w:left="5760" w:hanging="360"/>
      </w:pPr>
    </w:lvl>
    <w:lvl w:ilvl="8" w:tplc="D2C683FC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AAE6DB5"/>
    <w:multiLevelType w:val="hybridMultilevel"/>
    <w:tmpl w:val="1772D5E2"/>
    <w:lvl w:ilvl="0" w:tplc="E3D0247A">
      <w:start w:val="1"/>
      <w:numFmt w:val="decimal"/>
      <w:lvlText w:val="%1."/>
      <w:lvlJc w:val="left"/>
      <w:pPr>
        <w:ind w:left="854" w:hanging="360"/>
      </w:pPr>
      <w:rPr>
        <w:rFonts w:hint="default"/>
        <w:b w:val="0"/>
      </w:rPr>
    </w:lvl>
    <w:lvl w:ilvl="1" w:tplc="C4EAE7F0">
      <w:start w:val="1"/>
      <w:numFmt w:val="lowerLetter"/>
      <w:lvlText w:val="%2."/>
      <w:lvlJc w:val="left"/>
      <w:pPr>
        <w:ind w:left="1574" w:hanging="360"/>
      </w:pPr>
    </w:lvl>
    <w:lvl w:ilvl="2" w:tplc="8FBA507E">
      <w:start w:val="1"/>
      <w:numFmt w:val="lowerRoman"/>
      <w:lvlText w:val="%3."/>
      <w:lvlJc w:val="right"/>
      <w:pPr>
        <w:ind w:left="2294" w:hanging="180"/>
      </w:pPr>
    </w:lvl>
    <w:lvl w:ilvl="3" w:tplc="86503A6A">
      <w:start w:val="1"/>
      <w:numFmt w:val="decimal"/>
      <w:lvlText w:val="%4."/>
      <w:lvlJc w:val="left"/>
      <w:pPr>
        <w:ind w:left="3014" w:hanging="360"/>
      </w:pPr>
    </w:lvl>
    <w:lvl w:ilvl="4" w:tplc="82BAB802">
      <w:start w:val="1"/>
      <w:numFmt w:val="lowerLetter"/>
      <w:lvlText w:val="%5."/>
      <w:lvlJc w:val="left"/>
      <w:pPr>
        <w:ind w:left="3734" w:hanging="360"/>
      </w:pPr>
    </w:lvl>
    <w:lvl w:ilvl="5" w:tplc="9F12DE48">
      <w:start w:val="1"/>
      <w:numFmt w:val="lowerRoman"/>
      <w:lvlText w:val="%6."/>
      <w:lvlJc w:val="right"/>
      <w:pPr>
        <w:ind w:left="4454" w:hanging="180"/>
      </w:pPr>
    </w:lvl>
    <w:lvl w:ilvl="6" w:tplc="2EC6C924">
      <w:start w:val="1"/>
      <w:numFmt w:val="decimal"/>
      <w:lvlText w:val="%7."/>
      <w:lvlJc w:val="left"/>
      <w:pPr>
        <w:ind w:left="5174" w:hanging="360"/>
      </w:pPr>
    </w:lvl>
    <w:lvl w:ilvl="7" w:tplc="F3E8BDDE">
      <w:start w:val="1"/>
      <w:numFmt w:val="lowerLetter"/>
      <w:lvlText w:val="%8."/>
      <w:lvlJc w:val="left"/>
      <w:pPr>
        <w:ind w:left="5894" w:hanging="360"/>
      </w:pPr>
    </w:lvl>
    <w:lvl w:ilvl="8" w:tplc="92A688A8">
      <w:start w:val="1"/>
      <w:numFmt w:val="lowerRoman"/>
      <w:lvlText w:val="%9."/>
      <w:lvlJc w:val="right"/>
      <w:pPr>
        <w:ind w:left="6614" w:hanging="180"/>
      </w:pPr>
    </w:lvl>
  </w:abstractNum>
  <w:abstractNum w:abstractNumId="31" w15:restartNumberingAfterBreak="0">
    <w:nsid w:val="3CEA1DF9"/>
    <w:multiLevelType w:val="hybridMultilevel"/>
    <w:tmpl w:val="15944FA6"/>
    <w:lvl w:ilvl="0" w:tplc="164A7640">
      <w:start w:val="1"/>
      <w:numFmt w:val="decimal"/>
      <w:lvlText w:val="%1."/>
      <w:lvlJc w:val="left"/>
      <w:pPr>
        <w:tabs>
          <w:tab w:val="num" w:pos="0"/>
        </w:tabs>
        <w:ind w:left="828" w:hanging="360"/>
      </w:pPr>
      <w:rPr>
        <w:rFonts w:ascii="Times New Roman" w:eastAsia="Times New Roman" w:hAnsi="Times New Roman" w:cs="Times New Roman"/>
        <w:b w:val="0"/>
        <w:spacing w:val="-2"/>
        <w:sz w:val="24"/>
        <w:szCs w:val="24"/>
        <w:lang w:val="ru-RU" w:bidi="ar-SA"/>
      </w:rPr>
    </w:lvl>
    <w:lvl w:ilvl="1" w:tplc="04EE60E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9B8826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7D403E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89C039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1927BE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EC28F9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948838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0AAA28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2" w15:restartNumberingAfterBreak="0">
    <w:nsid w:val="3FBE2D48"/>
    <w:multiLevelType w:val="hybridMultilevel"/>
    <w:tmpl w:val="9BB4CCE2"/>
    <w:lvl w:ilvl="0" w:tplc="56B846B0">
      <w:start w:val="1"/>
      <w:numFmt w:val="bullet"/>
      <w:lvlText w:val=""/>
      <w:lvlJc w:val="left"/>
      <w:pPr>
        <w:tabs>
          <w:tab w:val="num" w:pos="708"/>
        </w:tabs>
        <w:ind w:left="283" w:hanging="250"/>
      </w:pPr>
      <w:rPr>
        <w:rFonts w:ascii="Symbol" w:hAnsi="Symbol" w:cs="Symbol" w:hint="default"/>
        <w:sz w:val="24"/>
        <w:szCs w:val="24"/>
        <w:lang w:val="ru-RU" w:eastAsia="en-US" w:bidi="ar-SA"/>
      </w:rPr>
    </w:lvl>
    <w:lvl w:ilvl="1" w:tplc="59C8D36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1608B6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74EED6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6223C9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2A4C16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0725E3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7902E3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B1453F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3" w15:restartNumberingAfterBreak="0">
    <w:nsid w:val="44F70921"/>
    <w:multiLevelType w:val="hybridMultilevel"/>
    <w:tmpl w:val="B2723056"/>
    <w:lvl w:ilvl="0" w:tplc="ABF41AD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Calibri"/>
        <w:lang w:val="ru-RU"/>
      </w:rPr>
    </w:lvl>
    <w:lvl w:ilvl="1" w:tplc="A8C8A0D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582C3A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018A81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F7418F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9B2124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D505B7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CF6D47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2B0F6D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4" w15:restartNumberingAfterBreak="0">
    <w:nsid w:val="45EE0DE2"/>
    <w:multiLevelType w:val="hybridMultilevel"/>
    <w:tmpl w:val="A126BC02"/>
    <w:lvl w:ilvl="0" w:tplc="DA98B6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  <w:sz w:val="24"/>
      </w:rPr>
    </w:lvl>
    <w:lvl w:ilvl="1" w:tplc="0CB6EBA8">
      <w:start w:val="1"/>
      <w:numFmt w:val="lowerLetter"/>
      <w:lvlText w:val="%2."/>
      <w:lvlJc w:val="left"/>
      <w:pPr>
        <w:ind w:left="1440" w:hanging="360"/>
      </w:pPr>
    </w:lvl>
    <w:lvl w:ilvl="2" w:tplc="2654E412">
      <w:start w:val="1"/>
      <w:numFmt w:val="lowerRoman"/>
      <w:lvlText w:val="%3."/>
      <w:lvlJc w:val="right"/>
      <w:pPr>
        <w:ind w:left="2160" w:hanging="180"/>
      </w:pPr>
    </w:lvl>
    <w:lvl w:ilvl="3" w:tplc="0ECAB488">
      <w:start w:val="1"/>
      <w:numFmt w:val="decimal"/>
      <w:lvlText w:val="%4."/>
      <w:lvlJc w:val="left"/>
      <w:pPr>
        <w:ind w:left="2880" w:hanging="360"/>
      </w:pPr>
    </w:lvl>
    <w:lvl w:ilvl="4" w:tplc="509A9DD4">
      <w:start w:val="1"/>
      <w:numFmt w:val="lowerLetter"/>
      <w:lvlText w:val="%5."/>
      <w:lvlJc w:val="left"/>
      <w:pPr>
        <w:ind w:left="3600" w:hanging="360"/>
      </w:pPr>
    </w:lvl>
    <w:lvl w:ilvl="5" w:tplc="5E08BD66">
      <w:start w:val="1"/>
      <w:numFmt w:val="lowerRoman"/>
      <w:lvlText w:val="%6."/>
      <w:lvlJc w:val="right"/>
      <w:pPr>
        <w:ind w:left="4320" w:hanging="180"/>
      </w:pPr>
    </w:lvl>
    <w:lvl w:ilvl="6" w:tplc="987AE670">
      <w:start w:val="1"/>
      <w:numFmt w:val="decimal"/>
      <w:lvlText w:val="%7."/>
      <w:lvlJc w:val="left"/>
      <w:pPr>
        <w:ind w:left="5040" w:hanging="360"/>
      </w:pPr>
    </w:lvl>
    <w:lvl w:ilvl="7" w:tplc="DB444C82">
      <w:start w:val="1"/>
      <w:numFmt w:val="lowerLetter"/>
      <w:lvlText w:val="%8."/>
      <w:lvlJc w:val="left"/>
      <w:pPr>
        <w:ind w:left="5760" w:hanging="360"/>
      </w:pPr>
    </w:lvl>
    <w:lvl w:ilvl="8" w:tplc="937A2D76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6475F1F"/>
    <w:multiLevelType w:val="hybridMultilevel"/>
    <w:tmpl w:val="098456D2"/>
    <w:lvl w:ilvl="0" w:tplc="49B868E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000000" w:themeColor="text1"/>
        <w:sz w:val="24"/>
      </w:rPr>
    </w:lvl>
    <w:lvl w:ilvl="1" w:tplc="504E1400">
      <w:start w:val="1"/>
      <w:numFmt w:val="lowerLetter"/>
      <w:lvlText w:val="%2."/>
      <w:lvlJc w:val="left"/>
      <w:pPr>
        <w:ind w:left="1440" w:hanging="360"/>
      </w:pPr>
    </w:lvl>
    <w:lvl w:ilvl="2" w:tplc="C81C4EEE">
      <w:start w:val="1"/>
      <w:numFmt w:val="lowerRoman"/>
      <w:lvlText w:val="%3."/>
      <w:lvlJc w:val="right"/>
      <w:pPr>
        <w:ind w:left="2160" w:hanging="180"/>
      </w:pPr>
    </w:lvl>
    <w:lvl w:ilvl="3" w:tplc="547EB55A">
      <w:start w:val="1"/>
      <w:numFmt w:val="decimal"/>
      <w:lvlText w:val="%4."/>
      <w:lvlJc w:val="left"/>
      <w:pPr>
        <w:ind w:left="2880" w:hanging="360"/>
      </w:pPr>
    </w:lvl>
    <w:lvl w:ilvl="4" w:tplc="AD74E204">
      <w:start w:val="1"/>
      <w:numFmt w:val="lowerLetter"/>
      <w:lvlText w:val="%5."/>
      <w:lvlJc w:val="left"/>
      <w:pPr>
        <w:ind w:left="3600" w:hanging="360"/>
      </w:pPr>
    </w:lvl>
    <w:lvl w:ilvl="5" w:tplc="34C6F07A">
      <w:start w:val="1"/>
      <w:numFmt w:val="lowerRoman"/>
      <w:lvlText w:val="%6."/>
      <w:lvlJc w:val="right"/>
      <w:pPr>
        <w:ind w:left="4320" w:hanging="180"/>
      </w:pPr>
    </w:lvl>
    <w:lvl w:ilvl="6" w:tplc="10443CE2">
      <w:start w:val="1"/>
      <w:numFmt w:val="decimal"/>
      <w:lvlText w:val="%7."/>
      <w:lvlJc w:val="left"/>
      <w:pPr>
        <w:ind w:left="5040" w:hanging="360"/>
      </w:pPr>
    </w:lvl>
    <w:lvl w:ilvl="7" w:tplc="18B09C1E">
      <w:start w:val="1"/>
      <w:numFmt w:val="lowerLetter"/>
      <w:lvlText w:val="%8."/>
      <w:lvlJc w:val="left"/>
      <w:pPr>
        <w:ind w:left="5760" w:hanging="360"/>
      </w:pPr>
    </w:lvl>
    <w:lvl w:ilvl="8" w:tplc="B06A7A14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BA139F"/>
    <w:multiLevelType w:val="multilevel"/>
    <w:tmpl w:val="B6EC30B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0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134" w:hanging="600"/>
      </w:pPr>
      <w:rPr>
        <w:b/>
        <w:i w:val="0"/>
      </w:rPr>
    </w:lvl>
    <w:lvl w:ilvl="2">
      <w:start w:val="3"/>
      <w:numFmt w:val="decimal"/>
      <w:lvlText w:val="%1.%2.%3."/>
      <w:lvlJc w:val="left"/>
      <w:pPr>
        <w:tabs>
          <w:tab w:val="num" w:pos="0"/>
        </w:tabs>
        <w:ind w:left="1428" w:hanging="72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602" w:hanging="720"/>
      </w:pPr>
      <w:rPr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36" w:hanging="1080"/>
      </w:pPr>
      <w:rPr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310" w:hanging="1080"/>
      </w:pPr>
      <w:rPr>
        <w:b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44" w:hanging="1440"/>
      </w:pPr>
      <w:rPr>
        <w:b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018" w:hanging="1440"/>
      </w:pPr>
      <w:rPr>
        <w:b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552" w:hanging="1800"/>
      </w:pPr>
      <w:rPr>
        <w:b/>
        <w:i w:val="0"/>
      </w:rPr>
    </w:lvl>
  </w:abstractNum>
  <w:abstractNum w:abstractNumId="37" w15:restartNumberingAfterBreak="0">
    <w:nsid w:val="47275DB5"/>
    <w:multiLevelType w:val="hybridMultilevel"/>
    <w:tmpl w:val="416AEA7A"/>
    <w:lvl w:ilvl="0" w:tplc="5EE27AD6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  <w:lang w:val="ru-RU"/>
      </w:rPr>
    </w:lvl>
    <w:lvl w:ilvl="1" w:tplc="FFE0E9B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4B2CB8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7B4A9D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454ECE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664461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F7C3AF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C68E61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2D6D8D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8" w15:restartNumberingAfterBreak="0">
    <w:nsid w:val="48E81FDE"/>
    <w:multiLevelType w:val="multilevel"/>
    <w:tmpl w:val="D5E07F4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6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956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932" w:hanging="720"/>
      </w:pPr>
      <w:rPr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268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244" w:hanging="1080"/>
      </w:pPr>
      <w:rPr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580" w:hanging="1440"/>
      </w:pPr>
      <w:rPr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8556" w:hanging="144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9892" w:hanging="1800"/>
      </w:pPr>
      <w:rPr>
        <w:i w:val="0"/>
      </w:rPr>
    </w:lvl>
  </w:abstractNum>
  <w:abstractNum w:abstractNumId="39" w15:restartNumberingAfterBreak="0">
    <w:nsid w:val="49091309"/>
    <w:multiLevelType w:val="multilevel"/>
    <w:tmpl w:val="CBEE0C2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6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956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932" w:hanging="720"/>
      </w:pPr>
      <w:rPr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268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244" w:hanging="1080"/>
      </w:pPr>
      <w:rPr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580" w:hanging="1440"/>
      </w:pPr>
      <w:rPr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8556" w:hanging="144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9892" w:hanging="1800"/>
      </w:pPr>
      <w:rPr>
        <w:i w:val="0"/>
      </w:rPr>
    </w:lvl>
  </w:abstractNum>
  <w:abstractNum w:abstractNumId="40" w15:restartNumberingAfterBreak="0">
    <w:nsid w:val="4B843DDC"/>
    <w:multiLevelType w:val="hybridMultilevel"/>
    <w:tmpl w:val="C6CC0430"/>
    <w:lvl w:ilvl="0" w:tplc="72AE17EA">
      <w:start w:val="1"/>
      <w:numFmt w:val="decimal"/>
      <w:lvlText w:val="%1."/>
      <w:lvlJc w:val="left"/>
      <w:pPr>
        <w:tabs>
          <w:tab w:val="num" w:pos="0"/>
        </w:tabs>
        <w:ind w:left="799" w:hanging="567"/>
      </w:pPr>
      <w:rPr>
        <w:rFonts w:ascii="Times New Roman" w:eastAsia="Times New Roman" w:hAnsi="Times New Roman" w:cs="Times New Roman"/>
        <w:sz w:val="28"/>
        <w:szCs w:val="28"/>
        <w:lang w:val="ru-RU" w:eastAsia="en-US" w:bidi="ar-SA"/>
      </w:rPr>
    </w:lvl>
    <w:lvl w:ilvl="1" w:tplc="CE24B2D0">
      <w:start w:val="1"/>
      <w:numFmt w:val="decimal"/>
      <w:lvlText w:val=""/>
      <w:lvlJc w:val="left"/>
    </w:lvl>
    <w:lvl w:ilvl="2" w:tplc="791EDEDA">
      <w:start w:val="1"/>
      <w:numFmt w:val="decimal"/>
      <w:lvlText w:val=""/>
      <w:lvlJc w:val="left"/>
    </w:lvl>
    <w:lvl w:ilvl="3" w:tplc="D27090D6">
      <w:start w:val="1"/>
      <w:numFmt w:val="decimal"/>
      <w:lvlText w:val=""/>
      <w:lvlJc w:val="left"/>
    </w:lvl>
    <w:lvl w:ilvl="4" w:tplc="DA8A61B2">
      <w:start w:val="1"/>
      <w:numFmt w:val="decimal"/>
      <w:lvlText w:val=""/>
      <w:lvlJc w:val="left"/>
    </w:lvl>
    <w:lvl w:ilvl="5" w:tplc="56DEF11E">
      <w:start w:val="1"/>
      <w:numFmt w:val="decimal"/>
      <w:lvlText w:val=""/>
      <w:lvlJc w:val="left"/>
    </w:lvl>
    <w:lvl w:ilvl="6" w:tplc="9A346208">
      <w:start w:val="1"/>
      <w:numFmt w:val="decimal"/>
      <w:lvlText w:val=""/>
      <w:lvlJc w:val="left"/>
    </w:lvl>
    <w:lvl w:ilvl="7" w:tplc="33325E5A">
      <w:start w:val="1"/>
      <w:numFmt w:val="decimal"/>
      <w:lvlText w:val=""/>
      <w:lvlJc w:val="left"/>
    </w:lvl>
    <w:lvl w:ilvl="8" w:tplc="263C35C0">
      <w:start w:val="1"/>
      <w:numFmt w:val="decimal"/>
      <w:lvlText w:val=""/>
      <w:lvlJc w:val="left"/>
    </w:lvl>
  </w:abstractNum>
  <w:abstractNum w:abstractNumId="41" w15:restartNumberingAfterBreak="0">
    <w:nsid w:val="512255BF"/>
    <w:multiLevelType w:val="hybridMultilevel"/>
    <w:tmpl w:val="AAD2B850"/>
    <w:lvl w:ilvl="0" w:tplc="09AA0134">
      <w:start w:val="1"/>
      <w:numFmt w:val="bullet"/>
      <w:lvlText w:val=""/>
      <w:lvlJc w:val="left"/>
      <w:pPr>
        <w:tabs>
          <w:tab w:val="num" w:pos="708"/>
        </w:tabs>
        <w:ind w:left="283" w:hanging="250"/>
      </w:pPr>
      <w:rPr>
        <w:rFonts w:ascii="Symbol" w:hAnsi="Symbol" w:cs="Symbol" w:hint="default"/>
        <w:sz w:val="24"/>
        <w:szCs w:val="24"/>
        <w:lang w:val="ru-RU" w:eastAsia="en-US" w:bidi="ar-SA"/>
      </w:rPr>
    </w:lvl>
    <w:lvl w:ilvl="1" w:tplc="A1ACC7A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8FABAB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F0879C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B80D4A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6946F4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41AC26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C2050A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B44BBD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2" w15:restartNumberingAfterBreak="0">
    <w:nsid w:val="51E577C9"/>
    <w:multiLevelType w:val="hybridMultilevel"/>
    <w:tmpl w:val="3B94F72E"/>
    <w:lvl w:ilvl="0" w:tplc="44944C4A">
      <w:start w:val="1"/>
      <w:numFmt w:val="decimal"/>
      <w:lvlText w:val="%1."/>
      <w:lvlJc w:val="left"/>
      <w:pPr>
        <w:ind w:left="720" w:hanging="360"/>
      </w:pPr>
      <w:rPr>
        <w:rFonts w:cs="Arial" w:hint="default"/>
        <w:sz w:val="24"/>
      </w:rPr>
    </w:lvl>
    <w:lvl w:ilvl="1" w:tplc="3CE80D12">
      <w:start w:val="1"/>
      <w:numFmt w:val="lowerLetter"/>
      <w:lvlText w:val="%2."/>
      <w:lvlJc w:val="left"/>
      <w:pPr>
        <w:ind w:left="1440" w:hanging="360"/>
      </w:pPr>
    </w:lvl>
    <w:lvl w:ilvl="2" w:tplc="ABB0FE62">
      <w:start w:val="1"/>
      <w:numFmt w:val="lowerRoman"/>
      <w:lvlText w:val="%3."/>
      <w:lvlJc w:val="right"/>
      <w:pPr>
        <w:ind w:left="2160" w:hanging="180"/>
      </w:pPr>
    </w:lvl>
    <w:lvl w:ilvl="3" w:tplc="B8505290">
      <w:start w:val="1"/>
      <w:numFmt w:val="decimal"/>
      <w:lvlText w:val="%4."/>
      <w:lvlJc w:val="left"/>
      <w:pPr>
        <w:ind w:left="2880" w:hanging="360"/>
      </w:pPr>
    </w:lvl>
    <w:lvl w:ilvl="4" w:tplc="D144A9EE">
      <w:start w:val="1"/>
      <w:numFmt w:val="lowerLetter"/>
      <w:lvlText w:val="%5."/>
      <w:lvlJc w:val="left"/>
      <w:pPr>
        <w:ind w:left="3600" w:hanging="360"/>
      </w:pPr>
    </w:lvl>
    <w:lvl w:ilvl="5" w:tplc="A7342270">
      <w:start w:val="1"/>
      <w:numFmt w:val="lowerRoman"/>
      <w:lvlText w:val="%6."/>
      <w:lvlJc w:val="right"/>
      <w:pPr>
        <w:ind w:left="4320" w:hanging="180"/>
      </w:pPr>
    </w:lvl>
    <w:lvl w:ilvl="6" w:tplc="859404AC">
      <w:start w:val="1"/>
      <w:numFmt w:val="decimal"/>
      <w:lvlText w:val="%7."/>
      <w:lvlJc w:val="left"/>
      <w:pPr>
        <w:ind w:left="5040" w:hanging="360"/>
      </w:pPr>
    </w:lvl>
    <w:lvl w:ilvl="7" w:tplc="9BA6E04A">
      <w:start w:val="1"/>
      <w:numFmt w:val="lowerLetter"/>
      <w:lvlText w:val="%8."/>
      <w:lvlJc w:val="left"/>
      <w:pPr>
        <w:ind w:left="5760" w:hanging="360"/>
      </w:pPr>
    </w:lvl>
    <w:lvl w:ilvl="8" w:tplc="3618C7F4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9FE3616"/>
    <w:multiLevelType w:val="hybridMultilevel"/>
    <w:tmpl w:val="66FC563E"/>
    <w:lvl w:ilvl="0" w:tplc="D4EE447C">
      <w:start w:val="1"/>
      <w:numFmt w:val="decimal"/>
      <w:lvlText w:val="%1."/>
      <w:lvlJc w:val="left"/>
      <w:pPr>
        <w:tabs>
          <w:tab w:val="num" w:pos="0"/>
        </w:tabs>
        <w:ind w:left="825" w:hanging="360"/>
      </w:pPr>
      <w:rPr>
        <w:rFonts w:ascii="Times New Roman" w:eastAsia="Times New Roman" w:hAnsi="Times New Roman" w:cs="Times New Roman"/>
        <w:sz w:val="24"/>
        <w:szCs w:val="24"/>
        <w:lang w:val="ru-RU" w:bidi="ar-SA"/>
      </w:rPr>
    </w:lvl>
    <w:lvl w:ilvl="1" w:tplc="AC8AB26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11ECDC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0FE2A6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168279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904C38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0DCC0A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2ACF2D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98A554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4" w15:restartNumberingAfterBreak="0">
    <w:nsid w:val="5DF41700"/>
    <w:multiLevelType w:val="hybridMultilevel"/>
    <w:tmpl w:val="0814227A"/>
    <w:lvl w:ilvl="0" w:tplc="983CDD26">
      <w:start w:val="1"/>
      <w:numFmt w:val="bullet"/>
      <w:lvlText w:val=""/>
      <w:lvlJc w:val="left"/>
      <w:pPr>
        <w:ind w:left="283" w:hanging="250"/>
      </w:pPr>
      <w:rPr>
        <w:rFonts w:ascii="Symbol" w:eastAsia="Symbol" w:hAnsi="Symbol" w:cs="Symbol" w:hint="default"/>
        <w:sz w:val="24"/>
        <w:szCs w:val="24"/>
        <w:lang w:val="ru-RU" w:eastAsia="en-US" w:bidi="ar-SA"/>
      </w:rPr>
    </w:lvl>
    <w:lvl w:ilvl="1" w:tplc="A3F20714">
      <w:start w:val="1"/>
      <w:numFmt w:val="bullet"/>
      <w:lvlText w:val="•"/>
      <w:lvlJc w:val="left"/>
      <w:pPr>
        <w:ind w:left="603" w:hanging="250"/>
      </w:pPr>
      <w:rPr>
        <w:rFonts w:hint="default"/>
        <w:lang w:val="ru-RU" w:eastAsia="en-US" w:bidi="ar-SA"/>
      </w:rPr>
    </w:lvl>
    <w:lvl w:ilvl="2" w:tplc="F1ECA1FE">
      <w:start w:val="1"/>
      <w:numFmt w:val="bullet"/>
      <w:lvlText w:val="•"/>
      <w:lvlJc w:val="left"/>
      <w:pPr>
        <w:ind w:left="926" w:hanging="250"/>
      </w:pPr>
      <w:rPr>
        <w:rFonts w:hint="default"/>
        <w:lang w:val="ru-RU" w:eastAsia="en-US" w:bidi="ar-SA"/>
      </w:rPr>
    </w:lvl>
    <w:lvl w:ilvl="3" w:tplc="174E938E">
      <w:start w:val="1"/>
      <w:numFmt w:val="bullet"/>
      <w:lvlText w:val="•"/>
      <w:lvlJc w:val="left"/>
      <w:pPr>
        <w:ind w:left="1249" w:hanging="250"/>
      </w:pPr>
      <w:rPr>
        <w:rFonts w:hint="default"/>
        <w:lang w:val="ru-RU" w:eastAsia="en-US" w:bidi="ar-SA"/>
      </w:rPr>
    </w:lvl>
    <w:lvl w:ilvl="4" w:tplc="4FEC8B04">
      <w:start w:val="1"/>
      <w:numFmt w:val="bullet"/>
      <w:lvlText w:val="•"/>
      <w:lvlJc w:val="left"/>
      <w:pPr>
        <w:ind w:left="1572" w:hanging="250"/>
      </w:pPr>
      <w:rPr>
        <w:rFonts w:hint="default"/>
        <w:lang w:val="ru-RU" w:eastAsia="en-US" w:bidi="ar-SA"/>
      </w:rPr>
    </w:lvl>
    <w:lvl w:ilvl="5" w:tplc="8D4291B0">
      <w:start w:val="1"/>
      <w:numFmt w:val="bullet"/>
      <w:lvlText w:val="•"/>
      <w:lvlJc w:val="left"/>
      <w:pPr>
        <w:ind w:left="1895" w:hanging="250"/>
      </w:pPr>
      <w:rPr>
        <w:rFonts w:hint="default"/>
        <w:lang w:val="ru-RU" w:eastAsia="en-US" w:bidi="ar-SA"/>
      </w:rPr>
    </w:lvl>
    <w:lvl w:ilvl="6" w:tplc="8578D860">
      <w:start w:val="1"/>
      <w:numFmt w:val="bullet"/>
      <w:lvlText w:val="•"/>
      <w:lvlJc w:val="left"/>
      <w:pPr>
        <w:ind w:left="2218" w:hanging="250"/>
      </w:pPr>
      <w:rPr>
        <w:rFonts w:hint="default"/>
        <w:lang w:val="ru-RU" w:eastAsia="en-US" w:bidi="ar-SA"/>
      </w:rPr>
    </w:lvl>
    <w:lvl w:ilvl="7" w:tplc="9AD8F1A4">
      <w:start w:val="1"/>
      <w:numFmt w:val="bullet"/>
      <w:lvlText w:val="•"/>
      <w:lvlJc w:val="left"/>
      <w:pPr>
        <w:ind w:left="2541" w:hanging="250"/>
      </w:pPr>
      <w:rPr>
        <w:rFonts w:hint="default"/>
        <w:lang w:val="ru-RU" w:eastAsia="en-US" w:bidi="ar-SA"/>
      </w:rPr>
    </w:lvl>
    <w:lvl w:ilvl="8" w:tplc="CEBE0368">
      <w:start w:val="1"/>
      <w:numFmt w:val="bullet"/>
      <w:lvlText w:val="•"/>
      <w:lvlJc w:val="left"/>
      <w:pPr>
        <w:ind w:left="2864" w:hanging="250"/>
      </w:pPr>
      <w:rPr>
        <w:rFonts w:hint="default"/>
        <w:lang w:val="ru-RU" w:eastAsia="en-US" w:bidi="ar-SA"/>
      </w:rPr>
    </w:lvl>
  </w:abstractNum>
  <w:abstractNum w:abstractNumId="45" w15:restartNumberingAfterBreak="0">
    <w:nsid w:val="65941A65"/>
    <w:multiLevelType w:val="multilevel"/>
    <w:tmpl w:val="1386660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6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956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932" w:hanging="720"/>
      </w:pPr>
      <w:rPr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268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244" w:hanging="1080"/>
      </w:pPr>
      <w:rPr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580" w:hanging="1440"/>
      </w:pPr>
      <w:rPr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8556" w:hanging="144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9892" w:hanging="1800"/>
      </w:pPr>
      <w:rPr>
        <w:i w:val="0"/>
      </w:rPr>
    </w:lvl>
  </w:abstractNum>
  <w:abstractNum w:abstractNumId="46" w15:restartNumberingAfterBreak="0">
    <w:nsid w:val="6DA815DB"/>
    <w:multiLevelType w:val="hybridMultilevel"/>
    <w:tmpl w:val="45BA405C"/>
    <w:lvl w:ilvl="0" w:tplc="8424BE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3BC868A">
      <w:start w:val="1"/>
      <w:numFmt w:val="lowerLetter"/>
      <w:lvlText w:val="%2."/>
      <w:lvlJc w:val="left"/>
      <w:pPr>
        <w:ind w:left="1440" w:hanging="360"/>
      </w:pPr>
    </w:lvl>
    <w:lvl w:ilvl="2" w:tplc="C772E810">
      <w:start w:val="1"/>
      <w:numFmt w:val="lowerRoman"/>
      <w:lvlText w:val="%3."/>
      <w:lvlJc w:val="right"/>
      <w:pPr>
        <w:ind w:left="2160" w:hanging="180"/>
      </w:pPr>
    </w:lvl>
    <w:lvl w:ilvl="3" w:tplc="45AC2868">
      <w:start w:val="1"/>
      <w:numFmt w:val="decimal"/>
      <w:lvlText w:val="%4."/>
      <w:lvlJc w:val="left"/>
      <w:pPr>
        <w:ind w:left="2880" w:hanging="360"/>
      </w:pPr>
    </w:lvl>
    <w:lvl w:ilvl="4" w:tplc="843EA904">
      <w:start w:val="1"/>
      <w:numFmt w:val="lowerLetter"/>
      <w:lvlText w:val="%5."/>
      <w:lvlJc w:val="left"/>
      <w:pPr>
        <w:ind w:left="3600" w:hanging="360"/>
      </w:pPr>
    </w:lvl>
    <w:lvl w:ilvl="5" w:tplc="B2FE62FC">
      <w:start w:val="1"/>
      <w:numFmt w:val="lowerRoman"/>
      <w:lvlText w:val="%6."/>
      <w:lvlJc w:val="right"/>
      <w:pPr>
        <w:ind w:left="4320" w:hanging="180"/>
      </w:pPr>
    </w:lvl>
    <w:lvl w:ilvl="6" w:tplc="B2702126">
      <w:start w:val="1"/>
      <w:numFmt w:val="decimal"/>
      <w:lvlText w:val="%7."/>
      <w:lvlJc w:val="left"/>
      <w:pPr>
        <w:ind w:left="5040" w:hanging="360"/>
      </w:pPr>
    </w:lvl>
    <w:lvl w:ilvl="7" w:tplc="02466EF0">
      <w:start w:val="1"/>
      <w:numFmt w:val="lowerLetter"/>
      <w:lvlText w:val="%8."/>
      <w:lvlJc w:val="left"/>
      <w:pPr>
        <w:ind w:left="5760" w:hanging="360"/>
      </w:pPr>
    </w:lvl>
    <w:lvl w:ilvl="8" w:tplc="6B6202FC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DB801E6"/>
    <w:multiLevelType w:val="hybridMultilevel"/>
    <w:tmpl w:val="1562ABEC"/>
    <w:lvl w:ilvl="0" w:tplc="89A2B40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6E3A33A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8E288B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A5F6423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CF520B8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E46B08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A80705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048239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3AA98F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 w15:restartNumberingAfterBreak="0">
    <w:nsid w:val="6FC40465"/>
    <w:multiLevelType w:val="hybridMultilevel"/>
    <w:tmpl w:val="88C206DC"/>
    <w:lvl w:ilvl="0" w:tplc="A4C45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DA476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08A7B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C80D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8CA8B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82C9C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D4AB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76654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2E02E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0C73FDF"/>
    <w:multiLevelType w:val="hybridMultilevel"/>
    <w:tmpl w:val="FAA8821C"/>
    <w:lvl w:ilvl="0" w:tplc="7AC08428">
      <w:start w:val="1"/>
      <w:numFmt w:val="none"/>
      <w:pStyle w:val="110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6DDAC9DE">
      <w:start w:val="1"/>
      <w:numFmt w:val="none"/>
      <w:pStyle w:val="210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CCCA1D28">
      <w:start w:val="1"/>
      <w:numFmt w:val="none"/>
      <w:pStyle w:val="310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FC3AD6E2">
      <w:start w:val="1"/>
      <w:numFmt w:val="none"/>
      <w:pStyle w:val="410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5442BF6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B2C602E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25CEEE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A6B4F92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08503D3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0" w15:restartNumberingAfterBreak="0">
    <w:nsid w:val="722F3D47"/>
    <w:multiLevelType w:val="hybridMultilevel"/>
    <w:tmpl w:val="F93AD116"/>
    <w:lvl w:ilvl="0" w:tplc="55DEBDBC">
      <w:start w:val="1"/>
      <w:numFmt w:val="decimal"/>
      <w:lvlText w:val="%1."/>
      <w:lvlJc w:val="left"/>
      <w:pPr>
        <w:ind w:left="709" w:hanging="360"/>
      </w:pPr>
      <w:rPr>
        <w:rFonts w:cs="Times New Roman"/>
      </w:rPr>
    </w:lvl>
    <w:lvl w:ilvl="1" w:tplc="7C765B4E">
      <w:start w:val="1"/>
      <w:numFmt w:val="decimal"/>
      <w:lvlText w:val="%2."/>
      <w:lvlJc w:val="left"/>
      <w:pPr>
        <w:tabs>
          <w:tab w:val="num" w:pos="2150"/>
        </w:tabs>
        <w:ind w:left="1789" w:hanging="360"/>
      </w:pPr>
      <w:rPr>
        <w:rFonts w:cs="Times New Roman"/>
      </w:rPr>
    </w:lvl>
    <w:lvl w:ilvl="2" w:tplc="41804512">
      <w:start w:val="1"/>
      <w:numFmt w:val="decimal"/>
      <w:lvlText w:val="%3."/>
      <w:lvlJc w:val="left"/>
      <w:pPr>
        <w:tabs>
          <w:tab w:val="num" w:pos="2870"/>
        </w:tabs>
        <w:ind w:left="2509" w:hanging="360"/>
      </w:pPr>
      <w:rPr>
        <w:rFonts w:cs="Times New Roman"/>
      </w:rPr>
    </w:lvl>
    <w:lvl w:ilvl="3" w:tplc="40F67EA6">
      <w:start w:val="1"/>
      <w:numFmt w:val="decimal"/>
      <w:lvlText w:val="%4."/>
      <w:lvlJc w:val="left"/>
      <w:pPr>
        <w:tabs>
          <w:tab w:val="num" w:pos="3590"/>
        </w:tabs>
        <w:ind w:left="3229" w:hanging="360"/>
      </w:pPr>
      <w:rPr>
        <w:rFonts w:cs="Times New Roman"/>
      </w:rPr>
    </w:lvl>
    <w:lvl w:ilvl="4" w:tplc="21DA02B4">
      <w:start w:val="1"/>
      <w:numFmt w:val="decimal"/>
      <w:lvlText w:val="%5."/>
      <w:lvlJc w:val="left"/>
      <w:pPr>
        <w:tabs>
          <w:tab w:val="num" w:pos="4310"/>
        </w:tabs>
        <w:ind w:left="3949" w:hanging="360"/>
      </w:pPr>
      <w:rPr>
        <w:rFonts w:cs="Times New Roman"/>
      </w:rPr>
    </w:lvl>
    <w:lvl w:ilvl="5" w:tplc="ED0EBFFC">
      <w:start w:val="1"/>
      <w:numFmt w:val="decimal"/>
      <w:lvlText w:val="%6."/>
      <w:lvlJc w:val="left"/>
      <w:pPr>
        <w:tabs>
          <w:tab w:val="num" w:pos="5030"/>
        </w:tabs>
        <w:ind w:left="4669" w:hanging="360"/>
      </w:pPr>
      <w:rPr>
        <w:rFonts w:cs="Times New Roman"/>
      </w:rPr>
    </w:lvl>
    <w:lvl w:ilvl="6" w:tplc="A636D6A2">
      <w:start w:val="1"/>
      <w:numFmt w:val="decimal"/>
      <w:lvlText w:val="%7."/>
      <w:lvlJc w:val="left"/>
      <w:pPr>
        <w:tabs>
          <w:tab w:val="num" w:pos="5750"/>
        </w:tabs>
        <w:ind w:left="5389" w:hanging="360"/>
      </w:pPr>
      <w:rPr>
        <w:rFonts w:cs="Times New Roman"/>
      </w:rPr>
    </w:lvl>
    <w:lvl w:ilvl="7" w:tplc="8CB22B92">
      <w:start w:val="1"/>
      <w:numFmt w:val="decimal"/>
      <w:lvlText w:val="%8."/>
      <w:lvlJc w:val="left"/>
      <w:pPr>
        <w:tabs>
          <w:tab w:val="num" w:pos="6470"/>
        </w:tabs>
        <w:ind w:left="6109" w:hanging="360"/>
      </w:pPr>
      <w:rPr>
        <w:rFonts w:cs="Times New Roman"/>
      </w:rPr>
    </w:lvl>
    <w:lvl w:ilvl="8" w:tplc="E25C9A80">
      <w:start w:val="1"/>
      <w:numFmt w:val="decimal"/>
      <w:lvlText w:val="%9."/>
      <w:lvlJc w:val="left"/>
      <w:pPr>
        <w:tabs>
          <w:tab w:val="num" w:pos="7190"/>
        </w:tabs>
        <w:ind w:left="6829" w:hanging="360"/>
      </w:pPr>
      <w:rPr>
        <w:rFonts w:cs="Times New Roman"/>
      </w:rPr>
    </w:lvl>
  </w:abstractNum>
  <w:abstractNum w:abstractNumId="51" w15:restartNumberingAfterBreak="0">
    <w:nsid w:val="73ED24F2"/>
    <w:multiLevelType w:val="hybridMultilevel"/>
    <w:tmpl w:val="0AD01B4C"/>
    <w:lvl w:ilvl="0" w:tplc="D7DC8B2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color w:val="000000"/>
      </w:rPr>
    </w:lvl>
    <w:lvl w:ilvl="1" w:tplc="F5FC909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C5A2B0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5DE113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F36579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338371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228087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036F2E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BAAF02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2" w15:restartNumberingAfterBreak="0">
    <w:nsid w:val="791D1434"/>
    <w:multiLevelType w:val="multilevel"/>
    <w:tmpl w:val="070CA474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  <w:rPr>
        <w:b/>
        <w:bCs/>
        <w:i w:val="0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540" w:hanging="540"/>
      </w:pPr>
      <w:rPr>
        <w:b/>
        <w:bCs/>
        <w:i w:val="0"/>
      </w:r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/>
        <w:bCs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b/>
        <w:bCs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b/>
        <w:bCs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b/>
        <w:bCs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b/>
        <w:bCs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b/>
        <w:bCs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b/>
        <w:bCs/>
        <w:i w:val="0"/>
      </w:rPr>
    </w:lvl>
  </w:abstractNum>
  <w:abstractNum w:abstractNumId="53" w15:restartNumberingAfterBreak="0">
    <w:nsid w:val="7C0F16AB"/>
    <w:multiLevelType w:val="hybridMultilevel"/>
    <w:tmpl w:val="901C00CA"/>
    <w:lvl w:ilvl="0" w:tplc="00DEAB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  <w:sz w:val="24"/>
      </w:rPr>
    </w:lvl>
    <w:lvl w:ilvl="1" w:tplc="DE002B06">
      <w:start w:val="1"/>
      <w:numFmt w:val="lowerLetter"/>
      <w:lvlText w:val="%2."/>
      <w:lvlJc w:val="left"/>
      <w:pPr>
        <w:ind w:left="1440" w:hanging="360"/>
      </w:pPr>
    </w:lvl>
    <w:lvl w:ilvl="2" w:tplc="F8882116">
      <w:start w:val="1"/>
      <w:numFmt w:val="lowerRoman"/>
      <w:lvlText w:val="%3."/>
      <w:lvlJc w:val="right"/>
      <w:pPr>
        <w:ind w:left="2160" w:hanging="180"/>
      </w:pPr>
    </w:lvl>
    <w:lvl w:ilvl="3" w:tplc="CC2688F8">
      <w:start w:val="1"/>
      <w:numFmt w:val="decimal"/>
      <w:lvlText w:val="%4."/>
      <w:lvlJc w:val="left"/>
      <w:pPr>
        <w:ind w:left="2880" w:hanging="360"/>
      </w:pPr>
    </w:lvl>
    <w:lvl w:ilvl="4" w:tplc="F858F154">
      <w:start w:val="1"/>
      <w:numFmt w:val="lowerLetter"/>
      <w:lvlText w:val="%5."/>
      <w:lvlJc w:val="left"/>
      <w:pPr>
        <w:ind w:left="3600" w:hanging="360"/>
      </w:pPr>
    </w:lvl>
    <w:lvl w:ilvl="5" w:tplc="A3546144">
      <w:start w:val="1"/>
      <w:numFmt w:val="lowerRoman"/>
      <w:lvlText w:val="%6."/>
      <w:lvlJc w:val="right"/>
      <w:pPr>
        <w:ind w:left="4320" w:hanging="180"/>
      </w:pPr>
    </w:lvl>
    <w:lvl w:ilvl="6" w:tplc="DC9E3572">
      <w:start w:val="1"/>
      <w:numFmt w:val="decimal"/>
      <w:lvlText w:val="%7."/>
      <w:lvlJc w:val="left"/>
      <w:pPr>
        <w:ind w:left="5040" w:hanging="360"/>
      </w:pPr>
    </w:lvl>
    <w:lvl w:ilvl="7" w:tplc="D9BA6670">
      <w:start w:val="1"/>
      <w:numFmt w:val="lowerLetter"/>
      <w:lvlText w:val="%8."/>
      <w:lvlJc w:val="left"/>
      <w:pPr>
        <w:ind w:left="5760" w:hanging="360"/>
      </w:pPr>
    </w:lvl>
    <w:lvl w:ilvl="8" w:tplc="384894FC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D8246DB"/>
    <w:multiLevelType w:val="hybridMultilevel"/>
    <w:tmpl w:val="FBA8E00C"/>
    <w:lvl w:ilvl="0" w:tplc="CBD67526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color w:val="auto"/>
        <w:sz w:val="24"/>
        <w:szCs w:val="28"/>
      </w:rPr>
    </w:lvl>
    <w:lvl w:ilvl="1" w:tplc="CA0E058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2603B3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2D0074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12DE6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4E211A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1EC502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2CAF0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BA783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7E5728D0"/>
    <w:multiLevelType w:val="hybridMultilevel"/>
    <w:tmpl w:val="D0328B8A"/>
    <w:lvl w:ilvl="0" w:tplc="B05E916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Cs/>
      </w:rPr>
    </w:lvl>
    <w:lvl w:ilvl="1" w:tplc="8DC06D3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07EBC0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3CC238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4A031F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A2A187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3C0D68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D8CEE6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A264DE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49"/>
  </w:num>
  <w:num w:numId="2">
    <w:abstractNumId w:val="39"/>
  </w:num>
  <w:num w:numId="3">
    <w:abstractNumId w:val="5"/>
  </w:num>
  <w:num w:numId="4">
    <w:abstractNumId w:val="14"/>
  </w:num>
  <w:num w:numId="5">
    <w:abstractNumId w:val="0"/>
  </w:num>
  <w:num w:numId="6">
    <w:abstractNumId w:val="34"/>
  </w:num>
  <w:num w:numId="7">
    <w:abstractNumId w:val="29"/>
  </w:num>
  <w:num w:numId="8">
    <w:abstractNumId w:val="53"/>
  </w:num>
  <w:num w:numId="9">
    <w:abstractNumId w:val="35"/>
  </w:num>
  <w:num w:numId="10">
    <w:abstractNumId w:val="12"/>
  </w:num>
  <w:num w:numId="11">
    <w:abstractNumId w:val="9"/>
  </w:num>
  <w:num w:numId="12">
    <w:abstractNumId w:val="42"/>
  </w:num>
  <w:num w:numId="13">
    <w:abstractNumId w:val="4"/>
  </w:num>
  <w:num w:numId="14">
    <w:abstractNumId w:val="2"/>
  </w:num>
  <w:num w:numId="15">
    <w:abstractNumId w:val="30"/>
  </w:num>
  <w:num w:numId="16">
    <w:abstractNumId w:val="16"/>
  </w:num>
  <w:num w:numId="17">
    <w:abstractNumId w:val="24"/>
  </w:num>
  <w:num w:numId="18">
    <w:abstractNumId w:val="54"/>
  </w:num>
  <w:num w:numId="19">
    <w:abstractNumId w:val="22"/>
  </w:num>
  <w:num w:numId="20">
    <w:abstractNumId w:val="15"/>
  </w:num>
  <w:num w:numId="21">
    <w:abstractNumId w:val="10"/>
  </w:num>
  <w:num w:numId="22">
    <w:abstractNumId w:val="28"/>
  </w:num>
  <w:num w:numId="23">
    <w:abstractNumId w:val="51"/>
  </w:num>
  <w:num w:numId="24">
    <w:abstractNumId w:val="43"/>
  </w:num>
  <w:num w:numId="25">
    <w:abstractNumId w:val="41"/>
  </w:num>
  <w:num w:numId="26">
    <w:abstractNumId w:val="32"/>
  </w:num>
  <w:num w:numId="27">
    <w:abstractNumId w:val="6"/>
  </w:num>
  <w:num w:numId="28">
    <w:abstractNumId w:val="21"/>
  </w:num>
  <w:num w:numId="29">
    <w:abstractNumId w:val="8"/>
  </w:num>
  <w:num w:numId="30">
    <w:abstractNumId w:val="47"/>
  </w:num>
  <w:num w:numId="31">
    <w:abstractNumId w:val="50"/>
  </w:num>
  <w:num w:numId="32">
    <w:abstractNumId w:val="20"/>
  </w:num>
  <w:num w:numId="33">
    <w:abstractNumId w:val="19"/>
  </w:num>
  <w:num w:numId="34">
    <w:abstractNumId w:val="33"/>
  </w:num>
  <w:num w:numId="35">
    <w:abstractNumId w:val="31"/>
  </w:num>
  <w:num w:numId="36">
    <w:abstractNumId w:val="55"/>
  </w:num>
  <w:num w:numId="37">
    <w:abstractNumId w:val="3"/>
  </w:num>
  <w:num w:numId="38">
    <w:abstractNumId w:val="25"/>
  </w:num>
  <w:num w:numId="39">
    <w:abstractNumId w:val="17"/>
  </w:num>
  <w:num w:numId="40">
    <w:abstractNumId w:val="11"/>
  </w:num>
  <w:num w:numId="41">
    <w:abstractNumId w:val="23"/>
  </w:num>
  <w:num w:numId="42">
    <w:abstractNumId w:val="27"/>
  </w:num>
  <w:num w:numId="43">
    <w:abstractNumId w:val="13"/>
  </w:num>
  <w:num w:numId="44">
    <w:abstractNumId w:val="26"/>
  </w:num>
  <w:num w:numId="45">
    <w:abstractNumId w:val="40"/>
  </w:num>
  <w:num w:numId="46">
    <w:abstractNumId w:val="44"/>
  </w:num>
  <w:num w:numId="47">
    <w:abstractNumId w:val="45"/>
  </w:num>
  <w:num w:numId="48">
    <w:abstractNumId w:val="37"/>
  </w:num>
  <w:num w:numId="49">
    <w:abstractNumId w:val="52"/>
  </w:num>
  <w:num w:numId="50">
    <w:abstractNumId w:val="18"/>
  </w:num>
  <w:num w:numId="51">
    <w:abstractNumId w:val="36"/>
  </w:num>
  <w:num w:numId="52">
    <w:abstractNumId w:val="7"/>
  </w:num>
  <w:num w:numId="53">
    <w:abstractNumId w:val="38"/>
  </w:num>
  <w:num w:numId="54">
    <w:abstractNumId w:val="1"/>
  </w:num>
  <w:num w:numId="55">
    <w:abstractNumId w:val="46"/>
  </w:num>
  <w:num w:numId="56">
    <w:abstractNumId w:val="48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D1BAD"/>
    <w:rsid w:val="002C4664"/>
    <w:rsid w:val="003D1BAD"/>
    <w:rsid w:val="005804CD"/>
    <w:rsid w:val="006E06AE"/>
    <w:rsid w:val="00D21933"/>
    <w:rsid w:val="00EA1B7B"/>
    <w:rsid w:val="00EA3F11"/>
    <w:rsid w:val="00FE0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29CCF4F"/>
  <w15:docId w15:val="{54AD95EF-D631-4526-9788-751FF0114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6AE"/>
  </w:style>
  <w:style w:type="paragraph" w:styleId="1">
    <w:name w:val="heading 1"/>
    <w:basedOn w:val="a"/>
    <w:next w:val="a"/>
    <w:link w:val="12"/>
    <w:uiPriority w:val="9"/>
    <w:qFormat/>
    <w:rsid w:val="003D1BA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uiPriority w:val="10"/>
    <w:rsid w:val="003D1BAD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3D1BAD"/>
    <w:rPr>
      <w:sz w:val="24"/>
      <w:szCs w:val="24"/>
    </w:rPr>
  </w:style>
  <w:style w:type="character" w:customStyle="1" w:styleId="QuoteChar">
    <w:name w:val="Quote Char"/>
    <w:uiPriority w:val="29"/>
    <w:rsid w:val="003D1BAD"/>
    <w:rPr>
      <w:i/>
    </w:rPr>
  </w:style>
  <w:style w:type="character" w:customStyle="1" w:styleId="IntenseQuoteChar">
    <w:name w:val="Intense Quote Char"/>
    <w:uiPriority w:val="30"/>
    <w:rsid w:val="003D1BAD"/>
    <w:rPr>
      <w:i/>
    </w:rPr>
  </w:style>
  <w:style w:type="paragraph" w:styleId="a3">
    <w:name w:val="endnote text"/>
    <w:basedOn w:val="a"/>
    <w:link w:val="2"/>
    <w:uiPriority w:val="99"/>
    <w:unhideWhenUsed/>
    <w:rsid w:val="003D1BAD"/>
    <w:pPr>
      <w:spacing w:after="0" w:line="240" w:lineRule="auto"/>
    </w:pPr>
    <w:rPr>
      <w:rFonts w:ascii="Calibri" w:eastAsia="Times New Roman" w:hAnsi="Calibri" w:cs="Times New Roman"/>
      <w:sz w:val="20"/>
      <w:lang w:eastAsia="zh-CN"/>
    </w:rPr>
  </w:style>
  <w:style w:type="character" w:customStyle="1" w:styleId="a4">
    <w:name w:val="Текст концевой сноски Знак"/>
    <w:basedOn w:val="a0"/>
    <w:uiPriority w:val="99"/>
    <w:qFormat/>
    <w:rsid w:val="003D1BAD"/>
    <w:rPr>
      <w:sz w:val="20"/>
      <w:szCs w:val="20"/>
    </w:rPr>
  </w:style>
  <w:style w:type="paragraph" w:styleId="10">
    <w:name w:val="toc 1"/>
    <w:basedOn w:val="a"/>
    <w:next w:val="a"/>
    <w:uiPriority w:val="39"/>
    <w:unhideWhenUsed/>
    <w:rsid w:val="003D1BAD"/>
    <w:pPr>
      <w:spacing w:after="57"/>
    </w:pPr>
    <w:rPr>
      <w:rFonts w:ascii="Calibri" w:eastAsia="Times New Roman" w:hAnsi="Calibri" w:cs="Times New Roman"/>
      <w:lang w:eastAsia="zh-CN"/>
    </w:rPr>
  </w:style>
  <w:style w:type="paragraph" w:styleId="20">
    <w:name w:val="toc 2"/>
    <w:basedOn w:val="a"/>
    <w:next w:val="a"/>
    <w:uiPriority w:val="39"/>
    <w:unhideWhenUsed/>
    <w:rsid w:val="003D1BAD"/>
    <w:pPr>
      <w:spacing w:after="57"/>
      <w:ind w:left="283"/>
    </w:pPr>
    <w:rPr>
      <w:rFonts w:ascii="Calibri" w:eastAsia="Times New Roman" w:hAnsi="Calibri" w:cs="Times New Roman"/>
      <w:lang w:eastAsia="zh-CN"/>
    </w:rPr>
  </w:style>
  <w:style w:type="paragraph" w:styleId="3">
    <w:name w:val="toc 3"/>
    <w:basedOn w:val="a"/>
    <w:next w:val="a"/>
    <w:uiPriority w:val="39"/>
    <w:unhideWhenUsed/>
    <w:rsid w:val="003D1BAD"/>
    <w:pPr>
      <w:spacing w:after="57"/>
      <w:ind w:left="567"/>
    </w:pPr>
    <w:rPr>
      <w:rFonts w:ascii="Calibri" w:eastAsia="Times New Roman" w:hAnsi="Calibri" w:cs="Times New Roman"/>
      <w:lang w:eastAsia="zh-CN"/>
    </w:rPr>
  </w:style>
  <w:style w:type="paragraph" w:styleId="4">
    <w:name w:val="toc 4"/>
    <w:basedOn w:val="a"/>
    <w:next w:val="a"/>
    <w:uiPriority w:val="39"/>
    <w:unhideWhenUsed/>
    <w:rsid w:val="003D1BAD"/>
    <w:pPr>
      <w:spacing w:after="57"/>
      <w:ind w:left="850"/>
    </w:pPr>
    <w:rPr>
      <w:rFonts w:ascii="Calibri" w:eastAsia="Times New Roman" w:hAnsi="Calibri" w:cs="Times New Roman"/>
      <w:lang w:eastAsia="zh-CN"/>
    </w:rPr>
  </w:style>
  <w:style w:type="paragraph" w:styleId="5">
    <w:name w:val="toc 5"/>
    <w:basedOn w:val="a"/>
    <w:next w:val="a"/>
    <w:uiPriority w:val="39"/>
    <w:unhideWhenUsed/>
    <w:rsid w:val="003D1BAD"/>
    <w:pPr>
      <w:spacing w:after="57"/>
      <w:ind w:left="1134"/>
    </w:pPr>
    <w:rPr>
      <w:rFonts w:ascii="Calibri" w:eastAsia="Times New Roman" w:hAnsi="Calibri" w:cs="Times New Roman"/>
      <w:lang w:eastAsia="zh-CN"/>
    </w:rPr>
  </w:style>
  <w:style w:type="paragraph" w:styleId="6">
    <w:name w:val="toc 6"/>
    <w:basedOn w:val="a"/>
    <w:next w:val="a"/>
    <w:uiPriority w:val="39"/>
    <w:unhideWhenUsed/>
    <w:rsid w:val="003D1BAD"/>
    <w:pPr>
      <w:spacing w:after="57"/>
      <w:ind w:left="1417"/>
    </w:pPr>
    <w:rPr>
      <w:rFonts w:ascii="Calibri" w:eastAsia="Times New Roman" w:hAnsi="Calibri" w:cs="Times New Roman"/>
      <w:lang w:eastAsia="zh-CN"/>
    </w:rPr>
  </w:style>
  <w:style w:type="paragraph" w:styleId="7">
    <w:name w:val="toc 7"/>
    <w:basedOn w:val="a"/>
    <w:next w:val="a"/>
    <w:uiPriority w:val="39"/>
    <w:unhideWhenUsed/>
    <w:rsid w:val="003D1BAD"/>
    <w:pPr>
      <w:spacing w:after="57"/>
      <w:ind w:left="1701"/>
    </w:pPr>
    <w:rPr>
      <w:rFonts w:ascii="Calibri" w:eastAsia="Times New Roman" w:hAnsi="Calibri" w:cs="Times New Roman"/>
      <w:lang w:eastAsia="zh-CN"/>
    </w:rPr>
  </w:style>
  <w:style w:type="paragraph" w:styleId="8">
    <w:name w:val="toc 8"/>
    <w:basedOn w:val="a"/>
    <w:next w:val="a"/>
    <w:uiPriority w:val="39"/>
    <w:unhideWhenUsed/>
    <w:rsid w:val="003D1BAD"/>
    <w:pPr>
      <w:spacing w:after="57"/>
      <w:ind w:left="1984"/>
    </w:pPr>
    <w:rPr>
      <w:rFonts w:ascii="Calibri" w:eastAsia="Times New Roman" w:hAnsi="Calibri" w:cs="Times New Roman"/>
      <w:lang w:eastAsia="zh-CN"/>
    </w:rPr>
  </w:style>
  <w:style w:type="paragraph" w:styleId="9">
    <w:name w:val="toc 9"/>
    <w:basedOn w:val="a"/>
    <w:next w:val="a"/>
    <w:uiPriority w:val="39"/>
    <w:unhideWhenUsed/>
    <w:rsid w:val="003D1BAD"/>
    <w:pPr>
      <w:spacing w:after="57"/>
      <w:ind w:left="2268"/>
    </w:pPr>
    <w:rPr>
      <w:rFonts w:ascii="Calibri" w:eastAsia="Times New Roman" w:hAnsi="Calibri" w:cs="Times New Roman"/>
      <w:lang w:eastAsia="zh-CN"/>
    </w:rPr>
  </w:style>
  <w:style w:type="paragraph" w:customStyle="1" w:styleId="110">
    <w:name w:val="Заголовок 11"/>
    <w:basedOn w:val="a"/>
    <w:next w:val="a"/>
    <w:link w:val="111"/>
    <w:qFormat/>
    <w:rsid w:val="003D1BAD"/>
    <w:pPr>
      <w:keepNext/>
      <w:keepLines/>
      <w:numPr>
        <w:numId w:val="1"/>
      </w:numPr>
      <w:tabs>
        <w:tab w:val="clear" w:pos="0"/>
      </w:tabs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character" w:customStyle="1" w:styleId="Heading1Char">
    <w:name w:val="Heading 1 Char"/>
    <w:basedOn w:val="a0"/>
    <w:rsid w:val="003D1BAD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210"/>
    <w:uiPriority w:val="9"/>
    <w:rsid w:val="003D1BAD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310"/>
    <w:uiPriority w:val="9"/>
    <w:rsid w:val="003D1BAD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410"/>
    <w:uiPriority w:val="9"/>
    <w:rsid w:val="003D1BAD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3D1BAD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  <w:lang w:eastAsia="zh-CN"/>
    </w:rPr>
  </w:style>
  <w:style w:type="character" w:customStyle="1" w:styleId="Heading5Char">
    <w:name w:val="Heading 5 Char"/>
    <w:basedOn w:val="a0"/>
    <w:link w:val="51"/>
    <w:uiPriority w:val="9"/>
    <w:rsid w:val="003D1BAD"/>
    <w:rPr>
      <w:rFonts w:ascii="Arial" w:eastAsia="Arial" w:hAnsi="Arial" w:cs="Arial"/>
      <w:b/>
      <w:bCs/>
      <w:sz w:val="24"/>
      <w:szCs w:val="24"/>
      <w:lang w:eastAsia="zh-CN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3D1BAD"/>
    <w:pPr>
      <w:keepNext/>
      <w:keepLines/>
      <w:spacing w:before="320"/>
      <w:outlineLvl w:val="5"/>
    </w:pPr>
    <w:rPr>
      <w:rFonts w:ascii="Arial" w:eastAsia="Arial" w:hAnsi="Arial" w:cs="Arial"/>
      <w:b/>
      <w:bCs/>
      <w:lang w:eastAsia="zh-CN"/>
    </w:rPr>
  </w:style>
  <w:style w:type="character" w:customStyle="1" w:styleId="Heading6Char">
    <w:name w:val="Heading 6 Char"/>
    <w:basedOn w:val="a0"/>
    <w:link w:val="61"/>
    <w:uiPriority w:val="9"/>
    <w:rsid w:val="003D1BAD"/>
    <w:rPr>
      <w:rFonts w:ascii="Arial" w:eastAsia="Arial" w:hAnsi="Arial" w:cs="Arial"/>
      <w:b/>
      <w:bCs/>
      <w:lang w:eastAsia="zh-CN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3D1BAD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lang w:eastAsia="zh-CN"/>
    </w:rPr>
  </w:style>
  <w:style w:type="character" w:customStyle="1" w:styleId="Heading7Char">
    <w:name w:val="Heading 7 Char"/>
    <w:basedOn w:val="a0"/>
    <w:link w:val="71"/>
    <w:uiPriority w:val="9"/>
    <w:rsid w:val="003D1BAD"/>
    <w:rPr>
      <w:rFonts w:ascii="Arial" w:eastAsia="Arial" w:hAnsi="Arial" w:cs="Arial"/>
      <w:b/>
      <w:bCs/>
      <w:i/>
      <w:iCs/>
      <w:lang w:eastAsia="zh-CN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3D1BAD"/>
    <w:pPr>
      <w:keepNext/>
      <w:keepLines/>
      <w:spacing w:before="320"/>
      <w:outlineLvl w:val="7"/>
    </w:pPr>
    <w:rPr>
      <w:rFonts w:ascii="Arial" w:eastAsia="Arial" w:hAnsi="Arial" w:cs="Arial"/>
      <w:i/>
      <w:iCs/>
      <w:lang w:eastAsia="zh-CN"/>
    </w:rPr>
  </w:style>
  <w:style w:type="character" w:customStyle="1" w:styleId="Heading8Char">
    <w:name w:val="Heading 8 Char"/>
    <w:basedOn w:val="a0"/>
    <w:link w:val="81"/>
    <w:uiPriority w:val="9"/>
    <w:rsid w:val="003D1BAD"/>
    <w:rPr>
      <w:rFonts w:ascii="Arial" w:eastAsia="Arial" w:hAnsi="Arial" w:cs="Arial"/>
      <w:i/>
      <w:iCs/>
      <w:lang w:eastAsia="zh-CN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3D1BAD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  <w:lang w:eastAsia="zh-CN"/>
    </w:rPr>
  </w:style>
  <w:style w:type="character" w:customStyle="1" w:styleId="Heading9Char">
    <w:name w:val="Heading 9 Char"/>
    <w:basedOn w:val="a0"/>
    <w:link w:val="91"/>
    <w:uiPriority w:val="9"/>
    <w:rsid w:val="003D1BAD"/>
    <w:rPr>
      <w:rFonts w:ascii="Arial" w:eastAsia="Arial" w:hAnsi="Arial" w:cs="Arial"/>
      <w:i/>
      <w:iCs/>
      <w:sz w:val="21"/>
      <w:szCs w:val="21"/>
      <w:lang w:eastAsia="zh-CN"/>
    </w:rPr>
  </w:style>
  <w:style w:type="paragraph" w:styleId="a5">
    <w:name w:val="Title"/>
    <w:basedOn w:val="a"/>
    <w:next w:val="a"/>
    <w:link w:val="13"/>
    <w:uiPriority w:val="10"/>
    <w:qFormat/>
    <w:rsid w:val="003D1BAD"/>
    <w:pPr>
      <w:spacing w:before="300"/>
      <w:contextualSpacing/>
    </w:pPr>
    <w:rPr>
      <w:rFonts w:ascii="Calibri" w:eastAsia="Times New Roman" w:hAnsi="Calibri" w:cs="Times New Roman"/>
      <w:sz w:val="48"/>
      <w:szCs w:val="48"/>
      <w:lang w:eastAsia="zh-CN"/>
    </w:rPr>
  </w:style>
  <w:style w:type="character" w:customStyle="1" w:styleId="13">
    <w:name w:val="Заголовок Знак1"/>
    <w:basedOn w:val="a0"/>
    <w:link w:val="a5"/>
    <w:uiPriority w:val="10"/>
    <w:rsid w:val="003D1BAD"/>
    <w:rPr>
      <w:rFonts w:ascii="Calibri" w:eastAsia="Times New Roman" w:hAnsi="Calibri" w:cs="Times New Roman"/>
      <w:sz w:val="48"/>
      <w:szCs w:val="48"/>
      <w:lang w:eastAsia="zh-CN"/>
    </w:rPr>
  </w:style>
  <w:style w:type="character" w:customStyle="1" w:styleId="14">
    <w:name w:val="Подзаголовок Знак1"/>
    <w:basedOn w:val="a0"/>
    <w:link w:val="a6"/>
    <w:uiPriority w:val="11"/>
    <w:rsid w:val="003D1BAD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3D1BAD"/>
    <w:pPr>
      <w:ind w:left="720" w:right="720"/>
    </w:pPr>
    <w:rPr>
      <w:rFonts w:ascii="Calibri" w:eastAsia="Times New Roman" w:hAnsi="Calibri" w:cs="Times New Roman"/>
      <w:i/>
      <w:lang w:eastAsia="zh-CN"/>
    </w:rPr>
  </w:style>
  <w:style w:type="character" w:customStyle="1" w:styleId="23">
    <w:name w:val="Цитата 2 Знак"/>
    <w:basedOn w:val="a0"/>
    <w:link w:val="22"/>
    <w:uiPriority w:val="29"/>
    <w:rsid w:val="003D1BAD"/>
    <w:rPr>
      <w:rFonts w:ascii="Calibri" w:eastAsia="Times New Roman" w:hAnsi="Calibri" w:cs="Times New Roman"/>
      <w:i/>
      <w:lang w:eastAsia="zh-CN"/>
    </w:rPr>
  </w:style>
  <w:style w:type="paragraph" w:styleId="a7">
    <w:name w:val="Intense Quote"/>
    <w:basedOn w:val="a"/>
    <w:next w:val="a"/>
    <w:link w:val="a8"/>
    <w:uiPriority w:val="30"/>
    <w:qFormat/>
    <w:rsid w:val="003D1BA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Calibri" w:eastAsia="Times New Roman" w:hAnsi="Calibri" w:cs="Times New Roman"/>
      <w:i/>
      <w:lang w:eastAsia="zh-CN"/>
    </w:rPr>
  </w:style>
  <w:style w:type="character" w:customStyle="1" w:styleId="a8">
    <w:name w:val="Выделенная цитата Знак"/>
    <w:basedOn w:val="a0"/>
    <w:link w:val="a7"/>
    <w:uiPriority w:val="30"/>
    <w:rsid w:val="003D1BAD"/>
    <w:rPr>
      <w:rFonts w:ascii="Calibri" w:eastAsia="Times New Roman" w:hAnsi="Calibri" w:cs="Times New Roman"/>
      <w:i/>
      <w:shd w:val="clear" w:color="auto" w:fill="F2F2F2"/>
      <w:lang w:eastAsia="zh-CN"/>
    </w:rPr>
  </w:style>
  <w:style w:type="character" w:customStyle="1" w:styleId="HeaderChar">
    <w:name w:val="Header Char"/>
    <w:basedOn w:val="a0"/>
    <w:link w:val="15"/>
    <w:uiPriority w:val="99"/>
    <w:rsid w:val="003D1BAD"/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customStyle="1" w:styleId="FooterChar">
    <w:name w:val="Footer Char"/>
    <w:basedOn w:val="a0"/>
    <w:uiPriority w:val="99"/>
    <w:rsid w:val="003D1BAD"/>
  </w:style>
  <w:style w:type="character" w:customStyle="1" w:styleId="CaptionChar">
    <w:name w:val="Caption Char"/>
    <w:link w:val="16"/>
    <w:uiPriority w:val="99"/>
    <w:rsid w:val="003D1BAD"/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table" w:styleId="a9">
    <w:name w:val="Table Grid"/>
    <w:basedOn w:val="a1"/>
    <w:uiPriority w:val="5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2">
    <w:name w:val="Таблица простая 11"/>
    <w:basedOn w:val="a1"/>
    <w:uiPriority w:val="5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211">
    <w:name w:val="Таблица простая 21"/>
    <w:basedOn w:val="a1"/>
    <w:uiPriority w:val="5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411">
    <w:name w:val="Таблица простая 41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510">
    <w:name w:val="Таблица простая 51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-11">
    <w:name w:val="Таблица-сетка 1 светлая1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D1BAD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7">
    <w:name w:val="Текст концевой сноски Знак1"/>
    <w:link w:val="18"/>
    <w:uiPriority w:val="99"/>
    <w:rsid w:val="003D1BAD"/>
    <w:rPr>
      <w:sz w:val="20"/>
    </w:rPr>
  </w:style>
  <w:style w:type="character" w:styleId="aa">
    <w:name w:val="endnote reference"/>
    <w:basedOn w:val="a0"/>
    <w:uiPriority w:val="99"/>
    <w:semiHidden/>
    <w:unhideWhenUsed/>
    <w:rsid w:val="003D1BAD"/>
    <w:rPr>
      <w:vertAlign w:val="superscript"/>
    </w:rPr>
  </w:style>
  <w:style w:type="paragraph" w:styleId="ab">
    <w:name w:val="table of figures"/>
    <w:basedOn w:val="a"/>
    <w:next w:val="a"/>
    <w:uiPriority w:val="99"/>
    <w:unhideWhenUsed/>
    <w:rsid w:val="003D1BAD"/>
    <w:pPr>
      <w:spacing w:after="0"/>
    </w:pPr>
    <w:rPr>
      <w:rFonts w:ascii="Calibri" w:eastAsia="Times New Roman" w:hAnsi="Calibri" w:cs="Times New Roman"/>
      <w:lang w:eastAsia="zh-CN"/>
    </w:rPr>
  </w:style>
  <w:style w:type="paragraph" w:customStyle="1" w:styleId="210">
    <w:name w:val="Заголовок 21"/>
    <w:basedOn w:val="a"/>
    <w:next w:val="a"/>
    <w:link w:val="Heading2Char"/>
    <w:uiPriority w:val="9"/>
    <w:qFormat/>
    <w:rsid w:val="003D1BAD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Arial" w:hAnsi="Arial" w:cs="Arial"/>
      <w:sz w:val="34"/>
    </w:rPr>
  </w:style>
  <w:style w:type="paragraph" w:customStyle="1" w:styleId="310">
    <w:name w:val="Заголовок 31"/>
    <w:basedOn w:val="a"/>
    <w:next w:val="a"/>
    <w:link w:val="Heading3Char"/>
    <w:uiPriority w:val="9"/>
    <w:qFormat/>
    <w:rsid w:val="003D1BAD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0">
    <w:name w:val="Заголовок 41"/>
    <w:basedOn w:val="310"/>
    <w:next w:val="a"/>
    <w:link w:val="Heading4Char"/>
    <w:uiPriority w:val="9"/>
    <w:qFormat/>
    <w:rsid w:val="003D1BAD"/>
    <w:pPr>
      <w:keepLines/>
      <w:numPr>
        <w:ilvl w:val="3"/>
      </w:numPr>
      <w:spacing w:after="240" w:line="360" w:lineRule="auto"/>
      <w:jc w:val="center"/>
      <w:outlineLvl w:val="3"/>
    </w:pPr>
    <w:rPr>
      <w:b/>
      <w:bCs/>
      <w:sz w:val="26"/>
      <w:szCs w:val="26"/>
    </w:rPr>
  </w:style>
  <w:style w:type="character" w:customStyle="1" w:styleId="WW8Num1z0">
    <w:name w:val="WW8Num1z0"/>
    <w:qFormat/>
    <w:rsid w:val="003D1BAD"/>
  </w:style>
  <w:style w:type="character" w:customStyle="1" w:styleId="WW8Num2z0">
    <w:name w:val="WW8Num2z0"/>
    <w:qFormat/>
    <w:rsid w:val="003D1BAD"/>
  </w:style>
  <w:style w:type="character" w:customStyle="1" w:styleId="WW8Num3z0">
    <w:name w:val="WW8Num3z0"/>
    <w:qFormat/>
    <w:rsid w:val="003D1BAD"/>
  </w:style>
  <w:style w:type="character" w:customStyle="1" w:styleId="WW8Num4z0">
    <w:name w:val="WW8Num4z0"/>
    <w:qFormat/>
    <w:rsid w:val="003D1BAD"/>
  </w:style>
  <w:style w:type="character" w:customStyle="1" w:styleId="WW8Num5z0">
    <w:name w:val="WW8Num5z0"/>
    <w:qFormat/>
    <w:rsid w:val="003D1BAD"/>
    <w:rPr>
      <w:rFonts w:ascii="Symbol" w:hAnsi="Symbol" w:cs="Symbol"/>
    </w:rPr>
  </w:style>
  <w:style w:type="character" w:customStyle="1" w:styleId="WW8Num6z0">
    <w:name w:val="WW8Num6z0"/>
    <w:qFormat/>
    <w:rsid w:val="003D1BAD"/>
    <w:rPr>
      <w:rFonts w:ascii="Symbol" w:hAnsi="Symbol" w:cs="Symbol"/>
    </w:rPr>
  </w:style>
  <w:style w:type="character" w:customStyle="1" w:styleId="WW8Num7z0">
    <w:name w:val="WW8Num7z0"/>
    <w:qFormat/>
    <w:rsid w:val="003D1BAD"/>
    <w:rPr>
      <w:rFonts w:ascii="Symbol" w:hAnsi="Symbol" w:cs="Symbol"/>
    </w:rPr>
  </w:style>
  <w:style w:type="character" w:customStyle="1" w:styleId="WW8Num8z0">
    <w:name w:val="WW8Num8z0"/>
    <w:qFormat/>
    <w:rsid w:val="003D1BAD"/>
    <w:rPr>
      <w:rFonts w:ascii="Symbol" w:hAnsi="Symbol" w:cs="Symbol"/>
    </w:rPr>
  </w:style>
  <w:style w:type="character" w:customStyle="1" w:styleId="WW8Num9z0">
    <w:name w:val="WW8Num9z0"/>
    <w:qFormat/>
    <w:rsid w:val="003D1BAD"/>
    <w:rPr>
      <w:rFonts w:ascii="Symbol" w:hAnsi="Symbol" w:cs="Symbol"/>
    </w:rPr>
  </w:style>
  <w:style w:type="character" w:customStyle="1" w:styleId="WW8Num10z0">
    <w:name w:val="WW8Num10z0"/>
    <w:qFormat/>
    <w:rsid w:val="003D1BAD"/>
    <w:rPr>
      <w:rFonts w:ascii="Symbol" w:hAnsi="Symbol" w:cs="Symbol"/>
    </w:rPr>
  </w:style>
  <w:style w:type="character" w:customStyle="1" w:styleId="WW8Num10z1">
    <w:name w:val="WW8Num10z1"/>
    <w:qFormat/>
    <w:rsid w:val="003D1BAD"/>
    <w:rPr>
      <w:rFonts w:ascii="Courier New" w:hAnsi="Courier New" w:cs="Courier New"/>
    </w:rPr>
  </w:style>
  <w:style w:type="character" w:customStyle="1" w:styleId="WW8Num10z2">
    <w:name w:val="WW8Num10z2"/>
    <w:qFormat/>
    <w:rsid w:val="003D1BAD"/>
    <w:rPr>
      <w:rFonts w:ascii="Wingdings" w:hAnsi="Wingdings" w:cs="Wingdings"/>
    </w:rPr>
  </w:style>
  <w:style w:type="character" w:customStyle="1" w:styleId="WW8Num11z0">
    <w:name w:val="WW8Num11z0"/>
    <w:qFormat/>
    <w:rsid w:val="003D1BAD"/>
    <w:rPr>
      <w:rFonts w:ascii="Times New Roman" w:hAnsi="Times New Roman" w:cs="Times New Roman"/>
      <w:b/>
      <w:sz w:val="24"/>
      <w:szCs w:val="24"/>
    </w:rPr>
  </w:style>
  <w:style w:type="character" w:customStyle="1" w:styleId="WW8Num11z1">
    <w:name w:val="WW8Num11z1"/>
    <w:qFormat/>
    <w:rsid w:val="003D1BAD"/>
    <w:rPr>
      <w:i w:val="0"/>
    </w:rPr>
  </w:style>
  <w:style w:type="character" w:customStyle="1" w:styleId="WW8Num12z0">
    <w:name w:val="WW8Num12z0"/>
    <w:qFormat/>
    <w:rsid w:val="003D1BAD"/>
    <w:rPr>
      <w:rFonts w:cs="Times New Roman"/>
      <w:b/>
    </w:rPr>
  </w:style>
  <w:style w:type="character" w:customStyle="1" w:styleId="WW8Num12z1">
    <w:name w:val="WW8Num12z1"/>
    <w:qFormat/>
    <w:rsid w:val="003D1BAD"/>
  </w:style>
  <w:style w:type="character" w:customStyle="1" w:styleId="WW8Num13z0">
    <w:name w:val="WW8Num13z0"/>
    <w:qFormat/>
    <w:rsid w:val="003D1BAD"/>
    <w:rPr>
      <w:rFonts w:ascii="Symbol" w:hAnsi="Symbol" w:cs="Symbol"/>
    </w:rPr>
  </w:style>
  <w:style w:type="character" w:customStyle="1" w:styleId="WW8Num13z1">
    <w:name w:val="WW8Num13z1"/>
    <w:qFormat/>
    <w:rsid w:val="003D1BAD"/>
    <w:rPr>
      <w:rFonts w:ascii="Courier New" w:hAnsi="Courier New" w:cs="Courier New"/>
    </w:rPr>
  </w:style>
  <w:style w:type="character" w:customStyle="1" w:styleId="WW8Num13z2">
    <w:name w:val="WW8Num13z2"/>
    <w:qFormat/>
    <w:rsid w:val="003D1BAD"/>
    <w:rPr>
      <w:rFonts w:ascii="Wingdings" w:hAnsi="Wingdings" w:cs="Wingdings"/>
    </w:rPr>
  </w:style>
  <w:style w:type="character" w:customStyle="1" w:styleId="WW8Num14z0">
    <w:name w:val="WW8Num14z0"/>
    <w:qFormat/>
    <w:rsid w:val="003D1BAD"/>
    <w:rPr>
      <w:rFonts w:ascii="Symbol" w:hAnsi="Symbol" w:cs="Symbol"/>
    </w:rPr>
  </w:style>
  <w:style w:type="character" w:customStyle="1" w:styleId="WW8Num14z1">
    <w:name w:val="WW8Num14z1"/>
    <w:qFormat/>
    <w:rsid w:val="003D1BAD"/>
    <w:rPr>
      <w:rFonts w:ascii="Courier New" w:hAnsi="Courier New" w:cs="Courier New"/>
    </w:rPr>
  </w:style>
  <w:style w:type="character" w:customStyle="1" w:styleId="WW8Num14z2">
    <w:name w:val="WW8Num14z2"/>
    <w:qFormat/>
    <w:rsid w:val="003D1BAD"/>
    <w:rPr>
      <w:rFonts w:ascii="Wingdings" w:hAnsi="Wingdings" w:cs="Wingdings"/>
    </w:rPr>
  </w:style>
  <w:style w:type="character" w:customStyle="1" w:styleId="WW8Num15z0">
    <w:name w:val="WW8Num15z0"/>
    <w:qFormat/>
    <w:rsid w:val="003D1BAD"/>
    <w:rPr>
      <w:rFonts w:ascii="Symbol" w:hAnsi="Symbol" w:cs="Symbol"/>
    </w:rPr>
  </w:style>
  <w:style w:type="character" w:customStyle="1" w:styleId="WW8Num15z1">
    <w:name w:val="WW8Num15z1"/>
    <w:qFormat/>
    <w:rsid w:val="003D1BAD"/>
    <w:rPr>
      <w:rFonts w:ascii="Courier New" w:hAnsi="Courier New" w:cs="Courier New"/>
    </w:rPr>
  </w:style>
  <w:style w:type="character" w:customStyle="1" w:styleId="WW8Num15z2">
    <w:name w:val="WW8Num15z2"/>
    <w:qFormat/>
    <w:rsid w:val="003D1BAD"/>
    <w:rPr>
      <w:rFonts w:ascii="Wingdings" w:hAnsi="Wingdings" w:cs="Wingdings"/>
    </w:rPr>
  </w:style>
  <w:style w:type="character" w:customStyle="1" w:styleId="WW8Num16z0">
    <w:name w:val="WW8Num16z0"/>
    <w:qFormat/>
    <w:rsid w:val="003D1BAD"/>
  </w:style>
  <w:style w:type="character" w:customStyle="1" w:styleId="WW8Num16z1">
    <w:name w:val="WW8Num16z1"/>
    <w:qFormat/>
    <w:rsid w:val="003D1BAD"/>
  </w:style>
  <w:style w:type="character" w:customStyle="1" w:styleId="WW8Num16z2">
    <w:name w:val="WW8Num16z2"/>
    <w:qFormat/>
    <w:rsid w:val="003D1BAD"/>
  </w:style>
  <w:style w:type="character" w:customStyle="1" w:styleId="WW8Num16z3">
    <w:name w:val="WW8Num16z3"/>
    <w:qFormat/>
    <w:rsid w:val="003D1BAD"/>
  </w:style>
  <w:style w:type="character" w:customStyle="1" w:styleId="WW8Num16z4">
    <w:name w:val="WW8Num16z4"/>
    <w:qFormat/>
    <w:rsid w:val="003D1BAD"/>
  </w:style>
  <w:style w:type="character" w:customStyle="1" w:styleId="WW8Num16z5">
    <w:name w:val="WW8Num16z5"/>
    <w:qFormat/>
    <w:rsid w:val="003D1BAD"/>
  </w:style>
  <w:style w:type="character" w:customStyle="1" w:styleId="WW8Num16z6">
    <w:name w:val="WW8Num16z6"/>
    <w:qFormat/>
    <w:rsid w:val="003D1BAD"/>
  </w:style>
  <w:style w:type="character" w:customStyle="1" w:styleId="WW8Num16z7">
    <w:name w:val="WW8Num16z7"/>
    <w:qFormat/>
    <w:rsid w:val="003D1BAD"/>
  </w:style>
  <w:style w:type="character" w:customStyle="1" w:styleId="WW8Num16z8">
    <w:name w:val="WW8Num16z8"/>
    <w:qFormat/>
    <w:rsid w:val="003D1BAD"/>
  </w:style>
  <w:style w:type="character" w:customStyle="1" w:styleId="WW8Num17z0">
    <w:name w:val="WW8Num17z0"/>
    <w:qFormat/>
    <w:rsid w:val="003D1BAD"/>
    <w:rPr>
      <w:rFonts w:ascii="Symbol" w:hAnsi="Symbol" w:cs="Symbol"/>
    </w:rPr>
  </w:style>
  <w:style w:type="character" w:customStyle="1" w:styleId="WW8Num17z1">
    <w:name w:val="WW8Num17z1"/>
    <w:qFormat/>
    <w:rsid w:val="003D1BAD"/>
    <w:rPr>
      <w:rFonts w:ascii="Courier New" w:hAnsi="Courier New" w:cs="Courier New"/>
    </w:rPr>
  </w:style>
  <w:style w:type="character" w:customStyle="1" w:styleId="WW8Num17z2">
    <w:name w:val="WW8Num17z2"/>
    <w:qFormat/>
    <w:rsid w:val="003D1BAD"/>
    <w:rPr>
      <w:rFonts w:ascii="Wingdings" w:hAnsi="Wingdings" w:cs="Wingdings"/>
    </w:rPr>
  </w:style>
  <w:style w:type="character" w:customStyle="1" w:styleId="WW8Num18z0">
    <w:name w:val="WW8Num18z0"/>
    <w:qFormat/>
    <w:rsid w:val="003D1BAD"/>
  </w:style>
  <w:style w:type="character" w:customStyle="1" w:styleId="WW8Num18z1">
    <w:name w:val="WW8Num18z1"/>
    <w:qFormat/>
    <w:rsid w:val="003D1BAD"/>
    <w:rPr>
      <w:b/>
      <w:bCs w:val="0"/>
      <w:color w:val="000000"/>
    </w:rPr>
  </w:style>
  <w:style w:type="character" w:customStyle="1" w:styleId="WW8Num18z2">
    <w:name w:val="WW8Num18z2"/>
    <w:qFormat/>
    <w:rsid w:val="003D1BAD"/>
    <w:rPr>
      <w:b/>
      <w:bCs w:val="0"/>
    </w:rPr>
  </w:style>
  <w:style w:type="character" w:customStyle="1" w:styleId="WW8Num19z0">
    <w:name w:val="WW8Num19z0"/>
    <w:qFormat/>
    <w:rsid w:val="003D1BAD"/>
    <w:rPr>
      <w:rFonts w:ascii="Symbol" w:hAnsi="Symbol" w:cs="Symbol"/>
    </w:rPr>
  </w:style>
  <w:style w:type="character" w:customStyle="1" w:styleId="WW8Num19z1">
    <w:name w:val="WW8Num19z1"/>
    <w:qFormat/>
    <w:rsid w:val="003D1BAD"/>
    <w:rPr>
      <w:rFonts w:ascii="Courier New" w:hAnsi="Courier New" w:cs="Courier New"/>
    </w:rPr>
  </w:style>
  <w:style w:type="character" w:customStyle="1" w:styleId="WW8Num19z2">
    <w:name w:val="WW8Num19z2"/>
    <w:qFormat/>
    <w:rsid w:val="003D1BAD"/>
    <w:rPr>
      <w:rFonts w:ascii="Wingdings" w:hAnsi="Wingdings" w:cs="Wingdings"/>
    </w:rPr>
  </w:style>
  <w:style w:type="character" w:customStyle="1" w:styleId="WW8Num20z0">
    <w:name w:val="WW8Num20z0"/>
    <w:qFormat/>
    <w:rsid w:val="003D1BAD"/>
  </w:style>
  <w:style w:type="character" w:customStyle="1" w:styleId="WW8Num21z0">
    <w:name w:val="WW8Num21z0"/>
    <w:qFormat/>
    <w:rsid w:val="003D1BAD"/>
  </w:style>
  <w:style w:type="character" w:customStyle="1" w:styleId="WW8Num21z1">
    <w:name w:val="WW8Num21z1"/>
    <w:qFormat/>
    <w:rsid w:val="003D1BAD"/>
  </w:style>
  <w:style w:type="character" w:customStyle="1" w:styleId="WW8Num21z2">
    <w:name w:val="WW8Num21z2"/>
    <w:qFormat/>
    <w:rsid w:val="003D1BAD"/>
  </w:style>
  <w:style w:type="character" w:customStyle="1" w:styleId="WW8Num21z3">
    <w:name w:val="WW8Num21z3"/>
    <w:qFormat/>
    <w:rsid w:val="003D1BAD"/>
  </w:style>
  <w:style w:type="character" w:customStyle="1" w:styleId="WW8Num21z4">
    <w:name w:val="WW8Num21z4"/>
    <w:qFormat/>
    <w:rsid w:val="003D1BAD"/>
  </w:style>
  <w:style w:type="character" w:customStyle="1" w:styleId="WW8Num21z5">
    <w:name w:val="WW8Num21z5"/>
    <w:qFormat/>
    <w:rsid w:val="003D1BAD"/>
  </w:style>
  <w:style w:type="character" w:customStyle="1" w:styleId="WW8Num21z6">
    <w:name w:val="WW8Num21z6"/>
    <w:qFormat/>
    <w:rsid w:val="003D1BAD"/>
  </w:style>
  <w:style w:type="character" w:customStyle="1" w:styleId="WW8Num21z7">
    <w:name w:val="WW8Num21z7"/>
    <w:qFormat/>
    <w:rsid w:val="003D1BAD"/>
  </w:style>
  <w:style w:type="character" w:customStyle="1" w:styleId="WW8Num21z8">
    <w:name w:val="WW8Num21z8"/>
    <w:qFormat/>
    <w:rsid w:val="003D1BAD"/>
  </w:style>
  <w:style w:type="character" w:customStyle="1" w:styleId="WW8Num22z0">
    <w:name w:val="WW8Num22z0"/>
    <w:qFormat/>
    <w:rsid w:val="003D1BAD"/>
    <w:rPr>
      <w:rFonts w:ascii="Symbol" w:hAnsi="Symbol" w:cs="Symbol"/>
    </w:rPr>
  </w:style>
  <w:style w:type="character" w:customStyle="1" w:styleId="WW8Num22z1">
    <w:name w:val="WW8Num22z1"/>
    <w:qFormat/>
    <w:rsid w:val="003D1BAD"/>
    <w:rPr>
      <w:rFonts w:ascii="Courier New" w:hAnsi="Courier New" w:cs="Courier New"/>
    </w:rPr>
  </w:style>
  <w:style w:type="character" w:customStyle="1" w:styleId="WW8Num22z2">
    <w:name w:val="WW8Num22z2"/>
    <w:qFormat/>
    <w:rsid w:val="003D1BAD"/>
    <w:rPr>
      <w:rFonts w:ascii="Wingdings" w:hAnsi="Wingdings" w:cs="Wingdings"/>
    </w:rPr>
  </w:style>
  <w:style w:type="character" w:customStyle="1" w:styleId="WW8Num23z0">
    <w:name w:val="WW8Num23z0"/>
    <w:qFormat/>
    <w:rsid w:val="003D1BAD"/>
  </w:style>
  <w:style w:type="character" w:customStyle="1" w:styleId="WW8Num24z0">
    <w:name w:val="WW8Num24z0"/>
    <w:qFormat/>
    <w:rsid w:val="003D1BAD"/>
  </w:style>
  <w:style w:type="character" w:customStyle="1" w:styleId="WW8Num25z0">
    <w:name w:val="WW8Num25z0"/>
    <w:qFormat/>
    <w:rsid w:val="003D1BAD"/>
  </w:style>
  <w:style w:type="character" w:customStyle="1" w:styleId="WW8Num25z1">
    <w:name w:val="WW8Num25z1"/>
    <w:qFormat/>
    <w:rsid w:val="003D1BAD"/>
  </w:style>
  <w:style w:type="character" w:customStyle="1" w:styleId="WW8Num25z2">
    <w:name w:val="WW8Num25z2"/>
    <w:qFormat/>
    <w:rsid w:val="003D1BAD"/>
  </w:style>
  <w:style w:type="character" w:customStyle="1" w:styleId="WW8Num25z3">
    <w:name w:val="WW8Num25z3"/>
    <w:qFormat/>
    <w:rsid w:val="003D1BAD"/>
  </w:style>
  <w:style w:type="character" w:customStyle="1" w:styleId="WW8Num25z4">
    <w:name w:val="WW8Num25z4"/>
    <w:qFormat/>
    <w:rsid w:val="003D1BAD"/>
  </w:style>
  <w:style w:type="character" w:customStyle="1" w:styleId="WW8Num25z5">
    <w:name w:val="WW8Num25z5"/>
    <w:qFormat/>
    <w:rsid w:val="003D1BAD"/>
  </w:style>
  <w:style w:type="character" w:customStyle="1" w:styleId="WW8Num25z6">
    <w:name w:val="WW8Num25z6"/>
    <w:qFormat/>
    <w:rsid w:val="003D1BAD"/>
  </w:style>
  <w:style w:type="character" w:customStyle="1" w:styleId="WW8Num25z7">
    <w:name w:val="WW8Num25z7"/>
    <w:qFormat/>
    <w:rsid w:val="003D1BAD"/>
  </w:style>
  <w:style w:type="character" w:customStyle="1" w:styleId="WW8Num25z8">
    <w:name w:val="WW8Num25z8"/>
    <w:qFormat/>
    <w:rsid w:val="003D1BAD"/>
  </w:style>
  <w:style w:type="character" w:customStyle="1" w:styleId="WW8Num26z0">
    <w:name w:val="WW8Num26z0"/>
    <w:qFormat/>
    <w:rsid w:val="003D1BAD"/>
  </w:style>
  <w:style w:type="character" w:customStyle="1" w:styleId="WW8Num26z1">
    <w:name w:val="WW8Num26z1"/>
    <w:qFormat/>
    <w:rsid w:val="003D1BAD"/>
  </w:style>
  <w:style w:type="character" w:customStyle="1" w:styleId="WW8Num26z2">
    <w:name w:val="WW8Num26z2"/>
    <w:qFormat/>
    <w:rsid w:val="003D1BAD"/>
  </w:style>
  <w:style w:type="character" w:customStyle="1" w:styleId="WW8Num26z3">
    <w:name w:val="WW8Num26z3"/>
    <w:qFormat/>
    <w:rsid w:val="003D1BAD"/>
  </w:style>
  <w:style w:type="character" w:customStyle="1" w:styleId="WW8Num26z4">
    <w:name w:val="WW8Num26z4"/>
    <w:qFormat/>
    <w:rsid w:val="003D1BAD"/>
  </w:style>
  <w:style w:type="character" w:customStyle="1" w:styleId="WW8Num26z5">
    <w:name w:val="WW8Num26z5"/>
    <w:qFormat/>
    <w:rsid w:val="003D1BAD"/>
  </w:style>
  <w:style w:type="character" w:customStyle="1" w:styleId="WW8Num26z6">
    <w:name w:val="WW8Num26z6"/>
    <w:qFormat/>
    <w:rsid w:val="003D1BAD"/>
  </w:style>
  <w:style w:type="character" w:customStyle="1" w:styleId="WW8Num26z7">
    <w:name w:val="WW8Num26z7"/>
    <w:qFormat/>
    <w:rsid w:val="003D1BAD"/>
  </w:style>
  <w:style w:type="character" w:customStyle="1" w:styleId="WW8Num26z8">
    <w:name w:val="WW8Num26z8"/>
    <w:qFormat/>
    <w:rsid w:val="003D1BAD"/>
  </w:style>
  <w:style w:type="character" w:customStyle="1" w:styleId="WW8Num27z0">
    <w:name w:val="WW8Num27z0"/>
    <w:qFormat/>
    <w:rsid w:val="003D1BAD"/>
    <w:rPr>
      <w:rFonts w:ascii="Symbol" w:hAnsi="Symbol" w:cs="Symbol"/>
    </w:rPr>
  </w:style>
  <w:style w:type="character" w:customStyle="1" w:styleId="WW8Num27z1">
    <w:name w:val="WW8Num27z1"/>
    <w:qFormat/>
    <w:rsid w:val="003D1BAD"/>
    <w:rPr>
      <w:rFonts w:ascii="Courier New" w:hAnsi="Courier New" w:cs="Courier New"/>
    </w:rPr>
  </w:style>
  <w:style w:type="character" w:customStyle="1" w:styleId="WW8Num27z2">
    <w:name w:val="WW8Num27z2"/>
    <w:qFormat/>
    <w:rsid w:val="003D1BAD"/>
    <w:rPr>
      <w:rFonts w:ascii="Wingdings" w:hAnsi="Wingdings" w:cs="Wingdings"/>
    </w:rPr>
  </w:style>
  <w:style w:type="character" w:customStyle="1" w:styleId="WW8Num28z0">
    <w:name w:val="WW8Num28z0"/>
    <w:qFormat/>
    <w:rsid w:val="003D1BAD"/>
    <w:rPr>
      <w:rFonts w:ascii="Times New Roman" w:eastAsia="Times New Roman" w:hAnsi="Times New Roman" w:cs="Times New Roman"/>
    </w:rPr>
  </w:style>
  <w:style w:type="character" w:customStyle="1" w:styleId="WW8Num28z1">
    <w:name w:val="WW8Num28z1"/>
    <w:qFormat/>
    <w:rsid w:val="003D1BAD"/>
    <w:rPr>
      <w:rFonts w:ascii="Courier New" w:hAnsi="Courier New" w:cs="Courier New"/>
    </w:rPr>
  </w:style>
  <w:style w:type="character" w:customStyle="1" w:styleId="WW8Num28z2">
    <w:name w:val="WW8Num28z2"/>
    <w:qFormat/>
    <w:rsid w:val="003D1BAD"/>
    <w:rPr>
      <w:rFonts w:ascii="Wingdings" w:hAnsi="Wingdings" w:cs="Wingdings"/>
    </w:rPr>
  </w:style>
  <w:style w:type="character" w:customStyle="1" w:styleId="WW8Num28z3">
    <w:name w:val="WW8Num28z3"/>
    <w:qFormat/>
    <w:rsid w:val="003D1BAD"/>
    <w:rPr>
      <w:rFonts w:ascii="Symbol" w:hAnsi="Symbol" w:cs="Symbol"/>
    </w:rPr>
  </w:style>
  <w:style w:type="character" w:customStyle="1" w:styleId="WW8Num29z0">
    <w:name w:val="WW8Num29z0"/>
    <w:qFormat/>
    <w:rsid w:val="003D1BAD"/>
    <w:rPr>
      <w:rFonts w:ascii="Symbol" w:hAnsi="Symbol" w:cs="Symbol"/>
    </w:rPr>
  </w:style>
  <w:style w:type="character" w:customStyle="1" w:styleId="WW8Num29z1">
    <w:name w:val="WW8Num29z1"/>
    <w:qFormat/>
    <w:rsid w:val="003D1BAD"/>
    <w:rPr>
      <w:rFonts w:ascii="Courier New" w:hAnsi="Courier New" w:cs="Courier New"/>
    </w:rPr>
  </w:style>
  <w:style w:type="character" w:customStyle="1" w:styleId="WW8Num29z2">
    <w:name w:val="WW8Num29z2"/>
    <w:qFormat/>
    <w:rsid w:val="003D1BAD"/>
    <w:rPr>
      <w:rFonts w:ascii="Wingdings" w:hAnsi="Wingdings" w:cs="Wingdings"/>
    </w:rPr>
  </w:style>
  <w:style w:type="character" w:customStyle="1" w:styleId="WW8Num30z0">
    <w:name w:val="WW8Num30z0"/>
    <w:qFormat/>
    <w:rsid w:val="003D1BAD"/>
    <w:rPr>
      <w:rFonts w:ascii="Symbol" w:hAnsi="Symbol" w:cs="Symbol"/>
    </w:rPr>
  </w:style>
  <w:style w:type="character" w:customStyle="1" w:styleId="WW8Num30z1">
    <w:name w:val="WW8Num30z1"/>
    <w:qFormat/>
    <w:rsid w:val="003D1BAD"/>
    <w:rPr>
      <w:rFonts w:ascii="Courier New" w:hAnsi="Courier New" w:cs="Courier New"/>
    </w:rPr>
  </w:style>
  <w:style w:type="character" w:customStyle="1" w:styleId="WW8Num30z2">
    <w:name w:val="WW8Num30z2"/>
    <w:qFormat/>
    <w:rsid w:val="003D1BAD"/>
    <w:rPr>
      <w:rFonts w:ascii="Wingdings" w:hAnsi="Wingdings" w:cs="Wingdings"/>
    </w:rPr>
  </w:style>
  <w:style w:type="character" w:customStyle="1" w:styleId="WW8Num31z0">
    <w:name w:val="WW8Num31z0"/>
    <w:qFormat/>
    <w:rsid w:val="003D1BAD"/>
    <w:rPr>
      <w:rFonts w:ascii="Symbol" w:hAnsi="Symbol" w:cs="Symbol"/>
    </w:rPr>
  </w:style>
  <w:style w:type="character" w:customStyle="1" w:styleId="WW8Num31z1">
    <w:name w:val="WW8Num31z1"/>
    <w:qFormat/>
    <w:rsid w:val="003D1BAD"/>
    <w:rPr>
      <w:rFonts w:ascii="Courier New" w:hAnsi="Courier New" w:cs="Courier New"/>
    </w:rPr>
  </w:style>
  <w:style w:type="character" w:customStyle="1" w:styleId="WW8Num31z2">
    <w:name w:val="WW8Num31z2"/>
    <w:qFormat/>
    <w:rsid w:val="003D1BAD"/>
    <w:rPr>
      <w:rFonts w:ascii="Wingdings" w:hAnsi="Wingdings" w:cs="Wingdings"/>
    </w:rPr>
  </w:style>
  <w:style w:type="character" w:customStyle="1" w:styleId="WW8Num32z0">
    <w:name w:val="WW8Num32z0"/>
    <w:qFormat/>
    <w:rsid w:val="003D1BAD"/>
    <w:rPr>
      <w:rFonts w:ascii="Symbol" w:hAnsi="Symbol" w:cs="Symbol"/>
    </w:rPr>
  </w:style>
  <w:style w:type="character" w:customStyle="1" w:styleId="WW8Num32z1">
    <w:name w:val="WW8Num32z1"/>
    <w:qFormat/>
    <w:rsid w:val="003D1BAD"/>
    <w:rPr>
      <w:rFonts w:ascii="Courier New" w:hAnsi="Courier New" w:cs="Courier New"/>
    </w:rPr>
  </w:style>
  <w:style w:type="character" w:customStyle="1" w:styleId="WW8Num32z2">
    <w:name w:val="WW8Num32z2"/>
    <w:qFormat/>
    <w:rsid w:val="003D1BAD"/>
    <w:rPr>
      <w:rFonts w:ascii="Wingdings" w:hAnsi="Wingdings" w:cs="Wingdings"/>
    </w:rPr>
  </w:style>
  <w:style w:type="character" w:customStyle="1" w:styleId="WW8Num33z0">
    <w:name w:val="WW8Num33z0"/>
    <w:qFormat/>
    <w:rsid w:val="003D1BAD"/>
    <w:rPr>
      <w:rFonts w:ascii="Times New Roman" w:hAnsi="Times New Roman" w:cs="Times New Roman"/>
      <w:b/>
      <w:sz w:val="24"/>
      <w:szCs w:val="24"/>
    </w:rPr>
  </w:style>
  <w:style w:type="character" w:customStyle="1" w:styleId="WW8Num33z1">
    <w:name w:val="WW8Num33z1"/>
    <w:qFormat/>
    <w:rsid w:val="003D1BAD"/>
  </w:style>
  <w:style w:type="character" w:customStyle="1" w:styleId="WW8Num33z2">
    <w:name w:val="WW8Num33z2"/>
    <w:qFormat/>
    <w:rsid w:val="003D1BAD"/>
  </w:style>
  <w:style w:type="character" w:customStyle="1" w:styleId="WW8Num33z3">
    <w:name w:val="WW8Num33z3"/>
    <w:qFormat/>
    <w:rsid w:val="003D1BAD"/>
  </w:style>
  <w:style w:type="character" w:customStyle="1" w:styleId="WW8Num33z4">
    <w:name w:val="WW8Num33z4"/>
    <w:qFormat/>
    <w:rsid w:val="003D1BAD"/>
  </w:style>
  <w:style w:type="character" w:customStyle="1" w:styleId="WW8Num33z5">
    <w:name w:val="WW8Num33z5"/>
    <w:qFormat/>
    <w:rsid w:val="003D1BAD"/>
  </w:style>
  <w:style w:type="character" w:customStyle="1" w:styleId="WW8Num33z6">
    <w:name w:val="WW8Num33z6"/>
    <w:qFormat/>
    <w:rsid w:val="003D1BAD"/>
  </w:style>
  <w:style w:type="character" w:customStyle="1" w:styleId="WW8Num33z7">
    <w:name w:val="WW8Num33z7"/>
    <w:qFormat/>
    <w:rsid w:val="003D1BAD"/>
  </w:style>
  <w:style w:type="character" w:customStyle="1" w:styleId="WW8Num33z8">
    <w:name w:val="WW8Num33z8"/>
    <w:qFormat/>
    <w:rsid w:val="003D1BAD"/>
  </w:style>
  <w:style w:type="character" w:customStyle="1" w:styleId="WW8Num34z0">
    <w:name w:val="WW8Num34z0"/>
    <w:qFormat/>
    <w:rsid w:val="003D1BAD"/>
  </w:style>
  <w:style w:type="character" w:customStyle="1" w:styleId="WW8Num34z1">
    <w:name w:val="WW8Num34z1"/>
    <w:qFormat/>
    <w:rsid w:val="003D1BAD"/>
  </w:style>
  <w:style w:type="character" w:customStyle="1" w:styleId="WW8Num34z2">
    <w:name w:val="WW8Num34z2"/>
    <w:qFormat/>
    <w:rsid w:val="003D1BAD"/>
  </w:style>
  <w:style w:type="character" w:customStyle="1" w:styleId="WW8Num34z3">
    <w:name w:val="WW8Num34z3"/>
    <w:qFormat/>
    <w:rsid w:val="003D1BAD"/>
  </w:style>
  <w:style w:type="character" w:customStyle="1" w:styleId="WW8Num34z4">
    <w:name w:val="WW8Num34z4"/>
    <w:qFormat/>
    <w:rsid w:val="003D1BAD"/>
  </w:style>
  <w:style w:type="character" w:customStyle="1" w:styleId="WW8Num34z5">
    <w:name w:val="WW8Num34z5"/>
    <w:qFormat/>
    <w:rsid w:val="003D1BAD"/>
  </w:style>
  <w:style w:type="character" w:customStyle="1" w:styleId="WW8Num34z6">
    <w:name w:val="WW8Num34z6"/>
    <w:qFormat/>
    <w:rsid w:val="003D1BAD"/>
  </w:style>
  <w:style w:type="character" w:customStyle="1" w:styleId="WW8Num34z7">
    <w:name w:val="WW8Num34z7"/>
    <w:qFormat/>
    <w:rsid w:val="003D1BAD"/>
  </w:style>
  <w:style w:type="character" w:customStyle="1" w:styleId="WW8Num34z8">
    <w:name w:val="WW8Num34z8"/>
    <w:qFormat/>
    <w:rsid w:val="003D1BAD"/>
  </w:style>
  <w:style w:type="character" w:customStyle="1" w:styleId="WW8Num35z0">
    <w:name w:val="WW8Num35z0"/>
    <w:qFormat/>
    <w:rsid w:val="003D1BAD"/>
    <w:rPr>
      <w:rFonts w:ascii="Symbol" w:hAnsi="Symbol" w:cs="Symbol"/>
    </w:rPr>
  </w:style>
  <w:style w:type="character" w:customStyle="1" w:styleId="WW8Num35z1">
    <w:name w:val="WW8Num35z1"/>
    <w:qFormat/>
    <w:rsid w:val="003D1BAD"/>
    <w:rPr>
      <w:rFonts w:ascii="Courier New" w:hAnsi="Courier New" w:cs="Courier New"/>
    </w:rPr>
  </w:style>
  <w:style w:type="character" w:customStyle="1" w:styleId="WW8Num35z2">
    <w:name w:val="WW8Num35z2"/>
    <w:qFormat/>
    <w:rsid w:val="003D1BAD"/>
    <w:rPr>
      <w:rFonts w:ascii="Wingdings" w:hAnsi="Wingdings" w:cs="Wingdings"/>
    </w:rPr>
  </w:style>
  <w:style w:type="character" w:customStyle="1" w:styleId="WW8Num36z0">
    <w:name w:val="WW8Num36z0"/>
    <w:qFormat/>
    <w:rsid w:val="003D1BAD"/>
    <w:rPr>
      <w:rFonts w:ascii="Symbol" w:hAnsi="Symbol" w:cs="Symbol"/>
    </w:rPr>
  </w:style>
  <w:style w:type="character" w:customStyle="1" w:styleId="WW8Num36z1">
    <w:name w:val="WW8Num36z1"/>
    <w:qFormat/>
    <w:rsid w:val="003D1BAD"/>
    <w:rPr>
      <w:rFonts w:ascii="Courier New" w:hAnsi="Courier New" w:cs="Courier New"/>
    </w:rPr>
  </w:style>
  <w:style w:type="character" w:customStyle="1" w:styleId="WW8Num36z2">
    <w:name w:val="WW8Num36z2"/>
    <w:qFormat/>
    <w:rsid w:val="003D1BAD"/>
    <w:rPr>
      <w:rFonts w:ascii="Wingdings" w:hAnsi="Wingdings" w:cs="Wingdings"/>
    </w:rPr>
  </w:style>
  <w:style w:type="character" w:customStyle="1" w:styleId="WW8Num37z0">
    <w:name w:val="WW8Num37z0"/>
    <w:qFormat/>
    <w:rsid w:val="003D1BAD"/>
  </w:style>
  <w:style w:type="character" w:customStyle="1" w:styleId="WW8Num38z0">
    <w:name w:val="WW8Num38z0"/>
    <w:qFormat/>
    <w:rsid w:val="003D1BAD"/>
    <w:rPr>
      <w:rFonts w:ascii="Symbol" w:hAnsi="Symbol" w:cs="Symbol"/>
    </w:rPr>
  </w:style>
  <w:style w:type="character" w:customStyle="1" w:styleId="WW8Num38z1">
    <w:name w:val="WW8Num38z1"/>
    <w:qFormat/>
    <w:rsid w:val="003D1BAD"/>
    <w:rPr>
      <w:rFonts w:ascii="Courier New" w:hAnsi="Courier New" w:cs="Courier New"/>
    </w:rPr>
  </w:style>
  <w:style w:type="character" w:customStyle="1" w:styleId="WW8Num38z2">
    <w:name w:val="WW8Num38z2"/>
    <w:qFormat/>
    <w:rsid w:val="003D1BAD"/>
    <w:rPr>
      <w:rFonts w:ascii="Wingdings" w:hAnsi="Wingdings" w:cs="Wingdings"/>
    </w:rPr>
  </w:style>
  <w:style w:type="character" w:customStyle="1" w:styleId="WW8Num39z0">
    <w:name w:val="WW8Num39z0"/>
    <w:qFormat/>
    <w:rsid w:val="003D1BAD"/>
    <w:rPr>
      <w:rFonts w:ascii="Symbol" w:hAnsi="Symbol" w:cs="Symbol"/>
    </w:rPr>
  </w:style>
  <w:style w:type="character" w:customStyle="1" w:styleId="WW8Num39z1">
    <w:name w:val="WW8Num39z1"/>
    <w:qFormat/>
    <w:rsid w:val="003D1BAD"/>
    <w:rPr>
      <w:rFonts w:ascii="Courier New" w:hAnsi="Courier New" w:cs="Courier New"/>
    </w:rPr>
  </w:style>
  <w:style w:type="character" w:customStyle="1" w:styleId="WW8Num39z2">
    <w:name w:val="WW8Num39z2"/>
    <w:qFormat/>
    <w:rsid w:val="003D1BAD"/>
    <w:rPr>
      <w:rFonts w:ascii="Wingdings" w:hAnsi="Wingdings" w:cs="Wingdings"/>
    </w:rPr>
  </w:style>
  <w:style w:type="character" w:customStyle="1" w:styleId="19">
    <w:name w:val="Заголовок 1 Знак"/>
    <w:qFormat/>
    <w:rsid w:val="003D1BAD"/>
    <w:rPr>
      <w:rFonts w:ascii="Times New Roman" w:hAnsi="Times New Roman" w:cs="Times New Roman"/>
      <w:b/>
      <w:bCs/>
      <w:sz w:val="24"/>
      <w:szCs w:val="24"/>
      <w:lang w:val="en-US"/>
    </w:rPr>
  </w:style>
  <w:style w:type="character" w:customStyle="1" w:styleId="24">
    <w:name w:val="Заголовок 2 Знак"/>
    <w:qFormat/>
    <w:rsid w:val="003D1BAD"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sid w:val="003D1BAD"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sid w:val="003D1BAD"/>
    <w:rPr>
      <w:rFonts w:ascii="Times New Roman" w:hAnsi="Times New Roman" w:cs="Times New Roman"/>
      <w:b/>
      <w:bCs/>
      <w:sz w:val="24"/>
      <w:szCs w:val="24"/>
    </w:rPr>
  </w:style>
  <w:style w:type="character" w:customStyle="1" w:styleId="ac">
    <w:name w:val="Основной текст Знак"/>
    <w:qFormat/>
    <w:rsid w:val="003D1BAD"/>
    <w:rPr>
      <w:rFonts w:ascii="Times New Roman" w:hAnsi="Times New Roman" w:cs="Times New Roman"/>
      <w:sz w:val="24"/>
      <w:szCs w:val="24"/>
    </w:rPr>
  </w:style>
  <w:style w:type="character" w:customStyle="1" w:styleId="25">
    <w:name w:val="Основной текст 2 Знак"/>
    <w:qFormat/>
    <w:rsid w:val="003D1BAD"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  <w:rsid w:val="003D1BAD"/>
  </w:style>
  <w:style w:type="character" w:customStyle="1" w:styleId="ad">
    <w:name w:val="Нижний колонтитул Знак"/>
    <w:qFormat/>
    <w:rsid w:val="003D1BAD"/>
    <w:rPr>
      <w:rFonts w:ascii="Times New Roman" w:hAnsi="Times New Roman" w:cs="Times New Roman"/>
      <w:sz w:val="24"/>
      <w:szCs w:val="24"/>
    </w:rPr>
  </w:style>
  <w:style w:type="character" w:customStyle="1" w:styleId="1a">
    <w:name w:val="Номер страницы1"/>
    <w:rsid w:val="003D1BAD"/>
    <w:rPr>
      <w:rFonts w:cs="Times New Roman"/>
    </w:rPr>
  </w:style>
  <w:style w:type="character" w:customStyle="1" w:styleId="ae">
    <w:name w:val="Текст сноски Знак"/>
    <w:link w:val="af"/>
    <w:qFormat/>
    <w:rsid w:val="003D1BAD"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sid w:val="003D1BAD"/>
    <w:rPr>
      <w:rFonts w:cs="Times New Roman"/>
      <w:vertAlign w:val="superscript"/>
    </w:rPr>
  </w:style>
  <w:style w:type="character" w:styleId="af0">
    <w:name w:val="Hyperlink"/>
    <w:rsid w:val="003D1BAD"/>
    <w:rPr>
      <w:rFonts w:cs="Times New Roman"/>
      <w:color w:val="0000FF"/>
      <w:u w:val="single"/>
    </w:rPr>
  </w:style>
  <w:style w:type="character" w:customStyle="1" w:styleId="FootnoteTextChar">
    <w:name w:val="Footnote Text Char"/>
    <w:uiPriority w:val="99"/>
    <w:qFormat/>
    <w:rsid w:val="003D1BAD"/>
    <w:rPr>
      <w:rFonts w:ascii="Times New Roman" w:hAnsi="Times New Roman" w:cs="Times New Roman"/>
      <w:sz w:val="20"/>
      <w:lang w:val="en-US"/>
    </w:rPr>
  </w:style>
  <w:style w:type="character" w:styleId="af1">
    <w:name w:val="Emphasis"/>
    <w:qFormat/>
    <w:rsid w:val="003D1BAD"/>
    <w:rPr>
      <w:rFonts w:cs="Times New Roman"/>
      <w:i/>
    </w:rPr>
  </w:style>
  <w:style w:type="character" w:customStyle="1" w:styleId="af2">
    <w:name w:val="Текст выноски Знак"/>
    <w:qFormat/>
    <w:rsid w:val="003D1BAD"/>
    <w:rPr>
      <w:rFonts w:ascii="Segoe UI" w:hAnsi="Segoe UI" w:cs="Times New Roman"/>
      <w:sz w:val="18"/>
      <w:szCs w:val="18"/>
    </w:rPr>
  </w:style>
  <w:style w:type="character" w:customStyle="1" w:styleId="af3">
    <w:name w:val="Верхний колонтитул Знак"/>
    <w:qFormat/>
    <w:rsid w:val="003D1BAD"/>
    <w:rPr>
      <w:rFonts w:ascii="Times New Roman" w:hAnsi="Times New Roman" w:cs="Times New Roman"/>
      <w:sz w:val="24"/>
      <w:szCs w:val="24"/>
    </w:rPr>
  </w:style>
  <w:style w:type="character" w:customStyle="1" w:styleId="113">
    <w:name w:val="Текст примечания Знак11"/>
    <w:qFormat/>
    <w:rsid w:val="003D1BAD"/>
    <w:rPr>
      <w:rFonts w:cs="Times New Roman"/>
      <w:sz w:val="20"/>
      <w:szCs w:val="20"/>
    </w:rPr>
  </w:style>
  <w:style w:type="character" w:customStyle="1" w:styleId="af4">
    <w:name w:val="Текст примечания Знак"/>
    <w:qFormat/>
    <w:rsid w:val="003D1BAD"/>
    <w:rPr>
      <w:rFonts w:cs="Times New Roman"/>
      <w:sz w:val="20"/>
      <w:szCs w:val="20"/>
    </w:rPr>
  </w:style>
  <w:style w:type="character" w:customStyle="1" w:styleId="1b">
    <w:name w:val="Текст примечания Знак1"/>
    <w:qFormat/>
    <w:rsid w:val="003D1BAD"/>
    <w:rPr>
      <w:rFonts w:cs="Times New Roman"/>
      <w:sz w:val="20"/>
      <w:szCs w:val="20"/>
    </w:rPr>
  </w:style>
  <w:style w:type="character" w:customStyle="1" w:styleId="114">
    <w:name w:val="Тема примечания Знак11"/>
    <w:qFormat/>
    <w:rsid w:val="003D1BAD"/>
    <w:rPr>
      <w:rFonts w:cs="Times New Roman"/>
      <w:b/>
      <w:bCs/>
      <w:sz w:val="20"/>
      <w:szCs w:val="20"/>
    </w:rPr>
  </w:style>
  <w:style w:type="character" w:customStyle="1" w:styleId="af5">
    <w:name w:val="Тема примечания Знак"/>
    <w:qFormat/>
    <w:rsid w:val="003D1BAD"/>
    <w:rPr>
      <w:rFonts w:ascii="Times New Roman" w:hAnsi="Times New Roman" w:cs="Times New Roman"/>
      <w:b/>
      <w:bCs/>
      <w:sz w:val="20"/>
      <w:szCs w:val="20"/>
    </w:rPr>
  </w:style>
  <w:style w:type="character" w:customStyle="1" w:styleId="1c">
    <w:name w:val="Тема примечания Знак1"/>
    <w:qFormat/>
    <w:rsid w:val="003D1BAD"/>
    <w:rPr>
      <w:rFonts w:cs="Times New Roman"/>
      <w:b/>
      <w:bCs/>
      <w:sz w:val="20"/>
      <w:szCs w:val="20"/>
    </w:rPr>
  </w:style>
  <w:style w:type="character" w:customStyle="1" w:styleId="26">
    <w:name w:val="Основной текст с отступом 2 Знак"/>
    <w:qFormat/>
    <w:rsid w:val="003D1BAD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  <w:rsid w:val="003D1BAD"/>
  </w:style>
  <w:style w:type="character" w:customStyle="1" w:styleId="af6">
    <w:name w:val="Цветовое выделение"/>
    <w:qFormat/>
    <w:rsid w:val="003D1BAD"/>
    <w:rPr>
      <w:b/>
      <w:color w:val="26282F"/>
    </w:rPr>
  </w:style>
  <w:style w:type="character" w:customStyle="1" w:styleId="af7">
    <w:name w:val="Гипертекстовая ссылка"/>
    <w:qFormat/>
    <w:rsid w:val="003D1BAD"/>
    <w:rPr>
      <w:b/>
      <w:color w:val="106BBE"/>
    </w:rPr>
  </w:style>
  <w:style w:type="character" w:customStyle="1" w:styleId="af8">
    <w:name w:val="Активная гипертекстовая ссылка"/>
    <w:qFormat/>
    <w:rsid w:val="003D1BAD"/>
    <w:rPr>
      <w:b/>
      <w:color w:val="106BBE"/>
      <w:u w:val="single"/>
    </w:rPr>
  </w:style>
  <w:style w:type="character" w:customStyle="1" w:styleId="af9">
    <w:name w:val="Выделение для Базового Поиска"/>
    <w:qFormat/>
    <w:rsid w:val="003D1BAD"/>
    <w:rPr>
      <w:b/>
      <w:color w:val="0058A9"/>
    </w:rPr>
  </w:style>
  <w:style w:type="character" w:customStyle="1" w:styleId="afa">
    <w:name w:val="Выделение для Базового Поиска (курсив)"/>
    <w:qFormat/>
    <w:rsid w:val="003D1BAD"/>
    <w:rPr>
      <w:b/>
      <w:i/>
      <w:color w:val="0058A9"/>
    </w:rPr>
  </w:style>
  <w:style w:type="character" w:customStyle="1" w:styleId="afb">
    <w:name w:val="Заголовок своего сообщения"/>
    <w:qFormat/>
    <w:rsid w:val="003D1BAD"/>
    <w:rPr>
      <w:b/>
      <w:color w:val="26282F"/>
    </w:rPr>
  </w:style>
  <w:style w:type="character" w:customStyle="1" w:styleId="afc">
    <w:name w:val="Заголовок чужого сообщения"/>
    <w:qFormat/>
    <w:rsid w:val="003D1BAD"/>
    <w:rPr>
      <w:b/>
      <w:color w:val="FF0000"/>
    </w:rPr>
  </w:style>
  <w:style w:type="character" w:customStyle="1" w:styleId="afd">
    <w:name w:val="Найденные слова"/>
    <w:qFormat/>
    <w:rsid w:val="003D1BAD"/>
    <w:rPr>
      <w:b/>
      <w:color w:val="26282F"/>
      <w:shd w:val="clear" w:color="auto" w:fill="FFF580"/>
    </w:rPr>
  </w:style>
  <w:style w:type="character" w:customStyle="1" w:styleId="afe">
    <w:name w:val="Не вступил в силу"/>
    <w:qFormat/>
    <w:rsid w:val="003D1BAD"/>
    <w:rPr>
      <w:b/>
      <w:color w:val="000000"/>
      <w:shd w:val="clear" w:color="auto" w:fill="D8EDE8"/>
    </w:rPr>
  </w:style>
  <w:style w:type="character" w:customStyle="1" w:styleId="aff">
    <w:name w:val="Опечатки"/>
    <w:qFormat/>
    <w:rsid w:val="003D1BAD"/>
    <w:rPr>
      <w:color w:val="FF0000"/>
    </w:rPr>
  </w:style>
  <w:style w:type="character" w:customStyle="1" w:styleId="aff0">
    <w:name w:val="Продолжение ссылки"/>
    <w:qFormat/>
    <w:rsid w:val="003D1BAD"/>
  </w:style>
  <w:style w:type="character" w:customStyle="1" w:styleId="aff1">
    <w:name w:val="Сравнение редакций"/>
    <w:qFormat/>
    <w:rsid w:val="003D1BAD"/>
    <w:rPr>
      <w:b/>
      <w:color w:val="26282F"/>
    </w:rPr>
  </w:style>
  <w:style w:type="character" w:customStyle="1" w:styleId="aff2">
    <w:name w:val="Сравнение редакций. Добавленный фрагмент"/>
    <w:qFormat/>
    <w:rsid w:val="003D1BAD"/>
    <w:rPr>
      <w:color w:val="000000"/>
      <w:shd w:val="clear" w:color="auto" w:fill="C1D7FF"/>
    </w:rPr>
  </w:style>
  <w:style w:type="character" w:customStyle="1" w:styleId="aff3">
    <w:name w:val="Сравнение редакций. Удаленный фрагмент"/>
    <w:qFormat/>
    <w:rsid w:val="003D1BAD"/>
    <w:rPr>
      <w:color w:val="000000"/>
      <w:shd w:val="clear" w:color="auto" w:fill="C4C413"/>
    </w:rPr>
  </w:style>
  <w:style w:type="character" w:customStyle="1" w:styleId="aff4">
    <w:name w:val="Ссылка на утративший силу документ"/>
    <w:qFormat/>
    <w:rsid w:val="003D1BAD"/>
    <w:rPr>
      <w:b/>
      <w:color w:val="749232"/>
    </w:rPr>
  </w:style>
  <w:style w:type="character" w:customStyle="1" w:styleId="aff5">
    <w:name w:val="Утратил силу"/>
    <w:qFormat/>
    <w:rsid w:val="003D1BAD"/>
    <w:rPr>
      <w:b/>
      <w:strike/>
      <w:color w:val="666600"/>
    </w:rPr>
  </w:style>
  <w:style w:type="character" w:styleId="aff6">
    <w:name w:val="annotation reference"/>
    <w:qFormat/>
    <w:rsid w:val="003D1BAD"/>
    <w:rPr>
      <w:rFonts w:cs="Times New Roman"/>
      <w:sz w:val="16"/>
    </w:rPr>
  </w:style>
  <w:style w:type="character" w:customStyle="1" w:styleId="EndnoteCharacters">
    <w:name w:val="Endnote Characters"/>
    <w:qFormat/>
    <w:rsid w:val="003D1BAD"/>
    <w:rPr>
      <w:rFonts w:cs="Times New Roman"/>
      <w:vertAlign w:val="superscript"/>
    </w:rPr>
  </w:style>
  <w:style w:type="character" w:customStyle="1" w:styleId="aff7">
    <w:name w:val="Абзац списка Знак"/>
    <w:qFormat/>
    <w:rsid w:val="003D1BAD"/>
    <w:rPr>
      <w:rFonts w:ascii="Times New Roman" w:hAnsi="Times New Roman" w:cs="Times New Roman"/>
      <w:sz w:val="24"/>
      <w:szCs w:val="24"/>
    </w:rPr>
  </w:style>
  <w:style w:type="character" w:customStyle="1" w:styleId="aff8">
    <w:name w:val="Обычный (Интернет) Знак"/>
    <w:qFormat/>
    <w:rsid w:val="003D1BAD"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sid w:val="003D1BAD"/>
    <w:rPr>
      <w:b/>
      <w:bCs/>
    </w:rPr>
  </w:style>
  <w:style w:type="character" w:styleId="aff9">
    <w:name w:val="FollowedHyperlink"/>
    <w:rsid w:val="003D1BAD"/>
    <w:rPr>
      <w:color w:val="0000FF"/>
      <w:u w:val="single"/>
    </w:rPr>
  </w:style>
  <w:style w:type="character" w:styleId="affa">
    <w:name w:val="Subtle Emphasis"/>
    <w:qFormat/>
    <w:rsid w:val="003D1BAD"/>
    <w:rPr>
      <w:i/>
      <w:iCs/>
      <w:color w:val="404040"/>
    </w:rPr>
  </w:style>
  <w:style w:type="character" w:customStyle="1" w:styleId="affb">
    <w:name w:val="Подзаголовок Знак"/>
    <w:uiPriority w:val="11"/>
    <w:qFormat/>
    <w:rsid w:val="003D1BAD"/>
    <w:rPr>
      <w:rFonts w:ascii="Calibri Light" w:eastAsia="Times New Roman" w:hAnsi="Calibri Light" w:cs="Times New Roman"/>
      <w:sz w:val="24"/>
      <w:szCs w:val="24"/>
    </w:rPr>
  </w:style>
  <w:style w:type="character" w:customStyle="1" w:styleId="affc">
    <w:name w:val="Неразрешенное упоминание"/>
    <w:qFormat/>
    <w:rsid w:val="003D1BAD"/>
    <w:rPr>
      <w:color w:val="605E5C"/>
      <w:shd w:val="clear" w:color="auto" w:fill="E1DFDD"/>
    </w:rPr>
  </w:style>
  <w:style w:type="character" w:customStyle="1" w:styleId="affd">
    <w:name w:val="Заголовок Знак"/>
    <w:qFormat/>
    <w:rsid w:val="003D1BAD"/>
    <w:rPr>
      <w:rFonts w:ascii="Times New Roman" w:hAnsi="Times New Roman" w:cs="Times New Roman"/>
      <w:sz w:val="24"/>
      <w:szCs w:val="24"/>
    </w:rPr>
  </w:style>
  <w:style w:type="character" w:customStyle="1" w:styleId="FootnoteAnchor">
    <w:name w:val="Footnote Anchor"/>
    <w:rsid w:val="003D1BAD"/>
    <w:rPr>
      <w:vertAlign w:val="superscript"/>
    </w:rPr>
  </w:style>
  <w:style w:type="character" w:customStyle="1" w:styleId="EndnoteAnchor">
    <w:name w:val="Endnote Anchor"/>
    <w:rsid w:val="003D1BAD"/>
    <w:rPr>
      <w:vertAlign w:val="superscript"/>
    </w:rPr>
  </w:style>
  <w:style w:type="paragraph" w:customStyle="1" w:styleId="Heading">
    <w:name w:val="Heading"/>
    <w:basedOn w:val="a"/>
    <w:next w:val="a"/>
    <w:qFormat/>
    <w:rsid w:val="003D1BAD"/>
    <w:pPr>
      <w:spacing w:after="120"/>
      <w:ind w:firstLine="709"/>
      <w:outlineLvl w:val="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e">
    <w:name w:val="Body Text"/>
    <w:basedOn w:val="a"/>
    <w:link w:val="1d"/>
    <w:rsid w:val="003D1B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customStyle="1" w:styleId="1d">
    <w:name w:val="Основной текст Знак1"/>
    <w:basedOn w:val="a0"/>
    <w:link w:val="affe"/>
    <w:rsid w:val="003D1BAD"/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styleId="afff">
    <w:name w:val="List"/>
    <w:basedOn w:val="affe"/>
    <w:rsid w:val="003D1BAD"/>
  </w:style>
  <w:style w:type="paragraph" w:customStyle="1" w:styleId="1e">
    <w:name w:val="Название объекта1"/>
    <w:basedOn w:val="a"/>
    <w:qFormat/>
    <w:rsid w:val="003D1BAD"/>
    <w:pPr>
      <w:suppressLineNumbers/>
      <w:spacing w:before="120" w:after="120"/>
    </w:pPr>
    <w:rPr>
      <w:rFonts w:ascii="Calibri" w:eastAsia="Times New Roman" w:hAnsi="Calibri" w:cs="Times New Roman"/>
      <w:i/>
      <w:iCs/>
      <w:sz w:val="24"/>
      <w:szCs w:val="24"/>
      <w:lang w:eastAsia="zh-CN"/>
    </w:rPr>
  </w:style>
  <w:style w:type="paragraph" w:customStyle="1" w:styleId="Index">
    <w:name w:val="Index"/>
    <w:basedOn w:val="a"/>
    <w:qFormat/>
    <w:rsid w:val="003D1BAD"/>
    <w:pPr>
      <w:suppressLineNumbers/>
    </w:pPr>
    <w:rPr>
      <w:rFonts w:ascii="Calibri" w:eastAsia="Times New Roman" w:hAnsi="Calibri" w:cs="Times New Roman"/>
      <w:lang w:eastAsia="zh-CN"/>
    </w:rPr>
  </w:style>
  <w:style w:type="paragraph" w:styleId="27">
    <w:name w:val="Body Text 2"/>
    <w:basedOn w:val="a"/>
    <w:link w:val="212"/>
    <w:qFormat/>
    <w:rsid w:val="003D1BAD"/>
    <w:pPr>
      <w:spacing w:after="0" w:line="240" w:lineRule="auto"/>
      <w:ind w:right="-57"/>
      <w:jc w:val="both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customStyle="1" w:styleId="212">
    <w:name w:val="Основной текст 2 Знак1"/>
    <w:basedOn w:val="a0"/>
    <w:link w:val="27"/>
    <w:rsid w:val="003D1BAD"/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customStyle="1" w:styleId="HeaderandFooter">
    <w:name w:val="Header and Footer"/>
    <w:basedOn w:val="a"/>
    <w:qFormat/>
    <w:rsid w:val="003D1BAD"/>
    <w:pPr>
      <w:suppressLineNumbers/>
      <w:tabs>
        <w:tab w:val="center" w:pos="4819"/>
        <w:tab w:val="right" w:pos="9638"/>
      </w:tabs>
    </w:pPr>
    <w:rPr>
      <w:rFonts w:ascii="Calibri" w:eastAsia="Times New Roman" w:hAnsi="Calibri" w:cs="Times New Roman"/>
      <w:lang w:eastAsia="zh-CN"/>
    </w:rPr>
  </w:style>
  <w:style w:type="paragraph" w:customStyle="1" w:styleId="16">
    <w:name w:val="Нижний колонтитул1"/>
    <w:basedOn w:val="a"/>
    <w:link w:val="CaptionChar"/>
    <w:uiPriority w:val="99"/>
    <w:rsid w:val="003D1BAD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customStyle="1" w:styleId="afff0">
    <w:name w:val="Обычный (Интернет)"/>
    <w:basedOn w:val="a"/>
    <w:qFormat/>
    <w:rsid w:val="003D1BA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customStyle="1" w:styleId="1f">
    <w:name w:val="Текст сноски1"/>
    <w:basedOn w:val="a"/>
    <w:rsid w:val="003D1B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paragraph" w:styleId="28">
    <w:name w:val="List 2"/>
    <w:basedOn w:val="a"/>
    <w:qFormat/>
    <w:rsid w:val="003D1BAD"/>
    <w:pPr>
      <w:spacing w:before="120" w:after="120" w:line="240" w:lineRule="auto"/>
      <w:ind w:left="720" w:hanging="360"/>
      <w:jc w:val="both"/>
    </w:pPr>
    <w:rPr>
      <w:rFonts w:ascii="Arial" w:eastAsia="batang;?????????¬??¬???¬µ??¬???" w:hAnsi="Arial" w:cs="Arial"/>
      <w:sz w:val="20"/>
      <w:szCs w:val="24"/>
      <w:lang w:eastAsia="ko-KR"/>
    </w:rPr>
  </w:style>
  <w:style w:type="paragraph" w:customStyle="1" w:styleId="115">
    <w:name w:val="Оглавление 11"/>
    <w:basedOn w:val="a"/>
    <w:next w:val="a"/>
    <w:rsid w:val="003D1BAD"/>
    <w:pPr>
      <w:spacing w:before="240" w:after="120" w:line="240" w:lineRule="auto"/>
    </w:pPr>
    <w:rPr>
      <w:rFonts w:ascii="Calibri" w:eastAsia="Times New Roman" w:hAnsi="Calibri" w:cs="Calibri"/>
      <w:b/>
      <w:bCs/>
      <w:sz w:val="20"/>
      <w:szCs w:val="20"/>
      <w:lang w:eastAsia="zh-CN"/>
    </w:rPr>
  </w:style>
  <w:style w:type="paragraph" w:customStyle="1" w:styleId="213">
    <w:name w:val="Оглавление 21"/>
    <w:basedOn w:val="a"/>
    <w:next w:val="a"/>
    <w:rsid w:val="003D1BAD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eastAsia="Times New Roman" w:hAnsi="Times New Roman" w:cs="Calibri"/>
      <w:i/>
      <w:iCs/>
      <w:sz w:val="20"/>
      <w:szCs w:val="20"/>
      <w:lang w:val="en-US" w:eastAsia="en-US"/>
    </w:rPr>
  </w:style>
  <w:style w:type="paragraph" w:customStyle="1" w:styleId="312">
    <w:name w:val="Оглавление 31"/>
    <w:basedOn w:val="a"/>
    <w:next w:val="a"/>
    <w:rsid w:val="003D1BAD"/>
    <w:pPr>
      <w:spacing w:after="0" w:line="240" w:lineRule="auto"/>
      <w:ind w:left="480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styleId="afff1">
    <w:name w:val="List Paragraph"/>
    <w:basedOn w:val="a"/>
    <w:uiPriority w:val="34"/>
    <w:qFormat/>
    <w:rsid w:val="003D1BAD"/>
    <w:pPr>
      <w:spacing w:before="120" w:after="12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styleId="afff2">
    <w:name w:val="Balloon Text"/>
    <w:basedOn w:val="a"/>
    <w:link w:val="1f0"/>
    <w:qFormat/>
    <w:rsid w:val="003D1BAD"/>
    <w:pPr>
      <w:spacing w:after="0" w:line="240" w:lineRule="auto"/>
    </w:pPr>
    <w:rPr>
      <w:rFonts w:ascii="Segoe UI" w:eastAsia="Times New Roman" w:hAnsi="Segoe UI" w:cs="Segoe UI"/>
      <w:sz w:val="18"/>
      <w:szCs w:val="18"/>
      <w:lang w:val="en-US" w:eastAsia="zh-CN"/>
    </w:rPr>
  </w:style>
  <w:style w:type="character" w:customStyle="1" w:styleId="1f0">
    <w:name w:val="Текст выноски Знак1"/>
    <w:basedOn w:val="a0"/>
    <w:link w:val="afff2"/>
    <w:rsid w:val="003D1BAD"/>
    <w:rPr>
      <w:rFonts w:ascii="Segoe UI" w:eastAsia="Times New Roman" w:hAnsi="Segoe UI" w:cs="Segoe UI"/>
      <w:sz w:val="18"/>
      <w:szCs w:val="18"/>
      <w:lang w:val="en-US" w:eastAsia="zh-CN"/>
    </w:rPr>
  </w:style>
  <w:style w:type="paragraph" w:customStyle="1" w:styleId="ConsPlusNormal">
    <w:name w:val="ConsPlusNormal"/>
    <w:qFormat/>
    <w:rsid w:val="003D1BAD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15">
    <w:name w:val="Верхний колонтитул1"/>
    <w:basedOn w:val="a"/>
    <w:link w:val="HeaderChar"/>
    <w:uiPriority w:val="99"/>
    <w:rsid w:val="003D1BA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styleId="afff3">
    <w:name w:val="annotation text"/>
    <w:basedOn w:val="a"/>
    <w:link w:val="29"/>
    <w:qFormat/>
    <w:rsid w:val="003D1BAD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 w:eastAsia="zh-CN"/>
    </w:rPr>
  </w:style>
  <w:style w:type="character" w:customStyle="1" w:styleId="29">
    <w:name w:val="Текст примечания Знак2"/>
    <w:basedOn w:val="a0"/>
    <w:link w:val="afff3"/>
    <w:rsid w:val="003D1BAD"/>
    <w:rPr>
      <w:rFonts w:ascii="Calibri" w:eastAsia="Times New Roman" w:hAnsi="Calibri" w:cs="Times New Roman"/>
      <w:sz w:val="20"/>
      <w:szCs w:val="20"/>
      <w:lang w:val="en-US" w:eastAsia="zh-CN"/>
    </w:rPr>
  </w:style>
  <w:style w:type="paragraph" w:styleId="afff4">
    <w:name w:val="annotation subject"/>
    <w:basedOn w:val="afff3"/>
    <w:next w:val="afff3"/>
    <w:link w:val="2a"/>
    <w:qFormat/>
    <w:rsid w:val="003D1BAD"/>
    <w:rPr>
      <w:rFonts w:ascii="Times New Roman" w:hAnsi="Times New Roman"/>
      <w:b/>
      <w:bCs/>
    </w:rPr>
  </w:style>
  <w:style w:type="character" w:customStyle="1" w:styleId="2a">
    <w:name w:val="Тема примечания Знак2"/>
    <w:basedOn w:val="29"/>
    <w:link w:val="afff4"/>
    <w:rsid w:val="003D1BAD"/>
    <w:rPr>
      <w:rFonts w:ascii="Times New Roman" w:eastAsia="Times New Roman" w:hAnsi="Times New Roman" w:cs="Times New Roman"/>
      <w:b/>
      <w:bCs/>
      <w:sz w:val="20"/>
      <w:szCs w:val="20"/>
      <w:lang w:val="en-US" w:eastAsia="zh-CN"/>
    </w:rPr>
  </w:style>
  <w:style w:type="paragraph" w:styleId="2b">
    <w:name w:val="Body Text Indent 2"/>
    <w:basedOn w:val="a"/>
    <w:link w:val="214"/>
    <w:qFormat/>
    <w:rsid w:val="003D1BAD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customStyle="1" w:styleId="214">
    <w:name w:val="Основной текст с отступом 2 Знак1"/>
    <w:basedOn w:val="a0"/>
    <w:link w:val="2b"/>
    <w:rsid w:val="003D1BAD"/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customStyle="1" w:styleId="afff5">
    <w:name w:val="Внимание"/>
    <w:basedOn w:val="a"/>
    <w:next w:val="a"/>
    <w:qFormat/>
    <w:rsid w:val="003D1BAD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shd w:val="clear" w:color="auto" w:fill="F5F3DA"/>
      <w:lang w:eastAsia="zh-CN"/>
    </w:rPr>
  </w:style>
  <w:style w:type="paragraph" w:customStyle="1" w:styleId="afff6">
    <w:name w:val="Внимание: криминал!!"/>
    <w:basedOn w:val="afff5"/>
    <w:next w:val="a"/>
    <w:qFormat/>
    <w:rsid w:val="003D1BAD"/>
  </w:style>
  <w:style w:type="paragraph" w:customStyle="1" w:styleId="afff7">
    <w:name w:val="Внимание: недобросовестность!"/>
    <w:basedOn w:val="afff5"/>
    <w:next w:val="a"/>
    <w:qFormat/>
    <w:rsid w:val="003D1BAD"/>
  </w:style>
  <w:style w:type="paragraph" w:customStyle="1" w:styleId="afff8">
    <w:name w:val="Дочерний элемент списка"/>
    <w:basedOn w:val="a"/>
    <w:next w:val="a"/>
    <w:qFormat/>
    <w:rsid w:val="003D1BAD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zh-CN"/>
    </w:rPr>
  </w:style>
  <w:style w:type="paragraph" w:customStyle="1" w:styleId="afff9">
    <w:name w:val="Основное меню (преемственное)"/>
    <w:basedOn w:val="a"/>
    <w:next w:val="a"/>
    <w:qFormat/>
    <w:rsid w:val="003D1BAD"/>
    <w:pPr>
      <w:widowControl w:val="0"/>
      <w:spacing w:after="0" w:line="360" w:lineRule="auto"/>
      <w:ind w:firstLine="720"/>
      <w:jc w:val="both"/>
    </w:pPr>
    <w:rPr>
      <w:rFonts w:ascii="Verdana" w:eastAsia="Times New Roman" w:hAnsi="Verdana" w:cs="Verdana"/>
      <w:lang w:eastAsia="zh-CN"/>
    </w:rPr>
  </w:style>
  <w:style w:type="paragraph" w:customStyle="1" w:styleId="1f1">
    <w:name w:val="Заголовок1"/>
    <w:basedOn w:val="afff9"/>
    <w:next w:val="a"/>
    <w:qFormat/>
    <w:rsid w:val="003D1BAD"/>
    <w:rPr>
      <w:b/>
      <w:bCs/>
      <w:color w:val="0058A9"/>
      <w:shd w:val="clear" w:color="auto" w:fill="ECE9D8"/>
    </w:rPr>
  </w:style>
  <w:style w:type="paragraph" w:customStyle="1" w:styleId="afffa">
    <w:name w:val="Заголовок группы контролов"/>
    <w:basedOn w:val="a"/>
    <w:next w:val="a"/>
    <w:qFormat/>
    <w:rsid w:val="003D1BAD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zh-CN"/>
    </w:rPr>
  </w:style>
  <w:style w:type="paragraph" w:customStyle="1" w:styleId="afffb">
    <w:name w:val="Заголовок для информации об изменениях"/>
    <w:basedOn w:val="110"/>
    <w:next w:val="a"/>
    <w:qFormat/>
    <w:rsid w:val="003D1BAD"/>
    <w:pPr>
      <w:spacing w:before="0" w:after="240" w:line="360" w:lineRule="auto"/>
      <w:ind w:firstLine="709"/>
      <w:jc w:val="center"/>
    </w:pPr>
    <w:rPr>
      <w:rFonts w:ascii="Arial" w:eastAsia="Arial" w:hAnsi="Arial" w:cs="Arial"/>
      <w:color w:val="auto"/>
      <w:sz w:val="18"/>
      <w:szCs w:val="18"/>
      <w:shd w:val="clear" w:color="auto" w:fill="FFFFFF"/>
      <w:lang w:eastAsia="en-US"/>
    </w:rPr>
  </w:style>
  <w:style w:type="paragraph" w:customStyle="1" w:styleId="afffc">
    <w:name w:val="Заголовок распахивающейся части диалога"/>
    <w:basedOn w:val="a"/>
    <w:next w:val="a"/>
    <w:qFormat/>
    <w:rsid w:val="003D1BAD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zh-CN"/>
    </w:rPr>
  </w:style>
  <w:style w:type="paragraph" w:customStyle="1" w:styleId="afffd">
    <w:name w:val="Заголовок статьи"/>
    <w:basedOn w:val="a"/>
    <w:next w:val="a"/>
    <w:qFormat/>
    <w:rsid w:val="003D1BAD"/>
    <w:pPr>
      <w:widowControl w:val="0"/>
      <w:spacing w:after="0"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fe">
    <w:name w:val="Заголовок ЭР (левое окно)"/>
    <w:basedOn w:val="a"/>
    <w:next w:val="a"/>
    <w:qFormat/>
    <w:rsid w:val="003D1BAD"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zh-CN"/>
    </w:rPr>
  </w:style>
  <w:style w:type="paragraph" w:customStyle="1" w:styleId="affff">
    <w:name w:val="Заголовок ЭР (правое окно)"/>
    <w:basedOn w:val="afffe"/>
    <w:next w:val="a"/>
    <w:qFormat/>
    <w:rsid w:val="003D1BAD"/>
    <w:pPr>
      <w:spacing w:after="0"/>
      <w:jc w:val="left"/>
    </w:pPr>
  </w:style>
  <w:style w:type="paragraph" w:customStyle="1" w:styleId="affff0">
    <w:name w:val="Интерактивный заголовок"/>
    <w:basedOn w:val="1f1"/>
    <w:next w:val="a"/>
    <w:qFormat/>
    <w:rsid w:val="003D1BAD"/>
    <w:rPr>
      <w:u w:val="single"/>
    </w:rPr>
  </w:style>
  <w:style w:type="paragraph" w:customStyle="1" w:styleId="affff1">
    <w:name w:val="Текст информации об изменениях"/>
    <w:basedOn w:val="a"/>
    <w:next w:val="a"/>
    <w:qFormat/>
    <w:rsid w:val="003D1BAD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zh-CN"/>
    </w:rPr>
  </w:style>
  <w:style w:type="paragraph" w:customStyle="1" w:styleId="affff2">
    <w:name w:val="Информация об изменениях"/>
    <w:basedOn w:val="affff1"/>
    <w:next w:val="a"/>
    <w:qFormat/>
    <w:rsid w:val="003D1BAD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3">
    <w:name w:val="Текст (справка)"/>
    <w:basedOn w:val="a"/>
    <w:next w:val="a"/>
    <w:qFormat/>
    <w:rsid w:val="003D1BAD"/>
    <w:pPr>
      <w:widowControl w:val="0"/>
      <w:spacing w:after="0"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ff4">
    <w:name w:val="Комментарий"/>
    <w:basedOn w:val="affff3"/>
    <w:next w:val="a"/>
    <w:qFormat/>
    <w:rsid w:val="003D1BAD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5">
    <w:name w:val="Информация об изменениях документа"/>
    <w:basedOn w:val="affff4"/>
    <w:next w:val="a"/>
    <w:qFormat/>
    <w:rsid w:val="003D1BAD"/>
    <w:rPr>
      <w:i/>
      <w:iCs/>
    </w:rPr>
  </w:style>
  <w:style w:type="paragraph" w:customStyle="1" w:styleId="affff6">
    <w:name w:val="Текст (лев. подпись)"/>
    <w:basedOn w:val="a"/>
    <w:next w:val="a"/>
    <w:qFormat/>
    <w:rsid w:val="003D1BAD"/>
    <w:pPr>
      <w:widowControl w:val="0"/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ff7">
    <w:name w:val="Колонтитул (левый)"/>
    <w:basedOn w:val="affff6"/>
    <w:next w:val="a"/>
    <w:qFormat/>
    <w:rsid w:val="003D1BAD"/>
    <w:rPr>
      <w:sz w:val="14"/>
      <w:szCs w:val="14"/>
    </w:rPr>
  </w:style>
  <w:style w:type="paragraph" w:customStyle="1" w:styleId="affff8">
    <w:name w:val="Текст (прав. подпись)"/>
    <w:basedOn w:val="a"/>
    <w:next w:val="a"/>
    <w:qFormat/>
    <w:rsid w:val="003D1BAD"/>
    <w:pPr>
      <w:widowControl w:val="0"/>
      <w:spacing w:after="0"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ff9">
    <w:name w:val="Колонтитул (правый)"/>
    <w:basedOn w:val="affff8"/>
    <w:next w:val="a"/>
    <w:qFormat/>
    <w:rsid w:val="003D1BAD"/>
    <w:rPr>
      <w:sz w:val="14"/>
      <w:szCs w:val="14"/>
    </w:rPr>
  </w:style>
  <w:style w:type="paragraph" w:customStyle="1" w:styleId="affffa">
    <w:name w:val="Комментарий пользователя"/>
    <w:basedOn w:val="affff4"/>
    <w:next w:val="a"/>
    <w:qFormat/>
    <w:rsid w:val="003D1BAD"/>
    <w:pPr>
      <w:jc w:val="left"/>
    </w:pPr>
    <w:rPr>
      <w:shd w:val="clear" w:color="auto" w:fill="FFDFE0"/>
    </w:rPr>
  </w:style>
  <w:style w:type="paragraph" w:customStyle="1" w:styleId="affffb">
    <w:name w:val="Куда обратиться?"/>
    <w:basedOn w:val="afff5"/>
    <w:next w:val="a"/>
    <w:qFormat/>
    <w:rsid w:val="003D1BAD"/>
  </w:style>
  <w:style w:type="paragraph" w:customStyle="1" w:styleId="affffc">
    <w:name w:val="Моноширинный"/>
    <w:basedOn w:val="a"/>
    <w:next w:val="a"/>
    <w:qFormat/>
    <w:rsid w:val="003D1BAD"/>
    <w:pPr>
      <w:widowControl w:val="0"/>
      <w:spacing w:after="0" w:line="360" w:lineRule="auto"/>
    </w:pPr>
    <w:rPr>
      <w:rFonts w:ascii="Courier New" w:eastAsia="Times New Roman" w:hAnsi="Courier New" w:cs="Courier New"/>
      <w:sz w:val="24"/>
      <w:szCs w:val="24"/>
      <w:lang w:eastAsia="zh-CN"/>
    </w:rPr>
  </w:style>
  <w:style w:type="paragraph" w:customStyle="1" w:styleId="affffd">
    <w:name w:val="Напишите нам"/>
    <w:basedOn w:val="a"/>
    <w:next w:val="a"/>
    <w:qFormat/>
    <w:rsid w:val="003D1BAD"/>
    <w:pPr>
      <w:widowControl w:val="0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shd w:val="clear" w:color="auto" w:fill="EFFFAD"/>
      <w:lang w:eastAsia="zh-CN"/>
    </w:rPr>
  </w:style>
  <w:style w:type="paragraph" w:customStyle="1" w:styleId="affffe">
    <w:name w:val="Необходимые документы"/>
    <w:basedOn w:val="afff5"/>
    <w:next w:val="a"/>
    <w:qFormat/>
    <w:rsid w:val="003D1BAD"/>
    <w:pPr>
      <w:ind w:firstLine="118"/>
    </w:pPr>
  </w:style>
  <w:style w:type="paragraph" w:customStyle="1" w:styleId="afffff">
    <w:name w:val="Нормальный (таблица)"/>
    <w:basedOn w:val="a"/>
    <w:next w:val="a"/>
    <w:qFormat/>
    <w:rsid w:val="003D1BAD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fff0">
    <w:name w:val="Таблицы (моноширинный)"/>
    <w:basedOn w:val="a"/>
    <w:next w:val="a"/>
    <w:qFormat/>
    <w:rsid w:val="003D1BAD"/>
    <w:pPr>
      <w:widowControl w:val="0"/>
      <w:spacing w:after="0" w:line="360" w:lineRule="auto"/>
    </w:pPr>
    <w:rPr>
      <w:rFonts w:ascii="Courier New" w:eastAsia="Times New Roman" w:hAnsi="Courier New" w:cs="Courier New"/>
      <w:sz w:val="24"/>
      <w:szCs w:val="24"/>
      <w:lang w:eastAsia="zh-CN"/>
    </w:rPr>
  </w:style>
  <w:style w:type="paragraph" w:customStyle="1" w:styleId="afffff1">
    <w:name w:val="Оглавление"/>
    <w:basedOn w:val="afffff0"/>
    <w:next w:val="a"/>
    <w:qFormat/>
    <w:rsid w:val="003D1BAD"/>
    <w:pPr>
      <w:ind w:left="140"/>
    </w:pPr>
  </w:style>
  <w:style w:type="paragraph" w:customStyle="1" w:styleId="afffff2">
    <w:name w:val="Переменная часть"/>
    <w:basedOn w:val="afff9"/>
    <w:next w:val="a"/>
    <w:qFormat/>
    <w:rsid w:val="003D1BAD"/>
    <w:rPr>
      <w:sz w:val="18"/>
      <w:szCs w:val="18"/>
    </w:rPr>
  </w:style>
  <w:style w:type="paragraph" w:customStyle="1" w:styleId="afffff3">
    <w:name w:val="Подвал для информации об изменениях"/>
    <w:basedOn w:val="110"/>
    <w:next w:val="a"/>
    <w:qFormat/>
    <w:rsid w:val="003D1BAD"/>
    <w:pPr>
      <w:spacing w:after="240" w:line="360" w:lineRule="auto"/>
      <w:ind w:firstLine="709"/>
      <w:jc w:val="center"/>
    </w:pPr>
    <w:rPr>
      <w:rFonts w:ascii="Arial" w:eastAsia="Arial" w:hAnsi="Arial" w:cs="Arial"/>
      <w:color w:val="auto"/>
      <w:sz w:val="18"/>
      <w:szCs w:val="18"/>
      <w:lang w:eastAsia="en-US"/>
    </w:rPr>
  </w:style>
  <w:style w:type="paragraph" w:customStyle="1" w:styleId="afffff4">
    <w:name w:val="Подзаголовок для информации об изменениях"/>
    <w:basedOn w:val="affff1"/>
    <w:next w:val="a"/>
    <w:qFormat/>
    <w:rsid w:val="003D1BAD"/>
    <w:rPr>
      <w:b/>
      <w:bCs/>
    </w:rPr>
  </w:style>
  <w:style w:type="paragraph" w:customStyle="1" w:styleId="afffff5">
    <w:name w:val="Подчёркнуный текст"/>
    <w:basedOn w:val="a"/>
    <w:next w:val="a"/>
    <w:qFormat/>
    <w:rsid w:val="003D1BAD"/>
    <w:pPr>
      <w:widowControl w:val="0"/>
      <w:pBdr>
        <w:bottom w:val="single" w:sz="4" w:space="0" w:color="000000"/>
      </w:pBd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fff6">
    <w:name w:val="Постоянная часть"/>
    <w:basedOn w:val="afff9"/>
    <w:next w:val="a"/>
    <w:qFormat/>
    <w:rsid w:val="003D1BAD"/>
    <w:rPr>
      <w:sz w:val="20"/>
      <w:szCs w:val="20"/>
    </w:rPr>
  </w:style>
  <w:style w:type="paragraph" w:customStyle="1" w:styleId="afffff7">
    <w:name w:val="Прижатый влево"/>
    <w:basedOn w:val="a"/>
    <w:next w:val="a"/>
    <w:qFormat/>
    <w:rsid w:val="003D1BAD"/>
    <w:pPr>
      <w:widowControl w:val="0"/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fff8">
    <w:name w:val="Пример."/>
    <w:basedOn w:val="afff5"/>
    <w:next w:val="a"/>
    <w:qFormat/>
    <w:rsid w:val="003D1BAD"/>
  </w:style>
  <w:style w:type="paragraph" w:customStyle="1" w:styleId="afffff9">
    <w:name w:val="Примечание."/>
    <w:basedOn w:val="afff5"/>
    <w:next w:val="a"/>
    <w:qFormat/>
    <w:rsid w:val="003D1BAD"/>
  </w:style>
  <w:style w:type="paragraph" w:customStyle="1" w:styleId="afffffa">
    <w:name w:val="Словарная статья"/>
    <w:basedOn w:val="a"/>
    <w:next w:val="a"/>
    <w:qFormat/>
    <w:rsid w:val="003D1BAD"/>
    <w:pPr>
      <w:widowControl w:val="0"/>
      <w:spacing w:after="0"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fffb">
    <w:name w:val="Ссылка на официальную публикацию"/>
    <w:basedOn w:val="a"/>
    <w:next w:val="a"/>
    <w:qFormat/>
    <w:rsid w:val="003D1BAD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fffc">
    <w:name w:val="Текст в таблице"/>
    <w:basedOn w:val="afffff"/>
    <w:next w:val="a"/>
    <w:qFormat/>
    <w:rsid w:val="003D1BAD"/>
    <w:pPr>
      <w:ind w:firstLine="500"/>
    </w:pPr>
  </w:style>
  <w:style w:type="paragraph" w:customStyle="1" w:styleId="afffffd">
    <w:name w:val="Текст ЭР (см. также)"/>
    <w:basedOn w:val="a"/>
    <w:next w:val="a"/>
    <w:qFormat/>
    <w:rsid w:val="003D1BAD"/>
    <w:pPr>
      <w:widowControl w:val="0"/>
      <w:spacing w:before="200" w:after="0" w:line="36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fffffe">
    <w:name w:val="Технический комментарий"/>
    <w:basedOn w:val="a"/>
    <w:next w:val="a"/>
    <w:qFormat/>
    <w:rsid w:val="003D1BAD"/>
    <w:pPr>
      <w:widowControl w:val="0"/>
      <w:spacing w:after="0" w:line="360" w:lineRule="auto"/>
    </w:pPr>
    <w:rPr>
      <w:rFonts w:ascii="Times New Roman" w:eastAsia="Times New Roman" w:hAnsi="Times New Roman" w:cs="Times New Roman"/>
      <w:color w:val="463F31"/>
      <w:sz w:val="24"/>
      <w:szCs w:val="24"/>
      <w:shd w:val="clear" w:color="auto" w:fill="FFFFA6"/>
      <w:lang w:eastAsia="zh-CN"/>
    </w:rPr>
  </w:style>
  <w:style w:type="paragraph" w:customStyle="1" w:styleId="affffff">
    <w:name w:val="Формула"/>
    <w:basedOn w:val="a"/>
    <w:next w:val="a"/>
    <w:qFormat/>
    <w:rsid w:val="003D1BAD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shd w:val="clear" w:color="auto" w:fill="F5F3DA"/>
      <w:lang w:eastAsia="zh-CN"/>
    </w:rPr>
  </w:style>
  <w:style w:type="paragraph" w:customStyle="1" w:styleId="affffff0">
    <w:name w:val="Центрированный (таблица)"/>
    <w:basedOn w:val="afffff"/>
    <w:next w:val="a"/>
    <w:qFormat/>
    <w:rsid w:val="003D1BAD"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rsid w:val="003D1BAD"/>
    <w:pPr>
      <w:widowControl w:val="0"/>
      <w:spacing w:before="300" w:after="0" w:line="36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link w:val="Default0"/>
    <w:qFormat/>
    <w:rsid w:val="003D1BA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412">
    <w:name w:val="Оглавление 41"/>
    <w:basedOn w:val="a"/>
    <w:next w:val="a"/>
    <w:rsid w:val="003D1BAD"/>
    <w:pPr>
      <w:spacing w:after="0" w:line="240" w:lineRule="auto"/>
      <w:ind w:left="720"/>
    </w:pPr>
    <w:rPr>
      <w:rFonts w:ascii="Calibri" w:eastAsia="Times New Roman" w:hAnsi="Calibri" w:cs="Calibri"/>
      <w:sz w:val="20"/>
      <w:szCs w:val="20"/>
      <w:lang w:eastAsia="zh-CN"/>
    </w:rPr>
  </w:style>
  <w:style w:type="paragraph" w:customStyle="1" w:styleId="511">
    <w:name w:val="Оглавление 51"/>
    <w:basedOn w:val="a"/>
    <w:next w:val="a"/>
    <w:rsid w:val="003D1BAD"/>
    <w:pPr>
      <w:spacing w:after="0" w:line="240" w:lineRule="auto"/>
      <w:ind w:left="960"/>
    </w:pPr>
    <w:rPr>
      <w:rFonts w:ascii="Calibri" w:eastAsia="Times New Roman" w:hAnsi="Calibri" w:cs="Calibri"/>
      <w:sz w:val="20"/>
      <w:szCs w:val="20"/>
      <w:lang w:eastAsia="zh-CN"/>
    </w:rPr>
  </w:style>
  <w:style w:type="paragraph" w:customStyle="1" w:styleId="610">
    <w:name w:val="Оглавление 61"/>
    <w:basedOn w:val="a"/>
    <w:next w:val="a"/>
    <w:rsid w:val="003D1BAD"/>
    <w:pPr>
      <w:spacing w:after="0" w:line="240" w:lineRule="auto"/>
      <w:ind w:left="1200"/>
    </w:pPr>
    <w:rPr>
      <w:rFonts w:ascii="Calibri" w:eastAsia="Times New Roman" w:hAnsi="Calibri" w:cs="Calibri"/>
      <w:sz w:val="20"/>
      <w:szCs w:val="20"/>
      <w:lang w:eastAsia="zh-CN"/>
    </w:rPr>
  </w:style>
  <w:style w:type="paragraph" w:customStyle="1" w:styleId="710">
    <w:name w:val="Оглавление 71"/>
    <w:basedOn w:val="a"/>
    <w:next w:val="a"/>
    <w:rsid w:val="003D1BAD"/>
    <w:pPr>
      <w:spacing w:after="0" w:line="240" w:lineRule="auto"/>
      <w:ind w:left="1440"/>
    </w:pPr>
    <w:rPr>
      <w:rFonts w:ascii="Calibri" w:eastAsia="Times New Roman" w:hAnsi="Calibri" w:cs="Calibri"/>
      <w:sz w:val="20"/>
      <w:szCs w:val="20"/>
      <w:lang w:eastAsia="zh-CN"/>
    </w:rPr>
  </w:style>
  <w:style w:type="paragraph" w:customStyle="1" w:styleId="810">
    <w:name w:val="Оглавление 81"/>
    <w:basedOn w:val="a"/>
    <w:next w:val="a"/>
    <w:rsid w:val="003D1BAD"/>
    <w:pPr>
      <w:spacing w:after="0" w:line="240" w:lineRule="auto"/>
      <w:ind w:left="1680"/>
    </w:pPr>
    <w:rPr>
      <w:rFonts w:ascii="Calibri" w:eastAsia="Times New Roman" w:hAnsi="Calibri" w:cs="Calibri"/>
      <w:sz w:val="20"/>
      <w:szCs w:val="20"/>
      <w:lang w:eastAsia="zh-CN"/>
    </w:rPr>
  </w:style>
  <w:style w:type="paragraph" w:customStyle="1" w:styleId="910">
    <w:name w:val="Оглавление 91"/>
    <w:basedOn w:val="a"/>
    <w:next w:val="a"/>
    <w:rsid w:val="003D1BAD"/>
    <w:pPr>
      <w:spacing w:after="0" w:line="240" w:lineRule="auto"/>
      <w:ind w:left="1920"/>
    </w:pPr>
    <w:rPr>
      <w:rFonts w:ascii="Calibri" w:eastAsia="Times New Roman" w:hAnsi="Calibri" w:cs="Calibri"/>
      <w:sz w:val="20"/>
      <w:szCs w:val="20"/>
      <w:lang w:eastAsia="zh-CN"/>
    </w:rPr>
  </w:style>
  <w:style w:type="paragraph" w:customStyle="1" w:styleId="s1">
    <w:name w:val="s_1"/>
    <w:basedOn w:val="a"/>
    <w:qFormat/>
    <w:rsid w:val="003D1BA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8">
    <w:name w:val="Текст концевой сноски1"/>
    <w:basedOn w:val="a"/>
    <w:link w:val="17"/>
    <w:uiPriority w:val="99"/>
    <w:rsid w:val="003D1BAD"/>
    <w:pPr>
      <w:spacing w:after="0" w:line="240" w:lineRule="auto"/>
    </w:pPr>
    <w:rPr>
      <w:sz w:val="20"/>
    </w:rPr>
  </w:style>
  <w:style w:type="paragraph" w:customStyle="1" w:styleId="TableParagraph">
    <w:name w:val="Table Paragraph"/>
    <w:basedOn w:val="a"/>
    <w:uiPriority w:val="1"/>
    <w:qFormat/>
    <w:rsid w:val="003D1BAD"/>
    <w:pPr>
      <w:widowControl w:val="0"/>
      <w:spacing w:after="0" w:line="240" w:lineRule="auto"/>
      <w:ind w:left="9"/>
    </w:pPr>
    <w:rPr>
      <w:rFonts w:ascii="Times New Roman" w:eastAsia="Times New Roman" w:hAnsi="Times New Roman" w:cs="Times New Roman"/>
      <w:lang w:eastAsia="zh-CN"/>
    </w:rPr>
  </w:style>
  <w:style w:type="paragraph" w:styleId="a6">
    <w:name w:val="Subtitle"/>
    <w:basedOn w:val="a"/>
    <w:next w:val="a"/>
    <w:link w:val="14"/>
    <w:uiPriority w:val="11"/>
    <w:qFormat/>
    <w:rsid w:val="003D1BAD"/>
    <w:pPr>
      <w:spacing w:after="60"/>
      <w:jc w:val="center"/>
      <w:outlineLvl w:val="1"/>
    </w:pPr>
    <w:rPr>
      <w:sz w:val="24"/>
      <w:szCs w:val="24"/>
    </w:rPr>
  </w:style>
  <w:style w:type="character" w:customStyle="1" w:styleId="2c">
    <w:name w:val="Подзаголовок Знак2"/>
    <w:basedOn w:val="a0"/>
    <w:uiPriority w:val="11"/>
    <w:rsid w:val="003D1BA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11">
    <w:name w:val="Заголовок 1 Знак1"/>
    <w:basedOn w:val="a0"/>
    <w:link w:val="110"/>
    <w:rsid w:val="003D1B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character" w:customStyle="1" w:styleId="12">
    <w:name w:val="Заголовок 1 Знак2"/>
    <w:basedOn w:val="a0"/>
    <w:link w:val="1"/>
    <w:uiPriority w:val="9"/>
    <w:rsid w:val="003D1B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fffff1">
    <w:name w:val="TOC Heading"/>
    <w:basedOn w:val="110"/>
    <w:next w:val="a"/>
    <w:uiPriority w:val="39"/>
    <w:qFormat/>
    <w:rsid w:val="003D1BAD"/>
    <w:pPr>
      <w:spacing w:before="240" w:line="256" w:lineRule="auto"/>
      <w:ind w:firstLine="709"/>
    </w:pPr>
    <w:rPr>
      <w:rFonts w:ascii="Calibri Light" w:eastAsia="Arial" w:hAnsi="Calibri Light" w:cs="Arial"/>
      <w:color w:val="2F5496"/>
      <w:sz w:val="40"/>
      <w:szCs w:val="40"/>
      <w:lang w:eastAsia="en-US"/>
    </w:rPr>
  </w:style>
  <w:style w:type="paragraph" w:customStyle="1" w:styleId="120">
    <w:name w:val="таблСлева12"/>
    <w:basedOn w:val="a"/>
    <w:qFormat/>
    <w:rsid w:val="003D1BAD"/>
    <w:pPr>
      <w:spacing w:after="0" w:line="240" w:lineRule="auto"/>
    </w:pPr>
    <w:rPr>
      <w:rFonts w:ascii="Times New Roman" w:eastAsia="Times New Roman" w:hAnsi="Times New Roman" w:cs="Times New Roman"/>
      <w:iCs/>
      <w:sz w:val="24"/>
      <w:szCs w:val="28"/>
      <w:lang w:eastAsia="zh-CN"/>
    </w:rPr>
  </w:style>
  <w:style w:type="paragraph" w:customStyle="1" w:styleId="TableContents">
    <w:name w:val="Table Contents"/>
    <w:basedOn w:val="a"/>
    <w:qFormat/>
    <w:rsid w:val="003D1BAD"/>
    <w:pPr>
      <w:widowControl w:val="0"/>
      <w:suppressLineNumbers/>
    </w:pPr>
    <w:rPr>
      <w:rFonts w:ascii="Calibri" w:eastAsia="Times New Roman" w:hAnsi="Calibri" w:cs="Times New Roman"/>
      <w:lang w:eastAsia="zh-CN"/>
    </w:rPr>
  </w:style>
  <w:style w:type="paragraph" w:customStyle="1" w:styleId="TableHeading">
    <w:name w:val="Table Heading"/>
    <w:basedOn w:val="TableContents"/>
    <w:qFormat/>
    <w:rsid w:val="003D1BAD"/>
    <w:pPr>
      <w:jc w:val="center"/>
    </w:pPr>
    <w:rPr>
      <w:b/>
      <w:bCs/>
    </w:rPr>
  </w:style>
  <w:style w:type="numbering" w:customStyle="1" w:styleId="WW8Num1">
    <w:name w:val="WW8Num1"/>
    <w:qFormat/>
    <w:rsid w:val="003D1BAD"/>
  </w:style>
  <w:style w:type="numbering" w:customStyle="1" w:styleId="WW8Num2">
    <w:name w:val="WW8Num2"/>
    <w:qFormat/>
    <w:rsid w:val="003D1BAD"/>
  </w:style>
  <w:style w:type="numbering" w:customStyle="1" w:styleId="WW8Num3">
    <w:name w:val="WW8Num3"/>
    <w:qFormat/>
    <w:rsid w:val="003D1BAD"/>
  </w:style>
  <w:style w:type="numbering" w:customStyle="1" w:styleId="WW8Num4">
    <w:name w:val="WW8Num4"/>
    <w:qFormat/>
    <w:rsid w:val="003D1BAD"/>
  </w:style>
  <w:style w:type="numbering" w:customStyle="1" w:styleId="WW8Num5">
    <w:name w:val="WW8Num5"/>
    <w:qFormat/>
    <w:rsid w:val="003D1BAD"/>
  </w:style>
  <w:style w:type="numbering" w:customStyle="1" w:styleId="WW8Num6">
    <w:name w:val="WW8Num6"/>
    <w:qFormat/>
    <w:rsid w:val="003D1BAD"/>
  </w:style>
  <w:style w:type="numbering" w:customStyle="1" w:styleId="WW8Num7">
    <w:name w:val="WW8Num7"/>
    <w:qFormat/>
    <w:rsid w:val="003D1BAD"/>
  </w:style>
  <w:style w:type="numbering" w:customStyle="1" w:styleId="WW8Num8">
    <w:name w:val="WW8Num8"/>
    <w:qFormat/>
    <w:rsid w:val="003D1BAD"/>
  </w:style>
  <w:style w:type="numbering" w:customStyle="1" w:styleId="WW8Num9">
    <w:name w:val="WW8Num9"/>
    <w:qFormat/>
    <w:rsid w:val="003D1BAD"/>
  </w:style>
  <w:style w:type="numbering" w:customStyle="1" w:styleId="WW8Num10">
    <w:name w:val="WW8Num10"/>
    <w:qFormat/>
    <w:rsid w:val="003D1BAD"/>
  </w:style>
  <w:style w:type="numbering" w:customStyle="1" w:styleId="WW8Num11">
    <w:name w:val="WW8Num11"/>
    <w:qFormat/>
    <w:rsid w:val="003D1BAD"/>
  </w:style>
  <w:style w:type="numbering" w:customStyle="1" w:styleId="WW8Num12">
    <w:name w:val="WW8Num12"/>
    <w:qFormat/>
    <w:rsid w:val="003D1BAD"/>
  </w:style>
  <w:style w:type="numbering" w:customStyle="1" w:styleId="WW8Num13">
    <w:name w:val="WW8Num13"/>
    <w:qFormat/>
    <w:rsid w:val="003D1BAD"/>
  </w:style>
  <w:style w:type="numbering" w:customStyle="1" w:styleId="WW8Num14">
    <w:name w:val="WW8Num14"/>
    <w:qFormat/>
    <w:rsid w:val="003D1BAD"/>
  </w:style>
  <w:style w:type="numbering" w:customStyle="1" w:styleId="WW8Num15">
    <w:name w:val="WW8Num15"/>
    <w:qFormat/>
    <w:rsid w:val="003D1BAD"/>
  </w:style>
  <w:style w:type="numbering" w:customStyle="1" w:styleId="WW8Num16">
    <w:name w:val="WW8Num16"/>
    <w:qFormat/>
    <w:rsid w:val="003D1BAD"/>
  </w:style>
  <w:style w:type="numbering" w:customStyle="1" w:styleId="WW8Num17">
    <w:name w:val="WW8Num17"/>
    <w:qFormat/>
    <w:rsid w:val="003D1BAD"/>
  </w:style>
  <w:style w:type="numbering" w:customStyle="1" w:styleId="WW8Num18">
    <w:name w:val="WW8Num18"/>
    <w:qFormat/>
    <w:rsid w:val="003D1BAD"/>
  </w:style>
  <w:style w:type="numbering" w:customStyle="1" w:styleId="WW8Num19">
    <w:name w:val="WW8Num19"/>
    <w:qFormat/>
    <w:rsid w:val="003D1BAD"/>
  </w:style>
  <w:style w:type="numbering" w:customStyle="1" w:styleId="WW8Num20">
    <w:name w:val="WW8Num20"/>
    <w:qFormat/>
    <w:rsid w:val="003D1BAD"/>
  </w:style>
  <w:style w:type="numbering" w:customStyle="1" w:styleId="WW8Num21">
    <w:name w:val="WW8Num21"/>
    <w:qFormat/>
    <w:rsid w:val="003D1BAD"/>
  </w:style>
  <w:style w:type="numbering" w:customStyle="1" w:styleId="WW8Num22">
    <w:name w:val="WW8Num22"/>
    <w:qFormat/>
    <w:rsid w:val="003D1BAD"/>
  </w:style>
  <w:style w:type="numbering" w:customStyle="1" w:styleId="WW8Num23">
    <w:name w:val="WW8Num23"/>
    <w:qFormat/>
    <w:rsid w:val="003D1BAD"/>
  </w:style>
  <w:style w:type="numbering" w:customStyle="1" w:styleId="WW8Num24">
    <w:name w:val="WW8Num24"/>
    <w:qFormat/>
    <w:rsid w:val="003D1BAD"/>
  </w:style>
  <w:style w:type="numbering" w:customStyle="1" w:styleId="WW8Num25">
    <w:name w:val="WW8Num25"/>
    <w:qFormat/>
    <w:rsid w:val="003D1BAD"/>
  </w:style>
  <w:style w:type="numbering" w:customStyle="1" w:styleId="WW8Num26">
    <w:name w:val="WW8Num26"/>
    <w:qFormat/>
    <w:rsid w:val="003D1BAD"/>
  </w:style>
  <w:style w:type="numbering" w:customStyle="1" w:styleId="WW8Num27">
    <w:name w:val="WW8Num27"/>
    <w:qFormat/>
    <w:rsid w:val="003D1BAD"/>
  </w:style>
  <w:style w:type="numbering" w:customStyle="1" w:styleId="WW8Num28">
    <w:name w:val="WW8Num28"/>
    <w:qFormat/>
    <w:rsid w:val="003D1BAD"/>
  </w:style>
  <w:style w:type="numbering" w:customStyle="1" w:styleId="WW8Num29">
    <w:name w:val="WW8Num29"/>
    <w:qFormat/>
    <w:rsid w:val="003D1BAD"/>
  </w:style>
  <w:style w:type="numbering" w:customStyle="1" w:styleId="WW8Num30">
    <w:name w:val="WW8Num30"/>
    <w:qFormat/>
    <w:rsid w:val="003D1BAD"/>
  </w:style>
  <w:style w:type="numbering" w:customStyle="1" w:styleId="WW8Num31">
    <w:name w:val="WW8Num31"/>
    <w:qFormat/>
    <w:rsid w:val="003D1BAD"/>
  </w:style>
  <w:style w:type="numbering" w:customStyle="1" w:styleId="WW8Num32">
    <w:name w:val="WW8Num32"/>
    <w:qFormat/>
    <w:rsid w:val="003D1BAD"/>
  </w:style>
  <w:style w:type="numbering" w:customStyle="1" w:styleId="WW8Num33">
    <w:name w:val="WW8Num33"/>
    <w:qFormat/>
    <w:rsid w:val="003D1BAD"/>
  </w:style>
  <w:style w:type="numbering" w:customStyle="1" w:styleId="WW8Num34">
    <w:name w:val="WW8Num34"/>
    <w:qFormat/>
    <w:rsid w:val="003D1BAD"/>
  </w:style>
  <w:style w:type="numbering" w:customStyle="1" w:styleId="WW8Num35">
    <w:name w:val="WW8Num35"/>
    <w:qFormat/>
    <w:rsid w:val="003D1BAD"/>
  </w:style>
  <w:style w:type="numbering" w:customStyle="1" w:styleId="WW8Num36">
    <w:name w:val="WW8Num36"/>
    <w:qFormat/>
    <w:rsid w:val="003D1BAD"/>
  </w:style>
  <w:style w:type="numbering" w:customStyle="1" w:styleId="WW8Num37">
    <w:name w:val="WW8Num37"/>
    <w:qFormat/>
    <w:rsid w:val="003D1BAD"/>
  </w:style>
  <w:style w:type="numbering" w:customStyle="1" w:styleId="WW8Num38">
    <w:name w:val="WW8Num38"/>
    <w:qFormat/>
    <w:rsid w:val="003D1BAD"/>
  </w:style>
  <w:style w:type="numbering" w:customStyle="1" w:styleId="WW8Num39">
    <w:name w:val="WW8Num39"/>
    <w:qFormat/>
    <w:rsid w:val="003D1BAD"/>
  </w:style>
  <w:style w:type="paragraph" w:styleId="af">
    <w:name w:val="footnote text"/>
    <w:basedOn w:val="a"/>
    <w:link w:val="ae"/>
    <w:qFormat/>
    <w:rsid w:val="003D1BAD"/>
    <w:pPr>
      <w:spacing w:after="0" w:line="240" w:lineRule="auto"/>
    </w:pPr>
    <w:rPr>
      <w:rFonts w:ascii="Times New Roman" w:hAnsi="Times New Roman" w:cs="Times New Roman"/>
      <w:sz w:val="20"/>
      <w:szCs w:val="20"/>
      <w:lang w:val="en-US"/>
    </w:rPr>
  </w:style>
  <w:style w:type="character" w:customStyle="1" w:styleId="1f2">
    <w:name w:val="Текст сноски Знак1"/>
    <w:basedOn w:val="a0"/>
    <w:uiPriority w:val="99"/>
    <w:qFormat/>
    <w:rsid w:val="003D1BAD"/>
    <w:rPr>
      <w:sz w:val="20"/>
      <w:szCs w:val="20"/>
    </w:rPr>
  </w:style>
  <w:style w:type="character" w:styleId="affffff2">
    <w:name w:val="footnote reference"/>
    <w:basedOn w:val="a0"/>
    <w:uiPriority w:val="99"/>
    <w:rsid w:val="003D1BAD"/>
    <w:rPr>
      <w:rFonts w:cs="Times New Roman"/>
      <w:vertAlign w:val="superscript"/>
    </w:rPr>
  </w:style>
  <w:style w:type="character" w:customStyle="1" w:styleId="42">
    <w:name w:val="Основной текст4"/>
    <w:basedOn w:val="a0"/>
    <w:rsid w:val="003D1BAD"/>
    <w:rPr>
      <w:rFonts w:ascii="Times New Roman" w:hAnsi="Times New Roman" w:cs="Times New Roman"/>
      <w:color w:val="000000"/>
      <w:spacing w:val="0"/>
      <w:position w:val="0"/>
      <w:sz w:val="23"/>
      <w:szCs w:val="23"/>
      <w:u w:val="none"/>
      <w:lang w:val="ru-RU" w:eastAsia="ru-RU"/>
    </w:rPr>
  </w:style>
  <w:style w:type="character" w:customStyle="1" w:styleId="affffff3">
    <w:name w:val="Основной текст_"/>
    <w:basedOn w:val="a0"/>
    <w:link w:val="80"/>
    <w:rsid w:val="003D1BAD"/>
    <w:rPr>
      <w:sz w:val="23"/>
      <w:szCs w:val="23"/>
      <w:shd w:val="clear" w:color="auto" w:fill="FFFFFF"/>
    </w:rPr>
  </w:style>
  <w:style w:type="paragraph" w:customStyle="1" w:styleId="80">
    <w:name w:val="Основной текст8"/>
    <w:basedOn w:val="a"/>
    <w:link w:val="affffff3"/>
    <w:rsid w:val="003D1BAD"/>
    <w:pPr>
      <w:widowControl w:val="0"/>
      <w:shd w:val="clear" w:color="auto" w:fill="FFFFFF"/>
      <w:spacing w:after="2340" w:line="278" w:lineRule="exact"/>
      <w:ind w:hanging="1620"/>
      <w:jc w:val="center"/>
    </w:pPr>
    <w:rPr>
      <w:sz w:val="23"/>
      <w:szCs w:val="23"/>
    </w:rPr>
  </w:style>
  <w:style w:type="character" w:customStyle="1" w:styleId="FontStyle54">
    <w:name w:val="Font Style54"/>
    <w:basedOn w:val="a0"/>
    <w:uiPriority w:val="99"/>
    <w:rsid w:val="003D1BAD"/>
    <w:rPr>
      <w:rFonts w:ascii="Times New Roman" w:hAnsi="Times New Roman" w:cs="Times New Roman"/>
      <w:sz w:val="20"/>
      <w:szCs w:val="20"/>
    </w:rPr>
  </w:style>
  <w:style w:type="character" w:customStyle="1" w:styleId="FontStyle51">
    <w:name w:val="Font Style51"/>
    <w:uiPriority w:val="99"/>
    <w:rsid w:val="003D1BAD"/>
    <w:rPr>
      <w:rFonts w:ascii="Times New Roman" w:hAnsi="Times New Roman"/>
      <w:sz w:val="22"/>
    </w:rPr>
  </w:style>
  <w:style w:type="paragraph" w:styleId="affffff4">
    <w:name w:val="No Spacing"/>
    <w:uiPriority w:val="1"/>
    <w:qFormat/>
    <w:rsid w:val="003D1BAD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2d">
    <w:name w:val="Основной текст (2)_"/>
    <w:link w:val="2e"/>
    <w:rsid w:val="003D1BAD"/>
    <w:rPr>
      <w:sz w:val="28"/>
      <w:shd w:val="clear" w:color="auto" w:fill="FFFFFF"/>
    </w:rPr>
  </w:style>
  <w:style w:type="paragraph" w:customStyle="1" w:styleId="2e">
    <w:name w:val="Основной текст (2)"/>
    <w:basedOn w:val="a"/>
    <w:link w:val="2d"/>
    <w:rsid w:val="003D1BAD"/>
    <w:pPr>
      <w:widowControl w:val="0"/>
      <w:shd w:val="clear" w:color="auto" w:fill="FFFFFF"/>
      <w:spacing w:before="360" w:after="0" w:line="240" w:lineRule="atLeast"/>
      <w:jc w:val="both"/>
    </w:pPr>
    <w:rPr>
      <w:sz w:val="28"/>
    </w:rPr>
  </w:style>
  <w:style w:type="paragraph" w:customStyle="1" w:styleId="xl124">
    <w:name w:val="xl124"/>
    <w:basedOn w:val="a"/>
    <w:rsid w:val="003D1BA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FontStyle53">
    <w:name w:val="Font Style53"/>
    <w:basedOn w:val="a0"/>
    <w:uiPriority w:val="99"/>
    <w:rsid w:val="003D1BAD"/>
    <w:rPr>
      <w:rFonts w:ascii="Times New Roman" w:hAnsi="Times New Roman" w:cs="Times New Roman"/>
      <w:sz w:val="22"/>
      <w:szCs w:val="22"/>
    </w:rPr>
  </w:style>
  <w:style w:type="character" w:customStyle="1" w:styleId="FontStyle55">
    <w:name w:val="Font Style55"/>
    <w:basedOn w:val="a0"/>
    <w:uiPriority w:val="99"/>
    <w:rsid w:val="003D1BAD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9">
    <w:name w:val="Style29"/>
    <w:basedOn w:val="a"/>
    <w:uiPriority w:val="99"/>
    <w:rsid w:val="003D1BAD"/>
    <w:pPr>
      <w:widowControl w:val="0"/>
      <w:spacing w:after="0" w:line="264" w:lineRule="exact"/>
    </w:pPr>
    <w:rPr>
      <w:rFonts w:ascii="Arial" w:hAnsi="Arial" w:cs="Arial"/>
      <w:sz w:val="24"/>
      <w:szCs w:val="24"/>
    </w:rPr>
  </w:style>
  <w:style w:type="paragraph" w:customStyle="1" w:styleId="Style30">
    <w:name w:val="Style30"/>
    <w:basedOn w:val="a"/>
    <w:uiPriority w:val="99"/>
    <w:rsid w:val="003D1BAD"/>
    <w:pPr>
      <w:widowControl w:val="0"/>
      <w:spacing w:after="0" w:line="216" w:lineRule="exact"/>
      <w:jc w:val="center"/>
    </w:pPr>
    <w:rPr>
      <w:rFonts w:ascii="Arial" w:hAnsi="Arial" w:cs="Arial"/>
      <w:sz w:val="24"/>
      <w:szCs w:val="24"/>
    </w:rPr>
  </w:style>
  <w:style w:type="character" w:customStyle="1" w:styleId="FontStyle48">
    <w:name w:val="Font Style48"/>
    <w:basedOn w:val="a0"/>
    <w:qFormat/>
    <w:rsid w:val="003D1BAD"/>
    <w:rPr>
      <w:rFonts w:ascii="Times New Roman" w:hAnsi="Times New Roman" w:cs="Times New Roman"/>
      <w:sz w:val="26"/>
      <w:szCs w:val="26"/>
    </w:rPr>
  </w:style>
  <w:style w:type="paragraph" w:customStyle="1" w:styleId="Style38">
    <w:name w:val="Style38"/>
    <w:basedOn w:val="a"/>
    <w:uiPriority w:val="99"/>
    <w:rsid w:val="003D1BAD"/>
    <w:pPr>
      <w:widowControl w:val="0"/>
      <w:spacing w:after="0" w:line="216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27">
    <w:name w:val="Style27"/>
    <w:basedOn w:val="a"/>
    <w:uiPriority w:val="99"/>
    <w:rsid w:val="003D1BAD"/>
    <w:pPr>
      <w:widowControl w:val="0"/>
      <w:spacing w:after="0" w:line="288" w:lineRule="exact"/>
    </w:pPr>
    <w:rPr>
      <w:rFonts w:ascii="Arial" w:hAnsi="Arial" w:cs="Arial"/>
      <w:sz w:val="24"/>
      <w:szCs w:val="24"/>
    </w:rPr>
  </w:style>
  <w:style w:type="character" w:customStyle="1" w:styleId="211pt">
    <w:name w:val="Основной текст (2) + 11 pt"/>
    <w:rsid w:val="003D1BAD"/>
    <w:rPr>
      <w:rFonts w:ascii="Times New Roman" w:hAnsi="Times New Roman"/>
      <w:b/>
      <w:color w:val="000000"/>
      <w:spacing w:val="0"/>
      <w:position w:val="0"/>
      <w:sz w:val="22"/>
      <w:u w:val="none"/>
      <w:lang w:val="ru-RU" w:eastAsia="ru-RU"/>
    </w:rPr>
  </w:style>
  <w:style w:type="character" w:customStyle="1" w:styleId="Default0">
    <w:name w:val="Default Знак"/>
    <w:link w:val="Default"/>
    <w:rsid w:val="003D1BAD"/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2100">
    <w:name w:val="Основной текст (2) + 10"/>
    <w:rsid w:val="003D1BAD"/>
    <w:rPr>
      <w:rFonts w:ascii="Times New Roman" w:hAnsi="Times New Roman"/>
      <w:color w:val="000000"/>
      <w:spacing w:val="0"/>
      <w:position w:val="0"/>
      <w:sz w:val="21"/>
      <w:u w:val="none"/>
      <w:lang w:val="ru-RU" w:eastAsia="ru-RU"/>
    </w:rPr>
  </w:style>
  <w:style w:type="paragraph" w:styleId="affffff5">
    <w:name w:val="Normal (Web)"/>
    <w:basedOn w:val="a"/>
    <w:uiPriority w:val="99"/>
    <w:qFormat/>
    <w:rsid w:val="003D1BA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paragraph" w:customStyle="1" w:styleId="paragraph">
    <w:name w:val="paragraph"/>
    <w:basedOn w:val="a"/>
    <w:rsid w:val="003D1B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3D1BAD"/>
  </w:style>
  <w:style w:type="character" w:customStyle="1" w:styleId="contextualspellingandgrammarerror">
    <w:name w:val="contextualspellingandgrammarerror"/>
    <w:basedOn w:val="a0"/>
    <w:rsid w:val="003D1BAD"/>
  </w:style>
  <w:style w:type="character" w:customStyle="1" w:styleId="WW8Num1z1">
    <w:name w:val="WW8Num1z1"/>
    <w:qFormat/>
    <w:rsid w:val="003D1BAD"/>
    <w:rPr>
      <w:lang w:val="ru-RU" w:bidi="ar-SA"/>
    </w:rPr>
  </w:style>
  <w:style w:type="character" w:customStyle="1" w:styleId="WW8Num2z1">
    <w:name w:val="WW8Num2z1"/>
    <w:qFormat/>
    <w:rsid w:val="003D1BAD"/>
  </w:style>
  <w:style w:type="character" w:customStyle="1" w:styleId="WW8Num2z2">
    <w:name w:val="WW8Num2z2"/>
    <w:qFormat/>
    <w:rsid w:val="003D1BAD"/>
  </w:style>
  <w:style w:type="character" w:customStyle="1" w:styleId="WW8Num2z3">
    <w:name w:val="WW8Num2z3"/>
    <w:qFormat/>
    <w:rsid w:val="003D1BAD"/>
  </w:style>
  <w:style w:type="character" w:customStyle="1" w:styleId="WW8Num2z4">
    <w:name w:val="WW8Num2z4"/>
    <w:qFormat/>
    <w:rsid w:val="003D1BAD"/>
  </w:style>
  <w:style w:type="character" w:customStyle="1" w:styleId="WW8Num2z5">
    <w:name w:val="WW8Num2z5"/>
    <w:qFormat/>
    <w:rsid w:val="003D1BAD"/>
  </w:style>
  <w:style w:type="character" w:customStyle="1" w:styleId="WW8Num2z6">
    <w:name w:val="WW8Num2z6"/>
    <w:qFormat/>
    <w:rsid w:val="003D1BAD"/>
  </w:style>
  <w:style w:type="character" w:customStyle="1" w:styleId="WW8Num2z7">
    <w:name w:val="WW8Num2z7"/>
    <w:qFormat/>
    <w:rsid w:val="003D1BAD"/>
  </w:style>
  <w:style w:type="character" w:customStyle="1" w:styleId="WW8Num2z8">
    <w:name w:val="WW8Num2z8"/>
    <w:qFormat/>
    <w:rsid w:val="003D1BAD"/>
  </w:style>
  <w:style w:type="character" w:customStyle="1" w:styleId="WW8Num3z1">
    <w:name w:val="WW8Num3z1"/>
    <w:qFormat/>
    <w:rsid w:val="003D1BAD"/>
    <w:rPr>
      <w:rFonts w:ascii="Times New Roman" w:eastAsia="Times New Roman" w:hAnsi="Times New Roman" w:cs="Times New Roman"/>
      <w:b/>
      <w:bCs/>
      <w:sz w:val="26"/>
      <w:szCs w:val="26"/>
      <w:lang w:val="ru-RU" w:bidi="ar-SA"/>
    </w:rPr>
  </w:style>
  <w:style w:type="character" w:customStyle="1" w:styleId="WW8Num3z3">
    <w:name w:val="WW8Num3z3"/>
    <w:qFormat/>
    <w:rsid w:val="003D1BAD"/>
    <w:rPr>
      <w:lang w:val="ru-RU" w:bidi="ar-SA"/>
    </w:rPr>
  </w:style>
  <w:style w:type="character" w:customStyle="1" w:styleId="WW8Num4z1">
    <w:name w:val="WW8Num4z1"/>
    <w:qFormat/>
    <w:rsid w:val="003D1BAD"/>
    <w:rPr>
      <w:i w:val="0"/>
    </w:rPr>
  </w:style>
  <w:style w:type="character" w:customStyle="1" w:styleId="WW8Num5z1">
    <w:name w:val="WW8Num5z1"/>
    <w:qFormat/>
    <w:rsid w:val="003D1BAD"/>
    <w:rPr>
      <w:lang w:val="ru-RU" w:bidi="ar-SA"/>
    </w:rPr>
  </w:style>
  <w:style w:type="character" w:customStyle="1" w:styleId="WW8Num6z1">
    <w:name w:val="WW8Num6z1"/>
    <w:qFormat/>
    <w:rsid w:val="003D1BAD"/>
    <w:rPr>
      <w:lang w:val="ru-RU" w:bidi="ar-SA"/>
    </w:rPr>
  </w:style>
  <w:style w:type="character" w:customStyle="1" w:styleId="WW8Num7z1">
    <w:name w:val="WW8Num7z1"/>
    <w:qFormat/>
    <w:rsid w:val="003D1BAD"/>
    <w:rPr>
      <w:lang w:val="ru-RU" w:bidi="ar-SA"/>
    </w:rPr>
  </w:style>
  <w:style w:type="character" w:customStyle="1" w:styleId="WW8Num8z1">
    <w:name w:val="WW8Num8z1"/>
    <w:qFormat/>
    <w:rsid w:val="003D1BAD"/>
    <w:rPr>
      <w:lang w:val="ru-RU" w:bidi="ar-SA"/>
    </w:rPr>
  </w:style>
  <w:style w:type="character" w:customStyle="1" w:styleId="WW8Num9z1">
    <w:name w:val="WW8Num9z1"/>
    <w:qFormat/>
    <w:rsid w:val="003D1BAD"/>
    <w:rPr>
      <w:lang w:val="ru-RU" w:bidi="ar-SA"/>
    </w:rPr>
  </w:style>
  <w:style w:type="character" w:customStyle="1" w:styleId="WW8Num14z3">
    <w:name w:val="WW8Num14z3"/>
    <w:qFormat/>
    <w:rsid w:val="003D1BAD"/>
    <w:rPr>
      <w:lang w:val="ru-RU" w:bidi="ar-SA"/>
    </w:rPr>
  </w:style>
  <w:style w:type="character" w:customStyle="1" w:styleId="WW8Num15z3">
    <w:name w:val="WW8Num15z3"/>
    <w:qFormat/>
    <w:rsid w:val="003D1BAD"/>
  </w:style>
  <w:style w:type="character" w:customStyle="1" w:styleId="WW8Num15z4">
    <w:name w:val="WW8Num15z4"/>
    <w:qFormat/>
    <w:rsid w:val="003D1BAD"/>
  </w:style>
  <w:style w:type="character" w:customStyle="1" w:styleId="WW8Num15z5">
    <w:name w:val="WW8Num15z5"/>
    <w:qFormat/>
    <w:rsid w:val="003D1BAD"/>
  </w:style>
  <w:style w:type="character" w:customStyle="1" w:styleId="WW8Num15z6">
    <w:name w:val="WW8Num15z6"/>
    <w:qFormat/>
    <w:rsid w:val="003D1BAD"/>
  </w:style>
  <w:style w:type="character" w:customStyle="1" w:styleId="WW8Num15z7">
    <w:name w:val="WW8Num15z7"/>
    <w:qFormat/>
    <w:rsid w:val="003D1BAD"/>
  </w:style>
  <w:style w:type="character" w:customStyle="1" w:styleId="WW8Num15z8">
    <w:name w:val="WW8Num15z8"/>
    <w:qFormat/>
    <w:rsid w:val="003D1BAD"/>
  </w:style>
  <w:style w:type="character" w:customStyle="1" w:styleId="WW8Num18z3">
    <w:name w:val="WW8Num18z3"/>
    <w:qFormat/>
    <w:rsid w:val="003D1BAD"/>
  </w:style>
  <w:style w:type="character" w:customStyle="1" w:styleId="WW8Num18z4">
    <w:name w:val="WW8Num18z4"/>
    <w:qFormat/>
    <w:rsid w:val="003D1BAD"/>
  </w:style>
  <w:style w:type="character" w:customStyle="1" w:styleId="WW8Num18z5">
    <w:name w:val="WW8Num18z5"/>
    <w:qFormat/>
    <w:rsid w:val="003D1BAD"/>
  </w:style>
  <w:style w:type="character" w:customStyle="1" w:styleId="WW8Num18z6">
    <w:name w:val="WW8Num18z6"/>
    <w:qFormat/>
    <w:rsid w:val="003D1BAD"/>
  </w:style>
  <w:style w:type="character" w:customStyle="1" w:styleId="WW8Num18z7">
    <w:name w:val="WW8Num18z7"/>
    <w:qFormat/>
    <w:rsid w:val="003D1BAD"/>
  </w:style>
  <w:style w:type="character" w:customStyle="1" w:styleId="WW8Num18z8">
    <w:name w:val="WW8Num18z8"/>
    <w:qFormat/>
    <w:rsid w:val="003D1BAD"/>
  </w:style>
  <w:style w:type="character" w:customStyle="1" w:styleId="WW8Num20z1">
    <w:name w:val="WW8Num20z1"/>
    <w:qFormat/>
    <w:rsid w:val="003D1BAD"/>
    <w:rPr>
      <w:rFonts w:ascii="Times New Roman" w:eastAsia="Times New Roman" w:hAnsi="Times New Roman" w:cs="Times New Roman"/>
      <w:b/>
      <w:bCs/>
      <w:sz w:val="28"/>
      <w:szCs w:val="28"/>
      <w:lang w:val="ru-RU" w:bidi="ar-SA"/>
    </w:rPr>
  </w:style>
  <w:style w:type="character" w:customStyle="1" w:styleId="WW8Num23z1">
    <w:name w:val="WW8Num23z1"/>
    <w:qFormat/>
    <w:rsid w:val="003D1BAD"/>
    <w:rPr>
      <w:lang w:val="ru-RU" w:bidi="ar-SA"/>
    </w:rPr>
  </w:style>
  <w:style w:type="character" w:customStyle="1" w:styleId="WW8Num24z1">
    <w:name w:val="WW8Num24z1"/>
    <w:qFormat/>
    <w:rsid w:val="003D1BAD"/>
    <w:rPr>
      <w:lang w:val="ru-RU" w:bidi="ar-SA"/>
    </w:rPr>
  </w:style>
  <w:style w:type="character" w:customStyle="1" w:styleId="WW8Num27z3">
    <w:name w:val="WW8Num27z3"/>
    <w:qFormat/>
    <w:rsid w:val="003D1BAD"/>
  </w:style>
  <w:style w:type="character" w:customStyle="1" w:styleId="WW8Num27z4">
    <w:name w:val="WW8Num27z4"/>
    <w:qFormat/>
    <w:rsid w:val="003D1BAD"/>
  </w:style>
  <w:style w:type="character" w:customStyle="1" w:styleId="WW8Num27z5">
    <w:name w:val="WW8Num27z5"/>
    <w:qFormat/>
    <w:rsid w:val="003D1BAD"/>
  </w:style>
  <w:style w:type="character" w:customStyle="1" w:styleId="WW8Num27z6">
    <w:name w:val="WW8Num27z6"/>
    <w:qFormat/>
    <w:rsid w:val="003D1BAD"/>
  </w:style>
  <w:style w:type="character" w:customStyle="1" w:styleId="WW8Num27z7">
    <w:name w:val="WW8Num27z7"/>
    <w:qFormat/>
    <w:rsid w:val="003D1BAD"/>
  </w:style>
  <w:style w:type="character" w:customStyle="1" w:styleId="WW8Num27z8">
    <w:name w:val="WW8Num27z8"/>
    <w:qFormat/>
    <w:rsid w:val="003D1BAD"/>
  </w:style>
  <w:style w:type="character" w:customStyle="1" w:styleId="docdata">
    <w:name w:val="docdata"/>
    <w:basedOn w:val="a0"/>
    <w:qFormat/>
    <w:rsid w:val="003D1BAD"/>
  </w:style>
  <w:style w:type="character" w:customStyle="1" w:styleId="2">
    <w:name w:val="Текст концевой сноски Знак2"/>
    <w:link w:val="a3"/>
    <w:uiPriority w:val="99"/>
    <w:rsid w:val="003D1BAD"/>
    <w:rPr>
      <w:rFonts w:ascii="Calibri" w:eastAsia="Times New Roman" w:hAnsi="Calibri" w:cs="Times New Roman"/>
      <w:sz w:val="20"/>
      <w:lang w:eastAsia="zh-CN"/>
    </w:rPr>
  </w:style>
  <w:style w:type="paragraph" w:customStyle="1" w:styleId="11">
    <w:name w:val="Заголовок 11"/>
    <w:basedOn w:val="a"/>
    <w:next w:val="a"/>
    <w:qFormat/>
    <w:rsid w:val="003D1BAD"/>
    <w:pPr>
      <w:keepNext/>
      <w:numPr>
        <w:numId w:val="27"/>
      </w:numPr>
      <w:spacing w:before="240" w:after="120" w:line="240" w:lineRule="auto"/>
      <w:ind w:firstLine="709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 w:eastAsia="zh-CN"/>
    </w:rPr>
  </w:style>
  <w:style w:type="paragraph" w:customStyle="1" w:styleId="21">
    <w:name w:val="Заголовок 21"/>
    <w:basedOn w:val="a"/>
    <w:next w:val="a"/>
    <w:qFormat/>
    <w:rsid w:val="003D1BAD"/>
    <w:pPr>
      <w:keepNext/>
      <w:numPr>
        <w:ilvl w:val="1"/>
        <w:numId w:val="27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 w:eastAsia="zh-CN"/>
    </w:rPr>
  </w:style>
  <w:style w:type="paragraph" w:customStyle="1" w:styleId="31">
    <w:name w:val="Заголовок 31"/>
    <w:basedOn w:val="a"/>
    <w:next w:val="a"/>
    <w:qFormat/>
    <w:rsid w:val="003D1BAD"/>
    <w:pPr>
      <w:keepNext/>
      <w:numPr>
        <w:ilvl w:val="2"/>
        <w:numId w:val="27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en-US" w:eastAsia="zh-CN"/>
    </w:rPr>
  </w:style>
  <w:style w:type="paragraph" w:customStyle="1" w:styleId="41">
    <w:name w:val="Заголовок 41"/>
    <w:basedOn w:val="31"/>
    <w:next w:val="a"/>
    <w:qFormat/>
    <w:rsid w:val="003D1BAD"/>
    <w:pPr>
      <w:keepLines/>
      <w:numPr>
        <w:ilvl w:val="3"/>
      </w:numPr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customStyle="1" w:styleId="1f3">
    <w:name w:val="Номер страницы1"/>
    <w:rsid w:val="003D1BAD"/>
    <w:rPr>
      <w:rFonts w:cs="Times New Roman"/>
    </w:rPr>
  </w:style>
  <w:style w:type="paragraph" w:customStyle="1" w:styleId="1f4">
    <w:name w:val="Название объекта1"/>
    <w:basedOn w:val="a"/>
    <w:qFormat/>
    <w:rsid w:val="003D1BAD"/>
    <w:pPr>
      <w:suppressLineNumbers/>
      <w:spacing w:before="120" w:after="120"/>
    </w:pPr>
    <w:rPr>
      <w:rFonts w:ascii="Calibri" w:eastAsia="Times New Roman" w:hAnsi="Calibri" w:cs="Times New Roman"/>
      <w:i/>
      <w:iCs/>
      <w:sz w:val="24"/>
      <w:szCs w:val="24"/>
      <w:lang w:eastAsia="zh-CN"/>
    </w:rPr>
  </w:style>
  <w:style w:type="paragraph" w:customStyle="1" w:styleId="1f5">
    <w:name w:val="Нижний колонтитул1"/>
    <w:basedOn w:val="a"/>
    <w:rsid w:val="003D1BAD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customStyle="1" w:styleId="1f6">
    <w:name w:val="Верхний колонтитул1"/>
    <w:basedOn w:val="a"/>
    <w:rsid w:val="003D1BA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customStyle="1" w:styleId="FontStyle14">
    <w:name w:val="Font Style14"/>
    <w:basedOn w:val="a0"/>
    <w:qFormat/>
    <w:rsid w:val="003D1BAD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12">
    <w:name w:val="Font Style12"/>
    <w:basedOn w:val="a0"/>
    <w:qFormat/>
    <w:rsid w:val="003D1BAD"/>
    <w:rPr>
      <w:rFonts w:ascii="Times New Roman" w:hAnsi="Times New Roman" w:cs="Times New Roman"/>
      <w:sz w:val="22"/>
      <w:szCs w:val="22"/>
    </w:rPr>
  </w:style>
  <w:style w:type="character" w:customStyle="1" w:styleId="WW8Num1z3">
    <w:name w:val="WW8Num1z3"/>
    <w:qFormat/>
    <w:rsid w:val="003D1BAD"/>
    <w:rPr>
      <w:rFonts w:ascii="Wingdings" w:hAnsi="Wingdings" w:cs="Wingdings"/>
      <w:sz w:val="20"/>
    </w:rPr>
  </w:style>
  <w:style w:type="character" w:customStyle="1" w:styleId="WW8Num3z2">
    <w:name w:val="WW8Num3z2"/>
    <w:qFormat/>
    <w:rsid w:val="003D1BAD"/>
    <w:rPr>
      <w:rFonts w:ascii="Wingdings" w:hAnsi="Wingdings" w:cs="Wingdings"/>
    </w:rPr>
  </w:style>
  <w:style w:type="character" w:customStyle="1" w:styleId="WW8Num4z2">
    <w:name w:val="WW8Num4z2"/>
    <w:qFormat/>
    <w:rsid w:val="003D1BAD"/>
    <w:rPr>
      <w:rFonts w:ascii="Wingdings" w:hAnsi="Wingdings" w:cs="Wingdings"/>
    </w:rPr>
  </w:style>
  <w:style w:type="character" w:customStyle="1" w:styleId="WW8Num6z2">
    <w:name w:val="WW8Num6z2"/>
    <w:qFormat/>
    <w:rsid w:val="003D1BAD"/>
  </w:style>
  <w:style w:type="character" w:customStyle="1" w:styleId="WW8Num6z3">
    <w:name w:val="WW8Num6z3"/>
    <w:qFormat/>
    <w:rsid w:val="003D1BAD"/>
  </w:style>
  <w:style w:type="character" w:customStyle="1" w:styleId="WW8Num6z4">
    <w:name w:val="WW8Num6z4"/>
    <w:qFormat/>
    <w:rsid w:val="003D1BAD"/>
  </w:style>
  <w:style w:type="character" w:customStyle="1" w:styleId="WW8Num6z5">
    <w:name w:val="WW8Num6z5"/>
    <w:qFormat/>
    <w:rsid w:val="003D1BAD"/>
  </w:style>
  <w:style w:type="character" w:customStyle="1" w:styleId="WW8Num6z6">
    <w:name w:val="WW8Num6z6"/>
    <w:qFormat/>
    <w:rsid w:val="003D1BAD"/>
  </w:style>
  <w:style w:type="character" w:customStyle="1" w:styleId="WW8Num6z7">
    <w:name w:val="WW8Num6z7"/>
    <w:qFormat/>
    <w:rsid w:val="003D1BAD"/>
  </w:style>
  <w:style w:type="character" w:customStyle="1" w:styleId="WW8Num6z8">
    <w:name w:val="WW8Num6z8"/>
    <w:qFormat/>
    <w:rsid w:val="003D1BAD"/>
  </w:style>
  <w:style w:type="character" w:customStyle="1" w:styleId="WW8Num7z2">
    <w:name w:val="WW8Num7z2"/>
    <w:qFormat/>
    <w:rsid w:val="003D1BAD"/>
  </w:style>
  <w:style w:type="character" w:customStyle="1" w:styleId="WW8Num7z3">
    <w:name w:val="WW8Num7z3"/>
    <w:qFormat/>
    <w:rsid w:val="003D1BAD"/>
  </w:style>
  <w:style w:type="character" w:customStyle="1" w:styleId="WW8Num7z4">
    <w:name w:val="WW8Num7z4"/>
    <w:qFormat/>
    <w:rsid w:val="003D1BAD"/>
  </w:style>
  <w:style w:type="character" w:customStyle="1" w:styleId="WW8Num7z5">
    <w:name w:val="WW8Num7z5"/>
    <w:qFormat/>
    <w:rsid w:val="003D1BAD"/>
  </w:style>
  <w:style w:type="character" w:customStyle="1" w:styleId="WW8Num7z6">
    <w:name w:val="WW8Num7z6"/>
    <w:qFormat/>
    <w:rsid w:val="003D1BAD"/>
  </w:style>
  <w:style w:type="character" w:customStyle="1" w:styleId="WW8Num7z7">
    <w:name w:val="WW8Num7z7"/>
    <w:qFormat/>
    <w:rsid w:val="003D1BAD"/>
  </w:style>
  <w:style w:type="character" w:customStyle="1" w:styleId="WW8Num7z8">
    <w:name w:val="WW8Num7z8"/>
    <w:qFormat/>
    <w:rsid w:val="003D1BAD"/>
  </w:style>
  <w:style w:type="character" w:customStyle="1" w:styleId="WW8Num8z2">
    <w:name w:val="WW8Num8z2"/>
    <w:qFormat/>
    <w:rsid w:val="003D1BAD"/>
  </w:style>
  <w:style w:type="character" w:customStyle="1" w:styleId="WW8Num8z3">
    <w:name w:val="WW8Num8z3"/>
    <w:qFormat/>
    <w:rsid w:val="003D1BAD"/>
  </w:style>
  <w:style w:type="character" w:customStyle="1" w:styleId="WW8Num8z4">
    <w:name w:val="WW8Num8z4"/>
    <w:qFormat/>
    <w:rsid w:val="003D1BAD"/>
  </w:style>
  <w:style w:type="character" w:customStyle="1" w:styleId="WW8Num8z5">
    <w:name w:val="WW8Num8z5"/>
    <w:qFormat/>
    <w:rsid w:val="003D1BAD"/>
  </w:style>
  <w:style w:type="character" w:customStyle="1" w:styleId="WW8Num8z6">
    <w:name w:val="WW8Num8z6"/>
    <w:qFormat/>
    <w:rsid w:val="003D1BAD"/>
  </w:style>
  <w:style w:type="character" w:customStyle="1" w:styleId="WW8Num8z7">
    <w:name w:val="WW8Num8z7"/>
    <w:qFormat/>
    <w:rsid w:val="003D1BAD"/>
  </w:style>
  <w:style w:type="character" w:customStyle="1" w:styleId="WW8Num8z8">
    <w:name w:val="WW8Num8z8"/>
    <w:qFormat/>
    <w:rsid w:val="003D1BAD"/>
  </w:style>
  <w:style w:type="character" w:customStyle="1" w:styleId="WW8Num9z2">
    <w:name w:val="WW8Num9z2"/>
    <w:qFormat/>
    <w:rsid w:val="003D1BAD"/>
    <w:rPr>
      <w:rFonts w:ascii="Wingdings" w:hAnsi="Wingdings" w:cs="Wingdings"/>
      <w:sz w:val="20"/>
    </w:rPr>
  </w:style>
  <w:style w:type="character" w:customStyle="1" w:styleId="WW8Num10z3">
    <w:name w:val="WW8Num10z3"/>
    <w:qFormat/>
    <w:rsid w:val="003D1BAD"/>
  </w:style>
  <w:style w:type="character" w:customStyle="1" w:styleId="WW8Num10z4">
    <w:name w:val="WW8Num10z4"/>
    <w:qFormat/>
    <w:rsid w:val="003D1BAD"/>
  </w:style>
  <w:style w:type="character" w:customStyle="1" w:styleId="WW8Num10z5">
    <w:name w:val="WW8Num10z5"/>
    <w:qFormat/>
    <w:rsid w:val="003D1BAD"/>
  </w:style>
  <w:style w:type="character" w:customStyle="1" w:styleId="WW8Num10z6">
    <w:name w:val="WW8Num10z6"/>
    <w:qFormat/>
    <w:rsid w:val="003D1BAD"/>
  </w:style>
  <w:style w:type="character" w:customStyle="1" w:styleId="WW8Num10z7">
    <w:name w:val="WW8Num10z7"/>
    <w:qFormat/>
    <w:rsid w:val="003D1BAD"/>
  </w:style>
  <w:style w:type="character" w:customStyle="1" w:styleId="WW8Num10z8">
    <w:name w:val="WW8Num10z8"/>
    <w:qFormat/>
    <w:rsid w:val="003D1BAD"/>
  </w:style>
  <w:style w:type="character" w:styleId="affffff6">
    <w:name w:val="page number"/>
    <w:basedOn w:val="a0"/>
    <w:rsid w:val="003D1BAD"/>
  </w:style>
  <w:style w:type="character" w:customStyle="1" w:styleId="affffff7">
    <w:name w:val="Обычный (веб) Знак"/>
    <w:qFormat/>
    <w:rsid w:val="003D1BAD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69">
    <w:name w:val="Font Style369"/>
    <w:qFormat/>
    <w:rsid w:val="003D1BAD"/>
    <w:rPr>
      <w:rFonts w:ascii="Times New Roman" w:hAnsi="Times New Roman" w:cs="Times New Roman"/>
      <w:b/>
      <w:sz w:val="22"/>
    </w:rPr>
  </w:style>
  <w:style w:type="character" w:customStyle="1" w:styleId="FontStyle368">
    <w:name w:val="Font Style368"/>
    <w:qFormat/>
    <w:rsid w:val="003D1BAD"/>
    <w:rPr>
      <w:rFonts w:ascii="Times New Roman" w:hAnsi="Times New Roman" w:cs="Times New Roman"/>
      <w:sz w:val="22"/>
    </w:rPr>
  </w:style>
  <w:style w:type="character" w:customStyle="1" w:styleId="FontStyle13">
    <w:name w:val="Font Style13"/>
    <w:basedOn w:val="a0"/>
    <w:qFormat/>
    <w:rsid w:val="003D1BAD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36">
    <w:name w:val="Style136"/>
    <w:basedOn w:val="a"/>
    <w:qFormat/>
    <w:rsid w:val="003D1BAD"/>
    <w:pPr>
      <w:widowControl w:val="0"/>
      <w:spacing w:after="0" w:line="240" w:lineRule="auto"/>
      <w:jc w:val="center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1f7">
    <w:name w:val="Абзац списка1"/>
    <w:basedOn w:val="a"/>
    <w:qFormat/>
    <w:rsid w:val="003D1BAD"/>
    <w:pPr>
      <w:spacing w:before="120" w:after="120" w:line="240" w:lineRule="auto"/>
      <w:ind w:left="708"/>
    </w:pPr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paragraph" w:customStyle="1" w:styleId="Style2">
    <w:name w:val="Style2"/>
    <w:basedOn w:val="a"/>
    <w:qFormat/>
    <w:rsid w:val="003D1BAD"/>
    <w:pPr>
      <w:widowControl w:val="0"/>
      <w:spacing w:after="0" w:line="178" w:lineRule="exact"/>
      <w:ind w:firstLine="192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yle3">
    <w:name w:val="Style3"/>
    <w:basedOn w:val="a"/>
    <w:qFormat/>
    <w:rsid w:val="003D1BAD"/>
    <w:pPr>
      <w:widowControl w:val="0"/>
      <w:spacing w:after="0" w:line="179" w:lineRule="exact"/>
      <w:ind w:firstLine="182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yle4">
    <w:name w:val="Style4"/>
    <w:basedOn w:val="a"/>
    <w:qFormat/>
    <w:rsid w:val="003D1BAD"/>
    <w:pPr>
      <w:widowControl w:val="0"/>
      <w:spacing w:after="0" w:line="230" w:lineRule="exact"/>
      <w:ind w:firstLine="245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FrameContents">
    <w:name w:val="Frame Contents"/>
    <w:basedOn w:val="a"/>
    <w:qFormat/>
    <w:rsid w:val="003D1B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41">
    <w:name w:val="c41"/>
    <w:basedOn w:val="a"/>
    <w:rsid w:val="003D1B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">
    <w:name w:val="c10"/>
    <w:basedOn w:val="a0"/>
    <w:rsid w:val="003D1BAD"/>
  </w:style>
  <w:style w:type="paragraph" w:customStyle="1" w:styleId="c17">
    <w:name w:val="c17"/>
    <w:basedOn w:val="a"/>
    <w:rsid w:val="003D1B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7">
    <w:name w:val="c47"/>
    <w:basedOn w:val="a"/>
    <w:rsid w:val="003D1B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9">
    <w:name w:val="c59"/>
    <w:basedOn w:val="a0"/>
    <w:rsid w:val="003D1BAD"/>
  </w:style>
  <w:style w:type="paragraph" w:customStyle="1" w:styleId="c164">
    <w:name w:val="c164"/>
    <w:basedOn w:val="a"/>
    <w:rsid w:val="003D1B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43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indow.edu.ru/" TargetMode="External"/><Relationship Id="rId18" Type="http://schemas.openxmlformats.org/officeDocument/2006/relationships/hyperlink" Target="https://www.mchs.gov.ru/" TargetMode="External"/><Relationship Id="rId26" Type="http://schemas.openxmlformats.org/officeDocument/2006/relationships/footer" Target="footer3.xml"/><Relationship Id="rId39" Type="http://schemas.openxmlformats.org/officeDocument/2006/relationships/hyperlink" Target="https://urait.ru/bcode/495224" TargetMode="External"/><Relationship Id="rId21" Type="http://schemas.openxmlformats.org/officeDocument/2006/relationships/hyperlink" Target="https://urait.ru/bcode/453735" TargetMode="External"/><Relationship Id="rId34" Type="http://schemas.openxmlformats.org/officeDocument/2006/relationships/hyperlink" Target="https://urait.ru/bcode/495224" TargetMode="External"/><Relationship Id="rId42" Type="http://schemas.openxmlformats.org/officeDocument/2006/relationships/hyperlink" Target="https://docs.cntd.ru/document/1200021554" TargetMode="External"/><Relationship Id="rId7" Type="http://schemas.openxmlformats.org/officeDocument/2006/relationships/hyperlink" Target="https://e.lanbook.com/book/152482" TargetMode="External"/><Relationship Id="rId2" Type="http://schemas.openxmlformats.org/officeDocument/2006/relationships/styles" Target="styles.xml"/><Relationship Id="rId16" Type="http://schemas.openxmlformats.org/officeDocument/2006/relationships/hyperlink" Target="http://bzhde.ru" TargetMode="External"/><Relationship Id="rId29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rait.ru/bcode/394679" TargetMode="External"/><Relationship Id="rId24" Type="http://schemas.openxmlformats.org/officeDocument/2006/relationships/hyperlink" Target="https://e.lanbook.com/book/151215" TargetMode="External"/><Relationship Id="rId32" Type="http://schemas.openxmlformats.org/officeDocument/2006/relationships/footer" Target="footer7.xml"/><Relationship Id="rId37" Type="http://schemas.openxmlformats.org/officeDocument/2006/relationships/hyperlink" Target="http://www.teachvideo.ru/course/56" TargetMode="External"/><Relationship Id="rId40" Type="http://schemas.openxmlformats.org/officeDocument/2006/relationships/hyperlink" Target="https://docs.cntd.ru/document/1200012789" TargetMode="External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&#1085;&#1101;&#1073;.&#1088;&#1092;/" TargetMode="External"/><Relationship Id="rId23" Type="http://schemas.openxmlformats.org/officeDocument/2006/relationships/hyperlink" Target="https://e.lanbook.com/book/156624" TargetMode="External"/><Relationship Id="rId28" Type="http://schemas.openxmlformats.org/officeDocument/2006/relationships/hyperlink" Target="URL:http://www.abbyyonline.ru" TargetMode="External"/><Relationship Id="rId36" Type="http://schemas.openxmlformats.org/officeDocument/2006/relationships/hyperlink" Target="http://www.ascon.ru" TargetMode="External"/><Relationship Id="rId10" Type="http://schemas.openxmlformats.org/officeDocument/2006/relationships/footer" Target="footer2.xml"/><Relationship Id="rId19" Type="http://schemas.openxmlformats.org/officeDocument/2006/relationships/hyperlink" Target="http://www/" TargetMode="External"/><Relationship Id="rId31" Type="http://schemas.openxmlformats.org/officeDocument/2006/relationships/footer" Target="footer6.xml"/><Relationship Id="rId44" Type="http://schemas.openxmlformats.org/officeDocument/2006/relationships/footer" Target="footer10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uisrussia.msu.ru/" TargetMode="External"/><Relationship Id="rId22" Type="http://schemas.openxmlformats.org/officeDocument/2006/relationships/hyperlink" Target="https://www.academia-moscow.ru/authors/detail/46831/" TargetMode="External"/><Relationship Id="rId27" Type="http://schemas.openxmlformats.org/officeDocument/2006/relationships/hyperlink" Target="https://urait.ru/bcode/495309" TargetMode="External"/><Relationship Id="rId30" Type="http://schemas.openxmlformats.org/officeDocument/2006/relationships/footer" Target="footer5.xml"/><Relationship Id="rId35" Type="http://schemas.openxmlformats.org/officeDocument/2006/relationships/footer" Target="footer9.xml"/><Relationship Id="rId43" Type="http://schemas.openxmlformats.org/officeDocument/2006/relationships/hyperlink" Target="https://docs.cntd.ru/document/1200012807" TargetMode="External"/><Relationship Id="rId8" Type="http://schemas.openxmlformats.org/officeDocument/2006/relationships/hyperlink" Target="https://e.lanbook.com/book/153640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urait.ru/bcode/495884" TargetMode="External"/><Relationship Id="rId17" Type="http://schemas.openxmlformats.org/officeDocument/2006/relationships/hyperlink" Target="https://www.mchs.gov.ru/" TargetMode="External"/><Relationship Id="rId25" Type="http://schemas.openxmlformats.org/officeDocument/2006/relationships/hyperlink" Target="https://profspo.ru/books/77006" TargetMode="External"/><Relationship Id="rId33" Type="http://schemas.openxmlformats.org/officeDocument/2006/relationships/footer" Target="footer8.xml"/><Relationship Id="rId38" Type="http://schemas.openxmlformats.org/officeDocument/2006/relationships/hyperlink" Target="http://dvgma.vld.ru/Temp/Cherhen/Herhen.htm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urait.ru/bcode/453161" TargetMode="External"/><Relationship Id="rId41" Type="http://schemas.openxmlformats.org/officeDocument/2006/relationships/hyperlink" Target="https://docs.cntd.ru/document/120001279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155</Pages>
  <Words>37610</Words>
  <Characters>214383</Characters>
  <Application>Microsoft Office Word</Application>
  <DocSecurity>0</DocSecurity>
  <Lines>1786</Lines>
  <Paragraphs>502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</cp:lastModifiedBy>
  <cp:revision>3</cp:revision>
  <dcterms:created xsi:type="dcterms:W3CDTF">2022-06-21T11:22:00Z</dcterms:created>
  <dcterms:modified xsi:type="dcterms:W3CDTF">2022-09-25T13:25:00Z</dcterms:modified>
</cp:coreProperties>
</file>