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7FC09" w14:textId="77777777" w:rsidR="00321BE6" w:rsidRPr="001C33BF" w:rsidRDefault="00321BE6"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698CD5A9" w14:textId="77777777" w:rsidR="00321BE6" w:rsidRDefault="00321BE6"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5AED9FEA" w14:textId="77777777" w:rsidR="00321BE6" w:rsidRPr="001C33BF" w:rsidRDefault="00321BE6" w:rsidP="00064407">
      <w:pPr>
        <w:jc w:val="center"/>
        <w:rPr>
          <w:rFonts w:ascii="Times New Roman" w:hAnsi="Times New Roman" w:cs="Times New Roman"/>
          <w:b/>
          <w:bCs/>
          <w:sz w:val="24"/>
          <w:szCs w:val="24"/>
        </w:rPr>
      </w:pPr>
    </w:p>
    <w:p w14:paraId="691CC6F2" w14:textId="77777777" w:rsidR="00321BE6" w:rsidRPr="001C33BF" w:rsidRDefault="00321BE6"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1009242F" w14:textId="77777777" w:rsidR="00321BE6" w:rsidRPr="001C33BF" w:rsidRDefault="00321BE6"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49BDD2A0" w14:textId="77777777" w:rsidR="00321BE6" w:rsidRPr="001C33BF" w:rsidRDefault="00321BE6" w:rsidP="00064407">
      <w:pPr>
        <w:jc w:val="center"/>
        <w:rPr>
          <w:rFonts w:ascii="Times New Roman" w:hAnsi="Times New Roman" w:cs="Times New Roman"/>
          <w:b/>
          <w:sz w:val="24"/>
          <w:szCs w:val="24"/>
        </w:rPr>
      </w:pPr>
    </w:p>
    <w:p w14:paraId="12461CC5" w14:textId="77777777" w:rsidR="00321BE6" w:rsidRDefault="00321BE6" w:rsidP="00064407">
      <w:pPr>
        <w:jc w:val="center"/>
        <w:rPr>
          <w:rFonts w:ascii="Times New Roman" w:hAnsi="Times New Roman" w:cs="Times New Roman"/>
          <w:b/>
          <w:sz w:val="24"/>
          <w:szCs w:val="24"/>
        </w:rPr>
      </w:pPr>
    </w:p>
    <w:p w14:paraId="26CA6079" w14:textId="77777777" w:rsidR="00321BE6" w:rsidRDefault="00321BE6" w:rsidP="00064407">
      <w:pPr>
        <w:rPr>
          <w:rFonts w:ascii="Times New Roman" w:hAnsi="Times New Roman" w:cs="Times New Roman"/>
          <w:b/>
          <w:sz w:val="24"/>
          <w:szCs w:val="24"/>
        </w:rPr>
      </w:pPr>
    </w:p>
    <w:p w14:paraId="3CE3D08F" w14:textId="77777777" w:rsidR="00321BE6" w:rsidRPr="001C33BF" w:rsidRDefault="00321BE6"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AC4C62F" w14:textId="77777777" w:rsidR="00321BE6" w:rsidRPr="000A045A" w:rsidRDefault="00321BE6"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квалифицированных рабочих, служащих</w:t>
      </w:r>
    </w:p>
    <w:p w14:paraId="39F3B072" w14:textId="77777777" w:rsidR="00321BE6" w:rsidRDefault="00321BE6" w:rsidP="00064407">
      <w:pPr>
        <w:jc w:val="center"/>
        <w:rPr>
          <w:rFonts w:ascii="Times New Roman" w:eastAsia="Calibri" w:hAnsi="Times New Roman" w:cs="Times New Roman"/>
          <w:b/>
          <w:sz w:val="24"/>
          <w:szCs w:val="24"/>
        </w:rPr>
      </w:pPr>
    </w:p>
    <w:p w14:paraId="54C4E82B" w14:textId="77777777" w:rsidR="00321BE6" w:rsidRDefault="00321BE6"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Профессия</w:t>
      </w:r>
    </w:p>
    <w:p w14:paraId="210BA2E6" w14:textId="77777777" w:rsidR="00321BE6" w:rsidRPr="000A045A" w:rsidRDefault="00321BE6"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26.01.02</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Судостроитель-судоремонтник неметаллических судов</w:t>
      </w:r>
    </w:p>
    <w:p w14:paraId="56750CE6" w14:textId="77777777" w:rsidR="00321BE6" w:rsidRPr="000A045A" w:rsidRDefault="00321BE6" w:rsidP="00064407">
      <w:pPr>
        <w:jc w:val="both"/>
        <w:rPr>
          <w:rFonts w:ascii="Times New Roman" w:eastAsia="Calibri" w:hAnsi="Times New Roman" w:cs="Times New Roman"/>
          <w:bCs/>
          <w:i/>
          <w:sz w:val="24"/>
          <w:szCs w:val="24"/>
        </w:rPr>
      </w:pPr>
    </w:p>
    <w:p w14:paraId="637CA7FF" w14:textId="77777777" w:rsidR="00321BE6" w:rsidRPr="00711B29" w:rsidRDefault="00321BE6" w:rsidP="00064407">
      <w:pPr>
        <w:jc w:val="center"/>
        <w:rPr>
          <w:rFonts w:ascii="Times New Roman" w:eastAsia="Calibri" w:hAnsi="Times New Roman" w:cs="Times New Roman"/>
          <w:bCs/>
          <w:i/>
        </w:rPr>
      </w:pPr>
    </w:p>
    <w:p w14:paraId="4045D6AD" w14:textId="77777777" w:rsidR="00321BE6" w:rsidRPr="00711B29" w:rsidRDefault="00321BE6" w:rsidP="00064407">
      <w:pPr>
        <w:jc w:val="center"/>
        <w:rPr>
          <w:rFonts w:ascii="Times New Roman" w:eastAsia="Calibri" w:hAnsi="Times New Roman" w:cs="Times New Roman"/>
          <w:i/>
          <w:sz w:val="24"/>
          <w:szCs w:val="24"/>
        </w:rPr>
      </w:pPr>
    </w:p>
    <w:p w14:paraId="52497A0C" w14:textId="77777777" w:rsidR="00321BE6" w:rsidRPr="001C33BF" w:rsidRDefault="00321BE6"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67DBF7F9" w14:textId="77777777" w:rsidR="00321BE6" w:rsidRPr="001C33BF" w:rsidRDefault="00321BE6" w:rsidP="00064407">
      <w:pPr>
        <w:jc w:val="center"/>
        <w:rPr>
          <w:rFonts w:ascii="Times New Roman" w:hAnsi="Times New Roman" w:cs="Times New Roman"/>
          <w:sz w:val="24"/>
          <w:szCs w:val="24"/>
        </w:rPr>
      </w:pPr>
    </w:p>
    <w:p w14:paraId="7CC4EE95" w14:textId="77777777" w:rsidR="00321BE6" w:rsidRPr="001C33BF" w:rsidRDefault="00321BE6" w:rsidP="00064407">
      <w:pPr>
        <w:jc w:val="center"/>
        <w:rPr>
          <w:rFonts w:ascii="Times New Roman" w:hAnsi="Times New Roman" w:cs="Times New Roman"/>
          <w:sz w:val="24"/>
          <w:szCs w:val="24"/>
        </w:rPr>
      </w:pPr>
    </w:p>
    <w:p w14:paraId="2A01D63F" w14:textId="77777777" w:rsidR="00321BE6" w:rsidRPr="001C33BF" w:rsidRDefault="00321BE6"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2384FC24" w14:textId="77777777" w:rsidR="00321BE6" w:rsidRPr="000A045A" w:rsidRDefault="00321BE6"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Сборщик неметаллических судов</w:t>
      </w:r>
    </w:p>
    <w:p w14:paraId="3FC9AEF8" w14:textId="77777777" w:rsidR="00321BE6" w:rsidRPr="001C33BF" w:rsidRDefault="00321BE6" w:rsidP="00064407">
      <w:pPr>
        <w:jc w:val="center"/>
        <w:rPr>
          <w:rFonts w:ascii="Times New Roman" w:hAnsi="Times New Roman" w:cs="Times New Roman"/>
          <w:bCs/>
          <w:i/>
          <w:sz w:val="24"/>
          <w:szCs w:val="24"/>
        </w:rPr>
      </w:pPr>
    </w:p>
    <w:p w14:paraId="374A3B48" w14:textId="77777777" w:rsidR="00321BE6" w:rsidRPr="001C33BF" w:rsidRDefault="00321BE6" w:rsidP="00064407">
      <w:pPr>
        <w:rPr>
          <w:rFonts w:ascii="Times New Roman" w:hAnsi="Times New Roman" w:cs="Times New Roman"/>
          <w:sz w:val="24"/>
          <w:szCs w:val="24"/>
        </w:rPr>
      </w:pPr>
    </w:p>
    <w:p w14:paraId="35D1152B" w14:textId="77777777" w:rsidR="00321BE6" w:rsidRPr="001C33BF" w:rsidRDefault="00321BE6" w:rsidP="00064407">
      <w:pPr>
        <w:rPr>
          <w:rFonts w:ascii="Times New Roman" w:hAnsi="Times New Roman" w:cs="Times New Roman"/>
          <w:sz w:val="24"/>
          <w:szCs w:val="24"/>
        </w:rPr>
      </w:pPr>
    </w:p>
    <w:p w14:paraId="3125EE8F" w14:textId="77777777" w:rsidR="00321BE6" w:rsidRPr="001C33BF" w:rsidRDefault="00321BE6" w:rsidP="00064407">
      <w:pPr>
        <w:rPr>
          <w:rFonts w:ascii="Times New Roman" w:hAnsi="Times New Roman" w:cs="Times New Roman"/>
          <w:sz w:val="24"/>
          <w:szCs w:val="24"/>
        </w:rPr>
      </w:pPr>
    </w:p>
    <w:p w14:paraId="173DB8EC" w14:textId="77777777" w:rsidR="00321BE6" w:rsidRDefault="00321BE6" w:rsidP="00064407">
      <w:pPr>
        <w:rPr>
          <w:rFonts w:ascii="Times New Roman" w:hAnsi="Times New Roman" w:cs="Times New Roman"/>
          <w:sz w:val="24"/>
          <w:szCs w:val="24"/>
        </w:rPr>
      </w:pPr>
    </w:p>
    <w:p w14:paraId="35EBE876" w14:textId="77777777" w:rsidR="00321BE6" w:rsidRDefault="00321BE6" w:rsidP="00064407">
      <w:pPr>
        <w:rPr>
          <w:rFonts w:ascii="Times New Roman" w:hAnsi="Times New Roman" w:cs="Times New Roman"/>
          <w:sz w:val="24"/>
          <w:szCs w:val="24"/>
        </w:rPr>
      </w:pPr>
    </w:p>
    <w:p w14:paraId="3641CF95" w14:textId="77777777" w:rsidR="00321BE6" w:rsidRDefault="00321BE6" w:rsidP="00064407">
      <w:pPr>
        <w:rPr>
          <w:rFonts w:ascii="Times New Roman" w:hAnsi="Times New Roman" w:cs="Times New Roman"/>
          <w:sz w:val="24"/>
          <w:szCs w:val="24"/>
        </w:rPr>
      </w:pPr>
    </w:p>
    <w:p w14:paraId="15C5635E" w14:textId="77777777" w:rsidR="00321BE6" w:rsidRPr="001C33BF" w:rsidRDefault="00321BE6" w:rsidP="00064407">
      <w:pPr>
        <w:rPr>
          <w:rFonts w:ascii="Times New Roman" w:hAnsi="Times New Roman" w:cs="Times New Roman"/>
          <w:sz w:val="24"/>
          <w:szCs w:val="24"/>
        </w:rPr>
      </w:pPr>
    </w:p>
    <w:p w14:paraId="5081D7A0" w14:textId="77777777" w:rsidR="00321BE6" w:rsidRPr="00064407" w:rsidRDefault="00321BE6" w:rsidP="00064407">
      <w:pPr>
        <w:rPr>
          <w:rFonts w:ascii="Times New Roman" w:hAnsi="Times New Roman" w:cs="Times New Roman"/>
          <w:sz w:val="6"/>
          <w:szCs w:val="6"/>
        </w:rPr>
      </w:pPr>
    </w:p>
    <w:p w14:paraId="203A0419" w14:textId="77777777" w:rsidR="00321BE6" w:rsidRPr="001C33BF" w:rsidRDefault="00321BE6"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321BE6" w:rsidRPr="00C248AF" w14:paraId="2320A48E" w14:textId="77777777" w:rsidTr="001F3287">
        <w:tc>
          <w:tcPr>
            <w:tcW w:w="4253" w:type="dxa"/>
            <w:shd w:val="clear" w:color="auto" w:fill="auto"/>
          </w:tcPr>
          <w:p w14:paraId="6CBBE6EE" w14:textId="77777777" w:rsidR="00321BE6" w:rsidRPr="00C248AF" w:rsidRDefault="00321BE6"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4417CF">
              <w:rPr>
                <w:rFonts w:ascii="Times New Roman" w:eastAsia="Calibri" w:hAnsi="Times New Roman" w:cs="Times New Roman"/>
                <w:b/>
                <w:noProof/>
                <w:sz w:val="24"/>
                <w:szCs w:val="24"/>
              </w:rPr>
              <w:t>26.00.00</w:t>
            </w:r>
            <w:r w:rsidRPr="00C248AF">
              <w:rPr>
                <w:rFonts w:ascii="Times New Roman" w:eastAsia="Calibri" w:hAnsi="Times New Roman" w:cs="Times New Roman"/>
                <w:b/>
                <w:sz w:val="24"/>
                <w:szCs w:val="24"/>
              </w:rPr>
              <w:t>:</w:t>
            </w:r>
          </w:p>
          <w:p w14:paraId="7F972CF9" w14:textId="77777777" w:rsidR="00321BE6" w:rsidRPr="00C248AF" w:rsidRDefault="00321BE6" w:rsidP="001F3287">
            <w:pPr>
              <w:suppressAutoHyphens/>
              <w:rPr>
                <w:rFonts w:ascii="Times New Roman" w:eastAsia="Calibri" w:hAnsi="Times New Roman" w:cs="Times New Roman"/>
                <w:b/>
                <w:sz w:val="24"/>
                <w:szCs w:val="24"/>
              </w:rPr>
            </w:pPr>
          </w:p>
        </w:tc>
        <w:tc>
          <w:tcPr>
            <w:tcW w:w="5090" w:type="dxa"/>
            <w:shd w:val="clear" w:color="auto" w:fill="auto"/>
          </w:tcPr>
          <w:p w14:paraId="65A537AD" w14:textId="77777777" w:rsidR="00321BE6" w:rsidRPr="00C248AF" w:rsidRDefault="00321BE6" w:rsidP="008B4F3D">
            <w:pPr>
              <w:jc w:val="center"/>
              <w:rPr>
                <w:rFonts w:ascii="Times New Roman" w:eastAsia="Calibri" w:hAnsi="Times New Roman" w:cs="Times New Roman"/>
                <w:sz w:val="24"/>
                <w:szCs w:val="24"/>
              </w:rPr>
            </w:pPr>
          </w:p>
          <w:p w14:paraId="0E55E55B" w14:textId="77777777" w:rsidR="00321BE6" w:rsidRPr="00C248AF" w:rsidRDefault="00321BE6" w:rsidP="008B4F3D">
            <w:pPr>
              <w:jc w:val="center"/>
              <w:rPr>
                <w:rFonts w:ascii="Times New Roman" w:eastAsia="Calibri" w:hAnsi="Times New Roman" w:cs="Times New Roman"/>
                <w:sz w:val="24"/>
                <w:szCs w:val="24"/>
              </w:rPr>
            </w:pPr>
          </w:p>
          <w:p w14:paraId="104C910E" w14:textId="63D5B750" w:rsidR="00321BE6" w:rsidRPr="00C248AF" w:rsidRDefault="008B4F3D" w:rsidP="00602177">
            <w:pPr>
              <w:pBdr>
                <w:bottom w:val="single" w:sz="4" w:space="1" w:color="auto"/>
              </w:pBdr>
              <w:jc w:val="center"/>
              <w:rPr>
                <w:rFonts w:ascii="Times New Roman" w:eastAsia="Calibri" w:hAnsi="Times New Roman" w:cs="Times New Roman"/>
              </w:rPr>
            </w:pPr>
            <w:r w:rsidRPr="008B4F3D">
              <w:rPr>
                <w:rFonts w:ascii="Times New Roman" w:eastAsia="Calibri" w:hAnsi="Times New Roman" w:cs="Times New Roman"/>
                <w:sz w:val="24"/>
                <w:szCs w:val="24"/>
              </w:rPr>
              <w:t>от 31.08.2023 № 3-23-СПО</w:t>
            </w:r>
          </w:p>
          <w:p w14:paraId="64657404" w14:textId="77777777" w:rsidR="00321BE6" w:rsidRPr="00C248AF" w:rsidRDefault="00321BE6" w:rsidP="008B4F3D">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321BE6" w:rsidRPr="00C248AF" w14:paraId="40A613B0" w14:textId="77777777" w:rsidTr="001F3287">
        <w:tc>
          <w:tcPr>
            <w:tcW w:w="4253" w:type="dxa"/>
            <w:shd w:val="clear" w:color="auto" w:fill="auto"/>
          </w:tcPr>
          <w:p w14:paraId="3655B307" w14:textId="77777777" w:rsidR="00321BE6" w:rsidRPr="00C8345A" w:rsidRDefault="00321BE6" w:rsidP="001F3287">
            <w:pPr>
              <w:suppressAutoHyphens/>
              <w:rPr>
                <w:rFonts w:ascii="Times New Roman" w:eastAsia="Calibri" w:hAnsi="Times New Roman" w:cs="Times New Roman"/>
                <w:b/>
                <w:sz w:val="24"/>
                <w:szCs w:val="24"/>
              </w:rPr>
            </w:pPr>
          </w:p>
          <w:p w14:paraId="10C1EC69" w14:textId="77777777" w:rsidR="00321BE6" w:rsidRPr="00C8345A" w:rsidRDefault="00321BE6"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7A973BF4" w14:textId="77777777" w:rsidR="00321BE6" w:rsidRPr="00C248AF" w:rsidRDefault="00321BE6"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16E3E83E" w14:textId="77777777" w:rsidR="00321BE6" w:rsidRPr="00C248AF" w:rsidRDefault="00321BE6" w:rsidP="001F3287">
            <w:pPr>
              <w:rPr>
                <w:rFonts w:ascii="Times New Roman" w:eastAsia="Calibri" w:hAnsi="Times New Roman" w:cs="Times New Roman"/>
                <w:sz w:val="24"/>
                <w:szCs w:val="24"/>
              </w:rPr>
            </w:pPr>
          </w:p>
          <w:p w14:paraId="40515BE1" w14:textId="1D682BAA" w:rsidR="00321BE6" w:rsidRPr="00C248AF" w:rsidRDefault="00602177" w:rsidP="00602177">
            <w:pPr>
              <w:pBdr>
                <w:bottom w:val="single" w:sz="4" w:space="1" w:color="auto"/>
              </w:pBdr>
              <w:jc w:val="center"/>
              <w:rPr>
                <w:rFonts w:ascii="Times New Roman" w:eastAsia="Calibri" w:hAnsi="Times New Roman" w:cs="Times New Roman"/>
              </w:rPr>
            </w:pPr>
            <w:r>
              <w:rPr>
                <w:rFonts w:ascii="Times New Roman" w:eastAsia="Calibri" w:hAnsi="Times New Roman" w:cs="Times New Roman"/>
                <w:sz w:val="24"/>
                <w:szCs w:val="24"/>
              </w:rPr>
              <w:t>118</w:t>
            </w:r>
          </w:p>
          <w:p w14:paraId="0C3E99EA" w14:textId="77777777" w:rsidR="00321BE6" w:rsidRPr="00C248AF" w:rsidRDefault="00321BE6"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8A34AF2" w14:textId="77777777" w:rsidR="00321BE6" w:rsidRPr="00C248AF" w:rsidRDefault="00321BE6" w:rsidP="001F3287">
            <w:pPr>
              <w:rPr>
                <w:rFonts w:ascii="Times New Roman" w:eastAsia="Calibri" w:hAnsi="Times New Roman" w:cs="Times New Roman"/>
              </w:rPr>
            </w:pPr>
          </w:p>
          <w:p w14:paraId="0B7F14D0" w14:textId="0489C778" w:rsidR="00321BE6" w:rsidRPr="00C248AF" w:rsidRDefault="00321BE6"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r w:rsidR="008B4F3D" w:rsidRPr="008B4F3D">
              <w:rPr>
                <w:rFonts w:ascii="Times New Roman" w:eastAsia="Calibri" w:hAnsi="Times New Roman" w:cs="Times New Roman"/>
                <w:u w:val="single"/>
              </w:rPr>
              <w:t>от 17.10.2023 № П-424</w:t>
            </w:r>
          </w:p>
          <w:p w14:paraId="254E1C72" w14:textId="77777777" w:rsidR="00321BE6" w:rsidRPr="00C248AF" w:rsidRDefault="00321BE6"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3E4E0B59" w14:textId="77777777" w:rsidR="00321BE6" w:rsidRDefault="00321BE6" w:rsidP="00064407">
      <w:pPr>
        <w:rPr>
          <w:rFonts w:ascii="Times New Roman" w:eastAsia="Calibri" w:hAnsi="Times New Roman" w:cs="Times New Roman"/>
          <w:sz w:val="24"/>
          <w:szCs w:val="24"/>
        </w:rPr>
      </w:pPr>
    </w:p>
    <w:p w14:paraId="531628F3" w14:textId="77777777" w:rsidR="00321BE6" w:rsidRDefault="00321BE6" w:rsidP="00064407">
      <w:pPr>
        <w:rPr>
          <w:rFonts w:ascii="Times New Roman" w:eastAsia="Calibri" w:hAnsi="Times New Roman" w:cs="Times New Roman"/>
          <w:sz w:val="24"/>
          <w:szCs w:val="24"/>
        </w:rPr>
      </w:pPr>
    </w:p>
    <w:p w14:paraId="142DE765" w14:textId="77777777" w:rsidR="00321BE6" w:rsidRDefault="00321BE6" w:rsidP="00064407">
      <w:pPr>
        <w:rPr>
          <w:rFonts w:ascii="Times New Roman" w:eastAsia="Calibri" w:hAnsi="Times New Roman" w:cs="Times New Roman"/>
          <w:sz w:val="24"/>
          <w:szCs w:val="24"/>
        </w:rPr>
      </w:pPr>
    </w:p>
    <w:p w14:paraId="4012BD7F" w14:textId="77777777" w:rsidR="00321BE6" w:rsidRDefault="00321BE6" w:rsidP="00064407">
      <w:pPr>
        <w:jc w:val="center"/>
        <w:rPr>
          <w:rFonts w:ascii="Times New Roman" w:hAnsi="Times New Roman" w:cs="Times New Roman"/>
          <w:b/>
          <w:sz w:val="24"/>
          <w:szCs w:val="24"/>
          <w:highlight w:val="lightGray"/>
          <w:u w:val="thick"/>
        </w:rPr>
        <w:sectPr w:rsidR="00321BE6"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29FC86A2" w14:textId="4C8BFE9D" w:rsidR="00321BE6" w:rsidRPr="00CD4574" w:rsidRDefault="00321BE6"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26.01.02</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Судостроитель-судоремонтник неметаллических судов</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00380BD4" w:rsidRPr="00380BD4">
        <w:rPr>
          <w:rFonts w:ascii="Times New Roman" w:hAnsi="Times New Roman" w:cs="Times New Roman"/>
          <w:bCs/>
          <w:noProof/>
          <w:sz w:val="24"/>
          <w:szCs w:val="24"/>
        </w:rPr>
        <w:t xml:space="preserve">26.09.2023 № 721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26.01.02 Судостроитель-судоремонтник неметаллических судов</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57C5B1FE" w14:textId="77777777" w:rsidR="00321BE6" w:rsidRPr="005F59C7" w:rsidRDefault="00321BE6"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564A3F81" w14:textId="77777777" w:rsidR="00321BE6" w:rsidRPr="00CD4574" w:rsidRDefault="00321BE6"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26.01.02</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Судостроитель-судоремонтник неметаллических судов</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797316B8" w14:textId="77777777" w:rsidR="00321BE6" w:rsidRPr="005F59C7" w:rsidRDefault="00321BE6"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4F3B8F66" w14:textId="77777777" w:rsidR="00321BE6" w:rsidRPr="00391DDD" w:rsidRDefault="00321BE6" w:rsidP="00064407">
      <w:pPr>
        <w:suppressAutoHyphens/>
        <w:ind w:firstLine="709"/>
        <w:contextualSpacing/>
        <w:jc w:val="both"/>
        <w:rPr>
          <w:rFonts w:ascii="Times New Roman" w:eastAsia="Calibri" w:hAnsi="Times New Roman" w:cs="Times New Roman"/>
          <w:bCs/>
          <w:sz w:val="24"/>
          <w:szCs w:val="24"/>
        </w:rPr>
      </w:pPr>
    </w:p>
    <w:p w14:paraId="3AF90DF4" w14:textId="77777777" w:rsidR="00321BE6" w:rsidRPr="00391DDD" w:rsidRDefault="00321BE6" w:rsidP="00064407">
      <w:pPr>
        <w:suppressAutoHyphens/>
        <w:ind w:firstLine="709"/>
        <w:contextualSpacing/>
        <w:jc w:val="both"/>
        <w:rPr>
          <w:rFonts w:ascii="Times New Roman" w:eastAsia="Calibri" w:hAnsi="Times New Roman" w:cs="Times New Roman"/>
          <w:bCs/>
          <w:sz w:val="24"/>
          <w:szCs w:val="24"/>
        </w:rPr>
      </w:pPr>
    </w:p>
    <w:p w14:paraId="7F991191" w14:textId="77777777" w:rsidR="00321BE6" w:rsidRPr="00391DDD" w:rsidRDefault="00321BE6" w:rsidP="00064407">
      <w:pPr>
        <w:suppressAutoHyphens/>
        <w:ind w:firstLine="709"/>
        <w:contextualSpacing/>
        <w:jc w:val="both"/>
        <w:rPr>
          <w:rFonts w:ascii="Times New Roman" w:eastAsia="Calibri" w:hAnsi="Times New Roman" w:cs="Times New Roman"/>
          <w:bCs/>
          <w:sz w:val="24"/>
          <w:szCs w:val="24"/>
        </w:rPr>
      </w:pPr>
    </w:p>
    <w:p w14:paraId="2E43F644" w14:textId="77777777" w:rsidR="00321BE6" w:rsidRPr="00391DDD" w:rsidRDefault="00321BE6" w:rsidP="00064407">
      <w:pPr>
        <w:suppressAutoHyphens/>
        <w:ind w:firstLine="709"/>
        <w:jc w:val="both"/>
        <w:rPr>
          <w:rFonts w:ascii="Times New Roman" w:eastAsia="Calibri" w:hAnsi="Times New Roman" w:cs="Times New Roman"/>
          <w:bCs/>
          <w:sz w:val="24"/>
          <w:szCs w:val="24"/>
        </w:rPr>
      </w:pPr>
    </w:p>
    <w:p w14:paraId="004B5BA9" w14:textId="77777777" w:rsidR="00321BE6" w:rsidRPr="00391DDD" w:rsidRDefault="00321BE6" w:rsidP="00064407">
      <w:pPr>
        <w:suppressAutoHyphens/>
        <w:ind w:firstLine="709"/>
        <w:jc w:val="both"/>
        <w:rPr>
          <w:rFonts w:ascii="Times New Roman" w:eastAsia="Calibri" w:hAnsi="Times New Roman" w:cs="Times New Roman"/>
          <w:bCs/>
          <w:sz w:val="24"/>
          <w:szCs w:val="24"/>
        </w:rPr>
      </w:pPr>
    </w:p>
    <w:p w14:paraId="66080469" w14:textId="77777777" w:rsidR="00321BE6" w:rsidRPr="00391DDD" w:rsidRDefault="00321BE6" w:rsidP="00064407">
      <w:pPr>
        <w:suppressAutoHyphens/>
        <w:ind w:firstLine="709"/>
        <w:jc w:val="both"/>
        <w:rPr>
          <w:rFonts w:ascii="Times New Roman" w:eastAsia="Calibri" w:hAnsi="Times New Roman" w:cs="Times New Roman"/>
          <w:bCs/>
          <w:sz w:val="24"/>
          <w:szCs w:val="24"/>
        </w:rPr>
      </w:pPr>
    </w:p>
    <w:p w14:paraId="5C9E1BD1" w14:textId="77777777" w:rsidR="00321BE6" w:rsidRPr="00391DDD" w:rsidRDefault="00321BE6" w:rsidP="00064407">
      <w:pPr>
        <w:suppressAutoHyphens/>
        <w:ind w:firstLine="709"/>
        <w:jc w:val="both"/>
        <w:rPr>
          <w:rFonts w:ascii="Times New Roman" w:eastAsia="Calibri" w:hAnsi="Times New Roman" w:cs="Times New Roman"/>
          <w:bCs/>
          <w:sz w:val="24"/>
          <w:szCs w:val="24"/>
        </w:rPr>
      </w:pPr>
    </w:p>
    <w:p w14:paraId="389E09D3" w14:textId="77777777" w:rsidR="00321BE6" w:rsidRPr="00391DDD" w:rsidRDefault="00321BE6" w:rsidP="00064407">
      <w:pPr>
        <w:suppressAutoHyphens/>
        <w:ind w:firstLine="709"/>
        <w:jc w:val="both"/>
        <w:rPr>
          <w:rFonts w:ascii="Times New Roman" w:eastAsia="Calibri" w:hAnsi="Times New Roman" w:cs="Times New Roman"/>
          <w:bCs/>
          <w:sz w:val="24"/>
          <w:szCs w:val="24"/>
        </w:rPr>
      </w:pPr>
    </w:p>
    <w:p w14:paraId="21EBC8E2" w14:textId="77777777" w:rsidR="00321BE6" w:rsidRPr="00391DDD" w:rsidRDefault="00321BE6" w:rsidP="00064407">
      <w:pPr>
        <w:suppressAutoHyphens/>
        <w:ind w:firstLine="709"/>
        <w:jc w:val="both"/>
        <w:rPr>
          <w:rFonts w:ascii="Times New Roman" w:eastAsia="Calibri" w:hAnsi="Times New Roman" w:cs="Times New Roman"/>
          <w:bCs/>
          <w:sz w:val="24"/>
          <w:szCs w:val="24"/>
        </w:rPr>
      </w:pPr>
    </w:p>
    <w:p w14:paraId="6D8648C9" w14:textId="77777777" w:rsidR="00321BE6" w:rsidRPr="00391DDD" w:rsidRDefault="00321BE6" w:rsidP="00064407">
      <w:pPr>
        <w:suppressAutoHyphens/>
        <w:ind w:firstLine="709"/>
        <w:jc w:val="both"/>
        <w:rPr>
          <w:rFonts w:ascii="Times New Roman" w:eastAsia="Calibri" w:hAnsi="Times New Roman" w:cs="Times New Roman"/>
          <w:bCs/>
          <w:sz w:val="24"/>
          <w:szCs w:val="24"/>
        </w:rPr>
      </w:pPr>
    </w:p>
    <w:p w14:paraId="53A33A2F" w14:textId="77777777" w:rsidR="00321BE6" w:rsidRDefault="00321BE6" w:rsidP="00064407">
      <w:pPr>
        <w:suppressAutoHyphens/>
        <w:ind w:firstLine="709"/>
        <w:jc w:val="both"/>
        <w:rPr>
          <w:rFonts w:ascii="Times New Roman" w:eastAsia="Calibri" w:hAnsi="Times New Roman" w:cs="Times New Roman"/>
          <w:bCs/>
          <w:sz w:val="24"/>
          <w:szCs w:val="24"/>
        </w:rPr>
      </w:pPr>
    </w:p>
    <w:p w14:paraId="37FBFDF5" w14:textId="77777777" w:rsidR="00321BE6" w:rsidRDefault="00321BE6" w:rsidP="00064407">
      <w:pPr>
        <w:suppressAutoHyphens/>
        <w:ind w:firstLine="709"/>
        <w:jc w:val="both"/>
        <w:rPr>
          <w:rFonts w:ascii="Times New Roman" w:eastAsia="Calibri" w:hAnsi="Times New Roman" w:cs="Times New Roman"/>
          <w:bCs/>
          <w:sz w:val="24"/>
          <w:szCs w:val="24"/>
        </w:rPr>
      </w:pPr>
    </w:p>
    <w:p w14:paraId="594A7486" w14:textId="77777777" w:rsidR="00321BE6" w:rsidRDefault="00321BE6" w:rsidP="00064407">
      <w:pPr>
        <w:suppressAutoHyphens/>
        <w:ind w:firstLine="709"/>
        <w:jc w:val="both"/>
        <w:rPr>
          <w:rFonts w:ascii="Times New Roman" w:eastAsia="Calibri" w:hAnsi="Times New Roman" w:cs="Times New Roman"/>
          <w:bCs/>
          <w:sz w:val="24"/>
          <w:szCs w:val="24"/>
        </w:rPr>
      </w:pPr>
    </w:p>
    <w:p w14:paraId="18650E53" w14:textId="77777777" w:rsidR="00321BE6" w:rsidRDefault="00321BE6" w:rsidP="00064407">
      <w:pPr>
        <w:suppressAutoHyphens/>
        <w:ind w:firstLine="709"/>
        <w:jc w:val="both"/>
        <w:rPr>
          <w:rFonts w:ascii="Times New Roman" w:eastAsia="Calibri" w:hAnsi="Times New Roman" w:cs="Times New Roman"/>
          <w:bCs/>
          <w:sz w:val="24"/>
          <w:szCs w:val="24"/>
        </w:rPr>
      </w:pPr>
    </w:p>
    <w:p w14:paraId="77E3513A" w14:textId="77777777" w:rsidR="00321BE6" w:rsidRDefault="00321BE6" w:rsidP="00064407">
      <w:pPr>
        <w:suppressAutoHyphens/>
        <w:ind w:firstLine="709"/>
        <w:jc w:val="both"/>
        <w:rPr>
          <w:rFonts w:ascii="Times New Roman" w:eastAsia="Calibri" w:hAnsi="Times New Roman" w:cs="Times New Roman"/>
          <w:bCs/>
          <w:sz w:val="24"/>
          <w:szCs w:val="24"/>
        </w:rPr>
      </w:pPr>
    </w:p>
    <w:p w14:paraId="66B01E6C" w14:textId="77777777" w:rsidR="00321BE6" w:rsidRDefault="00321BE6" w:rsidP="00064407">
      <w:pPr>
        <w:suppressAutoHyphens/>
        <w:ind w:firstLine="709"/>
        <w:jc w:val="both"/>
        <w:rPr>
          <w:rFonts w:ascii="Times New Roman" w:eastAsia="Calibri" w:hAnsi="Times New Roman" w:cs="Times New Roman"/>
          <w:bCs/>
          <w:sz w:val="24"/>
          <w:szCs w:val="24"/>
        </w:rPr>
      </w:pPr>
    </w:p>
    <w:p w14:paraId="0D8BF4EC" w14:textId="77777777" w:rsidR="00321BE6" w:rsidRDefault="00321BE6" w:rsidP="00064407">
      <w:pPr>
        <w:suppressAutoHyphens/>
        <w:ind w:firstLine="709"/>
        <w:jc w:val="both"/>
        <w:rPr>
          <w:rFonts w:ascii="Times New Roman" w:eastAsia="Calibri" w:hAnsi="Times New Roman" w:cs="Times New Roman"/>
          <w:bCs/>
          <w:sz w:val="24"/>
          <w:szCs w:val="24"/>
        </w:rPr>
      </w:pPr>
    </w:p>
    <w:p w14:paraId="4D3FB37C" w14:textId="77777777" w:rsidR="00321BE6" w:rsidRDefault="00321BE6" w:rsidP="00064407">
      <w:pPr>
        <w:suppressAutoHyphens/>
        <w:ind w:firstLine="709"/>
        <w:jc w:val="both"/>
        <w:rPr>
          <w:rFonts w:ascii="Times New Roman" w:eastAsia="Calibri" w:hAnsi="Times New Roman" w:cs="Times New Roman"/>
          <w:bCs/>
          <w:sz w:val="24"/>
          <w:szCs w:val="24"/>
        </w:rPr>
      </w:pPr>
    </w:p>
    <w:p w14:paraId="1FD58D44" w14:textId="77777777" w:rsidR="00321BE6" w:rsidRDefault="00321BE6" w:rsidP="00064407">
      <w:pPr>
        <w:suppressAutoHyphens/>
        <w:ind w:firstLine="709"/>
        <w:jc w:val="both"/>
        <w:rPr>
          <w:rFonts w:ascii="Times New Roman" w:eastAsia="Calibri" w:hAnsi="Times New Roman" w:cs="Times New Roman"/>
          <w:bCs/>
          <w:sz w:val="24"/>
          <w:szCs w:val="24"/>
        </w:rPr>
      </w:pPr>
    </w:p>
    <w:p w14:paraId="5E992EC9" w14:textId="77777777" w:rsidR="00321BE6" w:rsidRDefault="00321BE6" w:rsidP="00064407">
      <w:pPr>
        <w:suppressAutoHyphens/>
        <w:ind w:firstLine="709"/>
        <w:jc w:val="both"/>
        <w:rPr>
          <w:rFonts w:ascii="Times New Roman" w:eastAsia="Calibri" w:hAnsi="Times New Roman" w:cs="Times New Roman"/>
          <w:bCs/>
          <w:sz w:val="24"/>
          <w:szCs w:val="24"/>
        </w:rPr>
      </w:pPr>
    </w:p>
    <w:p w14:paraId="35A4C0FE" w14:textId="77777777" w:rsidR="00321BE6" w:rsidRDefault="00321BE6" w:rsidP="00064407">
      <w:pPr>
        <w:suppressAutoHyphens/>
        <w:ind w:firstLine="709"/>
        <w:jc w:val="both"/>
        <w:rPr>
          <w:rFonts w:ascii="Times New Roman" w:eastAsia="Calibri" w:hAnsi="Times New Roman" w:cs="Times New Roman"/>
          <w:bCs/>
          <w:sz w:val="24"/>
          <w:szCs w:val="24"/>
        </w:rPr>
      </w:pPr>
    </w:p>
    <w:p w14:paraId="0C8CA04D" w14:textId="77777777" w:rsidR="00321BE6" w:rsidRDefault="00321BE6" w:rsidP="00064407">
      <w:pPr>
        <w:suppressAutoHyphens/>
        <w:ind w:firstLine="709"/>
        <w:jc w:val="both"/>
        <w:rPr>
          <w:rFonts w:ascii="Times New Roman" w:eastAsia="Calibri" w:hAnsi="Times New Roman" w:cs="Times New Roman"/>
          <w:bCs/>
          <w:sz w:val="24"/>
          <w:szCs w:val="24"/>
        </w:rPr>
      </w:pPr>
    </w:p>
    <w:p w14:paraId="09EE5D27" w14:textId="77777777" w:rsidR="00321BE6" w:rsidRPr="00391DDD" w:rsidRDefault="00321BE6"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321BE6" w:rsidRPr="00391DDD" w14:paraId="38E4811C" w14:textId="77777777" w:rsidTr="001F3287">
        <w:tc>
          <w:tcPr>
            <w:tcW w:w="4928" w:type="dxa"/>
            <w:shd w:val="clear" w:color="auto" w:fill="auto"/>
          </w:tcPr>
          <w:p w14:paraId="187856F8" w14:textId="77777777" w:rsidR="00321BE6" w:rsidRPr="00391DDD" w:rsidRDefault="00321BE6"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5BAD2B9A" w14:textId="77777777" w:rsidR="00321BE6" w:rsidRPr="00391DDD" w:rsidRDefault="00321BE6" w:rsidP="001F3287">
            <w:pPr>
              <w:rPr>
                <w:rFonts w:ascii="Times New Roman" w:eastAsia="Calibri" w:hAnsi="Times New Roman" w:cs="Times New Roman"/>
              </w:rPr>
            </w:pPr>
          </w:p>
        </w:tc>
        <w:tc>
          <w:tcPr>
            <w:tcW w:w="4673" w:type="dxa"/>
            <w:shd w:val="clear" w:color="auto" w:fill="auto"/>
          </w:tcPr>
          <w:p w14:paraId="1D6EA60A" w14:textId="77777777" w:rsidR="00321BE6" w:rsidRPr="00391DDD" w:rsidRDefault="00321BE6"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321BE6" w:rsidRPr="00391DDD" w14:paraId="5453FA8E" w14:textId="77777777" w:rsidTr="001F3287">
        <w:tc>
          <w:tcPr>
            <w:tcW w:w="4928" w:type="dxa"/>
            <w:shd w:val="clear" w:color="auto" w:fill="auto"/>
          </w:tcPr>
          <w:p w14:paraId="3139E0D8" w14:textId="77777777" w:rsidR="00321BE6" w:rsidRPr="00391DDD" w:rsidRDefault="00321BE6"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147397DC" w14:textId="77777777" w:rsidR="00321BE6" w:rsidRPr="00391DDD" w:rsidRDefault="00321BE6" w:rsidP="001F3287">
            <w:pPr>
              <w:rPr>
                <w:rFonts w:ascii="Times New Roman" w:eastAsia="Calibri" w:hAnsi="Times New Roman" w:cs="Times New Roman"/>
              </w:rPr>
            </w:pPr>
          </w:p>
        </w:tc>
        <w:tc>
          <w:tcPr>
            <w:tcW w:w="4673" w:type="dxa"/>
            <w:shd w:val="clear" w:color="auto" w:fill="auto"/>
          </w:tcPr>
          <w:p w14:paraId="3195A126" w14:textId="77777777" w:rsidR="00321BE6" w:rsidRPr="00391DDD" w:rsidRDefault="00321BE6" w:rsidP="001F3287">
            <w:pPr>
              <w:rPr>
                <w:rFonts w:ascii="Times New Roman" w:eastAsia="Calibri" w:hAnsi="Times New Roman" w:cs="Times New Roman"/>
              </w:rPr>
            </w:pPr>
          </w:p>
        </w:tc>
      </w:tr>
    </w:tbl>
    <w:p w14:paraId="34C00BED" w14:textId="77777777" w:rsidR="00321BE6" w:rsidRPr="001C33BF" w:rsidRDefault="00321BE6" w:rsidP="00064407">
      <w:pPr>
        <w:suppressAutoHyphens/>
        <w:jc w:val="both"/>
        <w:rPr>
          <w:rFonts w:ascii="Times New Roman" w:hAnsi="Times New Roman" w:cs="Times New Roman"/>
          <w:bCs/>
          <w:sz w:val="24"/>
          <w:szCs w:val="24"/>
        </w:rPr>
      </w:pPr>
    </w:p>
    <w:p w14:paraId="469663FB" w14:textId="77777777" w:rsidR="00321BE6" w:rsidRPr="001C33BF" w:rsidRDefault="00321BE6" w:rsidP="00064407">
      <w:pPr>
        <w:jc w:val="center"/>
        <w:rPr>
          <w:rFonts w:ascii="Times New Roman" w:hAnsi="Times New Roman" w:cs="Times New Roman"/>
          <w:sz w:val="24"/>
          <w:szCs w:val="24"/>
        </w:rPr>
        <w:sectPr w:rsidR="00321BE6" w:rsidRPr="001C33BF" w:rsidSect="007C63D0">
          <w:headerReference w:type="first" r:id="rId10"/>
          <w:pgSz w:w="11906" w:h="16838"/>
          <w:pgMar w:top="1134" w:right="567" w:bottom="1134" w:left="1701" w:header="709" w:footer="709" w:gutter="0"/>
          <w:pgNumType w:start="2"/>
          <w:cols w:space="708"/>
          <w:titlePg/>
          <w:docGrid w:linePitch="360"/>
        </w:sectPr>
      </w:pPr>
    </w:p>
    <w:p w14:paraId="128668B5" w14:textId="77777777" w:rsidR="00321BE6" w:rsidRPr="00265221" w:rsidRDefault="00321BE6" w:rsidP="00064407">
      <w:pPr>
        <w:jc w:val="center"/>
        <w:rPr>
          <w:rFonts w:ascii="Times New Roman" w:hAnsi="Times New Roman" w:cs="Times New Roman"/>
          <w:b/>
          <w:sz w:val="24"/>
          <w:szCs w:val="24"/>
        </w:rPr>
      </w:pPr>
      <w:r w:rsidRPr="00265221">
        <w:rPr>
          <w:rFonts w:ascii="Times New Roman" w:hAnsi="Times New Roman" w:cs="Times New Roman"/>
          <w:b/>
          <w:sz w:val="24"/>
          <w:szCs w:val="24"/>
        </w:rPr>
        <w:lastRenderedPageBreak/>
        <w:t>Содержание</w:t>
      </w:r>
    </w:p>
    <w:p w14:paraId="55C103AF" w14:textId="77777777" w:rsidR="00265221" w:rsidRPr="00265221" w:rsidRDefault="00265221" w:rsidP="00265221">
      <w:pPr>
        <w:pStyle w:val="14"/>
        <w:rPr>
          <w:rFonts w:eastAsiaTheme="minorEastAsia"/>
          <w:b w:val="0"/>
          <w:bCs w:val="0"/>
          <w:sz w:val="24"/>
          <w:szCs w:val="24"/>
          <w:lang w:eastAsia="ru-RU"/>
        </w:rPr>
      </w:pPr>
      <w:r w:rsidRPr="00265221">
        <w:rPr>
          <w:b w:val="0"/>
          <w:sz w:val="24"/>
          <w:szCs w:val="24"/>
        </w:rPr>
        <w:fldChar w:fldCharType="begin"/>
      </w:r>
      <w:r w:rsidRPr="00265221">
        <w:rPr>
          <w:b w:val="0"/>
          <w:sz w:val="24"/>
          <w:szCs w:val="24"/>
        </w:rPr>
        <w:instrText xml:space="preserve"> TOC \o "1-2" \h \z \u </w:instrText>
      </w:r>
      <w:r w:rsidRPr="00265221">
        <w:rPr>
          <w:b w:val="0"/>
          <w:sz w:val="24"/>
          <w:szCs w:val="24"/>
        </w:rPr>
        <w:fldChar w:fldCharType="separate"/>
      </w:r>
      <w:hyperlink w:anchor="_Toc148802029" w:history="1">
        <w:r w:rsidRPr="00265221">
          <w:rPr>
            <w:rStyle w:val="af1"/>
            <w:sz w:val="24"/>
            <w:szCs w:val="24"/>
          </w:rPr>
          <w:t>Раздел 1. Общие положения</w:t>
        </w:r>
        <w:r w:rsidRPr="00265221">
          <w:rPr>
            <w:webHidden/>
            <w:sz w:val="24"/>
            <w:szCs w:val="24"/>
          </w:rPr>
          <w:tab/>
        </w:r>
        <w:r w:rsidRPr="00265221">
          <w:rPr>
            <w:webHidden/>
            <w:sz w:val="24"/>
            <w:szCs w:val="24"/>
          </w:rPr>
          <w:fldChar w:fldCharType="begin"/>
        </w:r>
        <w:r w:rsidRPr="00265221">
          <w:rPr>
            <w:webHidden/>
            <w:sz w:val="24"/>
            <w:szCs w:val="24"/>
          </w:rPr>
          <w:instrText xml:space="preserve"> PAGEREF _Toc148802029 \h </w:instrText>
        </w:r>
        <w:r w:rsidRPr="00265221">
          <w:rPr>
            <w:webHidden/>
            <w:sz w:val="24"/>
            <w:szCs w:val="24"/>
          </w:rPr>
        </w:r>
        <w:r w:rsidRPr="00265221">
          <w:rPr>
            <w:webHidden/>
            <w:sz w:val="24"/>
            <w:szCs w:val="24"/>
          </w:rPr>
          <w:fldChar w:fldCharType="separate"/>
        </w:r>
        <w:r w:rsidRPr="00265221">
          <w:rPr>
            <w:webHidden/>
            <w:sz w:val="24"/>
            <w:szCs w:val="24"/>
          </w:rPr>
          <w:t>4</w:t>
        </w:r>
        <w:r w:rsidRPr="00265221">
          <w:rPr>
            <w:webHidden/>
            <w:sz w:val="24"/>
            <w:szCs w:val="24"/>
          </w:rPr>
          <w:fldChar w:fldCharType="end"/>
        </w:r>
      </w:hyperlink>
    </w:p>
    <w:p w14:paraId="68B735BA" w14:textId="3F7781AC" w:rsidR="00265221" w:rsidRPr="00265221" w:rsidRDefault="003A79F3" w:rsidP="00265221">
      <w:pPr>
        <w:pStyle w:val="14"/>
        <w:rPr>
          <w:rFonts w:eastAsiaTheme="minorEastAsia"/>
          <w:b w:val="0"/>
          <w:bCs w:val="0"/>
          <w:sz w:val="24"/>
          <w:szCs w:val="24"/>
          <w:lang w:eastAsia="ru-RU"/>
        </w:rPr>
      </w:pPr>
      <w:hyperlink w:anchor="_Toc148802030" w:history="1">
        <w:r w:rsidR="00265221" w:rsidRPr="00265221">
          <w:rPr>
            <w:rStyle w:val="af1"/>
            <w:sz w:val="24"/>
            <w:szCs w:val="24"/>
          </w:rPr>
          <w:t xml:space="preserve">Раздел 2. Общая характеристика образовательной программы </w:t>
        </w:r>
        <w:r w:rsidR="00265221">
          <w:rPr>
            <w:rStyle w:val="af1"/>
            <w:sz w:val="24"/>
            <w:szCs w:val="24"/>
          </w:rPr>
          <w:br/>
        </w:r>
        <w:r w:rsidR="00265221" w:rsidRPr="00265221">
          <w:rPr>
            <w:rStyle w:val="af1"/>
            <w:sz w:val="24"/>
            <w:szCs w:val="24"/>
          </w:rPr>
          <w:t>с учетом сетевой формы реализации программы</w:t>
        </w:r>
        <w:r w:rsidR="00265221" w:rsidRPr="00265221">
          <w:rPr>
            <w:webHidden/>
            <w:sz w:val="24"/>
            <w:szCs w:val="24"/>
          </w:rPr>
          <w:tab/>
        </w:r>
        <w:r w:rsidR="00265221" w:rsidRPr="00265221">
          <w:rPr>
            <w:webHidden/>
            <w:sz w:val="24"/>
            <w:szCs w:val="24"/>
          </w:rPr>
          <w:fldChar w:fldCharType="begin"/>
        </w:r>
        <w:r w:rsidR="00265221" w:rsidRPr="00265221">
          <w:rPr>
            <w:webHidden/>
            <w:sz w:val="24"/>
            <w:szCs w:val="24"/>
          </w:rPr>
          <w:instrText xml:space="preserve"> PAGEREF _Toc148802030 \h </w:instrText>
        </w:r>
        <w:r w:rsidR="00265221" w:rsidRPr="00265221">
          <w:rPr>
            <w:webHidden/>
            <w:sz w:val="24"/>
            <w:szCs w:val="24"/>
          </w:rPr>
        </w:r>
        <w:r w:rsidR="00265221" w:rsidRPr="00265221">
          <w:rPr>
            <w:webHidden/>
            <w:sz w:val="24"/>
            <w:szCs w:val="24"/>
          </w:rPr>
          <w:fldChar w:fldCharType="separate"/>
        </w:r>
        <w:r w:rsidR="00265221" w:rsidRPr="00265221">
          <w:rPr>
            <w:webHidden/>
            <w:sz w:val="24"/>
            <w:szCs w:val="24"/>
          </w:rPr>
          <w:t>6</w:t>
        </w:r>
        <w:r w:rsidR="00265221" w:rsidRPr="00265221">
          <w:rPr>
            <w:webHidden/>
            <w:sz w:val="24"/>
            <w:szCs w:val="24"/>
          </w:rPr>
          <w:fldChar w:fldCharType="end"/>
        </w:r>
      </w:hyperlink>
    </w:p>
    <w:p w14:paraId="579502A6" w14:textId="77777777" w:rsidR="00265221" w:rsidRPr="00265221" w:rsidRDefault="003A79F3" w:rsidP="00265221">
      <w:pPr>
        <w:pStyle w:val="14"/>
        <w:rPr>
          <w:rFonts w:eastAsiaTheme="minorEastAsia"/>
          <w:b w:val="0"/>
          <w:bCs w:val="0"/>
          <w:sz w:val="24"/>
          <w:szCs w:val="24"/>
          <w:lang w:eastAsia="ru-RU"/>
        </w:rPr>
      </w:pPr>
      <w:hyperlink w:anchor="_Toc148802031" w:history="1">
        <w:r w:rsidR="00265221" w:rsidRPr="00265221">
          <w:rPr>
            <w:rStyle w:val="af1"/>
            <w:sz w:val="24"/>
            <w:szCs w:val="24"/>
          </w:rPr>
          <w:t>Раздел 3. Характеристика профессиональной деятельности выпускника</w:t>
        </w:r>
        <w:r w:rsidR="00265221" w:rsidRPr="00265221">
          <w:rPr>
            <w:webHidden/>
            <w:sz w:val="24"/>
            <w:szCs w:val="24"/>
          </w:rPr>
          <w:tab/>
        </w:r>
        <w:r w:rsidR="00265221" w:rsidRPr="00265221">
          <w:rPr>
            <w:webHidden/>
            <w:sz w:val="24"/>
            <w:szCs w:val="24"/>
          </w:rPr>
          <w:fldChar w:fldCharType="begin"/>
        </w:r>
        <w:r w:rsidR="00265221" w:rsidRPr="00265221">
          <w:rPr>
            <w:webHidden/>
            <w:sz w:val="24"/>
            <w:szCs w:val="24"/>
          </w:rPr>
          <w:instrText xml:space="preserve"> PAGEREF _Toc148802031 \h </w:instrText>
        </w:r>
        <w:r w:rsidR="00265221" w:rsidRPr="00265221">
          <w:rPr>
            <w:webHidden/>
            <w:sz w:val="24"/>
            <w:szCs w:val="24"/>
          </w:rPr>
        </w:r>
        <w:r w:rsidR="00265221" w:rsidRPr="00265221">
          <w:rPr>
            <w:webHidden/>
            <w:sz w:val="24"/>
            <w:szCs w:val="24"/>
          </w:rPr>
          <w:fldChar w:fldCharType="separate"/>
        </w:r>
        <w:r w:rsidR="00265221" w:rsidRPr="00265221">
          <w:rPr>
            <w:webHidden/>
            <w:sz w:val="24"/>
            <w:szCs w:val="24"/>
          </w:rPr>
          <w:t>6</w:t>
        </w:r>
        <w:r w:rsidR="00265221" w:rsidRPr="00265221">
          <w:rPr>
            <w:webHidden/>
            <w:sz w:val="24"/>
            <w:szCs w:val="24"/>
          </w:rPr>
          <w:fldChar w:fldCharType="end"/>
        </w:r>
      </w:hyperlink>
    </w:p>
    <w:p w14:paraId="0A939198" w14:textId="77777777" w:rsidR="00265221" w:rsidRPr="00265221" w:rsidRDefault="003A79F3" w:rsidP="00265221">
      <w:pPr>
        <w:pStyle w:val="14"/>
        <w:rPr>
          <w:rFonts w:eastAsiaTheme="minorEastAsia"/>
          <w:b w:val="0"/>
          <w:bCs w:val="0"/>
          <w:sz w:val="24"/>
          <w:szCs w:val="24"/>
          <w:lang w:eastAsia="ru-RU"/>
        </w:rPr>
      </w:pPr>
      <w:hyperlink w:anchor="_Toc148802032" w:history="1">
        <w:r w:rsidR="00265221" w:rsidRPr="00265221">
          <w:rPr>
            <w:rStyle w:val="af1"/>
            <w:sz w:val="24"/>
            <w:szCs w:val="24"/>
          </w:rPr>
          <w:t>Раздел 4. Планируемые результаты освоения образовательной программы</w:t>
        </w:r>
        <w:r w:rsidR="00265221" w:rsidRPr="00265221">
          <w:rPr>
            <w:webHidden/>
            <w:sz w:val="24"/>
            <w:szCs w:val="24"/>
          </w:rPr>
          <w:tab/>
        </w:r>
        <w:r w:rsidR="00265221" w:rsidRPr="00265221">
          <w:rPr>
            <w:webHidden/>
            <w:sz w:val="24"/>
            <w:szCs w:val="24"/>
          </w:rPr>
          <w:fldChar w:fldCharType="begin"/>
        </w:r>
        <w:r w:rsidR="00265221" w:rsidRPr="00265221">
          <w:rPr>
            <w:webHidden/>
            <w:sz w:val="24"/>
            <w:szCs w:val="24"/>
          </w:rPr>
          <w:instrText xml:space="preserve"> PAGEREF _Toc148802032 \h </w:instrText>
        </w:r>
        <w:r w:rsidR="00265221" w:rsidRPr="00265221">
          <w:rPr>
            <w:webHidden/>
            <w:sz w:val="24"/>
            <w:szCs w:val="24"/>
          </w:rPr>
        </w:r>
        <w:r w:rsidR="00265221" w:rsidRPr="00265221">
          <w:rPr>
            <w:webHidden/>
            <w:sz w:val="24"/>
            <w:szCs w:val="24"/>
          </w:rPr>
          <w:fldChar w:fldCharType="separate"/>
        </w:r>
        <w:r w:rsidR="00265221" w:rsidRPr="00265221">
          <w:rPr>
            <w:webHidden/>
            <w:sz w:val="24"/>
            <w:szCs w:val="24"/>
          </w:rPr>
          <w:t>7</w:t>
        </w:r>
        <w:r w:rsidR="00265221" w:rsidRPr="00265221">
          <w:rPr>
            <w:webHidden/>
            <w:sz w:val="24"/>
            <w:szCs w:val="24"/>
          </w:rPr>
          <w:fldChar w:fldCharType="end"/>
        </w:r>
      </w:hyperlink>
    </w:p>
    <w:p w14:paraId="5A452E49" w14:textId="77777777" w:rsidR="00265221" w:rsidRPr="00265221" w:rsidRDefault="003A79F3" w:rsidP="00265221">
      <w:pPr>
        <w:pStyle w:val="22"/>
        <w:tabs>
          <w:tab w:val="right" w:leader="dot" w:pos="9345"/>
          <w:tab w:val="right" w:leader="dot" w:pos="9628"/>
        </w:tabs>
        <w:rPr>
          <w:rFonts w:ascii="Times New Roman" w:eastAsiaTheme="minorEastAsia" w:hAnsi="Times New Roman" w:cs="Times New Roman"/>
          <w:i w:val="0"/>
          <w:iCs w:val="0"/>
          <w:noProof/>
          <w:sz w:val="24"/>
          <w:szCs w:val="24"/>
        </w:rPr>
      </w:pPr>
      <w:hyperlink w:anchor="_Toc148802033" w:history="1">
        <w:r w:rsidR="00265221" w:rsidRPr="00265221">
          <w:rPr>
            <w:rStyle w:val="af1"/>
            <w:rFonts w:ascii="Times New Roman" w:hAnsi="Times New Roman" w:cs="Times New Roman"/>
            <w:noProof/>
            <w:sz w:val="24"/>
            <w:szCs w:val="24"/>
            <w:lang w:eastAsia="en-US"/>
          </w:rPr>
          <w:t>4.1. Общие компетенции</w:t>
        </w:r>
        <w:r w:rsidR="00265221" w:rsidRPr="00265221">
          <w:rPr>
            <w:rFonts w:ascii="Times New Roman" w:hAnsi="Times New Roman" w:cs="Times New Roman"/>
            <w:noProof/>
            <w:webHidden/>
            <w:sz w:val="24"/>
            <w:szCs w:val="24"/>
          </w:rPr>
          <w:tab/>
        </w:r>
        <w:r w:rsidR="00265221" w:rsidRPr="00265221">
          <w:rPr>
            <w:rFonts w:ascii="Times New Roman" w:hAnsi="Times New Roman" w:cs="Times New Roman"/>
            <w:noProof/>
            <w:webHidden/>
            <w:sz w:val="24"/>
            <w:szCs w:val="24"/>
          </w:rPr>
          <w:fldChar w:fldCharType="begin"/>
        </w:r>
        <w:r w:rsidR="00265221" w:rsidRPr="00265221">
          <w:rPr>
            <w:rFonts w:ascii="Times New Roman" w:hAnsi="Times New Roman" w:cs="Times New Roman"/>
            <w:noProof/>
            <w:webHidden/>
            <w:sz w:val="24"/>
            <w:szCs w:val="24"/>
          </w:rPr>
          <w:instrText xml:space="preserve"> PAGEREF _Toc148802033 \h </w:instrText>
        </w:r>
        <w:r w:rsidR="00265221" w:rsidRPr="00265221">
          <w:rPr>
            <w:rFonts w:ascii="Times New Roman" w:hAnsi="Times New Roman" w:cs="Times New Roman"/>
            <w:noProof/>
            <w:webHidden/>
            <w:sz w:val="24"/>
            <w:szCs w:val="24"/>
          </w:rPr>
        </w:r>
        <w:r w:rsidR="00265221" w:rsidRPr="00265221">
          <w:rPr>
            <w:rFonts w:ascii="Times New Roman" w:hAnsi="Times New Roman" w:cs="Times New Roman"/>
            <w:noProof/>
            <w:webHidden/>
            <w:sz w:val="24"/>
            <w:szCs w:val="24"/>
          </w:rPr>
          <w:fldChar w:fldCharType="separate"/>
        </w:r>
        <w:r w:rsidR="00265221" w:rsidRPr="00265221">
          <w:rPr>
            <w:rFonts w:ascii="Times New Roman" w:hAnsi="Times New Roman" w:cs="Times New Roman"/>
            <w:noProof/>
            <w:webHidden/>
            <w:sz w:val="24"/>
            <w:szCs w:val="24"/>
          </w:rPr>
          <w:t>7</w:t>
        </w:r>
        <w:r w:rsidR="00265221" w:rsidRPr="00265221">
          <w:rPr>
            <w:rFonts w:ascii="Times New Roman" w:hAnsi="Times New Roman" w:cs="Times New Roman"/>
            <w:noProof/>
            <w:webHidden/>
            <w:sz w:val="24"/>
            <w:szCs w:val="24"/>
          </w:rPr>
          <w:fldChar w:fldCharType="end"/>
        </w:r>
      </w:hyperlink>
    </w:p>
    <w:p w14:paraId="2B0D9DF5" w14:textId="77777777" w:rsidR="00265221" w:rsidRPr="00265221" w:rsidRDefault="003A79F3" w:rsidP="00265221">
      <w:pPr>
        <w:pStyle w:val="22"/>
        <w:tabs>
          <w:tab w:val="right" w:leader="dot" w:pos="9345"/>
          <w:tab w:val="right" w:leader="dot" w:pos="9628"/>
        </w:tabs>
        <w:rPr>
          <w:rFonts w:ascii="Times New Roman" w:eastAsiaTheme="minorEastAsia" w:hAnsi="Times New Roman" w:cs="Times New Roman"/>
          <w:i w:val="0"/>
          <w:iCs w:val="0"/>
          <w:noProof/>
          <w:sz w:val="24"/>
          <w:szCs w:val="24"/>
        </w:rPr>
      </w:pPr>
      <w:hyperlink w:anchor="_Toc148802034" w:history="1">
        <w:r w:rsidR="00265221" w:rsidRPr="00265221">
          <w:rPr>
            <w:rStyle w:val="af1"/>
            <w:rFonts w:ascii="Times New Roman" w:hAnsi="Times New Roman" w:cs="Times New Roman"/>
            <w:noProof/>
            <w:sz w:val="24"/>
            <w:szCs w:val="24"/>
            <w:lang w:eastAsia="en-US"/>
          </w:rPr>
          <w:t>4.2. Профессиональные компетенции</w:t>
        </w:r>
        <w:r w:rsidR="00265221" w:rsidRPr="00265221">
          <w:rPr>
            <w:rFonts w:ascii="Times New Roman" w:hAnsi="Times New Roman" w:cs="Times New Roman"/>
            <w:noProof/>
            <w:webHidden/>
            <w:sz w:val="24"/>
            <w:szCs w:val="24"/>
          </w:rPr>
          <w:tab/>
        </w:r>
        <w:r w:rsidR="00265221" w:rsidRPr="00265221">
          <w:rPr>
            <w:rFonts w:ascii="Times New Roman" w:hAnsi="Times New Roman" w:cs="Times New Roman"/>
            <w:noProof/>
            <w:webHidden/>
            <w:sz w:val="24"/>
            <w:szCs w:val="24"/>
          </w:rPr>
          <w:fldChar w:fldCharType="begin"/>
        </w:r>
        <w:r w:rsidR="00265221" w:rsidRPr="00265221">
          <w:rPr>
            <w:rFonts w:ascii="Times New Roman" w:hAnsi="Times New Roman" w:cs="Times New Roman"/>
            <w:noProof/>
            <w:webHidden/>
            <w:sz w:val="24"/>
            <w:szCs w:val="24"/>
          </w:rPr>
          <w:instrText xml:space="preserve"> PAGEREF _Toc148802034 \h </w:instrText>
        </w:r>
        <w:r w:rsidR="00265221" w:rsidRPr="00265221">
          <w:rPr>
            <w:rFonts w:ascii="Times New Roman" w:hAnsi="Times New Roman" w:cs="Times New Roman"/>
            <w:noProof/>
            <w:webHidden/>
            <w:sz w:val="24"/>
            <w:szCs w:val="24"/>
          </w:rPr>
        </w:r>
        <w:r w:rsidR="00265221" w:rsidRPr="00265221">
          <w:rPr>
            <w:rFonts w:ascii="Times New Roman" w:hAnsi="Times New Roman" w:cs="Times New Roman"/>
            <w:noProof/>
            <w:webHidden/>
            <w:sz w:val="24"/>
            <w:szCs w:val="24"/>
          </w:rPr>
          <w:fldChar w:fldCharType="separate"/>
        </w:r>
        <w:r w:rsidR="00265221" w:rsidRPr="00265221">
          <w:rPr>
            <w:rFonts w:ascii="Times New Roman" w:hAnsi="Times New Roman" w:cs="Times New Roman"/>
            <w:noProof/>
            <w:webHidden/>
            <w:sz w:val="24"/>
            <w:szCs w:val="24"/>
          </w:rPr>
          <w:t>10</w:t>
        </w:r>
        <w:r w:rsidR="00265221" w:rsidRPr="00265221">
          <w:rPr>
            <w:rFonts w:ascii="Times New Roman" w:hAnsi="Times New Roman" w:cs="Times New Roman"/>
            <w:noProof/>
            <w:webHidden/>
            <w:sz w:val="24"/>
            <w:szCs w:val="24"/>
          </w:rPr>
          <w:fldChar w:fldCharType="end"/>
        </w:r>
      </w:hyperlink>
    </w:p>
    <w:p w14:paraId="44718803" w14:textId="77777777" w:rsidR="00265221" w:rsidRPr="00265221" w:rsidRDefault="003A79F3" w:rsidP="00265221">
      <w:pPr>
        <w:pStyle w:val="14"/>
        <w:rPr>
          <w:rFonts w:eastAsiaTheme="minorEastAsia"/>
          <w:b w:val="0"/>
          <w:bCs w:val="0"/>
          <w:sz w:val="24"/>
          <w:szCs w:val="24"/>
          <w:lang w:eastAsia="ru-RU"/>
        </w:rPr>
      </w:pPr>
      <w:hyperlink w:anchor="_Toc148802035" w:history="1">
        <w:r w:rsidR="00265221" w:rsidRPr="00265221">
          <w:rPr>
            <w:rStyle w:val="af1"/>
            <w:sz w:val="24"/>
            <w:szCs w:val="24"/>
          </w:rPr>
          <w:t>Раздел 5. Примерная структура образовательной программы</w:t>
        </w:r>
        <w:r w:rsidR="00265221" w:rsidRPr="00265221">
          <w:rPr>
            <w:webHidden/>
            <w:sz w:val="24"/>
            <w:szCs w:val="24"/>
          </w:rPr>
          <w:tab/>
        </w:r>
        <w:r w:rsidR="00265221" w:rsidRPr="00265221">
          <w:rPr>
            <w:webHidden/>
            <w:sz w:val="24"/>
            <w:szCs w:val="24"/>
          </w:rPr>
          <w:fldChar w:fldCharType="begin"/>
        </w:r>
        <w:r w:rsidR="00265221" w:rsidRPr="00265221">
          <w:rPr>
            <w:webHidden/>
            <w:sz w:val="24"/>
            <w:szCs w:val="24"/>
          </w:rPr>
          <w:instrText xml:space="preserve"> PAGEREF _Toc148802035 \h </w:instrText>
        </w:r>
        <w:r w:rsidR="00265221" w:rsidRPr="00265221">
          <w:rPr>
            <w:webHidden/>
            <w:sz w:val="24"/>
            <w:szCs w:val="24"/>
          </w:rPr>
        </w:r>
        <w:r w:rsidR="00265221" w:rsidRPr="00265221">
          <w:rPr>
            <w:webHidden/>
            <w:sz w:val="24"/>
            <w:szCs w:val="24"/>
          </w:rPr>
          <w:fldChar w:fldCharType="separate"/>
        </w:r>
        <w:r w:rsidR="00265221" w:rsidRPr="00265221">
          <w:rPr>
            <w:webHidden/>
            <w:sz w:val="24"/>
            <w:szCs w:val="24"/>
          </w:rPr>
          <w:t>25</w:t>
        </w:r>
        <w:r w:rsidR="00265221" w:rsidRPr="00265221">
          <w:rPr>
            <w:webHidden/>
            <w:sz w:val="24"/>
            <w:szCs w:val="24"/>
          </w:rPr>
          <w:fldChar w:fldCharType="end"/>
        </w:r>
      </w:hyperlink>
    </w:p>
    <w:p w14:paraId="527BA3EB" w14:textId="77777777" w:rsidR="00265221" w:rsidRPr="00265221" w:rsidRDefault="003A79F3" w:rsidP="00265221">
      <w:pPr>
        <w:pStyle w:val="22"/>
        <w:tabs>
          <w:tab w:val="right" w:leader="dot" w:pos="9345"/>
          <w:tab w:val="right" w:leader="dot" w:pos="9628"/>
        </w:tabs>
        <w:rPr>
          <w:rFonts w:ascii="Times New Roman" w:eastAsiaTheme="minorEastAsia" w:hAnsi="Times New Roman" w:cs="Times New Roman"/>
          <w:i w:val="0"/>
          <w:iCs w:val="0"/>
          <w:noProof/>
          <w:sz w:val="24"/>
          <w:szCs w:val="24"/>
        </w:rPr>
      </w:pPr>
      <w:hyperlink w:anchor="_Toc148802036" w:history="1">
        <w:r w:rsidR="00265221" w:rsidRPr="00265221">
          <w:rPr>
            <w:rStyle w:val="af1"/>
            <w:rFonts w:ascii="Times New Roman" w:hAnsi="Times New Roman" w:cs="Times New Roman"/>
            <w:noProof/>
            <w:sz w:val="24"/>
            <w:szCs w:val="24"/>
            <w:lang w:eastAsia="en-US"/>
          </w:rPr>
          <w:t xml:space="preserve">5.1. Примерный учебный план по программе подготовки </w:t>
        </w:r>
        <w:r w:rsidR="00265221" w:rsidRPr="00265221">
          <w:rPr>
            <w:rStyle w:val="af1"/>
            <w:rFonts w:ascii="Times New Roman" w:hAnsi="Times New Roman" w:cs="Times New Roman"/>
            <w:noProof/>
            <w:sz w:val="24"/>
            <w:szCs w:val="24"/>
          </w:rPr>
          <w:t>квалифицированных рабочих, служащих</w:t>
        </w:r>
        <w:r w:rsidR="00265221" w:rsidRPr="00265221">
          <w:rPr>
            <w:rStyle w:val="af1"/>
            <w:rFonts w:ascii="Times New Roman" w:hAnsi="Times New Roman" w:cs="Times New Roman"/>
            <w:noProof/>
            <w:sz w:val="24"/>
            <w:szCs w:val="24"/>
            <w:lang w:eastAsia="en-US"/>
          </w:rPr>
          <w:t xml:space="preserve"> </w:t>
        </w:r>
        <w:r w:rsidR="00265221" w:rsidRPr="00265221">
          <w:rPr>
            <w:rStyle w:val="af1"/>
            <w:rFonts w:ascii="Times New Roman" w:hAnsi="Times New Roman" w:cs="Times New Roman"/>
            <w:noProof/>
            <w:sz w:val="24"/>
            <w:szCs w:val="24"/>
          </w:rPr>
          <w:t>ППКРС</w:t>
        </w:r>
        <w:r w:rsidR="00265221" w:rsidRPr="00265221">
          <w:rPr>
            <w:rFonts w:ascii="Times New Roman" w:hAnsi="Times New Roman" w:cs="Times New Roman"/>
            <w:noProof/>
            <w:webHidden/>
            <w:sz w:val="24"/>
            <w:szCs w:val="24"/>
          </w:rPr>
          <w:tab/>
        </w:r>
        <w:r w:rsidR="00265221" w:rsidRPr="00265221">
          <w:rPr>
            <w:rFonts w:ascii="Times New Roman" w:hAnsi="Times New Roman" w:cs="Times New Roman"/>
            <w:noProof/>
            <w:webHidden/>
            <w:sz w:val="24"/>
            <w:szCs w:val="24"/>
          </w:rPr>
          <w:fldChar w:fldCharType="begin"/>
        </w:r>
        <w:r w:rsidR="00265221" w:rsidRPr="00265221">
          <w:rPr>
            <w:rFonts w:ascii="Times New Roman" w:hAnsi="Times New Roman" w:cs="Times New Roman"/>
            <w:noProof/>
            <w:webHidden/>
            <w:sz w:val="24"/>
            <w:szCs w:val="24"/>
          </w:rPr>
          <w:instrText xml:space="preserve"> PAGEREF _Toc148802036 \h </w:instrText>
        </w:r>
        <w:r w:rsidR="00265221" w:rsidRPr="00265221">
          <w:rPr>
            <w:rFonts w:ascii="Times New Roman" w:hAnsi="Times New Roman" w:cs="Times New Roman"/>
            <w:noProof/>
            <w:webHidden/>
            <w:sz w:val="24"/>
            <w:szCs w:val="24"/>
          </w:rPr>
        </w:r>
        <w:r w:rsidR="00265221" w:rsidRPr="00265221">
          <w:rPr>
            <w:rFonts w:ascii="Times New Roman" w:hAnsi="Times New Roman" w:cs="Times New Roman"/>
            <w:noProof/>
            <w:webHidden/>
            <w:sz w:val="24"/>
            <w:szCs w:val="24"/>
          </w:rPr>
          <w:fldChar w:fldCharType="separate"/>
        </w:r>
        <w:r w:rsidR="00265221" w:rsidRPr="00265221">
          <w:rPr>
            <w:rFonts w:ascii="Times New Roman" w:hAnsi="Times New Roman" w:cs="Times New Roman"/>
            <w:noProof/>
            <w:webHidden/>
            <w:sz w:val="24"/>
            <w:szCs w:val="24"/>
          </w:rPr>
          <w:t>25</w:t>
        </w:r>
        <w:r w:rsidR="00265221" w:rsidRPr="00265221">
          <w:rPr>
            <w:rFonts w:ascii="Times New Roman" w:hAnsi="Times New Roman" w:cs="Times New Roman"/>
            <w:noProof/>
            <w:webHidden/>
            <w:sz w:val="24"/>
            <w:szCs w:val="24"/>
          </w:rPr>
          <w:fldChar w:fldCharType="end"/>
        </w:r>
      </w:hyperlink>
    </w:p>
    <w:p w14:paraId="6C4C5D7D" w14:textId="77777777" w:rsidR="00265221" w:rsidRPr="00265221" w:rsidRDefault="003A79F3" w:rsidP="00265221">
      <w:pPr>
        <w:pStyle w:val="22"/>
        <w:tabs>
          <w:tab w:val="right" w:leader="dot" w:pos="9345"/>
          <w:tab w:val="right" w:leader="dot" w:pos="9628"/>
        </w:tabs>
        <w:rPr>
          <w:rFonts w:ascii="Times New Roman" w:eastAsiaTheme="minorEastAsia" w:hAnsi="Times New Roman" w:cs="Times New Roman"/>
          <w:i w:val="0"/>
          <w:iCs w:val="0"/>
          <w:noProof/>
          <w:sz w:val="24"/>
          <w:szCs w:val="24"/>
        </w:rPr>
      </w:pPr>
      <w:hyperlink w:anchor="_Toc148802037" w:history="1">
        <w:r w:rsidR="00265221" w:rsidRPr="00265221">
          <w:rPr>
            <w:rStyle w:val="af1"/>
            <w:rFonts w:ascii="Times New Roman" w:hAnsi="Times New Roman" w:cs="Times New Roman"/>
            <w:noProof/>
            <w:sz w:val="24"/>
            <w:szCs w:val="24"/>
            <w:lang w:eastAsia="en-US"/>
          </w:rPr>
          <w:t>5.2. План обучения на предприятии (на рабочем месте)</w:t>
        </w:r>
        <w:r w:rsidR="00265221" w:rsidRPr="00265221">
          <w:rPr>
            <w:rFonts w:ascii="Times New Roman" w:hAnsi="Times New Roman" w:cs="Times New Roman"/>
            <w:noProof/>
            <w:webHidden/>
            <w:sz w:val="24"/>
            <w:szCs w:val="24"/>
          </w:rPr>
          <w:tab/>
        </w:r>
        <w:r w:rsidR="00265221" w:rsidRPr="00265221">
          <w:rPr>
            <w:rFonts w:ascii="Times New Roman" w:hAnsi="Times New Roman" w:cs="Times New Roman"/>
            <w:noProof/>
            <w:webHidden/>
            <w:sz w:val="24"/>
            <w:szCs w:val="24"/>
          </w:rPr>
          <w:fldChar w:fldCharType="begin"/>
        </w:r>
        <w:r w:rsidR="00265221" w:rsidRPr="00265221">
          <w:rPr>
            <w:rFonts w:ascii="Times New Roman" w:hAnsi="Times New Roman" w:cs="Times New Roman"/>
            <w:noProof/>
            <w:webHidden/>
            <w:sz w:val="24"/>
            <w:szCs w:val="24"/>
          </w:rPr>
          <w:instrText xml:space="preserve"> PAGEREF _Toc148802037 \h </w:instrText>
        </w:r>
        <w:r w:rsidR="00265221" w:rsidRPr="00265221">
          <w:rPr>
            <w:rFonts w:ascii="Times New Roman" w:hAnsi="Times New Roman" w:cs="Times New Roman"/>
            <w:noProof/>
            <w:webHidden/>
            <w:sz w:val="24"/>
            <w:szCs w:val="24"/>
          </w:rPr>
        </w:r>
        <w:r w:rsidR="00265221" w:rsidRPr="00265221">
          <w:rPr>
            <w:rFonts w:ascii="Times New Roman" w:hAnsi="Times New Roman" w:cs="Times New Roman"/>
            <w:noProof/>
            <w:webHidden/>
            <w:sz w:val="24"/>
            <w:szCs w:val="24"/>
          </w:rPr>
          <w:fldChar w:fldCharType="separate"/>
        </w:r>
        <w:r w:rsidR="00265221" w:rsidRPr="00265221">
          <w:rPr>
            <w:rFonts w:ascii="Times New Roman" w:hAnsi="Times New Roman" w:cs="Times New Roman"/>
            <w:noProof/>
            <w:webHidden/>
            <w:sz w:val="24"/>
            <w:szCs w:val="24"/>
          </w:rPr>
          <w:t>27</w:t>
        </w:r>
        <w:r w:rsidR="00265221" w:rsidRPr="00265221">
          <w:rPr>
            <w:rFonts w:ascii="Times New Roman" w:hAnsi="Times New Roman" w:cs="Times New Roman"/>
            <w:noProof/>
            <w:webHidden/>
            <w:sz w:val="24"/>
            <w:szCs w:val="24"/>
          </w:rPr>
          <w:fldChar w:fldCharType="end"/>
        </w:r>
      </w:hyperlink>
    </w:p>
    <w:p w14:paraId="48AB6C8F" w14:textId="77777777" w:rsidR="00265221" w:rsidRPr="00265221" w:rsidRDefault="003A79F3" w:rsidP="00265221">
      <w:pPr>
        <w:pStyle w:val="22"/>
        <w:tabs>
          <w:tab w:val="right" w:leader="dot" w:pos="9345"/>
          <w:tab w:val="right" w:leader="dot" w:pos="9628"/>
        </w:tabs>
        <w:rPr>
          <w:rFonts w:ascii="Times New Roman" w:eastAsiaTheme="minorEastAsia" w:hAnsi="Times New Roman" w:cs="Times New Roman"/>
          <w:i w:val="0"/>
          <w:iCs w:val="0"/>
          <w:noProof/>
          <w:sz w:val="24"/>
          <w:szCs w:val="24"/>
        </w:rPr>
      </w:pPr>
      <w:hyperlink w:anchor="_Toc148802038" w:history="1">
        <w:r w:rsidR="00265221" w:rsidRPr="00265221">
          <w:rPr>
            <w:rStyle w:val="af1"/>
            <w:rFonts w:ascii="Times New Roman" w:hAnsi="Times New Roman" w:cs="Times New Roman"/>
            <w:noProof/>
            <w:sz w:val="24"/>
            <w:szCs w:val="24"/>
            <w:lang w:eastAsia="en-US"/>
          </w:rPr>
          <w:t>5.3. </w:t>
        </w:r>
        <w:r w:rsidR="00265221" w:rsidRPr="00265221">
          <w:rPr>
            <w:rStyle w:val="af1"/>
            <w:rFonts w:ascii="Times New Roman" w:hAnsi="Times New Roman" w:cs="Times New Roman"/>
            <w:noProof/>
            <w:sz w:val="24"/>
            <w:szCs w:val="24"/>
          </w:rPr>
          <w:t>Примерный календарный учебный график</w:t>
        </w:r>
        <w:r w:rsidR="00265221" w:rsidRPr="00265221">
          <w:rPr>
            <w:rFonts w:ascii="Times New Roman" w:hAnsi="Times New Roman" w:cs="Times New Roman"/>
            <w:noProof/>
            <w:webHidden/>
            <w:sz w:val="24"/>
            <w:szCs w:val="24"/>
          </w:rPr>
          <w:tab/>
        </w:r>
        <w:r w:rsidR="00265221" w:rsidRPr="00265221">
          <w:rPr>
            <w:rFonts w:ascii="Times New Roman" w:hAnsi="Times New Roman" w:cs="Times New Roman"/>
            <w:noProof/>
            <w:webHidden/>
            <w:sz w:val="24"/>
            <w:szCs w:val="24"/>
          </w:rPr>
          <w:fldChar w:fldCharType="begin"/>
        </w:r>
        <w:r w:rsidR="00265221" w:rsidRPr="00265221">
          <w:rPr>
            <w:rFonts w:ascii="Times New Roman" w:hAnsi="Times New Roman" w:cs="Times New Roman"/>
            <w:noProof/>
            <w:webHidden/>
            <w:sz w:val="24"/>
            <w:szCs w:val="24"/>
          </w:rPr>
          <w:instrText xml:space="preserve"> PAGEREF _Toc148802038 \h </w:instrText>
        </w:r>
        <w:r w:rsidR="00265221" w:rsidRPr="00265221">
          <w:rPr>
            <w:rFonts w:ascii="Times New Roman" w:hAnsi="Times New Roman" w:cs="Times New Roman"/>
            <w:noProof/>
            <w:webHidden/>
            <w:sz w:val="24"/>
            <w:szCs w:val="24"/>
          </w:rPr>
        </w:r>
        <w:r w:rsidR="00265221" w:rsidRPr="00265221">
          <w:rPr>
            <w:rFonts w:ascii="Times New Roman" w:hAnsi="Times New Roman" w:cs="Times New Roman"/>
            <w:noProof/>
            <w:webHidden/>
            <w:sz w:val="24"/>
            <w:szCs w:val="24"/>
          </w:rPr>
          <w:fldChar w:fldCharType="separate"/>
        </w:r>
        <w:r w:rsidR="00265221" w:rsidRPr="00265221">
          <w:rPr>
            <w:rFonts w:ascii="Times New Roman" w:hAnsi="Times New Roman" w:cs="Times New Roman"/>
            <w:noProof/>
            <w:webHidden/>
            <w:sz w:val="24"/>
            <w:szCs w:val="24"/>
          </w:rPr>
          <w:t>28</w:t>
        </w:r>
        <w:r w:rsidR="00265221" w:rsidRPr="00265221">
          <w:rPr>
            <w:rFonts w:ascii="Times New Roman" w:hAnsi="Times New Roman" w:cs="Times New Roman"/>
            <w:noProof/>
            <w:webHidden/>
            <w:sz w:val="24"/>
            <w:szCs w:val="24"/>
          </w:rPr>
          <w:fldChar w:fldCharType="end"/>
        </w:r>
      </w:hyperlink>
    </w:p>
    <w:p w14:paraId="73709638" w14:textId="77777777" w:rsidR="00265221" w:rsidRPr="00265221" w:rsidRDefault="003A79F3" w:rsidP="00265221">
      <w:pPr>
        <w:pStyle w:val="22"/>
        <w:tabs>
          <w:tab w:val="right" w:leader="dot" w:pos="9345"/>
          <w:tab w:val="right" w:leader="dot" w:pos="9628"/>
        </w:tabs>
        <w:rPr>
          <w:rFonts w:ascii="Times New Roman" w:eastAsiaTheme="minorEastAsia" w:hAnsi="Times New Roman" w:cs="Times New Roman"/>
          <w:i w:val="0"/>
          <w:iCs w:val="0"/>
          <w:noProof/>
          <w:sz w:val="24"/>
          <w:szCs w:val="24"/>
        </w:rPr>
      </w:pPr>
      <w:hyperlink w:anchor="_Toc148802039" w:history="1">
        <w:r w:rsidR="00265221" w:rsidRPr="00265221">
          <w:rPr>
            <w:rStyle w:val="af1"/>
            <w:rFonts w:ascii="Times New Roman" w:hAnsi="Times New Roman" w:cs="Times New Roman"/>
            <w:noProof/>
            <w:sz w:val="24"/>
            <w:szCs w:val="24"/>
          </w:rPr>
          <w:t>5.4. Примерная рабочая программа воспитания</w:t>
        </w:r>
        <w:r w:rsidR="00265221" w:rsidRPr="00265221">
          <w:rPr>
            <w:rFonts w:ascii="Times New Roman" w:hAnsi="Times New Roman" w:cs="Times New Roman"/>
            <w:noProof/>
            <w:webHidden/>
            <w:sz w:val="24"/>
            <w:szCs w:val="24"/>
          </w:rPr>
          <w:tab/>
        </w:r>
        <w:r w:rsidR="00265221" w:rsidRPr="00265221">
          <w:rPr>
            <w:rFonts w:ascii="Times New Roman" w:hAnsi="Times New Roman" w:cs="Times New Roman"/>
            <w:noProof/>
            <w:webHidden/>
            <w:sz w:val="24"/>
            <w:szCs w:val="24"/>
          </w:rPr>
          <w:fldChar w:fldCharType="begin"/>
        </w:r>
        <w:r w:rsidR="00265221" w:rsidRPr="00265221">
          <w:rPr>
            <w:rFonts w:ascii="Times New Roman" w:hAnsi="Times New Roman" w:cs="Times New Roman"/>
            <w:noProof/>
            <w:webHidden/>
            <w:sz w:val="24"/>
            <w:szCs w:val="24"/>
          </w:rPr>
          <w:instrText xml:space="preserve"> PAGEREF _Toc148802039 \h </w:instrText>
        </w:r>
        <w:r w:rsidR="00265221" w:rsidRPr="00265221">
          <w:rPr>
            <w:rFonts w:ascii="Times New Roman" w:hAnsi="Times New Roman" w:cs="Times New Roman"/>
            <w:noProof/>
            <w:webHidden/>
            <w:sz w:val="24"/>
            <w:szCs w:val="24"/>
          </w:rPr>
        </w:r>
        <w:r w:rsidR="00265221" w:rsidRPr="00265221">
          <w:rPr>
            <w:rFonts w:ascii="Times New Roman" w:hAnsi="Times New Roman" w:cs="Times New Roman"/>
            <w:noProof/>
            <w:webHidden/>
            <w:sz w:val="24"/>
            <w:szCs w:val="24"/>
          </w:rPr>
          <w:fldChar w:fldCharType="separate"/>
        </w:r>
        <w:r w:rsidR="00265221" w:rsidRPr="00265221">
          <w:rPr>
            <w:rFonts w:ascii="Times New Roman" w:hAnsi="Times New Roman" w:cs="Times New Roman"/>
            <w:noProof/>
            <w:webHidden/>
            <w:sz w:val="24"/>
            <w:szCs w:val="24"/>
          </w:rPr>
          <w:t>30</w:t>
        </w:r>
        <w:r w:rsidR="00265221" w:rsidRPr="00265221">
          <w:rPr>
            <w:rFonts w:ascii="Times New Roman" w:hAnsi="Times New Roman" w:cs="Times New Roman"/>
            <w:noProof/>
            <w:webHidden/>
            <w:sz w:val="24"/>
            <w:szCs w:val="24"/>
          </w:rPr>
          <w:fldChar w:fldCharType="end"/>
        </w:r>
      </w:hyperlink>
    </w:p>
    <w:p w14:paraId="413FCE3E" w14:textId="77777777" w:rsidR="00265221" w:rsidRPr="00265221" w:rsidRDefault="003A79F3" w:rsidP="00265221">
      <w:pPr>
        <w:pStyle w:val="14"/>
        <w:rPr>
          <w:rFonts w:eastAsiaTheme="minorEastAsia"/>
          <w:b w:val="0"/>
          <w:bCs w:val="0"/>
          <w:sz w:val="24"/>
          <w:szCs w:val="24"/>
          <w:lang w:eastAsia="ru-RU"/>
        </w:rPr>
      </w:pPr>
      <w:hyperlink w:anchor="_Toc148802040" w:history="1">
        <w:r w:rsidR="00265221" w:rsidRPr="00265221">
          <w:rPr>
            <w:rStyle w:val="af1"/>
            <w:sz w:val="24"/>
            <w:szCs w:val="24"/>
          </w:rPr>
          <w:t>Раздел 6. Примерные условия реализации образовательной программы</w:t>
        </w:r>
        <w:r w:rsidR="00265221" w:rsidRPr="00265221">
          <w:rPr>
            <w:webHidden/>
            <w:sz w:val="24"/>
            <w:szCs w:val="24"/>
          </w:rPr>
          <w:tab/>
        </w:r>
        <w:r w:rsidR="00265221" w:rsidRPr="00265221">
          <w:rPr>
            <w:webHidden/>
            <w:sz w:val="24"/>
            <w:szCs w:val="24"/>
          </w:rPr>
          <w:fldChar w:fldCharType="begin"/>
        </w:r>
        <w:r w:rsidR="00265221" w:rsidRPr="00265221">
          <w:rPr>
            <w:webHidden/>
            <w:sz w:val="24"/>
            <w:szCs w:val="24"/>
          </w:rPr>
          <w:instrText xml:space="preserve"> PAGEREF _Toc148802040 \h </w:instrText>
        </w:r>
        <w:r w:rsidR="00265221" w:rsidRPr="00265221">
          <w:rPr>
            <w:webHidden/>
            <w:sz w:val="24"/>
            <w:szCs w:val="24"/>
          </w:rPr>
        </w:r>
        <w:r w:rsidR="00265221" w:rsidRPr="00265221">
          <w:rPr>
            <w:webHidden/>
            <w:sz w:val="24"/>
            <w:szCs w:val="24"/>
          </w:rPr>
          <w:fldChar w:fldCharType="separate"/>
        </w:r>
        <w:r w:rsidR="00265221" w:rsidRPr="00265221">
          <w:rPr>
            <w:webHidden/>
            <w:sz w:val="24"/>
            <w:szCs w:val="24"/>
          </w:rPr>
          <w:t>30</w:t>
        </w:r>
        <w:r w:rsidR="00265221" w:rsidRPr="00265221">
          <w:rPr>
            <w:webHidden/>
            <w:sz w:val="24"/>
            <w:szCs w:val="24"/>
          </w:rPr>
          <w:fldChar w:fldCharType="end"/>
        </w:r>
      </w:hyperlink>
    </w:p>
    <w:p w14:paraId="47D7E994" w14:textId="4E70263B" w:rsidR="00265221" w:rsidRPr="00265221" w:rsidRDefault="003A79F3" w:rsidP="00265221">
      <w:pPr>
        <w:pStyle w:val="22"/>
        <w:tabs>
          <w:tab w:val="right" w:leader="dot" w:pos="9345"/>
          <w:tab w:val="right" w:leader="dot" w:pos="9628"/>
        </w:tabs>
        <w:rPr>
          <w:rFonts w:ascii="Times New Roman" w:eastAsiaTheme="minorEastAsia" w:hAnsi="Times New Roman" w:cs="Times New Roman"/>
          <w:i w:val="0"/>
          <w:iCs w:val="0"/>
          <w:noProof/>
          <w:sz w:val="24"/>
          <w:szCs w:val="24"/>
        </w:rPr>
      </w:pPr>
      <w:hyperlink w:anchor="_Toc148802041" w:history="1">
        <w:r w:rsidR="00265221" w:rsidRPr="00265221">
          <w:rPr>
            <w:rStyle w:val="af1"/>
            <w:rFonts w:ascii="Times New Roman" w:hAnsi="Times New Roman" w:cs="Times New Roman"/>
            <w:noProof/>
            <w:sz w:val="24"/>
            <w:szCs w:val="24"/>
            <w:lang w:eastAsia="en-US"/>
          </w:rPr>
          <w:t xml:space="preserve">6.1. Требования к материально-техническому обеспечению </w:t>
        </w:r>
        <w:r w:rsidR="00265221">
          <w:rPr>
            <w:rStyle w:val="af1"/>
            <w:rFonts w:ascii="Times New Roman" w:hAnsi="Times New Roman" w:cs="Times New Roman"/>
            <w:noProof/>
            <w:sz w:val="24"/>
            <w:szCs w:val="24"/>
            <w:lang w:eastAsia="en-US"/>
          </w:rPr>
          <w:br/>
        </w:r>
        <w:r w:rsidR="00265221" w:rsidRPr="00265221">
          <w:rPr>
            <w:rStyle w:val="af1"/>
            <w:rFonts w:ascii="Times New Roman" w:hAnsi="Times New Roman" w:cs="Times New Roman"/>
            <w:noProof/>
            <w:sz w:val="24"/>
            <w:szCs w:val="24"/>
            <w:lang w:eastAsia="en-US"/>
          </w:rPr>
          <w:t>образовательной программы.</w:t>
        </w:r>
        <w:r w:rsidR="00265221" w:rsidRPr="00265221">
          <w:rPr>
            <w:rFonts w:ascii="Times New Roman" w:hAnsi="Times New Roman" w:cs="Times New Roman"/>
            <w:noProof/>
            <w:webHidden/>
            <w:sz w:val="24"/>
            <w:szCs w:val="24"/>
          </w:rPr>
          <w:tab/>
        </w:r>
        <w:r w:rsidR="00265221" w:rsidRPr="00265221">
          <w:rPr>
            <w:rFonts w:ascii="Times New Roman" w:hAnsi="Times New Roman" w:cs="Times New Roman"/>
            <w:noProof/>
            <w:webHidden/>
            <w:sz w:val="24"/>
            <w:szCs w:val="24"/>
          </w:rPr>
          <w:fldChar w:fldCharType="begin"/>
        </w:r>
        <w:r w:rsidR="00265221" w:rsidRPr="00265221">
          <w:rPr>
            <w:rFonts w:ascii="Times New Roman" w:hAnsi="Times New Roman" w:cs="Times New Roman"/>
            <w:noProof/>
            <w:webHidden/>
            <w:sz w:val="24"/>
            <w:szCs w:val="24"/>
          </w:rPr>
          <w:instrText xml:space="preserve"> PAGEREF _Toc148802041 \h </w:instrText>
        </w:r>
        <w:r w:rsidR="00265221" w:rsidRPr="00265221">
          <w:rPr>
            <w:rFonts w:ascii="Times New Roman" w:hAnsi="Times New Roman" w:cs="Times New Roman"/>
            <w:noProof/>
            <w:webHidden/>
            <w:sz w:val="24"/>
            <w:szCs w:val="24"/>
          </w:rPr>
        </w:r>
        <w:r w:rsidR="00265221" w:rsidRPr="00265221">
          <w:rPr>
            <w:rFonts w:ascii="Times New Roman" w:hAnsi="Times New Roman" w:cs="Times New Roman"/>
            <w:noProof/>
            <w:webHidden/>
            <w:sz w:val="24"/>
            <w:szCs w:val="24"/>
          </w:rPr>
          <w:fldChar w:fldCharType="separate"/>
        </w:r>
        <w:r w:rsidR="00265221" w:rsidRPr="00265221">
          <w:rPr>
            <w:rFonts w:ascii="Times New Roman" w:hAnsi="Times New Roman" w:cs="Times New Roman"/>
            <w:noProof/>
            <w:webHidden/>
            <w:sz w:val="24"/>
            <w:szCs w:val="24"/>
          </w:rPr>
          <w:t>30</w:t>
        </w:r>
        <w:r w:rsidR="00265221" w:rsidRPr="00265221">
          <w:rPr>
            <w:rFonts w:ascii="Times New Roman" w:hAnsi="Times New Roman" w:cs="Times New Roman"/>
            <w:noProof/>
            <w:webHidden/>
            <w:sz w:val="24"/>
            <w:szCs w:val="24"/>
          </w:rPr>
          <w:fldChar w:fldCharType="end"/>
        </w:r>
      </w:hyperlink>
    </w:p>
    <w:p w14:paraId="4128B06D" w14:textId="77777777" w:rsidR="00265221" w:rsidRPr="00265221" w:rsidRDefault="003A79F3" w:rsidP="00265221">
      <w:pPr>
        <w:pStyle w:val="22"/>
        <w:tabs>
          <w:tab w:val="right" w:leader="dot" w:pos="9345"/>
          <w:tab w:val="right" w:leader="dot" w:pos="9628"/>
        </w:tabs>
        <w:rPr>
          <w:rFonts w:ascii="Times New Roman" w:eastAsiaTheme="minorEastAsia" w:hAnsi="Times New Roman" w:cs="Times New Roman"/>
          <w:i w:val="0"/>
          <w:iCs w:val="0"/>
          <w:noProof/>
          <w:sz w:val="24"/>
          <w:szCs w:val="24"/>
        </w:rPr>
      </w:pPr>
      <w:hyperlink w:anchor="_Toc148802042" w:history="1">
        <w:r w:rsidR="00265221" w:rsidRPr="00265221">
          <w:rPr>
            <w:rStyle w:val="af1"/>
            <w:rFonts w:ascii="Times New Roman" w:hAnsi="Times New Roman" w:cs="Times New Roman"/>
            <w:noProof/>
            <w:sz w:val="24"/>
            <w:szCs w:val="24"/>
            <w:lang w:eastAsia="en-US"/>
          </w:rPr>
          <w:t>6.2. Требования к учебно-методическому обеспечению образовательной программы</w:t>
        </w:r>
        <w:r w:rsidR="00265221" w:rsidRPr="00265221">
          <w:rPr>
            <w:rFonts w:ascii="Times New Roman" w:hAnsi="Times New Roman" w:cs="Times New Roman"/>
            <w:noProof/>
            <w:webHidden/>
            <w:sz w:val="24"/>
            <w:szCs w:val="24"/>
          </w:rPr>
          <w:tab/>
        </w:r>
        <w:r w:rsidR="00265221" w:rsidRPr="00265221">
          <w:rPr>
            <w:rFonts w:ascii="Times New Roman" w:hAnsi="Times New Roman" w:cs="Times New Roman"/>
            <w:noProof/>
            <w:webHidden/>
            <w:sz w:val="24"/>
            <w:szCs w:val="24"/>
          </w:rPr>
          <w:fldChar w:fldCharType="begin"/>
        </w:r>
        <w:r w:rsidR="00265221" w:rsidRPr="00265221">
          <w:rPr>
            <w:rFonts w:ascii="Times New Roman" w:hAnsi="Times New Roman" w:cs="Times New Roman"/>
            <w:noProof/>
            <w:webHidden/>
            <w:sz w:val="24"/>
            <w:szCs w:val="24"/>
          </w:rPr>
          <w:instrText xml:space="preserve"> PAGEREF _Toc148802042 \h </w:instrText>
        </w:r>
        <w:r w:rsidR="00265221" w:rsidRPr="00265221">
          <w:rPr>
            <w:rFonts w:ascii="Times New Roman" w:hAnsi="Times New Roman" w:cs="Times New Roman"/>
            <w:noProof/>
            <w:webHidden/>
            <w:sz w:val="24"/>
            <w:szCs w:val="24"/>
          </w:rPr>
        </w:r>
        <w:r w:rsidR="00265221" w:rsidRPr="00265221">
          <w:rPr>
            <w:rFonts w:ascii="Times New Roman" w:hAnsi="Times New Roman" w:cs="Times New Roman"/>
            <w:noProof/>
            <w:webHidden/>
            <w:sz w:val="24"/>
            <w:szCs w:val="24"/>
          </w:rPr>
          <w:fldChar w:fldCharType="separate"/>
        </w:r>
        <w:r w:rsidR="00265221" w:rsidRPr="00265221">
          <w:rPr>
            <w:rFonts w:ascii="Times New Roman" w:hAnsi="Times New Roman" w:cs="Times New Roman"/>
            <w:noProof/>
            <w:webHidden/>
            <w:sz w:val="24"/>
            <w:szCs w:val="24"/>
          </w:rPr>
          <w:t>42</w:t>
        </w:r>
        <w:r w:rsidR="00265221" w:rsidRPr="00265221">
          <w:rPr>
            <w:rFonts w:ascii="Times New Roman" w:hAnsi="Times New Roman" w:cs="Times New Roman"/>
            <w:noProof/>
            <w:webHidden/>
            <w:sz w:val="24"/>
            <w:szCs w:val="24"/>
          </w:rPr>
          <w:fldChar w:fldCharType="end"/>
        </w:r>
      </w:hyperlink>
    </w:p>
    <w:p w14:paraId="51052162" w14:textId="77777777" w:rsidR="00265221" w:rsidRPr="00265221" w:rsidRDefault="003A79F3" w:rsidP="00265221">
      <w:pPr>
        <w:pStyle w:val="22"/>
        <w:tabs>
          <w:tab w:val="right" w:leader="dot" w:pos="9345"/>
          <w:tab w:val="right" w:leader="dot" w:pos="9628"/>
        </w:tabs>
        <w:rPr>
          <w:rFonts w:ascii="Times New Roman" w:eastAsiaTheme="minorEastAsia" w:hAnsi="Times New Roman" w:cs="Times New Roman"/>
          <w:i w:val="0"/>
          <w:iCs w:val="0"/>
          <w:noProof/>
          <w:sz w:val="24"/>
          <w:szCs w:val="24"/>
        </w:rPr>
      </w:pPr>
      <w:hyperlink w:anchor="_Toc148802043" w:history="1">
        <w:r w:rsidR="00265221" w:rsidRPr="00265221">
          <w:rPr>
            <w:rStyle w:val="af1"/>
            <w:rFonts w:ascii="Times New Roman" w:hAnsi="Times New Roman" w:cs="Times New Roman"/>
            <w:noProof/>
            <w:sz w:val="24"/>
            <w:szCs w:val="24"/>
            <w:lang w:eastAsia="en-US"/>
          </w:rPr>
          <w:t>6.3. Требования к практической подготовке обучающихся</w:t>
        </w:r>
        <w:r w:rsidR="00265221" w:rsidRPr="00265221">
          <w:rPr>
            <w:rFonts w:ascii="Times New Roman" w:hAnsi="Times New Roman" w:cs="Times New Roman"/>
            <w:noProof/>
            <w:webHidden/>
            <w:sz w:val="24"/>
            <w:szCs w:val="24"/>
          </w:rPr>
          <w:tab/>
        </w:r>
        <w:r w:rsidR="00265221" w:rsidRPr="00265221">
          <w:rPr>
            <w:rFonts w:ascii="Times New Roman" w:hAnsi="Times New Roman" w:cs="Times New Roman"/>
            <w:noProof/>
            <w:webHidden/>
            <w:sz w:val="24"/>
            <w:szCs w:val="24"/>
          </w:rPr>
          <w:fldChar w:fldCharType="begin"/>
        </w:r>
        <w:r w:rsidR="00265221" w:rsidRPr="00265221">
          <w:rPr>
            <w:rFonts w:ascii="Times New Roman" w:hAnsi="Times New Roman" w:cs="Times New Roman"/>
            <w:noProof/>
            <w:webHidden/>
            <w:sz w:val="24"/>
            <w:szCs w:val="24"/>
          </w:rPr>
          <w:instrText xml:space="preserve"> PAGEREF _Toc148802043 \h </w:instrText>
        </w:r>
        <w:r w:rsidR="00265221" w:rsidRPr="00265221">
          <w:rPr>
            <w:rFonts w:ascii="Times New Roman" w:hAnsi="Times New Roman" w:cs="Times New Roman"/>
            <w:noProof/>
            <w:webHidden/>
            <w:sz w:val="24"/>
            <w:szCs w:val="24"/>
          </w:rPr>
        </w:r>
        <w:r w:rsidR="00265221" w:rsidRPr="00265221">
          <w:rPr>
            <w:rFonts w:ascii="Times New Roman" w:hAnsi="Times New Roman" w:cs="Times New Roman"/>
            <w:noProof/>
            <w:webHidden/>
            <w:sz w:val="24"/>
            <w:szCs w:val="24"/>
          </w:rPr>
          <w:fldChar w:fldCharType="separate"/>
        </w:r>
        <w:r w:rsidR="00265221" w:rsidRPr="00265221">
          <w:rPr>
            <w:rFonts w:ascii="Times New Roman" w:hAnsi="Times New Roman" w:cs="Times New Roman"/>
            <w:noProof/>
            <w:webHidden/>
            <w:sz w:val="24"/>
            <w:szCs w:val="24"/>
          </w:rPr>
          <w:t>43</w:t>
        </w:r>
        <w:r w:rsidR="00265221" w:rsidRPr="00265221">
          <w:rPr>
            <w:rFonts w:ascii="Times New Roman" w:hAnsi="Times New Roman" w:cs="Times New Roman"/>
            <w:noProof/>
            <w:webHidden/>
            <w:sz w:val="24"/>
            <w:szCs w:val="24"/>
          </w:rPr>
          <w:fldChar w:fldCharType="end"/>
        </w:r>
      </w:hyperlink>
    </w:p>
    <w:p w14:paraId="4CDE99FF" w14:textId="77777777" w:rsidR="00265221" w:rsidRPr="00265221" w:rsidRDefault="003A79F3" w:rsidP="00265221">
      <w:pPr>
        <w:pStyle w:val="22"/>
        <w:tabs>
          <w:tab w:val="right" w:leader="dot" w:pos="9345"/>
          <w:tab w:val="right" w:leader="dot" w:pos="9628"/>
        </w:tabs>
        <w:rPr>
          <w:rFonts w:ascii="Times New Roman" w:eastAsiaTheme="minorEastAsia" w:hAnsi="Times New Roman" w:cs="Times New Roman"/>
          <w:i w:val="0"/>
          <w:iCs w:val="0"/>
          <w:noProof/>
          <w:sz w:val="24"/>
          <w:szCs w:val="24"/>
        </w:rPr>
      </w:pPr>
      <w:hyperlink w:anchor="_Toc148802044" w:history="1">
        <w:r w:rsidR="00265221" w:rsidRPr="00265221">
          <w:rPr>
            <w:rStyle w:val="af1"/>
            <w:rFonts w:ascii="Times New Roman" w:hAnsi="Times New Roman" w:cs="Times New Roman"/>
            <w:noProof/>
            <w:sz w:val="24"/>
            <w:szCs w:val="24"/>
            <w:lang w:eastAsia="en-US"/>
          </w:rPr>
          <w:t>6.4. Требования к организации воспитания обучающихся</w:t>
        </w:r>
        <w:r w:rsidR="00265221" w:rsidRPr="00265221">
          <w:rPr>
            <w:rFonts w:ascii="Times New Roman" w:hAnsi="Times New Roman" w:cs="Times New Roman"/>
            <w:noProof/>
            <w:webHidden/>
            <w:sz w:val="24"/>
            <w:szCs w:val="24"/>
          </w:rPr>
          <w:tab/>
        </w:r>
        <w:r w:rsidR="00265221" w:rsidRPr="00265221">
          <w:rPr>
            <w:rFonts w:ascii="Times New Roman" w:hAnsi="Times New Roman" w:cs="Times New Roman"/>
            <w:noProof/>
            <w:webHidden/>
            <w:sz w:val="24"/>
            <w:szCs w:val="24"/>
          </w:rPr>
          <w:fldChar w:fldCharType="begin"/>
        </w:r>
        <w:r w:rsidR="00265221" w:rsidRPr="00265221">
          <w:rPr>
            <w:rFonts w:ascii="Times New Roman" w:hAnsi="Times New Roman" w:cs="Times New Roman"/>
            <w:noProof/>
            <w:webHidden/>
            <w:sz w:val="24"/>
            <w:szCs w:val="24"/>
          </w:rPr>
          <w:instrText xml:space="preserve"> PAGEREF _Toc148802044 \h </w:instrText>
        </w:r>
        <w:r w:rsidR="00265221" w:rsidRPr="00265221">
          <w:rPr>
            <w:rFonts w:ascii="Times New Roman" w:hAnsi="Times New Roman" w:cs="Times New Roman"/>
            <w:noProof/>
            <w:webHidden/>
            <w:sz w:val="24"/>
            <w:szCs w:val="24"/>
          </w:rPr>
        </w:r>
        <w:r w:rsidR="00265221" w:rsidRPr="00265221">
          <w:rPr>
            <w:rFonts w:ascii="Times New Roman" w:hAnsi="Times New Roman" w:cs="Times New Roman"/>
            <w:noProof/>
            <w:webHidden/>
            <w:sz w:val="24"/>
            <w:szCs w:val="24"/>
          </w:rPr>
          <w:fldChar w:fldCharType="separate"/>
        </w:r>
        <w:r w:rsidR="00265221" w:rsidRPr="00265221">
          <w:rPr>
            <w:rFonts w:ascii="Times New Roman" w:hAnsi="Times New Roman" w:cs="Times New Roman"/>
            <w:noProof/>
            <w:webHidden/>
            <w:sz w:val="24"/>
            <w:szCs w:val="24"/>
          </w:rPr>
          <w:t>44</w:t>
        </w:r>
        <w:r w:rsidR="00265221" w:rsidRPr="00265221">
          <w:rPr>
            <w:rFonts w:ascii="Times New Roman" w:hAnsi="Times New Roman" w:cs="Times New Roman"/>
            <w:noProof/>
            <w:webHidden/>
            <w:sz w:val="24"/>
            <w:szCs w:val="24"/>
          </w:rPr>
          <w:fldChar w:fldCharType="end"/>
        </w:r>
      </w:hyperlink>
    </w:p>
    <w:p w14:paraId="12C6ACF9" w14:textId="77777777" w:rsidR="00265221" w:rsidRPr="00265221" w:rsidRDefault="003A79F3" w:rsidP="00265221">
      <w:pPr>
        <w:pStyle w:val="22"/>
        <w:tabs>
          <w:tab w:val="right" w:leader="dot" w:pos="9345"/>
          <w:tab w:val="right" w:leader="dot" w:pos="9628"/>
        </w:tabs>
        <w:rPr>
          <w:rFonts w:ascii="Times New Roman" w:eastAsiaTheme="minorEastAsia" w:hAnsi="Times New Roman" w:cs="Times New Roman"/>
          <w:i w:val="0"/>
          <w:iCs w:val="0"/>
          <w:noProof/>
          <w:sz w:val="24"/>
          <w:szCs w:val="24"/>
        </w:rPr>
      </w:pPr>
      <w:hyperlink w:anchor="_Toc148802045" w:history="1">
        <w:r w:rsidR="00265221" w:rsidRPr="00265221">
          <w:rPr>
            <w:rStyle w:val="af1"/>
            <w:rFonts w:ascii="Times New Roman" w:hAnsi="Times New Roman" w:cs="Times New Roman"/>
            <w:noProof/>
            <w:sz w:val="24"/>
            <w:szCs w:val="24"/>
            <w:lang w:eastAsia="en-US"/>
          </w:rPr>
          <w:t>6.5. Требования к кадровым условиям реализации образовательной программы</w:t>
        </w:r>
        <w:r w:rsidR="00265221" w:rsidRPr="00265221">
          <w:rPr>
            <w:rFonts w:ascii="Times New Roman" w:hAnsi="Times New Roman" w:cs="Times New Roman"/>
            <w:noProof/>
            <w:webHidden/>
            <w:sz w:val="24"/>
            <w:szCs w:val="24"/>
          </w:rPr>
          <w:tab/>
        </w:r>
        <w:r w:rsidR="00265221" w:rsidRPr="00265221">
          <w:rPr>
            <w:rFonts w:ascii="Times New Roman" w:hAnsi="Times New Roman" w:cs="Times New Roman"/>
            <w:noProof/>
            <w:webHidden/>
            <w:sz w:val="24"/>
            <w:szCs w:val="24"/>
          </w:rPr>
          <w:fldChar w:fldCharType="begin"/>
        </w:r>
        <w:r w:rsidR="00265221" w:rsidRPr="00265221">
          <w:rPr>
            <w:rFonts w:ascii="Times New Roman" w:hAnsi="Times New Roman" w:cs="Times New Roman"/>
            <w:noProof/>
            <w:webHidden/>
            <w:sz w:val="24"/>
            <w:szCs w:val="24"/>
          </w:rPr>
          <w:instrText xml:space="preserve"> PAGEREF _Toc148802045 \h </w:instrText>
        </w:r>
        <w:r w:rsidR="00265221" w:rsidRPr="00265221">
          <w:rPr>
            <w:rFonts w:ascii="Times New Roman" w:hAnsi="Times New Roman" w:cs="Times New Roman"/>
            <w:noProof/>
            <w:webHidden/>
            <w:sz w:val="24"/>
            <w:szCs w:val="24"/>
          </w:rPr>
        </w:r>
        <w:r w:rsidR="00265221" w:rsidRPr="00265221">
          <w:rPr>
            <w:rFonts w:ascii="Times New Roman" w:hAnsi="Times New Roman" w:cs="Times New Roman"/>
            <w:noProof/>
            <w:webHidden/>
            <w:sz w:val="24"/>
            <w:szCs w:val="24"/>
          </w:rPr>
          <w:fldChar w:fldCharType="separate"/>
        </w:r>
        <w:r w:rsidR="00265221" w:rsidRPr="00265221">
          <w:rPr>
            <w:rFonts w:ascii="Times New Roman" w:hAnsi="Times New Roman" w:cs="Times New Roman"/>
            <w:noProof/>
            <w:webHidden/>
            <w:sz w:val="24"/>
            <w:szCs w:val="24"/>
          </w:rPr>
          <w:t>44</w:t>
        </w:r>
        <w:r w:rsidR="00265221" w:rsidRPr="00265221">
          <w:rPr>
            <w:rFonts w:ascii="Times New Roman" w:hAnsi="Times New Roman" w:cs="Times New Roman"/>
            <w:noProof/>
            <w:webHidden/>
            <w:sz w:val="24"/>
            <w:szCs w:val="24"/>
          </w:rPr>
          <w:fldChar w:fldCharType="end"/>
        </w:r>
      </w:hyperlink>
    </w:p>
    <w:p w14:paraId="6AE67E0F" w14:textId="77777777" w:rsidR="00265221" w:rsidRPr="00265221" w:rsidRDefault="003A79F3" w:rsidP="00265221">
      <w:pPr>
        <w:pStyle w:val="22"/>
        <w:tabs>
          <w:tab w:val="right" w:leader="dot" w:pos="9345"/>
          <w:tab w:val="right" w:leader="dot" w:pos="9628"/>
        </w:tabs>
        <w:rPr>
          <w:rFonts w:ascii="Times New Roman" w:eastAsiaTheme="minorEastAsia" w:hAnsi="Times New Roman" w:cs="Times New Roman"/>
          <w:i w:val="0"/>
          <w:iCs w:val="0"/>
          <w:noProof/>
          <w:sz w:val="24"/>
          <w:szCs w:val="24"/>
        </w:rPr>
      </w:pPr>
      <w:hyperlink w:anchor="_Toc148802046" w:history="1">
        <w:r w:rsidR="00265221" w:rsidRPr="00265221">
          <w:rPr>
            <w:rStyle w:val="af1"/>
            <w:rFonts w:ascii="Times New Roman" w:hAnsi="Times New Roman" w:cs="Times New Roman"/>
            <w:noProof/>
            <w:sz w:val="24"/>
            <w:szCs w:val="24"/>
            <w:lang w:eastAsia="en-US"/>
          </w:rPr>
          <w:t>6.6. Требования к финансовым условиям реализации образовательной программы</w:t>
        </w:r>
        <w:r w:rsidR="00265221" w:rsidRPr="00265221">
          <w:rPr>
            <w:rFonts w:ascii="Times New Roman" w:hAnsi="Times New Roman" w:cs="Times New Roman"/>
            <w:noProof/>
            <w:webHidden/>
            <w:sz w:val="24"/>
            <w:szCs w:val="24"/>
          </w:rPr>
          <w:tab/>
        </w:r>
        <w:r w:rsidR="00265221" w:rsidRPr="00265221">
          <w:rPr>
            <w:rFonts w:ascii="Times New Roman" w:hAnsi="Times New Roman" w:cs="Times New Roman"/>
            <w:noProof/>
            <w:webHidden/>
            <w:sz w:val="24"/>
            <w:szCs w:val="24"/>
          </w:rPr>
          <w:fldChar w:fldCharType="begin"/>
        </w:r>
        <w:r w:rsidR="00265221" w:rsidRPr="00265221">
          <w:rPr>
            <w:rFonts w:ascii="Times New Roman" w:hAnsi="Times New Roman" w:cs="Times New Roman"/>
            <w:noProof/>
            <w:webHidden/>
            <w:sz w:val="24"/>
            <w:szCs w:val="24"/>
          </w:rPr>
          <w:instrText xml:space="preserve"> PAGEREF _Toc148802046 \h </w:instrText>
        </w:r>
        <w:r w:rsidR="00265221" w:rsidRPr="00265221">
          <w:rPr>
            <w:rFonts w:ascii="Times New Roman" w:hAnsi="Times New Roman" w:cs="Times New Roman"/>
            <w:noProof/>
            <w:webHidden/>
            <w:sz w:val="24"/>
            <w:szCs w:val="24"/>
          </w:rPr>
        </w:r>
        <w:r w:rsidR="00265221" w:rsidRPr="00265221">
          <w:rPr>
            <w:rFonts w:ascii="Times New Roman" w:hAnsi="Times New Roman" w:cs="Times New Roman"/>
            <w:noProof/>
            <w:webHidden/>
            <w:sz w:val="24"/>
            <w:szCs w:val="24"/>
          </w:rPr>
          <w:fldChar w:fldCharType="separate"/>
        </w:r>
        <w:r w:rsidR="00265221" w:rsidRPr="00265221">
          <w:rPr>
            <w:rFonts w:ascii="Times New Roman" w:hAnsi="Times New Roman" w:cs="Times New Roman"/>
            <w:noProof/>
            <w:webHidden/>
            <w:sz w:val="24"/>
            <w:szCs w:val="24"/>
          </w:rPr>
          <w:t>44</w:t>
        </w:r>
        <w:r w:rsidR="00265221" w:rsidRPr="00265221">
          <w:rPr>
            <w:rFonts w:ascii="Times New Roman" w:hAnsi="Times New Roman" w:cs="Times New Roman"/>
            <w:noProof/>
            <w:webHidden/>
            <w:sz w:val="24"/>
            <w:szCs w:val="24"/>
          </w:rPr>
          <w:fldChar w:fldCharType="end"/>
        </w:r>
      </w:hyperlink>
    </w:p>
    <w:p w14:paraId="277EE8BB" w14:textId="66B66DF6" w:rsidR="00265221" w:rsidRPr="00265221" w:rsidRDefault="003A79F3" w:rsidP="00265221">
      <w:pPr>
        <w:pStyle w:val="14"/>
        <w:rPr>
          <w:rFonts w:eastAsiaTheme="minorEastAsia"/>
          <w:b w:val="0"/>
          <w:bCs w:val="0"/>
          <w:sz w:val="24"/>
          <w:szCs w:val="24"/>
          <w:lang w:eastAsia="ru-RU"/>
        </w:rPr>
      </w:pPr>
      <w:hyperlink w:anchor="_Toc148802047" w:history="1">
        <w:r w:rsidR="00265221" w:rsidRPr="00265221">
          <w:rPr>
            <w:rStyle w:val="af1"/>
            <w:sz w:val="24"/>
            <w:szCs w:val="24"/>
          </w:rPr>
          <w:t xml:space="preserve">Раздел 7. Формирование оценочных материалов для проведения </w:t>
        </w:r>
        <w:r w:rsidR="00265221">
          <w:rPr>
            <w:rStyle w:val="af1"/>
            <w:sz w:val="24"/>
            <w:szCs w:val="24"/>
          </w:rPr>
          <w:br/>
        </w:r>
        <w:r w:rsidR="00265221" w:rsidRPr="00265221">
          <w:rPr>
            <w:rStyle w:val="af1"/>
            <w:sz w:val="24"/>
            <w:szCs w:val="24"/>
          </w:rPr>
          <w:t>государственной итоговой аттестации</w:t>
        </w:r>
        <w:r w:rsidR="00265221" w:rsidRPr="00265221">
          <w:rPr>
            <w:webHidden/>
            <w:sz w:val="24"/>
            <w:szCs w:val="24"/>
          </w:rPr>
          <w:tab/>
        </w:r>
        <w:r w:rsidR="00265221" w:rsidRPr="00265221">
          <w:rPr>
            <w:webHidden/>
            <w:sz w:val="24"/>
            <w:szCs w:val="24"/>
          </w:rPr>
          <w:fldChar w:fldCharType="begin"/>
        </w:r>
        <w:r w:rsidR="00265221" w:rsidRPr="00265221">
          <w:rPr>
            <w:webHidden/>
            <w:sz w:val="24"/>
            <w:szCs w:val="24"/>
          </w:rPr>
          <w:instrText xml:space="preserve"> PAGEREF _Toc148802047 \h </w:instrText>
        </w:r>
        <w:r w:rsidR="00265221" w:rsidRPr="00265221">
          <w:rPr>
            <w:webHidden/>
            <w:sz w:val="24"/>
            <w:szCs w:val="24"/>
          </w:rPr>
        </w:r>
        <w:r w:rsidR="00265221" w:rsidRPr="00265221">
          <w:rPr>
            <w:webHidden/>
            <w:sz w:val="24"/>
            <w:szCs w:val="24"/>
          </w:rPr>
          <w:fldChar w:fldCharType="separate"/>
        </w:r>
        <w:r w:rsidR="00265221" w:rsidRPr="00265221">
          <w:rPr>
            <w:webHidden/>
            <w:sz w:val="24"/>
            <w:szCs w:val="24"/>
          </w:rPr>
          <w:t>45</w:t>
        </w:r>
        <w:r w:rsidR="00265221" w:rsidRPr="00265221">
          <w:rPr>
            <w:webHidden/>
            <w:sz w:val="24"/>
            <w:szCs w:val="24"/>
          </w:rPr>
          <w:fldChar w:fldCharType="end"/>
        </w:r>
      </w:hyperlink>
    </w:p>
    <w:p w14:paraId="496B9709" w14:textId="77777777" w:rsidR="00321BE6" w:rsidRDefault="00265221" w:rsidP="00064407">
      <w:pPr>
        <w:jc w:val="center"/>
        <w:rPr>
          <w:rFonts w:ascii="Times New Roman" w:hAnsi="Times New Roman" w:cs="Times New Roman"/>
          <w:b/>
          <w:sz w:val="28"/>
          <w:szCs w:val="28"/>
        </w:rPr>
      </w:pPr>
      <w:r w:rsidRPr="00265221">
        <w:rPr>
          <w:rFonts w:ascii="Times New Roman" w:hAnsi="Times New Roman" w:cs="Times New Roman"/>
          <w:b/>
          <w:sz w:val="24"/>
          <w:szCs w:val="24"/>
        </w:rPr>
        <w:fldChar w:fldCharType="end"/>
      </w:r>
    </w:p>
    <w:p w14:paraId="5F6F5893" w14:textId="77777777" w:rsidR="00824738" w:rsidRPr="001C33BF" w:rsidRDefault="00824738" w:rsidP="00824738">
      <w:pPr>
        <w:rPr>
          <w:rFonts w:ascii="Times New Roman" w:hAnsi="Times New Roman" w:cs="Times New Roman"/>
          <w:b/>
          <w:bCs/>
          <w:sz w:val="24"/>
          <w:szCs w:val="24"/>
        </w:rPr>
      </w:pPr>
    </w:p>
    <w:p w14:paraId="4DA5DB7D" w14:textId="178A8B53" w:rsidR="00824738" w:rsidRPr="001C33BF" w:rsidRDefault="00824738" w:rsidP="00824738">
      <w:pPr>
        <w:rPr>
          <w:rFonts w:ascii="Times New Roman" w:hAnsi="Times New Roman" w:cs="Times New Roman"/>
          <w:b/>
          <w:sz w:val="24"/>
          <w:szCs w:val="24"/>
        </w:rPr>
      </w:pPr>
      <w:r w:rsidRPr="001C33BF">
        <w:rPr>
          <w:rFonts w:ascii="Times New Roman" w:hAnsi="Times New Roman" w:cs="Times New Roman"/>
          <w:b/>
          <w:sz w:val="24"/>
          <w:szCs w:val="24"/>
        </w:rPr>
        <w:t>Приложение</w:t>
      </w:r>
      <w:r>
        <w:rPr>
          <w:rFonts w:ascii="Times New Roman" w:hAnsi="Times New Roman" w:cs="Times New Roman"/>
          <w:b/>
          <w:sz w:val="24"/>
          <w:szCs w:val="24"/>
        </w:rPr>
        <w:t xml:space="preserve"> </w:t>
      </w:r>
      <w:r w:rsidRPr="001C33BF">
        <w:rPr>
          <w:rFonts w:ascii="Times New Roman" w:hAnsi="Times New Roman" w:cs="Times New Roman"/>
          <w:b/>
          <w:sz w:val="24"/>
          <w:szCs w:val="24"/>
        </w:rPr>
        <w:t>1.</w:t>
      </w:r>
      <w:r>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p>
    <w:p w14:paraId="6EE22D50" w14:textId="390FB057" w:rsidR="00824738" w:rsidRPr="001C33BF" w:rsidRDefault="00824738" w:rsidP="00824738">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p>
    <w:p w14:paraId="75F14D45" w14:textId="29ECD47F" w:rsidR="00824738" w:rsidRPr="001C33BF" w:rsidRDefault="00824738" w:rsidP="00824738">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p>
    <w:p w14:paraId="452E4FF8" w14:textId="69C9E1A0" w:rsidR="00824738" w:rsidRPr="001C33BF" w:rsidRDefault="00824738" w:rsidP="00824738">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p>
    <w:p w14:paraId="1CBEB955" w14:textId="1CC985DA" w:rsidR="00824738" w:rsidRPr="001C33BF" w:rsidRDefault="00824738" w:rsidP="00824738">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p>
    <w:p w14:paraId="5BD8BC5B" w14:textId="77777777" w:rsidR="00824738" w:rsidRDefault="00824738" w:rsidP="00824738">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24BEDE08" w14:textId="77777777" w:rsidR="00824738" w:rsidRDefault="00824738" w:rsidP="00824738">
      <w:pPr>
        <w:rPr>
          <w:rFonts w:ascii="Times New Roman" w:hAnsi="Times New Roman" w:cs="Times New Roman"/>
          <w:sz w:val="24"/>
          <w:szCs w:val="24"/>
        </w:rPr>
      </w:pPr>
      <w:r>
        <w:rPr>
          <w:rFonts w:ascii="Times New Roman" w:hAnsi="Times New Roman" w:cs="Times New Roman"/>
          <w:sz w:val="24"/>
          <w:szCs w:val="24"/>
        </w:rPr>
        <w:br w:type="page"/>
      </w:r>
    </w:p>
    <w:p w14:paraId="76E354F7" w14:textId="77777777" w:rsidR="00321BE6" w:rsidRPr="00415F84" w:rsidRDefault="00321BE6" w:rsidP="00415F84">
      <w:pPr>
        <w:pStyle w:val="1"/>
        <w:ind w:firstLine="708"/>
        <w:rPr>
          <w:sz w:val="24"/>
          <w:szCs w:val="24"/>
        </w:rPr>
      </w:pPr>
      <w:bookmarkStart w:id="0" w:name="_Toc148802029"/>
      <w:r w:rsidRPr="00CD4574">
        <w:rPr>
          <w:sz w:val="24"/>
          <w:szCs w:val="24"/>
        </w:rPr>
        <w:lastRenderedPageBreak/>
        <w:t>Раздел 1. Общие положения</w:t>
      </w:r>
      <w:bookmarkEnd w:id="0"/>
    </w:p>
    <w:p w14:paraId="0A3F6CBD" w14:textId="5CA6A687" w:rsidR="00321BE6" w:rsidRPr="00985111" w:rsidRDefault="00321BE6" w:rsidP="00064407">
      <w:pPr>
        <w:pStyle w:val="a5"/>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26.01.02</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Судостроитель-судоремонтник неметаллических судов</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26.01.02</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Судостроитель-судоремонтник неметаллических судов</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00380BD4" w:rsidRPr="00380BD4">
        <w:rPr>
          <w:rFonts w:ascii="Times New Roman" w:hAnsi="Times New Roman" w:cs="Times New Roman"/>
          <w:bCs/>
          <w:noProof/>
          <w:sz w:val="24"/>
          <w:szCs w:val="24"/>
        </w:rPr>
        <w:t xml:space="preserve">26.09.2023 № 721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26.01.02 Судостроитель-судоремонтник неметаллических судов</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3E3B3C71" w14:textId="77777777" w:rsidR="00321BE6" w:rsidRPr="005F59C7" w:rsidRDefault="00321BE6" w:rsidP="00064407">
      <w:pPr>
        <w:pStyle w:val="a5"/>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018A9438" w14:textId="77777777" w:rsidR="00321BE6" w:rsidRPr="00CD4574" w:rsidRDefault="00321BE6"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26.01.02</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Судостроитель-судоремонтник неметаллических судов</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3C64E1AA" w14:textId="77777777" w:rsidR="00321BE6" w:rsidRPr="00415F84" w:rsidRDefault="00321BE6"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профессии</w:t>
      </w:r>
      <w:r w:rsidRPr="00415F84">
        <w:rPr>
          <w:rFonts w:ascii="Times New Roman" w:hAnsi="Times New Roman" w:cs="Times New Roman"/>
          <w:bCs/>
          <w:sz w:val="24"/>
          <w:szCs w:val="24"/>
        </w:rPr>
        <w:t>.</w:t>
      </w:r>
    </w:p>
    <w:p w14:paraId="05320EE1" w14:textId="77777777" w:rsidR="00321BE6" w:rsidRPr="00CD4574" w:rsidRDefault="00321BE6"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C717DB1" w14:textId="77777777" w:rsidR="00321BE6" w:rsidRPr="00CD4574" w:rsidRDefault="00321BE6"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58EFD2BB" w14:textId="77777777" w:rsidR="00321BE6" w:rsidRPr="00985111" w:rsidRDefault="00321BE6" w:rsidP="005627E4">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03742B46" w14:textId="77777777" w:rsidR="00321BE6" w:rsidRPr="00CD4574" w:rsidRDefault="00321BE6" w:rsidP="005627E4">
      <w:pPr>
        <w:pStyle w:val="a5"/>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1AACE005" w14:textId="2F0FBC32" w:rsidR="00321BE6" w:rsidRPr="00CD4574" w:rsidRDefault="00321BE6" w:rsidP="005627E4">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00380BD4" w:rsidRPr="00380BD4">
        <w:rPr>
          <w:rFonts w:ascii="Times New Roman" w:hAnsi="Times New Roman" w:cs="Times New Roman"/>
          <w:bCs/>
          <w:noProof/>
          <w:sz w:val="24"/>
          <w:szCs w:val="24"/>
        </w:rPr>
        <w:t xml:space="preserve">26.09.2023 № 721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26.01.02 Судостроитель-судоремонтник неметаллических судов</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751ACD25" w14:textId="77777777" w:rsidR="00321BE6" w:rsidRPr="00CD4574" w:rsidRDefault="00321BE6" w:rsidP="005627E4">
      <w:pPr>
        <w:pStyle w:val="a5"/>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203D0086" w14:textId="77777777" w:rsidR="00321BE6" w:rsidRPr="00CD4574" w:rsidRDefault="00321BE6" w:rsidP="005627E4">
      <w:pPr>
        <w:pStyle w:val="a5"/>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5F49E6B9" w14:textId="77777777" w:rsidR="00321BE6" w:rsidRPr="00CD4574" w:rsidRDefault="00321BE6" w:rsidP="005627E4">
      <w:pPr>
        <w:pStyle w:val="a5"/>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1C77C451" w14:textId="77777777" w:rsidR="00824738" w:rsidRPr="00824738" w:rsidRDefault="00824738" w:rsidP="005627E4">
      <w:pPr>
        <w:numPr>
          <w:ilvl w:val="0"/>
          <w:numId w:val="4"/>
        </w:numPr>
        <w:suppressAutoHyphens/>
        <w:spacing w:line="276" w:lineRule="auto"/>
        <w:ind w:left="-142" w:firstLine="851"/>
        <w:contextualSpacing/>
        <w:jc w:val="both"/>
        <w:rPr>
          <w:rFonts w:ascii="Times New Roman" w:eastAsia="Times New Roman" w:hAnsi="Times New Roman" w:cs="Times New Roman"/>
          <w:bCs/>
          <w:color w:val="000000"/>
          <w:sz w:val="24"/>
          <w:szCs w:val="24"/>
          <w:lang w:val="x-none" w:eastAsia="x-none"/>
        </w:rPr>
      </w:pPr>
      <w:r w:rsidRPr="00824738">
        <w:rPr>
          <w:rFonts w:ascii="Times New Roman" w:eastAsia="Times New Roman" w:hAnsi="Times New Roman" w:cs="Times New Roman"/>
          <w:bCs/>
          <w:sz w:val="24"/>
          <w:szCs w:val="24"/>
          <w:lang w:val="x-none" w:eastAsia="x-none"/>
        </w:rPr>
        <w:t>Приказ Министерства труда и социальной защиты Российской Федерации от 02.06.2021 №361н</w:t>
      </w:r>
      <w:r w:rsidRPr="00824738">
        <w:rPr>
          <w:rFonts w:ascii="Times New Roman" w:eastAsia="Times New Roman" w:hAnsi="Times New Roman" w:cs="Times New Roman"/>
          <w:bCs/>
          <w:i/>
          <w:sz w:val="24"/>
          <w:szCs w:val="24"/>
          <w:lang w:val="x-none" w:eastAsia="x-none"/>
        </w:rPr>
        <w:t xml:space="preserve"> </w:t>
      </w:r>
      <w:r w:rsidRPr="00824738">
        <w:rPr>
          <w:rFonts w:ascii="Times New Roman" w:eastAsia="Times New Roman" w:hAnsi="Times New Roman" w:cs="Times New Roman"/>
          <w:bCs/>
          <w:sz w:val="24"/>
          <w:szCs w:val="24"/>
          <w:lang w:val="x-none" w:eastAsia="x-none"/>
        </w:rPr>
        <w:t>«Об утверждении профессионального стандарта</w:t>
      </w:r>
      <w:r w:rsidRPr="00824738">
        <w:rPr>
          <w:rFonts w:ascii="Times New Roman" w:eastAsia="Times New Roman" w:hAnsi="Times New Roman" w:cs="Times New Roman"/>
          <w:bCs/>
          <w:color w:val="000000"/>
          <w:sz w:val="24"/>
          <w:szCs w:val="24"/>
          <w:lang w:val="x-none" w:eastAsia="x-none"/>
        </w:rPr>
        <w:t xml:space="preserve"> 30.005 «Столяр судовой»</w:t>
      </w:r>
      <w:r w:rsidRPr="00824738">
        <w:rPr>
          <w:rFonts w:ascii="Times New Roman" w:eastAsia="Times New Roman" w:hAnsi="Times New Roman" w:cs="Times New Roman"/>
          <w:bCs/>
          <w:i/>
          <w:color w:val="000000"/>
          <w:sz w:val="24"/>
          <w:szCs w:val="24"/>
          <w:lang w:val="x-none" w:eastAsia="x-none"/>
        </w:rPr>
        <w:t xml:space="preserve">; </w:t>
      </w:r>
    </w:p>
    <w:p w14:paraId="39B31DDC" w14:textId="77777777" w:rsidR="00824738" w:rsidRPr="00824738" w:rsidRDefault="00824738" w:rsidP="005627E4">
      <w:pPr>
        <w:numPr>
          <w:ilvl w:val="0"/>
          <w:numId w:val="4"/>
        </w:numPr>
        <w:suppressAutoHyphens/>
        <w:spacing w:line="276" w:lineRule="auto"/>
        <w:ind w:left="-142" w:firstLine="851"/>
        <w:contextualSpacing/>
        <w:jc w:val="both"/>
        <w:rPr>
          <w:rFonts w:ascii="Times New Roman" w:eastAsia="Times New Roman" w:hAnsi="Times New Roman" w:cs="Times New Roman"/>
          <w:bCs/>
          <w:color w:val="000000"/>
          <w:sz w:val="24"/>
          <w:szCs w:val="24"/>
          <w:lang w:val="x-none" w:eastAsia="x-none"/>
        </w:rPr>
      </w:pPr>
      <w:r w:rsidRPr="00824738">
        <w:rPr>
          <w:rFonts w:ascii="Times New Roman" w:eastAsia="Times New Roman" w:hAnsi="Times New Roman" w:cs="Times New Roman"/>
          <w:bCs/>
          <w:sz w:val="24"/>
          <w:szCs w:val="24"/>
          <w:lang w:val="x-none" w:eastAsia="x-none"/>
        </w:rPr>
        <w:lastRenderedPageBreak/>
        <w:t>Приказ Министерства труда и социальной защиты Российской Федерации от 22.04.2021 №268н</w:t>
      </w:r>
      <w:r w:rsidRPr="00824738">
        <w:rPr>
          <w:rFonts w:ascii="Times New Roman" w:eastAsia="Times New Roman" w:hAnsi="Times New Roman" w:cs="Times New Roman"/>
          <w:bCs/>
          <w:i/>
          <w:sz w:val="24"/>
          <w:szCs w:val="24"/>
          <w:lang w:val="x-none" w:eastAsia="x-none"/>
        </w:rPr>
        <w:t xml:space="preserve"> </w:t>
      </w:r>
      <w:r w:rsidRPr="00824738">
        <w:rPr>
          <w:rFonts w:ascii="Times New Roman" w:eastAsia="Times New Roman" w:hAnsi="Times New Roman" w:cs="Times New Roman"/>
          <w:bCs/>
          <w:sz w:val="24"/>
          <w:szCs w:val="24"/>
          <w:lang w:val="x-none" w:eastAsia="x-none"/>
        </w:rPr>
        <w:t>«Об утверждении профессионального стандарта</w:t>
      </w:r>
      <w:r w:rsidRPr="00824738">
        <w:rPr>
          <w:rFonts w:ascii="Times New Roman" w:eastAsia="Times New Roman" w:hAnsi="Times New Roman" w:cs="Times New Roman"/>
          <w:bCs/>
          <w:color w:val="000000"/>
          <w:sz w:val="24"/>
          <w:szCs w:val="24"/>
          <w:lang w:val="x-none" w:eastAsia="x-none"/>
        </w:rPr>
        <w:t xml:space="preserve"> 30.028 «Плотник судовой»;</w:t>
      </w:r>
      <w:r w:rsidRPr="00824738">
        <w:rPr>
          <w:rFonts w:ascii="Times New Roman" w:eastAsia="Times New Roman" w:hAnsi="Times New Roman" w:cs="Times New Roman"/>
          <w:bCs/>
          <w:i/>
          <w:color w:val="000000"/>
          <w:sz w:val="24"/>
          <w:szCs w:val="24"/>
          <w:lang w:val="x-none" w:eastAsia="x-none"/>
        </w:rPr>
        <w:t xml:space="preserve"> </w:t>
      </w:r>
    </w:p>
    <w:p w14:paraId="278D50DF" w14:textId="77777777" w:rsidR="00824738" w:rsidRPr="00824738" w:rsidRDefault="00824738" w:rsidP="005627E4">
      <w:pPr>
        <w:numPr>
          <w:ilvl w:val="0"/>
          <w:numId w:val="4"/>
        </w:numPr>
        <w:suppressAutoHyphens/>
        <w:spacing w:line="276" w:lineRule="auto"/>
        <w:ind w:left="-142" w:firstLine="851"/>
        <w:contextualSpacing/>
        <w:jc w:val="both"/>
        <w:rPr>
          <w:rFonts w:ascii="Times New Roman" w:eastAsia="Times New Roman" w:hAnsi="Times New Roman" w:cs="Times New Roman"/>
          <w:bCs/>
          <w:color w:val="000000"/>
          <w:sz w:val="24"/>
          <w:szCs w:val="24"/>
          <w:lang w:val="x-none" w:eastAsia="x-none"/>
        </w:rPr>
      </w:pPr>
      <w:r w:rsidRPr="00824738">
        <w:rPr>
          <w:rFonts w:ascii="Times New Roman" w:eastAsia="Times New Roman" w:hAnsi="Times New Roman" w:cs="Times New Roman"/>
          <w:bCs/>
          <w:sz w:val="24"/>
          <w:szCs w:val="24"/>
          <w:lang w:val="x-none" w:eastAsia="x-none"/>
        </w:rPr>
        <w:t>Приказ Министерства труда и социальной защиты Российской Федерации от 24.05.2021 №326н</w:t>
      </w:r>
      <w:r w:rsidRPr="00824738">
        <w:rPr>
          <w:rFonts w:ascii="Times New Roman" w:eastAsia="Times New Roman" w:hAnsi="Times New Roman" w:cs="Times New Roman"/>
          <w:bCs/>
          <w:i/>
          <w:sz w:val="24"/>
          <w:szCs w:val="24"/>
          <w:lang w:val="x-none" w:eastAsia="x-none"/>
        </w:rPr>
        <w:t xml:space="preserve"> </w:t>
      </w:r>
      <w:r w:rsidRPr="00824738">
        <w:rPr>
          <w:rFonts w:ascii="Times New Roman" w:eastAsia="Times New Roman" w:hAnsi="Times New Roman" w:cs="Times New Roman"/>
          <w:bCs/>
          <w:sz w:val="24"/>
          <w:szCs w:val="24"/>
          <w:lang w:val="x-none" w:eastAsia="x-none"/>
        </w:rPr>
        <w:t>«Об утверждении профессионального стандарта</w:t>
      </w:r>
      <w:r w:rsidRPr="00824738">
        <w:rPr>
          <w:rFonts w:ascii="Times New Roman" w:eastAsia="Times New Roman" w:hAnsi="Times New Roman" w:cs="Times New Roman"/>
          <w:bCs/>
          <w:color w:val="000000"/>
          <w:sz w:val="24"/>
          <w:szCs w:val="24"/>
          <w:lang w:val="x-none" w:eastAsia="x-none"/>
        </w:rPr>
        <w:t xml:space="preserve"> 30.026 «Сборщик пластмассовых судов»;</w:t>
      </w:r>
    </w:p>
    <w:p w14:paraId="73644D94" w14:textId="77777777" w:rsidR="00824738" w:rsidRPr="00824738" w:rsidRDefault="00824738" w:rsidP="005627E4">
      <w:pPr>
        <w:numPr>
          <w:ilvl w:val="0"/>
          <w:numId w:val="4"/>
        </w:numPr>
        <w:suppressAutoHyphens/>
        <w:spacing w:line="276" w:lineRule="auto"/>
        <w:ind w:left="-142" w:firstLine="851"/>
        <w:contextualSpacing/>
        <w:jc w:val="both"/>
        <w:rPr>
          <w:rFonts w:ascii="Times New Roman" w:eastAsia="Times New Roman" w:hAnsi="Times New Roman" w:cs="Times New Roman"/>
          <w:bCs/>
          <w:color w:val="000000"/>
          <w:sz w:val="24"/>
          <w:szCs w:val="24"/>
          <w:lang w:val="x-none" w:eastAsia="x-none"/>
        </w:rPr>
      </w:pPr>
      <w:r w:rsidRPr="00824738">
        <w:rPr>
          <w:rFonts w:ascii="Times New Roman" w:eastAsia="Times New Roman" w:hAnsi="Times New Roman" w:cs="Times New Roman"/>
          <w:bCs/>
          <w:sz w:val="24"/>
          <w:szCs w:val="24"/>
          <w:lang w:val="x-none" w:eastAsia="x-none"/>
        </w:rPr>
        <w:t>Приказ Министерства труда и социальной защиты Российской Федерации от 11.06.2021 №399н</w:t>
      </w:r>
      <w:r w:rsidRPr="00824738">
        <w:rPr>
          <w:rFonts w:ascii="Times New Roman" w:eastAsia="Times New Roman" w:hAnsi="Times New Roman" w:cs="Times New Roman"/>
          <w:bCs/>
          <w:i/>
          <w:sz w:val="24"/>
          <w:szCs w:val="24"/>
          <w:lang w:val="x-none" w:eastAsia="x-none"/>
        </w:rPr>
        <w:t xml:space="preserve"> </w:t>
      </w:r>
      <w:r w:rsidRPr="00824738">
        <w:rPr>
          <w:rFonts w:ascii="Times New Roman" w:eastAsia="Times New Roman" w:hAnsi="Times New Roman" w:cs="Times New Roman"/>
          <w:bCs/>
          <w:sz w:val="24"/>
          <w:szCs w:val="24"/>
          <w:lang w:val="x-none" w:eastAsia="x-none"/>
        </w:rPr>
        <w:t>«Об утверждении профессионального стандарта</w:t>
      </w:r>
      <w:r w:rsidRPr="00824738">
        <w:rPr>
          <w:rFonts w:ascii="Times New Roman" w:eastAsia="Times New Roman" w:hAnsi="Times New Roman" w:cs="Times New Roman"/>
          <w:bCs/>
          <w:color w:val="000000"/>
          <w:sz w:val="24"/>
          <w:szCs w:val="24"/>
          <w:lang w:val="x-none" w:eastAsia="x-none"/>
        </w:rPr>
        <w:t xml:space="preserve"> 30.009 «Изолировщик судовой»;</w:t>
      </w:r>
      <w:r w:rsidRPr="00824738">
        <w:rPr>
          <w:rFonts w:ascii="Times New Roman" w:eastAsia="Times New Roman" w:hAnsi="Times New Roman" w:cs="Times New Roman"/>
          <w:bCs/>
          <w:i/>
          <w:color w:val="000000"/>
          <w:sz w:val="24"/>
          <w:szCs w:val="24"/>
          <w:lang w:val="x-none" w:eastAsia="x-none"/>
        </w:rPr>
        <w:t xml:space="preserve"> </w:t>
      </w:r>
    </w:p>
    <w:p w14:paraId="6A012D69" w14:textId="77777777" w:rsidR="00824738" w:rsidRPr="00824738" w:rsidRDefault="00824738" w:rsidP="005627E4">
      <w:pPr>
        <w:numPr>
          <w:ilvl w:val="0"/>
          <w:numId w:val="4"/>
        </w:numPr>
        <w:suppressAutoHyphens/>
        <w:spacing w:line="276" w:lineRule="auto"/>
        <w:ind w:left="-142" w:firstLine="851"/>
        <w:contextualSpacing/>
        <w:jc w:val="both"/>
        <w:rPr>
          <w:rFonts w:ascii="Times New Roman" w:eastAsia="Times New Roman" w:hAnsi="Times New Roman" w:cs="Times New Roman"/>
          <w:bCs/>
          <w:color w:val="000000"/>
          <w:sz w:val="24"/>
          <w:szCs w:val="24"/>
          <w:lang w:val="x-none" w:eastAsia="x-none"/>
        </w:rPr>
      </w:pPr>
      <w:r w:rsidRPr="00824738">
        <w:rPr>
          <w:rFonts w:ascii="Times New Roman" w:eastAsia="Times New Roman" w:hAnsi="Times New Roman" w:cs="Times New Roman"/>
          <w:bCs/>
          <w:sz w:val="24"/>
          <w:szCs w:val="24"/>
          <w:lang w:val="x-none" w:eastAsia="x-none"/>
        </w:rPr>
        <w:t>Приказ Министерства труда и социальной защиты Российской Федерации от 10.06.2021 №361н</w:t>
      </w:r>
      <w:r w:rsidRPr="00824738">
        <w:rPr>
          <w:rFonts w:ascii="Times New Roman" w:eastAsia="Times New Roman" w:hAnsi="Times New Roman" w:cs="Times New Roman"/>
          <w:bCs/>
          <w:i/>
          <w:sz w:val="24"/>
          <w:szCs w:val="24"/>
          <w:lang w:val="x-none" w:eastAsia="x-none"/>
        </w:rPr>
        <w:t xml:space="preserve"> </w:t>
      </w:r>
      <w:r w:rsidRPr="00824738">
        <w:rPr>
          <w:rFonts w:ascii="Times New Roman" w:eastAsia="Times New Roman" w:hAnsi="Times New Roman" w:cs="Times New Roman"/>
          <w:bCs/>
          <w:sz w:val="24"/>
          <w:szCs w:val="24"/>
          <w:lang w:val="x-none" w:eastAsia="x-none"/>
        </w:rPr>
        <w:t>«Об утверждении профессионального стандарта</w:t>
      </w:r>
      <w:r w:rsidRPr="00824738">
        <w:rPr>
          <w:rFonts w:ascii="Times New Roman" w:eastAsia="Times New Roman" w:hAnsi="Times New Roman" w:cs="Times New Roman"/>
          <w:bCs/>
          <w:color w:val="000000"/>
          <w:sz w:val="24"/>
          <w:szCs w:val="24"/>
          <w:lang w:val="x-none" w:eastAsia="x-none"/>
        </w:rPr>
        <w:t xml:space="preserve"> 30.019 «Гуммировщик судовой»;</w:t>
      </w:r>
      <w:r w:rsidRPr="00824738">
        <w:rPr>
          <w:rFonts w:ascii="Times New Roman" w:eastAsia="Times New Roman" w:hAnsi="Times New Roman" w:cs="Times New Roman"/>
          <w:bCs/>
          <w:i/>
          <w:color w:val="000000"/>
          <w:sz w:val="24"/>
          <w:szCs w:val="24"/>
          <w:lang w:val="x-none" w:eastAsia="x-none"/>
        </w:rPr>
        <w:t xml:space="preserve"> </w:t>
      </w:r>
    </w:p>
    <w:p w14:paraId="4A37FEB8" w14:textId="77777777" w:rsidR="00824738" w:rsidRPr="00824738" w:rsidRDefault="00824738" w:rsidP="005627E4">
      <w:pPr>
        <w:numPr>
          <w:ilvl w:val="0"/>
          <w:numId w:val="4"/>
        </w:numPr>
        <w:suppressAutoHyphens/>
        <w:spacing w:line="276" w:lineRule="auto"/>
        <w:ind w:left="-142" w:firstLine="851"/>
        <w:contextualSpacing/>
        <w:jc w:val="both"/>
        <w:rPr>
          <w:rFonts w:ascii="Times New Roman" w:eastAsia="Times New Roman" w:hAnsi="Times New Roman" w:cs="Times New Roman"/>
          <w:bCs/>
          <w:color w:val="000000"/>
          <w:sz w:val="24"/>
          <w:szCs w:val="24"/>
          <w:lang w:val="x-none" w:eastAsia="x-none"/>
        </w:rPr>
      </w:pPr>
      <w:r w:rsidRPr="00824738">
        <w:rPr>
          <w:rFonts w:ascii="Times New Roman" w:eastAsia="Times New Roman" w:hAnsi="Times New Roman" w:cs="Times New Roman"/>
          <w:bCs/>
          <w:sz w:val="24"/>
          <w:szCs w:val="24"/>
          <w:lang w:val="x-none" w:eastAsia="x-none"/>
        </w:rPr>
        <w:t>Приказ Министерства труда и социальной защиты Российской Федерации от 19.04.2021 №254н</w:t>
      </w:r>
      <w:r w:rsidRPr="00824738">
        <w:rPr>
          <w:rFonts w:ascii="Times New Roman" w:eastAsia="Times New Roman" w:hAnsi="Times New Roman" w:cs="Times New Roman"/>
          <w:bCs/>
          <w:i/>
          <w:sz w:val="24"/>
          <w:szCs w:val="24"/>
          <w:lang w:val="x-none" w:eastAsia="x-none"/>
        </w:rPr>
        <w:t xml:space="preserve"> </w:t>
      </w:r>
      <w:r w:rsidRPr="00824738">
        <w:rPr>
          <w:rFonts w:ascii="Times New Roman" w:eastAsia="Times New Roman" w:hAnsi="Times New Roman" w:cs="Times New Roman"/>
          <w:bCs/>
          <w:sz w:val="24"/>
          <w:szCs w:val="24"/>
          <w:lang w:val="x-none" w:eastAsia="x-none"/>
        </w:rPr>
        <w:t>«Об утверждении профессионального стандарта</w:t>
      </w:r>
      <w:r w:rsidRPr="00824738">
        <w:rPr>
          <w:rFonts w:ascii="Times New Roman" w:eastAsia="Times New Roman" w:hAnsi="Times New Roman" w:cs="Times New Roman"/>
          <w:bCs/>
          <w:color w:val="000000"/>
          <w:sz w:val="24"/>
          <w:szCs w:val="24"/>
          <w:lang w:val="x-none" w:eastAsia="x-none"/>
        </w:rPr>
        <w:t xml:space="preserve"> 30.002 «Маляр судовой»</w:t>
      </w:r>
      <w:r w:rsidRPr="00824738">
        <w:rPr>
          <w:rFonts w:ascii="Times New Roman" w:eastAsia="Times New Roman" w:hAnsi="Times New Roman" w:cs="Times New Roman"/>
          <w:bCs/>
          <w:i/>
          <w:color w:val="000000"/>
          <w:sz w:val="24"/>
          <w:szCs w:val="24"/>
          <w:lang w:val="x-none" w:eastAsia="x-none"/>
        </w:rPr>
        <w:t>.</w:t>
      </w:r>
    </w:p>
    <w:p w14:paraId="18F8E47B" w14:textId="7F6DB97A" w:rsidR="00824738" w:rsidRPr="00824738" w:rsidRDefault="00824738" w:rsidP="005627E4">
      <w:pPr>
        <w:numPr>
          <w:ilvl w:val="0"/>
          <w:numId w:val="2"/>
        </w:numPr>
        <w:suppressAutoHyphens/>
        <w:spacing w:line="276" w:lineRule="auto"/>
        <w:ind w:left="-142" w:firstLine="851"/>
        <w:contextualSpacing/>
        <w:jc w:val="both"/>
        <w:rPr>
          <w:rFonts w:ascii="Times New Roman" w:eastAsia="Times New Roman" w:hAnsi="Times New Roman" w:cs="Times New Roman"/>
          <w:sz w:val="24"/>
          <w:szCs w:val="24"/>
          <w:lang w:val="x-none" w:eastAsia="x-none"/>
        </w:rPr>
      </w:pPr>
      <w:r w:rsidRPr="00824738">
        <w:rPr>
          <w:rFonts w:ascii="Times New Roman" w:eastAsia="Times New Roman" w:hAnsi="Times New Roman" w:cs="Times New Roman"/>
          <w:bCs/>
          <w:color w:val="000000"/>
          <w:sz w:val="24"/>
          <w:szCs w:val="24"/>
          <w:lang w:val="x-none" w:eastAsia="x-none"/>
        </w:rPr>
        <w:t xml:space="preserve">Приказ Минобрнауки России от 02.07.2013 N 513 (ред. от 01.06.2021) </w:t>
      </w:r>
      <w:r w:rsidRPr="00824738">
        <w:rPr>
          <w:rFonts w:ascii="Times New Roman" w:eastAsia="Times New Roman" w:hAnsi="Times New Roman" w:cs="Times New Roman"/>
          <w:bCs/>
          <w:color w:val="000000"/>
          <w:sz w:val="24"/>
          <w:szCs w:val="24"/>
          <w:lang w:val="x-none" w:eastAsia="x-none"/>
        </w:rPr>
        <w:br/>
        <w:t>«Об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p>
    <w:p w14:paraId="7D98FFAB" w14:textId="37CEF0CE" w:rsidR="00321BE6" w:rsidRPr="00CD4574" w:rsidRDefault="00321BE6" w:rsidP="005627E4">
      <w:pPr>
        <w:numPr>
          <w:ilvl w:val="0"/>
          <w:numId w:val="2"/>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7195371B" w14:textId="6BDBDAA6" w:rsidR="00321BE6" w:rsidRPr="00985111" w:rsidRDefault="00321BE6"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 xml:space="preserve">Приказ </w:t>
      </w:r>
      <w:r w:rsidR="0001662C" w:rsidRPr="0001662C">
        <w:rPr>
          <w:rFonts w:ascii="Times New Roman" w:hAnsi="Times New Roman" w:cs="Times New Roman"/>
          <w:bCs/>
          <w:color w:val="000000"/>
          <w:sz w:val="24"/>
          <w:szCs w:val="24"/>
        </w:rPr>
        <w:t>Министерства просвещения Российской Федерации от 14.07.2023 № 534</w:t>
      </w:r>
      <w:r w:rsidRPr="00985111">
        <w:rPr>
          <w:rFonts w:ascii="Times New Roman" w:hAnsi="Times New Roman" w:cs="Times New Roman"/>
          <w:bCs/>
          <w:color w:val="000000"/>
          <w:sz w:val="24"/>
          <w:szCs w:val="24"/>
        </w:rPr>
        <w:t xml:space="preserve"> «Об утверждении Перечня профессий рабочих, должностей служащих, по которым осуществляется профессиональное обучение».</w:t>
      </w:r>
    </w:p>
    <w:p w14:paraId="04700DE9" w14:textId="77777777" w:rsidR="00321BE6" w:rsidRPr="00985111" w:rsidRDefault="00321BE6"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59D243F0" w14:textId="77777777" w:rsidR="00321BE6" w:rsidRPr="00985111" w:rsidRDefault="00321BE6"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7285330A" w14:textId="77777777" w:rsidR="00321BE6" w:rsidRPr="00985111" w:rsidRDefault="00321BE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7B03F333" w14:textId="77777777" w:rsidR="00321BE6" w:rsidRPr="00985111" w:rsidRDefault="00321BE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6195F35F" w14:textId="77777777" w:rsidR="00321BE6" w:rsidRPr="00985111" w:rsidRDefault="00321BE6"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0A6697D" w14:textId="77777777" w:rsidR="00321BE6" w:rsidRPr="00985111" w:rsidRDefault="00321BE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1B29C26B" w14:textId="77777777" w:rsidR="00321BE6" w:rsidRPr="00985111" w:rsidRDefault="00321BE6"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2C144CD4" w14:textId="77777777" w:rsidR="00321BE6" w:rsidRPr="00985111" w:rsidRDefault="00321BE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21D41F35" w14:textId="77777777" w:rsidR="00321BE6" w:rsidRPr="00985111" w:rsidRDefault="00321BE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61BE04F3" w14:textId="77777777" w:rsidR="00321BE6" w:rsidRPr="00985111" w:rsidRDefault="00321BE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1D0D02B" w14:textId="77777777" w:rsidR="00321BE6" w:rsidRPr="00985111" w:rsidRDefault="00321BE6"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52CEDF0E" w14:textId="77777777" w:rsidR="00321BE6" w:rsidRPr="00985111" w:rsidRDefault="00321BE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65500954" w14:textId="77777777" w:rsidR="00321BE6" w:rsidRPr="00985111" w:rsidRDefault="00321BE6"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4A82D546" w14:textId="77777777" w:rsidR="00321BE6" w:rsidRPr="00985111" w:rsidRDefault="00321BE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183CBEA4" w14:textId="77777777" w:rsidR="00321BE6" w:rsidRPr="00985111" w:rsidRDefault="00321BE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6D6A55BE" w14:textId="77777777" w:rsidR="00321BE6" w:rsidRPr="00985111" w:rsidRDefault="00321BE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lastRenderedPageBreak/>
        <w:t>ПА – промежуточная аттестация;</w:t>
      </w:r>
    </w:p>
    <w:p w14:paraId="236854C2" w14:textId="77777777" w:rsidR="00321BE6" w:rsidRPr="00985111" w:rsidRDefault="00321BE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74885E54" w14:textId="77777777" w:rsidR="00321BE6" w:rsidRPr="00985111" w:rsidRDefault="00321BE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2E97C423" w14:textId="77777777" w:rsidR="00321BE6" w:rsidRPr="00985111" w:rsidRDefault="00321BE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0F4C43DE" w14:textId="77777777" w:rsidR="00321BE6" w:rsidRPr="00985111" w:rsidRDefault="00321BE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7BD44442" w14:textId="77777777" w:rsidR="00321BE6" w:rsidRPr="00985111" w:rsidRDefault="00321BE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194B830D" w14:textId="77777777" w:rsidR="00321BE6" w:rsidRPr="00985111" w:rsidRDefault="00321BE6"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00EF52EF" w14:textId="77777777" w:rsidR="00321BE6" w:rsidRPr="00985111" w:rsidRDefault="00321BE6" w:rsidP="00064407">
      <w:pPr>
        <w:pStyle w:val="1"/>
        <w:ind w:firstLine="708"/>
        <w:jc w:val="both"/>
        <w:rPr>
          <w:sz w:val="24"/>
          <w:szCs w:val="24"/>
        </w:rPr>
      </w:pPr>
      <w:bookmarkStart w:id="1" w:name="_Toc148802030"/>
      <w:r w:rsidRPr="00985111">
        <w:rPr>
          <w:sz w:val="24"/>
          <w:szCs w:val="24"/>
        </w:rPr>
        <w:t>Раздел 2. Общая характеристика образовательной программы с учетом сетевой формы реализации программы</w:t>
      </w:r>
      <w:bookmarkEnd w:id="1"/>
    </w:p>
    <w:p w14:paraId="784D39B1" w14:textId="77777777" w:rsidR="00321BE6" w:rsidRPr="00985111" w:rsidRDefault="00321BE6"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45AB3536" w14:textId="77777777" w:rsidR="00321BE6" w:rsidRPr="00985111" w:rsidRDefault="00321BE6"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Сборщик неметаллических судов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54252C03" w14:textId="465C10C9" w:rsidR="00321BE6" w:rsidRPr="00985111" w:rsidRDefault="00321BE6"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Сборщик неметаллических судов</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w:t>
      </w:r>
      <w:r w:rsidR="0001662C">
        <w:rPr>
          <w:rFonts w:ascii="Times New Roman" w:eastAsia="Calibri" w:hAnsi="Times New Roman" w:cs="Times New Roman"/>
          <w:sz w:val="24"/>
          <w:szCs w:val="24"/>
        </w:rPr>
        <w:t>е</w:t>
      </w:r>
      <w:r w:rsidRPr="005F59C7">
        <w:rPr>
          <w:rFonts w:ascii="Times New Roman" w:eastAsia="Calibri" w:hAnsi="Times New Roman" w:cs="Times New Roman"/>
          <w:sz w:val="24"/>
          <w:szCs w:val="24"/>
          <w:vertAlign w:val="superscript"/>
        </w:rPr>
        <w:footnoteReference w:id="1"/>
      </w:r>
      <w:r w:rsidRPr="00985111">
        <w:rPr>
          <w:rFonts w:ascii="Times New Roman" w:eastAsia="Calibri" w:hAnsi="Times New Roman" w:cs="Times New Roman"/>
          <w:sz w:val="24"/>
          <w:szCs w:val="24"/>
        </w:rPr>
        <w:t xml:space="preserve"> виды деятельности: </w:t>
      </w:r>
      <w:r w:rsidRPr="004417CF">
        <w:rPr>
          <w:rFonts w:ascii="Times New Roman" w:eastAsia="Calibri" w:hAnsi="Times New Roman" w:cs="Times New Roman"/>
          <w:noProof/>
          <w:sz w:val="24"/>
          <w:szCs w:val="24"/>
        </w:rPr>
        <w:t>Сборка, монтаж (демонтаж) элементов судовых конструкций, корпусов, устройств и систем неметаллических (деревянных, пластмассовых и железобетонных) судов; Выполнение столярных и плотницких работы при постройке и ремонте судов, плавучих сооружений; Нанесение и восстановление изоляционных материалов при постройке и ремонте судов, плавучих сооружений и их составных частей; Выполнение типовых формовочных, гуммировочных работ; Выполнение малярных работ при постройке и ремонте судов и плавучих сооружений</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1FF82D12" w14:textId="77777777" w:rsidR="00321BE6" w:rsidRPr="00985111" w:rsidRDefault="00321BE6"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профессии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0EE5C83C" w14:textId="77777777" w:rsidR="00321BE6" w:rsidRPr="00985111" w:rsidRDefault="00321BE6"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203F5E38" w14:textId="59CFAD15" w:rsidR="00321BE6" w:rsidRPr="00EE43A8" w:rsidRDefault="00321BE6"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Сборщик неметаллических судов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00792C0E">
        <w:rPr>
          <w:rFonts w:ascii="Times New Roman" w:eastAsia="Calibri" w:hAnsi="Times New Roman" w:cs="Times New Roman"/>
          <w:iCs/>
          <w:noProof/>
          <w:sz w:val="24"/>
          <w:szCs w:val="24"/>
        </w:rPr>
        <w:t>2340</w:t>
      </w:r>
      <w:r w:rsidRPr="004417CF">
        <w:rPr>
          <w:rFonts w:ascii="Times New Roman" w:eastAsia="Calibri" w:hAnsi="Times New Roman" w:cs="Times New Roman"/>
          <w:iCs/>
          <w:noProof/>
          <w:sz w:val="24"/>
          <w:szCs w:val="24"/>
        </w:rPr>
        <w:t>-2952</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3A0E5B91" w14:textId="1A3E9010" w:rsidR="00321BE6" w:rsidRPr="00985111" w:rsidRDefault="00321BE6"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Сборщик неметаллических судов</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 xml:space="preserve">1 год </w:t>
      </w:r>
      <w:r w:rsidR="00792C0E">
        <w:rPr>
          <w:rFonts w:ascii="Times New Roman" w:eastAsia="Calibri" w:hAnsi="Times New Roman" w:cs="Times New Roman"/>
          <w:iCs/>
          <w:noProof/>
          <w:sz w:val="24"/>
          <w:szCs w:val="24"/>
        </w:rPr>
        <w:t>6</w:t>
      </w:r>
      <w:r w:rsidRPr="004417CF">
        <w:rPr>
          <w:rFonts w:ascii="Times New Roman" w:eastAsia="Calibri" w:hAnsi="Times New Roman" w:cs="Times New Roman"/>
          <w:iCs/>
          <w:noProof/>
          <w:sz w:val="24"/>
          <w:szCs w:val="24"/>
        </w:rPr>
        <w:t xml:space="preserve"> месяц</w:t>
      </w:r>
      <w:r w:rsidR="00792C0E">
        <w:rPr>
          <w:rFonts w:ascii="Times New Roman" w:eastAsia="Calibri" w:hAnsi="Times New Roman" w:cs="Times New Roman"/>
          <w:iCs/>
          <w:noProof/>
          <w:sz w:val="24"/>
          <w:szCs w:val="24"/>
        </w:rPr>
        <w:t>ев</w:t>
      </w:r>
      <w:r w:rsidRPr="004417CF">
        <w:rPr>
          <w:rFonts w:ascii="Times New Roman" w:eastAsia="Calibri" w:hAnsi="Times New Roman" w:cs="Times New Roman"/>
          <w:iCs/>
          <w:noProof/>
          <w:sz w:val="24"/>
          <w:szCs w:val="24"/>
        </w:rPr>
        <w:t xml:space="preserve"> - 1 год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53DB9F9E" w14:textId="77777777" w:rsidR="00321BE6" w:rsidRPr="00985111" w:rsidRDefault="00321BE6" w:rsidP="00064407">
      <w:pPr>
        <w:pStyle w:val="1"/>
        <w:ind w:firstLine="708"/>
        <w:rPr>
          <w:sz w:val="24"/>
          <w:szCs w:val="24"/>
        </w:rPr>
      </w:pPr>
      <w:bookmarkStart w:id="2" w:name="_Toc148802031"/>
      <w:r w:rsidRPr="00985111">
        <w:rPr>
          <w:sz w:val="24"/>
          <w:szCs w:val="24"/>
        </w:rPr>
        <w:t>Раздел 3. Характеристика профессиональной деятельности выпускника</w:t>
      </w:r>
      <w:bookmarkEnd w:id="2"/>
    </w:p>
    <w:p w14:paraId="2B87575A" w14:textId="1491EEB1" w:rsidR="00321BE6" w:rsidRPr="00985111" w:rsidRDefault="00321BE6" w:rsidP="00064407">
      <w:pPr>
        <w:pStyle w:val="affffff4"/>
        <w:ind w:firstLine="709"/>
        <w:jc w:val="both"/>
        <w:rPr>
          <w:rFonts w:ascii="Times New Roman" w:hAnsi="Times New Roman"/>
          <w:sz w:val="24"/>
          <w:szCs w:val="24"/>
          <w:highlight w:val="white"/>
        </w:rPr>
      </w:pPr>
      <w:r w:rsidRPr="00985111">
        <w:rPr>
          <w:rFonts w:ascii="Times New Roman" w:hAnsi="Times New Roman"/>
          <w:sz w:val="24"/>
          <w:szCs w:val="24"/>
        </w:rPr>
        <w:t>3.1. Област</w:t>
      </w:r>
      <w:r w:rsidR="00824738">
        <w:rPr>
          <w:rFonts w:ascii="Times New Roman" w:hAnsi="Times New Roman"/>
          <w:sz w:val="24"/>
          <w:szCs w:val="24"/>
        </w:rPr>
        <w:t>и</w:t>
      </w:r>
      <w:r w:rsidRPr="00985111">
        <w:rPr>
          <w:rFonts w:ascii="Times New Roman" w:hAnsi="Times New Roman"/>
          <w:sz w:val="24"/>
          <w:szCs w:val="24"/>
        </w:rPr>
        <w:t xml:space="preserve"> 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30 Судостроение,</w:t>
      </w:r>
      <w:r w:rsidR="00824738">
        <w:rPr>
          <w:rFonts w:ascii="Times New Roman" w:hAnsi="Times New Roman"/>
          <w:noProof/>
          <w:sz w:val="24"/>
          <w:szCs w:val="24"/>
        </w:rPr>
        <w:br/>
      </w:r>
      <w:r w:rsidRPr="004417CF">
        <w:rPr>
          <w:rFonts w:ascii="Times New Roman" w:hAnsi="Times New Roman"/>
          <w:noProof/>
          <w:sz w:val="24"/>
          <w:szCs w:val="24"/>
        </w:rPr>
        <w:t>33 Ремонт и монтаж машин и оборудования</w:t>
      </w:r>
      <w:r w:rsidRPr="00985111">
        <w:rPr>
          <w:rFonts w:ascii="Times New Roman" w:eastAsia="Calibri" w:hAnsi="Times New Roman"/>
          <w:bCs/>
          <w:sz w:val="24"/>
          <w:szCs w:val="24"/>
          <w:lang w:eastAsia="en-US"/>
        </w:rPr>
        <w:t>.</w:t>
      </w:r>
    </w:p>
    <w:p w14:paraId="022EE134" w14:textId="14BA13DC" w:rsidR="00321BE6" w:rsidRPr="00985111" w:rsidRDefault="00321BE6"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0001662C" w:rsidRPr="0001662C">
        <w:rPr>
          <w:rFonts w:ascii="Times New Roman" w:hAnsi="Times New Roman" w:cs="Times New Roman"/>
          <w:sz w:val="24"/>
          <w:szCs w:val="24"/>
          <w:shd w:val="clear" w:color="auto" w:fill="FFFFFF" w:themeFill="background1"/>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5B8242A2" w14:textId="23016521" w:rsidR="00321BE6" w:rsidRDefault="00321BE6" w:rsidP="00064407">
      <w:pPr>
        <w:suppressAutoHyphens/>
        <w:ind w:firstLine="709"/>
        <w:jc w:val="both"/>
        <w:rPr>
          <w:rFonts w:ascii="Times New Roman" w:hAnsi="Times New Roman" w:cs="Times New Roman"/>
          <w:sz w:val="24"/>
          <w:szCs w:val="24"/>
          <w:shd w:val="clear" w:color="auto" w:fill="FFFFFF"/>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07917A82" w14:textId="731586B2" w:rsidR="000758CE" w:rsidRDefault="000758CE" w:rsidP="00064407">
      <w:pPr>
        <w:suppressAutoHyphens/>
        <w:ind w:firstLine="709"/>
        <w:jc w:val="both"/>
        <w:rPr>
          <w:rFonts w:ascii="Times New Roman" w:hAnsi="Times New Roman" w:cs="Times New Roman"/>
          <w:sz w:val="24"/>
          <w:szCs w:val="24"/>
          <w:shd w:val="clear" w:color="auto" w:fill="FFFFFF"/>
        </w:rPr>
      </w:pPr>
    </w:p>
    <w:p w14:paraId="1BDD40B8" w14:textId="1208959C" w:rsidR="000758CE" w:rsidRDefault="000758CE" w:rsidP="00064407">
      <w:pPr>
        <w:suppressAutoHyphens/>
        <w:ind w:firstLine="709"/>
        <w:jc w:val="both"/>
        <w:rPr>
          <w:rFonts w:ascii="Times New Roman" w:hAnsi="Times New Roman" w:cs="Times New Roman"/>
          <w:sz w:val="24"/>
          <w:szCs w:val="24"/>
          <w:shd w:val="clear" w:color="auto" w:fill="FFFFFF"/>
        </w:rPr>
      </w:pPr>
    </w:p>
    <w:p w14:paraId="6E602F13" w14:textId="7AFAEEF3" w:rsidR="000758CE" w:rsidRDefault="000758CE" w:rsidP="00064407">
      <w:pPr>
        <w:suppressAutoHyphens/>
        <w:ind w:firstLine="709"/>
        <w:jc w:val="both"/>
        <w:rPr>
          <w:rFonts w:ascii="Times New Roman" w:hAnsi="Times New Roman" w:cs="Times New Roman"/>
          <w:sz w:val="24"/>
          <w:szCs w:val="24"/>
          <w:shd w:val="clear" w:color="auto" w:fill="FFFFFF"/>
        </w:rPr>
      </w:pPr>
    </w:p>
    <w:p w14:paraId="07ADD4A5" w14:textId="32C374DD" w:rsidR="000758CE" w:rsidRDefault="000758CE" w:rsidP="00064407">
      <w:pPr>
        <w:suppressAutoHyphens/>
        <w:ind w:firstLine="709"/>
        <w:jc w:val="both"/>
        <w:rPr>
          <w:rFonts w:ascii="Times New Roman" w:hAnsi="Times New Roman" w:cs="Times New Roman"/>
          <w:sz w:val="24"/>
          <w:szCs w:val="24"/>
          <w:shd w:val="clear" w:color="auto" w:fill="FFFFFF"/>
        </w:rPr>
      </w:pPr>
    </w:p>
    <w:p w14:paraId="1B817405" w14:textId="504CA707" w:rsidR="000758CE" w:rsidRDefault="000758CE" w:rsidP="00064407">
      <w:pPr>
        <w:suppressAutoHyphens/>
        <w:ind w:firstLine="709"/>
        <w:jc w:val="both"/>
        <w:rPr>
          <w:rFonts w:ascii="Times New Roman" w:hAnsi="Times New Roman" w:cs="Times New Roman"/>
          <w:sz w:val="24"/>
          <w:szCs w:val="24"/>
          <w:shd w:val="clear" w:color="auto" w:fill="FFFFFF"/>
        </w:rPr>
      </w:pPr>
    </w:p>
    <w:p w14:paraId="27B0A5C4" w14:textId="77777777" w:rsidR="000758CE" w:rsidRPr="00985111" w:rsidRDefault="000758CE" w:rsidP="00064407">
      <w:pPr>
        <w:suppressAutoHyphens/>
        <w:ind w:firstLine="709"/>
        <w:jc w:val="both"/>
        <w:rPr>
          <w:rFonts w:ascii="Times New Roman" w:hAnsi="Times New Roman" w:cs="Times New Roman"/>
          <w:sz w:val="24"/>
          <w:szCs w:val="24"/>
        </w:rPr>
      </w:pPr>
    </w:p>
    <w:p w14:paraId="2F432A48" w14:textId="77777777" w:rsidR="00321BE6" w:rsidRPr="00824738" w:rsidRDefault="00321BE6" w:rsidP="00064407">
      <w:pPr>
        <w:pStyle w:val="1"/>
        <w:spacing w:after="0" w:afterAutospacing="0"/>
        <w:ind w:firstLine="708"/>
        <w:rPr>
          <w:sz w:val="24"/>
          <w:szCs w:val="24"/>
        </w:rPr>
      </w:pPr>
      <w:bookmarkStart w:id="3" w:name="_Toc148802032"/>
      <w:r w:rsidRPr="00824738">
        <w:rPr>
          <w:sz w:val="24"/>
          <w:szCs w:val="24"/>
        </w:rPr>
        <w:lastRenderedPageBreak/>
        <w:t>Раздел 4. Планируемые результаты освоения образовательной программы</w:t>
      </w:r>
      <w:bookmarkEnd w:id="3"/>
    </w:p>
    <w:p w14:paraId="3EB9C614" w14:textId="77777777" w:rsidR="00321BE6" w:rsidRPr="00415F84" w:rsidRDefault="00321BE6" w:rsidP="00415F84">
      <w:pPr>
        <w:pStyle w:val="114"/>
        <w:rPr>
          <w:color w:val="auto"/>
          <w:spacing w:val="0"/>
          <w:lang w:eastAsia="en-US"/>
        </w:rPr>
      </w:pPr>
      <w:bookmarkStart w:id="4" w:name="_Toc148802033"/>
      <w:r w:rsidRPr="00824738">
        <w:rPr>
          <w:color w:val="auto"/>
          <w:spacing w:val="0"/>
          <w:lang w:eastAsia="en-US"/>
        </w:rPr>
        <w:t>4.1. Общие компетенции</w:t>
      </w:r>
      <w:bookmarkEnd w:id="4"/>
    </w:p>
    <w:p w14:paraId="77F0B066" w14:textId="77777777" w:rsidR="00321BE6" w:rsidRPr="005F59C7" w:rsidRDefault="00321BE6"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2901"/>
        <w:gridCol w:w="5638"/>
      </w:tblGrid>
      <w:tr w:rsidR="00321BE6" w:rsidRPr="00985111" w14:paraId="7ACA39D3" w14:textId="77777777" w:rsidTr="005E7DF7">
        <w:trPr>
          <w:cantSplit/>
          <w:trHeight w:val="1691"/>
        </w:trPr>
        <w:tc>
          <w:tcPr>
            <w:tcW w:w="661" w:type="pct"/>
            <w:textDirection w:val="btLr"/>
            <w:vAlign w:val="center"/>
          </w:tcPr>
          <w:p w14:paraId="67AC2FAA" w14:textId="77777777" w:rsidR="00321BE6" w:rsidRPr="00985111" w:rsidRDefault="00321BE6"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53AD7B47" w14:textId="77777777" w:rsidR="00321BE6" w:rsidRPr="00985111" w:rsidRDefault="00321BE6"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415F298F" w14:textId="77777777" w:rsidR="00321BE6" w:rsidRPr="00985111" w:rsidRDefault="00321BE6"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321BE6" w:rsidRPr="00985111" w14:paraId="26FA87D2" w14:textId="77777777" w:rsidTr="005E7DF7">
        <w:trPr>
          <w:trHeight w:val="20"/>
        </w:trPr>
        <w:tc>
          <w:tcPr>
            <w:tcW w:w="661" w:type="pct"/>
            <w:vMerge w:val="restart"/>
          </w:tcPr>
          <w:p w14:paraId="3B193C8D" w14:textId="77777777" w:rsidR="00321BE6" w:rsidRPr="00985111" w:rsidRDefault="00321BE6"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5234D273" w14:textId="77777777" w:rsidR="00321BE6" w:rsidRPr="00985111" w:rsidRDefault="00321BE6"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4F7A6ED4" w14:textId="77777777" w:rsidR="00321BE6" w:rsidRPr="00985111" w:rsidRDefault="00321BE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321BE6" w:rsidRPr="00985111" w14:paraId="545C7028" w14:textId="77777777" w:rsidTr="005E7DF7">
        <w:trPr>
          <w:trHeight w:val="20"/>
        </w:trPr>
        <w:tc>
          <w:tcPr>
            <w:tcW w:w="661" w:type="pct"/>
            <w:vMerge/>
          </w:tcPr>
          <w:p w14:paraId="74393DBB"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530222D9" w14:textId="77777777" w:rsidR="00321BE6" w:rsidRPr="00985111" w:rsidRDefault="00321BE6" w:rsidP="001F3287">
            <w:pPr>
              <w:suppressAutoHyphens/>
              <w:rPr>
                <w:rFonts w:ascii="Times New Roman" w:eastAsia="Calibri" w:hAnsi="Times New Roman" w:cs="Times New Roman"/>
                <w:iCs/>
                <w:sz w:val="24"/>
                <w:szCs w:val="24"/>
              </w:rPr>
            </w:pPr>
          </w:p>
        </w:tc>
        <w:tc>
          <w:tcPr>
            <w:tcW w:w="2865" w:type="pct"/>
            <w:vAlign w:val="center"/>
          </w:tcPr>
          <w:p w14:paraId="13FFB8AD" w14:textId="77777777" w:rsidR="00321BE6" w:rsidRPr="00985111" w:rsidRDefault="00321BE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321BE6" w:rsidRPr="00985111" w14:paraId="5DA03C3D" w14:textId="77777777" w:rsidTr="005E7DF7">
        <w:trPr>
          <w:trHeight w:val="20"/>
        </w:trPr>
        <w:tc>
          <w:tcPr>
            <w:tcW w:w="661" w:type="pct"/>
            <w:vMerge/>
          </w:tcPr>
          <w:p w14:paraId="794787EB"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483636F6" w14:textId="77777777" w:rsidR="00321BE6" w:rsidRPr="00985111" w:rsidRDefault="00321BE6" w:rsidP="001F3287">
            <w:pPr>
              <w:suppressAutoHyphens/>
              <w:rPr>
                <w:rFonts w:ascii="Times New Roman" w:eastAsia="Calibri" w:hAnsi="Times New Roman" w:cs="Times New Roman"/>
                <w:iCs/>
                <w:sz w:val="24"/>
                <w:szCs w:val="24"/>
              </w:rPr>
            </w:pPr>
          </w:p>
        </w:tc>
        <w:tc>
          <w:tcPr>
            <w:tcW w:w="2865" w:type="pct"/>
            <w:vAlign w:val="center"/>
          </w:tcPr>
          <w:p w14:paraId="62E7471E" w14:textId="77777777" w:rsidR="00321BE6" w:rsidRPr="00985111" w:rsidRDefault="00321BE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321BE6" w:rsidRPr="00985111" w14:paraId="0405A0AA" w14:textId="77777777" w:rsidTr="005E7DF7">
        <w:trPr>
          <w:trHeight w:val="20"/>
        </w:trPr>
        <w:tc>
          <w:tcPr>
            <w:tcW w:w="661" w:type="pct"/>
            <w:vMerge/>
          </w:tcPr>
          <w:p w14:paraId="6733D10A"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49E76784" w14:textId="77777777" w:rsidR="00321BE6" w:rsidRPr="00985111" w:rsidRDefault="00321BE6" w:rsidP="001F3287">
            <w:pPr>
              <w:suppressAutoHyphens/>
              <w:rPr>
                <w:rFonts w:ascii="Times New Roman" w:eastAsia="Calibri" w:hAnsi="Times New Roman" w:cs="Times New Roman"/>
                <w:iCs/>
                <w:sz w:val="24"/>
                <w:szCs w:val="24"/>
              </w:rPr>
            </w:pPr>
          </w:p>
        </w:tc>
        <w:tc>
          <w:tcPr>
            <w:tcW w:w="2865" w:type="pct"/>
            <w:vAlign w:val="center"/>
          </w:tcPr>
          <w:p w14:paraId="4D7B0898" w14:textId="77777777" w:rsidR="00321BE6" w:rsidRPr="00985111" w:rsidRDefault="00321BE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321BE6" w:rsidRPr="00985111" w14:paraId="5C473E2D" w14:textId="77777777" w:rsidTr="005E7DF7">
        <w:trPr>
          <w:trHeight w:val="20"/>
        </w:trPr>
        <w:tc>
          <w:tcPr>
            <w:tcW w:w="661" w:type="pct"/>
            <w:vMerge/>
          </w:tcPr>
          <w:p w14:paraId="66F14D62"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52328836" w14:textId="77777777" w:rsidR="00321BE6" w:rsidRPr="00985111" w:rsidRDefault="00321BE6" w:rsidP="001F3287">
            <w:pPr>
              <w:suppressAutoHyphens/>
              <w:rPr>
                <w:rFonts w:ascii="Times New Roman" w:eastAsia="Calibri" w:hAnsi="Times New Roman" w:cs="Times New Roman"/>
                <w:iCs/>
                <w:sz w:val="24"/>
                <w:szCs w:val="24"/>
              </w:rPr>
            </w:pPr>
          </w:p>
        </w:tc>
        <w:tc>
          <w:tcPr>
            <w:tcW w:w="2865" w:type="pct"/>
            <w:vAlign w:val="center"/>
          </w:tcPr>
          <w:p w14:paraId="77A050C3" w14:textId="77777777" w:rsidR="00321BE6" w:rsidRPr="00985111" w:rsidRDefault="00321BE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321BE6" w:rsidRPr="00985111" w14:paraId="19490195" w14:textId="77777777" w:rsidTr="005E7DF7">
        <w:trPr>
          <w:trHeight w:val="20"/>
        </w:trPr>
        <w:tc>
          <w:tcPr>
            <w:tcW w:w="661" w:type="pct"/>
            <w:vMerge/>
          </w:tcPr>
          <w:p w14:paraId="34292F92"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2B12CB1B" w14:textId="77777777" w:rsidR="00321BE6" w:rsidRPr="00985111" w:rsidRDefault="00321BE6" w:rsidP="001F3287">
            <w:pPr>
              <w:suppressAutoHyphens/>
              <w:rPr>
                <w:rFonts w:ascii="Times New Roman" w:eastAsia="Calibri" w:hAnsi="Times New Roman" w:cs="Times New Roman"/>
                <w:iCs/>
                <w:sz w:val="24"/>
                <w:szCs w:val="24"/>
              </w:rPr>
            </w:pPr>
          </w:p>
        </w:tc>
        <w:tc>
          <w:tcPr>
            <w:tcW w:w="2865" w:type="pct"/>
            <w:vAlign w:val="center"/>
          </w:tcPr>
          <w:p w14:paraId="0B06A733" w14:textId="77777777" w:rsidR="00321BE6" w:rsidRPr="00985111" w:rsidRDefault="00321BE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321BE6" w:rsidRPr="00985111" w14:paraId="1FD52D81" w14:textId="77777777" w:rsidTr="005E7DF7">
        <w:trPr>
          <w:trHeight w:val="20"/>
        </w:trPr>
        <w:tc>
          <w:tcPr>
            <w:tcW w:w="661" w:type="pct"/>
            <w:vMerge/>
          </w:tcPr>
          <w:p w14:paraId="20CE717F"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2AE4C9BD" w14:textId="77777777" w:rsidR="00321BE6" w:rsidRPr="00985111" w:rsidRDefault="00321BE6" w:rsidP="001F3287">
            <w:pPr>
              <w:suppressAutoHyphens/>
              <w:rPr>
                <w:rFonts w:ascii="Times New Roman" w:eastAsia="Calibri" w:hAnsi="Times New Roman" w:cs="Times New Roman"/>
                <w:iCs/>
                <w:sz w:val="24"/>
                <w:szCs w:val="24"/>
              </w:rPr>
            </w:pPr>
          </w:p>
        </w:tc>
        <w:tc>
          <w:tcPr>
            <w:tcW w:w="2865" w:type="pct"/>
            <w:vAlign w:val="center"/>
          </w:tcPr>
          <w:p w14:paraId="261C1EC5" w14:textId="77777777" w:rsidR="00321BE6" w:rsidRPr="00985111" w:rsidRDefault="00321BE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321BE6" w:rsidRPr="00985111" w14:paraId="4AF271E5" w14:textId="77777777" w:rsidTr="005E7DF7">
        <w:trPr>
          <w:trHeight w:val="20"/>
        </w:trPr>
        <w:tc>
          <w:tcPr>
            <w:tcW w:w="661" w:type="pct"/>
            <w:vMerge/>
          </w:tcPr>
          <w:p w14:paraId="503F81B5"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2F5FE069" w14:textId="77777777" w:rsidR="00321BE6" w:rsidRPr="00985111" w:rsidRDefault="00321BE6" w:rsidP="001F3287">
            <w:pPr>
              <w:suppressAutoHyphens/>
              <w:rPr>
                <w:rFonts w:ascii="Times New Roman" w:eastAsia="Calibri" w:hAnsi="Times New Roman" w:cs="Times New Roman"/>
                <w:iCs/>
                <w:sz w:val="24"/>
                <w:szCs w:val="24"/>
              </w:rPr>
            </w:pPr>
          </w:p>
        </w:tc>
        <w:tc>
          <w:tcPr>
            <w:tcW w:w="2865" w:type="pct"/>
            <w:vAlign w:val="center"/>
          </w:tcPr>
          <w:p w14:paraId="0C30E5F4" w14:textId="77777777" w:rsidR="00321BE6" w:rsidRPr="00985111" w:rsidRDefault="00321BE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321BE6" w:rsidRPr="00985111" w14:paraId="4320D153" w14:textId="77777777" w:rsidTr="005E7DF7">
        <w:trPr>
          <w:trHeight w:val="20"/>
        </w:trPr>
        <w:tc>
          <w:tcPr>
            <w:tcW w:w="661" w:type="pct"/>
            <w:vMerge/>
          </w:tcPr>
          <w:p w14:paraId="52083721"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2037DE22" w14:textId="77777777" w:rsidR="00321BE6" w:rsidRPr="00985111" w:rsidRDefault="00321BE6" w:rsidP="001F3287">
            <w:pPr>
              <w:suppressAutoHyphens/>
              <w:rPr>
                <w:rFonts w:ascii="Times New Roman" w:eastAsia="Calibri" w:hAnsi="Times New Roman" w:cs="Times New Roman"/>
                <w:iCs/>
                <w:sz w:val="24"/>
                <w:szCs w:val="24"/>
              </w:rPr>
            </w:pPr>
          </w:p>
        </w:tc>
        <w:tc>
          <w:tcPr>
            <w:tcW w:w="2865" w:type="pct"/>
            <w:vAlign w:val="center"/>
          </w:tcPr>
          <w:p w14:paraId="1A517C78" w14:textId="77777777" w:rsidR="00321BE6" w:rsidRPr="00985111" w:rsidRDefault="00321BE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321BE6" w:rsidRPr="00985111" w14:paraId="652B22FC" w14:textId="77777777" w:rsidTr="005E7DF7">
        <w:trPr>
          <w:trHeight w:val="20"/>
        </w:trPr>
        <w:tc>
          <w:tcPr>
            <w:tcW w:w="661" w:type="pct"/>
            <w:vMerge/>
          </w:tcPr>
          <w:p w14:paraId="5D0B2CCD"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10C29189" w14:textId="77777777" w:rsidR="00321BE6" w:rsidRPr="00985111" w:rsidRDefault="00321BE6" w:rsidP="001F3287">
            <w:pPr>
              <w:suppressAutoHyphens/>
              <w:rPr>
                <w:rFonts w:ascii="Times New Roman" w:eastAsia="Calibri" w:hAnsi="Times New Roman" w:cs="Times New Roman"/>
                <w:iCs/>
                <w:sz w:val="24"/>
                <w:szCs w:val="24"/>
              </w:rPr>
            </w:pPr>
          </w:p>
        </w:tc>
        <w:tc>
          <w:tcPr>
            <w:tcW w:w="2865" w:type="pct"/>
            <w:vAlign w:val="center"/>
          </w:tcPr>
          <w:p w14:paraId="1355FF2D" w14:textId="77777777" w:rsidR="00321BE6" w:rsidRPr="00985111" w:rsidRDefault="00321BE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321BE6" w:rsidRPr="00985111" w14:paraId="3E8034B3" w14:textId="77777777" w:rsidTr="005E7DF7">
        <w:trPr>
          <w:trHeight w:val="20"/>
        </w:trPr>
        <w:tc>
          <w:tcPr>
            <w:tcW w:w="661" w:type="pct"/>
            <w:vMerge/>
          </w:tcPr>
          <w:p w14:paraId="42E9FBE2"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2570DAE1" w14:textId="77777777" w:rsidR="00321BE6" w:rsidRPr="00985111" w:rsidRDefault="00321BE6" w:rsidP="001F3287">
            <w:pPr>
              <w:suppressAutoHyphens/>
              <w:rPr>
                <w:rFonts w:ascii="Times New Roman" w:eastAsia="Calibri" w:hAnsi="Times New Roman" w:cs="Times New Roman"/>
                <w:iCs/>
                <w:sz w:val="24"/>
                <w:szCs w:val="24"/>
              </w:rPr>
            </w:pPr>
          </w:p>
        </w:tc>
        <w:tc>
          <w:tcPr>
            <w:tcW w:w="2865" w:type="pct"/>
            <w:vAlign w:val="center"/>
          </w:tcPr>
          <w:p w14:paraId="7589B20B" w14:textId="77777777" w:rsidR="00321BE6" w:rsidRPr="00985111" w:rsidRDefault="00321BE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321BE6" w:rsidRPr="00985111" w14:paraId="2EA58CEA" w14:textId="77777777" w:rsidTr="005E7DF7">
        <w:trPr>
          <w:trHeight w:val="20"/>
        </w:trPr>
        <w:tc>
          <w:tcPr>
            <w:tcW w:w="661" w:type="pct"/>
            <w:vMerge/>
          </w:tcPr>
          <w:p w14:paraId="577295A9"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61E45E0B"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10F8AA2F" w14:textId="77777777" w:rsidR="00321BE6" w:rsidRPr="00985111" w:rsidRDefault="00321BE6"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321BE6" w:rsidRPr="00985111" w14:paraId="21F5CCB3" w14:textId="77777777" w:rsidTr="005E7DF7">
        <w:trPr>
          <w:trHeight w:val="20"/>
        </w:trPr>
        <w:tc>
          <w:tcPr>
            <w:tcW w:w="661" w:type="pct"/>
            <w:vMerge/>
          </w:tcPr>
          <w:p w14:paraId="201BBD8F"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6343D48A"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3C3D97D0" w14:textId="77777777" w:rsidR="00321BE6" w:rsidRPr="00985111" w:rsidRDefault="00321BE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321BE6" w:rsidRPr="00985111" w14:paraId="6082717B" w14:textId="77777777" w:rsidTr="005E7DF7">
        <w:trPr>
          <w:trHeight w:val="20"/>
        </w:trPr>
        <w:tc>
          <w:tcPr>
            <w:tcW w:w="661" w:type="pct"/>
            <w:vMerge/>
          </w:tcPr>
          <w:p w14:paraId="6DBAA31A"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2C0FFF81"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7CC9B06E" w14:textId="77777777" w:rsidR="00321BE6" w:rsidRPr="00985111" w:rsidRDefault="00321BE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321BE6" w:rsidRPr="00985111" w14:paraId="4BC7DE98" w14:textId="77777777" w:rsidTr="005E7DF7">
        <w:trPr>
          <w:trHeight w:val="20"/>
        </w:trPr>
        <w:tc>
          <w:tcPr>
            <w:tcW w:w="661" w:type="pct"/>
            <w:vMerge/>
          </w:tcPr>
          <w:p w14:paraId="07486FE7"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00F999D5"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028F3A9A" w14:textId="77777777" w:rsidR="00321BE6" w:rsidRPr="00985111" w:rsidRDefault="00321BE6"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321BE6" w:rsidRPr="00985111" w14:paraId="66C5A01D" w14:textId="77777777" w:rsidTr="005E7DF7">
        <w:trPr>
          <w:trHeight w:val="20"/>
        </w:trPr>
        <w:tc>
          <w:tcPr>
            <w:tcW w:w="661" w:type="pct"/>
            <w:vMerge/>
          </w:tcPr>
          <w:p w14:paraId="4DB3387B"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6F8AAE4F"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364DEE8E" w14:textId="77777777" w:rsidR="00321BE6" w:rsidRPr="00985111" w:rsidRDefault="00321BE6"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321BE6" w:rsidRPr="00985111" w14:paraId="6493607D" w14:textId="77777777" w:rsidTr="005E7DF7">
        <w:trPr>
          <w:trHeight w:val="20"/>
        </w:trPr>
        <w:tc>
          <w:tcPr>
            <w:tcW w:w="661" w:type="pct"/>
            <w:vMerge/>
          </w:tcPr>
          <w:p w14:paraId="469C7345"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7AFEE5C5"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1FC1B041" w14:textId="77777777" w:rsidR="00321BE6" w:rsidRPr="00985111" w:rsidRDefault="00321BE6"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321BE6" w:rsidRPr="00985111" w14:paraId="2A101886" w14:textId="77777777" w:rsidTr="005E7DF7">
        <w:trPr>
          <w:trHeight w:val="20"/>
        </w:trPr>
        <w:tc>
          <w:tcPr>
            <w:tcW w:w="661" w:type="pct"/>
            <w:vMerge w:val="restart"/>
          </w:tcPr>
          <w:p w14:paraId="04E98211" w14:textId="77777777" w:rsidR="00321BE6" w:rsidRPr="00985111" w:rsidRDefault="00321BE6"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0D2F73CF" w14:textId="77777777" w:rsidR="00321BE6" w:rsidRPr="00985111" w:rsidRDefault="00321BE6"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707A976D" w14:textId="77777777" w:rsidR="00321BE6" w:rsidRPr="00985111" w:rsidRDefault="00321BE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321BE6" w:rsidRPr="00985111" w14:paraId="530A5DB5" w14:textId="77777777" w:rsidTr="005E7DF7">
        <w:trPr>
          <w:trHeight w:val="20"/>
        </w:trPr>
        <w:tc>
          <w:tcPr>
            <w:tcW w:w="661" w:type="pct"/>
            <w:vMerge/>
          </w:tcPr>
          <w:p w14:paraId="4689A41F"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296A1221"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65463FCC" w14:textId="77777777" w:rsidR="00321BE6" w:rsidRPr="00985111" w:rsidRDefault="00321BE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321BE6" w:rsidRPr="00985111" w14:paraId="4B2843C7" w14:textId="77777777" w:rsidTr="005E7DF7">
        <w:trPr>
          <w:trHeight w:val="20"/>
        </w:trPr>
        <w:tc>
          <w:tcPr>
            <w:tcW w:w="661" w:type="pct"/>
            <w:vMerge/>
          </w:tcPr>
          <w:p w14:paraId="4FB9D879"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27B26D21"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0311564C" w14:textId="77777777" w:rsidR="00321BE6" w:rsidRPr="00985111" w:rsidRDefault="00321BE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321BE6" w:rsidRPr="00985111" w14:paraId="378C45DB" w14:textId="77777777" w:rsidTr="005E7DF7">
        <w:trPr>
          <w:trHeight w:val="20"/>
        </w:trPr>
        <w:tc>
          <w:tcPr>
            <w:tcW w:w="661" w:type="pct"/>
            <w:vMerge/>
          </w:tcPr>
          <w:p w14:paraId="62BCFC8A"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07312369"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03282E7E" w14:textId="77777777" w:rsidR="00321BE6" w:rsidRPr="00985111" w:rsidRDefault="00321BE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321BE6" w:rsidRPr="00985111" w14:paraId="5558E7D0" w14:textId="77777777" w:rsidTr="005E7DF7">
        <w:trPr>
          <w:trHeight w:val="20"/>
        </w:trPr>
        <w:tc>
          <w:tcPr>
            <w:tcW w:w="661" w:type="pct"/>
            <w:vMerge/>
          </w:tcPr>
          <w:p w14:paraId="1B60B13D"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677C30FF"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22709D8D" w14:textId="77777777" w:rsidR="00321BE6" w:rsidRPr="00985111" w:rsidRDefault="00321BE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321BE6" w:rsidRPr="00985111" w14:paraId="65C5E5A6" w14:textId="77777777" w:rsidTr="005E7DF7">
        <w:trPr>
          <w:trHeight w:val="20"/>
        </w:trPr>
        <w:tc>
          <w:tcPr>
            <w:tcW w:w="661" w:type="pct"/>
            <w:vMerge/>
          </w:tcPr>
          <w:p w14:paraId="4EC1FC3D"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02F69CA9"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49E4B378" w14:textId="77777777" w:rsidR="00321BE6" w:rsidRPr="00985111" w:rsidRDefault="00321BE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321BE6" w:rsidRPr="00985111" w14:paraId="23BC76E7" w14:textId="77777777" w:rsidTr="005E7DF7">
        <w:trPr>
          <w:trHeight w:val="20"/>
        </w:trPr>
        <w:tc>
          <w:tcPr>
            <w:tcW w:w="661" w:type="pct"/>
            <w:vMerge/>
          </w:tcPr>
          <w:p w14:paraId="74080717"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7304EBDF"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1ED9C738" w14:textId="77777777" w:rsidR="00321BE6" w:rsidRPr="00985111" w:rsidRDefault="00321BE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321BE6" w:rsidRPr="00985111" w14:paraId="7C84F108" w14:textId="77777777" w:rsidTr="005E7DF7">
        <w:trPr>
          <w:trHeight w:val="20"/>
        </w:trPr>
        <w:tc>
          <w:tcPr>
            <w:tcW w:w="661" w:type="pct"/>
            <w:vMerge/>
          </w:tcPr>
          <w:p w14:paraId="102A414E"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40180874"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7509300A" w14:textId="77777777" w:rsidR="00321BE6" w:rsidRPr="00985111" w:rsidRDefault="00321BE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321BE6" w:rsidRPr="00985111" w14:paraId="16BB6669" w14:textId="77777777" w:rsidTr="005E7DF7">
        <w:trPr>
          <w:trHeight w:val="20"/>
        </w:trPr>
        <w:tc>
          <w:tcPr>
            <w:tcW w:w="661" w:type="pct"/>
            <w:vMerge/>
          </w:tcPr>
          <w:p w14:paraId="131FB46C"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42595818"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789567C8" w14:textId="77777777" w:rsidR="00321BE6" w:rsidRPr="00985111" w:rsidRDefault="00321BE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321BE6" w:rsidRPr="00985111" w14:paraId="02A74423" w14:textId="77777777" w:rsidTr="005E7DF7">
        <w:trPr>
          <w:trHeight w:val="20"/>
        </w:trPr>
        <w:tc>
          <w:tcPr>
            <w:tcW w:w="661" w:type="pct"/>
            <w:vMerge/>
          </w:tcPr>
          <w:p w14:paraId="2E547C46"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7A3050C2"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2A971FAF" w14:textId="77777777" w:rsidR="00321BE6" w:rsidRPr="00985111" w:rsidRDefault="00321BE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321BE6" w:rsidRPr="00985111" w14:paraId="431BB380" w14:textId="77777777" w:rsidTr="005E7DF7">
        <w:trPr>
          <w:trHeight w:val="20"/>
        </w:trPr>
        <w:tc>
          <w:tcPr>
            <w:tcW w:w="661" w:type="pct"/>
            <w:vMerge/>
          </w:tcPr>
          <w:p w14:paraId="65ED91BC"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65FCBAC7"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2B966133" w14:textId="77777777" w:rsidR="00321BE6" w:rsidRPr="00985111" w:rsidRDefault="00321BE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321BE6" w:rsidRPr="00985111" w14:paraId="4522C2B2" w14:textId="77777777" w:rsidTr="005E7DF7">
        <w:trPr>
          <w:trHeight w:val="20"/>
        </w:trPr>
        <w:tc>
          <w:tcPr>
            <w:tcW w:w="661" w:type="pct"/>
            <w:vMerge/>
          </w:tcPr>
          <w:p w14:paraId="18C20467"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662FA128"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4C466F25" w14:textId="77777777" w:rsidR="00321BE6" w:rsidRPr="00985111" w:rsidRDefault="00321BE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321BE6" w:rsidRPr="00985111" w14:paraId="1026A9C6" w14:textId="77777777" w:rsidTr="005E7DF7">
        <w:trPr>
          <w:trHeight w:val="20"/>
        </w:trPr>
        <w:tc>
          <w:tcPr>
            <w:tcW w:w="661" w:type="pct"/>
            <w:vMerge/>
          </w:tcPr>
          <w:p w14:paraId="619401DA"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0617E436"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5D9AA130" w14:textId="77777777" w:rsidR="00321BE6" w:rsidRPr="00985111" w:rsidRDefault="00321BE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321BE6" w:rsidRPr="00985111" w14:paraId="37D62F9B" w14:textId="77777777" w:rsidTr="005E7DF7">
        <w:trPr>
          <w:trHeight w:val="20"/>
        </w:trPr>
        <w:tc>
          <w:tcPr>
            <w:tcW w:w="661" w:type="pct"/>
            <w:vMerge/>
          </w:tcPr>
          <w:p w14:paraId="364BC3A8"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139DDCC0"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2A2A67A0" w14:textId="77777777" w:rsidR="00321BE6" w:rsidRPr="00985111" w:rsidRDefault="00321BE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321BE6" w:rsidRPr="00985111" w14:paraId="1D26A0B5" w14:textId="77777777" w:rsidTr="005E7DF7">
        <w:trPr>
          <w:trHeight w:val="20"/>
        </w:trPr>
        <w:tc>
          <w:tcPr>
            <w:tcW w:w="661" w:type="pct"/>
            <w:vMerge w:val="restart"/>
          </w:tcPr>
          <w:p w14:paraId="2EED15EA" w14:textId="77777777" w:rsidR="00321BE6" w:rsidRPr="00985111" w:rsidRDefault="00321BE6"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586E8C38" w14:textId="77777777" w:rsidR="00321BE6" w:rsidRPr="00985111" w:rsidRDefault="00321BE6"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240634DC" w14:textId="77777777" w:rsidR="00321BE6" w:rsidRPr="00985111" w:rsidRDefault="00321BE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321BE6" w:rsidRPr="00985111" w14:paraId="1B63C136" w14:textId="77777777" w:rsidTr="005E7DF7">
        <w:trPr>
          <w:trHeight w:val="20"/>
        </w:trPr>
        <w:tc>
          <w:tcPr>
            <w:tcW w:w="661" w:type="pct"/>
            <w:vMerge/>
          </w:tcPr>
          <w:p w14:paraId="6DF00FDA"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2D9CFEB4"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7AE4176E" w14:textId="77777777" w:rsidR="00321BE6" w:rsidRPr="00985111" w:rsidRDefault="00321BE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321BE6" w:rsidRPr="00985111" w14:paraId="032AFF48" w14:textId="77777777" w:rsidTr="005E7DF7">
        <w:trPr>
          <w:trHeight w:val="20"/>
        </w:trPr>
        <w:tc>
          <w:tcPr>
            <w:tcW w:w="661" w:type="pct"/>
            <w:vMerge/>
          </w:tcPr>
          <w:p w14:paraId="5CF7FDF8"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30D70CA1"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450C47CB" w14:textId="77777777" w:rsidR="00321BE6" w:rsidRPr="00985111" w:rsidRDefault="00321BE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321BE6" w:rsidRPr="00985111" w14:paraId="00395539" w14:textId="77777777" w:rsidTr="005E7DF7">
        <w:trPr>
          <w:trHeight w:val="20"/>
        </w:trPr>
        <w:tc>
          <w:tcPr>
            <w:tcW w:w="661" w:type="pct"/>
            <w:vMerge/>
          </w:tcPr>
          <w:p w14:paraId="23901A0A"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6A43C3E7"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44BF76B2" w14:textId="77777777" w:rsidR="00321BE6" w:rsidRPr="00985111" w:rsidRDefault="00321BE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321BE6" w:rsidRPr="00985111" w14:paraId="093B8AEA" w14:textId="77777777" w:rsidTr="005E7DF7">
        <w:trPr>
          <w:trHeight w:val="20"/>
        </w:trPr>
        <w:tc>
          <w:tcPr>
            <w:tcW w:w="661" w:type="pct"/>
            <w:vMerge/>
          </w:tcPr>
          <w:p w14:paraId="328714EB"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033A5178"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6F541F24" w14:textId="77777777" w:rsidR="00321BE6" w:rsidRPr="00985111" w:rsidRDefault="00321BE6"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321BE6" w:rsidRPr="00985111" w14:paraId="65F80F14" w14:textId="77777777" w:rsidTr="005E7DF7">
        <w:trPr>
          <w:trHeight w:val="20"/>
        </w:trPr>
        <w:tc>
          <w:tcPr>
            <w:tcW w:w="661" w:type="pct"/>
            <w:vMerge/>
          </w:tcPr>
          <w:p w14:paraId="4C4CED87"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3E412890"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64BDF1F4" w14:textId="77777777" w:rsidR="00321BE6" w:rsidRPr="00985111" w:rsidRDefault="00321BE6"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321BE6" w:rsidRPr="00985111" w14:paraId="0120D85B" w14:textId="77777777" w:rsidTr="005E7DF7">
        <w:trPr>
          <w:trHeight w:val="20"/>
        </w:trPr>
        <w:tc>
          <w:tcPr>
            <w:tcW w:w="661" w:type="pct"/>
            <w:vMerge/>
          </w:tcPr>
          <w:p w14:paraId="7867729D"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33A4F702"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5AA4D8DF" w14:textId="77777777" w:rsidR="00321BE6" w:rsidRPr="00985111" w:rsidRDefault="00321BE6"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321BE6" w:rsidRPr="00985111" w14:paraId="3296BF4F" w14:textId="77777777" w:rsidTr="005E7DF7">
        <w:trPr>
          <w:trHeight w:val="20"/>
        </w:trPr>
        <w:tc>
          <w:tcPr>
            <w:tcW w:w="661" w:type="pct"/>
            <w:vMerge/>
          </w:tcPr>
          <w:p w14:paraId="6418B967"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238D93EA"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097041BE" w14:textId="77777777" w:rsidR="00321BE6" w:rsidRPr="00985111" w:rsidRDefault="00321BE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321BE6" w:rsidRPr="00985111" w14:paraId="030EE605" w14:textId="77777777" w:rsidTr="005E7DF7">
        <w:trPr>
          <w:trHeight w:val="20"/>
        </w:trPr>
        <w:tc>
          <w:tcPr>
            <w:tcW w:w="661" w:type="pct"/>
            <w:vMerge/>
          </w:tcPr>
          <w:p w14:paraId="5C3616C2"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2214013F"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74808F85" w14:textId="77777777" w:rsidR="00321BE6" w:rsidRPr="00985111" w:rsidRDefault="00321BE6"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321BE6" w:rsidRPr="00985111" w14:paraId="1BCB11DE" w14:textId="77777777" w:rsidTr="005E7DF7">
        <w:trPr>
          <w:trHeight w:val="20"/>
        </w:trPr>
        <w:tc>
          <w:tcPr>
            <w:tcW w:w="661" w:type="pct"/>
            <w:vMerge/>
          </w:tcPr>
          <w:p w14:paraId="6D9AF54D"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6CC1809C"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566FD855" w14:textId="77777777" w:rsidR="00321BE6" w:rsidRPr="00985111" w:rsidRDefault="00321BE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321BE6" w:rsidRPr="00985111" w14:paraId="0D6AB06B" w14:textId="77777777" w:rsidTr="005E7DF7">
        <w:trPr>
          <w:trHeight w:val="20"/>
        </w:trPr>
        <w:tc>
          <w:tcPr>
            <w:tcW w:w="661" w:type="pct"/>
            <w:vMerge/>
          </w:tcPr>
          <w:p w14:paraId="58793515"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3CF652C0"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50D16DB6" w14:textId="77777777" w:rsidR="00321BE6" w:rsidRPr="00985111" w:rsidRDefault="00321BE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321BE6" w:rsidRPr="00985111" w14:paraId="225FF9A7" w14:textId="77777777" w:rsidTr="005E7DF7">
        <w:trPr>
          <w:trHeight w:val="20"/>
        </w:trPr>
        <w:tc>
          <w:tcPr>
            <w:tcW w:w="661" w:type="pct"/>
            <w:vMerge/>
          </w:tcPr>
          <w:p w14:paraId="50FEAF6B"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559C7EB3"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6FB58944" w14:textId="77777777" w:rsidR="00321BE6" w:rsidRPr="00985111" w:rsidRDefault="00321BE6"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321BE6" w:rsidRPr="00985111" w14:paraId="0C52C9C3" w14:textId="77777777" w:rsidTr="005E7DF7">
        <w:trPr>
          <w:trHeight w:val="20"/>
        </w:trPr>
        <w:tc>
          <w:tcPr>
            <w:tcW w:w="661" w:type="pct"/>
            <w:vMerge/>
          </w:tcPr>
          <w:p w14:paraId="56F95090"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3594766F"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1B905D2A" w14:textId="77777777" w:rsidR="00321BE6" w:rsidRPr="00985111" w:rsidRDefault="00321BE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321BE6" w:rsidRPr="00985111" w14:paraId="26BCBA39" w14:textId="77777777" w:rsidTr="005E7DF7">
        <w:trPr>
          <w:trHeight w:val="20"/>
        </w:trPr>
        <w:tc>
          <w:tcPr>
            <w:tcW w:w="661" w:type="pct"/>
            <w:vMerge/>
          </w:tcPr>
          <w:p w14:paraId="5F12E57A"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72FA5687"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08D677C0" w14:textId="77777777" w:rsidR="00321BE6" w:rsidRPr="00985111" w:rsidRDefault="00321BE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321BE6" w:rsidRPr="00985111" w14:paraId="536A1591" w14:textId="77777777" w:rsidTr="005E7DF7">
        <w:trPr>
          <w:trHeight w:val="20"/>
        </w:trPr>
        <w:tc>
          <w:tcPr>
            <w:tcW w:w="661" w:type="pct"/>
            <w:vMerge/>
          </w:tcPr>
          <w:p w14:paraId="3140DC66"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2053F7AB"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505120F4" w14:textId="77777777" w:rsidR="00321BE6" w:rsidRPr="00985111" w:rsidRDefault="00321BE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321BE6" w:rsidRPr="00985111" w14:paraId="4DFADCBA" w14:textId="77777777" w:rsidTr="005E7DF7">
        <w:trPr>
          <w:trHeight w:val="20"/>
        </w:trPr>
        <w:tc>
          <w:tcPr>
            <w:tcW w:w="661" w:type="pct"/>
            <w:vMerge/>
          </w:tcPr>
          <w:p w14:paraId="27CA4F38"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174DCE45"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1EEEE604" w14:textId="77777777" w:rsidR="00321BE6" w:rsidRPr="00985111" w:rsidRDefault="00321BE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321BE6" w:rsidRPr="00985111" w14:paraId="7C0AFDDB" w14:textId="77777777" w:rsidTr="005E7DF7">
        <w:trPr>
          <w:trHeight w:val="20"/>
        </w:trPr>
        <w:tc>
          <w:tcPr>
            <w:tcW w:w="661" w:type="pct"/>
            <w:vMerge/>
          </w:tcPr>
          <w:p w14:paraId="2BF2AB08"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1798151F"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406EF71E" w14:textId="77777777" w:rsidR="00321BE6" w:rsidRPr="00985111" w:rsidRDefault="00321BE6"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321BE6" w:rsidRPr="00985111" w14:paraId="3587A309" w14:textId="77777777" w:rsidTr="005E7DF7">
        <w:trPr>
          <w:trHeight w:val="20"/>
        </w:trPr>
        <w:tc>
          <w:tcPr>
            <w:tcW w:w="661" w:type="pct"/>
            <w:vMerge/>
          </w:tcPr>
          <w:p w14:paraId="4CB9B118"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0ACBCD59"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47918AD3" w14:textId="77777777" w:rsidR="00321BE6" w:rsidRPr="00985111" w:rsidRDefault="00321BE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321BE6" w:rsidRPr="00985111" w14:paraId="359209A2" w14:textId="77777777" w:rsidTr="005E7DF7">
        <w:trPr>
          <w:trHeight w:val="20"/>
        </w:trPr>
        <w:tc>
          <w:tcPr>
            <w:tcW w:w="661" w:type="pct"/>
            <w:vMerge w:val="restart"/>
          </w:tcPr>
          <w:p w14:paraId="2F8656B4" w14:textId="77777777" w:rsidR="00321BE6" w:rsidRPr="00985111" w:rsidRDefault="00321BE6"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4FB90757" w14:textId="77777777" w:rsidR="00321BE6" w:rsidRPr="00985111" w:rsidRDefault="00321BE6"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085B672E" w14:textId="77777777" w:rsidR="00321BE6" w:rsidRPr="00985111" w:rsidRDefault="00321BE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321BE6" w:rsidRPr="00985111" w14:paraId="53D9929E" w14:textId="77777777" w:rsidTr="005E7DF7">
        <w:trPr>
          <w:trHeight w:val="20"/>
        </w:trPr>
        <w:tc>
          <w:tcPr>
            <w:tcW w:w="661" w:type="pct"/>
            <w:vMerge/>
          </w:tcPr>
          <w:p w14:paraId="3E884EFD"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0E4B1029"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70B7BCF9" w14:textId="77777777" w:rsidR="00321BE6" w:rsidRPr="00985111" w:rsidRDefault="00321BE6"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321BE6" w:rsidRPr="00985111" w14:paraId="6FC0C86D" w14:textId="77777777" w:rsidTr="005E7DF7">
        <w:trPr>
          <w:trHeight w:val="20"/>
        </w:trPr>
        <w:tc>
          <w:tcPr>
            <w:tcW w:w="661" w:type="pct"/>
            <w:vMerge/>
          </w:tcPr>
          <w:p w14:paraId="5CDAA278"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4A97C516"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3B70C19F" w14:textId="77777777" w:rsidR="00321BE6" w:rsidRPr="00985111" w:rsidRDefault="00321BE6"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321BE6" w:rsidRPr="00985111" w14:paraId="2C8BB09E" w14:textId="77777777" w:rsidTr="005E7DF7">
        <w:trPr>
          <w:trHeight w:val="20"/>
        </w:trPr>
        <w:tc>
          <w:tcPr>
            <w:tcW w:w="661" w:type="pct"/>
            <w:vMerge/>
          </w:tcPr>
          <w:p w14:paraId="51D5EB5E"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16B35309"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78854A98" w14:textId="77777777" w:rsidR="00321BE6" w:rsidRPr="00985111" w:rsidRDefault="00321BE6"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321BE6" w:rsidRPr="00985111" w14:paraId="32A1277F" w14:textId="77777777" w:rsidTr="005E7DF7">
        <w:trPr>
          <w:trHeight w:val="20"/>
        </w:trPr>
        <w:tc>
          <w:tcPr>
            <w:tcW w:w="661" w:type="pct"/>
            <w:vMerge/>
          </w:tcPr>
          <w:p w14:paraId="06035992"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498FE40B"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302C6811" w14:textId="77777777" w:rsidR="00321BE6" w:rsidRPr="00985111" w:rsidRDefault="00321BE6"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321BE6" w:rsidRPr="00985111" w14:paraId="314B0A9A" w14:textId="77777777" w:rsidTr="005E7DF7">
        <w:trPr>
          <w:trHeight w:val="20"/>
        </w:trPr>
        <w:tc>
          <w:tcPr>
            <w:tcW w:w="661" w:type="pct"/>
            <w:vMerge/>
          </w:tcPr>
          <w:p w14:paraId="6B750C60"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0468A588"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3DA30030" w14:textId="77777777" w:rsidR="00321BE6" w:rsidRPr="00985111" w:rsidRDefault="00321BE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321BE6" w:rsidRPr="00985111" w14:paraId="08DA8258" w14:textId="77777777" w:rsidTr="005E7DF7">
        <w:trPr>
          <w:trHeight w:val="20"/>
        </w:trPr>
        <w:tc>
          <w:tcPr>
            <w:tcW w:w="661" w:type="pct"/>
            <w:vMerge w:val="restart"/>
          </w:tcPr>
          <w:p w14:paraId="26E295A1" w14:textId="77777777" w:rsidR="00321BE6" w:rsidRPr="00985111" w:rsidRDefault="00321BE6"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lastRenderedPageBreak/>
              <w:t>ОК 05</w:t>
            </w:r>
          </w:p>
        </w:tc>
        <w:tc>
          <w:tcPr>
            <w:tcW w:w="1474" w:type="pct"/>
            <w:vMerge w:val="restart"/>
          </w:tcPr>
          <w:p w14:paraId="5D93199A" w14:textId="77777777" w:rsidR="00321BE6" w:rsidRPr="00985111" w:rsidRDefault="00321BE6"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6F4A1A29" w14:textId="77777777" w:rsidR="00321BE6" w:rsidRPr="00985111" w:rsidRDefault="00321BE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321BE6" w:rsidRPr="00985111" w14:paraId="6FC4504D" w14:textId="77777777" w:rsidTr="005E7DF7">
        <w:trPr>
          <w:trHeight w:val="20"/>
        </w:trPr>
        <w:tc>
          <w:tcPr>
            <w:tcW w:w="661" w:type="pct"/>
            <w:vMerge/>
          </w:tcPr>
          <w:p w14:paraId="41C72FBA"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117ED089"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4912C2B4" w14:textId="77777777" w:rsidR="00321BE6" w:rsidRPr="00985111" w:rsidRDefault="00321BE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321BE6" w:rsidRPr="00985111" w14:paraId="25930109" w14:textId="77777777" w:rsidTr="005E7DF7">
        <w:trPr>
          <w:trHeight w:val="20"/>
        </w:trPr>
        <w:tc>
          <w:tcPr>
            <w:tcW w:w="661" w:type="pct"/>
            <w:vMerge/>
          </w:tcPr>
          <w:p w14:paraId="59497CCD"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7345B4CA"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54358DF0" w14:textId="77777777" w:rsidR="00321BE6" w:rsidRPr="00985111" w:rsidRDefault="00321BE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321BE6" w:rsidRPr="00985111" w14:paraId="47635B22" w14:textId="77777777" w:rsidTr="005E7DF7">
        <w:trPr>
          <w:trHeight w:val="20"/>
        </w:trPr>
        <w:tc>
          <w:tcPr>
            <w:tcW w:w="661" w:type="pct"/>
            <w:vMerge/>
          </w:tcPr>
          <w:p w14:paraId="139B8FBD"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51E5F47D"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7DE14D67" w14:textId="77777777" w:rsidR="00321BE6" w:rsidRPr="00985111" w:rsidRDefault="00321BE6"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321BE6" w:rsidRPr="00985111" w14:paraId="0D29934B" w14:textId="77777777" w:rsidTr="005E7DF7">
        <w:trPr>
          <w:trHeight w:val="20"/>
        </w:trPr>
        <w:tc>
          <w:tcPr>
            <w:tcW w:w="661" w:type="pct"/>
            <w:vMerge/>
          </w:tcPr>
          <w:p w14:paraId="49AC04C9"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67408043"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30858419" w14:textId="77777777" w:rsidR="00321BE6" w:rsidRPr="00985111" w:rsidRDefault="00321BE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321BE6" w:rsidRPr="00985111" w14:paraId="7DDAD1BB" w14:textId="77777777" w:rsidTr="005E7DF7">
        <w:trPr>
          <w:trHeight w:val="20"/>
        </w:trPr>
        <w:tc>
          <w:tcPr>
            <w:tcW w:w="661" w:type="pct"/>
            <w:vMerge w:val="restart"/>
            <w:shd w:val="clear" w:color="auto" w:fill="auto"/>
          </w:tcPr>
          <w:p w14:paraId="0F04606B" w14:textId="77777777" w:rsidR="00321BE6" w:rsidRPr="00985111" w:rsidRDefault="00321BE6"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35F396E1" w14:textId="77777777" w:rsidR="00321BE6" w:rsidRPr="00985111" w:rsidRDefault="00321BE6"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5CEFFD71" w14:textId="77777777" w:rsidR="00321BE6" w:rsidRPr="00985111" w:rsidRDefault="00321BE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321BE6" w:rsidRPr="00985111" w14:paraId="5B3E3B8D" w14:textId="77777777" w:rsidTr="005E7DF7">
        <w:trPr>
          <w:trHeight w:val="20"/>
        </w:trPr>
        <w:tc>
          <w:tcPr>
            <w:tcW w:w="661" w:type="pct"/>
            <w:vMerge/>
            <w:shd w:val="clear" w:color="auto" w:fill="auto"/>
          </w:tcPr>
          <w:p w14:paraId="4EACF289"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shd w:val="clear" w:color="auto" w:fill="auto"/>
          </w:tcPr>
          <w:p w14:paraId="5BE1587F"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shd w:val="clear" w:color="auto" w:fill="auto"/>
          </w:tcPr>
          <w:p w14:paraId="6F0CDB19" w14:textId="77777777" w:rsidR="00321BE6" w:rsidRPr="00985111" w:rsidRDefault="00321BE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4417CF">
              <w:rPr>
                <w:rFonts w:ascii="Times New Roman" w:eastAsia="Calibri" w:hAnsi="Times New Roman" w:cs="Times New Roman"/>
                <w:bCs/>
                <w:noProof/>
                <w:sz w:val="24"/>
                <w:szCs w:val="24"/>
              </w:rPr>
              <w:t>профессии</w:t>
            </w:r>
          </w:p>
        </w:tc>
      </w:tr>
      <w:tr w:rsidR="00321BE6" w:rsidRPr="00985111" w14:paraId="7F8B953F" w14:textId="77777777" w:rsidTr="005E7DF7">
        <w:trPr>
          <w:trHeight w:val="20"/>
        </w:trPr>
        <w:tc>
          <w:tcPr>
            <w:tcW w:w="661" w:type="pct"/>
            <w:vMerge/>
            <w:shd w:val="clear" w:color="auto" w:fill="auto"/>
          </w:tcPr>
          <w:p w14:paraId="7D7F7898"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shd w:val="clear" w:color="auto" w:fill="auto"/>
          </w:tcPr>
          <w:p w14:paraId="1E426066"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shd w:val="clear" w:color="auto" w:fill="auto"/>
          </w:tcPr>
          <w:p w14:paraId="7378E239" w14:textId="77777777" w:rsidR="00321BE6" w:rsidRPr="00985111" w:rsidRDefault="00321BE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321BE6" w:rsidRPr="00985111" w14:paraId="65DEE618" w14:textId="77777777" w:rsidTr="005E7DF7">
        <w:trPr>
          <w:trHeight w:val="20"/>
        </w:trPr>
        <w:tc>
          <w:tcPr>
            <w:tcW w:w="661" w:type="pct"/>
            <w:vMerge/>
            <w:shd w:val="clear" w:color="auto" w:fill="auto"/>
          </w:tcPr>
          <w:p w14:paraId="28E98B7F"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shd w:val="clear" w:color="auto" w:fill="auto"/>
          </w:tcPr>
          <w:p w14:paraId="2299597C"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shd w:val="clear" w:color="auto" w:fill="auto"/>
          </w:tcPr>
          <w:p w14:paraId="700AB56C" w14:textId="77777777" w:rsidR="00321BE6" w:rsidRPr="00985111" w:rsidRDefault="00321BE6"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321BE6" w:rsidRPr="00985111" w14:paraId="34ABE16B" w14:textId="77777777" w:rsidTr="005E7DF7">
        <w:trPr>
          <w:trHeight w:val="20"/>
        </w:trPr>
        <w:tc>
          <w:tcPr>
            <w:tcW w:w="661" w:type="pct"/>
            <w:vMerge/>
          </w:tcPr>
          <w:p w14:paraId="332E1C48"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0AFFCFC6"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12D29BB3" w14:textId="77777777" w:rsidR="00321BE6" w:rsidRPr="00985111" w:rsidRDefault="00321BE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321BE6" w:rsidRPr="00985111" w14:paraId="6A0A47AF" w14:textId="77777777" w:rsidTr="005E7DF7">
        <w:trPr>
          <w:trHeight w:val="20"/>
        </w:trPr>
        <w:tc>
          <w:tcPr>
            <w:tcW w:w="661" w:type="pct"/>
            <w:vMerge/>
          </w:tcPr>
          <w:p w14:paraId="40F392F9"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5B5A30C6"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2E0DFF5C" w14:textId="77777777" w:rsidR="00321BE6" w:rsidRPr="00985111" w:rsidRDefault="00321BE6"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4417CF">
              <w:rPr>
                <w:rFonts w:ascii="Times New Roman" w:eastAsia="Calibri" w:hAnsi="Times New Roman" w:cs="Times New Roman"/>
                <w:bCs/>
                <w:noProof/>
                <w:sz w:val="24"/>
                <w:szCs w:val="24"/>
              </w:rPr>
              <w:t>профессии</w:t>
            </w:r>
          </w:p>
        </w:tc>
      </w:tr>
      <w:tr w:rsidR="00321BE6" w:rsidRPr="00985111" w14:paraId="04CC9C69" w14:textId="77777777" w:rsidTr="005E7DF7">
        <w:trPr>
          <w:trHeight w:val="20"/>
        </w:trPr>
        <w:tc>
          <w:tcPr>
            <w:tcW w:w="661" w:type="pct"/>
            <w:vMerge/>
          </w:tcPr>
          <w:p w14:paraId="276CE78E"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17FC0A68"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3B27E6C3" w14:textId="77777777" w:rsidR="00321BE6" w:rsidRPr="00985111" w:rsidRDefault="00321BE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321BE6" w:rsidRPr="00985111" w14:paraId="22F98AB9" w14:textId="77777777" w:rsidTr="005E7DF7">
        <w:trPr>
          <w:trHeight w:val="20"/>
        </w:trPr>
        <w:tc>
          <w:tcPr>
            <w:tcW w:w="661" w:type="pct"/>
            <w:vMerge w:val="restart"/>
          </w:tcPr>
          <w:p w14:paraId="38992C41" w14:textId="77777777" w:rsidR="00321BE6" w:rsidRPr="00985111" w:rsidRDefault="00321BE6"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674397B9" w14:textId="77777777" w:rsidR="00321BE6" w:rsidRPr="00985111" w:rsidRDefault="00321BE6"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27207371" w14:textId="77777777" w:rsidR="00321BE6" w:rsidRPr="00985111" w:rsidRDefault="00321BE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321BE6" w:rsidRPr="00985111" w14:paraId="1C1D7761" w14:textId="77777777" w:rsidTr="005E7DF7">
        <w:trPr>
          <w:trHeight w:val="20"/>
        </w:trPr>
        <w:tc>
          <w:tcPr>
            <w:tcW w:w="661" w:type="pct"/>
            <w:vMerge/>
          </w:tcPr>
          <w:p w14:paraId="5A4B986C"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21235070"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62D18D10" w14:textId="77777777" w:rsidR="00321BE6" w:rsidRPr="00985111" w:rsidRDefault="00321BE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321BE6" w:rsidRPr="00985111" w14:paraId="0FA0B2C5" w14:textId="77777777" w:rsidTr="005E7DF7">
        <w:trPr>
          <w:trHeight w:val="20"/>
        </w:trPr>
        <w:tc>
          <w:tcPr>
            <w:tcW w:w="661" w:type="pct"/>
            <w:vMerge/>
          </w:tcPr>
          <w:p w14:paraId="3179928A"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1FF78ADB"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7696BB69" w14:textId="77777777" w:rsidR="00321BE6" w:rsidRPr="00985111" w:rsidRDefault="00321BE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4417CF">
              <w:rPr>
                <w:rFonts w:ascii="Times New Roman" w:eastAsia="Calibri" w:hAnsi="Times New Roman" w:cs="Times New Roman"/>
                <w:bCs/>
                <w:noProof/>
                <w:sz w:val="24"/>
                <w:szCs w:val="24"/>
              </w:rPr>
              <w:t>профессии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321BE6" w:rsidRPr="00985111" w14:paraId="0DDCEB5F" w14:textId="77777777" w:rsidTr="005E7DF7">
        <w:trPr>
          <w:trHeight w:val="20"/>
        </w:trPr>
        <w:tc>
          <w:tcPr>
            <w:tcW w:w="661" w:type="pct"/>
            <w:vMerge/>
          </w:tcPr>
          <w:p w14:paraId="22F6DA5A"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73237DAB"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3398F432" w14:textId="77777777" w:rsidR="00321BE6" w:rsidRPr="00985111" w:rsidRDefault="00321BE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321BE6" w:rsidRPr="00985111" w14:paraId="344A8E78" w14:textId="77777777" w:rsidTr="005E7DF7">
        <w:trPr>
          <w:trHeight w:val="20"/>
        </w:trPr>
        <w:tc>
          <w:tcPr>
            <w:tcW w:w="661" w:type="pct"/>
            <w:vMerge/>
          </w:tcPr>
          <w:p w14:paraId="6F3E60BE"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471252EF"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250462AF" w14:textId="77777777" w:rsidR="00321BE6" w:rsidRPr="00985111" w:rsidRDefault="00321BE6"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321BE6" w:rsidRPr="00985111" w14:paraId="7DD614D7" w14:textId="77777777" w:rsidTr="005E7DF7">
        <w:trPr>
          <w:trHeight w:val="20"/>
        </w:trPr>
        <w:tc>
          <w:tcPr>
            <w:tcW w:w="661" w:type="pct"/>
            <w:vMerge/>
          </w:tcPr>
          <w:p w14:paraId="2B486298"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12FB2242"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475E0AEE" w14:textId="77777777" w:rsidR="00321BE6" w:rsidRPr="00985111" w:rsidRDefault="00321BE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321BE6" w:rsidRPr="00985111" w14:paraId="1394F37B" w14:textId="77777777" w:rsidTr="005E7DF7">
        <w:trPr>
          <w:trHeight w:val="20"/>
        </w:trPr>
        <w:tc>
          <w:tcPr>
            <w:tcW w:w="661" w:type="pct"/>
            <w:vMerge/>
          </w:tcPr>
          <w:p w14:paraId="18EA67C8"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739C17E1"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464D03BB" w14:textId="77777777" w:rsidR="00321BE6" w:rsidRPr="00985111" w:rsidRDefault="00321BE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321BE6" w:rsidRPr="00985111" w14:paraId="34566C1D" w14:textId="77777777" w:rsidTr="005E7DF7">
        <w:trPr>
          <w:trHeight w:val="20"/>
        </w:trPr>
        <w:tc>
          <w:tcPr>
            <w:tcW w:w="661" w:type="pct"/>
            <w:vMerge/>
          </w:tcPr>
          <w:p w14:paraId="544D614A"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379A4925"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34F4F48C" w14:textId="77777777" w:rsidR="00321BE6" w:rsidRPr="00985111" w:rsidRDefault="00321BE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321BE6" w:rsidRPr="00985111" w14:paraId="03D267CB" w14:textId="77777777" w:rsidTr="005E7DF7">
        <w:trPr>
          <w:trHeight w:val="20"/>
        </w:trPr>
        <w:tc>
          <w:tcPr>
            <w:tcW w:w="661" w:type="pct"/>
            <w:vMerge/>
          </w:tcPr>
          <w:p w14:paraId="727E526C"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732CFAC8"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1F9DCD1C" w14:textId="77777777" w:rsidR="00321BE6" w:rsidRPr="00985111" w:rsidRDefault="00321BE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321BE6" w:rsidRPr="00985111" w14:paraId="438F013D" w14:textId="77777777" w:rsidTr="005E7DF7">
        <w:trPr>
          <w:trHeight w:val="20"/>
        </w:trPr>
        <w:tc>
          <w:tcPr>
            <w:tcW w:w="661" w:type="pct"/>
            <w:vMerge/>
          </w:tcPr>
          <w:p w14:paraId="39E48833"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0F49E1E0"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206AFD95" w14:textId="77777777" w:rsidR="00321BE6" w:rsidRPr="00985111" w:rsidRDefault="00321BE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321BE6" w:rsidRPr="00985111" w14:paraId="732FDE28" w14:textId="77777777" w:rsidTr="005E7DF7">
        <w:trPr>
          <w:trHeight w:val="20"/>
        </w:trPr>
        <w:tc>
          <w:tcPr>
            <w:tcW w:w="661" w:type="pct"/>
            <w:vMerge w:val="restart"/>
          </w:tcPr>
          <w:p w14:paraId="602F5F45" w14:textId="77777777" w:rsidR="00321BE6" w:rsidRPr="00985111" w:rsidRDefault="00321BE6"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1466B94E" w14:textId="77777777" w:rsidR="00321BE6" w:rsidRPr="00985111" w:rsidRDefault="00321BE6"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 xml:space="preserve">и поддержания необходимого уровня </w:t>
            </w:r>
            <w:r w:rsidRPr="00985111">
              <w:rPr>
                <w:rFonts w:ascii="Times New Roman" w:eastAsia="Calibri" w:hAnsi="Times New Roman" w:cs="Times New Roman"/>
                <w:sz w:val="24"/>
                <w:szCs w:val="24"/>
              </w:rPr>
              <w:lastRenderedPageBreak/>
              <w:t>физической подготовленности</w:t>
            </w:r>
          </w:p>
        </w:tc>
        <w:tc>
          <w:tcPr>
            <w:tcW w:w="2865" w:type="pct"/>
          </w:tcPr>
          <w:p w14:paraId="43DF93A4" w14:textId="77777777" w:rsidR="00321BE6" w:rsidRPr="00985111" w:rsidRDefault="00321BE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lastRenderedPageBreak/>
              <w:t xml:space="preserve">Умения: </w:t>
            </w:r>
          </w:p>
        </w:tc>
      </w:tr>
      <w:tr w:rsidR="00321BE6" w:rsidRPr="00985111" w14:paraId="11652507" w14:textId="77777777" w:rsidTr="005E7DF7">
        <w:trPr>
          <w:trHeight w:val="20"/>
        </w:trPr>
        <w:tc>
          <w:tcPr>
            <w:tcW w:w="661" w:type="pct"/>
            <w:vMerge/>
          </w:tcPr>
          <w:p w14:paraId="0E6A8DBC"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28CC19AC" w14:textId="77777777" w:rsidR="00321BE6" w:rsidRPr="00985111" w:rsidRDefault="00321BE6" w:rsidP="001F3287">
            <w:pPr>
              <w:rPr>
                <w:rFonts w:ascii="Times New Roman" w:eastAsia="Calibri" w:hAnsi="Times New Roman" w:cs="Times New Roman"/>
                <w:sz w:val="24"/>
                <w:szCs w:val="24"/>
              </w:rPr>
            </w:pPr>
          </w:p>
        </w:tc>
        <w:tc>
          <w:tcPr>
            <w:tcW w:w="2865" w:type="pct"/>
          </w:tcPr>
          <w:p w14:paraId="3901B40D" w14:textId="77777777" w:rsidR="00321BE6" w:rsidRPr="00985111" w:rsidRDefault="00321BE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321BE6" w:rsidRPr="00985111" w14:paraId="67BC354E" w14:textId="77777777" w:rsidTr="005E7DF7">
        <w:trPr>
          <w:trHeight w:val="20"/>
        </w:trPr>
        <w:tc>
          <w:tcPr>
            <w:tcW w:w="661" w:type="pct"/>
            <w:vMerge/>
          </w:tcPr>
          <w:p w14:paraId="704A29E6"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68364AC6" w14:textId="77777777" w:rsidR="00321BE6" w:rsidRPr="00985111" w:rsidRDefault="00321BE6" w:rsidP="001F3287">
            <w:pPr>
              <w:rPr>
                <w:rFonts w:ascii="Times New Roman" w:eastAsia="Calibri" w:hAnsi="Times New Roman" w:cs="Times New Roman"/>
                <w:sz w:val="24"/>
                <w:szCs w:val="24"/>
              </w:rPr>
            </w:pPr>
          </w:p>
        </w:tc>
        <w:tc>
          <w:tcPr>
            <w:tcW w:w="2865" w:type="pct"/>
          </w:tcPr>
          <w:p w14:paraId="05DF6F44" w14:textId="77777777" w:rsidR="00321BE6" w:rsidRPr="00985111" w:rsidRDefault="00321BE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321BE6" w:rsidRPr="00985111" w14:paraId="323BD507" w14:textId="77777777" w:rsidTr="005E7DF7">
        <w:trPr>
          <w:trHeight w:val="20"/>
        </w:trPr>
        <w:tc>
          <w:tcPr>
            <w:tcW w:w="661" w:type="pct"/>
            <w:vMerge/>
          </w:tcPr>
          <w:p w14:paraId="3A55D49E"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09CA7EBA" w14:textId="77777777" w:rsidR="00321BE6" w:rsidRPr="00985111" w:rsidRDefault="00321BE6" w:rsidP="001F3287">
            <w:pPr>
              <w:rPr>
                <w:rFonts w:ascii="Times New Roman" w:eastAsia="Calibri" w:hAnsi="Times New Roman" w:cs="Times New Roman"/>
                <w:sz w:val="24"/>
                <w:szCs w:val="24"/>
              </w:rPr>
            </w:pPr>
          </w:p>
        </w:tc>
        <w:tc>
          <w:tcPr>
            <w:tcW w:w="2865" w:type="pct"/>
          </w:tcPr>
          <w:p w14:paraId="386C6A6E" w14:textId="77777777" w:rsidR="00321BE6" w:rsidRPr="00985111" w:rsidRDefault="00321BE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4417CF">
              <w:rPr>
                <w:rFonts w:ascii="Times New Roman" w:eastAsia="Calibri" w:hAnsi="Times New Roman" w:cs="Times New Roman"/>
                <w:bCs/>
                <w:noProof/>
                <w:sz w:val="24"/>
                <w:szCs w:val="24"/>
              </w:rPr>
              <w:t>профессии</w:t>
            </w:r>
          </w:p>
        </w:tc>
      </w:tr>
      <w:tr w:rsidR="00321BE6" w:rsidRPr="00985111" w14:paraId="59E3D768" w14:textId="77777777" w:rsidTr="005E7DF7">
        <w:trPr>
          <w:trHeight w:val="20"/>
        </w:trPr>
        <w:tc>
          <w:tcPr>
            <w:tcW w:w="661" w:type="pct"/>
            <w:vMerge/>
          </w:tcPr>
          <w:p w14:paraId="3C6849EE"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07E907E1" w14:textId="77777777" w:rsidR="00321BE6" w:rsidRPr="00985111" w:rsidRDefault="00321BE6" w:rsidP="001F3287">
            <w:pPr>
              <w:rPr>
                <w:rFonts w:ascii="Times New Roman" w:eastAsia="Calibri" w:hAnsi="Times New Roman" w:cs="Times New Roman"/>
                <w:sz w:val="24"/>
                <w:szCs w:val="24"/>
              </w:rPr>
            </w:pPr>
          </w:p>
        </w:tc>
        <w:tc>
          <w:tcPr>
            <w:tcW w:w="2865" w:type="pct"/>
          </w:tcPr>
          <w:p w14:paraId="11E0031B" w14:textId="77777777" w:rsidR="00321BE6" w:rsidRPr="00985111" w:rsidRDefault="00321BE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321BE6" w:rsidRPr="00985111" w14:paraId="579A3DD4" w14:textId="77777777" w:rsidTr="005E7DF7">
        <w:trPr>
          <w:trHeight w:val="20"/>
        </w:trPr>
        <w:tc>
          <w:tcPr>
            <w:tcW w:w="661" w:type="pct"/>
            <w:vMerge/>
          </w:tcPr>
          <w:p w14:paraId="14CB9E41"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6282E58C" w14:textId="77777777" w:rsidR="00321BE6" w:rsidRPr="00985111" w:rsidRDefault="00321BE6" w:rsidP="001F3287">
            <w:pPr>
              <w:rPr>
                <w:rFonts w:ascii="Times New Roman" w:eastAsia="Calibri" w:hAnsi="Times New Roman" w:cs="Times New Roman"/>
                <w:sz w:val="24"/>
                <w:szCs w:val="24"/>
              </w:rPr>
            </w:pPr>
          </w:p>
        </w:tc>
        <w:tc>
          <w:tcPr>
            <w:tcW w:w="2865" w:type="pct"/>
          </w:tcPr>
          <w:p w14:paraId="52AD2611" w14:textId="77777777" w:rsidR="00321BE6" w:rsidRPr="00985111" w:rsidRDefault="00321BE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321BE6" w:rsidRPr="00985111" w14:paraId="76F4974D" w14:textId="77777777" w:rsidTr="005E7DF7">
        <w:trPr>
          <w:trHeight w:val="20"/>
        </w:trPr>
        <w:tc>
          <w:tcPr>
            <w:tcW w:w="661" w:type="pct"/>
            <w:vMerge/>
          </w:tcPr>
          <w:p w14:paraId="5342DE2F"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475287B1" w14:textId="77777777" w:rsidR="00321BE6" w:rsidRPr="00985111" w:rsidRDefault="00321BE6" w:rsidP="001F3287">
            <w:pPr>
              <w:suppressAutoHyphens/>
              <w:jc w:val="both"/>
              <w:rPr>
                <w:rFonts w:ascii="Times New Roman" w:eastAsia="Calibri" w:hAnsi="Times New Roman" w:cs="Times New Roman"/>
                <w:sz w:val="24"/>
                <w:szCs w:val="24"/>
              </w:rPr>
            </w:pPr>
          </w:p>
        </w:tc>
        <w:tc>
          <w:tcPr>
            <w:tcW w:w="2865" w:type="pct"/>
          </w:tcPr>
          <w:p w14:paraId="442C6A3E" w14:textId="77777777" w:rsidR="00321BE6" w:rsidRPr="00985111" w:rsidRDefault="00321BE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321BE6" w:rsidRPr="00985111" w14:paraId="191CDC59" w14:textId="77777777" w:rsidTr="005E7DF7">
        <w:trPr>
          <w:trHeight w:val="20"/>
        </w:trPr>
        <w:tc>
          <w:tcPr>
            <w:tcW w:w="661" w:type="pct"/>
            <w:vMerge/>
          </w:tcPr>
          <w:p w14:paraId="205D4974"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35D7B0F2" w14:textId="77777777" w:rsidR="00321BE6" w:rsidRPr="00985111" w:rsidRDefault="00321BE6" w:rsidP="001F3287">
            <w:pPr>
              <w:suppressAutoHyphens/>
              <w:jc w:val="both"/>
              <w:rPr>
                <w:rFonts w:ascii="Times New Roman" w:eastAsia="Calibri" w:hAnsi="Times New Roman" w:cs="Times New Roman"/>
                <w:sz w:val="24"/>
                <w:szCs w:val="24"/>
              </w:rPr>
            </w:pPr>
          </w:p>
        </w:tc>
        <w:tc>
          <w:tcPr>
            <w:tcW w:w="2865" w:type="pct"/>
          </w:tcPr>
          <w:p w14:paraId="2EAC0A88" w14:textId="77777777" w:rsidR="00321BE6" w:rsidRPr="00985111" w:rsidRDefault="00321BE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4417CF">
              <w:rPr>
                <w:rFonts w:ascii="Times New Roman" w:eastAsia="Calibri" w:hAnsi="Times New Roman" w:cs="Times New Roman"/>
                <w:bCs/>
                <w:noProof/>
                <w:sz w:val="24"/>
                <w:szCs w:val="24"/>
              </w:rPr>
              <w:t>профессии</w:t>
            </w:r>
          </w:p>
        </w:tc>
      </w:tr>
      <w:tr w:rsidR="00321BE6" w:rsidRPr="00985111" w14:paraId="1DBF46C9" w14:textId="77777777" w:rsidTr="005E7DF7">
        <w:trPr>
          <w:trHeight w:val="20"/>
        </w:trPr>
        <w:tc>
          <w:tcPr>
            <w:tcW w:w="661" w:type="pct"/>
            <w:vMerge/>
          </w:tcPr>
          <w:p w14:paraId="033E0D1D"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7E89CFA6" w14:textId="77777777" w:rsidR="00321BE6" w:rsidRPr="00985111" w:rsidRDefault="00321BE6" w:rsidP="001F3287">
            <w:pPr>
              <w:suppressAutoHyphens/>
              <w:jc w:val="both"/>
              <w:rPr>
                <w:rFonts w:ascii="Times New Roman" w:eastAsia="Calibri" w:hAnsi="Times New Roman" w:cs="Times New Roman"/>
                <w:sz w:val="24"/>
                <w:szCs w:val="24"/>
              </w:rPr>
            </w:pPr>
          </w:p>
        </w:tc>
        <w:tc>
          <w:tcPr>
            <w:tcW w:w="2865" w:type="pct"/>
          </w:tcPr>
          <w:p w14:paraId="07F00367" w14:textId="77777777" w:rsidR="00321BE6" w:rsidRPr="00985111" w:rsidRDefault="00321BE6"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321BE6" w:rsidRPr="00985111" w14:paraId="74EE691F" w14:textId="77777777" w:rsidTr="005E7DF7">
        <w:trPr>
          <w:trHeight w:val="20"/>
        </w:trPr>
        <w:tc>
          <w:tcPr>
            <w:tcW w:w="661" w:type="pct"/>
            <w:vMerge w:val="restart"/>
          </w:tcPr>
          <w:p w14:paraId="4E0B419E" w14:textId="77777777" w:rsidR="00321BE6" w:rsidRPr="00985111" w:rsidRDefault="00321BE6"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20E137DF" w14:textId="77777777" w:rsidR="00321BE6" w:rsidRPr="00985111" w:rsidRDefault="00321BE6"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7B2927F2" w14:textId="77777777" w:rsidR="00321BE6" w:rsidRPr="00985111" w:rsidRDefault="00321BE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321BE6" w:rsidRPr="00985111" w14:paraId="27C464A3" w14:textId="77777777" w:rsidTr="005E7DF7">
        <w:trPr>
          <w:trHeight w:val="20"/>
        </w:trPr>
        <w:tc>
          <w:tcPr>
            <w:tcW w:w="661" w:type="pct"/>
            <w:vMerge/>
          </w:tcPr>
          <w:p w14:paraId="7943ADFD"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3476BA1F"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49CF10CD" w14:textId="77777777" w:rsidR="00321BE6" w:rsidRPr="00985111" w:rsidRDefault="00321BE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321BE6" w:rsidRPr="00985111" w14:paraId="5AB0D673" w14:textId="77777777" w:rsidTr="005E7DF7">
        <w:trPr>
          <w:trHeight w:val="20"/>
        </w:trPr>
        <w:tc>
          <w:tcPr>
            <w:tcW w:w="661" w:type="pct"/>
            <w:vMerge/>
          </w:tcPr>
          <w:p w14:paraId="345584BA"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4FD1A04C"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37FF5D73" w14:textId="77777777" w:rsidR="00321BE6" w:rsidRPr="00985111" w:rsidRDefault="00321BE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321BE6" w:rsidRPr="00985111" w14:paraId="748FEC77" w14:textId="77777777" w:rsidTr="005E7DF7">
        <w:trPr>
          <w:trHeight w:val="20"/>
        </w:trPr>
        <w:tc>
          <w:tcPr>
            <w:tcW w:w="661" w:type="pct"/>
            <w:vMerge/>
          </w:tcPr>
          <w:p w14:paraId="4D1FD32B"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58F4E6D8"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4648DE96" w14:textId="77777777" w:rsidR="00321BE6" w:rsidRPr="00985111" w:rsidRDefault="00321BE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321BE6" w:rsidRPr="00985111" w14:paraId="48C2A7B8" w14:textId="77777777" w:rsidTr="005E7DF7">
        <w:trPr>
          <w:trHeight w:val="20"/>
        </w:trPr>
        <w:tc>
          <w:tcPr>
            <w:tcW w:w="661" w:type="pct"/>
            <w:vMerge/>
          </w:tcPr>
          <w:p w14:paraId="506F987A"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643954EA"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067B719F" w14:textId="77777777" w:rsidR="00321BE6" w:rsidRPr="00985111" w:rsidRDefault="00321BE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321BE6" w:rsidRPr="00985111" w14:paraId="6A517B4E" w14:textId="77777777" w:rsidTr="005E7DF7">
        <w:trPr>
          <w:trHeight w:val="20"/>
        </w:trPr>
        <w:tc>
          <w:tcPr>
            <w:tcW w:w="661" w:type="pct"/>
            <w:vMerge/>
          </w:tcPr>
          <w:p w14:paraId="6EA91834"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68128557"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29923D96" w14:textId="77777777" w:rsidR="00321BE6" w:rsidRPr="00985111" w:rsidRDefault="00321BE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321BE6" w:rsidRPr="00985111" w14:paraId="50721D21" w14:textId="77777777" w:rsidTr="005E7DF7">
        <w:trPr>
          <w:trHeight w:val="20"/>
        </w:trPr>
        <w:tc>
          <w:tcPr>
            <w:tcW w:w="661" w:type="pct"/>
            <w:vMerge/>
          </w:tcPr>
          <w:p w14:paraId="52F45B0B"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03558A91"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03B1A0CA" w14:textId="77777777" w:rsidR="00321BE6" w:rsidRPr="00985111" w:rsidRDefault="00321BE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321BE6" w:rsidRPr="00985111" w14:paraId="58CB1257" w14:textId="77777777" w:rsidTr="005E7DF7">
        <w:trPr>
          <w:trHeight w:val="20"/>
        </w:trPr>
        <w:tc>
          <w:tcPr>
            <w:tcW w:w="661" w:type="pct"/>
            <w:vMerge/>
          </w:tcPr>
          <w:p w14:paraId="44D45A39"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21961161"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15257375" w14:textId="77777777" w:rsidR="00321BE6" w:rsidRPr="00985111" w:rsidRDefault="00321BE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321BE6" w:rsidRPr="00985111" w14:paraId="7FF13CB8" w14:textId="77777777" w:rsidTr="005E7DF7">
        <w:trPr>
          <w:trHeight w:val="20"/>
        </w:trPr>
        <w:tc>
          <w:tcPr>
            <w:tcW w:w="661" w:type="pct"/>
            <w:vMerge/>
          </w:tcPr>
          <w:p w14:paraId="018B6E59"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5D14FE88"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09759C13" w14:textId="77777777" w:rsidR="00321BE6" w:rsidRPr="00985111" w:rsidRDefault="00321BE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321BE6" w:rsidRPr="00985111" w14:paraId="7703284A" w14:textId="77777777" w:rsidTr="005E7DF7">
        <w:trPr>
          <w:trHeight w:val="20"/>
        </w:trPr>
        <w:tc>
          <w:tcPr>
            <w:tcW w:w="661" w:type="pct"/>
            <w:vMerge/>
          </w:tcPr>
          <w:p w14:paraId="64B36B68"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522C6BB1"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0D2C4942" w14:textId="77777777" w:rsidR="00321BE6" w:rsidRPr="00985111" w:rsidRDefault="00321BE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321BE6" w:rsidRPr="00985111" w14:paraId="4A1621B4" w14:textId="77777777" w:rsidTr="005E7DF7">
        <w:trPr>
          <w:trHeight w:val="20"/>
        </w:trPr>
        <w:tc>
          <w:tcPr>
            <w:tcW w:w="661" w:type="pct"/>
            <w:vMerge/>
          </w:tcPr>
          <w:p w14:paraId="4F2D8B61"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2148E2AE"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042CE9E8" w14:textId="77777777" w:rsidR="00321BE6" w:rsidRPr="00985111" w:rsidRDefault="00321BE6"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321BE6" w:rsidRPr="00985111" w14:paraId="60AB5D6F" w14:textId="77777777" w:rsidTr="005E7DF7">
        <w:trPr>
          <w:trHeight w:val="20"/>
        </w:trPr>
        <w:tc>
          <w:tcPr>
            <w:tcW w:w="661" w:type="pct"/>
            <w:vMerge/>
          </w:tcPr>
          <w:p w14:paraId="4E17C79D" w14:textId="77777777" w:rsidR="00321BE6" w:rsidRPr="00985111" w:rsidRDefault="00321BE6" w:rsidP="001F3287">
            <w:pPr>
              <w:jc w:val="center"/>
              <w:rPr>
                <w:rFonts w:ascii="Times New Roman" w:eastAsia="Calibri" w:hAnsi="Times New Roman" w:cs="Times New Roman"/>
                <w:iCs/>
                <w:sz w:val="24"/>
                <w:szCs w:val="24"/>
              </w:rPr>
            </w:pPr>
          </w:p>
        </w:tc>
        <w:tc>
          <w:tcPr>
            <w:tcW w:w="1474" w:type="pct"/>
            <w:vMerge/>
          </w:tcPr>
          <w:p w14:paraId="0151A7FB" w14:textId="77777777" w:rsidR="00321BE6" w:rsidRPr="00985111" w:rsidRDefault="00321BE6" w:rsidP="001F3287">
            <w:pPr>
              <w:suppressAutoHyphens/>
              <w:rPr>
                <w:rFonts w:ascii="Times New Roman" w:eastAsia="Calibri" w:hAnsi="Times New Roman" w:cs="Times New Roman"/>
                <w:sz w:val="24"/>
                <w:szCs w:val="24"/>
              </w:rPr>
            </w:pPr>
          </w:p>
        </w:tc>
        <w:tc>
          <w:tcPr>
            <w:tcW w:w="2865" w:type="pct"/>
          </w:tcPr>
          <w:p w14:paraId="34A608C6" w14:textId="77777777" w:rsidR="00321BE6" w:rsidRPr="00985111" w:rsidRDefault="00321BE6"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292C57EF" w14:textId="77777777" w:rsidR="00321BE6" w:rsidRPr="005F59C7" w:rsidRDefault="00321BE6" w:rsidP="00CD2973">
      <w:pPr>
        <w:pStyle w:val="af9"/>
        <w:spacing w:before="240"/>
        <w:rPr>
          <w:rFonts w:ascii="Times New Roman" w:hAnsi="Times New Roman" w:cs="Times New Roman"/>
          <w:sz w:val="24"/>
          <w:szCs w:val="24"/>
        </w:rPr>
      </w:pPr>
    </w:p>
    <w:p w14:paraId="25363D7F" w14:textId="77777777" w:rsidR="00321BE6" w:rsidRPr="00415F84" w:rsidRDefault="00321BE6" w:rsidP="00415F84">
      <w:pPr>
        <w:pStyle w:val="114"/>
        <w:rPr>
          <w:color w:val="auto"/>
          <w:spacing w:val="0"/>
          <w:lang w:eastAsia="en-US"/>
        </w:rPr>
      </w:pPr>
      <w:bookmarkStart w:id="5" w:name="_Toc148802034"/>
      <w:r w:rsidRPr="00824738">
        <w:rPr>
          <w:color w:val="auto"/>
          <w:spacing w:val="0"/>
          <w:lang w:eastAsia="en-US"/>
        </w:rPr>
        <w:t>4.2. Профессиональные компетенции</w:t>
      </w:r>
      <w:bookmarkEnd w:id="5"/>
    </w:p>
    <w:tbl>
      <w:tblPr>
        <w:tblStyle w:val="a4"/>
        <w:tblW w:w="0" w:type="auto"/>
        <w:tblLook w:val="04A0" w:firstRow="1" w:lastRow="0" w:firstColumn="1" w:lastColumn="0" w:noHBand="0" w:noVBand="1"/>
      </w:tblPr>
      <w:tblGrid>
        <w:gridCol w:w="2001"/>
        <w:gridCol w:w="2775"/>
        <w:gridCol w:w="4852"/>
      </w:tblGrid>
      <w:tr w:rsidR="00824738" w:rsidRPr="00824738" w14:paraId="2048258F" w14:textId="77777777" w:rsidTr="00824738">
        <w:trPr>
          <w:trHeight w:val="1570"/>
        </w:trPr>
        <w:tc>
          <w:tcPr>
            <w:tcW w:w="2001" w:type="dxa"/>
            <w:hideMark/>
          </w:tcPr>
          <w:p w14:paraId="2A53DA85" w14:textId="77777777" w:rsidR="00824738" w:rsidRPr="00824738" w:rsidRDefault="00824738" w:rsidP="00824738">
            <w:pPr>
              <w:jc w:val="both"/>
              <w:rPr>
                <w:rFonts w:ascii="Times New Roman" w:hAnsi="Times New Roman" w:cs="Times New Roman"/>
                <w:b/>
                <w:bCs/>
                <w:sz w:val="24"/>
                <w:szCs w:val="24"/>
              </w:rPr>
            </w:pPr>
            <w:r w:rsidRPr="00824738">
              <w:rPr>
                <w:rFonts w:ascii="Times New Roman" w:hAnsi="Times New Roman" w:cs="Times New Roman"/>
                <w:b/>
                <w:bCs/>
                <w:sz w:val="24"/>
                <w:szCs w:val="24"/>
              </w:rPr>
              <w:t>Виды деятельности</w:t>
            </w:r>
          </w:p>
        </w:tc>
        <w:tc>
          <w:tcPr>
            <w:tcW w:w="2775" w:type="dxa"/>
            <w:hideMark/>
          </w:tcPr>
          <w:p w14:paraId="15DFB9E7" w14:textId="77777777" w:rsidR="00824738" w:rsidRPr="00824738" w:rsidRDefault="00824738" w:rsidP="00824738">
            <w:pPr>
              <w:jc w:val="both"/>
              <w:rPr>
                <w:rFonts w:ascii="Times New Roman" w:hAnsi="Times New Roman" w:cs="Times New Roman"/>
                <w:b/>
                <w:bCs/>
                <w:sz w:val="24"/>
                <w:szCs w:val="24"/>
              </w:rPr>
            </w:pPr>
            <w:r w:rsidRPr="00824738">
              <w:rPr>
                <w:rFonts w:ascii="Times New Roman" w:hAnsi="Times New Roman" w:cs="Times New Roman"/>
                <w:b/>
                <w:bCs/>
                <w:sz w:val="24"/>
                <w:szCs w:val="24"/>
              </w:rPr>
              <w:t>Код и наименование</w:t>
            </w:r>
          </w:p>
          <w:p w14:paraId="6DF2DF7B" w14:textId="42EB9814" w:rsidR="00824738" w:rsidRPr="00824738" w:rsidRDefault="00824738" w:rsidP="00824738">
            <w:pPr>
              <w:jc w:val="both"/>
              <w:rPr>
                <w:rFonts w:ascii="Times New Roman" w:hAnsi="Times New Roman" w:cs="Times New Roman"/>
                <w:b/>
                <w:bCs/>
                <w:sz w:val="24"/>
                <w:szCs w:val="24"/>
              </w:rPr>
            </w:pPr>
            <w:r w:rsidRPr="00824738">
              <w:rPr>
                <w:rFonts w:ascii="Times New Roman" w:hAnsi="Times New Roman" w:cs="Times New Roman"/>
                <w:b/>
                <w:bCs/>
                <w:sz w:val="24"/>
                <w:szCs w:val="24"/>
              </w:rPr>
              <w:t>компетенции</w:t>
            </w:r>
          </w:p>
        </w:tc>
        <w:tc>
          <w:tcPr>
            <w:tcW w:w="4852" w:type="dxa"/>
            <w:hideMark/>
          </w:tcPr>
          <w:p w14:paraId="19745E08" w14:textId="77777777" w:rsidR="00824738" w:rsidRPr="00824738" w:rsidRDefault="00824738" w:rsidP="00824738">
            <w:pPr>
              <w:jc w:val="both"/>
              <w:rPr>
                <w:rFonts w:ascii="Times New Roman" w:hAnsi="Times New Roman" w:cs="Times New Roman"/>
                <w:b/>
                <w:bCs/>
                <w:sz w:val="24"/>
                <w:szCs w:val="24"/>
              </w:rPr>
            </w:pPr>
            <w:r w:rsidRPr="00824738">
              <w:rPr>
                <w:rFonts w:ascii="Times New Roman" w:hAnsi="Times New Roman" w:cs="Times New Roman"/>
                <w:b/>
                <w:bCs/>
                <w:iCs/>
                <w:sz w:val="24"/>
                <w:szCs w:val="24"/>
              </w:rPr>
              <w:t>Показатели освоения компетенции</w:t>
            </w:r>
          </w:p>
        </w:tc>
      </w:tr>
      <w:tr w:rsidR="00824738" w:rsidRPr="00824738" w14:paraId="2BCFBA13" w14:textId="77777777" w:rsidTr="00824738">
        <w:trPr>
          <w:trHeight w:val="315"/>
        </w:trPr>
        <w:tc>
          <w:tcPr>
            <w:tcW w:w="2001" w:type="dxa"/>
            <w:vMerge w:val="restart"/>
            <w:hideMark/>
          </w:tcPr>
          <w:p w14:paraId="7BFB344B"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Сборка, монтаж (демонтаж) элементов судовых конструкций, корпусов, устройств и систем неметаллических (деревянных, </w:t>
            </w:r>
            <w:r w:rsidRPr="00824738">
              <w:rPr>
                <w:rFonts w:ascii="Times New Roman" w:hAnsi="Times New Roman" w:cs="Times New Roman"/>
                <w:sz w:val="24"/>
                <w:szCs w:val="24"/>
              </w:rPr>
              <w:lastRenderedPageBreak/>
              <w:t>пластмассовых и железобетонных) судов</w:t>
            </w:r>
          </w:p>
        </w:tc>
        <w:tc>
          <w:tcPr>
            <w:tcW w:w="2775" w:type="dxa"/>
            <w:vMerge w:val="restart"/>
            <w:hideMark/>
          </w:tcPr>
          <w:p w14:paraId="6F1211B6"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lastRenderedPageBreak/>
              <w:t>ПК 1.1. Выполнять сборку, монтаж (демонтаж) элементов судовых конструкций, корпусов, устройств и систем деревянных судов</w:t>
            </w:r>
          </w:p>
        </w:tc>
        <w:tc>
          <w:tcPr>
            <w:tcW w:w="4852" w:type="dxa"/>
            <w:hideMark/>
          </w:tcPr>
          <w:p w14:paraId="233E65AF" w14:textId="32CBAB92" w:rsidR="00824738" w:rsidRPr="00824738" w:rsidRDefault="00824738" w:rsidP="00824738">
            <w:pPr>
              <w:jc w:val="both"/>
              <w:rPr>
                <w:rFonts w:ascii="Times New Roman" w:hAnsi="Times New Roman" w:cs="Times New Roman"/>
                <w:b/>
                <w:bCs/>
                <w:sz w:val="24"/>
                <w:szCs w:val="24"/>
              </w:rPr>
            </w:pPr>
            <w:r>
              <w:rPr>
                <w:rFonts w:ascii="Times New Roman" w:hAnsi="Times New Roman" w:cs="Times New Roman"/>
                <w:b/>
                <w:bCs/>
                <w:sz w:val="24"/>
                <w:szCs w:val="24"/>
              </w:rPr>
              <w:t>Навыки:</w:t>
            </w:r>
          </w:p>
        </w:tc>
      </w:tr>
      <w:tr w:rsidR="00824738" w:rsidRPr="00824738" w14:paraId="1C863651" w14:textId="77777777" w:rsidTr="00824738">
        <w:trPr>
          <w:trHeight w:val="630"/>
        </w:trPr>
        <w:tc>
          <w:tcPr>
            <w:tcW w:w="2001" w:type="dxa"/>
            <w:vMerge/>
            <w:hideMark/>
          </w:tcPr>
          <w:p w14:paraId="5B223A06"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4B18F130"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16E9A5B1"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Сборки, разметки, склеивания изделий и узлов средней сложности секций, корпусов судов, шлюпок, баркасов, ялов;</w:t>
            </w:r>
          </w:p>
        </w:tc>
      </w:tr>
      <w:tr w:rsidR="00824738" w:rsidRPr="00824738" w14:paraId="4634DB23" w14:textId="77777777" w:rsidTr="00824738">
        <w:trPr>
          <w:trHeight w:val="630"/>
        </w:trPr>
        <w:tc>
          <w:tcPr>
            <w:tcW w:w="2001" w:type="dxa"/>
            <w:vMerge/>
            <w:hideMark/>
          </w:tcPr>
          <w:p w14:paraId="63DE920C"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6C95C148"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4824C8B6"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Выполнения всех видов работ на ленточных, круглопильных, строгальных и сверлильных станках и их настройки;</w:t>
            </w:r>
          </w:p>
        </w:tc>
      </w:tr>
      <w:tr w:rsidR="00824738" w:rsidRPr="00824738" w14:paraId="3FD95F0D" w14:textId="77777777" w:rsidTr="00824738">
        <w:trPr>
          <w:trHeight w:val="315"/>
        </w:trPr>
        <w:tc>
          <w:tcPr>
            <w:tcW w:w="2001" w:type="dxa"/>
            <w:vMerge/>
            <w:hideMark/>
          </w:tcPr>
          <w:p w14:paraId="74C7B291"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C1A5140"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08ABBF5F"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Подбора и раскроя шпона для склеивания прямых и сферических изделий в пресс-форме; </w:t>
            </w:r>
          </w:p>
        </w:tc>
      </w:tr>
      <w:tr w:rsidR="00824738" w:rsidRPr="00824738" w14:paraId="726C4CA7" w14:textId="77777777" w:rsidTr="00824738">
        <w:trPr>
          <w:trHeight w:val="315"/>
        </w:trPr>
        <w:tc>
          <w:tcPr>
            <w:tcW w:w="2001" w:type="dxa"/>
            <w:vMerge/>
            <w:hideMark/>
          </w:tcPr>
          <w:p w14:paraId="112050C4"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1FC716EB"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3C6F330"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Изготовления простых шаблонов по чертежам и эскизам;</w:t>
            </w:r>
          </w:p>
        </w:tc>
      </w:tr>
      <w:tr w:rsidR="00824738" w:rsidRPr="00824738" w14:paraId="31655CE1" w14:textId="77777777" w:rsidTr="00824738">
        <w:trPr>
          <w:trHeight w:val="315"/>
        </w:trPr>
        <w:tc>
          <w:tcPr>
            <w:tcW w:w="2001" w:type="dxa"/>
            <w:vMerge/>
            <w:hideMark/>
          </w:tcPr>
          <w:p w14:paraId="3FC5A92A"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1CF78BE6"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5FBEAFA6"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Чтения рабочих чертежей</w:t>
            </w:r>
          </w:p>
        </w:tc>
      </w:tr>
      <w:tr w:rsidR="00824738" w:rsidRPr="00824738" w14:paraId="5522D865" w14:textId="77777777" w:rsidTr="00824738">
        <w:trPr>
          <w:trHeight w:val="315"/>
        </w:trPr>
        <w:tc>
          <w:tcPr>
            <w:tcW w:w="2001" w:type="dxa"/>
            <w:vMerge/>
            <w:hideMark/>
          </w:tcPr>
          <w:p w14:paraId="18A8FAF5"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5B04CF7"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77856FE7" w14:textId="77777777" w:rsidR="00824738" w:rsidRPr="00824738" w:rsidRDefault="00824738" w:rsidP="00824738">
            <w:pPr>
              <w:jc w:val="both"/>
              <w:rPr>
                <w:rFonts w:ascii="Times New Roman" w:hAnsi="Times New Roman" w:cs="Times New Roman"/>
                <w:b/>
                <w:bCs/>
                <w:sz w:val="24"/>
                <w:szCs w:val="24"/>
              </w:rPr>
            </w:pPr>
            <w:r w:rsidRPr="00824738">
              <w:rPr>
                <w:rFonts w:ascii="Times New Roman" w:hAnsi="Times New Roman" w:cs="Times New Roman"/>
                <w:b/>
                <w:bCs/>
                <w:sz w:val="24"/>
                <w:szCs w:val="24"/>
              </w:rPr>
              <w:t>Умения:</w:t>
            </w:r>
          </w:p>
        </w:tc>
      </w:tr>
      <w:tr w:rsidR="00824738" w:rsidRPr="00824738" w14:paraId="44355271" w14:textId="77777777" w:rsidTr="00824738">
        <w:trPr>
          <w:trHeight w:val="630"/>
        </w:trPr>
        <w:tc>
          <w:tcPr>
            <w:tcW w:w="2001" w:type="dxa"/>
            <w:vMerge/>
            <w:hideMark/>
          </w:tcPr>
          <w:p w14:paraId="34D46EB0"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54A7212A"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2AB0302F"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Выполнять сборку, разметку, склеивание изделий и узлов средней сложности секций, корпусов судов, шлюпок, баркасов, ялов;</w:t>
            </w:r>
          </w:p>
        </w:tc>
      </w:tr>
      <w:tr w:rsidR="00824738" w:rsidRPr="00824738" w14:paraId="6C8D04A2" w14:textId="77777777" w:rsidTr="00824738">
        <w:trPr>
          <w:trHeight w:val="630"/>
        </w:trPr>
        <w:tc>
          <w:tcPr>
            <w:tcW w:w="2001" w:type="dxa"/>
            <w:vMerge/>
            <w:hideMark/>
          </w:tcPr>
          <w:p w14:paraId="4CA88AF2"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78E75435"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5D965D7A"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Выполнять все виды работ на ленточных, круглопильных, строгальных и сверлильных станках и их настройку;</w:t>
            </w:r>
          </w:p>
        </w:tc>
      </w:tr>
      <w:tr w:rsidR="00824738" w:rsidRPr="00824738" w14:paraId="6DCB8747" w14:textId="77777777" w:rsidTr="00824738">
        <w:trPr>
          <w:trHeight w:val="630"/>
        </w:trPr>
        <w:tc>
          <w:tcPr>
            <w:tcW w:w="2001" w:type="dxa"/>
            <w:vMerge/>
            <w:hideMark/>
          </w:tcPr>
          <w:p w14:paraId="78F7A998"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5032180A"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2CD12029"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Осуществлять подбор и раскрой шпона для склеивания прямых и сферических изделий в пресс-форме;</w:t>
            </w:r>
          </w:p>
        </w:tc>
      </w:tr>
      <w:tr w:rsidR="00824738" w:rsidRPr="00824738" w14:paraId="598DA193" w14:textId="77777777" w:rsidTr="00824738">
        <w:trPr>
          <w:trHeight w:val="315"/>
        </w:trPr>
        <w:tc>
          <w:tcPr>
            <w:tcW w:w="2001" w:type="dxa"/>
            <w:vMerge/>
            <w:hideMark/>
          </w:tcPr>
          <w:p w14:paraId="3411AC73"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51182C8"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2BD305AE"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Изготавливать простые шаблоны по чертежам и эскизам;</w:t>
            </w:r>
          </w:p>
        </w:tc>
      </w:tr>
      <w:tr w:rsidR="00824738" w:rsidRPr="00824738" w14:paraId="6DE40217" w14:textId="77777777" w:rsidTr="00824738">
        <w:trPr>
          <w:trHeight w:val="315"/>
        </w:trPr>
        <w:tc>
          <w:tcPr>
            <w:tcW w:w="2001" w:type="dxa"/>
            <w:vMerge/>
            <w:hideMark/>
          </w:tcPr>
          <w:p w14:paraId="297C7B8A"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79C2FA1"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2DDC0CCE"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Оклеивать стеклотканью сферические части корпуса;</w:t>
            </w:r>
          </w:p>
        </w:tc>
      </w:tr>
      <w:tr w:rsidR="00824738" w:rsidRPr="00824738" w14:paraId="30B6FB5C" w14:textId="77777777" w:rsidTr="00824738">
        <w:trPr>
          <w:trHeight w:val="315"/>
        </w:trPr>
        <w:tc>
          <w:tcPr>
            <w:tcW w:w="2001" w:type="dxa"/>
            <w:vMerge/>
            <w:hideMark/>
          </w:tcPr>
          <w:p w14:paraId="5F312297"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7B08ECF8"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2077D870"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гнуть детали с кривизной для шлюпок в приспособлениях;</w:t>
            </w:r>
          </w:p>
        </w:tc>
      </w:tr>
      <w:tr w:rsidR="00824738" w:rsidRPr="00824738" w14:paraId="08822E5C" w14:textId="77777777" w:rsidTr="00824738">
        <w:trPr>
          <w:trHeight w:val="315"/>
        </w:trPr>
        <w:tc>
          <w:tcPr>
            <w:tcW w:w="2001" w:type="dxa"/>
            <w:vMerge/>
            <w:hideMark/>
          </w:tcPr>
          <w:p w14:paraId="76D5B483"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7F7AF95A"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2BBCE3F6"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Выполнять средней сложности сопряжения (соединения);</w:t>
            </w:r>
          </w:p>
        </w:tc>
      </w:tr>
      <w:tr w:rsidR="00824738" w:rsidRPr="00824738" w14:paraId="599509DB" w14:textId="77777777" w:rsidTr="00824738">
        <w:trPr>
          <w:trHeight w:val="315"/>
        </w:trPr>
        <w:tc>
          <w:tcPr>
            <w:tcW w:w="2001" w:type="dxa"/>
            <w:vMerge/>
            <w:hideMark/>
          </w:tcPr>
          <w:p w14:paraId="053938AC"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7F3FC944"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4D192B0A"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Выполнять гидравлическую и пневматическую запрессовку изделий из шпона;</w:t>
            </w:r>
          </w:p>
        </w:tc>
      </w:tr>
      <w:tr w:rsidR="00824738" w:rsidRPr="00824738" w14:paraId="584F0617" w14:textId="77777777" w:rsidTr="00824738">
        <w:trPr>
          <w:trHeight w:val="315"/>
        </w:trPr>
        <w:tc>
          <w:tcPr>
            <w:tcW w:w="2001" w:type="dxa"/>
            <w:vMerge/>
            <w:hideMark/>
          </w:tcPr>
          <w:p w14:paraId="45A7EDA0"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5653EF83"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6D184D01"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Проводить строжку под оклеивание шпоном реечной обшивки скуловых брусьев и киля;</w:t>
            </w:r>
          </w:p>
        </w:tc>
      </w:tr>
      <w:tr w:rsidR="00824738" w:rsidRPr="00824738" w14:paraId="16EEB1D3" w14:textId="77777777" w:rsidTr="00824738">
        <w:trPr>
          <w:trHeight w:val="315"/>
        </w:trPr>
        <w:tc>
          <w:tcPr>
            <w:tcW w:w="2001" w:type="dxa"/>
            <w:vMerge/>
            <w:hideMark/>
          </w:tcPr>
          <w:p w14:paraId="6AA97B64"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02EF9FC5"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DD10662"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Выполнять разметку под клепку и установку шурупов;</w:t>
            </w:r>
          </w:p>
        </w:tc>
      </w:tr>
      <w:tr w:rsidR="00824738" w:rsidRPr="00824738" w14:paraId="270B9E87" w14:textId="77777777" w:rsidTr="00824738">
        <w:trPr>
          <w:trHeight w:val="315"/>
        </w:trPr>
        <w:tc>
          <w:tcPr>
            <w:tcW w:w="2001" w:type="dxa"/>
            <w:vMerge/>
            <w:hideMark/>
          </w:tcPr>
          <w:p w14:paraId="5E28BC6C"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5BD17418"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0D5F9609"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Пользоваться кондукторами, макетами, постелями и рейками, шаблонами с плаза;</w:t>
            </w:r>
          </w:p>
        </w:tc>
      </w:tr>
      <w:tr w:rsidR="00824738" w:rsidRPr="00824738" w14:paraId="1AD1870D" w14:textId="77777777" w:rsidTr="00824738">
        <w:trPr>
          <w:trHeight w:val="315"/>
        </w:trPr>
        <w:tc>
          <w:tcPr>
            <w:tcW w:w="2001" w:type="dxa"/>
            <w:vMerge/>
            <w:hideMark/>
          </w:tcPr>
          <w:p w14:paraId="03CD70EC"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7B71B2F8"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53EBDEDC"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Собирать кондукторы и приспособления средней сложности;</w:t>
            </w:r>
          </w:p>
        </w:tc>
      </w:tr>
      <w:tr w:rsidR="00824738" w:rsidRPr="00824738" w14:paraId="3695090B" w14:textId="77777777" w:rsidTr="00824738">
        <w:trPr>
          <w:trHeight w:val="630"/>
        </w:trPr>
        <w:tc>
          <w:tcPr>
            <w:tcW w:w="2001" w:type="dxa"/>
            <w:vMerge/>
            <w:hideMark/>
          </w:tcPr>
          <w:p w14:paraId="7336AB20"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134FEDAD"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7C5DD3D8"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Осуществлять клепку непроницаемых швов с помощью пневматического инструмента и вручную;</w:t>
            </w:r>
          </w:p>
        </w:tc>
      </w:tr>
      <w:tr w:rsidR="00824738" w:rsidRPr="00824738" w14:paraId="7B0BFFB9" w14:textId="77777777" w:rsidTr="00824738">
        <w:trPr>
          <w:trHeight w:val="315"/>
        </w:trPr>
        <w:tc>
          <w:tcPr>
            <w:tcW w:w="2001" w:type="dxa"/>
            <w:vMerge/>
            <w:hideMark/>
          </w:tcPr>
          <w:p w14:paraId="0E88C357"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FBA9A00"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24B2D116"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Изготавливать временную оснастку, необходимую в работе;</w:t>
            </w:r>
          </w:p>
        </w:tc>
      </w:tr>
      <w:tr w:rsidR="00824738" w:rsidRPr="00824738" w14:paraId="01F34465" w14:textId="77777777" w:rsidTr="00824738">
        <w:trPr>
          <w:trHeight w:val="630"/>
        </w:trPr>
        <w:tc>
          <w:tcPr>
            <w:tcW w:w="2001" w:type="dxa"/>
            <w:vMerge/>
            <w:hideMark/>
          </w:tcPr>
          <w:p w14:paraId="165E4808"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39FE1D12"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64ADFDEC"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Собирать, склеивать и проверять сложные и особо сложные узлы, изделия и секции, монтировать настилы палуб, переборок, рубок;</w:t>
            </w:r>
          </w:p>
        </w:tc>
      </w:tr>
      <w:tr w:rsidR="00824738" w:rsidRPr="00824738" w14:paraId="1191A677" w14:textId="77777777" w:rsidTr="00824738">
        <w:trPr>
          <w:trHeight w:val="630"/>
        </w:trPr>
        <w:tc>
          <w:tcPr>
            <w:tcW w:w="2001" w:type="dxa"/>
            <w:vMerge/>
            <w:hideMark/>
          </w:tcPr>
          <w:p w14:paraId="6C937B41"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70EC5F07"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7068E66"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Собирать на стапеле корпуса судов, лодок и рабочих шлюпок с внутренней отделкой под руководством сборщика деревянных судов более высокой квалификации</w:t>
            </w:r>
          </w:p>
        </w:tc>
      </w:tr>
      <w:tr w:rsidR="00824738" w:rsidRPr="00824738" w14:paraId="42416FE2" w14:textId="77777777" w:rsidTr="00824738">
        <w:trPr>
          <w:trHeight w:val="315"/>
        </w:trPr>
        <w:tc>
          <w:tcPr>
            <w:tcW w:w="2001" w:type="dxa"/>
            <w:vMerge/>
            <w:hideMark/>
          </w:tcPr>
          <w:p w14:paraId="1BABDAAE"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AF10893"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7BE2AE30" w14:textId="77777777" w:rsidR="00824738" w:rsidRPr="00824738" w:rsidRDefault="00824738" w:rsidP="00824738">
            <w:pPr>
              <w:jc w:val="both"/>
              <w:rPr>
                <w:rFonts w:ascii="Times New Roman" w:hAnsi="Times New Roman" w:cs="Times New Roman"/>
                <w:b/>
                <w:bCs/>
                <w:sz w:val="24"/>
                <w:szCs w:val="24"/>
              </w:rPr>
            </w:pPr>
            <w:r w:rsidRPr="00824738">
              <w:rPr>
                <w:rFonts w:ascii="Times New Roman" w:hAnsi="Times New Roman" w:cs="Times New Roman"/>
                <w:b/>
                <w:bCs/>
                <w:sz w:val="24"/>
                <w:szCs w:val="24"/>
              </w:rPr>
              <w:t>Знания:</w:t>
            </w:r>
          </w:p>
        </w:tc>
      </w:tr>
      <w:tr w:rsidR="00824738" w:rsidRPr="00824738" w14:paraId="0B55C262" w14:textId="77777777" w:rsidTr="00824738">
        <w:trPr>
          <w:trHeight w:val="630"/>
        </w:trPr>
        <w:tc>
          <w:tcPr>
            <w:tcW w:w="2001" w:type="dxa"/>
            <w:vMerge/>
            <w:hideMark/>
          </w:tcPr>
          <w:p w14:paraId="636E0219"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0E53607D"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2FA94200"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Технических условий и технических процессов сборки, склеивания и проверки узлов и изделий средней сложности, секций, корпусов судов, шлюпок, баркасов, ялов; </w:t>
            </w:r>
          </w:p>
        </w:tc>
      </w:tr>
      <w:tr w:rsidR="00824738" w:rsidRPr="00824738" w14:paraId="6F9DBD52" w14:textId="77777777" w:rsidTr="00824738">
        <w:trPr>
          <w:trHeight w:val="630"/>
        </w:trPr>
        <w:tc>
          <w:tcPr>
            <w:tcW w:w="2001" w:type="dxa"/>
            <w:vMerge/>
            <w:hideMark/>
          </w:tcPr>
          <w:p w14:paraId="740EEEE8"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7BF03B28"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4A1A578E"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Номенклатуры изделий, последовательности работ по насыщению секций, корпусов судов, шлюпок; Способов разметки узлов и деталей средней сложности; </w:t>
            </w:r>
          </w:p>
        </w:tc>
      </w:tr>
      <w:tr w:rsidR="00824738" w:rsidRPr="00824738" w14:paraId="5F21EAE5" w14:textId="77777777" w:rsidTr="00824738">
        <w:trPr>
          <w:trHeight w:val="315"/>
        </w:trPr>
        <w:tc>
          <w:tcPr>
            <w:tcW w:w="2001" w:type="dxa"/>
            <w:vMerge/>
            <w:hideMark/>
          </w:tcPr>
          <w:p w14:paraId="1174F1B9"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4E69EE4B"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50E793E7"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Методов фугования и склеивания деталей средней сложности;</w:t>
            </w:r>
          </w:p>
        </w:tc>
      </w:tr>
      <w:tr w:rsidR="00824738" w:rsidRPr="00824738" w14:paraId="06A382DD" w14:textId="77777777" w:rsidTr="00824738">
        <w:trPr>
          <w:trHeight w:val="315"/>
        </w:trPr>
        <w:tc>
          <w:tcPr>
            <w:tcW w:w="2001" w:type="dxa"/>
            <w:vMerge/>
            <w:hideMark/>
          </w:tcPr>
          <w:p w14:paraId="333D3533"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4E2EAF7B"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700EE63C"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Способов изготовления простых шаблонов по чертежам и эскизам; </w:t>
            </w:r>
          </w:p>
        </w:tc>
      </w:tr>
      <w:tr w:rsidR="00824738" w:rsidRPr="00824738" w14:paraId="33D347E2" w14:textId="77777777" w:rsidTr="00824738">
        <w:trPr>
          <w:trHeight w:val="315"/>
        </w:trPr>
        <w:tc>
          <w:tcPr>
            <w:tcW w:w="2001" w:type="dxa"/>
            <w:vMerge/>
            <w:hideMark/>
          </w:tcPr>
          <w:p w14:paraId="49DFFD86"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310DE216"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7CA728C0"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Устройства средней сложности кондукторов для сборки узлов и секций; </w:t>
            </w:r>
          </w:p>
        </w:tc>
      </w:tr>
      <w:tr w:rsidR="00824738" w:rsidRPr="00824738" w14:paraId="7A689A6A" w14:textId="77777777" w:rsidTr="00824738">
        <w:trPr>
          <w:trHeight w:val="315"/>
        </w:trPr>
        <w:tc>
          <w:tcPr>
            <w:tcW w:w="2001" w:type="dxa"/>
            <w:vMerge/>
            <w:hideMark/>
          </w:tcPr>
          <w:p w14:paraId="4B7985F0"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1014240E"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6FB7D4B8"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Настройки деревообрабатывающих станков; </w:t>
            </w:r>
          </w:p>
        </w:tc>
      </w:tr>
      <w:tr w:rsidR="00824738" w:rsidRPr="00824738" w14:paraId="4489B924" w14:textId="77777777" w:rsidTr="00824738">
        <w:trPr>
          <w:trHeight w:val="315"/>
        </w:trPr>
        <w:tc>
          <w:tcPr>
            <w:tcW w:w="2001" w:type="dxa"/>
            <w:vMerge/>
            <w:hideMark/>
          </w:tcPr>
          <w:p w14:paraId="19F8D337"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79CB9E73"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138A87D5"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Способов заточки инструмента; устройство пневматических и гидравлических прессов;</w:t>
            </w:r>
          </w:p>
        </w:tc>
      </w:tr>
      <w:tr w:rsidR="00824738" w:rsidRPr="00824738" w14:paraId="711D96A2" w14:textId="77777777" w:rsidTr="00824738">
        <w:trPr>
          <w:trHeight w:val="315"/>
        </w:trPr>
        <w:tc>
          <w:tcPr>
            <w:tcW w:w="2001" w:type="dxa"/>
            <w:vMerge/>
            <w:hideMark/>
          </w:tcPr>
          <w:p w14:paraId="72906DD8"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9D2FA85"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1DE18E52"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Правил чтения средней сложности чертежей и схем</w:t>
            </w:r>
          </w:p>
        </w:tc>
      </w:tr>
      <w:tr w:rsidR="00824738" w:rsidRPr="00824738" w14:paraId="62C62AB5" w14:textId="77777777" w:rsidTr="00824738">
        <w:trPr>
          <w:trHeight w:val="315"/>
        </w:trPr>
        <w:tc>
          <w:tcPr>
            <w:tcW w:w="2001" w:type="dxa"/>
            <w:vMerge/>
            <w:hideMark/>
          </w:tcPr>
          <w:p w14:paraId="1728C38F" w14:textId="77777777" w:rsidR="00824738" w:rsidRPr="00824738" w:rsidRDefault="00824738" w:rsidP="00824738">
            <w:pPr>
              <w:jc w:val="both"/>
              <w:rPr>
                <w:rFonts w:ascii="Times New Roman" w:hAnsi="Times New Roman" w:cs="Times New Roman"/>
                <w:sz w:val="24"/>
                <w:szCs w:val="24"/>
              </w:rPr>
            </w:pPr>
          </w:p>
        </w:tc>
        <w:tc>
          <w:tcPr>
            <w:tcW w:w="2775" w:type="dxa"/>
            <w:vMerge w:val="restart"/>
            <w:hideMark/>
          </w:tcPr>
          <w:p w14:paraId="11E2FE6C"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ПК 1.2 Выполнять работы по сборке, установке простых узлов корпусных конструкций пластмассовых судов</w:t>
            </w:r>
          </w:p>
        </w:tc>
        <w:tc>
          <w:tcPr>
            <w:tcW w:w="4852" w:type="dxa"/>
            <w:hideMark/>
          </w:tcPr>
          <w:p w14:paraId="4C4734EC" w14:textId="72DDFAEA" w:rsidR="00824738" w:rsidRPr="00824738" w:rsidRDefault="00824738" w:rsidP="00824738">
            <w:pPr>
              <w:jc w:val="both"/>
              <w:rPr>
                <w:rFonts w:ascii="Times New Roman" w:hAnsi="Times New Roman" w:cs="Times New Roman"/>
                <w:b/>
                <w:bCs/>
                <w:sz w:val="24"/>
                <w:szCs w:val="24"/>
              </w:rPr>
            </w:pPr>
            <w:r>
              <w:rPr>
                <w:rFonts w:ascii="Times New Roman" w:hAnsi="Times New Roman" w:cs="Times New Roman"/>
                <w:b/>
                <w:bCs/>
                <w:sz w:val="24"/>
                <w:szCs w:val="24"/>
              </w:rPr>
              <w:t>Навыки:</w:t>
            </w:r>
            <w:r w:rsidRPr="00824738">
              <w:rPr>
                <w:rFonts w:ascii="Times New Roman" w:hAnsi="Times New Roman" w:cs="Times New Roman"/>
                <w:b/>
                <w:bCs/>
                <w:sz w:val="24"/>
                <w:szCs w:val="24"/>
              </w:rPr>
              <w:t xml:space="preserve"> </w:t>
            </w:r>
          </w:p>
        </w:tc>
      </w:tr>
      <w:tr w:rsidR="00824738" w:rsidRPr="00824738" w14:paraId="37F2E73F" w14:textId="77777777" w:rsidTr="00824738">
        <w:trPr>
          <w:trHeight w:val="630"/>
        </w:trPr>
        <w:tc>
          <w:tcPr>
            <w:tcW w:w="2001" w:type="dxa"/>
            <w:vMerge/>
            <w:hideMark/>
          </w:tcPr>
          <w:p w14:paraId="67614DF3"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1AF84835"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41F6E66E"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Выполнения подготовительных и вспомогательных операций при сборке пластмассовых судов;</w:t>
            </w:r>
          </w:p>
        </w:tc>
      </w:tr>
      <w:tr w:rsidR="00824738" w:rsidRPr="00824738" w14:paraId="505156E8" w14:textId="77777777" w:rsidTr="00824738">
        <w:trPr>
          <w:trHeight w:val="315"/>
        </w:trPr>
        <w:tc>
          <w:tcPr>
            <w:tcW w:w="2001" w:type="dxa"/>
            <w:vMerge/>
            <w:hideMark/>
          </w:tcPr>
          <w:p w14:paraId="7C9E3B31"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5D51C8CD"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25914002"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Выполнения работ по сборке пластмассовых судов, установке секций;</w:t>
            </w:r>
          </w:p>
        </w:tc>
      </w:tr>
      <w:tr w:rsidR="00824738" w:rsidRPr="00824738" w14:paraId="3C5D8DF5" w14:textId="77777777" w:rsidTr="00824738">
        <w:trPr>
          <w:trHeight w:val="315"/>
        </w:trPr>
        <w:tc>
          <w:tcPr>
            <w:tcW w:w="2001" w:type="dxa"/>
            <w:vMerge/>
            <w:hideMark/>
          </w:tcPr>
          <w:p w14:paraId="5B7FD560"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5229AE92"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241B0A0E"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Пользования макетами и шаблонами с плаза</w:t>
            </w:r>
          </w:p>
        </w:tc>
      </w:tr>
      <w:tr w:rsidR="00824738" w:rsidRPr="00824738" w14:paraId="735801DE" w14:textId="77777777" w:rsidTr="00824738">
        <w:trPr>
          <w:trHeight w:val="315"/>
        </w:trPr>
        <w:tc>
          <w:tcPr>
            <w:tcW w:w="2001" w:type="dxa"/>
            <w:vMerge/>
            <w:hideMark/>
          </w:tcPr>
          <w:p w14:paraId="6C1BC5CB"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007FFC21"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48F8295F" w14:textId="77777777" w:rsidR="00824738" w:rsidRPr="00824738" w:rsidRDefault="00824738" w:rsidP="00824738">
            <w:pPr>
              <w:jc w:val="both"/>
              <w:rPr>
                <w:rFonts w:ascii="Times New Roman" w:hAnsi="Times New Roman" w:cs="Times New Roman"/>
                <w:b/>
                <w:bCs/>
                <w:sz w:val="24"/>
                <w:szCs w:val="24"/>
              </w:rPr>
            </w:pPr>
            <w:r w:rsidRPr="00824738">
              <w:rPr>
                <w:rFonts w:ascii="Times New Roman" w:hAnsi="Times New Roman" w:cs="Times New Roman"/>
                <w:b/>
                <w:bCs/>
                <w:sz w:val="24"/>
                <w:szCs w:val="24"/>
              </w:rPr>
              <w:t>Умения:</w:t>
            </w:r>
          </w:p>
        </w:tc>
      </w:tr>
      <w:tr w:rsidR="00824738" w:rsidRPr="00824738" w14:paraId="4F5BAD15" w14:textId="77777777" w:rsidTr="00824738">
        <w:trPr>
          <w:trHeight w:val="630"/>
        </w:trPr>
        <w:tc>
          <w:tcPr>
            <w:tcW w:w="2001" w:type="dxa"/>
            <w:vMerge/>
            <w:hideMark/>
          </w:tcPr>
          <w:p w14:paraId="124C9D95"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0462164"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D7BBF03"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Выполнять работы по вспениванию блоков полистирола при формировании фундаментов и конструкций;</w:t>
            </w:r>
          </w:p>
        </w:tc>
      </w:tr>
      <w:tr w:rsidR="00824738" w:rsidRPr="00824738" w14:paraId="16D7B9FC" w14:textId="77777777" w:rsidTr="00824738">
        <w:trPr>
          <w:trHeight w:val="630"/>
        </w:trPr>
        <w:tc>
          <w:tcPr>
            <w:tcW w:w="2001" w:type="dxa"/>
            <w:vMerge/>
            <w:hideMark/>
          </w:tcPr>
          <w:p w14:paraId="0B0BD40D"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5FD2ACE5"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03FB38B"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Использовать макеты и шаблоны при выполнении разметки и </w:t>
            </w:r>
            <w:proofErr w:type="spellStart"/>
            <w:r w:rsidRPr="00824738">
              <w:rPr>
                <w:rFonts w:ascii="Times New Roman" w:hAnsi="Times New Roman" w:cs="Times New Roman"/>
                <w:sz w:val="24"/>
                <w:szCs w:val="24"/>
              </w:rPr>
              <w:t>контуровки</w:t>
            </w:r>
            <w:proofErr w:type="spellEnd"/>
            <w:r w:rsidRPr="00824738">
              <w:rPr>
                <w:rFonts w:ascii="Times New Roman" w:hAnsi="Times New Roman" w:cs="Times New Roman"/>
                <w:sz w:val="24"/>
                <w:szCs w:val="24"/>
              </w:rPr>
              <w:t xml:space="preserve"> деталей и секций;</w:t>
            </w:r>
          </w:p>
        </w:tc>
      </w:tr>
      <w:tr w:rsidR="00824738" w:rsidRPr="00824738" w14:paraId="111BFCA9" w14:textId="77777777" w:rsidTr="00824738">
        <w:trPr>
          <w:trHeight w:val="630"/>
        </w:trPr>
        <w:tc>
          <w:tcPr>
            <w:tcW w:w="2001" w:type="dxa"/>
            <w:vMerge/>
            <w:hideMark/>
          </w:tcPr>
          <w:p w14:paraId="6D06ADE5"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344A109F"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186C62EE"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Выполнять разметку </w:t>
            </w:r>
            <w:proofErr w:type="spellStart"/>
            <w:r w:rsidRPr="00824738">
              <w:rPr>
                <w:rFonts w:ascii="Times New Roman" w:hAnsi="Times New Roman" w:cs="Times New Roman"/>
                <w:sz w:val="24"/>
                <w:szCs w:val="24"/>
              </w:rPr>
              <w:t>леерных</w:t>
            </w:r>
            <w:proofErr w:type="spellEnd"/>
            <w:r w:rsidRPr="00824738">
              <w:rPr>
                <w:rFonts w:ascii="Times New Roman" w:hAnsi="Times New Roman" w:cs="Times New Roman"/>
                <w:sz w:val="24"/>
                <w:szCs w:val="24"/>
              </w:rPr>
              <w:t xml:space="preserve"> устройств пластмассовых судов в соответствии с чертежами;</w:t>
            </w:r>
          </w:p>
        </w:tc>
      </w:tr>
      <w:tr w:rsidR="00824738" w:rsidRPr="00824738" w14:paraId="708049E1" w14:textId="77777777" w:rsidTr="00824738">
        <w:trPr>
          <w:trHeight w:val="630"/>
        </w:trPr>
        <w:tc>
          <w:tcPr>
            <w:tcW w:w="2001" w:type="dxa"/>
            <w:vMerge/>
            <w:hideMark/>
          </w:tcPr>
          <w:p w14:paraId="79B89BB5"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3A3A776C"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7004500F"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Выполнять разметку мелких фундаментов пластмассовых судов в соответствии с чертежами;</w:t>
            </w:r>
          </w:p>
        </w:tc>
      </w:tr>
      <w:tr w:rsidR="00824738" w:rsidRPr="00824738" w14:paraId="7FFFCA11" w14:textId="77777777" w:rsidTr="00824738">
        <w:trPr>
          <w:trHeight w:val="315"/>
        </w:trPr>
        <w:tc>
          <w:tcPr>
            <w:tcW w:w="2001" w:type="dxa"/>
            <w:vMerge/>
            <w:hideMark/>
          </w:tcPr>
          <w:p w14:paraId="049F3574"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6AD2483A"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2029D5E7"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Соблюдать правила безопасности труда и внутреннего распорядка;</w:t>
            </w:r>
          </w:p>
        </w:tc>
      </w:tr>
      <w:tr w:rsidR="00824738" w:rsidRPr="00824738" w14:paraId="0312428B" w14:textId="77777777" w:rsidTr="00824738">
        <w:trPr>
          <w:trHeight w:val="630"/>
        </w:trPr>
        <w:tc>
          <w:tcPr>
            <w:tcW w:w="2001" w:type="dxa"/>
            <w:vMerge/>
            <w:hideMark/>
          </w:tcPr>
          <w:p w14:paraId="12F7F580"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4D91E4C6"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71025F63"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Подготавливать к работе оборудование, инструменты и содержать их в надлежащем состоянии</w:t>
            </w:r>
          </w:p>
        </w:tc>
      </w:tr>
      <w:tr w:rsidR="00824738" w:rsidRPr="00824738" w14:paraId="7C12FEBC" w14:textId="77777777" w:rsidTr="00824738">
        <w:trPr>
          <w:trHeight w:val="315"/>
        </w:trPr>
        <w:tc>
          <w:tcPr>
            <w:tcW w:w="2001" w:type="dxa"/>
            <w:vMerge/>
            <w:hideMark/>
          </w:tcPr>
          <w:p w14:paraId="6E8F7F6C"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12184388"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47E3752C" w14:textId="77777777" w:rsidR="00824738" w:rsidRPr="00824738" w:rsidRDefault="00824738" w:rsidP="00824738">
            <w:pPr>
              <w:jc w:val="both"/>
              <w:rPr>
                <w:rFonts w:ascii="Times New Roman" w:hAnsi="Times New Roman" w:cs="Times New Roman"/>
                <w:b/>
                <w:bCs/>
                <w:sz w:val="24"/>
                <w:szCs w:val="24"/>
              </w:rPr>
            </w:pPr>
            <w:r w:rsidRPr="00824738">
              <w:rPr>
                <w:rFonts w:ascii="Times New Roman" w:hAnsi="Times New Roman" w:cs="Times New Roman"/>
                <w:b/>
                <w:bCs/>
                <w:sz w:val="24"/>
                <w:szCs w:val="24"/>
              </w:rPr>
              <w:t>Знания:</w:t>
            </w:r>
          </w:p>
        </w:tc>
      </w:tr>
      <w:tr w:rsidR="00824738" w:rsidRPr="00824738" w14:paraId="238E7F65" w14:textId="77777777" w:rsidTr="00824738">
        <w:trPr>
          <w:trHeight w:val="630"/>
        </w:trPr>
        <w:tc>
          <w:tcPr>
            <w:tcW w:w="2001" w:type="dxa"/>
            <w:vMerge/>
            <w:hideMark/>
          </w:tcPr>
          <w:p w14:paraId="7FC365C2"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0623C03C"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249281E9"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Факторов, влияющих на качество, технологические и механические характеристики вспененного полистирола;</w:t>
            </w:r>
          </w:p>
        </w:tc>
      </w:tr>
      <w:tr w:rsidR="00824738" w:rsidRPr="00824738" w14:paraId="5060401D" w14:textId="77777777" w:rsidTr="00824738">
        <w:trPr>
          <w:trHeight w:val="945"/>
        </w:trPr>
        <w:tc>
          <w:tcPr>
            <w:tcW w:w="2001" w:type="dxa"/>
            <w:vMerge/>
            <w:hideMark/>
          </w:tcPr>
          <w:p w14:paraId="2CB9FE90"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7667AEFA"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02B0B6C4"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Устройств пневматического инструмента для резки, сверления, зачистки, формования конструкций корпуса, применяемой оснастки (матриц, стендов, постелей, пуансонов, шаблонов);</w:t>
            </w:r>
          </w:p>
        </w:tc>
      </w:tr>
      <w:tr w:rsidR="00824738" w:rsidRPr="00824738" w14:paraId="43105933" w14:textId="77777777" w:rsidTr="00824738">
        <w:trPr>
          <w:trHeight w:val="315"/>
        </w:trPr>
        <w:tc>
          <w:tcPr>
            <w:tcW w:w="2001" w:type="dxa"/>
            <w:vMerge/>
            <w:hideMark/>
          </w:tcPr>
          <w:p w14:paraId="17887A3F"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69C687F8"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005B2112"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Технологических требования, </w:t>
            </w:r>
            <w:r w:rsidRPr="00824738">
              <w:rPr>
                <w:rFonts w:ascii="Times New Roman" w:hAnsi="Times New Roman" w:cs="Times New Roman"/>
                <w:sz w:val="24"/>
                <w:szCs w:val="24"/>
              </w:rPr>
              <w:lastRenderedPageBreak/>
              <w:t>предъявляемых к разметке, и способов ее контроля;</w:t>
            </w:r>
          </w:p>
        </w:tc>
      </w:tr>
      <w:tr w:rsidR="00824738" w:rsidRPr="00824738" w14:paraId="0B8CF6A3" w14:textId="77777777" w:rsidTr="00824738">
        <w:trPr>
          <w:trHeight w:val="315"/>
        </w:trPr>
        <w:tc>
          <w:tcPr>
            <w:tcW w:w="2001" w:type="dxa"/>
            <w:vMerge/>
            <w:hideMark/>
          </w:tcPr>
          <w:p w14:paraId="653AD311"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1CC01DBA"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1141274A"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Способов и правил нанесения разметки </w:t>
            </w:r>
            <w:proofErr w:type="spellStart"/>
            <w:r w:rsidRPr="00824738">
              <w:rPr>
                <w:rFonts w:ascii="Times New Roman" w:hAnsi="Times New Roman" w:cs="Times New Roman"/>
                <w:sz w:val="24"/>
                <w:szCs w:val="24"/>
              </w:rPr>
              <w:t>леерных</w:t>
            </w:r>
            <w:proofErr w:type="spellEnd"/>
            <w:r w:rsidRPr="00824738">
              <w:rPr>
                <w:rFonts w:ascii="Times New Roman" w:hAnsi="Times New Roman" w:cs="Times New Roman"/>
                <w:sz w:val="24"/>
                <w:szCs w:val="24"/>
              </w:rPr>
              <w:t xml:space="preserve"> устройств пластмассовых судов;</w:t>
            </w:r>
          </w:p>
        </w:tc>
      </w:tr>
      <w:tr w:rsidR="00824738" w:rsidRPr="00824738" w14:paraId="2F4EF015" w14:textId="77777777" w:rsidTr="00824738">
        <w:trPr>
          <w:trHeight w:val="315"/>
        </w:trPr>
        <w:tc>
          <w:tcPr>
            <w:tcW w:w="2001" w:type="dxa"/>
            <w:vMerge/>
            <w:hideMark/>
          </w:tcPr>
          <w:p w14:paraId="39DE79E5"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6F72640"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728339D7"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Типов используемых шаблонов;</w:t>
            </w:r>
          </w:p>
        </w:tc>
      </w:tr>
      <w:tr w:rsidR="00824738" w:rsidRPr="00824738" w14:paraId="2FDE0CDA" w14:textId="77777777" w:rsidTr="00824738">
        <w:trPr>
          <w:trHeight w:val="630"/>
        </w:trPr>
        <w:tc>
          <w:tcPr>
            <w:tcW w:w="2001" w:type="dxa"/>
            <w:vMerge/>
            <w:hideMark/>
          </w:tcPr>
          <w:p w14:paraId="025D1C97"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491E80DB"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2422DA6"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Способов контроля качества выполнения работы при сборке, разборке и установке секций;</w:t>
            </w:r>
          </w:p>
        </w:tc>
      </w:tr>
      <w:tr w:rsidR="00824738" w:rsidRPr="00824738" w14:paraId="50B207C7" w14:textId="77777777" w:rsidTr="00824738">
        <w:trPr>
          <w:trHeight w:val="315"/>
        </w:trPr>
        <w:tc>
          <w:tcPr>
            <w:tcW w:w="2001" w:type="dxa"/>
            <w:vMerge/>
            <w:hideMark/>
          </w:tcPr>
          <w:p w14:paraId="749FCEF9"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31D4271C"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2ED325E"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Правила установки и проверки легких выгородок пластмассовых судов;</w:t>
            </w:r>
          </w:p>
        </w:tc>
      </w:tr>
      <w:tr w:rsidR="00824738" w:rsidRPr="00824738" w14:paraId="55A3E295" w14:textId="77777777" w:rsidTr="00824738">
        <w:trPr>
          <w:trHeight w:val="630"/>
        </w:trPr>
        <w:tc>
          <w:tcPr>
            <w:tcW w:w="2001" w:type="dxa"/>
            <w:vMerge/>
            <w:hideMark/>
          </w:tcPr>
          <w:p w14:paraId="58E15002"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56C73A16"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40C4445"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Требования технологической документации к выполнению работ по разметке, установке, проверке секций пластмассовых судов;</w:t>
            </w:r>
          </w:p>
        </w:tc>
      </w:tr>
      <w:tr w:rsidR="00824738" w:rsidRPr="00824738" w14:paraId="7FC173A9" w14:textId="77777777" w:rsidTr="00824738">
        <w:trPr>
          <w:trHeight w:val="630"/>
        </w:trPr>
        <w:tc>
          <w:tcPr>
            <w:tcW w:w="2001" w:type="dxa"/>
            <w:vMerge/>
            <w:hideMark/>
          </w:tcPr>
          <w:p w14:paraId="0B384DF7"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0A13BC6C"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2303DD9"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Характеристик повреждений и дефектов, возникающих при сборке, и причины их образования;</w:t>
            </w:r>
          </w:p>
        </w:tc>
      </w:tr>
      <w:tr w:rsidR="00824738" w:rsidRPr="00824738" w14:paraId="3AF0107D" w14:textId="77777777" w:rsidTr="00824738">
        <w:trPr>
          <w:trHeight w:val="315"/>
        </w:trPr>
        <w:tc>
          <w:tcPr>
            <w:tcW w:w="2001" w:type="dxa"/>
            <w:vMerge/>
            <w:hideMark/>
          </w:tcPr>
          <w:p w14:paraId="3B7F25B0"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17D59E31"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79227BB0"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Технологических свойств стеклопластиков и пенопластов</w:t>
            </w:r>
          </w:p>
        </w:tc>
      </w:tr>
      <w:tr w:rsidR="00824738" w:rsidRPr="00824738" w14:paraId="25839BEF" w14:textId="77777777" w:rsidTr="00824738">
        <w:trPr>
          <w:trHeight w:val="315"/>
        </w:trPr>
        <w:tc>
          <w:tcPr>
            <w:tcW w:w="2001" w:type="dxa"/>
            <w:vMerge/>
            <w:hideMark/>
          </w:tcPr>
          <w:p w14:paraId="26B56780" w14:textId="77777777" w:rsidR="00824738" w:rsidRPr="00824738" w:rsidRDefault="00824738" w:rsidP="00824738">
            <w:pPr>
              <w:jc w:val="both"/>
              <w:rPr>
                <w:rFonts w:ascii="Times New Roman" w:hAnsi="Times New Roman" w:cs="Times New Roman"/>
                <w:sz w:val="24"/>
                <w:szCs w:val="24"/>
              </w:rPr>
            </w:pPr>
          </w:p>
        </w:tc>
        <w:tc>
          <w:tcPr>
            <w:tcW w:w="2775" w:type="dxa"/>
            <w:vMerge w:val="restart"/>
            <w:hideMark/>
          </w:tcPr>
          <w:p w14:paraId="1850560B"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ПК 1.3 Выполнять работы по монтажу железобетонных плит, сборных секций и конструкций с их установкой на стапеле с выверкой по осям </w:t>
            </w:r>
          </w:p>
        </w:tc>
        <w:tc>
          <w:tcPr>
            <w:tcW w:w="4852" w:type="dxa"/>
            <w:hideMark/>
          </w:tcPr>
          <w:p w14:paraId="5D01B4D8" w14:textId="366DBA78" w:rsidR="00824738" w:rsidRPr="00824738" w:rsidRDefault="00824738" w:rsidP="00824738">
            <w:pPr>
              <w:jc w:val="both"/>
              <w:rPr>
                <w:rFonts w:ascii="Times New Roman" w:hAnsi="Times New Roman" w:cs="Times New Roman"/>
                <w:b/>
                <w:bCs/>
                <w:sz w:val="24"/>
                <w:szCs w:val="24"/>
              </w:rPr>
            </w:pPr>
            <w:r>
              <w:rPr>
                <w:rFonts w:ascii="Times New Roman" w:hAnsi="Times New Roman" w:cs="Times New Roman"/>
                <w:b/>
                <w:bCs/>
                <w:sz w:val="24"/>
                <w:szCs w:val="24"/>
              </w:rPr>
              <w:t>Навыки:</w:t>
            </w:r>
            <w:r w:rsidRPr="00824738">
              <w:rPr>
                <w:rFonts w:ascii="Times New Roman" w:hAnsi="Times New Roman" w:cs="Times New Roman"/>
                <w:b/>
                <w:bCs/>
                <w:sz w:val="24"/>
                <w:szCs w:val="24"/>
              </w:rPr>
              <w:t xml:space="preserve"> </w:t>
            </w:r>
          </w:p>
        </w:tc>
      </w:tr>
      <w:tr w:rsidR="00824738" w:rsidRPr="00824738" w14:paraId="2CE67F6D" w14:textId="77777777" w:rsidTr="00824738">
        <w:trPr>
          <w:trHeight w:val="315"/>
        </w:trPr>
        <w:tc>
          <w:tcPr>
            <w:tcW w:w="2001" w:type="dxa"/>
            <w:vMerge/>
            <w:hideMark/>
          </w:tcPr>
          <w:p w14:paraId="4501F505"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77218872"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5C7C7021"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Монтажа железобетонных плит и сборных секций;</w:t>
            </w:r>
          </w:p>
        </w:tc>
      </w:tr>
      <w:tr w:rsidR="00824738" w:rsidRPr="00824738" w14:paraId="06FA147E" w14:textId="77777777" w:rsidTr="00824738">
        <w:trPr>
          <w:trHeight w:val="315"/>
        </w:trPr>
        <w:tc>
          <w:tcPr>
            <w:tcW w:w="2001" w:type="dxa"/>
            <w:vMerge/>
            <w:hideMark/>
          </w:tcPr>
          <w:p w14:paraId="21B33F7B"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74972513"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65765079"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Установки секций и конструкций на стапеле с выверкой по осям; </w:t>
            </w:r>
          </w:p>
        </w:tc>
      </w:tr>
      <w:tr w:rsidR="00824738" w:rsidRPr="00824738" w14:paraId="6D989B0C" w14:textId="77777777" w:rsidTr="00824738">
        <w:trPr>
          <w:trHeight w:val="315"/>
        </w:trPr>
        <w:tc>
          <w:tcPr>
            <w:tcW w:w="2001" w:type="dxa"/>
            <w:vMerge/>
            <w:hideMark/>
          </w:tcPr>
          <w:p w14:paraId="42F0D3C8"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BF9675D"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19FF2E1C" w14:textId="77777777" w:rsidR="00824738" w:rsidRPr="00824738" w:rsidRDefault="00824738">
            <w:pPr>
              <w:jc w:val="both"/>
              <w:rPr>
                <w:rFonts w:ascii="Times New Roman" w:hAnsi="Times New Roman" w:cs="Times New Roman"/>
                <w:sz w:val="24"/>
                <w:szCs w:val="24"/>
              </w:rPr>
            </w:pPr>
            <w:proofErr w:type="spellStart"/>
            <w:r w:rsidRPr="00824738">
              <w:rPr>
                <w:rFonts w:ascii="Times New Roman" w:hAnsi="Times New Roman" w:cs="Times New Roman"/>
                <w:sz w:val="24"/>
                <w:szCs w:val="24"/>
              </w:rPr>
              <w:t>Электроприхватки</w:t>
            </w:r>
            <w:proofErr w:type="spellEnd"/>
            <w:r w:rsidRPr="00824738">
              <w:rPr>
                <w:rFonts w:ascii="Times New Roman" w:hAnsi="Times New Roman" w:cs="Times New Roman"/>
                <w:sz w:val="24"/>
                <w:szCs w:val="24"/>
              </w:rPr>
              <w:t xml:space="preserve"> закладных деталей и монтируемой арматуры. </w:t>
            </w:r>
          </w:p>
        </w:tc>
      </w:tr>
      <w:tr w:rsidR="00824738" w:rsidRPr="00824738" w14:paraId="7FD14432" w14:textId="77777777" w:rsidTr="00824738">
        <w:trPr>
          <w:trHeight w:val="315"/>
        </w:trPr>
        <w:tc>
          <w:tcPr>
            <w:tcW w:w="2001" w:type="dxa"/>
            <w:vMerge/>
            <w:hideMark/>
          </w:tcPr>
          <w:p w14:paraId="12810204"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7A37013B"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2B3733F7"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Подготовки железобетонных секций к установке на стапеле</w:t>
            </w:r>
          </w:p>
        </w:tc>
      </w:tr>
      <w:tr w:rsidR="00824738" w:rsidRPr="00824738" w14:paraId="721F8C44" w14:textId="77777777" w:rsidTr="00824738">
        <w:trPr>
          <w:trHeight w:val="315"/>
        </w:trPr>
        <w:tc>
          <w:tcPr>
            <w:tcW w:w="2001" w:type="dxa"/>
            <w:vMerge/>
            <w:hideMark/>
          </w:tcPr>
          <w:p w14:paraId="1A323E95"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14979CE5"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176AAA9A" w14:textId="77777777" w:rsidR="00824738" w:rsidRPr="00824738" w:rsidRDefault="00824738" w:rsidP="00824738">
            <w:pPr>
              <w:jc w:val="both"/>
              <w:rPr>
                <w:rFonts w:ascii="Times New Roman" w:hAnsi="Times New Roman" w:cs="Times New Roman"/>
                <w:b/>
                <w:bCs/>
                <w:sz w:val="24"/>
                <w:szCs w:val="24"/>
              </w:rPr>
            </w:pPr>
            <w:r w:rsidRPr="00824738">
              <w:rPr>
                <w:rFonts w:ascii="Times New Roman" w:hAnsi="Times New Roman" w:cs="Times New Roman"/>
                <w:b/>
                <w:bCs/>
                <w:sz w:val="24"/>
                <w:szCs w:val="24"/>
              </w:rPr>
              <w:t>Умения:</w:t>
            </w:r>
          </w:p>
        </w:tc>
      </w:tr>
      <w:tr w:rsidR="00824738" w:rsidRPr="00824738" w14:paraId="7BBDEBE3" w14:textId="77777777" w:rsidTr="00824738">
        <w:trPr>
          <w:trHeight w:val="630"/>
        </w:trPr>
        <w:tc>
          <w:tcPr>
            <w:tcW w:w="2001" w:type="dxa"/>
            <w:vMerge/>
            <w:hideMark/>
          </w:tcPr>
          <w:p w14:paraId="3F5500FE"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3B13E684"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057F326B"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Выполнять монтаж железобетонных плит и плоских сборных арматурных секций с применением кранового оборудования;</w:t>
            </w:r>
          </w:p>
        </w:tc>
      </w:tr>
      <w:tr w:rsidR="00824738" w:rsidRPr="00824738" w14:paraId="48296DAA" w14:textId="77777777" w:rsidTr="00824738">
        <w:trPr>
          <w:trHeight w:val="315"/>
        </w:trPr>
        <w:tc>
          <w:tcPr>
            <w:tcW w:w="2001" w:type="dxa"/>
            <w:vMerge/>
            <w:hideMark/>
          </w:tcPr>
          <w:p w14:paraId="400F6C6F"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ABFB9AA"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18427259"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Устанавливать секции и конструкции на стапеле с выверкой по осям;</w:t>
            </w:r>
          </w:p>
        </w:tc>
      </w:tr>
      <w:tr w:rsidR="00824738" w:rsidRPr="00824738" w14:paraId="61A2074E" w14:textId="77777777" w:rsidTr="00824738">
        <w:trPr>
          <w:trHeight w:val="315"/>
        </w:trPr>
        <w:tc>
          <w:tcPr>
            <w:tcW w:w="2001" w:type="dxa"/>
            <w:vMerge/>
            <w:hideMark/>
          </w:tcPr>
          <w:p w14:paraId="7860E879"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38C3625E"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AA18618"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Использовать </w:t>
            </w:r>
            <w:proofErr w:type="spellStart"/>
            <w:r w:rsidRPr="00824738">
              <w:rPr>
                <w:rFonts w:ascii="Times New Roman" w:hAnsi="Times New Roman" w:cs="Times New Roman"/>
                <w:sz w:val="24"/>
                <w:szCs w:val="24"/>
              </w:rPr>
              <w:t>электроприхватку</w:t>
            </w:r>
            <w:proofErr w:type="spellEnd"/>
            <w:r w:rsidRPr="00824738">
              <w:rPr>
                <w:rFonts w:ascii="Times New Roman" w:hAnsi="Times New Roman" w:cs="Times New Roman"/>
                <w:sz w:val="24"/>
                <w:szCs w:val="24"/>
              </w:rPr>
              <w:t xml:space="preserve"> закладных деталей и монтируемой арматуры;</w:t>
            </w:r>
          </w:p>
        </w:tc>
      </w:tr>
      <w:tr w:rsidR="00824738" w:rsidRPr="00824738" w14:paraId="186EE918" w14:textId="77777777" w:rsidTr="00824738">
        <w:trPr>
          <w:trHeight w:val="315"/>
        </w:trPr>
        <w:tc>
          <w:tcPr>
            <w:tcW w:w="2001" w:type="dxa"/>
            <w:vMerge/>
            <w:hideMark/>
          </w:tcPr>
          <w:p w14:paraId="1FFF2B35"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1B294B00"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1A2F0210"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Подготавливать железобетонные секции к установке на стапеле;</w:t>
            </w:r>
          </w:p>
        </w:tc>
      </w:tr>
      <w:tr w:rsidR="00824738" w:rsidRPr="00824738" w14:paraId="30E6647E" w14:textId="77777777" w:rsidTr="00824738">
        <w:trPr>
          <w:trHeight w:val="315"/>
        </w:trPr>
        <w:tc>
          <w:tcPr>
            <w:tcW w:w="2001" w:type="dxa"/>
            <w:vMerge/>
            <w:hideMark/>
          </w:tcPr>
          <w:p w14:paraId="71F109EB"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47167229"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4326570D"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Собирать плоские секции больших габаритов и плоскостные секции;</w:t>
            </w:r>
          </w:p>
        </w:tc>
      </w:tr>
      <w:tr w:rsidR="00824738" w:rsidRPr="00824738" w14:paraId="6A574D21" w14:textId="77777777" w:rsidTr="00824738">
        <w:trPr>
          <w:trHeight w:val="315"/>
        </w:trPr>
        <w:tc>
          <w:tcPr>
            <w:tcW w:w="2001" w:type="dxa"/>
            <w:vMerge/>
            <w:hideMark/>
          </w:tcPr>
          <w:p w14:paraId="11A9F64A"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405A376B"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600CE919"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Устанавливать набор в «гребенку»;</w:t>
            </w:r>
          </w:p>
        </w:tc>
      </w:tr>
      <w:tr w:rsidR="00824738" w:rsidRPr="00824738" w14:paraId="2082985A" w14:textId="77777777" w:rsidTr="00824738">
        <w:trPr>
          <w:trHeight w:val="630"/>
        </w:trPr>
        <w:tc>
          <w:tcPr>
            <w:tcW w:w="2001" w:type="dxa"/>
            <w:vMerge/>
            <w:hideMark/>
          </w:tcPr>
          <w:p w14:paraId="3236DE27"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7DF55EF9"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49496A5F"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Выполнять установку и раскрепление под </w:t>
            </w:r>
            <w:proofErr w:type="spellStart"/>
            <w:r w:rsidRPr="00824738">
              <w:rPr>
                <w:rFonts w:ascii="Times New Roman" w:hAnsi="Times New Roman" w:cs="Times New Roman"/>
                <w:sz w:val="24"/>
                <w:szCs w:val="24"/>
              </w:rPr>
              <w:t>приформовку</w:t>
            </w:r>
            <w:proofErr w:type="spellEnd"/>
            <w:r w:rsidRPr="00824738">
              <w:rPr>
                <w:rFonts w:ascii="Times New Roman" w:hAnsi="Times New Roman" w:cs="Times New Roman"/>
                <w:sz w:val="24"/>
                <w:szCs w:val="24"/>
              </w:rPr>
              <w:t xml:space="preserve"> набора, плоских секций и плоскостных секций;</w:t>
            </w:r>
          </w:p>
        </w:tc>
      </w:tr>
      <w:tr w:rsidR="00824738" w:rsidRPr="00824738" w14:paraId="5E7EE62C" w14:textId="77777777" w:rsidTr="00824738">
        <w:trPr>
          <w:trHeight w:val="315"/>
        </w:trPr>
        <w:tc>
          <w:tcPr>
            <w:tcW w:w="2001" w:type="dxa"/>
            <w:vMerge/>
            <w:hideMark/>
          </w:tcPr>
          <w:p w14:paraId="4D1B865E"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33FE9D8A"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49EE855C"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Осуществлять </w:t>
            </w:r>
            <w:proofErr w:type="spellStart"/>
            <w:r w:rsidRPr="00824738">
              <w:rPr>
                <w:rFonts w:ascii="Times New Roman" w:hAnsi="Times New Roman" w:cs="Times New Roman"/>
                <w:sz w:val="24"/>
                <w:szCs w:val="24"/>
              </w:rPr>
              <w:t>контуровку</w:t>
            </w:r>
            <w:proofErr w:type="spellEnd"/>
            <w:r w:rsidRPr="00824738">
              <w:rPr>
                <w:rFonts w:ascii="Times New Roman" w:hAnsi="Times New Roman" w:cs="Times New Roman"/>
                <w:sz w:val="24"/>
                <w:szCs w:val="24"/>
              </w:rPr>
              <w:t xml:space="preserve"> секций;</w:t>
            </w:r>
          </w:p>
        </w:tc>
      </w:tr>
      <w:tr w:rsidR="00824738" w:rsidRPr="00824738" w14:paraId="6E028506" w14:textId="77777777" w:rsidTr="00824738">
        <w:trPr>
          <w:trHeight w:val="315"/>
        </w:trPr>
        <w:tc>
          <w:tcPr>
            <w:tcW w:w="2001" w:type="dxa"/>
            <w:vMerge/>
            <w:hideMark/>
          </w:tcPr>
          <w:p w14:paraId="45511853"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531F0909"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68AA72C9"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Выполнять изготовление несложных деревянных приспособлений для сборки;</w:t>
            </w:r>
          </w:p>
        </w:tc>
      </w:tr>
      <w:tr w:rsidR="00824738" w:rsidRPr="00824738" w14:paraId="7A9CDC4B" w14:textId="77777777" w:rsidTr="00824738">
        <w:trPr>
          <w:trHeight w:val="315"/>
        </w:trPr>
        <w:tc>
          <w:tcPr>
            <w:tcW w:w="2001" w:type="dxa"/>
            <w:vMerge/>
            <w:hideMark/>
          </w:tcPr>
          <w:p w14:paraId="71B6289E"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744135E6"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04BDA62E"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Пользоваться макетами и шаблонами с плаза</w:t>
            </w:r>
          </w:p>
        </w:tc>
      </w:tr>
      <w:tr w:rsidR="00824738" w:rsidRPr="00824738" w14:paraId="2AAA32D5" w14:textId="77777777" w:rsidTr="00824738">
        <w:trPr>
          <w:trHeight w:val="315"/>
        </w:trPr>
        <w:tc>
          <w:tcPr>
            <w:tcW w:w="2001" w:type="dxa"/>
            <w:vMerge/>
            <w:hideMark/>
          </w:tcPr>
          <w:p w14:paraId="6EBC222E"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42781F25"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154F9F97" w14:textId="77777777" w:rsidR="00824738" w:rsidRPr="00824738" w:rsidRDefault="00824738" w:rsidP="00824738">
            <w:pPr>
              <w:jc w:val="both"/>
              <w:rPr>
                <w:rFonts w:ascii="Times New Roman" w:hAnsi="Times New Roman" w:cs="Times New Roman"/>
                <w:b/>
                <w:bCs/>
                <w:sz w:val="24"/>
                <w:szCs w:val="24"/>
              </w:rPr>
            </w:pPr>
            <w:r w:rsidRPr="00824738">
              <w:rPr>
                <w:rFonts w:ascii="Times New Roman" w:hAnsi="Times New Roman" w:cs="Times New Roman"/>
                <w:b/>
                <w:bCs/>
                <w:sz w:val="24"/>
                <w:szCs w:val="24"/>
              </w:rPr>
              <w:t>Знания:</w:t>
            </w:r>
          </w:p>
        </w:tc>
      </w:tr>
      <w:tr w:rsidR="00824738" w:rsidRPr="00824738" w14:paraId="72494E83" w14:textId="77777777" w:rsidTr="00824738">
        <w:trPr>
          <w:trHeight w:val="315"/>
        </w:trPr>
        <w:tc>
          <w:tcPr>
            <w:tcW w:w="2001" w:type="dxa"/>
            <w:vMerge/>
            <w:hideMark/>
          </w:tcPr>
          <w:p w14:paraId="5E6CDA16"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10F76D7D"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7F3012AC"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Конструкции всех узлов и секций железобетонного судна; </w:t>
            </w:r>
          </w:p>
        </w:tc>
      </w:tr>
      <w:tr w:rsidR="00824738" w:rsidRPr="00824738" w14:paraId="104CAE73" w14:textId="77777777" w:rsidTr="00824738">
        <w:trPr>
          <w:trHeight w:val="630"/>
        </w:trPr>
        <w:tc>
          <w:tcPr>
            <w:tcW w:w="2001" w:type="dxa"/>
            <w:vMerge/>
            <w:hideMark/>
          </w:tcPr>
          <w:p w14:paraId="0155E584"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5752980C"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169FECD0"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Технических условий и последовательности сборки арматурных узлов и плит корпуса железобетонных судов; </w:t>
            </w:r>
          </w:p>
        </w:tc>
      </w:tr>
      <w:tr w:rsidR="00824738" w:rsidRPr="00824738" w14:paraId="4C39CC6E" w14:textId="77777777" w:rsidTr="00824738">
        <w:trPr>
          <w:trHeight w:val="315"/>
        </w:trPr>
        <w:tc>
          <w:tcPr>
            <w:tcW w:w="2001" w:type="dxa"/>
            <w:vMerge/>
            <w:hideMark/>
          </w:tcPr>
          <w:p w14:paraId="68CD1ECF"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023CB69"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183F3751"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Типовых соединений сборных элементов корпусов судов; </w:t>
            </w:r>
          </w:p>
        </w:tc>
      </w:tr>
      <w:tr w:rsidR="00824738" w:rsidRPr="00824738" w14:paraId="137F335B" w14:textId="77777777" w:rsidTr="00824738">
        <w:trPr>
          <w:trHeight w:val="315"/>
        </w:trPr>
        <w:tc>
          <w:tcPr>
            <w:tcW w:w="2001" w:type="dxa"/>
            <w:vMerge/>
            <w:hideMark/>
          </w:tcPr>
          <w:p w14:paraId="60648607"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0B76B43B"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63ECEE4F"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Способов и приемов </w:t>
            </w:r>
            <w:proofErr w:type="spellStart"/>
            <w:r w:rsidRPr="00824738">
              <w:rPr>
                <w:rFonts w:ascii="Times New Roman" w:hAnsi="Times New Roman" w:cs="Times New Roman"/>
                <w:sz w:val="24"/>
                <w:szCs w:val="24"/>
              </w:rPr>
              <w:t>электроприхватки</w:t>
            </w:r>
            <w:proofErr w:type="spellEnd"/>
            <w:r w:rsidRPr="00824738">
              <w:rPr>
                <w:rFonts w:ascii="Times New Roman" w:hAnsi="Times New Roman" w:cs="Times New Roman"/>
                <w:sz w:val="24"/>
                <w:szCs w:val="24"/>
              </w:rPr>
              <w:t xml:space="preserve"> закладных деталей и монтируемой арматуры</w:t>
            </w:r>
          </w:p>
        </w:tc>
      </w:tr>
      <w:tr w:rsidR="00824738" w:rsidRPr="00824738" w14:paraId="27542776" w14:textId="77777777" w:rsidTr="00824738">
        <w:trPr>
          <w:trHeight w:val="315"/>
        </w:trPr>
        <w:tc>
          <w:tcPr>
            <w:tcW w:w="2001" w:type="dxa"/>
            <w:vMerge w:val="restart"/>
            <w:hideMark/>
          </w:tcPr>
          <w:p w14:paraId="11E1D7B1"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Выполнение столярных и плотницких работы при постройке и ремонте судов, плавучих сооружений</w:t>
            </w:r>
          </w:p>
        </w:tc>
        <w:tc>
          <w:tcPr>
            <w:tcW w:w="2775" w:type="dxa"/>
            <w:vMerge w:val="restart"/>
            <w:hideMark/>
          </w:tcPr>
          <w:p w14:paraId="201C6C88"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ПК 2.1. Выполнять подготовительные работ и работы по установке, сборке, демонтажу и ремонту простой нештатной судовой мебели из мягких пород древесины или необлицованных щитов и судовых конструкций</w:t>
            </w:r>
          </w:p>
        </w:tc>
        <w:tc>
          <w:tcPr>
            <w:tcW w:w="4852" w:type="dxa"/>
            <w:hideMark/>
          </w:tcPr>
          <w:p w14:paraId="7D7C5EF7" w14:textId="0E4AF4C8" w:rsidR="00824738" w:rsidRPr="00824738" w:rsidRDefault="00824738" w:rsidP="00824738">
            <w:pPr>
              <w:jc w:val="both"/>
              <w:rPr>
                <w:rFonts w:ascii="Times New Roman" w:hAnsi="Times New Roman" w:cs="Times New Roman"/>
                <w:b/>
                <w:bCs/>
                <w:sz w:val="24"/>
                <w:szCs w:val="24"/>
              </w:rPr>
            </w:pPr>
            <w:r>
              <w:rPr>
                <w:rFonts w:ascii="Times New Roman" w:hAnsi="Times New Roman" w:cs="Times New Roman"/>
                <w:b/>
                <w:bCs/>
                <w:sz w:val="24"/>
                <w:szCs w:val="24"/>
              </w:rPr>
              <w:t>Навыки:</w:t>
            </w:r>
          </w:p>
        </w:tc>
      </w:tr>
      <w:tr w:rsidR="00824738" w:rsidRPr="00824738" w14:paraId="6226910C" w14:textId="77777777" w:rsidTr="00824738">
        <w:trPr>
          <w:trHeight w:val="315"/>
        </w:trPr>
        <w:tc>
          <w:tcPr>
            <w:tcW w:w="2001" w:type="dxa"/>
            <w:vMerge/>
            <w:hideMark/>
          </w:tcPr>
          <w:p w14:paraId="627AABE9"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172205E1"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0F48425D"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Разметки деревянных </w:t>
            </w:r>
            <w:proofErr w:type="spellStart"/>
            <w:r w:rsidRPr="00824738">
              <w:rPr>
                <w:rFonts w:ascii="Times New Roman" w:hAnsi="Times New Roman" w:cs="Times New Roman"/>
                <w:sz w:val="24"/>
                <w:szCs w:val="24"/>
              </w:rPr>
              <w:t>обрешетников</w:t>
            </w:r>
            <w:proofErr w:type="spellEnd"/>
            <w:r w:rsidRPr="00824738">
              <w:rPr>
                <w:rFonts w:ascii="Times New Roman" w:hAnsi="Times New Roman" w:cs="Times New Roman"/>
                <w:sz w:val="24"/>
                <w:szCs w:val="24"/>
              </w:rPr>
              <w:t xml:space="preserve"> по подволокам, бортам и переборкам;</w:t>
            </w:r>
          </w:p>
        </w:tc>
      </w:tr>
      <w:tr w:rsidR="00824738" w:rsidRPr="00824738" w14:paraId="249D45FE" w14:textId="77777777" w:rsidTr="00824738">
        <w:trPr>
          <w:trHeight w:val="630"/>
        </w:trPr>
        <w:tc>
          <w:tcPr>
            <w:tcW w:w="2001" w:type="dxa"/>
            <w:vMerge/>
            <w:hideMark/>
          </w:tcPr>
          <w:p w14:paraId="7C975A17"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5568114D"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146C9503"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Разметки деревянных </w:t>
            </w:r>
            <w:proofErr w:type="spellStart"/>
            <w:r w:rsidRPr="00824738">
              <w:rPr>
                <w:rFonts w:ascii="Times New Roman" w:hAnsi="Times New Roman" w:cs="Times New Roman"/>
                <w:sz w:val="24"/>
                <w:szCs w:val="24"/>
              </w:rPr>
              <w:t>обрешетников</w:t>
            </w:r>
            <w:proofErr w:type="spellEnd"/>
            <w:r w:rsidRPr="00824738">
              <w:rPr>
                <w:rFonts w:ascii="Times New Roman" w:hAnsi="Times New Roman" w:cs="Times New Roman"/>
                <w:sz w:val="24"/>
                <w:szCs w:val="24"/>
              </w:rPr>
              <w:t>, мест установки шкафчиков туалетных, держателей стаканов, графинов, вентиляторов;</w:t>
            </w:r>
          </w:p>
        </w:tc>
      </w:tr>
      <w:tr w:rsidR="00824738" w:rsidRPr="00824738" w14:paraId="13F56855" w14:textId="77777777" w:rsidTr="00824738">
        <w:trPr>
          <w:trHeight w:val="315"/>
        </w:trPr>
        <w:tc>
          <w:tcPr>
            <w:tcW w:w="2001" w:type="dxa"/>
            <w:vMerge/>
            <w:hideMark/>
          </w:tcPr>
          <w:p w14:paraId="4092FA10"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61901B04"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7069552C"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Изготовления простых шаблонов и макетов на судовую мебель;</w:t>
            </w:r>
          </w:p>
        </w:tc>
      </w:tr>
      <w:tr w:rsidR="00824738" w:rsidRPr="00824738" w14:paraId="20B9E545" w14:textId="77777777" w:rsidTr="00824738">
        <w:trPr>
          <w:trHeight w:val="315"/>
        </w:trPr>
        <w:tc>
          <w:tcPr>
            <w:tcW w:w="2001" w:type="dxa"/>
            <w:vMerge/>
            <w:hideMark/>
          </w:tcPr>
          <w:p w14:paraId="48B0355B"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AFBD1E8"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19B06FB3"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Выполнения средней сложности столярных соединений;</w:t>
            </w:r>
          </w:p>
        </w:tc>
      </w:tr>
      <w:tr w:rsidR="00824738" w:rsidRPr="00824738" w14:paraId="37D5DCF3" w14:textId="77777777" w:rsidTr="00824738">
        <w:trPr>
          <w:trHeight w:val="315"/>
        </w:trPr>
        <w:tc>
          <w:tcPr>
            <w:tcW w:w="2001" w:type="dxa"/>
            <w:vMerge/>
            <w:hideMark/>
          </w:tcPr>
          <w:p w14:paraId="169D473C"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AC280FF"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02DB72F5"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Снятия и разборки судовой мебели из мягких пород древесины;</w:t>
            </w:r>
          </w:p>
        </w:tc>
      </w:tr>
      <w:tr w:rsidR="00824738" w:rsidRPr="00824738" w14:paraId="3EB4513F" w14:textId="77777777" w:rsidTr="00824738">
        <w:trPr>
          <w:trHeight w:val="630"/>
        </w:trPr>
        <w:tc>
          <w:tcPr>
            <w:tcW w:w="2001" w:type="dxa"/>
            <w:vMerge/>
            <w:hideMark/>
          </w:tcPr>
          <w:p w14:paraId="228A15BF"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6710519"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58DD5936"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Ремонта и подгонки дверей из мягких пород древесины на судах и плавучих сооружениях;</w:t>
            </w:r>
          </w:p>
        </w:tc>
      </w:tr>
      <w:tr w:rsidR="00824738" w:rsidRPr="00824738" w14:paraId="15740C5B" w14:textId="77777777" w:rsidTr="00824738">
        <w:trPr>
          <w:trHeight w:val="630"/>
        </w:trPr>
        <w:tc>
          <w:tcPr>
            <w:tcW w:w="2001" w:type="dxa"/>
            <w:vMerge/>
            <w:hideMark/>
          </w:tcPr>
          <w:p w14:paraId="269DB58E"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0B4ACFFF"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501A2115"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Разборки обшивки корпусов, планширя, палубы деревянных шлюпок, катеров, баркасов при выполнении судоремонтных работ</w:t>
            </w:r>
          </w:p>
        </w:tc>
      </w:tr>
      <w:tr w:rsidR="00824738" w:rsidRPr="00824738" w14:paraId="56CC0EE5" w14:textId="77777777" w:rsidTr="00824738">
        <w:trPr>
          <w:trHeight w:val="315"/>
        </w:trPr>
        <w:tc>
          <w:tcPr>
            <w:tcW w:w="2001" w:type="dxa"/>
            <w:vMerge/>
            <w:hideMark/>
          </w:tcPr>
          <w:p w14:paraId="200ABDDA"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57220FE9"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50C954EE" w14:textId="77777777" w:rsidR="00824738" w:rsidRPr="00824738" w:rsidRDefault="00824738" w:rsidP="00824738">
            <w:pPr>
              <w:jc w:val="both"/>
              <w:rPr>
                <w:rFonts w:ascii="Times New Roman" w:hAnsi="Times New Roman" w:cs="Times New Roman"/>
                <w:b/>
                <w:bCs/>
                <w:sz w:val="24"/>
                <w:szCs w:val="24"/>
              </w:rPr>
            </w:pPr>
            <w:r w:rsidRPr="00824738">
              <w:rPr>
                <w:rFonts w:ascii="Times New Roman" w:hAnsi="Times New Roman" w:cs="Times New Roman"/>
                <w:b/>
                <w:bCs/>
                <w:sz w:val="24"/>
                <w:szCs w:val="24"/>
              </w:rPr>
              <w:t>Умения:</w:t>
            </w:r>
          </w:p>
        </w:tc>
      </w:tr>
      <w:tr w:rsidR="00824738" w:rsidRPr="00824738" w14:paraId="43AAF8E7" w14:textId="77777777" w:rsidTr="00824738">
        <w:trPr>
          <w:trHeight w:val="630"/>
        </w:trPr>
        <w:tc>
          <w:tcPr>
            <w:tcW w:w="2001" w:type="dxa"/>
            <w:vMerge/>
            <w:hideMark/>
          </w:tcPr>
          <w:p w14:paraId="6D643843"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38CF50B6"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04581F07"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Выполнять от руки эскизы отдельных деталей и узлов с соблюдением правил проекционного черчения;</w:t>
            </w:r>
          </w:p>
        </w:tc>
      </w:tr>
      <w:tr w:rsidR="00824738" w:rsidRPr="00824738" w14:paraId="0977360B" w14:textId="77777777" w:rsidTr="00824738">
        <w:trPr>
          <w:trHeight w:val="630"/>
        </w:trPr>
        <w:tc>
          <w:tcPr>
            <w:tcW w:w="2001" w:type="dxa"/>
            <w:vMerge/>
            <w:hideMark/>
          </w:tcPr>
          <w:p w14:paraId="111B99F3"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6AEDC58F"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EC0E753"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Размечать деревянный </w:t>
            </w:r>
            <w:proofErr w:type="spellStart"/>
            <w:r w:rsidRPr="00824738">
              <w:rPr>
                <w:rFonts w:ascii="Times New Roman" w:hAnsi="Times New Roman" w:cs="Times New Roman"/>
                <w:sz w:val="24"/>
                <w:szCs w:val="24"/>
              </w:rPr>
              <w:t>обрешетник</w:t>
            </w:r>
            <w:proofErr w:type="spellEnd"/>
            <w:r w:rsidRPr="00824738">
              <w:rPr>
                <w:rFonts w:ascii="Times New Roman" w:hAnsi="Times New Roman" w:cs="Times New Roman"/>
                <w:sz w:val="24"/>
                <w:szCs w:val="24"/>
              </w:rPr>
              <w:t xml:space="preserve"> и места установки шкафчиков туалетных, держателей стаканов, графинов, вентиляторов;</w:t>
            </w:r>
          </w:p>
        </w:tc>
      </w:tr>
      <w:tr w:rsidR="00824738" w:rsidRPr="00824738" w14:paraId="1C848B3C" w14:textId="77777777" w:rsidTr="00824738">
        <w:trPr>
          <w:trHeight w:val="630"/>
        </w:trPr>
        <w:tc>
          <w:tcPr>
            <w:tcW w:w="2001" w:type="dxa"/>
            <w:vMerge/>
            <w:hideMark/>
          </w:tcPr>
          <w:p w14:paraId="3D610423"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4DE878C6"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6A6E1766"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Пользоваться ручным разметочным и измерительным инструментом при разметке простых шаблонов и макетов на судовую мебель;</w:t>
            </w:r>
          </w:p>
        </w:tc>
      </w:tr>
      <w:tr w:rsidR="00824738" w:rsidRPr="00824738" w14:paraId="7A1BF955" w14:textId="77777777" w:rsidTr="00824738">
        <w:trPr>
          <w:trHeight w:val="630"/>
        </w:trPr>
        <w:tc>
          <w:tcPr>
            <w:tcW w:w="2001" w:type="dxa"/>
            <w:vMerge/>
            <w:hideMark/>
          </w:tcPr>
          <w:p w14:paraId="23DE34D8"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1E9E1737"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1ED5D2B"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Выполнять разметку материалов и изготовление простых шаблонов и макетов в соответствии с чертежами;</w:t>
            </w:r>
          </w:p>
        </w:tc>
      </w:tr>
      <w:tr w:rsidR="00824738" w:rsidRPr="00824738" w14:paraId="17CBF176" w14:textId="77777777" w:rsidTr="00824738">
        <w:trPr>
          <w:trHeight w:val="630"/>
        </w:trPr>
        <w:tc>
          <w:tcPr>
            <w:tcW w:w="2001" w:type="dxa"/>
            <w:vMerge/>
            <w:hideMark/>
          </w:tcPr>
          <w:p w14:paraId="1E39335B"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1373FF1B"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640E6880"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Выбирать способы очистки и очищать судовую мебель в зависимости от типа и состояния старого лакокрасочного покрытия;</w:t>
            </w:r>
          </w:p>
        </w:tc>
      </w:tr>
      <w:tr w:rsidR="00824738" w:rsidRPr="00824738" w14:paraId="5EA03FD2" w14:textId="77777777" w:rsidTr="00824738">
        <w:trPr>
          <w:trHeight w:val="315"/>
        </w:trPr>
        <w:tc>
          <w:tcPr>
            <w:tcW w:w="2001" w:type="dxa"/>
            <w:vMerge/>
            <w:hideMark/>
          </w:tcPr>
          <w:p w14:paraId="05FAF21F"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07272FDC"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0563BEED"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Выполнять деревянные соединения средней сложности;</w:t>
            </w:r>
          </w:p>
        </w:tc>
      </w:tr>
      <w:tr w:rsidR="00824738" w:rsidRPr="00824738" w14:paraId="64A5F5C7" w14:textId="77777777" w:rsidTr="00824738">
        <w:trPr>
          <w:trHeight w:val="315"/>
        </w:trPr>
        <w:tc>
          <w:tcPr>
            <w:tcW w:w="2001" w:type="dxa"/>
            <w:vMerge/>
            <w:hideMark/>
          </w:tcPr>
          <w:p w14:paraId="44BD3E32"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B07D503"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6683AD8D"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Изготавливать и собирать ящики сложной конструкции;</w:t>
            </w:r>
          </w:p>
        </w:tc>
      </w:tr>
      <w:tr w:rsidR="00824738" w:rsidRPr="00824738" w14:paraId="34C373CF" w14:textId="77777777" w:rsidTr="00824738">
        <w:trPr>
          <w:trHeight w:val="1575"/>
        </w:trPr>
        <w:tc>
          <w:tcPr>
            <w:tcW w:w="2001" w:type="dxa"/>
            <w:vMerge/>
            <w:hideMark/>
          </w:tcPr>
          <w:p w14:paraId="4DD2C14A"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94E003D"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06BDB29"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Изготавливать и устанавливать ящики с гнездами для сигнальных флагов, двери филенчатые и щитовые, сдвижные, одностворчатые и двухстворчатые, выдвижные ящики мебели, двери в нишах из мягких пород древесины, кожухи сложные для защиты от механических повреждений мебели, выгородок, приборов, коробки дверные и иллюминаторные четырехгранные</w:t>
            </w:r>
          </w:p>
        </w:tc>
      </w:tr>
      <w:tr w:rsidR="00824738" w:rsidRPr="00824738" w14:paraId="221E9384" w14:textId="77777777" w:rsidTr="00824738">
        <w:trPr>
          <w:trHeight w:val="315"/>
        </w:trPr>
        <w:tc>
          <w:tcPr>
            <w:tcW w:w="2001" w:type="dxa"/>
            <w:vMerge/>
            <w:hideMark/>
          </w:tcPr>
          <w:p w14:paraId="493EA3B7"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031B8351"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51897A1D" w14:textId="77777777" w:rsidR="00824738" w:rsidRPr="00824738" w:rsidRDefault="00824738" w:rsidP="00824738">
            <w:pPr>
              <w:jc w:val="both"/>
              <w:rPr>
                <w:rFonts w:ascii="Times New Roman" w:hAnsi="Times New Roman" w:cs="Times New Roman"/>
                <w:b/>
                <w:bCs/>
                <w:sz w:val="24"/>
                <w:szCs w:val="24"/>
              </w:rPr>
            </w:pPr>
            <w:r w:rsidRPr="00824738">
              <w:rPr>
                <w:rFonts w:ascii="Times New Roman" w:hAnsi="Times New Roman" w:cs="Times New Roman"/>
                <w:b/>
                <w:bCs/>
                <w:sz w:val="24"/>
                <w:szCs w:val="24"/>
              </w:rPr>
              <w:t>Знания:</w:t>
            </w:r>
          </w:p>
        </w:tc>
      </w:tr>
      <w:tr w:rsidR="00824738" w:rsidRPr="00824738" w14:paraId="2DEF1FDC" w14:textId="77777777" w:rsidTr="00824738">
        <w:trPr>
          <w:trHeight w:val="315"/>
        </w:trPr>
        <w:tc>
          <w:tcPr>
            <w:tcW w:w="2001" w:type="dxa"/>
            <w:vMerge/>
            <w:hideMark/>
          </w:tcPr>
          <w:p w14:paraId="0A0DE56E"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52276275"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4BF916DE"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Правил и способов вычерчивания эскизов отдельных судовых деталей и узлов;</w:t>
            </w:r>
          </w:p>
        </w:tc>
      </w:tr>
      <w:tr w:rsidR="00824738" w:rsidRPr="00824738" w14:paraId="0566B75C" w14:textId="77777777" w:rsidTr="00824738">
        <w:trPr>
          <w:trHeight w:val="315"/>
        </w:trPr>
        <w:tc>
          <w:tcPr>
            <w:tcW w:w="2001" w:type="dxa"/>
            <w:vMerge/>
            <w:hideMark/>
          </w:tcPr>
          <w:p w14:paraId="49A61343"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033DD11A"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758B8B2A"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Основных сведений о построении геометрических фигур;</w:t>
            </w:r>
          </w:p>
        </w:tc>
      </w:tr>
      <w:tr w:rsidR="00824738" w:rsidRPr="00824738" w14:paraId="5C0F0A77" w14:textId="77777777" w:rsidTr="00824738">
        <w:trPr>
          <w:trHeight w:val="315"/>
        </w:trPr>
        <w:tc>
          <w:tcPr>
            <w:tcW w:w="2001" w:type="dxa"/>
            <w:vMerge/>
            <w:hideMark/>
          </w:tcPr>
          <w:p w14:paraId="5094FA98"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7E5E7F91"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0A50E287"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Рецептуры клеев на эпоксидной основе;</w:t>
            </w:r>
          </w:p>
        </w:tc>
      </w:tr>
      <w:tr w:rsidR="00824738" w:rsidRPr="00824738" w14:paraId="4C7DA5E0" w14:textId="77777777" w:rsidTr="00824738">
        <w:trPr>
          <w:trHeight w:val="315"/>
        </w:trPr>
        <w:tc>
          <w:tcPr>
            <w:tcW w:w="2001" w:type="dxa"/>
            <w:vMerge/>
            <w:hideMark/>
          </w:tcPr>
          <w:p w14:paraId="481164A0"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5E4E2F75"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787F7377"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Способов очистки судовой мебели от старого лакокрасочного покрытия;</w:t>
            </w:r>
          </w:p>
        </w:tc>
      </w:tr>
      <w:tr w:rsidR="00824738" w:rsidRPr="00824738" w14:paraId="10A7FF05" w14:textId="77777777" w:rsidTr="00824738">
        <w:trPr>
          <w:trHeight w:val="630"/>
        </w:trPr>
        <w:tc>
          <w:tcPr>
            <w:tcW w:w="2001" w:type="dxa"/>
            <w:vMerge/>
            <w:hideMark/>
          </w:tcPr>
          <w:p w14:paraId="0B514FC8"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496E511F"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282AE536"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Требований охраны труда при выполнении очистки судовой мебели от старого лакокрасочного покрытия;</w:t>
            </w:r>
          </w:p>
        </w:tc>
      </w:tr>
      <w:tr w:rsidR="00824738" w:rsidRPr="00824738" w14:paraId="216795AF" w14:textId="77777777" w:rsidTr="00824738">
        <w:trPr>
          <w:trHeight w:val="630"/>
        </w:trPr>
        <w:tc>
          <w:tcPr>
            <w:tcW w:w="2001" w:type="dxa"/>
            <w:vMerge/>
            <w:hideMark/>
          </w:tcPr>
          <w:p w14:paraId="17EF115A"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49795574"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4ED01FFA"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Способы изготовления и разметки простых шаблонов и макетов на судовую мебель по чертежам и эскизам;</w:t>
            </w:r>
          </w:p>
        </w:tc>
      </w:tr>
      <w:tr w:rsidR="00824738" w:rsidRPr="00824738" w14:paraId="66E391A2" w14:textId="77777777" w:rsidTr="00824738">
        <w:trPr>
          <w:trHeight w:val="630"/>
        </w:trPr>
        <w:tc>
          <w:tcPr>
            <w:tcW w:w="2001" w:type="dxa"/>
            <w:vMerge/>
            <w:hideMark/>
          </w:tcPr>
          <w:p w14:paraId="1DE62894"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1AF6C9E"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61E69B60"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Технологических требований, предъявляемых к качеству выполнения деревянных соединений средней сложности;</w:t>
            </w:r>
          </w:p>
        </w:tc>
      </w:tr>
      <w:tr w:rsidR="00824738" w:rsidRPr="00824738" w14:paraId="33527654" w14:textId="77777777" w:rsidTr="00824738">
        <w:trPr>
          <w:trHeight w:val="630"/>
        </w:trPr>
        <w:tc>
          <w:tcPr>
            <w:tcW w:w="2001" w:type="dxa"/>
            <w:vMerge/>
            <w:hideMark/>
          </w:tcPr>
          <w:p w14:paraId="4356D2F0"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74E707EB"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5E27AE31"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Правил, способов выполнения деревянных соединений средней сложности и области их применения;</w:t>
            </w:r>
          </w:p>
        </w:tc>
      </w:tr>
      <w:tr w:rsidR="00824738" w:rsidRPr="00824738" w14:paraId="67F5ABDB" w14:textId="77777777" w:rsidTr="00824738">
        <w:trPr>
          <w:trHeight w:val="315"/>
        </w:trPr>
        <w:tc>
          <w:tcPr>
            <w:tcW w:w="2001" w:type="dxa"/>
            <w:vMerge/>
            <w:hideMark/>
          </w:tcPr>
          <w:p w14:paraId="7D9236E6"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6D511335"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5A5AC99E"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Правил чтения чертежей средней сложности;</w:t>
            </w:r>
          </w:p>
        </w:tc>
      </w:tr>
      <w:tr w:rsidR="00824738" w:rsidRPr="00824738" w14:paraId="167B5D38" w14:textId="77777777" w:rsidTr="00824738">
        <w:trPr>
          <w:trHeight w:val="315"/>
        </w:trPr>
        <w:tc>
          <w:tcPr>
            <w:tcW w:w="2001" w:type="dxa"/>
            <w:vMerge/>
            <w:hideMark/>
          </w:tcPr>
          <w:p w14:paraId="56CEDB41"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58BE3FA1"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159BD65D"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Способов ремонта судовой мебели из мягких пород древесины</w:t>
            </w:r>
          </w:p>
        </w:tc>
      </w:tr>
      <w:tr w:rsidR="00824738" w:rsidRPr="00824738" w14:paraId="4B233D79" w14:textId="77777777" w:rsidTr="00824738">
        <w:trPr>
          <w:trHeight w:val="315"/>
        </w:trPr>
        <w:tc>
          <w:tcPr>
            <w:tcW w:w="2001" w:type="dxa"/>
            <w:vMerge/>
            <w:hideMark/>
          </w:tcPr>
          <w:p w14:paraId="15B3E000" w14:textId="77777777" w:rsidR="00824738" w:rsidRPr="00824738" w:rsidRDefault="00824738" w:rsidP="00824738">
            <w:pPr>
              <w:jc w:val="both"/>
              <w:rPr>
                <w:rFonts w:ascii="Times New Roman" w:hAnsi="Times New Roman" w:cs="Times New Roman"/>
                <w:sz w:val="24"/>
                <w:szCs w:val="24"/>
              </w:rPr>
            </w:pPr>
          </w:p>
        </w:tc>
        <w:tc>
          <w:tcPr>
            <w:tcW w:w="2775" w:type="dxa"/>
            <w:vMerge w:val="restart"/>
            <w:hideMark/>
          </w:tcPr>
          <w:p w14:paraId="30A50B62" w14:textId="3851C969" w:rsidR="00824738" w:rsidRPr="00824738" w:rsidRDefault="00824738" w:rsidP="0001662C">
            <w:pPr>
              <w:jc w:val="both"/>
              <w:rPr>
                <w:rFonts w:ascii="Times New Roman" w:hAnsi="Times New Roman" w:cs="Times New Roman"/>
                <w:sz w:val="24"/>
                <w:szCs w:val="24"/>
              </w:rPr>
            </w:pPr>
            <w:r w:rsidRPr="00824738">
              <w:rPr>
                <w:rFonts w:ascii="Times New Roman" w:hAnsi="Times New Roman" w:cs="Times New Roman"/>
                <w:sz w:val="24"/>
                <w:szCs w:val="24"/>
              </w:rPr>
              <w:t>ПК</w:t>
            </w:r>
            <w:r w:rsidR="0001662C">
              <w:rPr>
                <w:rFonts w:ascii="Times New Roman" w:hAnsi="Times New Roman" w:cs="Times New Roman"/>
                <w:sz w:val="24"/>
                <w:szCs w:val="24"/>
              </w:rPr>
              <w:t xml:space="preserve"> </w:t>
            </w:r>
            <w:r w:rsidRPr="00824738">
              <w:rPr>
                <w:rFonts w:ascii="Times New Roman" w:hAnsi="Times New Roman" w:cs="Times New Roman"/>
                <w:sz w:val="24"/>
                <w:szCs w:val="24"/>
              </w:rPr>
              <w:t>2.2. Выполнять подготовку материалов и поверхностей деревянных конструкций ручным и механизированным способами</w:t>
            </w:r>
          </w:p>
        </w:tc>
        <w:tc>
          <w:tcPr>
            <w:tcW w:w="4852" w:type="dxa"/>
            <w:hideMark/>
          </w:tcPr>
          <w:p w14:paraId="46B28EF6" w14:textId="6CFAB8C9" w:rsidR="00824738" w:rsidRPr="00824738" w:rsidRDefault="00824738" w:rsidP="00824738">
            <w:pPr>
              <w:jc w:val="both"/>
              <w:rPr>
                <w:rFonts w:ascii="Times New Roman" w:hAnsi="Times New Roman" w:cs="Times New Roman"/>
                <w:b/>
                <w:bCs/>
                <w:sz w:val="24"/>
                <w:szCs w:val="24"/>
              </w:rPr>
            </w:pPr>
            <w:r>
              <w:rPr>
                <w:rFonts w:ascii="Times New Roman" w:hAnsi="Times New Roman" w:cs="Times New Roman"/>
                <w:b/>
                <w:bCs/>
                <w:sz w:val="24"/>
                <w:szCs w:val="24"/>
              </w:rPr>
              <w:t>Навыки:</w:t>
            </w:r>
          </w:p>
        </w:tc>
      </w:tr>
      <w:tr w:rsidR="00824738" w:rsidRPr="00824738" w14:paraId="7565FE7A" w14:textId="77777777" w:rsidTr="00824738">
        <w:trPr>
          <w:trHeight w:val="315"/>
        </w:trPr>
        <w:tc>
          <w:tcPr>
            <w:tcW w:w="2001" w:type="dxa"/>
            <w:vMerge/>
            <w:hideMark/>
          </w:tcPr>
          <w:p w14:paraId="21FA1716"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12546F73"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4C445B0E"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Выполнения работ на ленточных, сверлильных, круглопильных и строгальных станках;</w:t>
            </w:r>
          </w:p>
        </w:tc>
      </w:tr>
      <w:tr w:rsidR="00824738" w:rsidRPr="00824738" w14:paraId="3E9B8936" w14:textId="77777777" w:rsidTr="00824738">
        <w:trPr>
          <w:trHeight w:val="315"/>
        </w:trPr>
        <w:tc>
          <w:tcPr>
            <w:tcW w:w="2001" w:type="dxa"/>
            <w:vMerge/>
            <w:hideMark/>
          </w:tcPr>
          <w:p w14:paraId="64E078B7"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128401FD"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6D4D03E6"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Выполнения ручным и механизированным способами простых </w:t>
            </w:r>
            <w:proofErr w:type="spellStart"/>
            <w:r w:rsidRPr="00824738">
              <w:rPr>
                <w:rFonts w:ascii="Times New Roman" w:hAnsi="Times New Roman" w:cs="Times New Roman"/>
                <w:sz w:val="24"/>
                <w:szCs w:val="24"/>
              </w:rPr>
              <w:t>конопаточных</w:t>
            </w:r>
            <w:proofErr w:type="spellEnd"/>
            <w:r w:rsidRPr="00824738">
              <w:rPr>
                <w:rFonts w:ascii="Times New Roman" w:hAnsi="Times New Roman" w:cs="Times New Roman"/>
                <w:sz w:val="24"/>
                <w:szCs w:val="24"/>
              </w:rPr>
              <w:t xml:space="preserve"> работ</w:t>
            </w:r>
          </w:p>
        </w:tc>
      </w:tr>
      <w:tr w:rsidR="00824738" w:rsidRPr="00824738" w14:paraId="55D1F7FA" w14:textId="77777777" w:rsidTr="00824738">
        <w:trPr>
          <w:trHeight w:val="630"/>
        </w:trPr>
        <w:tc>
          <w:tcPr>
            <w:tcW w:w="2001" w:type="dxa"/>
            <w:vMerge/>
            <w:hideMark/>
          </w:tcPr>
          <w:p w14:paraId="6FEBC3CA"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42C32128"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52DBD046"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Изготовления и установки простых узлов и деталей при сборке судов, рабочих шлюпок, катеров, баркасов;</w:t>
            </w:r>
          </w:p>
        </w:tc>
      </w:tr>
      <w:tr w:rsidR="00824738" w:rsidRPr="00824738" w14:paraId="6DFA7C50" w14:textId="77777777" w:rsidTr="00824738">
        <w:trPr>
          <w:trHeight w:val="315"/>
        </w:trPr>
        <w:tc>
          <w:tcPr>
            <w:tcW w:w="2001" w:type="dxa"/>
            <w:vMerge/>
            <w:hideMark/>
          </w:tcPr>
          <w:p w14:paraId="732316E5"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43250AB"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94D852A"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Изготовления судового инвентаря, деталей спусковых устройств;</w:t>
            </w:r>
          </w:p>
        </w:tc>
      </w:tr>
      <w:tr w:rsidR="00824738" w:rsidRPr="00824738" w14:paraId="6B5F059F" w14:textId="77777777" w:rsidTr="00824738">
        <w:trPr>
          <w:trHeight w:val="630"/>
        </w:trPr>
        <w:tc>
          <w:tcPr>
            <w:tcW w:w="2001" w:type="dxa"/>
            <w:vMerge/>
            <w:hideMark/>
          </w:tcPr>
          <w:p w14:paraId="3D800405"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73271080"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CB0F2CA"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Сверления и </w:t>
            </w:r>
            <w:proofErr w:type="spellStart"/>
            <w:r w:rsidRPr="00824738">
              <w:rPr>
                <w:rFonts w:ascii="Times New Roman" w:hAnsi="Times New Roman" w:cs="Times New Roman"/>
                <w:sz w:val="24"/>
                <w:szCs w:val="24"/>
              </w:rPr>
              <w:t>зенкования</w:t>
            </w:r>
            <w:proofErr w:type="spellEnd"/>
            <w:r w:rsidRPr="00824738">
              <w:rPr>
                <w:rFonts w:ascii="Times New Roman" w:hAnsi="Times New Roman" w:cs="Times New Roman"/>
                <w:sz w:val="24"/>
                <w:szCs w:val="24"/>
              </w:rPr>
              <w:t xml:space="preserve"> отверстий, нарезание резьбы в металлическом </w:t>
            </w:r>
            <w:proofErr w:type="spellStart"/>
            <w:r w:rsidRPr="00824738">
              <w:rPr>
                <w:rFonts w:ascii="Times New Roman" w:hAnsi="Times New Roman" w:cs="Times New Roman"/>
                <w:sz w:val="24"/>
                <w:szCs w:val="24"/>
              </w:rPr>
              <w:t>обрешетнике</w:t>
            </w:r>
            <w:proofErr w:type="spellEnd"/>
            <w:r w:rsidRPr="00824738">
              <w:rPr>
                <w:rFonts w:ascii="Times New Roman" w:hAnsi="Times New Roman" w:cs="Times New Roman"/>
                <w:sz w:val="24"/>
                <w:szCs w:val="24"/>
              </w:rPr>
              <w:t>, комингсах для установки мебели</w:t>
            </w:r>
          </w:p>
        </w:tc>
      </w:tr>
      <w:tr w:rsidR="00824738" w:rsidRPr="00824738" w14:paraId="3FA5374E" w14:textId="77777777" w:rsidTr="00824738">
        <w:trPr>
          <w:trHeight w:val="315"/>
        </w:trPr>
        <w:tc>
          <w:tcPr>
            <w:tcW w:w="2001" w:type="dxa"/>
            <w:vMerge/>
            <w:hideMark/>
          </w:tcPr>
          <w:p w14:paraId="3767A796"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1E950507"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55EEA7B9" w14:textId="77777777" w:rsidR="00824738" w:rsidRPr="00824738" w:rsidRDefault="00824738" w:rsidP="00824738">
            <w:pPr>
              <w:jc w:val="both"/>
              <w:rPr>
                <w:rFonts w:ascii="Times New Roman" w:hAnsi="Times New Roman" w:cs="Times New Roman"/>
                <w:b/>
                <w:bCs/>
                <w:sz w:val="24"/>
                <w:szCs w:val="24"/>
              </w:rPr>
            </w:pPr>
            <w:r w:rsidRPr="00824738">
              <w:rPr>
                <w:rFonts w:ascii="Times New Roman" w:hAnsi="Times New Roman" w:cs="Times New Roman"/>
                <w:b/>
                <w:bCs/>
                <w:sz w:val="24"/>
                <w:szCs w:val="24"/>
              </w:rPr>
              <w:t>Умения:</w:t>
            </w:r>
          </w:p>
        </w:tc>
      </w:tr>
      <w:tr w:rsidR="00824738" w:rsidRPr="00824738" w14:paraId="25271349" w14:textId="77777777" w:rsidTr="00824738">
        <w:trPr>
          <w:trHeight w:val="945"/>
        </w:trPr>
        <w:tc>
          <w:tcPr>
            <w:tcW w:w="2001" w:type="dxa"/>
            <w:vMerge/>
            <w:hideMark/>
          </w:tcPr>
          <w:p w14:paraId="40476FAC"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0F93E624"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7F09F96"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Использовать сверлильные станки, электрические и пневматические дрели, различные виды сверл для сверления и </w:t>
            </w:r>
            <w:proofErr w:type="spellStart"/>
            <w:r w:rsidRPr="00824738">
              <w:rPr>
                <w:rFonts w:ascii="Times New Roman" w:hAnsi="Times New Roman" w:cs="Times New Roman"/>
                <w:sz w:val="24"/>
                <w:szCs w:val="24"/>
              </w:rPr>
              <w:t>зенкования</w:t>
            </w:r>
            <w:proofErr w:type="spellEnd"/>
            <w:r w:rsidRPr="00824738">
              <w:rPr>
                <w:rFonts w:ascii="Times New Roman" w:hAnsi="Times New Roman" w:cs="Times New Roman"/>
                <w:sz w:val="24"/>
                <w:szCs w:val="24"/>
              </w:rPr>
              <w:t xml:space="preserve"> отверстий в металлическом </w:t>
            </w:r>
            <w:proofErr w:type="spellStart"/>
            <w:r w:rsidRPr="00824738">
              <w:rPr>
                <w:rFonts w:ascii="Times New Roman" w:hAnsi="Times New Roman" w:cs="Times New Roman"/>
                <w:sz w:val="24"/>
                <w:szCs w:val="24"/>
              </w:rPr>
              <w:t>обрешетнике</w:t>
            </w:r>
            <w:proofErr w:type="spellEnd"/>
            <w:r w:rsidRPr="00824738">
              <w:rPr>
                <w:rFonts w:ascii="Times New Roman" w:hAnsi="Times New Roman" w:cs="Times New Roman"/>
                <w:sz w:val="24"/>
                <w:szCs w:val="24"/>
              </w:rPr>
              <w:t>, комингсах;</w:t>
            </w:r>
          </w:p>
        </w:tc>
      </w:tr>
      <w:tr w:rsidR="00824738" w:rsidRPr="00824738" w14:paraId="56D4202A" w14:textId="77777777" w:rsidTr="00824738">
        <w:trPr>
          <w:trHeight w:val="315"/>
        </w:trPr>
        <w:tc>
          <w:tcPr>
            <w:tcW w:w="2001" w:type="dxa"/>
            <w:vMerge/>
            <w:hideMark/>
          </w:tcPr>
          <w:p w14:paraId="671BB088"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C504985"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1F212D50"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Нарезать резьбу в металлическом </w:t>
            </w:r>
            <w:proofErr w:type="spellStart"/>
            <w:r w:rsidRPr="00824738">
              <w:rPr>
                <w:rFonts w:ascii="Times New Roman" w:hAnsi="Times New Roman" w:cs="Times New Roman"/>
                <w:sz w:val="24"/>
                <w:szCs w:val="24"/>
              </w:rPr>
              <w:t>обрешетнике</w:t>
            </w:r>
            <w:proofErr w:type="spellEnd"/>
            <w:r w:rsidRPr="00824738">
              <w:rPr>
                <w:rFonts w:ascii="Times New Roman" w:hAnsi="Times New Roman" w:cs="Times New Roman"/>
                <w:sz w:val="24"/>
                <w:szCs w:val="24"/>
              </w:rPr>
              <w:t>, комингсах для установки мебели;</w:t>
            </w:r>
          </w:p>
        </w:tc>
      </w:tr>
      <w:tr w:rsidR="00824738" w:rsidRPr="00824738" w14:paraId="0B44AFF4" w14:textId="77777777" w:rsidTr="00824738">
        <w:trPr>
          <w:trHeight w:val="945"/>
        </w:trPr>
        <w:tc>
          <w:tcPr>
            <w:tcW w:w="2001" w:type="dxa"/>
            <w:vMerge/>
            <w:hideMark/>
          </w:tcPr>
          <w:p w14:paraId="22E2DDC0"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7461D734"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6889D887"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Применять ленточные, сверлильные, круглопильные, строгальные станки и специальные приспособления в соответствии с требованиями охраны труда при выполнении столярных работ</w:t>
            </w:r>
          </w:p>
        </w:tc>
      </w:tr>
      <w:tr w:rsidR="00824738" w:rsidRPr="00824738" w14:paraId="4343F9E5" w14:textId="77777777" w:rsidTr="00824738">
        <w:trPr>
          <w:trHeight w:val="315"/>
        </w:trPr>
        <w:tc>
          <w:tcPr>
            <w:tcW w:w="2001" w:type="dxa"/>
            <w:vMerge/>
            <w:hideMark/>
          </w:tcPr>
          <w:p w14:paraId="651ECF3F"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6A019926"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5A5D2AE8" w14:textId="77777777" w:rsidR="00824738" w:rsidRPr="00824738" w:rsidRDefault="00824738" w:rsidP="00824738">
            <w:pPr>
              <w:jc w:val="both"/>
              <w:rPr>
                <w:rFonts w:ascii="Times New Roman" w:hAnsi="Times New Roman" w:cs="Times New Roman"/>
                <w:b/>
                <w:bCs/>
                <w:sz w:val="24"/>
                <w:szCs w:val="24"/>
              </w:rPr>
            </w:pPr>
            <w:r w:rsidRPr="00824738">
              <w:rPr>
                <w:rFonts w:ascii="Times New Roman" w:hAnsi="Times New Roman" w:cs="Times New Roman"/>
                <w:b/>
                <w:bCs/>
                <w:sz w:val="24"/>
                <w:szCs w:val="24"/>
              </w:rPr>
              <w:t>Знания:</w:t>
            </w:r>
          </w:p>
        </w:tc>
      </w:tr>
      <w:tr w:rsidR="00824738" w:rsidRPr="00824738" w14:paraId="3D6C27F1" w14:textId="77777777" w:rsidTr="00824738">
        <w:trPr>
          <w:trHeight w:val="630"/>
        </w:trPr>
        <w:tc>
          <w:tcPr>
            <w:tcW w:w="2001" w:type="dxa"/>
            <w:vMerge/>
            <w:hideMark/>
          </w:tcPr>
          <w:p w14:paraId="21D6AA73"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4355B29A"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49B199F5"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Правил применения сверлильных станков, электрических дрелей и инструмента для нарезания резьбы;</w:t>
            </w:r>
          </w:p>
        </w:tc>
      </w:tr>
      <w:tr w:rsidR="00824738" w:rsidRPr="00824738" w14:paraId="69738A51" w14:textId="77777777" w:rsidTr="00824738">
        <w:trPr>
          <w:trHeight w:val="630"/>
        </w:trPr>
        <w:tc>
          <w:tcPr>
            <w:tcW w:w="2001" w:type="dxa"/>
            <w:vMerge/>
            <w:hideMark/>
          </w:tcPr>
          <w:p w14:paraId="79451D84"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6B8A5067"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43B7E93"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Назначения, принципов работы, устройства применяемых деревообрабатывающих ленточных, круглопильных, сверлильных и строгальных станков;</w:t>
            </w:r>
          </w:p>
        </w:tc>
      </w:tr>
      <w:tr w:rsidR="00824738" w:rsidRPr="00824738" w14:paraId="18450DE3" w14:textId="77777777" w:rsidTr="00824738">
        <w:trPr>
          <w:trHeight w:val="630"/>
        </w:trPr>
        <w:tc>
          <w:tcPr>
            <w:tcW w:w="2001" w:type="dxa"/>
            <w:vMerge/>
            <w:hideMark/>
          </w:tcPr>
          <w:p w14:paraId="108E391E"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3B31F8C2"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0721018C"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Требования охраны труда при выполнении работ на ленточных, сверлильных, круглопильных и строгальных станках</w:t>
            </w:r>
          </w:p>
        </w:tc>
      </w:tr>
      <w:tr w:rsidR="00824738" w:rsidRPr="00824738" w14:paraId="3F5EC474" w14:textId="77777777" w:rsidTr="00824738">
        <w:trPr>
          <w:trHeight w:val="315"/>
        </w:trPr>
        <w:tc>
          <w:tcPr>
            <w:tcW w:w="2001" w:type="dxa"/>
            <w:vMerge/>
            <w:hideMark/>
          </w:tcPr>
          <w:p w14:paraId="2C326F85" w14:textId="77777777" w:rsidR="00824738" w:rsidRPr="00824738" w:rsidRDefault="00824738" w:rsidP="00824738">
            <w:pPr>
              <w:jc w:val="both"/>
              <w:rPr>
                <w:rFonts w:ascii="Times New Roman" w:hAnsi="Times New Roman" w:cs="Times New Roman"/>
                <w:sz w:val="24"/>
                <w:szCs w:val="24"/>
              </w:rPr>
            </w:pPr>
          </w:p>
        </w:tc>
        <w:tc>
          <w:tcPr>
            <w:tcW w:w="2775" w:type="dxa"/>
            <w:vMerge w:val="restart"/>
            <w:hideMark/>
          </w:tcPr>
          <w:p w14:paraId="25ED01AF"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ПК 2.3. Выполнять плотницкие работы при изготовлении, сборке, установке, демонтаже, ремонте деревянных конструкций судов ручным и механизированным способами с сохранением материалов</w:t>
            </w:r>
          </w:p>
        </w:tc>
        <w:tc>
          <w:tcPr>
            <w:tcW w:w="4852" w:type="dxa"/>
            <w:hideMark/>
          </w:tcPr>
          <w:p w14:paraId="10664B2D" w14:textId="4F7FC052" w:rsidR="00824738" w:rsidRPr="00824738" w:rsidRDefault="00824738" w:rsidP="00824738">
            <w:pPr>
              <w:jc w:val="both"/>
              <w:rPr>
                <w:rFonts w:ascii="Times New Roman" w:hAnsi="Times New Roman" w:cs="Times New Roman"/>
                <w:b/>
                <w:bCs/>
                <w:sz w:val="24"/>
                <w:szCs w:val="24"/>
              </w:rPr>
            </w:pPr>
            <w:r>
              <w:rPr>
                <w:rFonts w:ascii="Times New Roman" w:hAnsi="Times New Roman" w:cs="Times New Roman"/>
                <w:b/>
                <w:bCs/>
                <w:sz w:val="24"/>
                <w:szCs w:val="24"/>
              </w:rPr>
              <w:t>Навыки:</w:t>
            </w:r>
          </w:p>
        </w:tc>
      </w:tr>
      <w:tr w:rsidR="00824738" w:rsidRPr="00824738" w14:paraId="0A43FAA4" w14:textId="77777777" w:rsidTr="00824738">
        <w:trPr>
          <w:trHeight w:val="315"/>
        </w:trPr>
        <w:tc>
          <w:tcPr>
            <w:tcW w:w="2001" w:type="dxa"/>
            <w:vMerge/>
            <w:hideMark/>
          </w:tcPr>
          <w:p w14:paraId="31A37E71"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683688E5"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0F2E9CD9"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Разметки и изготовления простых шаблонов и макетов</w:t>
            </w:r>
          </w:p>
        </w:tc>
      </w:tr>
      <w:tr w:rsidR="00824738" w:rsidRPr="00824738" w14:paraId="233B1007" w14:textId="77777777" w:rsidTr="00824738">
        <w:trPr>
          <w:trHeight w:val="315"/>
        </w:trPr>
        <w:tc>
          <w:tcPr>
            <w:tcW w:w="2001" w:type="dxa"/>
            <w:vMerge/>
            <w:hideMark/>
          </w:tcPr>
          <w:p w14:paraId="6CF315D4"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44996552"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4BD0C5A4"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Выполнения работ по черновой строжке деревянных палуб;</w:t>
            </w:r>
          </w:p>
        </w:tc>
      </w:tr>
      <w:tr w:rsidR="00824738" w:rsidRPr="00824738" w14:paraId="4060C4C4" w14:textId="77777777" w:rsidTr="00824738">
        <w:trPr>
          <w:trHeight w:val="630"/>
        </w:trPr>
        <w:tc>
          <w:tcPr>
            <w:tcW w:w="2001" w:type="dxa"/>
            <w:vMerge/>
            <w:hideMark/>
          </w:tcPr>
          <w:p w14:paraId="2BE2A227"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30738231"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5A566B57"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Изготовления и установки простых узлов и деталей при сборке судов, рабочих шлюпок, катеров, баркасов;</w:t>
            </w:r>
          </w:p>
        </w:tc>
      </w:tr>
      <w:tr w:rsidR="00824738" w:rsidRPr="00824738" w14:paraId="22490049" w14:textId="77777777" w:rsidTr="00824738">
        <w:trPr>
          <w:trHeight w:val="315"/>
        </w:trPr>
        <w:tc>
          <w:tcPr>
            <w:tcW w:w="2001" w:type="dxa"/>
            <w:vMerge/>
            <w:hideMark/>
          </w:tcPr>
          <w:p w14:paraId="5B697D13"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78F034FD"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22DCE1D"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Изготовления судового инвентаря, деталей спусковых устройств;</w:t>
            </w:r>
          </w:p>
        </w:tc>
      </w:tr>
      <w:tr w:rsidR="00824738" w:rsidRPr="00824738" w14:paraId="7077E938" w14:textId="77777777" w:rsidTr="00824738">
        <w:trPr>
          <w:trHeight w:val="315"/>
        </w:trPr>
        <w:tc>
          <w:tcPr>
            <w:tcW w:w="2001" w:type="dxa"/>
            <w:vMerge/>
            <w:hideMark/>
          </w:tcPr>
          <w:p w14:paraId="659CAA83"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4646540F"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13138F94"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Выполнения деревянных соединений средней сложности;</w:t>
            </w:r>
          </w:p>
        </w:tc>
      </w:tr>
      <w:tr w:rsidR="00824738" w:rsidRPr="00824738" w14:paraId="3BC5EA6A" w14:textId="77777777" w:rsidTr="00824738">
        <w:trPr>
          <w:trHeight w:val="630"/>
        </w:trPr>
        <w:tc>
          <w:tcPr>
            <w:tcW w:w="2001" w:type="dxa"/>
            <w:vMerge/>
            <w:hideMark/>
          </w:tcPr>
          <w:p w14:paraId="433AFBFC"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48E1C917"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18EC4954"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Разборки обшивки корпусов, планширя, палубы деревянных шлюпок, катеров, баркасов при выполнении судоремонтных работ;</w:t>
            </w:r>
          </w:p>
        </w:tc>
      </w:tr>
      <w:tr w:rsidR="00824738" w:rsidRPr="00824738" w14:paraId="2BCE671E" w14:textId="77777777" w:rsidTr="00824738">
        <w:trPr>
          <w:trHeight w:val="630"/>
        </w:trPr>
        <w:tc>
          <w:tcPr>
            <w:tcW w:w="2001" w:type="dxa"/>
            <w:vMerge/>
            <w:hideMark/>
          </w:tcPr>
          <w:p w14:paraId="32BEC89D"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5C22FC49"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453560C6"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Выполнения плотницких работ при закладке судов, яхт, ялов, баркасов, шлюпок под руководством плотника судового более высокой квалификации</w:t>
            </w:r>
          </w:p>
        </w:tc>
      </w:tr>
      <w:tr w:rsidR="00824738" w:rsidRPr="00824738" w14:paraId="7936CC2B" w14:textId="77777777" w:rsidTr="00824738">
        <w:trPr>
          <w:trHeight w:val="315"/>
        </w:trPr>
        <w:tc>
          <w:tcPr>
            <w:tcW w:w="2001" w:type="dxa"/>
            <w:vMerge/>
            <w:hideMark/>
          </w:tcPr>
          <w:p w14:paraId="2856C5EA"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3F35795"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4973C419" w14:textId="77777777" w:rsidR="00824738" w:rsidRPr="00824738" w:rsidRDefault="00824738" w:rsidP="00824738">
            <w:pPr>
              <w:jc w:val="both"/>
              <w:rPr>
                <w:rFonts w:ascii="Times New Roman" w:hAnsi="Times New Roman" w:cs="Times New Roman"/>
                <w:b/>
                <w:bCs/>
                <w:sz w:val="24"/>
                <w:szCs w:val="24"/>
              </w:rPr>
            </w:pPr>
            <w:r w:rsidRPr="00824738">
              <w:rPr>
                <w:rFonts w:ascii="Times New Roman" w:hAnsi="Times New Roman" w:cs="Times New Roman"/>
                <w:b/>
                <w:bCs/>
                <w:sz w:val="24"/>
                <w:szCs w:val="24"/>
              </w:rPr>
              <w:t>Умения:</w:t>
            </w:r>
          </w:p>
        </w:tc>
      </w:tr>
      <w:tr w:rsidR="00824738" w:rsidRPr="00824738" w14:paraId="13BC25AF" w14:textId="77777777" w:rsidTr="00824738">
        <w:trPr>
          <w:trHeight w:val="315"/>
        </w:trPr>
        <w:tc>
          <w:tcPr>
            <w:tcW w:w="2001" w:type="dxa"/>
            <w:vMerge/>
            <w:hideMark/>
          </w:tcPr>
          <w:p w14:paraId="46438CB3"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8798B44"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59E07A2E"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Устанавливать и демонтировать щиты выгородок и мебель;</w:t>
            </w:r>
          </w:p>
        </w:tc>
      </w:tr>
      <w:tr w:rsidR="00824738" w:rsidRPr="00824738" w14:paraId="44D3CADE" w14:textId="77777777" w:rsidTr="00824738">
        <w:trPr>
          <w:trHeight w:val="630"/>
        </w:trPr>
        <w:tc>
          <w:tcPr>
            <w:tcW w:w="2001" w:type="dxa"/>
            <w:vMerge/>
            <w:hideMark/>
          </w:tcPr>
          <w:p w14:paraId="33FE5E6D"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407949C0"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080F0F8A"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Изготавливать деревянные (внутренние и наружные) леса в соответствии с техническими условиями;</w:t>
            </w:r>
          </w:p>
        </w:tc>
      </w:tr>
      <w:tr w:rsidR="00824738" w:rsidRPr="00824738" w14:paraId="2FA2483D" w14:textId="77777777" w:rsidTr="00824738">
        <w:trPr>
          <w:trHeight w:val="315"/>
        </w:trPr>
        <w:tc>
          <w:tcPr>
            <w:tcW w:w="2001" w:type="dxa"/>
            <w:vMerge/>
            <w:hideMark/>
          </w:tcPr>
          <w:p w14:paraId="0C1A8729"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70BFE192"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0C3D884A"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Выполнять установку и изготовление </w:t>
            </w:r>
            <w:r w:rsidRPr="00824738">
              <w:rPr>
                <w:rFonts w:ascii="Times New Roman" w:hAnsi="Times New Roman" w:cs="Times New Roman"/>
                <w:sz w:val="24"/>
                <w:szCs w:val="24"/>
              </w:rPr>
              <w:lastRenderedPageBreak/>
              <w:t xml:space="preserve">опалубки </w:t>
            </w:r>
            <w:proofErr w:type="spellStart"/>
            <w:r w:rsidRPr="00824738">
              <w:rPr>
                <w:rFonts w:ascii="Times New Roman" w:hAnsi="Times New Roman" w:cs="Times New Roman"/>
                <w:sz w:val="24"/>
                <w:szCs w:val="24"/>
              </w:rPr>
              <w:t>голубниц</w:t>
            </w:r>
            <w:proofErr w:type="spellEnd"/>
          </w:p>
        </w:tc>
      </w:tr>
      <w:tr w:rsidR="00824738" w:rsidRPr="00824738" w14:paraId="6EFAF76C" w14:textId="77777777" w:rsidTr="00824738">
        <w:trPr>
          <w:trHeight w:val="315"/>
        </w:trPr>
        <w:tc>
          <w:tcPr>
            <w:tcW w:w="2001" w:type="dxa"/>
            <w:vMerge/>
            <w:hideMark/>
          </w:tcPr>
          <w:p w14:paraId="7FBA1F54"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250CB2F"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108F92AF" w14:textId="77777777" w:rsidR="00824738" w:rsidRPr="00824738" w:rsidRDefault="00824738" w:rsidP="00824738">
            <w:pPr>
              <w:jc w:val="both"/>
              <w:rPr>
                <w:rFonts w:ascii="Times New Roman" w:hAnsi="Times New Roman" w:cs="Times New Roman"/>
                <w:b/>
                <w:bCs/>
                <w:sz w:val="24"/>
                <w:szCs w:val="24"/>
              </w:rPr>
            </w:pPr>
            <w:r w:rsidRPr="00824738">
              <w:rPr>
                <w:rFonts w:ascii="Times New Roman" w:hAnsi="Times New Roman" w:cs="Times New Roman"/>
                <w:b/>
                <w:bCs/>
                <w:sz w:val="24"/>
                <w:szCs w:val="24"/>
              </w:rPr>
              <w:t>Знания:</w:t>
            </w:r>
          </w:p>
        </w:tc>
      </w:tr>
      <w:tr w:rsidR="00824738" w:rsidRPr="00824738" w14:paraId="6428DA32" w14:textId="77777777" w:rsidTr="00824738">
        <w:trPr>
          <w:trHeight w:val="630"/>
        </w:trPr>
        <w:tc>
          <w:tcPr>
            <w:tcW w:w="2001" w:type="dxa"/>
            <w:vMerge/>
            <w:hideMark/>
          </w:tcPr>
          <w:p w14:paraId="2CF2DEC0"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7C58309B"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5E4DA7BD"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Способов изготовления и установки простых узлов и деталей при сборке судов, рабочих шлюпок, катеров, баркасов;</w:t>
            </w:r>
          </w:p>
        </w:tc>
      </w:tr>
      <w:tr w:rsidR="00824738" w:rsidRPr="00824738" w14:paraId="72FF077B" w14:textId="77777777" w:rsidTr="00824738">
        <w:trPr>
          <w:trHeight w:val="315"/>
        </w:trPr>
        <w:tc>
          <w:tcPr>
            <w:tcW w:w="2001" w:type="dxa"/>
            <w:vMerge/>
            <w:hideMark/>
          </w:tcPr>
          <w:p w14:paraId="0E479685"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6B66246F"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4890B866"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Технологических требований, предъявляемых к качеству деревянного настила палубы;</w:t>
            </w:r>
          </w:p>
        </w:tc>
      </w:tr>
      <w:tr w:rsidR="00824738" w:rsidRPr="00824738" w14:paraId="16AB706E" w14:textId="77777777" w:rsidTr="00824738">
        <w:trPr>
          <w:trHeight w:val="315"/>
        </w:trPr>
        <w:tc>
          <w:tcPr>
            <w:tcW w:w="2001" w:type="dxa"/>
            <w:vMerge/>
            <w:hideMark/>
          </w:tcPr>
          <w:p w14:paraId="3CCEDF23"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67531974"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7A046BE0"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Способов крепления палубных механизмов и оборудования;</w:t>
            </w:r>
          </w:p>
        </w:tc>
      </w:tr>
      <w:tr w:rsidR="00824738" w:rsidRPr="00824738" w14:paraId="4F2164FD" w14:textId="77777777" w:rsidTr="00824738">
        <w:trPr>
          <w:trHeight w:val="945"/>
        </w:trPr>
        <w:tc>
          <w:tcPr>
            <w:tcW w:w="2001" w:type="dxa"/>
            <w:vMerge/>
            <w:hideMark/>
          </w:tcPr>
          <w:p w14:paraId="4A04EFC5"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3A6F412B"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5923D7FA"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Оснастки и снаряжения баркасов, катеров и шлюпок, приемы и последовательность плотницких работ по изготовлению новых и смене старых деталей баркасов, катеров и шлюпок в условиях судоремонта;</w:t>
            </w:r>
          </w:p>
        </w:tc>
      </w:tr>
      <w:tr w:rsidR="00824738" w:rsidRPr="00824738" w14:paraId="00A352E9" w14:textId="77777777" w:rsidTr="00824738">
        <w:trPr>
          <w:trHeight w:val="630"/>
        </w:trPr>
        <w:tc>
          <w:tcPr>
            <w:tcW w:w="2001" w:type="dxa"/>
            <w:vMerge/>
            <w:hideMark/>
          </w:tcPr>
          <w:p w14:paraId="4F2C2F93"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6D2A094B"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00B37BDC"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Способов изготовления и материалов, используемых при изготовлении судового инвентаря, деталей спусковых устройств;</w:t>
            </w:r>
          </w:p>
        </w:tc>
      </w:tr>
      <w:tr w:rsidR="00824738" w:rsidRPr="00824738" w14:paraId="73C20B07" w14:textId="77777777" w:rsidTr="00824738">
        <w:trPr>
          <w:trHeight w:val="630"/>
        </w:trPr>
        <w:tc>
          <w:tcPr>
            <w:tcW w:w="2001" w:type="dxa"/>
            <w:vMerge/>
            <w:hideMark/>
          </w:tcPr>
          <w:p w14:paraId="14B059AA"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4C6C8364"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79F98075"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Технологических требований, предъявляемых к качеству изготавливаемых деревянных (внутренних и наружных) лесов</w:t>
            </w:r>
          </w:p>
        </w:tc>
      </w:tr>
      <w:tr w:rsidR="00824738" w:rsidRPr="00824738" w14:paraId="5EBA3C12" w14:textId="77777777" w:rsidTr="00824738">
        <w:trPr>
          <w:trHeight w:val="315"/>
        </w:trPr>
        <w:tc>
          <w:tcPr>
            <w:tcW w:w="2001" w:type="dxa"/>
            <w:vMerge w:val="restart"/>
            <w:hideMark/>
          </w:tcPr>
          <w:p w14:paraId="762DF590"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Нанесение и восстановление изоляционных материалов при постройке и ремонте судов, плавучих сооружений и их составных частей</w:t>
            </w:r>
          </w:p>
        </w:tc>
        <w:tc>
          <w:tcPr>
            <w:tcW w:w="2775" w:type="dxa"/>
            <w:vMerge w:val="restart"/>
            <w:hideMark/>
          </w:tcPr>
          <w:p w14:paraId="5C32966A"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ПК 3.1. Выполнять подготовительные работы средней сложности по изоляции судовых помещений.</w:t>
            </w:r>
          </w:p>
        </w:tc>
        <w:tc>
          <w:tcPr>
            <w:tcW w:w="4852" w:type="dxa"/>
            <w:hideMark/>
          </w:tcPr>
          <w:p w14:paraId="1BC13927" w14:textId="2B300188" w:rsidR="00824738" w:rsidRPr="00824738" w:rsidRDefault="00824738" w:rsidP="00824738">
            <w:pPr>
              <w:jc w:val="both"/>
              <w:rPr>
                <w:rFonts w:ascii="Times New Roman" w:hAnsi="Times New Roman" w:cs="Times New Roman"/>
                <w:b/>
                <w:bCs/>
                <w:sz w:val="24"/>
                <w:szCs w:val="24"/>
              </w:rPr>
            </w:pPr>
            <w:r>
              <w:rPr>
                <w:rFonts w:ascii="Times New Roman" w:hAnsi="Times New Roman" w:cs="Times New Roman"/>
                <w:b/>
                <w:bCs/>
                <w:sz w:val="24"/>
                <w:szCs w:val="24"/>
              </w:rPr>
              <w:t>Навыки:</w:t>
            </w:r>
          </w:p>
        </w:tc>
      </w:tr>
      <w:tr w:rsidR="00824738" w:rsidRPr="00824738" w14:paraId="313226E6" w14:textId="77777777" w:rsidTr="00824738">
        <w:trPr>
          <w:trHeight w:val="315"/>
        </w:trPr>
        <w:tc>
          <w:tcPr>
            <w:tcW w:w="2001" w:type="dxa"/>
            <w:vMerge/>
            <w:hideMark/>
          </w:tcPr>
          <w:p w14:paraId="299F7381"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651EE418"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6D214A74"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Демонтажа теплоизоляционных плит из полистирольного пенопласта;</w:t>
            </w:r>
          </w:p>
        </w:tc>
      </w:tr>
      <w:tr w:rsidR="00824738" w:rsidRPr="00824738" w14:paraId="549142BF" w14:textId="77777777" w:rsidTr="00824738">
        <w:trPr>
          <w:trHeight w:val="630"/>
        </w:trPr>
        <w:tc>
          <w:tcPr>
            <w:tcW w:w="2001" w:type="dxa"/>
            <w:vMerge/>
            <w:hideMark/>
          </w:tcPr>
          <w:p w14:paraId="6C0B089D"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7E565EAD"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527B0590"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Изготовления по чертежам, эскизам и замерам с места фасонных изоляционных матрацев и пакетов;</w:t>
            </w:r>
          </w:p>
        </w:tc>
      </w:tr>
      <w:tr w:rsidR="00824738" w:rsidRPr="00824738" w14:paraId="79D9F03F" w14:textId="77777777" w:rsidTr="00824738">
        <w:trPr>
          <w:trHeight w:val="315"/>
        </w:trPr>
        <w:tc>
          <w:tcPr>
            <w:tcW w:w="2001" w:type="dxa"/>
            <w:vMerge/>
            <w:hideMark/>
          </w:tcPr>
          <w:p w14:paraId="63BA86A1"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05CBC840"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75CDF917"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Разметки и </w:t>
            </w:r>
            <w:proofErr w:type="spellStart"/>
            <w:r w:rsidRPr="00824738">
              <w:rPr>
                <w:rFonts w:ascii="Times New Roman" w:hAnsi="Times New Roman" w:cs="Times New Roman"/>
                <w:sz w:val="24"/>
                <w:szCs w:val="24"/>
              </w:rPr>
              <w:t>раскраивания</w:t>
            </w:r>
            <w:proofErr w:type="spellEnd"/>
            <w:r w:rsidRPr="00824738">
              <w:rPr>
                <w:rFonts w:ascii="Times New Roman" w:hAnsi="Times New Roman" w:cs="Times New Roman"/>
                <w:sz w:val="24"/>
                <w:szCs w:val="24"/>
              </w:rPr>
              <w:t xml:space="preserve"> изоляционных материалов по выкройкам;</w:t>
            </w:r>
          </w:p>
        </w:tc>
      </w:tr>
      <w:tr w:rsidR="00824738" w:rsidRPr="00824738" w14:paraId="5B393457" w14:textId="77777777" w:rsidTr="00824738">
        <w:trPr>
          <w:trHeight w:val="630"/>
        </w:trPr>
        <w:tc>
          <w:tcPr>
            <w:tcW w:w="2001" w:type="dxa"/>
            <w:vMerge/>
            <w:hideMark/>
          </w:tcPr>
          <w:p w14:paraId="38E29BB2"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687BCA69"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70111AAC"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Разметки на изоляционном материале мест установки </w:t>
            </w:r>
            <w:proofErr w:type="spellStart"/>
            <w:r w:rsidRPr="00824738">
              <w:rPr>
                <w:rFonts w:ascii="Times New Roman" w:hAnsi="Times New Roman" w:cs="Times New Roman"/>
                <w:sz w:val="24"/>
                <w:szCs w:val="24"/>
              </w:rPr>
              <w:t>доизоляционного</w:t>
            </w:r>
            <w:proofErr w:type="spellEnd"/>
            <w:r w:rsidRPr="00824738">
              <w:rPr>
                <w:rFonts w:ascii="Times New Roman" w:hAnsi="Times New Roman" w:cs="Times New Roman"/>
                <w:sz w:val="24"/>
                <w:szCs w:val="24"/>
              </w:rPr>
              <w:t xml:space="preserve"> насыщения и вырезка отверстий;</w:t>
            </w:r>
          </w:p>
        </w:tc>
      </w:tr>
      <w:tr w:rsidR="00824738" w:rsidRPr="00824738" w14:paraId="10B5EB44" w14:textId="77777777" w:rsidTr="00824738">
        <w:trPr>
          <w:trHeight w:val="315"/>
        </w:trPr>
        <w:tc>
          <w:tcPr>
            <w:tcW w:w="2001" w:type="dxa"/>
            <w:vMerge/>
            <w:hideMark/>
          </w:tcPr>
          <w:p w14:paraId="3C99D130"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73FAE145"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7AA1152A"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Раскроя изоляционных материалов на станках</w:t>
            </w:r>
          </w:p>
        </w:tc>
      </w:tr>
      <w:tr w:rsidR="00824738" w:rsidRPr="00824738" w14:paraId="69FCAF55" w14:textId="77777777" w:rsidTr="00824738">
        <w:trPr>
          <w:trHeight w:val="315"/>
        </w:trPr>
        <w:tc>
          <w:tcPr>
            <w:tcW w:w="2001" w:type="dxa"/>
            <w:vMerge/>
            <w:hideMark/>
          </w:tcPr>
          <w:p w14:paraId="2E0F3EAF"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19E49525"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713A708C" w14:textId="77777777" w:rsidR="00824738" w:rsidRPr="00824738" w:rsidRDefault="00824738" w:rsidP="00824738">
            <w:pPr>
              <w:jc w:val="both"/>
              <w:rPr>
                <w:rFonts w:ascii="Times New Roman" w:hAnsi="Times New Roman" w:cs="Times New Roman"/>
                <w:b/>
                <w:bCs/>
                <w:sz w:val="24"/>
                <w:szCs w:val="24"/>
              </w:rPr>
            </w:pPr>
            <w:r w:rsidRPr="00824738">
              <w:rPr>
                <w:rFonts w:ascii="Times New Roman" w:hAnsi="Times New Roman" w:cs="Times New Roman"/>
                <w:b/>
                <w:bCs/>
                <w:sz w:val="24"/>
                <w:szCs w:val="24"/>
              </w:rPr>
              <w:t>Умения:</w:t>
            </w:r>
          </w:p>
        </w:tc>
      </w:tr>
      <w:tr w:rsidR="00824738" w:rsidRPr="00824738" w14:paraId="343F5ACB" w14:textId="77777777" w:rsidTr="00824738">
        <w:trPr>
          <w:trHeight w:val="630"/>
        </w:trPr>
        <w:tc>
          <w:tcPr>
            <w:tcW w:w="2001" w:type="dxa"/>
            <w:vMerge/>
            <w:hideMark/>
          </w:tcPr>
          <w:p w14:paraId="1DDF2F1D"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161F4035"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47EEEE78"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Выполнять разметку изоляционных материалов по выкройкам с учетом рационального использования материалов в соответствии с чертежами;</w:t>
            </w:r>
          </w:p>
        </w:tc>
      </w:tr>
      <w:tr w:rsidR="00824738" w:rsidRPr="00824738" w14:paraId="1B8CC3B5" w14:textId="77777777" w:rsidTr="00824738">
        <w:trPr>
          <w:trHeight w:val="630"/>
        </w:trPr>
        <w:tc>
          <w:tcPr>
            <w:tcW w:w="2001" w:type="dxa"/>
            <w:vMerge/>
            <w:hideMark/>
          </w:tcPr>
          <w:p w14:paraId="7D8AF87B"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576B859C"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52F1A67C"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Вырезать отверстия в изоляционном материале для установки </w:t>
            </w:r>
            <w:proofErr w:type="spellStart"/>
            <w:r w:rsidRPr="00824738">
              <w:rPr>
                <w:rFonts w:ascii="Times New Roman" w:hAnsi="Times New Roman" w:cs="Times New Roman"/>
                <w:sz w:val="24"/>
                <w:szCs w:val="24"/>
              </w:rPr>
              <w:t>доизоляционного</w:t>
            </w:r>
            <w:proofErr w:type="spellEnd"/>
            <w:r w:rsidRPr="00824738">
              <w:rPr>
                <w:rFonts w:ascii="Times New Roman" w:hAnsi="Times New Roman" w:cs="Times New Roman"/>
                <w:sz w:val="24"/>
                <w:szCs w:val="24"/>
              </w:rPr>
              <w:t xml:space="preserve"> насыщения в соответствии с разметкой;</w:t>
            </w:r>
          </w:p>
        </w:tc>
      </w:tr>
      <w:tr w:rsidR="00824738" w:rsidRPr="00824738" w14:paraId="6F467E9A" w14:textId="77777777" w:rsidTr="00824738">
        <w:trPr>
          <w:trHeight w:val="630"/>
        </w:trPr>
        <w:tc>
          <w:tcPr>
            <w:tcW w:w="2001" w:type="dxa"/>
            <w:vMerge/>
            <w:hideMark/>
          </w:tcPr>
          <w:p w14:paraId="023CB65F"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6E2D1627"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52B7C67D"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Изготавливать теплоизоляционные матрацы и пакеты в соответствии с технологическим процессом;</w:t>
            </w:r>
          </w:p>
        </w:tc>
      </w:tr>
      <w:tr w:rsidR="00824738" w:rsidRPr="00824738" w14:paraId="44C2ECF1" w14:textId="77777777" w:rsidTr="00824738">
        <w:trPr>
          <w:trHeight w:val="315"/>
        </w:trPr>
        <w:tc>
          <w:tcPr>
            <w:tcW w:w="2001" w:type="dxa"/>
            <w:vMerge/>
            <w:hideMark/>
          </w:tcPr>
          <w:p w14:paraId="7E73C7F0"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3ACA34E7"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7A5C5F5A"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Контролировать качество кроя изоляционных материалов по выкройкам и шаблонам;</w:t>
            </w:r>
          </w:p>
        </w:tc>
      </w:tr>
      <w:tr w:rsidR="00824738" w:rsidRPr="00824738" w14:paraId="31E08B86" w14:textId="77777777" w:rsidTr="00824738">
        <w:trPr>
          <w:trHeight w:val="315"/>
        </w:trPr>
        <w:tc>
          <w:tcPr>
            <w:tcW w:w="2001" w:type="dxa"/>
            <w:vMerge/>
            <w:hideMark/>
          </w:tcPr>
          <w:p w14:paraId="0508AD1A"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38E55FDD"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529B7B93"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Раскраивать изоляционные материалы по выкройкам в соответствии с разметкой;</w:t>
            </w:r>
          </w:p>
        </w:tc>
      </w:tr>
      <w:tr w:rsidR="00824738" w:rsidRPr="00824738" w14:paraId="07DE0326" w14:textId="77777777" w:rsidTr="00824738">
        <w:trPr>
          <w:trHeight w:val="630"/>
        </w:trPr>
        <w:tc>
          <w:tcPr>
            <w:tcW w:w="2001" w:type="dxa"/>
            <w:vMerge/>
            <w:hideMark/>
          </w:tcPr>
          <w:p w14:paraId="0E555459"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7A918470"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B92C00A"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Регулировать режимы работы оборудования в процессе выполнения изолировочных работ в соответствии с требованиями технологической документации</w:t>
            </w:r>
          </w:p>
        </w:tc>
      </w:tr>
      <w:tr w:rsidR="00824738" w:rsidRPr="00824738" w14:paraId="754EF577" w14:textId="77777777" w:rsidTr="00824738">
        <w:trPr>
          <w:trHeight w:val="315"/>
        </w:trPr>
        <w:tc>
          <w:tcPr>
            <w:tcW w:w="2001" w:type="dxa"/>
            <w:vMerge/>
            <w:hideMark/>
          </w:tcPr>
          <w:p w14:paraId="6B2B6F2A"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7C549E75"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554FE69D" w14:textId="77777777" w:rsidR="00824738" w:rsidRPr="00824738" w:rsidRDefault="00824738" w:rsidP="00824738">
            <w:pPr>
              <w:jc w:val="both"/>
              <w:rPr>
                <w:rFonts w:ascii="Times New Roman" w:hAnsi="Times New Roman" w:cs="Times New Roman"/>
                <w:b/>
                <w:bCs/>
                <w:sz w:val="24"/>
                <w:szCs w:val="24"/>
              </w:rPr>
            </w:pPr>
            <w:r w:rsidRPr="00824738">
              <w:rPr>
                <w:rFonts w:ascii="Times New Roman" w:hAnsi="Times New Roman" w:cs="Times New Roman"/>
                <w:b/>
                <w:bCs/>
                <w:sz w:val="24"/>
                <w:szCs w:val="24"/>
              </w:rPr>
              <w:t>Знания:</w:t>
            </w:r>
          </w:p>
        </w:tc>
      </w:tr>
      <w:tr w:rsidR="00824738" w:rsidRPr="00824738" w14:paraId="17BB2FB3" w14:textId="77777777" w:rsidTr="00824738">
        <w:trPr>
          <w:trHeight w:val="630"/>
        </w:trPr>
        <w:tc>
          <w:tcPr>
            <w:tcW w:w="2001" w:type="dxa"/>
            <w:vMerge/>
            <w:hideMark/>
          </w:tcPr>
          <w:p w14:paraId="712BCDAA"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387DE147"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503837A2"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Порядка проведения демонтажа теплоизоляционных плит из полистирольного пенопласта;</w:t>
            </w:r>
          </w:p>
        </w:tc>
      </w:tr>
      <w:tr w:rsidR="00824738" w:rsidRPr="00824738" w14:paraId="189AD7BB" w14:textId="77777777" w:rsidTr="00824738">
        <w:trPr>
          <w:trHeight w:val="630"/>
        </w:trPr>
        <w:tc>
          <w:tcPr>
            <w:tcW w:w="2001" w:type="dxa"/>
            <w:vMerge/>
            <w:hideMark/>
          </w:tcPr>
          <w:p w14:paraId="0321A472"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3CAE68A7"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09F1B434"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Последовательности и способов разметки и вырезания отверстий на изоляционном материале под детали насыщения;</w:t>
            </w:r>
          </w:p>
        </w:tc>
      </w:tr>
      <w:tr w:rsidR="00824738" w:rsidRPr="00824738" w14:paraId="2563790B" w14:textId="77777777" w:rsidTr="00824738">
        <w:trPr>
          <w:trHeight w:val="315"/>
        </w:trPr>
        <w:tc>
          <w:tcPr>
            <w:tcW w:w="2001" w:type="dxa"/>
            <w:vMerge/>
            <w:hideMark/>
          </w:tcPr>
          <w:p w14:paraId="0752D430"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0FA2F235"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79329AA4"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Способов приготовления мастик, шпатлевок и клеев для изоляции;</w:t>
            </w:r>
          </w:p>
        </w:tc>
      </w:tr>
      <w:tr w:rsidR="00824738" w:rsidRPr="00824738" w14:paraId="2AE54A74" w14:textId="77777777" w:rsidTr="00824738">
        <w:trPr>
          <w:trHeight w:val="315"/>
        </w:trPr>
        <w:tc>
          <w:tcPr>
            <w:tcW w:w="2001" w:type="dxa"/>
            <w:vMerge/>
            <w:hideMark/>
          </w:tcPr>
          <w:p w14:paraId="74277163"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835CD5D"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3143FEE"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Технологического процесса изготовления теплоизоляционных матрацев и пакетов;</w:t>
            </w:r>
          </w:p>
        </w:tc>
      </w:tr>
      <w:tr w:rsidR="00824738" w:rsidRPr="00824738" w14:paraId="4269BA7F" w14:textId="77777777" w:rsidTr="00824738">
        <w:trPr>
          <w:trHeight w:val="315"/>
        </w:trPr>
        <w:tc>
          <w:tcPr>
            <w:tcW w:w="2001" w:type="dxa"/>
            <w:vMerge/>
            <w:hideMark/>
          </w:tcPr>
          <w:p w14:paraId="39661870"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1CC4416E"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00ECA0A"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Требований, предъявляемых к качеству получаемых изоляционных материалов</w:t>
            </w:r>
          </w:p>
        </w:tc>
      </w:tr>
      <w:tr w:rsidR="00824738" w:rsidRPr="00824738" w14:paraId="10891BB0" w14:textId="77777777" w:rsidTr="00824738">
        <w:trPr>
          <w:trHeight w:val="315"/>
        </w:trPr>
        <w:tc>
          <w:tcPr>
            <w:tcW w:w="2001" w:type="dxa"/>
            <w:vMerge/>
            <w:hideMark/>
          </w:tcPr>
          <w:p w14:paraId="6D24844F" w14:textId="77777777" w:rsidR="00824738" w:rsidRPr="00824738" w:rsidRDefault="00824738" w:rsidP="00824738">
            <w:pPr>
              <w:jc w:val="both"/>
              <w:rPr>
                <w:rFonts w:ascii="Times New Roman" w:hAnsi="Times New Roman" w:cs="Times New Roman"/>
                <w:sz w:val="24"/>
                <w:szCs w:val="24"/>
              </w:rPr>
            </w:pPr>
          </w:p>
        </w:tc>
        <w:tc>
          <w:tcPr>
            <w:tcW w:w="2775" w:type="dxa"/>
            <w:vMerge w:val="restart"/>
            <w:hideMark/>
          </w:tcPr>
          <w:p w14:paraId="2CF4B34D"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ПК 3.2. Выполнять работы средней сложности по нанесению и ремонту изоляции систем судов и плавучих сооружений</w:t>
            </w:r>
          </w:p>
        </w:tc>
        <w:tc>
          <w:tcPr>
            <w:tcW w:w="4852" w:type="dxa"/>
            <w:hideMark/>
          </w:tcPr>
          <w:p w14:paraId="428F5A54" w14:textId="7B58D193" w:rsidR="00824738" w:rsidRPr="00824738" w:rsidRDefault="00824738" w:rsidP="00824738">
            <w:pPr>
              <w:jc w:val="both"/>
              <w:rPr>
                <w:rFonts w:ascii="Times New Roman" w:hAnsi="Times New Roman" w:cs="Times New Roman"/>
                <w:b/>
                <w:bCs/>
                <w:sz w:val="24"/>
                <w:szCs w:val="24"/>
              </w:rPr>
            </w:pPr>
            <w:r>
              <w:rPr>
                <w:rFonts w:ascii="Times New Roman" w:hAnsi="Times New Roman" w:cs="Times New Roman"/>
                <w:b/>
                <w:bCs/>
                <w:sz w:val="24"/>
                <w:szCs w:val="24"/>
              </w:rPr>
              <w:t>Навыки:</w:t>
            </w:r>
          </w:p>
        </w:tc>
      </w:tr>
      <w:tr w:rsidR="00824738" w:rsidRPr="00824738" w14:paraId="00111828" w14:textId="77777777" w:rsidTr="00824738">
        <w:trPr>
          <w:trHeight w:val="945"/>
        </w:trPr>
        <w:tc>
          <w:tcPr>
            <w:tcW w:w="2001" w:type="dxa"/>
            <w:vMerge/>
            <w:hideMark/>
          </w:tcPr>
          <w:p w14:paraId="76F7FA3D"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247E50E"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B2B1D55"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Выполнения по чертежам и эскизам работ средней сложности по изоляции судовых помещений с небольшим насыщением волокнистыми и плиточными материалами, формованными изделиями;</w:t>
            </w:r>
          </w:p>
        </w:tc>
      </w:tr>
      <w:tr w:rsidR="00824738" w:rsidRPr="00824738" w14:paraId="09A86C1D" w14:textId="77777777" w:rsidTr="00824738">
        <w:trPr>
          <w:trHeight w:val="630"/>
        </w:trPr>
        <w:tc>
          <w:tcPr>
            <w:tcW w:w="2001" w:type="dxa"/>
            <w:vMerge/>
            <w:hideMark/>
          </w:tcPr>
          <w:p w14:paraId="2AD85494"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48318563"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2ED7035A"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Изоляции и ремонта поверхностей судовых помещений, воздуховодов систем вентиляции и кондиционирования</w:t>
            </w:r>
          </w:p>
        </w:tc>
      </w:tr>
      <w:tr w:rsidR="00824738" w:rsidRPr="00824738" w14:paraId="1697DE9D" w14:textId="77777777" w:rsidTr="00824738">
        <w:trPr>
          <w:trHeight w:val="315"/>
        </w:trPr>
        <w:tc>
          <w:tcPr>
            <w:tcW w:w="2001" w:type="dxa"/>
            <w:vMerge/>
            <w:hideMark/>
          </w:tcPr>
          <w:p w14:paraId="1D4854E7"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7AEDD684"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114B736D" w14:textId="77777777" w:rsidR="00824738" w:rsidRPr="00824738" w:rsidRDefault="00824738" w:rsidP="00824738">
            <w:pPr>
              <w:jc w:val="both"/>
              <w:rPr>
                <w:rFonts w:ascii="Times New Roman" w:hAnsi="Times New Roman" w:cs="Times New Roman"/>
                <w:b/>
                <w:bCs/>
                <w:sz w:val="24"/>
                <w:szCs w:val="24"/>
              </w:rPr>
            </w:pPr>
            <w:r w:rsidRPr="00824738">
              <w:rPr>
                <w:rFonts w:ascii="Times New Roman" w:hAnsi="Times New Roman" w:cs="Times New Roman"/>
                <w:b/>
                <w:bCs/>
                <w:sz w:val="24"/>
                <w:szCs w:val="24"/>
              </w:rPr>
              <w:t>Умения:</w:t>
            </w:r>
          </w:p>
        </w:tc>
      </w:tr>
      <w:tr w:rsidR="00824738" w:rsidRPr="00824738" w14:paraId="00C008CD" w14:textId="77777777" w:rsidTr="00824738">
        <w:trPr>
          <w:trHeight w:val="945"/>
        </w:trPr>
        <w:tc>
          <w:tcPr>
            <w:tcW w:w="2001" w:type="dxa"/>
            <w:vMerge/>
            <w:hideMark/>
          </w:tcPr>
          <w:p w14:paraId="5B43E17C"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562E3194"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4530EB4F"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Выполнять изоляцию и ремонт бортов, выгородок, подволоков, переборок корпусов судов и надстроек, крышек, цилиндров плиточными и формованными изделиями, теплозвукоизоляционными матами в соответствии с технологическим процессом;</w:t>
            </w:r>
          </w:p>
        </w:tc>
      </w:tr>
      <w:tr w:rsidR="00824738" w:rsidRPr="00824738" w14:paraId="56CD995D" w14:textId="77777777" w:rsidTr="00824738">
        <w:trPr>
          <w:trHeight w:val="630"/>
        </w:trPr>
        <w:tc>
          <w:tcPr>
            <w:tcW w:w="2001" w:type="dxa"/>
            <w:vMerge/>
            <w:hideMark/>
          </w:tcPr>
          <w:p w14:paraId="621E3E71"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3D4E6811"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03FB3284"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Применять термоизоляционный мастичный материал при ремонте поврежденной изоляции;</w:t>
            </w:r>
          </w:p>
        </w:tc>
      </w:tr>
      <w:tr w:rsidR="00824738" w:rsidRPr="00824738" w14:paraId="45602D18" w14:textId="77777777" w:rsidTr="00824738">
        <w:trPr>
          <w:trHeight w:val="630"/>
        </w:trPr>
        <w:tc>
          <w:tcPr>
            <w:tcW w:w="2001" w:type="dxa"/>
            <w:vMerge/>
            <w:hideMark/>
          </w:tcPr>
          <w:p w14:paraId="28817375"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09370DD9"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201AF61B"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Выполнять разметку мест установки крепежных приспособлений на изолируемых поверхностях в соответствии с чертежами;</w:t>
            </w:r>
          </w:p>
        </w:tc>
      </w:tr>
      <w:tr w:rsidR="00824738" w:rsidRPr="00824738" w14:paraId="0BC6193B" w14:textId="77777777" w:rsidTr="00824738">
        <w:trPr>
          <w:trHeight w:val="630"/>
        </w:trPr>
        <w:tc>
          <w:tcPr>
            <w:tcW w:w="2001" w:type="dxa"/>
            <w:vMerge/>
            <w:hideMark/>
          </w:tcPr>
          <w:p w14:paraId="15AECFE8"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6E6AB71E"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0EFFF0D0"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Выполнять укладку армирующей сетки и нанесение защитного укрепляющего слоя штукатурки;</w:t>
            </w:r>
          </w:p>
        </w:tc>
      </w:tr>
      <w:tr w:rsidR="00824738" w:rsidRPr="00824738" w14:paraId="48C6060C" w14:textId="77777777" w:rsidTr="00824738">
        <w:trPr>
          <w:trHeight w:val="630"/>
        </w:trPr>
        <w:tc>
          <w:tcPr>
            <w:tcW w:w="2001" w:type="dxa"/>
            <w:vMerge/>
            <w:hideMark/>
          </w:tcPr>
          <w:p w14:paraId="49C2B2B7"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4D4EFEDB"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6A93F25F"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Выполнять подгонку и крепление изоляции судовых систем трубопроводов и механизмов;</w:t>
            </w:r>
          </w:p>
        </w:tc>
      </w:tr>
      <w:tr w:rsidR="00824738" w:rsidRPr="00824738" w14:paraId="54219E16" w14:textId="77777777" w:rsidTr="00824738">
        <w:trPr>
          <w:trHeight w:val="630"/>
        </w:trPr>
        <w:tc>
          <w:tcPr>
            <w:tcW w:w="2001" w:type="dxa"/>
            <w:vMerge/>
            <w:hideMark/>
          </w:tcPr>
          <w:p w14:paraId="6FE2C489"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699AB53A"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6F275CD7"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Читать чертежи, эскизы и технологическую документацию средней сложности на выполняемые изоляционные работы</w:t>
            </w:r>
          </w:p>
        </w:tc>
      </w:tr>
      <w:tr w:rsidR="00824738" w:rsidRPr="00824738" w14:paraId="4C216891" w14:textId="77777777" w:rsidTr="00824738">
        <w:trPr>
          <w:trHeight w:val="315"/>
        </w:trPr>
        <w:tc>
          <w:tcPr>
            <w:tcW w:w="2001" w:type="dxa"/>
            <w:vMerge/>
            <w:hideMark/>
          </w:tcPr>
          <w:p w14:paraId="28BAA71B"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1BA98CFB"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52922850" w14:textId="77777777" w:rsidR="00824738" w:rsidRPr="00824738" w:rsidRDefault="00824738" w:rsidP="00824738">
            <w:pPr>
              <w:jc w:val="both"/>
              <w:rPr>
                <w:rFonts w:ascii="Times New Roman" w:hAnsi="Times New Roman" w:cs="Times New Roman"/>
                <w:b/>
                <w:bCs/>
                <w:sz w:val="24"/>
                <w:szCs w:val="24"/>
              </w:rPr>
            </w:pPr>
            <w:r w:rsidRPr="00824738">
              <w:rPr>
                <w:rFonts w:ascii="Times New Roman" w:hAnsi="Times New Roman" w:cs="Times New Roman"/>
                <w:b/>
                <w:bCs/>
                <w:sz w:val="24"/>
                <w:szCs w:val="24"/>
              </w:rPr>
              <w:t>Знания:</w:t>
            </w:r>
          </w:p>
        </w:tc>
      </w:tr>
      <w:tr w:rsidR="00824738" w:rsidRPr="00824738" w14:paraId="042E40E4" w14:textId="77777777" w:rsidTr="00824738">
        <w:trPr>
          <w:trHeight w:val="315"/>
        </w:trPr>
        <w:tc>
          <w:tcPr>
            <w:tcW w:w="2001" w:type="dxa"/>
            <w:vMerge/>
            <w:hideMark/>
          </w:tcPr>
          <w:p w14:paraId="38B564E8"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1ECF725"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1AD1F845"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Особенностей выполнения изоляции в труднодоступных местах;</w:t>
            </w:r>
          </w:p>
        </w:tc>
      </w:tr>
      <w:tr w:rsidR="00824738" w:rsidRPr="00824738" w14:paraId="353EE75D" w14:textId="77777777" w:rsidTr="00824738">
        <w:trPr>
          <w:trHeight w:val="630"/>
        </w:trPr>
        <w:tc>
          <w:tcPr>
            <w:tcW w:w="2001" w:type="dxa"/>
            <w:vMerge/>
            <w:hideMark/>
          </w:tcPr>
          <w:p w14:paraId="7D7C2BCA"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1FA8D0BB"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2A5C6296"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Последовательности выполнения работ по изоляции судовых помещений плиточными материалами, формованными изделиями;</w:t>
            </w:r>
          </w:p>
        </w:tc>
      </w:tr>
      <w:tr w:rsidR="00824738" w:rsidRPr="00824738" w14:paraId="6F4AD7C6" w14:textId="77777777" w:rsidTr="00824738">
        <w:trPr>
          <w:trHeight w:val="315"/>
        </w:trPr>
        <w:tc>
          <w:tcPr>
            <w:tcW w:w="2001" w:type="dxa"/>
            <w:vMerge/>
            <w:hideMark/>
          </w:tcPr>
          <w:p w14:paraId="493EB094"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0508F6C9"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43F02867"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Видов и причин повреждений изоляции судовых трубопроводов;</w:t>
            </w:r>
          </w:p>
        </w:tc>
      </w:tr>
      <w:tr w:rsidR="00824738" w:rsidRPr="00824738" w14:paraId="3ECA4E93" w14:textId="77777777" w:rsidTr="00824738">
        <w:trPr>
          <w:trHeight w:val="315"/>
        </w:trPr>
        <w:tc>
          <w:tcPr>
            <w:tcW w:w="2001" w:type="dxa"/>
            <w:vMerge/>
            <w:hideMark/>
          </w:tcPr>
          <w:p w14:paraId="2544B766"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583C9041"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26770367"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Технологического процесса выполнения ремонта изоляции;</w:t>
            </w:r>
          </w:p>
        </w:tc>
      </w:tr>
      <w:tr w:rsidR="00824738" w:rsidRPr="00824738" w14:paraId="0D43C772" w14:textId="77777777" w:rsidTr="00824738">
        <w:trPr>
          <w:trHeight w:val="630"/>
        </w:trPr>
        <w:tc>
          <w:tcPr>
            <w:tcW w:w="2001" w:type="dxa"/>
            <w:vMerge/>
            <w:hideMark/>
          </w:tcPr>
          <w:p w14:paraId="7235342B"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7E1F3C7F"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0F60BD1D"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Правил графического изображения и условного обозначения изоляционных материалов на чертежах;</w:t>
            </w:r>
          </w:p>
        </w:tc>
      </w:tr>
      <w:tr w:rsidR="00824738" w:rsidRPr="00824738" w14:paraId="7AE11FCA" w14:textId="77777777" w:rsidTr="00824738">
        <w:trPr>
          <w:trHeight w:val="630"/>
        </w:trPr>
        <w:tc>
          <w:tcPr>
            <w:tcW w:w="2001" w:type="dxa"/>
            <w:vMerge/>
            <w:hideMark/>
          </w:tcPr>
          <w:p w14:paraId="7C4725F2"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5087A455"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7EB82E9C"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Правил чтения технологической документации и чертежей средней сложности на выполняемую работу;</w:t>
            </w:r>
          </w:p>
        </w:tc>
      </w:tr>
      <w:tr w:rsidR="00824738" w:rsidRPr="00824738" w14:paraId="57EF42C7" w14:textId="77777777" w:rsidTr="00824738">
        <w:trPr>
          <w:trHeight w:val="315"/>
        </w:trPr>
        <w:tc>
          <w:tcPr>
            <w:tcW w:w="2001" w:type="dxa"/>
            <w:vMerge/>
            <w:hideMark/>
          </w:tcPr>
          <w:p w14:paraId="298D71CF"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3253DB8E"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561AA9C1"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Требований охраны труда при монтаже изоляции с лесов и подмостей;</w:t>
            </w:r>
          </w:p>
        </w:tc>
      </w:tr>
      <w:tr w:rsidR="00824738" w:rsidRPr="00824738" w14:paraId="192A133F" w14:textId="77777777" w:rsidTr="00824738">
        <w:trPr>
          <w:trHeight w:val="630"/>
        </w:trPr>
        <w:tc>
          <w:tcPr>
            <w:tcW w:w="2001" w:type="dxa"/>
            <w:vMerge/>
            <w:hideMark/>
          </w:tcPr>
          <w:p w14:paraId="10E1BB31"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3ED6F3AF"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574F52D8"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Требования охраны труда, предъявляемые к спецодежде и спецобуви при выполнении изолировочных работ методом напыления</w:t>
            </w:r>
          </w:p>
        </w:tc>
      </w:tr>
      <w:tr w:rsidR="00824738" w:rsidRPr="00824738" w14:paraId="45EEFB75" w14:textId="77777777" w:rsidTr="00824738">
        <w:trPr>
          <w:trHeight w:val="315"/>
        </w:trPr>
        <w:tc>
          <w:tcPr>
            <w:tcW w:w="2001" w:type="dxa"/>
            <w:vMerge w:val="restart"/>
            <w:hideMark/>
          </w:tcPr>
          <w:p w14:paraId="7E310524"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Выполнение типовых формовочных, </w:t>
            </w:r>
            <w:proofErr w:type="spellStart"/>
            <w:r w:rsidRPr="00824738">
              <w:rPr>
                <w:rFonts w:ascii="Times New Roman" w:hAnsi="Times New Roman" w:cs="Times New Roman"/>
                <w:sz w:val="24"/>
                <w:szCs w:val="24"/>
              </w:rPr>
              <w:t>гуммировочных</w:t>
            </w:r>
            <w:proofErr w:type="spellEnd"/>
            <w:r w:rsidRPr="00824738">
              <w:rPr>
                <w:rFonts w:ascii="Times New Roman" w:hAnsi="Times New Roman" w:cs="Times New Roman"/>
                <w:sz w:val="24"/>
                <w:szCs w:val="24"/>
              </w:rPr>
              <w:t xml:space="preserve"> работ</w:t>
            </w:r>
          </w:p>
        </w:tc>
        <w:tc>
          <w:tcPr>
            <w:tcW w:w="2775" w:type="dxa"/>
            <w:vMerge w:val="restart"/>
            <w:hideMark/>
          </w:tcPr>
          <w:p w14:paraId="399F2B31"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ПК 4.1. Подготавливать оборудование, материалы, поверхности изделия для выполнения </w:t>
            </w:r>
            <w:proofErr w:type="spellStart"/>
            <w:r w:rsidRPr="00824738">
              <w:rPr>
                <w:rFonts w:ascii="Times New Roman" w:hAnsi="Times New Roman" w:cs="Times New Roman"/>
                <w:sz w:val="24"/>
                <w:szCs w:val="24"/>
              </w:rPr>
              <w:t>гуммировочных</w:t>
            </w:r>
            <w:proofErr w:type="spellEnd"/>
            <w:r w:rsidRPr="00824738">
              <w:rPr>
                <w:rFonts w:ascii="Times New Roman" w:hAnsi="Times New Roman" w:cs="Times New Roman"/>
                <w:sz w:val="24"/>
                <w:szCs w:val="24"/>
              </w:rPr>
              <w:t xml:space="preserve"> и формовочных работ</w:t>
            </w:r>
          </w:p>
        </w:tc>
        <w:tc>
          <w:tcPr>
            <w:tcW w:w="4852" w:type="dxa"/>
            <w:hideMark/>
          </w:tcPr>
          <w:p w14:paraId="2A48CD0B" w14:textId="0491A8D1" w:rsidR="00824738" w:rsidRPr="00824738" w:rsidRDefault="00824738" w:rsidP="00824738">
            <w:pPr>
              <w:jc w:val="both"/>
              <w:rPr>
                <w:rFonts w:ascii="Times New Roman" w:hAnsi="Times New Roman" w:cs="Times New Roman"/>
                <w:b/>
                <w:bCs/>
                <w:sz w:val="24"/>
                <w:szCs w:val="24"/>
              </w:rPr>
            </w:pPr>
            <w:r>
              <w:rPr>
                <w:rFonts w:ascii="Times New Roman" w:hAnsi="Times New Roman" w:cs="Times New Roman"/>
                <w:b/>
                <w:bCs/>
                <w:sz w:val="24"/>
                <w:szCs w:val="24"/>
              </w:rPr>
              <w:t>Навыки:</w:t>
            </w:r>
          </w:p>
        </w:tc>
      </w:tr>
      <w:tr w:rsidR="00824738" w:rsidRPr="00824738" w14:paraId="5C490152" w14:textId="77777777" w:rsidTr="00824738">
        <w:trPr>
          <w:trHeight w:val="630"/>
        </w:trPr>
        <w:tc>
          <w:tcPr>
            <w:tcW w:w="2001" w:type="dxa"/>
            <w:vMerge/>
            <w:hideMark/>
          </w:tcPr>
          <w:p w14:paraId="7C3196E2"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15766513"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7A103EE0"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Ручной и механизированной очистки резины и металла от ржавчины, загрязнений, остатков клея, герметика, компаунда;</w:t>
            </w:r>
          </w:p>
        </w:tc>
      </w:tr>
      <w:tr w:rsidR="00824738" w:rsidRPr="00824738" w14:paraId="53019E15" w14:textId="77777777" w:rsidTr="00824738">
        <w:trPr>
          <w:trHeight w:val="315"/>
        </w:trPr>
        <w:tc>
          <w:tcPr>
            <w:tcW w:w="2001" w:type="dxa"/>
            <w:vMerge/>
            <w:hideMark/>
          </w:tcPr>
          <w:p w14:paraId="77C4A0FE"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4D613A4A"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26061934"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Комплектования, упаковки и доставки к месту установки материалов, деталей, оснастки;</w:t>
            </w:r>
          </w:p>
        </w:tc>
      </w:tr>
      <w:tr w:rsidR="00824738" w:rsidRPr="00824738" w14:paraId="2580CC93" w14:textId="77777777" w:rsidTr="00824738">
        <w:trPr>
          <w:trHeight w:val="630"/>
        </w:trPr>
        <w:tc>
          <w:tcPr>
            <w:tcW w:w="2001" w:type="dxa"/>
            <w:vMerge/>
            <w:hideMark/>
          </w:tcPr>
          <w:p w14:paraId="001A5C55"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0E54CE0C"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6671596E"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Подготовки постелей для сборки щитов композитного покрытия, изготовление оснастки для обжатия покрытий при облицовке;</w:t>
            </w:r>
          </w:p>
        </w:tc>
      </w:tr>
      <w:tr w:rsidR="00824738" w:rsidRPr="00824738" w14:paraId="07BE84B1" w14:textId="77777777" w:rsidTr="00824738">
        <w:trPr>
          <w:trHeight w:val="630"/>
        </w:trPr>
        <w:tc>
          <w:tcPr>
            <w:tcW w:w="2001" w:type="dxa"/>
            <w:vMerge/>
            <w:hideMark/>
          </w:tcPr>
          <w:p w14:paraId="5934F9DE"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6062AB03"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44478B79"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Приготовления вручную и на мешалках по готовой рецептуре </w:t>
            </w:r>
            <w:proofErr w:type="spellStart"/>
            <w:r w:rsidRPr="00824738">
              <w:rPr>
                <w:rFonts w:ascii="Times New Roman" w:hAnsi="Times New Roman" w:cs="Times New Roman"/>
                <w:sz w:val="24"/>
                <w:szCs w:val="24"/>
              </w:rPr>
              <w:t>герметиков</w:t>
            </w:r>
            <w:proofErr w:type="spellEnd"/>
            <w:r w:rsidRPr="00824738">
              <w:rPr>
                <w:rFonts w:ascii="Times New Roman" w:hAnsi="Times New Roman" w:cs="Times New Roman"/>
                <w:sz w:val="24"/>
                <w:szCs w:val="24"/>
              </w:rPr>
              <w:t>, шпаклевок, связующих и других клеящих и герметизирующих материалов, модификаторов</w:t>
            </w:r>
          </w:p>
        </w:tc>
      </w:tr>
      <w:tr w:rsidR="00824738" w:rsidRPr="00824738" w14:paraId="60ADAFF4" w14:textId="77777777" w:rsidTr="00824738">
        <w:trPr>
          <w:trHeight w:val="315"/>
        </w:trPr>
        <w:tc>
          <w:tcPr>
            <w:tcW w:w="2001" w:type="dxa"/>
            <w:vMerge/>
            <w:hideMark/>
          </w:tcPr>
          <w:p w14:paraId="32F524B6"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018E2C9E"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46525C5A" w14:textId="77777777" w:rsidR="00824738" w:rsidRPr="00824738" w:rsidRDefault="00824738" w:rsidP="00824738">
            <w:pPr>
              <w:jc w:val="both"/>
              <w:rPr>
                <w:rFonts w:ascii="Times New Roman" w:hAnsi="Times New Roman" w:cs="Times New Roman"/>
                <w:b/>
                <w:bCs/>
                <w:sz w:val="24"/>
                <w:szCs w:val="24"/>
              </w:rPr>
            </w:pPr>
            <w:r w:rsidRPr="00824738">
              <w:rPr>
                <w:rFonts w:ascii="Times New Roman" w:hAnsi="Times New Roman" w:cs="Times New Roman"/>
                <w:b/>
                <w:bCs/>
                <w:sz w:val="24"/>
                <w:szCs w:val="24"/>
              </w:rPr>
              <w:t>Умения:</w:t>
            </w:r>
          </w:p>
        </w:tc>
      </w:tr>
      <w:tr w:rsidR="00824738" w:rsidRPr="00824738" w14:paraId="71E0A20C" w14:textId="77777777" w:rsidTr="00824738">
        <w:trPr>
          <w:trHeight w:val="945"/>
        </w:trPr>
        <w:tc>
          <w:tcPr>
            <w:tcW w:w="2001" w:type="dxa"/>
            <w:vMerge/>
            <w:hideMark/>
          </w:tcPr>
          <w:p w14:paraId="0243FEFB"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0599A6C6"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729FA743"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Выполнять очистку под облицовку от ржавчины и загрязнений металлических поверхностей вручную наждачной бумагой, дробеструйными аппаратами и пневматическими инструментами;</w:t>
            </w:r>
          </w:p>
        </w:tc>
      </w:tr>
      <w:tr w:rsidR="00824738" w:rsidRPr="00824738" w14:paraId="64DAB755" w14:textId="77777777" w:rsidTr="00824738">
        <w:trPr>
          <w:trHeight w:val="630"/>
        </w:trPr>
        <w:tc>
          <w:tcPr>
            <w:tcW w:w="2001" w:type="dxa"/>
            <w:vMerge/>
            <w:hideMark/>
          </w:tcPr>
          <w:p w14:paraId="51B5ACDB"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41B52932"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5DFA429F"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Приготавливать </w:t>
            </w:r>
            <w:proofErr w:type="spellStart"/>
            <w:r w:rsidRPr="00824738">
              <w:rPr>
                <w:rFonts w:ascii="Times New Roman" w:hAnsi="Times New Roman" w:cs="Times New Roman"/>
                <w:sz w:val="24"/>
                <w:szCs w:val="24"/>
              </w:rPr>
              <w:t>гуммировочные</w:t>
            </w:r>
            <w:proofErr w:type="spellEnd"/>
            <w:r w:rsidRPr="00824738">
              <w:rPr>
                <w:rFonts w:ascii="Times New Roman" w:hAnsi="Times New Roman" w:cs="Times New Roman"/>
                <w:sz w:val="24"/>
                <w:szCs w:val="24"/>
              </w:rPr>
              <w:t xml:space="preserve"> материалы: герметик, шпаклевку, связующие, модификаторы вручную и на мешалках по готовой рецептуре из нескольких компонентов;</w:t>
            </w:r>
          </w:p>
        </w:tc>
      </w:tr>
      <w:tr w:rsidR="00824738" w:rsidRPr="00824738" w14:paraId="1076C511" w14:textId="77777777" w:rsidTr="00824738">
        <w:trPr>
          <w:trHeight w:val="630"/>
        </w:trPr>
        <w:tc>
          <w:tcPr>
            <w:tcW w:w="2001" w:type="dxa"/>
            <w:vMerge/>
            <w:hideMark/>
          </w:tcPr>
          <w:p w14:paraId="35B83576"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76E7B3D3"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1EA9C31"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Выполнять </w:t>
            </w:r>
            <w:proofErr w:type="spellStart"/>
            <w:r w:rsidRPr="00824738">
              <w:rPr>
                <w:rFonts w:ascii="Times New Roman" w:hAnsi="Times New Roman" w:cs="Times New Roman"/>
                <w:sz w:val="24"/>
                <w:szCs w:val="24"/>
              </w:rPr>
              <w:t>шерохование</w:t>
            </w:r>
            <w:proofErr w:type="spellEnd"/>
            <w:r w:rsidRPr="00824738">
              <w:rPr>
                <w:rFonts w:ascii="Times New Roman" w:hAnsi="Times New Roman" w:cs="Times New Roman"/>
                <w:sz w:val="24"/>
                <w:szCs w:val="24"/>
              </w:rPr>
              <w:t xml:space="preserve"> резиновых покрытий на станках и пневматическими инструментами</w:t>
            </w:r>
          </w:p>
        </w:tc>
      </w:tr>
      <w:tr w:rsidR="00824738" w:rsidRPr="00824738" w14:paraId="4CF84C8F" w14:textId="77777777" w:rsidTr="00824738">
        <w:trPr>
          <w:trHeight w:val="315"/>
        </w:trPr>
        <w:tc>
          <w:tcPr>
            <w:tcW w:w="2001" w:type="dxa"/>
            <w:vMerge/>
            <w:hideMark/>
          </w:tcPr>
          <w:p w14:paraId="3772D8AB"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4BEEFA80"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2A0CED4C" w14:textId="77777777" w:rsidR="00824738" w:rsidRPr="00824738" w:rsidRDefault="00824738" w:rsidP="00824738">
            <w:pPr>
              <w:jc w:val="both"/>
              <w:rPr>
                <w:rFonts w:ascii="Times New Roman" w:hAnsi="Times New Roman" w:cs="Times New Roman"/>
                <w:b/>
                <w:bCs/>
                <w:sz w:val="24"/>
                <w:szCs w:val="24"/>
              </w:rPr>
            </w:pPr>
            <w:r w:rsidRPr="00824738">
              <w:rPr>
                <w:rFonts w:ascii="Times New Roman" w:hAnsi="Times New Roman" w:cs="Times New Roman"/>
                <w:b/>
                <w:bCs/>
                <w:sz w:val="24"/>
                <w:szCs w:val="24"/>
              </w:rPr>
              <w:t>Знания:</w:t>
            </w:r>
          </w:p>
        </w:tc>
      </w:tr>
      <w:tr w:rsidR="00824738" w:rsidRPr="00824738" w14:paraId="46CEFAD3" w14:textId="77777777" w:rsidTr="00824738">
        <w:trPr>
          <w:trHeight w:val="630"/>
        </w:trPr>
        <w:tc>
          <w:tcPr>
            <w:tcW w:w="2001" w:type="dxa"/>
            <w:vMerge/>
            <w:hideMark/>
          </w:tcPr>
          <w:p w14:paraId="6C9DDC85"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7F21BA99"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4C006928"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Требований технологической документации к металлическим поверхностям и материалам перед </w:t>
            </w:r>
            <w:proofErr w:type="spellStart"/>
            <w:r w:rsidRPr="00824738">
              <w:rPr>
                <w:rFonts w:ascii="Times New Roman" w:hAnsi="Times New Roman" w:cs="Times New Roman"/>
                <w:sz w:val="24"/>
                <w:szCs w:val="24"/>
              </w:rPr>
              <w:t>гуммировочными</w:t>
            </w:r>
            <w:proofErr w:type="spellEnd"/>
            <w:r w:rsidRPr="00824738">
              <w:rPr>
                <w:rFonts w:ascii="Times New Roman" w:hAnsi="Times New Roman" w:cs="Times New Roman"/>
                <w:sz w:val="24"/>
                <w:szCs w:val="24"/>
              </w:rPr>
              <w:t xml:space="preserve"> и формовочными работами;</w:t>
            </w:r>
          </w:p>
        </w:tc>
      </w:tr>
      <w:tr w:rsidR="00824738" w:rsidRPr="00824738" w14:paraId="1945C7DD" w14:textId="77777777" w:rsidTr="00824738">
        <w:trPr>
          <w:trHeight w:val="630"/>
        </w:trPr>
        <w:tc>
          <w:tcPr>
            <w:tcW w:w="2001" w:type="dxa"/>
            <w:vMerge/>
            <w:hideMark/>
          </w:tcPr>
          <w:p w14:paraId="0D793B96"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7EEF8F2D"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4754BF90"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Оборудования для приготовления и технология приготовления </w:t>
            </w:r>
            <w:proofErr w:type="spellStart"/>
            <w:r w:rsidRPr="00824738">
              <w:rPr>
                <w:rFonts w:ascii="Times New Roman" w:hAnsi="Times New Roman" w:cs="Times New Roman"/>
                <w:sz w:val="24"/>
                <w:szCs w:val="24"/>
              </w:rPr>
              <w:t>герметиков</w:t>
            </w:r>
            <w:proofErr w:type="spellEnd"/>
            <w:r w:rsidRPr="00824738">
              <w:rPr>
                <w:rFonts w:ascii="Times New Roman" w:hAnsi="Times New Roman" w:cs="Times New Roman"/>
                <w:sz w:val="24"/>
                <w:szCs w:val="24"/>
              </w:rPr>
              <w:t>, клеев, паст, связующих, шпаклевок, правила их хранения;</w:t>
            </w:r>
          </w:p>
        </w:tc>
      </w:tr>
      <w:tr w:rsidR="00824738" w:rsidRPr="00824738" w14:paraId="03F26EC9" w14:textId="77777777" w:rsidTr="00824738">
        <w:trPr>
          <w:trHeight w:val="630"/>
        </w:trPr>
        <w:tc>
          <w:tcPr>
            <w:tcW w:w="2001" w:type="dxa"/>
            <w:vMerge/>
            <w:hideMark/>
          </w:tcPr>
          <w:p w14:paraId="251126E1"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1E0D450E"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7E1EF037"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Устройства обслуживаемого оборудования, пневматических машин и аппаратов для зачистки и шлифования поверхностей, требования к безопасной работе на них</w:t>
            </w:r>
          </w:p>
        </w:tc>
      </w:tr>
      <w:tr w:rsidR="00824738" w:rsidRPr="00824738" w14:paraId="6148374C" w14:textId="77777777" w:rsidTr="00824738">
        <w:trPr>
          <w:trHeight w:val="315"/>
        </w:trPr>
        <w:tc>
          <w:tcPr>
            <w:tcW w:w="2001" w:type="dxa"/>
            <w:vMerge/>
            <w:hideMark/>
          </w:tcPr>
          <w:p w14:paraId="0690D1CA" w14:textId="77777777" w:rsidR="00824738" w:rsidRPr="00824738" w:rsidRDefault="00824738" w:rsidP="00824738">
            <w:pPr>
              <w:jc w:val="both"/>
              <w:rPr>
                <w:rFonts w:ascii="Times New Roman" w:hAnsi="Times New Roman" w:cs="Times New Roman"/>
                <w:sz w:val="24"/>
                <w:szCs w:val="24"/>
              </w:rPr>
            </w:pPr>
          </w:p>
        </w:tc>
        <w:tc>
          <w:tcPr>
            <w:tcW w:w="2775" w:type="dxa"/>
            <w:vMerge w:val="restart"/>
            <w:hideMark/>
          </w:tcPr>
          <w:p w14:paraId="7CCCF1C5"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ПК 4.2.</w:t>
            </w:r>
            <w:r w:rsidRPr="00824738">
              <w:rPr>
                <w:rFonts w:ascii="Times New Roman" w:hAnsi="Times New Roman" w:cs="Times New Roman"/>
                <w:b/>
                <w:bCs/>
                <w:sz w:val="24"/>
                <w:szCs w:val="24"/>
              </w:rPr>
              <w:t xml:space="preserve"> </w:t>
            </w:r>
            <w:r w:rsidRPr="00824738">
              <w:rPr>
                <w:rFonts w:ascii="Times New Roman" w:hAnsi="Times New Roman" w:cs="Times New Roman"/>
                <w:sz w:val="24"/>
                <w:szCs w:val="24"/>
              </w:rPr>
              <w:t xml:space="preserve">Изготавливать изделия по сборочным чертежам деталей средней сложности для </w:t>
            </w:r>
            <w:proofErr w:type="spellStart"/>
            <w:r w:rsidRPr="00824738">
              <w:rPr>
                <w:rFonts w:ascii="Times New Roman" w:hAnsi="Times New Roman" w:cs="Times New Roman"/>
                <w:sz w:val="24"/>
                <w:szCs w:val="24"/>
              </w:rPr>
              <w:t>гуммировочных</w:t>
            </w:r>
            <w:proofErr w:type="spellEnd"/>
            <w:r w:rsidRPr="00824738">
              <w:rPr>
                <w:rFonts w:ascii="Times New Roman" w:hAnsi="Times New Roman" w:cs="Times New Roman"/>
                <w:sz w:val="24"/>
                <w:szCs w:val="24"/>
              </w:rPr>
              <w:t xml:space="preserve"> работ</w:t>
            </w:r>
          </w:p>
        </w:tc>
        <w:tc>
          <w:tcPr>
            <w:tcW w:w="4852" w:type="dxa"/>
            <w:hideMark/>
          </w:tcPr>
          <w:p w14:paraId="5D640608" w14:textId="7B200FDF" w:rsidR="00824738" w:rsidRPr="00824738" w:rsidRDefault="00824738" w:rsidP="00824738">
            <w:pPr>
              <w:jc w:val="both"/>
              <w:rPr>
                <w:rFonts w:ascii="Times New Roman" w:hAnsi="Times New Roman" w:cs="Times New Roman"/>
                <w:b/>
                <w:bCs/>
                <w:sz w:val="24"/>
                <w:szCs w:val="24"/>
              </w:rPr>
            </w:pPr>
            <w:r>
              <w:rPr>
                <w:rFonts w:ascii="Times New Roman" w:hAnsi="Times New Roman" w:cs="Times New Roman"/>
                <w:b/>
                <w:bCs/>
                <w:sz w:val="24"/>
                <w:szCs w:val="24"/>
              </w:rPr>
              <w:t>Навыки:</w:t>
            </w:r>
          </w:p>
        </w:tc>
      </w:tr>
      <w:tr w:rsidR="00824738" w:rsidRPr="00824738" w14:paraId="0A686AA9" w14:textId="77777777" w:rsidTr="00824738">
        <w:trPr>
          <w:trHeight w:val="630"/>
        </w:trPr>
        <w:tc>
          <w:tcPr>
            <w:tcW w:w="2001" w:type="dxa"/>
            <w:vMerge/>
            <w:hideMark/>
          </w:tcPr>
          <w:p w14:paraId="2A7E4902"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49C3A8DE"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72323000"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Раскроя стеклоткани и армированной ткани по шаблонам, по размерам с места методом выдергивания нитки;</w:t>
            </w:r>
          </w:p>
        </w:tc>
      </w:tr>
      <w:tr w:rsidR="00824738" w:rsidRPr="00824738" w14:paraId="3E0AE420" w14:textId="77777777" w:rsidTr="00824738">
        <w:trPr>
          <w:trHeight w:val="315"/>
        </w:trPr>
        <w:tc>
          <w:tcPr>
            <w:tcW w:w="2001" w:type="dxa"/>
            <w:vMerge/>
            <w:hideMark/>
          </w:tcPr>
          <w:p w14:paraId="62D09635"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771F4DA9"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06F34781"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Изготовления резиноасбестовых ковриков;</w:t>
            </w:r>
          </w:p>
        </w:tc>
      </w:tr>
      <w:tr w:rsidR="00824738" w:rsidRPr="00824738" w14:paraId="2D4F4C62" w14:textId="77777777" w:rsidTr="00824738">
        <w:trPr>
          <w:trHeight w:val="630"/>
        </w:trPr>
        <w:tc>
          <w:tcPr>
            <w:tcW w:w="2001" w:type="dxa"/>
            <w:vMerge/>
            <w:hideMark/>
          </w:tcPr>
          <w:p w14:paraId="42DE654F"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68E15EB0"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28FA81B9"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Послойного изготовления стеклопластиковых заготовок методом пропитки стеклоткани связующим;</w:t>
            </w:r>
          </w:p>
        </w:tc>
      </w:tr>
      <w:tr w:rsidR="00824738" w:rsidRPr="00824738" w14:paraId="68B328DA" w14:textId="77777777" w:rsidTr="00824738">
        <w:trPr>
          <w:trHeight w:val="630"/>
        </w:trPr>
        <w:tc>
          <w:tcPr>
            <w:tcW w:w="2001" w:type="dxa"/>
            <w:vMerge/>
            <w:hideMark/>
          </w:tcPr>
          <w:p w14:paraId="56320B97"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58F37E57"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1042AB52"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Изготовления композитных заготовок (клеевые и на основе связующего) вручную методом приклейки и формования стеклоткани на резину</w:t>
            </w:r>
          </w:p>
        </w:tc>
      </w:tr>
      <w:tr w:rsidR="00824738" w:rsidRPr="00824738" w14:paraId="0EFB1435" w14:textId="77777777" w:rsidTr="00824738">
        <w:trPr>
          <w:trHeight w:val="315"/>
        </w:trPr>
        <w:tc>
          <w:tcPr>
            <w:tcW w:w="2001" w:type="dxa"/>
            <w:vMerge/>
            <w:hideMark/>
          </w:tcPr>
          <w:p w14:paraId="3C3318A6"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0F456FE6"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75E28AFD" w14:textId="77777777" w:rsidR="00824738" w:rsidRPr="00824738" w:rsidRDefault="00824738" w:rsidP="00824738">
            <w:pPr>
              <w:jc w:val="both"/>
              <w:rPr>
                <w:rFonts w:ascii="Times New Roman" w:hAnsi="Times New Roman" w:cs="Times New Roman"/>
                <w:b/>
                <w:bCs/>
                <w:sz w:val="24"/>
                <w:szCs w:val="24"/>
              </w:rPr>
            </w:pPr>
            <w:r w:rsidRPr="00824738">
              <w:rPr>
                <w:rFonts w:ascii="Times New Roman" w:hAnsi="Times New Roman" w:cs="Times New Roman"/>
                <w:b/>
                <w:bCs/>
                <w:sz w:val="24"/>
                <w:szCs w:val="24"/>
              </w:rPr>
              <w:t>Умения:</w:t>
            </w:r>
          </w:p>
        </w:tc>
      </w:tr>
      <w:tr w:rsidR="00824738" w:rsidRPr="00824738" w14:paraId="7670096D" w14:textId="77777777" w:rsidTr="00824738">
        <w:trPr>
          <w:trHeight w:val="630"/>
        </w:trPr>
        <w:tc>
          <w:tcPr>
            <w:tcW w:w="2001" w:type="dxa"/>
            <w:vMerge/>
            <w:hideMark/>
          </w:tcPr>
          <w:p w14:paraId="5142F850"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113D04B5"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6CEA5FF4"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Пользоваться ручными и механизированными инструментами в соответствии с технологическими процессами;</w:t>
            </w:r>
          </w:p>
        </w:tc>
      </w:tr>
      <w:tr w:rsidR="00824738" w:rsidRPr="00824738" w14:paraId="65C1E3A4" w14:textId="77777777" w:rsidTr="00824738">
        <w:trPr>
          <w:trHeight w:val="630"/>
        </w:trPr>
        <w:tc>
          <w:tcPr>
            <w:tcW w:w="2001" w:type="dxa"/>
            <w:vMerge/>
            <w:hideMark/>
          </w:tcPr>
          <w:p w14:paraId="4326891E"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38671ABE"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6679B281"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Выполнять раскрой изделий из резины и стеклопластика простой конфигурации с применением станков и пневматических машин;</w:t>
            </w:r>
          </w:p>
        </w:tc>
      </w:tr>
      <w:tr w:rsidR="00824738" w:rsidRPr="00824738" w14:paraId="4A0179AD" w14:textId="77777777" w:rsidTr="00824738">
        <w:trPr>
          <w:trHeight w:val="630"/>
        </w:trPr>
        <w:tc>
          <w:tcPr>
            <w:tcW w:w="2001" w:type="dxa"/>
            <w:vMerge/>
            <w:hideMark/>
          </w:tcPr>
          <w:p w14:paraId="5A46F02E"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6E78FA3C"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224D4B9"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Подготавливать необходимые приспособления для съема и выполнять съем с оснастки простых изделий</w:t>
            </w:r>
          </w:p>
        </w:tc>
      </w:tr>
      <w:tr w:rsidR="00824738" w:rsidRPr="00824738" w14:paraId="109CAADA" w14:textId="77777777" w:rsidTr="00824738">
        <w:trPr>
          <w:trHeight w:val="315"/>
        </w:trPr>
        <w:tc>
          <w:tcPr>
            <w:tcW w:w="2001" w:type="dxa"/>
            <w:vMerge/>
            <w:hideMark/>
          </w:tcPr>
          <w:p w14:paraId="35A5ABBA"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FB9DC28"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083FBF5B" w14:textId="77777777" w:rsidR="00824738" w:rsidRPr="00824738" w:rsidRDefault="00824738" w:rsidP="00824738">
            <w:pPr>
              <w:jc w:val="both"/>
              <w:rPr>
                <w:rFonts w:ascii="Times New Roman" w:hAnsi="Times New Roman" w:cs="Times New Roman"/>
                <w:b/>
                <w:bCs/>
                <w:sz w:val="24"/>
                <w:szCs w:val="24"/>
              </w:rPr>
            </w:pPr>
            <w:r w:rsidRPr="00824738">
              <w:rPr>
                <w:rFonts w:ascii="Times New Roman" w:hAnsi="Times New Roman" w:cs="Times New Roman"/>
                <w:b/>
                <w:bCs/>
                <w:sz w:val="24"/>
                <w:szCs w:val="24"/>
              </w:rPr>
              <w:t>Знания:</w:t>
            </w:r>
          </w:p>
        </w:tc>
      </w:tr>
      <w:tr w:rsidR="00824738" w:rsidRPr="00824738" w14:paraId="79690238" w14:textId="77777777" w:rsidTr="00824738">
        <w:trPr>
          <w:trHeight w:val="315"/>
        </w:trPr>
        <w:tc>
          <w:tcPr>
            <w:tcW w:w="2001" w:type="dxa"/>
            <w:vMerge/>
            <w:hideMark/>
          </w:tcPr>
          <w:p w14:paraId="655327CA"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422A4BDF"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6BAD7B88"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Видов, марок и свойств применяемых основных материалов;</w:t>
            </w:r>
          </w:p>
        </w:tc>
      </w:tr>
      <w:tr w:rsidR="00824738" w:rsidRPr="00824738" w14:paraId="7F3AD573" w14:textId="77777777" w:rsidTr="00824738">
        <w:trPr>
          <w:trHeight w:val="630"/>
        </w:trPr>
        <w:tc>
          <w:tcPr>
            <w:tcW w:w="2001" w:type="dxa"/>
            <w:vMerge/>
            <w:hideMark/>
          </w:tcPr>
          <w:p w14:paraId="4C871B40"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762D384B"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FD5917A"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Оборудования и технологии приготовления </w:t>
            </w:r>
            <w:proofErr w:type="spellStart"/>
            <w:r w:rsidRPr="00824738">
              <w:rPr>
                <w:rFonts w:ascii="Times New Roman" w:hAnsi="Times New Roman" w:cs="Times New Roman"/>
                <w:sz w:val="24"/>
                <w:szCs w:val="24"/>
              </w:rPr>
              <w:t>герметиков</w:t>
            </w:r>
            <w:proofErr w:type="spellEnd"/>
            <w:r w:rsidRPr="00824738">
              <w:rPr>
                <w:rFonts w:ascii="Times New Roman" w:hAnsi="Times New Roman" w:cs="Times New Roman"/>
                <w:sz w:val="24"/>
                <w:szCs w:val="24"/>
              </w:rPr>
              <w:t>, клеев, паст, связующих, шпаклевок и правила их хранения;</w:t>
            </w:r>
          </w:p>
        </w:tc>
      </w:tr>
      <w:tr w:rsidR="00824738" w:rsidRPr="00824738" w14:paraId="03A46CF4" w14:textId="77777777" w:rsidTr="00824738">
        <w:trPr>
          <w:trHeight w:val="630"/>
        </w:trPr>
        <w:tc>
          <w:tcPr>
            <w:tcW w:w="2001" w:type="dxa"/>
            <w:vMerge/>
            <w:hideMark/>
          </w:tcPr>
          <w:p w14:paraId="0F1B9EB5"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31A43808"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0406602E"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Правил пользования контрольно-измерительными приборами при выполнении работ, ведения учетной документации;</w:t>
            </w:r>
          </w:p>
        </w:tc>
      </w:tr>
      <w:tr w:rsidR="00824738" w:rsidRPr="00824738" w14:paraId="01B78C8A" w14:textId="77777777" w:rsidTr="00824738">
        <w:trPr>
          <w:trHeight w:val="315"/>
        </w:trPr>
        <w:tc>
          <w:tcPr>
            <w:tcW w:w="2001" w:type="dxa"/>
            <w:vMerge/>
            <w:hideMark/>
          </w:tcPr>
          <w:p w14:paraId="55F46E82"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1D404EF7"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4722161F"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Методы раскроя стекловолокнистых материалов и стеклопластиков;</w:t>
            </w:r>
          </w:p>
        </w:tc>
      </w:tr>
      <w:tr w:rsidR="00824738" w:rsidRPr="00824738" w14:paraId="5396AD3C" w14:textId="77777777" w:rsidTr="00824738">
        <w:trPr>
          <w:trHeight w:val="630"/>
        </w:trPr>
        <w:tc>
          <w:tcPr>
            <w:tcW w:w="2001" w:type="dxa"/>
            <w:vMerge/>
            <w:hideMark/>
          </w:tcPr>
          <w:p w14:paraId="79974579"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3B512DC4"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4559DE2"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Требований охраны труда при работе с дробеструйным инструментом, пневмоинструментом и ручным </w:t>
            </w:r>
            <w:r w:rsidRPr="00824738">
              <w:rPr>
                <w:rFonts w:ascii="Times New Roman" w:hAnsi="Times New Roman" w:cs="Times New Roman"/>
                <w:sz w:val="24"/>
                <w:szCs w:val="24"/>
              </w:rPr>
              <w:lastRenderedPageBreak/>
              <w:t>инструментом</w:t>
            </w:r>
          </w:p>
        </w:tc>
      </w:tr>
      <w:tr w:rsidR="00824738" w:rsidRPr="00824738" w14:paraId="656B8867" w14:textId="77777777" w:rsidTr="00824738">
        <w:trPr>
          <w:trHeight w:val="315"/>
        </w:trPr>
        <w:tc>
          <w:tcPr>
            <w:tcW w:w="2001" w:type="dxa"/>
            <w:vMerge/>
            <w:hideMark/>
          </w:tcPr>
          <w:p w14:paraId="5680B13C" w14:textId="77777777" w:rsidR="00824738" w:rsidRPr="00824738" w:rsidRDefault="00824738" w:rsidP="00824738">
            <w:pPr>
              <w:jc w:val="both"/>
              <w:rPr>
                <w:rFonts w:ascii="Times New Roman" w:hAnsi="Times New Roman" w:cs="Times New Roman"/>
                <w:sz w:val="24"/>
                <w:szCs w:val="24"/>
              </w:rPr>
            </w:pPr>
          </w:p>
        </w:tc>
        <w:tc>
          <w:tcPr>
            <w:tcW w:w="2775" w:type="dxa"/>
            <w:vMerge w:val="restart"/>
            <w:hideMark/>
          </w:tcPr>
          <w:p w14:paraId="221C2DDB"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ПК 4.3. Облицовывать изделия простой конфигурации тонкими покрытиями и выполнять типовые операции при облицовке изделий</w:t>
            </w:r>
          </w:p>
        </w:tc>
        <w:tc>
          <w:tcPr>
            <w:tcW w:w="4852" w:type="dxa"/>
            <w:hideMark/>
          </w:tcPr>
          <w:p w14:paraId="2E17E2FB" w14:textId="6435B6A1" w:rsidR="00824738" w:rsidRPr="00824738" w:rsidRDefault="00824738" w:rsidP="00824738">
            <w:pPr>
              <w:jc w:val="both"/>
              <w:rPr>
                <w:rFonts w:ascii="Times New Roman" w:hAnsi="Times New Roman" w:cs="Times New Roman"/>
                <w:b/>
                <w:bCs/>
                <w:sz w:val="24"/>
                <w:szCs w:val="24"/>
              </w:rPr>
            </w:pPr>
            <w:r>
              <w:rPr>
                <w:rFonts w:ascii="Times New Roman" w:hAnsi="Times New Roman" w:cs="Times New Roman"/>
                <w:b/>
                <w:bCs/>
                <w:sz w:val="24"/>
                <w:szCs w:val="24"/>
              </w:rPr>
              <w:t>Навыки:</w:t>
            </w:r>
          </w:p>
        </w:tc>
      </w:tr>
      <w:tr w:rsidR="00824738" w:rsidRPr="00824738" w14:paraId="6DFE5F29" w14:textId="77777777" w:rsidTr="00824738">
        <w:trPr>
          <w:trHeight w:val="630"/>
        </w:trPr>
        <w:tc>
          <w:tcPr>
            <w:tcW w:w="2001" w:type="dxa"/>
            <w:vMerge/>
            <w:hideMark/>
          </w:tcPr>
          <w:p w14:paraId="695CD3B9"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9334729"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2F3DB967"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Облицовки резиной и композитной заготовкой с ручной </w:t>
            </w:r>
            <w:proofErr w:type="spellStart"/>
            <w:r w:rsidRPr="00824738">
              <w:rPr>
                <w:rFonts w:ascii="Times New Roman" w:hAnsi="Times New Roman" w:cs="Times New Roman"/>
                <w:sz w:val="24"/>
                <w:szCs w:val="24"/>
              </w:rPr>
              <w:t>прикаткой</w:t>
            </w:r>
            <w:proofErr w:type="spellEnd"/>
            <w:r w:rsidRPr="00824738">
              <w:rPr>
                <w:rFonts w:ascii="Times New Roman" w:hAnsi="Times New Roman" w:cs="Times New Roman"/>
                <w:sz w:val="24"/>
                <w:szCs w:val="24"/>
              </w:rPr>
              <w:t xml:space="preserve"> пластин (рупорная, экраны), испытания приклейки;</w:t>
            </w:r>
          </w:p>
        </w:tc>
      </w:tr>
      <w:tr w:rsidR="00824738" w:rsidRPr="00824738" w14:paraId="1AAF3857" w14:textId="77777777" w:rsidTr="00824738">
        <w:trPr>
          <w:trHeight w:val="945"/>
        </w:trPr>
        <w:tc>
          <w:tcPr>
            <w:tcW w:w="2001" w:type="dxa"/>
            <w:vMerge/>
            <w:hideMark/>
          </w:tcPr>
          <w:p w14:paraId="52959151"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4EF4C025"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1E7C1E9D"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Облицовки плоских деталей и деталей простой конфигурации послойно тонкой резиной, композитными заготовками, стеклотканью, подготовка и герметизация стыков, кромок, нанесение слоев клея, </w:t>
            </w:r>
            <w:proofErr w:type="spellStart"/>
            <w:r w:rsidRPr="00824738">
              <w:rPr>
                <w:rFonts w:ascii="Times New Roman" w:hAnsi="Times New Roman" w:cs="Times New Roman"/>
                <w:sz w:val="24"/>
                <w:szCs w:val="24"/>
              </w:rPr>
              <w:t>герметиков</w:t>
            </w:r>
            <w:proofErr w:type="spellEnd"/>
            <w:r w:rsidRPr="00824738">
              <w:rPr>
                <w:rFonts w:ascii="Times New Roman" w:hAnsi="Times New Roman" w:cs="Times New Roman"/>
                <w:sz w:val="24"/>
                <w:szCs w:val="24"/>
              </w:rPr>
              <w:t>;</w:t>
            </w:r>
          </w:p>
        </w:tc>
      </w:tr>
      <w:tr w:rsidR="00824738" w:rsidRPr="00824738" w14:paraId="350E15FD" w14:textId="77777777" w:rsidTr="00824738">
        <w:trPr>
          <w:trHeight w:val="945"/>
        </w:trPr>
        <w:tc>
          <w:tcPr>
            <w:tcW w:w="2001" w:type="dxa"/>
            <w:vMerge/>
            <w:hideMark/>
          </w:tcPr>
          <w:p w14:paraId="4F112A23"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608A53F5"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5C3D6A4"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Демонтажа покрытия всех типов с клеевым, </w:t>
            </w:r>
            <w:proofErr w:type="spellStart"/>
            <w:r w:rsidRPr="00824738">
              <w:rPr>
                <w:rFonts w:ascii="Times New Roman" w:hAnsi="Times New Roman" w:cs="Times New Roman"/>
                <w:sz w:val="24"/>
                <w:szCs w:val="24"/>
              </w:rPr>
              <w:t>клеемеханическим</w:t>
            </w:r>
            <w:proofErr w:type="spellEnd"/>
            <w:r w:rsidRPr="00824738">
              <w:rPr>
                <w:rFonts w:ascii="Times New Roman" w:hAnsi="Times New Roman" w:cs="Times New Roman"/>
                <w:sz w:val="24"/>
                <w:szCs w:val="24"/>
              </w:rPr>
              <w:t xml:space="preserve"> и механическим креплением и удаления герметика </w:t>
            </w:r>
            <w:proofErr w:type="spellStart"/>
            <w:r w:rsidRPr="00824738">
              <w:rPr>
                <w:rFonts w:ascii="Times New Roman" w:hAnsi="Times New Roman" w:cs="Times New Roman"/>
                <w:sz w:val="24"/>
                <w:szCs w:val="24"/>
              </w:rPr>
              <w:t>пневмоножом</w:t>
            </w:r>
            <w:proofErr w:type="spellEnd"/>
            <w:r w:rsidRPr="00824738">
              <w:rPr>
                <w:rFonts w:ascii="Times New Roman" w:hAnsi="Times New Roman" w:cs="Times New Roman"/>
                <w:sz w:val="24"/>
                <w:szCs w:val="24"/>
              </w:rPr>
              <w:t xml:space="preserve"> по торцам, с рупорных пластин механического крепления для повторного использования</w:t>
            </w:r>
          </w:p>
        </w:tc>
      </w:tr>
      <w:tr w:rsidR="00824738" w:rsidRPr="00824738" w14:paraId="67901264" w14:textId="77777777" w:rsidTr="00824738">
        <w:trPr>
          <w:trHeight w:val="315"/>
        </w:trPr>
        <w:tc>
          <w:tcPr>
            <w:tcW w:w="2001" w:type="dxa"/>
            <w:vMerge/>
            <w:hideMark/>
          </w:tcPr>
          <w:p w14:paraId="786E5E87"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3D2D5628"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0F4F12C7" w14:textId="77777777" w:rsidR="00824738" w:rsidRPr="00824738" w:rsidRDefault="00824738" w:rsidP="00824738">
            <w:pPr>
              <w:jc w:val="both"/>
              <w:rPr>
                <w:rFonts w:ascii="Times New Roman" w:hAnsi="Times New Roman" w:cs="Times New Roman"/>
                <w:b/>
                <w:bCs/>
                <w:sz w:val="24"/>
                <w:szCs w:val="24"/>
              </w:rPr>
            </w:pPr>
            <w:r w:rsidRPr="00824738">
              <w:rPr>
                <w:rFonts w:ascii="Times New Roman" w:hAnsi="Times New Roman" w:cs="Times New Roman"/>
                <w:b/>
                <w:bCs/>
                <w:sz w:val="24"/>
                <w:szCs w:val="24"/>
              </w:rPr>
              <w:t>Умения:</w:t>
            </w:r>
          </w:p>
        </w:tc>
      </w:tr>
      <w:tr w:rsidR="00824738" w:rsidRPr="00824738" w14:paraId="5E66E371" w14:textId="77777777" w:rsidTr="00824738">
        <w:trPr>
          <w:trHeight w:val="315"/>
        </w:trPr>
        <w:tc>
          <w:tcPr>
            <w:tcW w:w="2001" w:type="dxa"/>
            <w:vMerge/>
            <w:hideMark/>
          </w:tcPr>
          <w:p w14:paraId="1D1E65B7"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3230D9B9"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171D698C"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Выполнять облицовку конструкций простой конфигурации тонкой резиной;</w:t>
            </w:r>
          </w:p>
        </w:tc>
      </w:tr>
      <w:tr w:rsidR="00824738" w:rsidRPr="00824738" w14:paraId="4823523E" w14:textId="77777777" w:rsidTr="00824738">
        <w:trPr>
          <w:trHeight w:val="315"/>
        </w:trPr>
        <w:tc>
          <w:tcPr>
            <w:tcW w:w="2001" w:type="dxa"/>
            <w:vMerge/>
            <w:hideMark/>
          </w:tcPr>
          <w:p w14:paraId="2C30601C"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56E3E7E4"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0043E7E1"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Устранять дефекты формования (пузыри, впадины) после снятия изделий с оснастки;</w:t>
            </w:r>
          </w:p>
        </w:tc>
      </w:tr>
      <w:tr w:rsidR="00824738" w:rsidRPr="00824738" w14:paraId="1CC0A70E" w14:textId="77777777" w:rsidTr="00824738">
        <w:trPr>
          <w:trHeight w:val="315"/>
        </w:trPr>
        <w:tc>
          <w:tcPr>
            <w:tcW w:w="2001" w:type="dxa"/>
            <w:vMerge/>
            <w:hideMark/>
          </w:tcPr>
          <w:p w14:paraId="0E16F483"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1AEFB3E"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50E92F19"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Читать проектно-конструкторскую документацию и технологические инструкции;</w:t>
            </w:r>
          </w:p>
        </w:tc>
      </w:tr>
      <w:tr w:rsidR="00824738" w:rsidRPr="00824738" w14:paraId="0375EF64" w14:textId="77777777" w:rsidTr="00824738">
        <w:trPr>
          <w:trHeight w:val="315"/>
        </w:trPr>
        <w:tc>
          <w:tcPr>
            <w:tcW w:w="2001" w:type="dxa"/>
            <w:vMerge/>
            <w:hideMark/>
          </w:tcPr>
          <w:p w14:paraId="25D576D0"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093BE248"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59649A07"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Применять средства индивидуальной защиты</w:t>
            </w:r>
          </w:p>
        </w:tc>
      </w:tr>
      <w:tr w:rsidR="00824738" w:rsidRPr="00824738" w14:paraId="3DBBAAFD" w14:textId="77777777" w:rsidTr="00824738">
        <w:trPr>
          <w:trHeight w:val="315"/>
        </w:trPr>
        <w:tc>
          <w:tcPr>
            <w:tcW w:w="2001" w:type="dxa"/>
            <w:vMerge/>
            <w:hideMark/>
          </w:tcPr>
          <w:p w14:paraId="5E6D7192"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7AAC841"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5DD133C3" w14:textId="77777777" w:rsidR="00824738" w:rsidRPr="00824738" w:rsidRDefault="00824738" w:rsidP="00824738">
            <w:pPr>
              <w:jc w:val="both"/>
              <w:rPr>
                <w:rFonts w:ascii="Times New Roman" w:hAnsi="Times New Roman" w:cs="Times New Roman"/>
                <w:b/>
                <w:bCs/>
                <w:sz w:val="24"/>
                <w:szCs w:val="24"/>
              </w:rPr>
            </w:pPr>
            <w:r w:rsidRPr="00824738">
              <w:rPr>
                <w:rFonts w:ascii="Times New Roman" w:hAnsi="Times New Roman" w:cs="Times New Roman"/>
                <w:b/>
                <w:bCs/>
                <w:sz w:val="24"/>
                <w:szCs w:val="24"/>
              </w:rPr>
              <w:t>Знания:</w:t>
            </w:r>
          </w:p>
        </w:tc>
      </w:tr>
      <w:tr w:rsidR="00824738" w:rsidRPr="00824738" w14:paraId="59341DFD" w14:textId="77777777" w:rsidTr="00824738">
        <w:trPr>
          <w:trHeight w:val="945"/>
        </w:trPr>
        <w:tc>
          <w:tcPr>
            <w:tcW w:w="2001" w:type="dxa"/>
            <w:vMerge/>
            <w:hideMark/>
          </w:tcPr>
          <w:p w14:paraId="639B7C02"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5EF1393C"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672D8AD6"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Технологической последовательности выполнения работ по облицовке поверхностей, формованию простых изделий и конструкций контактным методом, </w:t>
            </w:r>
            <w:proofErr w:type="spellStart"/>
            <w:r w:rsidRPr="00824738">
              <w:rPr>
                <w:rFonts w:ascii="Times New Roman" w:hAnsi="Times New Roman" w:cs="Times New Roman"/>
                <w:sz w:val="24"/>
                <w:szCs w:val="24"/>
              </w:rPr>
              <w:t>приформовке</w:t>
            </w:r>
            <w:proofErr w:type="spellEnd"/>
            <w:r w:rsidRPr="00824738">
              <w:rPr>
                <w:rFonts w:ascii="Times New Roman" w:hAnsi="Times New Roman" w:cs="Times New Roman"/>
                <w:sz w:val="24"/>
                <w:szCs w:val="24"/>
              </w:rPr>
              <w:t xml:space="preserve"> прямолинейного набора и </w:t>
            </w:r>
            <w:proofErr w:type="spellStart"/>
            <w:r w:rsidRPr="00824738">
              <w:rPr>
                <w:rFonts w:ascii="Times New Roman" w:hAnsi="Times New Roman" w:cs="Times New Roman"/>
                <w:sz w:val="24"/>
                <w:szCs w:val="24"/>
              </w:rPr>
              <w:t>заформовке</w:t>
            </w:r>
            <w:proofErr w:type="spellEnd"/>
            <w:r w:rsidRPr="00824738">
              <w:rPr>
                <w:rFonts w:ascii="Times New Roman" w:hAnsi="Times New Roman" w:cs="Times New Roman"/>
                <w:sz w:val="24"/>
                <w:szCs w:val="24"/>
              </w:rPr>
              <w:t xml:space="preserve"> простых металлических деталей;</w:t>
            </w:r>
          </w:p>
        </w:tc>
      </w:tr>
      <w:tr w:rsidR="00824738" w:rsidRPr="00824738" w14:paraId="06029628" w14:textId="77777777" w:rsidTr="00824738">
        <w:trPr>
          <w:trHeight w:val="315"/>
        </w:trPr>
        <w:tc>
          <w:tcPr>
            <w:tcW w:w="2001" w:type="dxa"/>
            <w:vMerge/>
            <w:hideMark/>
          </w:tcPr>
          <w:p w14:paraId="3F6F627B"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F21CDEB"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EE583EB"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Методов испытаний прочности приклейки слоев покрытий;</w:t>
            </w:r>
          </w:p>
        </w:tc>
      </w:tr>
      <w:tr w:rsidR="00824738" w:rsidRPr="00824738" w14:paraId="0E829CDC" w14:textId="77777777" w:rsidTr="00824738">
        <w:trPr>
          <w:trHeight w:val="315"/>
        </w:trPr>
        <w:tc>
          <w:tcPr>
            <w:tcW w:w="2001" w:type="dxa"/>
            <w:vMerge/>
            <w:hideMark/>
          </w:tcPr>
          <w:p w14:paraId="2C473075"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421ACD9F"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194F33CA"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Правил и приемов выполнении демонтажных операций;</w:t>
            </w:r>
          </w:p>
        </w:tc>
      </w:tr>
      <w:tr w:rsidR="00824738" w:rsidRPr="00824738" w14:paraId="08F5C930" w14:textId="77777777" w:rsidTr="00824738">
        <w:trPr>
          <w:trHeight w:val="315"/>
        </w:trPr>
        <w:tc>
          <w:tcPr>
            <w:tcW w:w="2001" w:type="dxa"/>
            <w:vMerge/>
            <w:hideMark/>
          </w:tcPr>
          <w:p w14:paraId="43C85A8B"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7846704B"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414ED95E"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Правил чтения чертежей, простых схем, альбомов узлов покрытий;</w:t>
            </w:r>
          </w:p>
        </w:tc>
      </w:tr>
      <w:tr w:rsidR="00824738" w:rsidRPr="00824738" w14:paraId="1C8B08EA" w14:textId="77777777" w:rsidTr="00824738">
        <w:trPr>
          <w:trHeight w:val="315"/>
        </w:trPr>
        <w:tc>
          <w:tcPr>
            <w:tcW w:w="2001" w:type="dxa"/>
            <w:vMerge/>
            <w:hideMark/>
          </w:tcPr>
          <w:p w14:paraId="5833E857"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5A652A65"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761847E5"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Требований охраны труда при работе с режущим инструментом</w:t>
            </w:r>
          </w:p>
        </w:tc>
      </w:tr>
      <w:tr w:rsidR="00824738" w:rsidRPr="00824738" w14:paraId="6564B46B" w14:textId="77777777" w:rsidTr="00824738">
        <w:trPr>
          <w:trHeight w:val="315"/>
        </w:trPr>
        <w:tc>
          <w:tcPr>
            <w:tcW w:w="2001" w:type="dxa"/>
            <w:vMerge w:val="restart"/>
            <w:hideMark/>
          </w:tcPr>
          <w:p w14:paraId="1CE1C211"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Выполнение малярных работ при постройке и ремонте судов и плавучих сооружений</w:t>
            </w:r>
          </w:p>
        </w:tc>
        <w:tc>
          <w:tcPr>
            <w:tcW w:w="2775" w:type="dxa"/>
            <w:vMerge w:val="restart"/>
            <w:hideMark/>
          </w:tcPr>
          <w:p w14:paraId="1BDEBD7A"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ПК 5.1. Подготавливать материалы, оборудование, механизмы и приспособления к окраске.</w:t>
            </w:r>
          </w:p>
        </w:tc>
        <w:tc>
          <w:tcPr>
            <w:tcW w:w="4852" w:type="dxa"/>
            <w:hideMark/>
          </w:tcPr>
          <w:p w14:paraId="4B17A6BE" w14:textId="165EA6F9" w:rsidR="00824738" w:rsidRPr="00824738" w:rsidRDefault="00824738" w:rsidP="00824738">
            <w:pPr>
              <w:jc w:val="both"/>
              <w:rPr>
                <w:rFonts w:ascii="Times New Roman" w:hAnsi="Times New Roman" w:cs="Times New Roman"/>
                <w:b/>
                <w:bCs/>
                <w:sz w:val="24"/>
                <w:szCs w:val="24"/>
              </w:rPr>
            </w:pPr>
            <w:r>
              <w:rPr>
                <w:rFonts w:ascii="Times New Roman" w:hAnsi="Times New Roman" w:cs="Times New Roman"/>
                <w:b/>
                <w:bCs/>
                <w:sz w:val="24"/>
                <w:szCs w:val="24"/>
              </w:rPr>
              <w:t>Навыки:</w:t>
            </w:r>
          </w:p>
        </w:tc>
      </w:tr>
      <w:tr w:rsidR="00824738" w:rsidRPr="00824738" w14:paraId="6850216E" w14:textId="77777777" w:rsidTr="00824738">
        <w:trPr>
          <w:trHeight w:val="315"/>
        </w:trPr>
        <w:tc>
          <w:tcPr>
            <w:tcW w:w="2001" w:type="dxa"/>
            <w:vMerge/>
            <w:hideMark/>
          </w:tcPr>
          <w:p w14:paraId="636A4E33"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0046F8DC"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DC5CCD7"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Подбора колера по заданным образцам;</w:t>
            </w:r>
          </w:p>
        </w:tc>
      </w:tr>
      <w:tr w:rsidR="00824738" w:rsidRPr="00824738" w14:paraId="19D5D795" w14:textId="77777777" w:rsidTr="00824738">
        <w:trPr>
          <w:trHeight w:val="630"/>
        </w:trPr>
        <w:tc>
          <w:tcPr>
            <w:tcW w:w="2001" w:type="dxa"/>
            <w:vMerge/>
            <w:hideMark/>
          </w:tcPr>
          <w:p w14:paraId="651F7291"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027B1D50"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48204A79"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Составления смесей из масляных красок и лаков, нитрокрасок, нитролаков и синтетических эмалей;</w:t>
            </w:r>
          </w:p>
        </w:tc>
      </w:tr>
      <w:tr w:rsidR="00824738" w:rsidRPr="00824738" w14:paraId="5209D0DE" w14:textId="77777777" w:rsidTr="00824738">
        <w:trPr>
          <w:trHeight w:val="315"/>
        </w:trPr>
        <w:tc>
          <w:tcPr>
            <w:tcW w:w="2001" w:type="dxa"/>
            <w:vMerge/>
            <w:hideMark/>
          </w:tcPr>
          <w:p w14:paraId="3BBC2E85"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3D51716B"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7878EC2F"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Изготовления несложных трафаретов из </w:t>
            </w:r>
            <w:r w:rsidRPr="00824738">
              <w:rPr>
                <w:rFonts w:ascii="Times New Roman" w:hAnsi="Times New Roman" w:cs="Times New Roman"/>
                <w:sz w:val="24"/>
                <w:szCs w:val="24"/>
              </w:rPr>
              <w:lastRenderedPageBreak/>
              <w:t xml:space="preserve">картона, ватмана, </w:t>
            </w:r>
            <w:proofErr w:type="spellStart"/>
            <w:r w:rsidRPr="00824738">
              <w:rPr>
                <w:rFonts w:ascii="Times New Roman" w:hAnsi="Times New Roman" w:cs="Times New Roman"/>
                <w:sz w:val="24"/>
                <w:szCs w:val="24"/>
              </w:rPr>
              <w:t>астралона</w:t>
            </w:r>
            <w:proofErr w:type="spellEnd"/>
            <w:r w:rsidRPr="00824738">
              <w:rPr>
                <w:rFonts w:ascii="Times New Roman" w:hAnsi="Times New Roman" w:cs="Times New Roman"/>
                <w:sz w:val="24"/>
                <w:szCs w:val="24"/>
              </w:rPr>
              <w:t>, прессшпана;</w:t>
            </w:r>
          </w:p>
        </w:tc>
      </w:tr>
      <w:tr w:rsidR="00824738" w:rsidRPr="00824738" w14:paraId="1195901A" w14:textId="77777777" w:rsidTr="00824738">
        <w:trPr>
          <w:trHeight w:val="630"/>
        </w:trPr>
        <w:tc>
          <w:tcPr>
            <w:tcW w:w="2001" w:type="dxa"/>
            <w:vMerge/>
            <w:hideMark/>
          </w:tcPr>
          <w:p w14:paraId="5D9EAFFC"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BD2407F"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C011BD5" w14:textId="77777777" w:rsidR="00824738" w:rsidRPr="00824738" w:rsidRDefault="00824738">
            <w:pPr>
              <w:jc w:val="both"/>
              <w:rPr>
                <w:rFonts w:ascii="Times New Roman" w:hAnsi="Times New Roman" w:cs="Times New Roman"/>
                <w:sz w:val="24"/>
                <w:szCs w:val="24"/>
              </w:rPr>
            </w:pPr>
            <w:proofErr w:type="spellStart"/>
            <w:r w:rsidRPr="00824738">
              <w:rPr>
                <w:rFonts w:ascii="Times New Roman" w:hAnsi="Times New Roman" w:cs="Times New Roman"/>
                <w:sz w:val="24"/>
                <w:szCs w:val="24"/>
              </w:rPr>
              <w:t>Подналадки</w:t>
            </w:r>
            <w:proofErr w:type="spellEnd"/>
            <w:r w:rsidRPr="00824738">
              <w:rPr>
                <w:rFonts w:ascii="Times New Roman" w:hAnsi="Times New Roman" w:cs="Times New Roman"/>
                <w:sz w:val="24"/>
                <w:szCs w:val="24"/>
              </w:rPr>
              <w:t xml:space="preserve"> механизмов и приспособлений, применяемых в производстве малярных работ;</w:t>
            </w:r>
          </w:p>
        </w:tc>
      </w:tr>
      <w:tr w:rsidR="00824738" w:rsidRPr="00824738" w14:paraId="20869320" w14:textId="77777777" w:rsidTr="00824738">
        <w:trPr>
          <w:trHeight w:val="315"/>
        </w:trPr>
        <w:tc>
          <w:tcPr>
            <w:tcW w:w="2001" w:type="dxa"/>
            <w:vMerge/>
            <w:hideMark/>
          </w:tcPr>
          <w:p w14:paraId="31C5E121"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0F5A84DC"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1EA7A58B"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Грунтования и шпатлевания наружных поверхностей блоков регулирования;</w:t>
            </w:r>
          </w:p>
        </w:tc>
      </w:tr>
      <w:tr w:rsidR="00824738" w:rsidRPr="00824738" w14:paraId="45AEDCC3" w14:textId="77777777" w:rsidTr="00824738">
        <w:trPr>
          <w:trHeight w:val="630"/>
        </w:trPr>
        <w:tc>
          <w:tcPr>
            <w:tcW w:w="2001" w:type="dxa"/>
            <w:vMerge/>
            <w:hideMark/>
          </w:tcPr>
          <w:p w14:paraId="65C6ECFE"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1B7EB939"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6794773A"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Механизированной очистки от ржавчины блок-секций, сложных фундаментов, бортовых секций внутри;</w:t>
            </w:r>
          </w:p>
        </w:tc>
      </w:tr>
      <w:tr w:rsidR="00824738" w:rsidRPr="00824738" w14:paraId="44E53877" w14:textId="77777777" w:rsidTr="00824738">
        <w:trPr>
          <w:trHeight w:val="315"/>
        </w:trPr>
        <w:tc>
          <w:tcPr>
            <w:tcW w:w="2001" w:type="dxa"/>
            <w:vMerge/>
            <w:hideMark/>
          </w:tcPr>
          <w:p w14:paraId="605805DF"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BE61E78"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62BAEFF"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Нанесения мастик ручным способом на поверхности судовых конструкций</w:t>
            </w:r>
          </w:p>
        </w:tc>
      </w:tr>
      <w:tr w:rsidR="00824738" w:rsidRPr="00824738" w14:paraId="43A09C4C" w14:textId="77777777" w:rsidTr="00824738">
        <w:trPr>
          <w:trHeight w:val="315"/>
        </w:trPr>
        <w:tc>
          <w:tcPr>
            <w:tcW w:w="2001" w:type="dxa"/>
            <w:vMerge/>
            <w:hideMark/>
          </w:tcPr>
          <w:p w14:paraId="28B4002E"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1C779B1D"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3865611"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Очистки поверхностей судовых помещений и оборудования;</w:t>
            </w:r>
          </w:p>
        </w:tc>
      </w:tr>
      <w:tr w:rsidR="00824738" w:rsidRPr="00824738" w14:paraId="30412AF5" w14:textId="77777777" w:rsidTr="00824738">
        <w:trPr>
          <w:trHeight w:val="315"/>
        </w:trPr>
        <w:tc>
          <w:tcPr>
            <w:tcW w:w="2001" w:type="dxa"/>
            <w:vMerge/>
            <w:hideMark/>
          </w:tcPr>
          <w:p w14:paraId="0398EC73"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1CB3AD47"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40B4ACB"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Шлифования и полирования окрашенных поверхностей</w:t>
            </w:r>
          </w:p>
        </w:tc>
      </w:tr>
      <w:tr w:rsidR="00824738" w:rsidRPr="00824738" w14:paraId="3478D5C4" w14:textId="77777777" w:rsidTr="00824738">
        <w:trPr>
          <w:trHeight w:val="315"/>
        </w:trPr>
        <w:tc>
          <w:tcPr>
            <w:tcW w:w="2001" w:type="dxa"/>
            <w:vMerge/>
            <w:hideMark/>
          </w:tcPr>
          <w:p w14:paraId="4F19D158"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C80FCBB"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6B6C4AA7" w14:textId="77777777" w:rsidR="00824738" w:rsidRPr="00824738" w:rsidRDefault="00824738" w:rsidP="00824738">
            <w:pPr>
              <w:jc w:val="both"/>
              <w:rPr>
                <w:rFonts w:ascii="Times New Roman" w:hAnsi="Times New Roman" w:cs="Times New Roman"/>
                <w:b/>
                <w:bCs/>
                <w:sz w:val="24"/>
                <w:szCs w:val="24"/>
              </w:rPr>
            </w:pPr>
            <w:r w:rsidRPr="00824738">
              <w:rPr>
                <w:rFonts w:ascii="Times New Roman" w:hAnsi="Times New Roman" w:cs="Times New Roman"/>
                <w:b/>
                <w:bCs/>
                <w:sz w:val="24"/>
                <w:szCs w:val="24"/>
              </w:rPr>
              <w:t>Умения:</w:t>
            </w:r>
          </w:p>
        </w:tc>
      </w:tr>
      <w:tr w:rsidR="00824738" w:rsidRPr="00824738" w14:paraId="75E59EA9" w14:textId="77777777" w:rsidTr="00824738">
        <w:trPr>
          <w:trHeight w:val="315"/>
        </w:trPr>
        <w:tc>
          <w:tcPr>
            <w:tcW w:w="2001" w:type="dxa"/>
            <w:vMerge/>
            <w:hideMark/>
          </w:tcPr>
          <w:p w14:paraId="1AAD85AA"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0DED8CD9"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6D411C3F"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Выбирать колер по цвету в соответствии с заданным образцом;</w:t>
            </w:r>
          </w:p>
        </w:tc>
      </w:tr>
      <w:tr w:rsidR="00824738" w:rsidRPr="00824738" w14:paraId="12D5E41E" w14:textId="77777777" w:rsidTr="00824738">
        <w:trPr>
          <w:trHeight w:val="315"/>
        </w:trPr>
        <w:tc>
          <w:tcPr>
            <w:tcW w:w="2001" w:type="dxa"/>
            <w:vMerge/>
            <w:hideMark/>
          </w:tcPr>
          <w:p w14:paraId="0504AA51"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1F068EB7"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599DB92D"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Устанавливать соответствие цвета колера заданному образцу;</w:t>
            </w:r>
          </w:p>
        </w:tc>
      </w:tr>
      <w:tr w:rsidR="00824738" w:rsidRPr="00824738" w14:paraId="30B091CD" w14:textId="77777777" w:rsidTr="00824738">
        <w:trPr>
          <w:trHeight w:val="630"/>
        </w:trPr>
        <w:tc>
          <w:tcPr>
            <w:tcW w:w="2001" w:type="dxa"/>
            <w:vMerge/>
            <w:hideMark/>
          </w:tcPr>
          <w:p w14:paraId="329D1489"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4F29AA1B"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0C6F9B96"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Готовить смесь из масляных красок и лаков, нитрокрасок, нитролаков и синтетических эмалей в соответствии с технологической документацией;</w:t>
            </w:r>
          </w:p>
        </w:tc>
      </w:tr>
      <w:tr w:rsidR="00824738" w:rsidRPr="00824738" w14:paraId="705C093F" w14:textId="77777777" w:rsidTr="00824738">
        <w:trPr>
          <w:trHeight w:val="945"/>
        </w:trPr>
        <w:tc>
          <w:tcPr>
            <w:tcW w:w="2001" w:type="dxa"/>
            <w:vMerge/>
            <w:hideMark/>
          </w:tcPr>
          <w:p w14:paraId="00D623D1"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3228C133"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608884D0"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Выполнять очистку и промывку от лакокрасочных материалов аппаратов и установки для выполнения малярных работ, пневматической мешалки для приготовления лакокрасочных материалов;</w:t>
            </w:r>
          </w:p>
        </w:tc>
      </w:tr>
      <w:tr w:rsidR="00824738" w:rsidRPr="00824738" w14:paraId="20AB736F" w14:textId="77777777" w:rsidTr="00824738">
        <w:trPr>
          <w:trHeight w:val="630"/>
        </w:trPr>
        <w:tc>
          <w:tcPr>
            <w:tcW w:w="2001" w:type="dxa"/>
            <w:vMerge/>
            <w:hideMark/>
          </w:tcPr>
          <w:p w14:paraId="15DBAAC7"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733558F"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77660A70"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Производить </w:t>
            </w:r>
            <w:proofErr w:type="spellStart"/>
            <w:r w:rsidRPr="00824738">
              <w:rPr>
                <w:rFonts w:ascii="Times New Roman" w:hAnsi="Times New Roman" w:cs="Times New Roman"/>
                <w:sz w:val="24"/>
                <w:szCs w:val="24"/>
              </w:rPr>
              <w:t>подналадку</w:t>
            </w:r>
            <w:proofErr w:type="spellEnd"/>
            <w:r w:rsidRPr="00824738">
              <w:rPr>
                <w:rFonts w:ascii="Times New Roman" w:hAnsi="Times New Roman" w:cs="Times New Roman"/>
                <w:sz w:val="24"/>
                <w:szCs w:val="24"/>
              </w:rPr>
              <w:t xml:space="preserve"> и настройку механизмов и приспособлений, применяемых в производстве малярных работ, с применением контрольно-измерительных приборов;</w:t>
            </w:r>
          </w:p>
        </w:tc>
      </w:tr>
      <w:tr w:rsidR="00824738" w:rsidRPr="00824738" w14:paraId="69B4871B" w14:textId="77777777" w:rsidTr="00824738">
        <w:trPr>
          <w:trHeight w:val="1575"/>
        </w:trPr>
        <w:tc>
          <w:tcPr>
            <w:tcW w:w="2001" w:type="dxa"/>
            <w:vMerge/>
            <w:hideMark/>
          </w:tcPr>
          <w:p w14:paraId="6C782FD4"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59CFD54B"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15369310"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Применять механизированный инструмент (машины для зачистки абразивными шкурками, вращающиеся проволочные щетки, диски для зачистки абразивными шкурками, абразивные точильные камни, игольчатые пистолеты, шлифовальные круги, </w:t>
            </w:r>
            <w:proofErr w:type="spellStart"/>
            <w:r w:rsidRPr="00824738">
              <w:rPr>
                <w:rFonts w:ascii="Times New Roman" w:hAnsi="Times New Roman" w:cs="Times New Roman"/>
                <w:sz w:val="24"/>
                <w:szCs w:val="24"/>
              </w:rPr>
              <w:t>зачистные</w:t>
            </w:r>
            <w:proofErr w:type="spellEnd"/>
            <w:r w:rsidRPr="00824738">
              <w:rPr>
                <w:rFonts w:ascii="Times New Roman" w:hAnsi="Times New Roman" w:cs="Times New Roman"/>
                <w:sz w:val="24"/>
                <w:szCs w:val="24"/>
              </w:rPr>
              <w:t xml:space="preserve"> молотки с электро- или пневмоприводом) при очистке от ржавчины блок-секций, сложных фундаментов, бортовых секций внутри;</w:t>
            </w:r>
          </w:p>
        </w:tc>
      </w:tr>
      <w:tr w:rsidR="00824738" w:rsidRPr="00824738" w14:paraId="05BB5FC5" w14:textId="77777777" w:rsidTr="00824738">
        <w:trPr>
          <w:trHeight w:val="630"/>
        </w:trPr>
        <w:tc>
          <w:tcPr>
            <w:tcW w:w="2001" w:type="dxa"/>
            <w:vMerge/>
            <w:hideMark/>
          </w:tcPr>
          <w:p w14:paraId="4DAFFCC9"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73818D06"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4C0C0F7F"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Применять средства индивидуальной защиты при выполнении механической очистки поверхностей от ржавчины в соответствии с требованиями охраны труда;</w:t>
            </w:r>
          </w:p>
        </w:tc>
      </w:tr>
      <w:tr w:rsidR="00824738" w:rsidRPr="00824738" w14:paraId="742E7851" w14:textId="77777777" w:rsidTr="00824738">
        <w:trPr>
          <w:trHeight w:val="630"/>
        </w:trPr>
        <w:tc>
          <w:tcPr>
            <w:tcW w:w="2001" w:type="dxa"/>
            <w:vMerge/>
            <w:hideMark/>
          </w:tcPr>
          <w:p w14:paraId="0055B9E0"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73C8676A"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6A3451AE"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Выравнивать и устранять дефекты деревянных поверхностей дверей и рам шпатлеванием;</w:t>
            </w:r>
          </w:p>
        </w:tc>
      </w:tr>
      <w:tr w:rsidR="00824738" w:rsidRPr="00824738" w14:paraId="72E7C32A" w14:textId="77777777" w:rsidTr="00824738">
        <w:trPr>
          <w:trHeight w:val="630"/>
        </w:trPr>
        <w:tc>
          <w:tcPr>
            <w:tcW w:w="2001" w:type="dxa"/>
            <w:vMerge/>
            <w:hideMark/>
          </w:tcPr>
          <w:p w14:paraId="35CAC226"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3E86F60F"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5A9A7783"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Удалять ржавчину и непрочно сцепленную окалину с цистерн, отсеков, замкнутых объемов вручную с применением металлических щеток и абразивных инструментов;</w:t>
            </w:r>
          </w:p>
        </w:tc>
      </w:tr>
      <w:tr w:rsidR="00824738" w:rsidRPr="00824738" w14:paraId="6575853B" w14:textId="77777777" w:rsidTr="00824738">
        <w:trPr>
          <w:trHeight w:val="315"/>
        </w:trPr>
        <w:tc>
          <w:tcPr>
            <w:tcW w:w="2001" w:type="dxa"/>
            <w:vMerge/>
            <w:hideMark/>
          </w:tcPr>
          <w:p w14:paraId="403715A6"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1C4650A8"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5090FE38"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Производить шпатлевание судовых механизмов и устройств</w:t>
            </w:r>
          </w:p>
        </w:tc>
      </w:tr>
      <w:tr w:rsidR="00824738" w:rsidRPr="00824738" w14:paraId="1F9FE93D" w14:textId="77777777" w:rsidTr="00824738">
        <w:trPr>
          <w:trHeight w:val="315"/>
        </w:trPr>
        <w:tc>
          <w:tcPr>
            <w:tcW w:w="2001" w:type="dxa"/>
            <w:vMerge/>
            <w:hideMark/>
          </w:tcPr>
          <w:p w14:paraId="68850EEF"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539AD33F"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75A6EB5B" w14:textId="77777777" w:rsidR="00824738" w:rsidRPr="00824738" w:rsidRDefault="00824738" w:rsidP="00824738">
            <w:pPr>
              <w:jc w:val="both"/>
              <w:rPr>
                <w:rFonts w:ascii="Times New Roman" w:hAnsi="Times New Roman" w:cs="Times New Roman"/>
                <w:b/>
                <w:bCs/>
                <w:sz w:val="24"/>
                <w:szCs w:val="24"/>
              </w:rPr>
            </w:pPr>
            <w:r w:rsidRPr="00824738">
              <w:rPr>
                <w:rFonts w:ascii="Times New Roman" w:hAnsi="Times New Roman" w:cs="Times New Roman"/>
                <w:b/>
                <w:bCs/>
                <w:sz w:val="24"/>
                <w:szCs w:val="24"/>
              </w:rPr>
              <w:t>Знания:</w:t>
            </w:r>
          </w:p>
        </w:tc>
      </w:tr>
      <w:tr w:rsidR="00824738" w:rsidRPr="00824738" w14:paraId="62326F6E" w14:textId="77777777" w:rsidTr="00824738">
        <w:trPr>
          <w:trHeight w:val="315"/>
        </w:trPr>
        <w:tc>
          <w:tcPr>
            <w:tcW w:w="2001" w:type="dxa"/>
            <w:vMerge/>
            <w:hideMark/>
          </w:tcPr>
          <w:p w14:paraId="54C38148"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6B4382DE"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18006514"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Химического состава красок и правила подбора колеров;</w:t>
            </w:r>
          </w:p>
        </w:tc>
      </w:tr>
      <w:tr w:rsidR="00824738" w:rsidRPr="00824738" w14:paraId="425C6C61" w14:textId="77777777" w:rsidTr="00824738">
        <w:trPr>
          <w:trHeight w:val="315"/>
        </w:trPr>
        <w:tc>
          <w:tcPr>
            <w:tcW w:w="2001" w:type="dxa"/>
            <w:vMerge/>
            <w:hideMark/>
          </w:tcPr>
          <w:p w14:paraId="43E9AD85"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76B2A9FE"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F307DF1"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Способов и рецептов составления красок различных цветов и тонов;</w:t>
            </w:r>
          </w:p>
        </w:tc>
      </w:tr>
      <w:tr w:rsidR="00824738" w:rsidRPr="00824738" w14:paraId="3B90B753" w14:textId="77777777" w:rsidTr="00824738">
        <w:trPr>
          <w:trHeight w:val="315"/>
        </w:trPr>
        <w:tc>
          <w:tcPr>
            <w:tcW w:w="2001" w:type="dxa"/>
            <w:vMerge/>
            <w:hideMark/>
          </w:tcPr>
          <w:p w14:paraId="6EB6994E"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6E243DE5"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7F675E11"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Наименований, видов и химического состава красок, лаков, эмалей, грунтов;</w:t>
            </w:r>
          </w:p>
        </w:tc>
      </w:tr>
      <w:tr w:rsidR="00824738" w:rsidRPr="00824738" w14:paraId="469ECD72" w14:textId="77777777" w:rsidTr="00824738">
        <w:trPr>
          <w:trHeight w:val="315"/>
        </w:trPr>
        <w:tc>
          <w:tcPr>
            <w:tcW w:w="2001" w:type="dxa"/>
            <w:vMerge/>
            <w:hideMark/>
          </w:tcPr>
          <w:p w14:paraId="39D5BC73"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57AB64B0"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654296C4"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Правил смешения красок и наложения цветов;</w:t>
            </w:r>
          </w:p>
        </w:tc>
      </w:tr>
      <w:tr w:rsidR="00824738" w:rsidRPr="00824738" w14:paraId="5048B702" w14:textId="77777777" w:rsidTr="00824738">
        <w:trPr>
          <w:trHeight w:val="315"/>
        </w:trPr>
        <w:tc>
          <w:tcPr>
            <w:tcW w:w="2001" w:type="dxa"/>
            <w:vMerge/>
            <w:hideMark/>
          </w:tcPr>
          <w:p w14:paraId="553C6C00"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0A0810D3"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727A1370"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Правил приготовления шпатлевок, мастик ручным способом;</w:t>
            </w:r>
          </w:p>
        </w:tc>
      </w:tr>
      <w:tr w:rsidR="00824738" w:rsidRPr="00824738" w14:paraId="3539304D" w14:textId="77777777" w:rsidTr="00824738">
        <w:trPr>
          <w:trHeight w:val="630"/>
        </w:trPr>
        <w:tc>
          <w:tcPr>
            <w:tcW w:w="2001" w:type="dxa"/>
            <w:vMerge/>
            <w:hideMark/>
          </w:tcPr>
          <w:p w14:paraId="10A1A35E"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405063F"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6FCD6218"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Принципов действия и способов </w:t>
            </w:r>
            <w:proofErr w:type="spellStart"/>
            <w:r w:rsidRPr="00824738">
              <w:rPr>
                <w:rFonts w:ascii="Times New Roman" w:hAnsi="Times New Roman" w:cs="Times New Roman"/>
                <w:sz w:val="24"/>
                <w:szCs w:val="24"/>
              </w:rPr>
              <w:t>подналадки</w:t>
            </w:r>
            <w:proofErr w:type="spellEnd"/>
            <w:r w:rsidRPr="00824738">
              <w:rPr>
                <w:rFonts w:ascii="Times New Roman" w:hAnsi="Times New Roman" w:cs="Times New Roman"/>
                <w:sz w:val="24"/>
                <w:szCs w:val="24"/>
              </w:rPr>
              <w:t xml:space="preserve"> механизмов и приспособлений, применяемых при малярных работах;</w:t>
            </w:r>
          </w:p>
        </w:tc>
      </w:tr>
      <w:tr w:rsidR="00824738" w:rsidRPr="00824738" w14:paraId="230C2333" w14:textId="77777777" w:rsidTr="00824738">
        <w:trPr>
          <w:trHeight w:val="630"/>
        </w:trPr>
        <w:tc>
          <w:tcPr>
            <w:tcW w:w="2001" w:type="dxa"/>
            <w:vMerge/>
            <w:hideMark/>
          </w:tcPr>
          <w:p w14:paraId="6DFEBDEE"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60C949FF"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2528A344"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Устройств и правил эксплуатации механизированного инструмента для очистки от ржавчины;</w:t>
            </w:r>
          </w:p>
        </w:tc>
      </w:tr>
      <w:tr w:rsidR="00824738" w:rsidRPr="00824738" w14:paraId="2E2005BD" w14:textId="77777777" w:rsidTr="00824738">
        <w:trPr>
          <w:trHeight w:val="315"/>
        </w:trPr>
        <w:tc>
          <w:tcPr>
            <w:tcW w:w="2001" w:type="dxa"/>
            <w:vMerge/>
            <w:hideMark/>
          </w:tcPr>
          <w:p w14:paraId="23AF178C"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0F271C4C"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6A753931"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Правил и способов нанесения мастики вручную;</w:t>
            </w:r>
          </w:p>
        </w:tc>
      </w:tr>
      <w:tr w:rsidR="00824738" w:rsidRPr="00824738" w14:paraId="6368B8B8" w14:textId="77777777" w:rsidTr="00824738">
        <w:trPr>
          <w:trHeight w:val="630"/>
        </w:trPr>
        <w:tc>
          <w:tcPr>
            <w:tcW w:w="2001" w:type="dxa"/>
            <w:vMerge/>
            <w:hideMark/>
          </w:tcPr>
          <w:p w14:paraId="1D88DD95"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6A96044"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4ADEE0F3"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Способов и порядка действий при шлифовании поверхностей судовых помещений, панелей, раскладок по шпатлевке и грунту;</w:t>
            </w:r>
          </w:p>
        </w:tc>
      </w:tr>
      <w:tr w:rsidR="00824738" w:rsidRPr="00824738" w14:paraId="6451B7A9" w14:textId="77777777" w:rsidTr="00824738">
        <w:trPr>
          <w:trHeight w:val="315"/>
        </w:trPr>
        <w:tc>
          <w:tcPr>
            <w:tcW w:w="2001" w:type="dxa"/>
            <w:vMerge/>
            <w:hideMark/>
          </w:tcPr>
          <w:p w14:paraId="43836101"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222D4E5D"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F2407F2"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Правил и особенностей шпатлевания деревянных поверхностей;</w:t>
            </w:r>
          </w:p>
        </w:tc>
      </w:tr>
      <w:tr w:rsidR="00824738" w:rsidRPr="00824738" w14:paraId="198C25B2" w14:textId="77777777" w:rsidTr="00824738">
        <w:trPr>
          <w:trHeight w:val="630"/>
        </w:trPr>
        <w:tc>
          <w:tcPr>
            <w:tcW w:w="2001" w:type="dxa"/>
            <w:vMerge/>
            <w:hideMark/>
          </w:tcPr>
          <w:p w14:paraId="2DFFCC0D"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4943D9A7"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4B01A7B8"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Способов очистки металлических поверхностей от ржавчины и непрочно сцепленной окалины</w:t>
            </w:r>
          </w:p>
        </w:tc>
      </w:tr>
      <w:tr w:rsidR="00824738" w:rsidRPr="00824738" w14:paraId="66185FA5" w14:textId="77777777" w:rsidTr="00824738">
        <w:trPr>
          <w:trHeight w:val="315"/>
        </w:trPr>
        <w:tc>
          <w:tcPr>
            <w:tcW w:w="2001" w:type="dxa"/>
            <w:vMerge/>
            <w:hideMark/>
          </w:tcPr>
          <w:p w14:paraId="308EEE10" w14:textId="77777777" w:rsidR="00824738" w:rsidRPr="00824738" w:rsidRDefault="00824738" w:rsidP="00824738">
            <w:pPr>
              <w:jc w:val="both"/>
              <w:rPr>
                <w:rFonts w:ascii="Times New Roman" w:hAnsi="Times New Roman" w:cs="Times New Roman"/>
                <w:sz w:val="24"/>
                <w:szCs w:val="24"/>
              </w:rPr>
            </w:pPr>
          </w:p>
        </w:tc>
        <w:tc>
          <w:tcPr>
            <w:tcW w:w="2775" w:type="dxa"/>
            <w:vMerge w:val="restart"/>
            <w:hideMark/>
          </w:tcPr>
          <w:p w14:paraId="764FB1D4"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ПК 5.2. Осуществлять окраску поверхностей судовых узлов, деталей и оснастки, не требующих высококачественной отделки</w:t>
            </w:r>
          </w:p>
        </w:tc>
        <w:tc>
          <w:tcPr>
            <w:tcW w:w="4852" w:type="dxa"/>
            <w:hideMark/>
          </w:tcPr>
          <w:p w14:paraId="6A65FFEF" w14:textId="33EB4CA7" w:rsidR="00824738" w:rsidRPr="00824738" w:rsidRDefault="00824738" w:rsidP="00824738">
            <w:pPr>
              <w:jc w:val="both"/>
              <w:rPr>
                <w:rFonts w:ascii="Times New Roman" w:hAnsi="Times New Roman" w:cs="Times New Roman"/>
                <w:b/>
                <w:bCs/>
                <w:sz w:val="24"/>
                <w:szCs w:val="24"/>
              </w:rPr>
            </w:pPr>
            <w:r>
              <w:rPr>
                <w:rFonts w:ascii="Times New Roman" w:hAnsi="Times New Roman" w:cs="Times New Roman"/>
                <w:b/>
                <w:bCs/>
                <w:sz w:val="24"/>
                <w:szCs w:val="24"/>
              </w:rPr>
              <w:t>Навыки:</w:t>
            </w:r>
          </w:p>
        </w:tc>
      </w:tr>
      <w:tr w:rsidR="00824738" w:rsidRPr="00824738" w14:paraId="7275050B" w14:textId="77777777" w:rsidTr="00824738">
        <w:trPr>
          <w:trHeight w:val="315"/>
        </w:trPr>
        <w:tc>
          <w:tcPr>
            <w:tcW w:w="2001" w:type="dxa"/>
            <w:vMerge/>
            <w:hideMark/>
          </w:tcPr>
          <w:p w14:paraId="501A2564"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16194F1D"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63FCC095"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Окрашивания судов в доках;</w:t>
            </w:r>
          </w:p>
        </w:tc>
      </w:tr>
      <w:tr w:rsidR="00824738" w:rsidRPr="00824738" w14:paraId="6E994F99" w14:textId="77777777" w:rsidTr="00824738">
        <w:trPr>
          <w:trHeight w:val="315"/>
        </w:trPr>
        <w:tc>
          <w:tcPr>
            <w:tcW w:w="2001" w:type="dxa"/>
            <w:vMerge/>
            <w:hideMark/>
          </w:tcPr>
          <w:p w14:paraId="0E4F6CF0"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1812E312"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279DDFA4"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Окрашивания ручным и механизированным способом судовых механизмов, устройств</w:t>
            </w:r>
          </w:p>
        </w:tc>
      </w:tr>
      <w:tr w:rsidR="00824738" w:rsidRPr="00824738" w14:paraId="1B83A770" w14:textId="77777777" w:rsidTr="00824738">
        <w:trPr>
          <w:trHeight w:val="315"/>
        </w:trPr>
        <w:tc>
          <w:tcPr>
            <w:tcW w:w="2001" w:type="dxa"/>
            <w:vMerge/>
            <w:hideMark/>
          </w:tcPr>
          <w:p w14:paraId="0A8F8331"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3EA8A3C7"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669FCCE0" w14:textId="77777777" w:rsidR="00824738" w:rsidRPr="00824738" w:rsidRDefault="00824738" w:rsidP="00824738">
            <w:pPr>
              <w:jc w:val="both"/>
              <w:rPr>
                <w:rFonts w:ascii="Times New Roman" w:hAnsi="Times New Roman" w:cs="Times New Roman"/>
                <w:b/>
                <w:bCs/>
                <w:sz w:val="24"/>
                <w:szCs w:val="24"/>
              </w:rPr>
            </w:pPr>
            <w:r w:rsidRPr="00824738">
              <w:rPr>
                <w:rFonts w:ascii="Times New Roman" w:hAnsi="Times New Roman" w:cs="Times New Roman"/>
                <w:b/>
                <w:bCs/>
                <w:sz w:val="24"/>
                <w:szCs w:val="24"/>
              </w:rPr>
              <w:t>Умения:</w:t>
            </w:r>
          </w:p>
        </w:tc>
      </w:tr>
      <w:tr w:rsidR="00824738" w:rsidRPr="00824738" w14:paraId="4EA69445" w14:textId="77777777" w:rsidTr="00824738">
        <w:trPr>
          <w:trHeight w:val="945"/>
        </w:trPr>
        <w:tc>
          <w:tcPr>
            <w:tcW w:w="2001" w:type="dxa"/>
            <w:vMerge/>
            <w:hideMark/>
          </w:tcPr>
          <w:p w14:paraId="24BB230B"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3A3C2F0B"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1E58EDD"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Применять лакокрасочные материалы с содержанием твердого вещества (сухого остатка) до 50 % при грунтовании и окрашивании вручную поверхностей корпусных конструкций, оборудования, механизмов, устройств, мачт;</w:t>
            </w:r>
          </w:p>
        </w:tc>
      </w:tr>
      <w:tr w:rsidR="00824738" w:rsidRPr="00824738" w14:paraId="4D023314" w14:textId="77777777" w:rsidTr="00824738">
        <w:trPr>
          <w:trHeight w:val="315"/>
        </w:trPr>
        <w:tc>
          <w:tcPr>
            <w:tcW w:w="2001" w:type="dxa"/>
            <w:vMerge/>
            <w:hideMark/>
          </w:tcPr>
          <w:p w14:paraId="6792E8B1"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09F5AF09"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148B2DA"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Выполнять окрашивание корпуса судна внутри и снаружи, надстроек;</w:t>
            </w:r>
          </w:p>
        </w:tc>
      </w:tr>
      <w:tr w:rsidR="00824738" w:rsidRPr="00824738" w14:paraId="0396C220" w14:textId="77777777" w:rsidTr="00824738">
        <w:trPr>
          <w:trHeight w:val="630"/>
        </w:trPr>
        <w:tc>
          <w:tcPr>
            <w:tcW w:w="2001" w:type="dxa"/>
            <w:vMerge/>
            <w:hideMark/>
          </w:tcPr>
          <w:p w14:paraId="686E76F5"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70D67609"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6E7B19B9"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 xml:space="preserve">Окрашивать машины, станки, аппараты, приборы в соответствии с технологической </w:t>
            </w:r>
            <w:r w:rsidRPr="00824738">
              <w:rPr>
                <w:rFonts w:ascii="Times New Roman" w:hAnsi="Times New Roman" w:cs="Times New Roman"/>
                <w:sz w:val="24"/>
                <w:szCs w:val="24"/>
              </w:rPr>
              <w:lastRenderedPageBreak/>
              <w:t>документацией;</w:t>
            </w:r>
          </w:p>
        </w:tc>
      </w:tr>
      <w:tr w:rsidR="00824738" w:rsidRPr="00824738" w14:paraId="5961691B" w14:textId="77777777" w:rsidTr="00824738">
        <w:trPr>
          <w:trHeight w:val="630"/>
        </w:trPr>
        <w:tc>
          <w:tcPr>
            <w:tcW w:w="2001" w:type="dxa"/>
            <w:vMerge/>
            <w:hideMark/>
          </w:tcPr>
          <w:p w14:paraId="49A1F91A"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65DE2C1D"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174F544A"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Окрашивать судовые механизмы и устройства в соответствии с технологической документацией;</w:t>
            </w:r>
          </w:p>
        </w:tc>
      </w:tr>
      <w:tr w:rsidR="00824738" w:rsidRPr="00824738" w14:paraId="1718A28B" w14:textId="77777777" w:rsidTr="00824738">
        <w:trPr>
          <w:trHeight w:val="945"/>
        </w:trPr>
        <w:tc>
          <w:tcPr>
            <w:tcW w:w="2001" w:type="dxa"/>
            <w:vMerge/>
            <w:hideMark/>
          </w:tcPr>
          <w:p w14:paraId="090A22EE"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64EAAA13"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198B7BCA"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Выполнять отделку судовых металлических и деревянных панелей для радиоприборов, ящиков и шкафов, металлических панелей станций и щитов управления в соответствии с технологической документацией</w:t>
            </w:r>
          </w:p>
        </w:tc>
      </w:tr>
      <w:tr w:rsidR="00824738" w:rsidRPr="00824738" w14:paraId="19E3221C" w14:textId="77777777" w:rsidTr="00824738">
        <w:trPr>
          <w:trHeight w:val="315"/>
        </w:trPr>
        <w:tc>
          <w:tcPr>
            <w:tcW w:w="2001" w:type="dxa"/>
            <w:vMerge/>
            <w:hideMark/>
          </w:tcPr>
          <w:p w14:paraId="27205DC7"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1FBA6660"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4CF62480" w14:textId="77777777" w:rsidR="00824738" w:rsidRPr="00824738" w:rsidRDefault="00824738" w:rsidP="00824738">
            <w:pPr>
              <w:jc w:val="both"/>
              <w:rPr>
                <w:rFonts w:ascii="Times New Roman" w:hAnsi="Times New Roman" w:cs="Times New Roman"/>
                <w:b/>
                <w:bCs/>
                <w:sz w:val="24"/>
                <w:szCs w:val="24"/>
              </w:rPr>
            </w:pPr>
            <w:r w:rsidRPr="00824738">
              <w:rPr>
                <w:rFonts w:ascii="Times New Roman" w:hAnsi="Times New Roman" w:cs="Times New Roman"/>
                <w:b/>
                <w:bCs/>
                <w:sz w:val="24"/>
                <w:szCs w:val="24"/>
              </w:rPr>
              <w:t>Знания:</w:t>
            </w:r>
          </w:p>
        </w:tc>
      </w:tr>
      <w:tr w:rsidR="00824738" w:rsidRPr="00824738" w14:paraId="7FE63A22" w14:textId="77777777" w:rsidTr="00824738">
        <w:trPr>
          <w:trHeight w:val="630"/>
        </w:trPr>
        <w:tc>
          <w:tcPr>
            <w:tcW w:w="2001" w:type="dxa"/>
            <w:vMerge/>
            <w:hideMark/>
          </w:tcPr>
          <w:p w14:paraId="39A05D52"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5828E1C3"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369E0EA"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Особенности грунтования и окрашивания судовых деталей россыпи, мелких фундаментов и мелких изделий ручным способом;</w:t>
            </w:r>
          </w:p>
        </w:tc>
      </w:tr>
      <w:tr w:rsidR="00824738" w:rsidRPr="00824738" w14:paraId="7B3F8776" w14:textId="77777777" w:rsidTr="00824738">
        <w:trPr>
          <w:trHeight w:val="630"/>
        </w:trPr>
        <w:tc>
          <w:tcPr>
            <w:tcW w:w="2001" w:type="dxa"/>
            <w:vMerge/>
            <w:hideMark/>
          </w:tcPr>
          <w:p w14:paraId="3E513558"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4C7848B6"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3D8A3C7E"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Технологические требования, предъявляемые к лакокрасочным материалам для окрашивания трубопроводов в помещениях судов, вентиляционных труб;</w:t>
            </w:r>
          </w:p>
        </w:tc>
      </w:tr>
      <w:tr w:rsidR="00824738" w:rsidRPr="00824738" w14:paraId="3BA08223" w14:textId="77777777" w:rsidTr="00824738">
        <w:trPr>
          <w:trHeight w:val="630"/>
        </w:trPr>
        <w:tc>
          <w:tcPr>
            <w:tcW w:w="2001" w:type="dxa"/>
            <w:vMerge/>
            <w:hideMark/>
          </w:tcPr>
          <w:p w14:paraId="4F3CA3F7"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646B1C5C"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7C2BE942"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Правила и последовательность выполнения окрашивания судовых поверхностей по резине и стеклопластику;</w:t>
            </w:r>
          </w:p>
        </w:tc>
      </w:tr>
      <w:tr w:rsidR="00824738" w:rsidRPr="00824738" w14:paraId="06930AD9" w14:textId="77777777" w:rsidTr="00824738">
        <w:trPr>
          <w:trHeight w:val="630"/>
        </w:trPr>
        <w:tc>
          <w:tcPr>
            <w:tcW w:w="2001" w:type="dxa"/>
            <w:vMerge/>
            <w:hideMark/>
          </w:tcPr>
          <w:p w14:paraId="17AD479E"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6DA13623"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5CA6D054"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Требования охраны труда при выполнении окрашивания по изоляции судовых поверхностей в закрытых помещениях;</w:t>
            </w:r>
          </w:p>
        </w:tc>
      </w:tr>
      <w:tr w:rsidR="00824738" w:rsidRPr="00824738" w14:paraId="0451FDA7" w14:textId="77777777" w:rsidTr="00824738">
        <w:trPr>
          <w:trHeight w:val="315"/>
        </w:trPr>
        <w:tc>
          <w:tcPr>
            <w:tcW w:w="2001" w:type="dxa"/>
            <w:vMerge/>
            <w:hideMark/>
          </w:tcPr>
          <w:p w14:paraId="5213E2A0"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5FE9EC04"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2C1031C4" w14:textId="77777777" w:rsidR="00824738" w:rsidRPr="00824738" w:rsidRDefault="00824738">
            <w:pPr>
              <w:jc w:val="both"/>
              <w:rPr>
                <w:rFonts w:ascii="Times New Roman" w:hAnsi="Times New Roman" w:cs="Times New Roman"/>
                <w:sz w:val="24"/>
                <w:szCs w:val="24"/>
              </w:rPr>
            </w:pPr>
            <w:r w:rsidRPr="00824738">
              <w:rPr>
                <w:rFonts w:ascii="Times New Roman" w:hAnsi="Times New Roman" w:cs="Times New Roman"/>
                <w:sz w:val="24"/>
                <w:szCs w:val="24"/>
              </w:rPr>
              <w:t>Технические условия на отделку изделий;</w:t>
            </w:r>
          </w:p>
        </w:tc>
      </w:tr>
      <w:tr w:rsidR="00824738" w:rsidRPr="00824738" w14:paraId="103B715B" w14:textId="77777777" w:rsidTr="00824738">
        <w:trPr>
          <w:trHeight w:val="315"/>
        </w:trPr>
        <w:tc>
          <w:tcPr>
            <w:tcW w:w="2001" w:type="dxa"/>
            <w:vMerge/>
            <w:hideMark/>
          </w:tcPr>
          <w:p w14:paraId="587CB427" w14:textId="77777777" w:rsidR="00824738" w:rsidRPr="00824738" w:rsidRDefault="00824738" w:rsidP="00824738">
            <w:pPr>
              <w:jc w:val="both"/>
              <w:rPr>
                <w:rFonts w:ascii="Times New Roman" w:hAnsi="Times New Roman" w:cs="Times New Roman"/>
                <w:sz w:val="24"/>
                <w:szCs w:val="24"/>
              </w:rPr>
            </w:pPr>
          </w:p>
        </w:tc>
        <w:tc>
          <w:tcPr>
            <w:tcW w:w="2775" w:type="dxa"/>
            <w:vMerge/>
            <w:hideMark/>
          </w:tcPr>
          <w:p w14:paraId="431816C2" w14:textId="77777777" w:rsidR="00824738" w:rsidRPr="00824738" w:rsidRDefault="00824738" w:rsidP="00824738">
            <w:pPr>
              <w:jc w:val="both"/>
              <w:rPr>
                <w:rFonts w:ascii="Times New Roman" w:hAnsi="Times New Roman" w:cs="Times New Roman"/>
                <w:sz w:val="24"/>
                <w:szCs w:val="24"/>
              </w:rPr>
            </w:pPr>
          </w:p>
        </w:tc>
        <w:tc>
          <w:tcPr>
            <w:tcW w:w="4852" w:type="dxa"/>
            <w:hideMark/>
          </w:tcPr>
          <w:p w14:paraId="0E2DDB1C" w14:textId="77777777" w:rsidR="00824738" w:rsidRPr="00824738" w:rsidRDefault="00824738" w:rsidP="00824738">
            <w:pPr>
              <w:jc w:val="both"/>
              <w:rPr>
                <w:rFonts w:ascii="Times New Roman" w:hAnsi="Times New Roman" w:cs="Times New Roman"/>
                <w:sz w:val="24"/>
                <w:szCs w:val="24"/>
              </w:rPr>
            </w:pPr>
            <w:r w:rsidRPr="00824738">
              <w:rPr>
                <w:rFonts w:ascii="Times New Roman" w:hAnsi="Times New Roman" w:cs="Times New Roman"/>
                <w:sz w:val="24"/>
                <w:szCs w:val="24"/>
              </w:rPr>
              <w:t>Технические условия на сушку изделий</w:t>
            </w:r>
          </w:p>
        </w:tc>
      </w:tr>
    </w:tbl>
    <w:p w14:paraId="6AE406D6" w14:textId="77777777" w:rsidR="00321BE6" w:rsidRPr="00985111" w:rsidRDefault="00321BE6" w:rsidP="00064407">
      <w:pPr>
        <w:jc w:val="both"/>
        <w:rPr>
          <w:rFonts w:ascii="Times New Roman" w:hAnsi="Times New Roman" w:cs="Times New Roman"/>
          <w:sz w:val="24"/>
          <w:szCs w:val="24"/>
        </w:rPr>
      </w:pPr>
    </w:p>
    <w:p w14:paraId="48E73AB3" w14:textId="77777777" w:rsidR="00321BE6" w:rsidRPr="001C33BF" w:rsidRDefault="00321BE6" w:rsidP="00064407">
      <w:pPr>
        <w:jc w:val="both"/>
        <w:rPr>
          <w:rFonts w:ascii="Times New Roman" w:hAnsi="Times New Roman" w:cs="Times New Roman"/>
          <w:sz w:val="24"/>
          <w:szCs w:val="24"/>
        </w:rPr>
        <w:sectPr w:rsidR="00321BE6" w:rsidRPr="001C33BF" w:rsidSect="001F3287">
          <w:pgSz w:w="11906" w:h="16838"/>
          <w:pgMar w:top="1134" w:right="567" w:bottom="1134" w:left="1701" w:header="709" w:footer="709" w:gutter="0"/>
          <w:cols w:space="708"/>
          <w:docGrid w:linePitch="360"/>
        </w:sectPr>
      </w:pPr>
    </w:p>
    <w:p w14:paraId="69C3C1B6" w14:textId="77777777" w:rsidR="00321BE6" w:rsidRPr="00985111" w:rsidRDefault="00321BE6" w:rsidP="00064407">
      <w:pPr>
        <w:pStyle w:val="1"/>
        <w:rPr>
          <w:sz w:val="24"/>
          <w:szCs w:val="24"/>
        </w:rPr>
      </w:pPr>
      <w:bookmarkStart w:id="6" w:name="_Toc148802035"/>
      <w:r w:rsidRPr="00A7326C">
        <w:rPr>
          <w:sz w:val="24"/>
          <w:szCs w:val="24"/>
        </w:rPr>
        <w:lastRenderedPageBreak/>
        <w:t>Раздел 5. Примерная структура образовательной программы</w:t>
      </w:r>
      <w:bookmarkEnd w:id="6"/>
    </w:p>
    <w:p w14:paraId="15EB5769" w14:textId="1463C96B" w:rsidR="00321BE6" w:rsidRPr="00415F84" w:rsidRDefault="0001662C" w:rsidP="00415F84">
      <w:pPr>
        <w:pStyle w:val="114"/>
        <w:rPr>
          <w:color w:val="auto"/>
          <w:spacing w:val="0"/>
          <w:lang w:eastAsia="en-US"/>
        </w:rPr>
      </w:pPr>
      <w:bookmarkStart w:id="7" w:name="_Toc148802036"/>
      <w:r>
        <w:rPr>
          <w:color w:val="auto"/>
          <w:spacing w:val="0"/>
          <w:lang w:eastAsia="en-US"/>
        </w:rPr>
        <w:t>5.1</w:t>
      </w:r>
      <w:r w:rsidR="00321BE6" w:rsidRPr="00962864">
        <w:rPr>
          <w:color w:val="auto"/>
          <w:spacing w:val="0"/>
          <w:lang w:eastAsia="en-US"/>
        </w:rPr>
        <w:t xml:space="preserve">. Примерный учебный план по программе подготовки </w:t>
      </w:r>
      <w:r w:rsidR="00321BE6" w:rsidRPr="004417CF">
        <w:rPr>
          <w:noProof/>
        </w:rPr>
        <w:t>квалифицированных рабочих, служащих</w:t>
      </w:r>
      <w:r w:rsidR="00321BE6" w:rsidRPr="00962864">
        <w:rPr>
          <w:color w:val="auto"/>
          <w:spacing w:val="0"/>
          <w:lang w:eastAsia="en-US"/>
        </w:rPr>
        <w:t xml:space="preserve"> </w:t>
      </w:r>
      <w:r w:rsidR="00321BE6" w:rsidRPr="004417CF">
        <w:rPr>
          <w:noProof/>
        </w:rPr>
        <w:t>ППКРС</w:t>
      </w:r>
      <w:bookmarkEnd w:id="7"/>
    </w:p>
    <w:p w14:paraId="72C67509" w14:textId="77777777" w:rsidR="00824738" w:rsidRPr="00985111" w:rsidRDefault="00824738" w:rsidP="00824738">
      <w:pPr>
        <w:tabs>
          <w:tab w:val="left" w:pos="225"/>
        </w:tabs>
        <w:rPr>
          <w:rFonts w:ascii="Times New Roman" w:eastAsia="Calibri" w:hAnsi="Times New Roman" w:cs="Times New Roman"/>
          <w:sz w:val="24"/>
          <w:szCs w:val="24"/>
        </w:rPr>
      </w:pPr>
      <w:r>
        <w:rPr>
          <w:rFonts w:ascii="Times New Roman" w:eastAsia="Calibri" w:hAnsi="Times New Roman" w:cs="Times New Roman"/>
          <w:sz w:val="24"/>
          <w:szCs w:val="24"/>
        </w:rPr>
        <w:tab/>
      </w:r>
    </w:p>
    <w:tbl>
      <w:tblPr>
        <w:tblW w:w="14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7513"/>
        <w:gridCol w:w="1996"/>
        <w:gridCol w:w="1984"/>
        <w:gridCol w:w="1134"/>
      </w:tblGrid>
      <w:tr w:rsidR="00824738" w:rsidRPr="00824738" w14:paraId="57EAE0C9" w14:textId="77777777" w:rsidTr="00C74CC1">
        <w:trPr>
          <w:trHeight w:val="276"/>
          <w:jc w:val="center"/>
        </w:trPr>
        <w:tc>
          <w:tcPr>
            <w:tcW w:w="1413" w:type="dxa"/>
            <w:vMerge w:val="restart"/>
            <w:vAlign w:val="center"/>
          </w:tcPr>
          <w:p w14:paraId="4284E03E" w14:textId="77777777" w:rsidR="00824738" w:rsidRPr="00824738" w:rsidRDefault="00824738" w:rsidP="00824738">
            <w:pPr>
              <w:suppressAutoHyphens/>
              <w:jc w:val="center"/>
              <w:rPr>
                <w:rFonts w:ascii="Times New Roman" w:eastAsia="Segoe UI" w:hAnsi="Times New Roman" w:cs="Times New Roman"/>
                <w:sz w:val="24"/>
                <w:szCs w:val="24"/>
                <w:lang w:eastAsia="ru-RU"/>
              </w:rPr>
            </w:pPr>
            <w:r w:rsidRPr="00824738">
              <w:rPr>
                <w:rFonts w:ascii="Times New Roman" w:eastAsia="Times New Roman" w:hAnsi="Times New Roman" w:cs="Times New Roman"/>
                <w:sz w:val="24"/>
                <w:szCs w:val="24"/>
                <w:lang w:eastAsia="ru-RU"/>
              </w:rPr>
              <w:t xml:space="preserve">   </w:t>
            </w:r>
            <w:bookmarkStart w:id="8" w:name="_Hlk103781370"/>
            <w:r w:rsidRPr="00824738">
              <w:rPr>
                <w:rFonts w:ascii="Times New Roman" w:eastAsia="Segoe UI" w:hAnsi="Times New Roman" w:cs="Times New Roman"/>
                <w:sz w:val="24"/>
                <w:szCs w:val="24"/>
                <w:lang w:eastAsia="ru-RU"/>
              </w:rPr>
              <w:t>Индекс</w:t>
            </w:r>
          </w:p>
        </w:tc>
        <w:tc>
          <w:tcPr>
            <w:tcW w:w="7513" w:type="dxa"/>
            <w:vMerge w:val="restart"/>
            <w:vAlign w:val="center"/>
          </w:tcPr>
          <w:p w14:paraId="7E9B7BAB" w14:textId="77777777" w:rsidR="00824738" w:rsidRPr="00824738" w:rsidRDefault="00824738" w:rsidP="00824738">
            <w:pPr>
              <w:suppressAutoHyphens/>
              <w:jc w:val="center"/>
              <w:rPr>
                <w:rFonts w:ascii="Times New Roman" w:eastAsia="Segoe UI" w:hAnsi="Times New Roman" w:cs="Times New Roman"/>
                <w:sz w:val="24"/>
                <w:szCs w:val="24"/>
                <w:lang w:eastAsia="ru-RU"/>
              </w:rPr>
            </w:pPr>
            <w:r w:rsidRPr="00824738">
              <w:rPr>
                <w:rFonts w:ascii="Times New Roman" w:eastAsia="Segoe UI" w:hAnsi="Times New Roman" w:cs="Times New Roman"/>
                <w:sz w:val="24"/>
                <w:szCs w:val="24"/>
                <w:lang w:eastAsia="ru-RU"/>
              </w:rPr>
              <w:t>Наименование</w:t>
            </w:r>
          </w:p>
        </w:tc>
        <w:tc>
          <w:tcPr>
            <w:tcW w:w="1996" w:type="dxa"/>
            <w:vMerge w:val="restart"/>
            <w:textDirection w:val="btLr"/>
            <w:vAlign w:val="center"/>
          </w:tcPr>
          <w:p w14:paraId="2DE44476" w14:textId="77777777" w:rsidR="00824738" w:rsidRPr="00824738" w:rsidRDefault="00824738" w:rsidP="00824738">
            <w:pPr>
              <w:ind w:right="29"/>
              <w:jc w:val="center"/>
              <w:rPr>
                <w:rFonts w:ascii="Times New Roman" w:eastAsia="Segoe UI" w:hAnsi="Times New Roman" w:cs="Times New Roman"/>
                <w:sz w:val="24"/>
                <w:szCs w:val="24"/>
                <w:lang w:eastAsia="ru-RU"/>
              </w:rPr>
            </w:pPr>
            <w:r w:rsidRPr="00824738">
              <w:rPr>
                <w:rFonts w:ascii="Times New Roman" w:eastAsia="Segoe UI" w:hAnsi="Times New Roman" w:cs="Times New Roman"/>
                <w:sz w:val="24"/>
                <w:szCs w:val="24"/>
                <w:lang w:eastAsia="ru-RU"/>
              </w:rPr>
              <w:t>Всего</w:t>
            </w:r>
          </w:p>
          <w:p w14:paraId="292327BA" w14:textId="77777777" w:rsidR="00824738" w:rsidRPr="00824738" w:rsidRDefault="00824738" w:rsidP="00824738">
            <w:pPr>
              <w:ind w:right="29"/>
              <w:jc w:val="center"/>
              <w:rPr>
                <w:rFonts w:ascii="Times New Roman" w:eastAsia="Segoe UI" w:hAnsi="Times New Roman" w:cs="Times New Roman"/>
                <w:sz w:val="24"/>
                <w:szCs w:val="24"/>
                <w:lang w:eastAsia="ru-RU"/>
              </w:rPr>
            </w:pPr>
            <w:r w:rsidRPr="00824738">
              <w:rPr>
                <w:rFonts w:ascii="Times New Roman" w:eastAsia="Segoe UI" w:hAnsi="Times New Roman" w:cs="Times New Roman"/>
                <w:sz w:val="24"/>
                <w:szCs w:val="24"/>
                <w:lang w:eastAsia="ru-RU"/>
              </w:rPr>
              <w:t xml:space="preserve">с учетом </w:t>
            </w:r>
          </w:p>
          <w:p w14:paraId="44B7E1A3" w14:textId="77777777" w:rsidR="00824738" w:rsidRPr="00824738" w:rsidRDefault="00824738" w:rsidP="00824738">
            <w:pPr>
              <w:ind w:right="29"/>
              <w:jc w:val="center"/>
              <w:rPr>
                <w:rFonts w:ascii="Times New Roman" w:eastAsia="Segoe UI" w:hAnsi="Times New Roman" w:cs="Times New Roman"/>
                <w:sz w:val="24"/>
                <w:szCs w:val="24"/>
                <w:lang w:eastAsia="ru-RU"/>
              </w:rPr>
            </w:pPr>
            <w:r w:rsidRPr="00824738">
              <w:rPr>
                <w:rFonts w:ascii="Times New Roman" w:eastAsia="Segoe UI" w:hAnsi="Times New Roman" w:cs="Times New Roman"/>
                <w:sz w:val="24"/>
                <w:szCs w:val="24"/>
                <w:lang w:eastAsia="ru-RU"/>
              </w:rPr>
              <w:t>интенсификации</w:t>
            </w:r>
          </w:p>
          <w:p w14:paraId="5D58069A" w14:textId="77777777" w:rsidR="00824738" w:rsidRPr="00824738" w:rsidRDefault="00824738" w:rsidP="00824738">
            <w:pPr>
              <w:ind w:right="29"/>
              <w:jc w:val="center"/>
              <w:rPr>
                <w:rFonts w:ascii="Times New Roman" w:eastAsia="Segoe UI" w:hAnsi="Times New Roman" w:cs="Times New Roman"/>
                <w:sz w:val="24"/>
                <w:szCs w:val="24"/>
                <w:lang w:eastAsia="ru-RU"/>
              </w:rPr>
            </w:pPr>
            <w:r w:rsidRPr="00824738">
              <w:rPr>
                <w:rFonts w:ascii="Times New Roman" w:eastAsia="Segoe UI" w:hAnsi="Times New Roman" w:cs="Times New Roman"/>
                <w:sz w:val="24"/>
                <w:szCs w:val="24"/>
                <w:lang w:eastAsia="ru-RU"/>
              </w:rPr>
              <w:t xml:space="preserve">до 40%, </w:t>
            </w:r>
            <w:proofErr w:type="spellStart"/>
            <w:r w:rsidRPr="00824738">
              <w:rPr>
                <w:rFonts w:ascii="Times New Roman" w:eastAsia="Segoe UI" w:hAnsi="Times New Roman" w:cs="Times New Roman"/>
                <w:sz w:val="24"/>
                <w:szCs w:val="24"/>
                <w:lang w:eastAsia="ru-RU"/>
              </w:rPr>
              <w:t>ак.ч</w:t>
            </w:r>
            <w:proofErr w:type="spellEnd"/>
            <w:r w:rsidRPr="00824738">
              <w:rPr>
                <w:rFonts w:ascii="Times New Roman" w:eastAsia="Segoe UI" w:hAnsi="Times New Roman" w:cs="Times New Roman"/>
                <w:sz w:val="24"/>
                <w:szCs w:val="24"/>
                <w:lang w:eastAsia="ru-RU"/>
              </w:rPr>
              <w:t>.</w:t>
            </w:r>
          </w:p>
        </w:tc>
        <w:tc>
          <w:tcPr>
            <w:tcW w:w="1984" w:type="dxa"/>
            <w:vMerge w:val="restart"/>
            <w:textDirection w:val="btLr"/>
            <w:vAlign w:val="center"/>
          </w:tcPr>
          <w:p w14:paraId="15021A5D" w14:textId="77777777" w:rsidR="00824738" w:rsidRPr="00824738" w:rsidRDefault="00824738" w:rsidP="00824738">
            <w:pPr>
              <w:suppressAutoHyphens/>
              <w:ind w:right="29"/>
              <w:jc w:val="center"/>
              <w:rPr>
                <w:rFonts w:ascii="Times New Roman" w:eastAsia="Segoe UI" w:hAnsi="Times New Roman" w:cs="Times New Roman"/>
                <w:sz w:val="24"/>
                <w:szCs w:val="24"/>
                <w:lang w:eastAsia="ru-RU"/>
              </w:rPr>
            </w:pPr>
            <w:r w:rsidRPr="00824738">
              <w:rPr>
                <w:rFonts w:ascii="Times New Roman" w:eastAsia="Segoe UI" w:hAnsi="Times New Roman" w:cs="Times New Roman"/>
                <w:sz w:val="24"/>
                <w:szCs w:val="24"/>
                <w:lang w:eastAsia="ru-RU"/>
              </w:rPr>
              <w:t xml:space="preserve">В т.ч. в форме </w:t>
            </w:r>
            <w:r w:rsidRPr="00824738">
              <w:rPr>
                <w:rFonts w:ascii="Times New Roman" w:eastAsia="Segoe UI" w:hAnsi="Times New Roman" w:cs="Times New Roman"/>
                <w:sz w:val="24"/>
                <w:szCs w:val="24"/>
                <w:lang w:eastAsia="ru-RU"/>
              </w:rPr>
              <w:br/>
              <w:t xml:space="preserve">практической </w:t>
            </w:r>
          </w:p>
          <w:p w14:paraId="0CBA2227" w14:textId="77777777" w:rsidR="00824738" w:rsidRPr="00824738" w:rsidRDefault="00824738" w:rsidP="00824738">
            <w:pPr>
              <w:suppressAutoHyphens/>
              <w:ind w:right="29"/>
              <w:jc w:val="center"/>
              <w:rPr>
                <w:rFonts w:ascii="Times New Roman" w:eastAsia="Segoe UI" w:hAnsi="Times New Roman" w:cs="Times New Roman"/>
                <w:sz w:val="24"/>
                <w:szCs w:val="24"/>
                <w:lang w:eastAsia="ru-RU"/>
              </w:rPr>
            </w:pPr>
            <w:r w:rsidRPr="00824738">
              <w:rPr>
                <w:rFonts w:ascii="Times New Roman" w:eastAsia="Segoe UI" w:hAnsi="Times New Roman" w:cs="Times New Roman"/>
                <w:sz w:val="24"/>
                <w:szCs w:val="24"/>
                <w:lang w:eastAsia="ru-RU"/>
              </w:rPr>
              <w:t xml:space="preserve">подготовки, </w:t>
            </w:r>
            <w:proofErr w:type="spellStart"/>
            <w:r w:rsidRPr="00824738">
              <w:rPr>
                <w:rFonts w:ascii="Times New Roman" w:eastAsia="Segoe UI" w:hAnsi="Times New Roman" w:cs="Times New Roman"/>
                <w:sz w:val="24"/>
                <w:szCs w:val="24"/>
                <w:lang w:eastAsia="ru-RU"/>
              </w:rPr>
              <w:t>ак.ч</w:t>
            </w:r>
            <w:proofErr w:type="spellEnd"/>
            <w:r w:rsidRPr="00824738">
              <w:rPr>
                <w:rFonts w:ascii="Times New Roman" w:eastAsia="Segoe UI" w:hAnsi="Times New Roman" w:cs="Times New Roman"/>
                <w:sz w:val="24"/>
                <w:szCs w:val="24"/>
                <w:lang w:eastAsia="ru-RU"/>
              </w:rPr>
              <w:t>.</w:t>
            </w:r>
          </w:p>
        </w:tc>
        <w:tc>
          <w:tcPr>
            <w:tcW w:w="1134" w:type="dxa"/>
            <w:vMerge w:val="restart"/>
            <w:textDirection w:val="btLr"/>
            <w:vAlign w:val="center"/>
          </w:tcPr>
          <w:p w14:paraId="5BBCE6C4" w14:textId="77777777" w:rsidR="00824738" w:rsidRPr="00824738" w:rsidRDefault="00824738" w:rsidP="00824738">
            <w:pPr>
              <w:ind w:left="113" w:right="113"/>
              <w:jc w:val="center"/>
              <w:rPr>
                <w:rFonts w:ascii="Times New Roman" w:eastAsia="Segoe UI" w:hAnsi="Times New Roman" w:cs="Times New Roman"/>
                <w:sz w:val="24"/>
                <w:szCs w:val="24"/>
                <w:lang w:eastAsia="ru-RU"/>
              </w:rPr>
            </w:pPr>
            <w:r w:rsidRPr="00824738">
              <w:rPr>
                <w:rFonts w:ascii="Times New Roman" w:eastAsia="Segoe UI" w:hAnsi="Times New Roman" w:cs="Times New Roman"/>
                <w:sz w:val="24"/>
                <w:szCs w:val="24"/>
                <w:lang w:eastAsia="ru-RU"/>
              </w:rPr>
              <w:t xml:space="preserve">Рекомендуемый </w:t>
            </w:r>
          </w:p>
          <w:p w14:paraId="78EDDAAC" w14:textId="77777777" w:rsidR="00824738" w:rsidRPr="00824738" w:rsidRDefault="00824738" w:rsidP="00824738">
            <w:pPr>
              <w:ind w:left="113" w:right="113"/>
              <w:jc w:val="center"/>
              <w:rPr>
                <w:rFonts w:ascii="Times New Roman" w:eastAsia="Segoe UI" w:hAnsi="Times New Roman" w:cs="Times New Roman"/>
                <w:sz w:val="24"/>
                <w:szCs w:val="24"/>
                <w:lang w:eastAsia="ru-RU"/>
              </w:rPr>
            </w:pPr>
            <w:r w:rsidRPr="00824738">
              <w:rPr>
                <w:rFonts w:ascii="Times New Roman" w:eastAsia="Segoe UI" w:hAnsi="Times New Roman" w:cs="Times New Roman"/>
                <w:sz w:val="24"/>
                <w:szCs w:val="24"/>
                <w:lang w:eastAsia="ru-RU"/>
              </w:rPr>
              <w:t>курс изучения</w:t>
            </w:r>
          </w:p>
        </w:tc>
      </w:tr>
      <w:tr w:rsidR="00824738" w:rsidRPr="00824738" w14:paraId="4068E029" w14:textId="77777777" w:rsidTr="00C74CC1">
        <w:trPr>
          <w:cantSplit/>
          <w:trHeight w:val="1997"/>
          <w:jc w:val="center"/>
        </w:trPr>
        <w:tc>
          <w:tcPr>
            <w:tcW w:w="1413" w:type="dxa"/>
            <w:vMerge/>
            <w:vAlign w:val="center"/>
          </w:tcPr>
          <w:p w14:paraId="68BE52DD" w14:textId="77777777" w:rsidR="00824738" w:rsidRPr="00824738" w:rsidRDefault="00824738" w:rsidP="00824738">
            <w:pPr>
              <w:jc w:val="center"/>
              <w:rPr>
                <w:rFonts w:ascii="Times New Roman" w:eastAsia="Segoe UI" w:hAnsi="Times New Roman" w:cs="Times New Roman"/>
                <w:sz w:val="24"/>
                <w:szCs w:val="24"/>
                <w:lang w:eastAsia="ru-RU"/>
              </w:rPr>
            </w:pPr>
          </w:p>
        </w:tc>
        <w:tc>
          <w:tcPr>
            <w:tcW w:w="7513" w:type="dxa"/>
            <w:vMerge/>
            <w:vAlign w:val="center"/>
          </w:tcPr>
          <w:p w14:paraId="687DCBF0" w14:textId="77777777" w:rsidR="00824738" w:rsidRPr="00824738" w:rsidRDefault="00824738" w:rsidP="00824738">
            <w:pPr>
              <w:jc w:val="center"/>
              <w:rPr>
                <w:rFonts w:ascii="Times New Roman" w:eastAsia="Segoe UI" w:hAnsi="Times New Roman" w:cs="Times New Roman"/>
                <w:sz w:val="24"/>
                <w:szCs w:val="24"/>
                <w:lang w:eastAsia="ru-RU"/>
              </w:rPr>
            </w:pPr>
          </w:p>
        </w:tc>
        <w:tc>
          <w:tcPr>
            <w:tcW w:w="1996" w:type="dxa"/>
            <w:vMerge/>
            <w:vAlign w:val="center"/>
          </w:tcPr>
          <w:p w14:paraId="3D05A65B" w14:textId="77777777" w:rsidR="00824738" w:rsidRPr="00824738" w:rsidRDefault="00824738" w:rsidP="00824738">
            <w:pPr>
              <w:jc w:val="center"/>
              <w:rPr>
                <w:rFonts w:ascii="Times New Roman" w:eastAsia="Segoe UI" w:hAnsi="Times New Roman" w:cs="Times New Roman"/>
                <w:sz w:val="24"/>
                <w:szCs w:val="24"/>
                <w:lang w:eastAsia="ru-RU"/>
              </w:rPr>
            </w:pPr>
          </w:p>
        </w:tc>
        <w:tc>
          <w:tcPr>
            <w:tcW w:w="1984" w:type="dxa"/>
            <w:vMerge/>
            <w:textDirection w:val="btLr"/>
            <w:vAlign w:val="center"/>
          </w:tcPr>
          <w:p w14:paraId="1CCBC7AE" w14:textId="77777777" w:rsidR="00824738" w:rsidRPr="00824738" w:rsidRDefault="00824738" w:rsidP="00824738">
            <w:pPr>
              <w:suppressAutoHyphens/>
              <w:ind w:left="113" w:right="113"/>
              <w:jc w:val="center"/>
              <w:rPr>
                <w:rFonts w:ascii="Times New Roman" w:eastAsia="Segoe UI" w:hAnsi="Times New Roman" w:cs="Times New Roman"/>
                <w:sz w:val="24"/>
                <w:szCs w:val="24"/>
                <w:lang w:eastAsia="ru-RU"/>
              </w:rPr>
            </w:pPr>
          </w:p>
        </w:tc>
        <w:tc>
          <w:tcPr>
            <w:tcW w:w="1134" w:type="dxa"/>
            <w:vMerge/>
            <w:vAlign w:val="center"/>
          </w:tcPr>
          <w:p w14:paraId="50B810C9" w14:textId="77777777" w:rsidR="00824738" w:rsidRPr="00824738" w:rsidRDefault="00824738" w:rsidP="00824738">
            <w:pPr>
              <w:jc w:val="center"/>
              <w:rPr>
                <w:rFonts w:ascii="Times New Roman" w:eastAsia="Segoe UI" w:hAnsi="Times New Roman" w:cs="Times New Roman"/>
                <w:sz w:val="24"/>
                <w:szCs w:val="24"/>
                <w:lang w:eastAsia="ru-RU"/>
              </w:rPr>
            </w:pPr>
          </w:p>
        </w:tc>
      </w:tr>
      <w:tr w:rsidR="00824738" w:rsidRPr="00824738" w14:paraId="49C2D5C4" w14:textId="77777777" w:rsidTr="00C74CC1">
        <w:trPr>
          <w:jc w:val="center"/>
        </w:trPr>
        <w:tc>
          <w:tcPr>
            <w:tcW w:w="1413" w:type="dxa"/>
            <w:vAlign w:val="center"/>
          </w:tcPr>
          <w:p w14:paraId="126C6960" w14:textId="77777777" w:rsidR="00824738" w:rsidRPr="00824738" w:rsidRDefault="00824738" w:rsidP="00824738">
            <w:pPr>
              <w:jc w:val="center"/>
              <w:rPr>
                <w:rFonts w:ascii="Times New Roman" w:eastAsia="Segoe UI" w:hAnsi="Times New Roman" w:cs="Times New Roman"/>
                <w:sz w:val="24"/>
                <w:szCs w:val="24"/>
                <w:lang w:eastAsia="ru-RU"/>
              </w:rPr>
            </w:pPr>
            <w:r w:rsidRPr="00824738">
              <w:rPr>
                <w:rFonts w:ascii="Times New Roman" w:eastAsia="Segoe UI" w:hAnsi="Times New Roman" w:cs="Times New Roman"/>
                <w:sz w:val="24"/>
                <w:szCs w:val="24"/>
                <w:lang w:eastAsia="ru-RU"/>
              </w:rPr>
              <w:t>1</w:t>
            </w:r>
          </w:p>
        </w:tc>
        <w:tc>
          <w:tcPr>
            <w:tcW w:w="7513" w:type="dxa"/>
            <w:vAlign w:val="center"/>
          </w:tcPr>
          <w:p w14:paraId="6413519A" w14:textId="77777777" w:rsidR="00824738" w:rsidRPr="00824738" w:rsidRDefault="00824738" w:rsidP="00824738">
            <w:pPr>
              <w:jc w:val="center"/>
              <w:rPr>
                <w:rFonts w:ascii="Times New Roman" w:eastAsia="Segoe UI" w:hAnsi="Times New Roman" w:cs="Times New Roman"/>
                <w:sz w:val="24"/>
                <w:szCs w:val="24"/>
                <w:lang w:eastAsia="ru-RU"/>
              </w:rPr>
            </w:pPr>
            <w:r w:rsidRPr="00824738">
              <w:rPr>
                <w:rFonts w:ascii="Times New Roman" w:eastAsia="Segoe UI" w:hAnsi="Times New Roman" w:cs="Times New Roman"/>
                <w:sz w:val="24"/>
                <w:szCs w:val="24"/>
                <w:lang w:eastAsia="ru-RU"/>
              </w:rPr>
              <w:t>2</w:t>
            </w:r>
          </w:p>
        </w:tc>
        <w:tc>
          <w:tcPr>
            <w:tcW w:w="1996" w:type="dxa"/>
            <w:vAlign w:val="center"/>
          </w:tcPr>
          <w:p w14:paraId="542E76F5" w14:textId="77777777" w:rsidR="00824738" w:rsidRPr="00824738" w:rsidRDefault="00824738" w:rsidP="00824738">
            <w:pPr>
              <w:jc w:val="center"/>
              <w:rPr>
                <w:rFonts w:ascii="Times New Roman" w:eastAsia="Segoe UI" w:hAnsi="Times New Roman" w:cs="Times New Roman"/>
                <w:sz w:val="24"/>
                <w:szCs w:val="24"/>
                <w:lang w:eastAsia="ru-RU"/>
              </w:rPr>
            </w:pPr>
            <w:r w:rsidRPr="00824738">
              <w:rPr>
                <w:rFonts w:ascii="Times New Roman" w:eastAsia="Segoe UI" w:hAnsi="Times New Roman" w:cs="Times New Roman"/>
                <w:sz w:val="24"/>
                <w:szCs w:val="24"/>
                <w:lang w:eastAsia="ru-RU"/>
              </w:rPr>
              <w:t>3</w:t>
            </w:r>
          </w:p>
        </w:tc>
        <w:tc>
          <w:tcPr>
            <w:tcW w:w="1984" w:type="dxa"/>
            <w:vAlign w:val="center"/>
          </w:tcPr>
          <w:p w14:paraId="15967211" w14:textId="77777777" w:rsidR="00824738" w:rsidRPr="00824738" w:rsidRDefault="00824738" w:rsidP="00824738">
            <w:pPr>
              <w:jc w:val="center"/>
              <w:rPr>
                <w:rFonts w:ascii="Times New Roman" w:eastAsia="Segoe UI" w:hAnsi="Times New Roman" w:cs="Times New Roman"/>
                <w:sz w:val="24"/>
                <w:szCs w:val="24"/>
                <w:lang w:eastAsia="ru-RU"/>
              </w:rPr>
            </w:pPr>
            <w:r w:rsidRPr="00824738">
              <w:rPr>
                <w:rFonts w:ascii="Times New Roman" w:eastAsia="Segoe UI" w:hAnsi="Times New Roman" w:cs="Times New Roman"/>
                <w:sz w:val="24"/>
                <w:szCs w:val="24"/>
                <w:lang w:eastAsia="ru-RU"/>
              </w:rPr>
              <w:t>4</w:t>
            </w:r>
          </w:p>
        </w:tc>
        <w:tc>
          <w:tcPr>
            <w:tcW w:w="1134" w:type="dxa"/>
            <w:vAlign w:val="center"/>
          </w:tcPr>
          <w:p w14:paraId="47A2C094" w14:textId="77777777" w:rsidR="00824738" w:rsidRPr="00824738" w:rsidRDefault="00824738" w:rsidP="00824738">
            <w:pPr>
              <w:jc w:val="center"/>
              <w:rPr>
                <w:rFonts w:ascii="Times New Roman" w:eastAsia="Segoe UI" w:hAnsi="Times New Roman" w:cs="Times New Roman"/>
                <w:sz w:val="24"/>
                <w:szCs w:val="24"/>
                <w:lang w:eastAsia="ru-RU"/>
              </w:rPr>
            </w:pPr>
            <w:r w:rsidRPr="00824738">
              <w:rPr>
                <w:rFonts w:ascii="Times New Roman" w:eastAsia="Segoe UI" w:hAnsi="Times New Roman" w:cs="Times New Roman"/>
                <w:sz w:val="24"/>
                <w:szCs w:val="24"/>
                <w:lang w:eastAsia="ru-RU"/>
              </w:rPr>
              <w:t>5</w:t>
            </w:r>
          </w:p>
        </w:tc>
      </w:tr>
      <w:tr w:rsidR="00AA0E78" w:rsidRPr="00824738" w14:paraId="37F26CBE" w14:textId="77777777" w:rsidTr="0001662C">
        <w:trPr>
          <w:jc w:val="center"/>
        </w:trPr>
        <w:tc>
          <w:tcPr>
            <w:tcW w:w="1413" w:type="dxa"/>
            <w:shd w:val="clear" w:color="auto" w:fill="auto"/>
          </w:tcPr>
          <w:p w14:paraId="18408F0A" w14:textId="77777777" w:rsidR="00AA0E78" w:rsidRPr="00824738" w:rsidRDefault="00AA0E78" w:rsidP="00824738">
            <w:pPr>
              <w:rPr>
                <w:rFonts w:ascii="Times New Roman" w:eastAsia="Segoe UI" w:hAnsi="Times New Roman" w:cs="Times New Roman"/>
                <w:b/>
                <w:sz w:val="24"/>
                <w:szCs w:val="24"/>
                <w:lang w:eastAsia="ru-RU"/>
              </w:rPr>
            </w:pPr>
          </w:p>
        </w:tc>
        <w:tc>
          <w:tcPr>
            <w:tcW w:w="12627" w:type="dxa"/>
            <w:gridSpan w:val="4"/>
            <w:shd w:val="clear" w:color="auto" w:fill="auto"/>
          </w:tcPr>
          <w:p w14:paraId="6D141EE7" w14:textId="7B343B1B" w:rsidR="00AA0E78" w:rsidRPr="00824738" w:rsidRDefault="00AA0E78" w:rsidP="00AA0E78">
            <w:pPr>
              <w:rPr>
                <w:rFonts w:ascii="Times New Roman" w:eastAsia="Segoe UI" w:hAnsi="Times New Roman" w:cs="Times New Roman"/>
                <w:b/>
                <w:bCs/>
                <w:sz w:val="24"/>
                <w:szCs w:val="24"/>
                <w:lang w:eastAsia="ru-RU"/>
              </w:rPr>
            </w:pPr>
            <w:r>
              <w:rPr>
                <w:rFonts w:ascii="Times New Roman" w:hAnsi="Times New Roman" w:cs="Times New Roman"/>
                <w:b/>
                <w:bCs/>
                <w:sz w:val="24"/>
                <w:szCs w:val="24"/>
              </w:rPr>
              <w:t>Обязательная часть образовательной программы</w:t>
            </w:r>
          </w:p>
        </w:tc>
      </w:tr>
      <w:tr w:rsidR="00824738" w:rsidRPr="00824738" w14:paraId="37DF5393" w14:textId="77777777" w:rsidTr="00C74CC1">
        <w:trPr>
          <w:jc w:val="center"/>
        </w:trPr>
        <w:tc>
          <w:tcPr>
            <w:tcW w:w="1413" w:type="dxa"/>
            <w:shd w:val="clear" w:color="auto" w:fill="auto"/>
          </w:tcPr>
          <w:p w14:paraId="528F9E89" w14:textId="77777777" w:rsidR="00824738" w:rsidRPr="00824738" w:rsidRDefault="00824738" w:rsidP="00824738">
            <w:pPr>
              <w:rPr>
                <w:rFonts w:ascii="Times New Roman" w:eastAsia="Segoe UI" w:hAnsi="Times New Roman" w:cs="Times New Roman"/>
                <w:b/>
                <w:sz w:val="24"/>
                <w:szCs w:val="24"/>
                <w:lang w:eastAsia="ru-RU"/>
              </w:rPr>
            </w:pPr>
            <w:r w:rsidRPr="00824738">
              <w:rPr>
                <w:rFonts w:ascii="Times New Roman" w:eastAsia="Segoe UI" w:hAnsi="Times New Roman" w:cs="Times New Roman"/>
                <w:b/>
                <w:sz w:val="24"/>
                <w:szCs w:val="24"/>
                <w:lang w:eastAsia="ru-RU"/>
              </w:rPr>
              <w:t>СГ.00</w:t>
            </w:r>
          </w:p>
        </w:tc>
        <w:tc>
          <w:tcPr>
            <w:tcW w:w="7513" w:type="dxa"/>
            <w:shd w:val="clear" w:color="auto" w:fill="auto"/>
          </w:tcPr>
          <w:p w14:paraId="6AC1E1E8" w14:textId="77777777" w:rsidR="00824738" w:rsidRPr="00824738" w:rsidRDefault="00824738" w:rsidP="00824738">
            <w:pPr>
              <w:rPr>
                <w:rFonts w:ascii="Times New Roman" w:eastAsia="Segoe UI" w:hAnsi="Times New Roman" w:cs="Times New Roman"/>
                <w:b/>
                <w:sz w:val="24"/>
                <w:szCs w:val="24"/>
                <w:lang w:eastAsia="ru-RU"/>
              </w:rPr>
            </w:pPr>
            <w:r w:rsidRPr="00824738">
              <w:rPr>
                <w:rFonts w:ascii="Times New Roman" w:eastAsia="Segoe UI" w:hAnsi="Times New Roman" w:cs="Times New Roman"/>
                <w:b/>
                <w:sz w:val="24"/>
                <w:szCs w:val="24"/>
                <w:lang w:eastAsia="ru-RU"/>
              </w:rPr>
              <w:t>Социально-гуманитарный цикл</w:t>
            </w:r>
          </w:p>
        </w:tc>
        <w:tc>
          <w:tcPr>
            <w:tcW w:w="1996" w:type="dxa"/>
            <w:shd w:val="clear" w:color="auto" w:fill="auto"/>
          </w:tcPr>
          <w:p w14:paraId="2B046FF4" w14:textId="77777777" w:rsidR="00824738" w:rsidRPr="00824738" w:rsidRDefault="00824738" w:rsidP="00824738">
            <w:pPr>
              <w:jc w:val="center"/>
              <w:rPr>
                <w:rFonts w:ascii="Times New Roman" w:eastAsia="Segoe UI" w:hAnsi="Times New Roman" w:cs="Times New Roman"/>
                <w:b/>
                <w:bCs/>
                <w:sz w:val="24"/>
                <w:szCs w:val="24"/>
                <w:lang w:eastAsia="ru-RU"/>
              </w:rPr>
            </w:pPr>
            <w:r w:rsidRPr="00824738">
              <w:rPr>
                <w:rFonts w:ascii="Times New Roman" w:eastAsia="Segoe UI" w:hAnsi="Times New Roman" w:cs="Times New Roman"/>
                <w:b/>
                <w:bCs/>
                <w:sz w:val="24"/>
                <w:szCs w:val="24"/>
                <w:lang w:eastAsia="ru-RU"/>
              </w:rPr>
              <w:t>196-286</w:t>
            </w:r>
          </w:p>
        </w:tc>
        <w:tc>
          <w:tcPr>
            <w:tcW w:w="1984" w:type="dxa"/>
            <w:shd w:val="clear" w:color="auto" w:fill="auto"/>
          </w:tcPr>
          <w:p w14:paraId="6447A1FB" w14:textId="25DB78E5" w:rsidR="00824738" w:rsidRPr="00824738" w:rsidRDefault="00824738" w:rsidP="00F234D0">
            <w:pPr>
              <w:jc w:val="center"/>
              <w:rPr>
                <w:rFonts w:ascii="Times New Roman" w:eastAsia="Segoe UI" w:hAnsi="Times New Roman" w:cs="Times New Roman"/>
                <w:b/>
                <w:bCs/>
                <w:sz w:val="24"/>
                <w:szCs w:val="24"/>
                <w:lang w:eastAsia="ru-RU"/>
              </w:rPr>
            </w:pPr>
            <w:r w:rsidRPr="00824738">
              <w:rPr>
                <w:rFonts w:ascii="Times New Roman" w:eastAsia="Segoe UI" w:hAnsi="Times New Roman" w:cs="Times New Roman"/>
                <w:b/>
                <w:bCs/>
                <w:sz w:val="24"/>
                <w:szCs w:val="24"/>
                <w:lang w:eastAsia="ru-RU"/>
              </w:rPr>
              <w:t>98-</w:t>
            </w:r>
            <w:r w:rsidR="00F234D0">
              <w:rPr>
                <w:rFonts w:ascii="Times New Roman" w:eastAsia="Segoe UI" w:hAnsi="Times New Roman" w:cs="Times New Roman"/>
                <w:b/>
                <w:bCs/>
                <w:sz w:val="24"/>
                <w:szCs w:val="24"/>
                <w:lang w:eastAsia="ru-RU"/>
              </w:rPr>
              <w:t>164</w:t>
            </w:r>
          </w:p>
        </w:tc>
        <w:tc>
          <w:tcPr>
            <w:tcW w:w="1134" w:type="dxa"/>
            <w:shd w:val="clear" w:color="auto" w:fill="auto"/>
          </w:tcPr>
          <w:p w14:paraId="2B1DF8D2" w14:textId="77777777" w:rsidR="00824738" w:rsidRPr="00824738" w:rsidRDefault="00824738" w:rsidP="00824738">
            <w:pPr>
              <w:jc w:val="center"/>
              <w:rPr>
                <w:rFonts w:ascii="Times New Roman" w:eastAsia="Segoe UI" w:hAnsi="Times New Roman" w:cs="Times New Roman"/>
                <w:b/>
                <w:bCs/>
                <w:sz w:val="24"/>
                <w:szCs w:val="24"/>
                <w:lang w:eastAsia="ru-RU"/>
              </w:rPr>
            </w:pPr>
          </w:p>
        </w:tc>
      </w:tr>
      <w:tr w:rsidR="0014416D" w:rsidRPr="00824738" w14:paraId="5E9E46FA" w14:textId="77777777" w:rsidTr="00C74CC1">
        <w:trPr>
          <w:jc w:val="center"/>
        </w:trPr>
        <w:tc>
          <w:tcPr>
            <w:tcW w:w="1413" w:type="dxa"/>
            <w:shd w:val="clear" w:color="auto" w:fill="auto"/>
          </w:tcPr>
          <w:p w14:paraId="0D960C97" w14:textId="77777777" w:rsidR="0014416D" w:rsidRPr="00824738" w:rsidRDefault="0014416D" w:rsidP="0014416D">
            <w:pPr>
              <w:rPr>
                <w:rFonts w:ascii="Times New Roman" w:eastAsia="Segoe UI" w:hAnsi="Times New Roman" w:cs="Times New Roman"/>
                <w:bCs/>
                <w:sz w:val="24"/>
                <w:szCs w:val="24"/>
                <w:lang w:eastAsia="ru-RU"/>
              </w:rPr>
            </w:pPr>
            <w:r w:rsidRPr="00824738">
              <w:rPr>
                <w:rFonts w:ascii="Times New Roman" w:eastAsia="Segoe UI" w:hAnsi="Times New Roman" w:cs="Times New Roman"/>
                <w:bCs/>
                <w:sz w:val="24"/>
                <w:szCs w:val="24"/>
                <w:lang w:eastAsia="ru-RU"/>
              </w:rPr>
              <w:t>СГ.01</w:t>
            </w:r>
          </w:p>
        </w:tc>
        <w:tc>
          <w:tcPr>
            <w:tcW w:w="7513" w:type="dxa"/>
            <w:shd w:val="clear" w:color="auto" w:fill="auto"/>
            <w:vAlign w:val="center"/>
          </w:tcPr>
          <w:p w14:paraId="506DBCB2" w14:textId="77777777" w:rsidR="0014416D" w:rsidRPr="00824738" w:rsidRDefault="0014416D" w:rsidP="0014416D">
            <w:pPr>
              <w:rPr>
                <w:rFonts w:ascii="Times New Roman" w:eastAsia="Batang" w:hAnsi="Times New Roman" w:cs="Times New Roman"/>
                <w:bCs/>
                <w:sz w:val="24"/>
                <w:szCs w:val="24"/>
              </w:rPr>
            </w:pPr>
            <w:r w:rsidRPr="00824738">
              <w:rPr>
                <w:rFonts w:ascii="Times New Roman" w:eastAsia="Segoe UI" w:hAnsi="Times New Roman" w:cs="Times New Roman"/>
                <w:sz w:val="24"/>
                <w:szCs w:val="24"/>
                <w:lang w:eastAsia="ru-RU"/>
              </w:rPr>
              <w:t>История России</w:t>
            </w:r>
          </w:p>
        </w:tc>
        <w:tc>
          <w:tcPr>
            <w:tcW w:w="1996" w:type="dxa"/>
            <w:shd w:val="clear" w:color="auto" w:fill="auto"/>
          </w:tcPr>
          <w:p w14:paraId="1CECC937" w14:textId="455A8526" w:rsidR="0014416D" w:rsidRPr="00824738" w:rsidRDefault="0014416D" w:rsidP="0014416D">
            <w:pPr>
              <w:jc w:val="center"/>
              <w:rPr>
                <w:rFonts w:ascii="Times New Roman" w:eastAsia="Segoe UI" w:hAnsi="Times New Roman" w:cs="Times New Roman"/>
                <w:sz w:val="24"/>
                <w:szCs w:val="24"/>
                <w:lang w:eastAsia="ru-RU"/>
              </w:rPr>
            </w:pPr>
            <w:r w:rsidRPr="0014416D">
              <w:rPr>
                <w:rFonts w:ascii="Times New Roman" w:eastAsia="Segoe UI" w:hAnsi="Times New Roman" w:cs="Times New Roman"/>
                <w:sz w:val="24"/>
                <w:szCs w:val="24"/>
                <w:lang w:eastAsia="ru-RU"/>
              </w:rPr>
              <w:t>32-34</w:t>
            </w:r>
          </w:p>
        </w:tc>
        <w:tc>
          <w:tcPr>
            <w:tcW w:w="1984" w:type="dxa"/>
            <w:shd w:val="clear" w:color="auto" w:fill="auto"/>
          </w:tcPr>
          <w:p w14:paraId="42F00092" w14:textId="21BC2678" w:rsidR="0014416D" w:rsidRPr="00824738" w:rsidRDefault="00F234D0" w:rsidP="0014416D">
            <w:pPr>
              <w:jc w:val="cente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6-6</w:t>
            </w:r>
          </w:p>
        </w:tc>
        <w:tc>
          <w:tcPr>
            <w:tcW w:w="1134" w:type="dxa"/>
            <w:shd w:val="clear" w:color="auto" w:fill="auto"/>
            <w:vAlign w:val="center"/>
          </w:tcPr>
          <w:p w14:paraId="0C52C6B8" w14:textId="77777777" w:rsidR="0014416D" w:rsidRPr="00824738" w:rsidRDefault="0014416D" w:rsidP="0014416D">
            <w:pPr>
              <w:jc w:val="center"/>
              <w:rPr>
                <w:rFonts w:ascii="Times New Roman" w:eastAsia="Segoe UI" w:hAnsi="Times New Roman" w:cs="Times New Roman"/>
                <w:b/>
                <w:bCs/>
                <w:sz w:val="24"/>
                <w:szCs w:val="24"/>
                <w:lang w:eastAsia="ru-RU"/>
              </w:rPr>
            </w:pPr>
            <w:r w:rsidRPr="00824738">
              <w:rPr>
                <w:rFonts w:ascii="Times New Roman" w:eastAsia="Segoe UI" w:hAnsi="Times New Roman" w:cs="Times New Roman"/>
                <w:sz w:val="24"/>
                <w:szCs w:val="24"/>
                <w:lang w:eastAsia="ru-RU"/>
              </w:rPr>
              <w:t>1,2</w:t>
            </w:r>
          </w:p>
        </w:tc>
      </w:tr>
      <w:tr w:rsidR="0014416D" w:rsidRPr="00824738" w14:paraId="38300ADC" w14:textId="77777777" w:rsidTr="00C74CC1">
        <w:trPr>
          <w:jc w:val="center"/>
        </w:trPr>
        <w:tc>
          <w:tcPr>
            <w:tcW w:w="1413" w:type="dxa"/>
            <w:shd w:val="clear" w:color="auto" w:fill="auto"/>
          </w:tcPr>
          <w:p w14:paraId="7915BF41" w14:textId="77777777" w:rsidR="0014416D" w:rsidRPr="00824738" w:rsidRDefault="0014416D" w:rsidP="0014416D">
            <w:pPr>
              <w:rPr>
                <w:rFonts w:ascii="Times New Roman" w:eastAsia="Segoe UI" w:hAnsi="Times New Roman" w:cs="Times New Roman"/>
                <w:b/>
                <w:sz w:val="24"/>
                <w:szCs w:val="24"/>
                <w:lang w:eastAsia="ru-RU"/>
              </w:rPr>
            </w:pPr>
            <w:r w:rsidRPr="00824738">
              <w:rPr>
                <w:rFonts w:ascii="Times New Roman" w:eastAsia="Segoe UI" w:hAnsi="Times New Roman" w:cs="Times New Roman"/>
                <w:sz w:val="24"/>
                <w:szCs w:val="24"/>
                <w:lang w:eastAsia="ru-RU"/>
              </w:rPr>
              <w:t>СГ.02</w:t>
            </w:r>
          </w:p>
        </w:tc>
        <w:tc>
          <w:tcPr>
            <w:tcW w:w="7513" w:type="dxa"/>
            <w:shd w:val="clear" w:color="auto" w:fill="auto"/>
            <w:vAlign w:val="center"/>
          </w:tcPr>
          <w:p w14:paraId="52572A08" w14:textId="77777777" w:rsidR="0014416D" w:rsidRPr="00824738" w:rsidRDefault="0014416D" w:rsidP="0014416D">
            <w:pPr>
              <w:rPr>
                <w:rFonts w:ascii="Times New Roman" w:eastAsia="Segoe UI" w:hAnsi="Times New Roman" w:cs="Times New Roman"/>
                <w:bCs/>
                <w:sz w:val="24"/>
                <w:szCs w:val="24"/>
                <w:lang w:eastAsia="ru-RU"/>
              </w:rPr>
            </w:pPr>
            <w:r w:rsidRPr="00824738">
              <w:rPr>
                <w:rFonts w:ascii="Times New Roman" w:eastAsia="Segoe UI" w:hAnsi="Times New Roman" w:cs="Times New Roman"/>
                <w:sz w:val="24"/>
                <w:szCs w:val="24"/>
                <w:lang w:eastAsia="ru-RU"/>
              </w:rPr>
              <w:t>Иностранный язык в профессиональной деятельности</w:t>
            </w:r>
          </w:p>
        </w:tc>
        <w:tc>
          <w:tcPr>
            <w:tcW w:w="1996" w:type="dxa"/>
            <w:shd w:val="clear" w:color="auto" w:fill="auto"/>
          </w:tcPr>
          <w:p w14:paraId="74F453D6" w14:textId="0BF9251D" w:rsidR="0014416D" w:rsidRPr="00824738" w:rsidRDefault="0014416D" w:rsidP="0014416D">
            <w:pPr>
              <w:jc w:val="center"/>
              <w:rPr>
                <w:rFonts w:ascii="Times New Roman" w:eastAsia="Segoe UI" w:hAnsi="Times New Roman" w:cs="Times New Roman"/>
                <w:sz w:val="24"/>
                <w:szCs w:val="24"/>
                <w:lang w:eastAsia="ru-RU"/>
              </w:rPr>
            </w:pPr>
            <w:r w:rsidRPr="0014416D">
              <w:rPr>
                <w:rFonts w:ascii="Times New Roman" w:eastAsia="Segoe UI" w:hAnsi="Times New Roman" w:cs="Times New Roman"/>
                <w:sz w:val="24"/>
                <w:szCs w:val="24"/>
                <w:lang w:eastAsia="ru-RU"/>
              </w:rPr>
              <w:t>32-34</w:t>
            </w:r>
          </w:p>
        </w:tc>
        <w:tc>
          <w:tcPr>
            <w:tcW w:w="1984" w:type="dxa"/>
            <w:shd w:val="clear" w:color="auto" w:fill="auto"/>
          </w:tcPr>
          <w:p w14:paraId="5C413E43" w14:textId="50A38685" w:rsidR="0014416D" w:rsidRPr="00824738" w:rsidRDefault="00F234D0" w:rsidP="0014416D">
            <w:pPr>
              <w:jc w:val="cente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28-30</w:t>
            </w:r>
          </w:p>
        </w:tc>
        <w:tc>
          <w:tcPr>
            <w:tcW w:w="1134" w:type="dxa"/>
            <w:shd w:val="clear" w:color="auto" w:fill="auto"/>
            <w:vAlign w:val="center"/>
          </w:tcPr>
          <w:p w14:paraId="4DFE848E" w14:textId="77777777" w:rsidR="0014416D" w:rsidRPr="00824738" w:rsidRDefault="0014416D" w:rsidP="0014416D">
            <w:pPr>
              <w:jc w:val="center"/>
              <w:rPr>
                <w:rFonts w:ascii="Times New Roman" w:eastAsia="Segoe UI" w:hAnsi="Times New Roman" w:cs="Times New Roman"/>
                <w:b/>
                <w:bCs/>
                <w:sz w:val="24"/>
                <w:szCs w:val="24"/>
                <w:lang w:eastAsia="ru-RU"/>
              </w:rPr>
            </w:pPr>
            <w:r w:rsidRPr="00824738">
              <w:rPr>
                <w:rFonts w:ascii="Times New Roman" w:eastAsia="Segoe UI" w:hAnsi="Times New Roman" w:cs="Times New Roman"/>
                <w:sz w:val="24"/>
                <w:szCs w:val="24"/>
                <w:lang w:eastAsia="ru-RU"/>
              </w:rPr>
              <w:t>1,2</w:t>
            </w:r>
          </w:p>
        </w:tc>
      </w:tr>
      <w:tr w:rsidR="0014416D" w:rsidRPr="00824738" w14:paraId="6D2699DA" w14:textId="77777777" w:rsidTr="00C74CC1">
        <w:trPr>
          <w:jc w:val="center"/>
        </w:trPr>
        <w:tc>
          <w:tcPr>
            <w:tcW w:w="1413" w:type="dxa"/>
            <w:shd w:val="clear" w:color="auto" w:fill="auto"/>
          </w:tcPr>
          <w:p w14:paraId="261D7A82" w14:textId="77777777" w:rsidR="0014416D" w:rsidRPr="00824738" w:rsidRDefault="0014416D" w:rsidP="0014416D">
            <w:pPr>
              <w:rPr>
                <w:rFonts w:ascii="Times New Roman" w:eastAsia="Segoe UI" w:hAnsi="Times New Roman" w:cs="Times New Roman"/>
                <w:b/>
                <w:sz w:val="24"/>
                <w:szCs w:val="24"/>
                <w:lang w:eastAsia="ru-RU"/>
              </w:rPr>
            </w:pPr>
            <w:r w:rsidRPr="00824738">
              <w:rPr>
                <w:rFonts w:ascii="Times New Roman" w:eastAsia="Segoe UI" w:hAnsi="Times New Roman" w:cs="Times New Roman"/>
                <w:sz w:val="24"/>
                <w:szCs w:val="24"/>
                <w:lang w:eastAsia="ru-RU"/>
              </w:rPr>
              <w:t>СГ.03</w:t>
            </w:r>
          </w:p>
        </w:tc>
        <w:tc>
          <w:tcPr>
            <w:tcW w:w="7513" w:type="dxa"/>
            <w:shd w:val="clear" w:color="auto" w:fill="auto"/>
            <w:vAlign w:val="center"/>
          </w:tcPr>
          <w:p w14:paraId="53F185DF" w14:textId="77777777" w:rsidR="0014416D" w:rsidRPr="00824738" w:rsidRDefault="0014416D" w:rsidP="0014416D">
            <w:pPr>
              <w:rPr>
                <w:rFonts w:ascii="Times New Roman" w:eastAsia="Segoe UI" w:hAnsi="Times New Roman" w:cs="Times New Roman"/>
                <w:bCs/>
                <w:sz w:val="24"/>
                <w:szCs w:val="24"/>
                <w:lang w:eastAsia="ru-RU"/>
              </w:rPr>
            </w:pPr>
            <w:bookmarkStart w:id="9" w:name="RANGE!B12"/>
            <w:r w:rsidRPr="00824738">
              <w:rPr>
                <w:rFonts w:ascii="Times New Roman" w:eastAsia="Segoe UI" w:hAnsi="Times New Roman" w:cs="Times New Roman"/>
                <w:sz w:val="24"/>
                <w:szCs w:val="24"/>
                <w:lang w:eastAsia="ru-RU"/>
              </w:rPr>
              <w:t>Безопасность жизнедеятельности</w:t>
            </w:r>
            <w:bookmarkEnd w:id="9"/>
          </w:p>
        </w:tc>
        <w:tc>
          <w:tcPr>
            <w:tcW w:w="1996" w:type="dxa"/>
            <w:shd w:val="clear" w:color="auto" w:fill="auto"/>
          </w:tcPr>
          <w:p w14:paraId="73A9A223" w14:textId="7D68769C" w:rsidR="0014416D" w:rsidRPr="00824738" w:rsidRDefault="0014416D" w:rsidP="0014416D">
            <w:pPr>
              <w:jc w:val="center"/>
              <w:rPr>
                <w:rFonts w:ascii="Times New Roman" w:eastAsia="Segoe UI" w:hAnsi="Times New Roman" w:cs="Times New Roman"/>
                <w:sz w:val="24"/>
                <w:szCs w:val="24"/>
                <w:lang w:eastAsia="ru-RU"/>
              </w:rPr>
            </w:pPr>
            <w:r w:rsidRPr="0014416D">
              <w:rPr>
                <w:rFonts w:ascii="Times New Roman" w:eastAsia="Segoe UI" w:hAnsi="Times New Roman" w:cs="Times New Roman"/>
                <w:sz w:val="24"/>
                <w:szCs w:val="24"/>
                <w:lang w:eastAsia="ru-RU"/>
              </w:rPr>
              <w:t>36-36</w:t>
            </w:r>
          </w:p>
        </w:tc>
        <w:tc>
          <w:tcPr>
            <w:tcW w:w="1984" w:type="dxa"/>
            <w:shd w:val="clear" w:color="auto" w:fill="auto"/>
          </w:tcPr>
          <w:p w14:paraId="4DBE08A8" w14:textId="78A0F3D1" w:rsidR="0014416D" w:rsidRPr="00824738" w:rsidRDefault="00F234D0" w:rsidP="0014416D">
            <w:pPr>
              <w:jc w:val="cente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12-12</w:t>
            </w:r>
          </w:p>
        </w:tc>
        <w:tc>
          <w:tcPr>
            <w:tcW w:w="1134" w:type="dxa"/>
            <w:shd w:val="clear" w:color="auto" w:fill="auto"/>
            <w:vAlign w:val="center"/>
          </w:tcPr>
          <w:p w14:paraId="0E5EFD43" w14:textId="77777777" w:rsidR="0014416D" w:rsidRPr="00824738" w:rsidRDefault="0014416D" w:rsidP="0014416D">
            <w:pPr>
              <w:jc w:val="center"/>
              <w:rPr>
                <w:rFonts w:ascii="Times New Roman" w:eastAsia="Segoe UI" w:hAnsi="Times New Roman" w:cs="Times New Roman"/>
                <w:b/>
                <w:bCs/>
                <w:sz w:val="24"/>
                <w:szCs w:val="24"/>
                <w:lang w:eastAsia="ru-RU"/>
              </w:rPr>
            </w:pPr>
            <w:r w:rsidRPr="00824738">
              <w:rPr>
                <w:rFonts w:ascii="Times New Roman" w:eastAsia="Segoe UI" w:hAnsi="Times New Roman" w:cs="Times New Roman"/>
                <w:sz w:val="24"/>
                <w:szCs w:val="24"/>
                <w:lang w:eastAsia="ru-RU"/>
              </w:rPr>
              <w:t>1,2</w:t>
            </w:r>
          </w:p>
        </w:tc>
      </w:tr>
      <w:tr w:rsidR="0014416D" w:rsidRPr="00824738" w14:paraId="4F9F6F81" w14:textId="77777777" w:rsidTr="00C74CC1">
        <w:trPr>
          <w:jc w:val="center"/>
        </w:trPr>
        <w:tc>
          <w:tcPr>
            <w:tcW w:w="1413" w:type="dxa"/>
            <w:shd w:val="clear" w:color="auto" w:fill="auto"/>
          </w:tcPr>
          <w:p w14:paraId="7CE927F8" w14:textId="77777777" w:rsidR="0014416D" w:rsidRPr="00824738" w:rsidRDefault="0014416D" w:rsidP="0014416D">
            <w:pPr>
              <w:rPr>
                <w:rFonts w:ascii="Times New Roman" w:eastAsia="Segoe UI" w:hAnsi="Times New Roman" w:cs="Times New Roman"/>
                <w:b/>
                <w:sz w:val="24"/>
                <w:szCs w:val="24"/>
                <w:lang w:eastAsia="ru-RU"/>
              </w:rPr>
            </w:pPr>
            <w:r w:rsidRPr="00824738">
              <w:rPr>
                <w:rFonts w:ascii="Times New Roman" w:eastAsia="Segoe UI" w:hAnsi="Times New Roman" w:cs="Times New Roman"/>
                <w:sz w:val="24"/>
                <w:szCs w:val="24"/>
                <w:lang w:eastAsia="ru-RU"/>
              </w:rPr>
              <w:t>СГ.04</w:t>
            </w:r>
          </w:p>
        </w:tc>
        <w:tc>
          <w:tcPr>
            <w:tcW w:w="7513" w:type="dxa"/>
            <w:shd w:val="clear" w:color="auto" w:fill="auto"/>
            <w:vAlign w:val="center"/>
          </w:tcPr>
          <w:p w14:paraId="17AF44F7" w14:textId="77777777" w:rsidR="0014416D" w:rsidRPr="00824738" w:rsidRDefault="0014416D" w:rsidP="0014416D">
            <w:pPr>
              <w:rPr>
                <w:rFonts w:ascii="Times New Roman" w:eastAsia="Segoe UI" w:hAnsi="Times New Roman" w:cs="Times New Roman"/>
                <w:bCs/>
                <w:sz w:val="24"/>
                <w:szCs w:val="24"/>
                <w:lang w:eastAsia="ru-RU"/>
              </w:rPr>
            </w:pPr>
            <w:bookmarkStart w:id="10" w:name="RANGE!B13"/>
            <w:r w:rsidRPr="00824738">
              <w:rPr>
                <w:rFonts w:ascii="Times New Roman" w:eastAsia="Segoe UI" w:hAnsi="Times New Roman" w:cs="Times New Roman"/>
                <w:sz w:val="24"/>
                <w:szCs w:val="24"/>
                <w:lang w:eastAsia="ru-RU"/>
              </w:rPr>
              <w:t>Физическая культура</w:t>
            </w:r>
            <w:bookmarkEnd w:id="10"/>
          </w:p>
        </w:tc>
        <w:tc>
          <w:tcPr>
            <w:tcW w:w="1996" w:type="dxa"/>
            <w:shd w:val="clear" w:color="auto" w:fill="auto"/>
          </w:tcPr>
          <w:p w14:paraId="39F5728D" w14:textId="7C5C5C95" w:rsidR="0014416D" w:rsidRPr="00824738" w:rsidRDefault="0014416D" w:rsidP="0014416D">
            <w:pPr>
              <w:jc w:val="center"/>
              <w:rPr>
                <w:rFonts w:ascii="Times New Roman" w:eastAsia="Segoe UI" w:hAnsi="Times New Roman" w:cs="Times New Roman"/>
                <w:sz w:val="24"/>
                <w:szCs w:val="24"/>
                <w:lang w:eastAsia="ru-RU"/>
              </w:rPr>
            </w:pPr>
            <w:r w:rsidRPr="0014416D">
              <w:rPr>
                <w:rFonts w:ascii="Times New Roman" w:eastAsia="Segoe UI" w:hAnsi="Times New Roman" w:cs="Times New Roman"/>
                <w:sz w:val="24"/>
                <w:szCs w:val="24"/>
                <w:lang w:eastAsia="ru-RU"/>
              </w:rPr>
              <w:t>32-114</w:t>
            </w:r>
          </w:p>
        </w:tc>
        <w:tc>
          <w:tcPr>
            <w:tcW w:w="1984" w:type="dxa"/>
            <w:shd w:val="clear" w:color="auto" w:fill="auto"/>
          </w:tcPr>
          <w:p w14:paraId="18385541" w14:textId="3ED0B788" w:rsidR="0014416D" w:rsidRPr="00824738" w:rsidRDefault="00F234D0" w:rsidP="0014416D">
            <w:pPr>
              <w:jc w:val="cente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30-110</w:t>
            </w:r>
          </w:p>
        </w:tc>
        <w:tc>
          <w:tcPr>
            <w:tcW w:w="1134" w:type="dxa"/>
            <w:shd w:val="clear" w:color="auto" w:fill="auto"/>
            <w:vAlign w:val="center"/>
          </w:tcPr>
          <w:p w14:paraId="442B63C6" w14:textId="77777777" w:rsidR="0014416D" w:rsidRPr="00824738" w:rsidRDefault="0014416D" w:rsidP="0014416D">
            <w:pPr>
              <w:jc w:val="center"/>
              <w:rPr>
                <w:rFonts w:ascii="Times New Roman" w:eastAsia="Segoe UI" w:hAnsi="Times New Roman" w:cs="Times New Roman"/>
                <w:b/>
                <w:bCs/>
                <w:sz w:val="24"/>
                <w:szCs w:val="24"/>
                <w:lang w:eastAsia="ru-RU"/>
              </w:rPr>
            </w:pPr>
            <w:r w:rsidRPr="00824738">
              <w:rPr>
                <w:rFonts w:ascii="Times New Roman" w:eastAsia="Segoe UI" w:hAnsi="Times New Roman" w:cs="Times New Roman"/>
                <w:sz w:val="24"/>
                <w:szCs w:val="24"/>
                <w:lang w:eastAsia="ru-RU"/>
              </w:rPr>
              <w:t>1,2</w:t>
            </w:r>
          </w:p>
        </w:tc>
      </w:tr>
      <w:tr w:rsidR="0014416D" w:rsidRPr="00824738" w14:paraId="3CC66C25" w14:textId="77777777" w:rsidTr="00C74CC1">
        <w:trPr>
          <w:jc w:val="center"/>
        </w:trPr>
        <w:tc>
          <w:tcPr>
            <w:tcW w:w="1413" w:type="dxa"/>
            <w:shd w:val="clear" w:color="auto" w:fill="auto"/>
          </w:tcPr>
          <w:p w14:paraId="32859A21" w14:textId="77777777" w:rsidR="0014416D" w:rsidRPr="00824738" w:rsidRDefault="0014416D" w:rsidP="0014416D">
            <w:pPr>
              <w:rPr>
                <w:rFonts w:ascii="Times New Roman" w:eastAsia="Segoe UI" w:hAnsi="Times New Roman" w:cs="Times New Roman"/>
                <w:b/>
                <w:sz w:val="24"/>
                <w:szCs w:val="24"/>
                <w:lang w:eastAsia="ru-RU"/>
              </w:rPr>
            </w:pPr>
            <w:r w:rsidRPr="00824738">
              <w:rPr>
                <w:rFonts w:ascii="Times New Roman" w:eastAsia="Segoe UI" w:hAnsi="Times New Roman" w:cs="Times New Roman"/>
                <w:sz w:val="24"/>
                <w:szCs w:val="24"/>
                <w:lang w:eastAsia="ru-RU"/>
              </w:rPr>
              <w:t>СГ.05</w:t>
            </w:r>
          </w:p>
        </w:tc>
        <w:tc>
          <w:tcPr>
            <w:tcW w:w="7513" w:type="dxa"/>
            <w:shd w:val="clear" w:color="auto" w:fill="auto"/>
            <w:vAlign w:val="center"/>
          </w:tcPr>
          <w:p w14:paraId="4A76BDE7" w14:textId="77777777" w:rsidR="0014416D" w:rsidRPr="00824738" w:rsidRDefault="003A79F3" w:rsidP="0014416D">
            <w:pPr>
              <w:rPr>
                <w:rFonts w:ascii="Times New Roman" w:eastAsia="Segoe UI" w:hAnsi="Times New Roman" w:cs="Times New Roman"/>
                <w:bCs/>
                <w:sz w:val="24"/>
                <w:szCs w:val="24"/>
                <w:lang w:eastAsia="ru-RU"/>
              </w:rPr>
            </w:pPr>
            <w:hyperlink r:id="rId11" w:anchor="RANGE!A38" w:history="1">
              <w:r w:rsidR="0014416D" w:rsidRPr="00824738">
                <w:rPr>
                  <w:rFonts w:ascii="Times New Roman" w:eastAsia="Segoe UI" w:hAnsi="Times New Roman" w:cs="Times New Roman"/>
                  <w:sz w:val="24"/>
                  <w:szCs w:val="24"/>
                  <w:lang w:eastAsia="ru-RU"/>
                </w:rPr>
                <w:t>Основы финансовой грамотности</w:t>
              </w:r>
            </w:hyperlink>
          </w:p>
        </w:tc>
        <w:tc>
          <w:tcPr>
            <w:tcW w:w="1996" w:type="dxa"/>
            <w:shd w:val="clear" w:color="auto" w:fill="auto"/>
          </w:tcPr>
          <w:p w14:paraId="48601F8F" w14:textId="791060F7" w:rsidR="0014416D" w:rsidRPr="00824738" w:rsidRDefault="0014416D" w:rsidP="0014416D">
            <w:pPr>
              <w:jc w:val="center"/>
              <w:rPr>
                <w:rFonts w:ascii="Times New Roman" w:eastAsia="Segoe UI" w:hAnsi="Times New Roman" w:cs="Times New Roman"/>
                <w:sz w:val="24"/>
                <w:szCs w:val="24"/>
                <w:lang w:eastAsia="ru-RU"/>
              </w:rPr>
            </w:pPr>
            <w:r w:rsidRPr="0014416D">
              <w:rPr>
                <w:rFonts w:ascii="Times New Roman" w:eastAsia="Segoe UI" w:hAnsi="Times New Roman" w:cs="Times New Roman"/>
                <w:sz w:val="24"/>
                <w:szCs w:val="24"/>
                <w:lang w:eastAsia="ru-RU"/>
              </w:rPr>
              <w:t>32-34</w:t>
            </w:r>
          </w:p>
        </w:tc>
        <w:tc>
          <w:tcPr>
            <w:tcW w:w="1984" w:type="dxa"/>
            <w:shd w:val="clear" w:color="auto" w:fill="auto"/>
          </w:tcPr>
          <w:p w14:paraId="2AA78638" w14:textId="44BB1142" w:rsidR="0014416D" w:rsidRPr="00824738" w:rsidRDefault="00F234D0" w:rsidP="0014416D">
            <w:pPr>
              <w:jc w:val="cente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6-6</w:t>
            </w:r>
          </w:p>
        </w:tc>
        <w:tc>
          <w:tcPr>
            <w:tcW w:w="1134" w:type="dxa"/>
            <w:shd w:val="clear" w:color="auto" w:fill="auto"/>
            <w:vAlign w:val="center"/>
          </w:tcPr>
          <w:p w14:paraId="77D4E0F1" w14:textId="77777777" w:rsidR="0014416D" w:rsidRPr="00824738" w:rsidRDefault="0014416D" w:rsidP="0014416D">
            <w:pPr>
              <w:jc w:val="center"/>
              <w:rPr>
                <w:rFonts w:ascii="Times New Roman" w:eastAsia="Segoe UI" w:hAnsi="Times New Roman" w:cs="Times New Roman"/>
                <w:b/>
                <w:bCs/>
                <w:sz w:val="24"/>
                <w:szCs w:val="24"/>
                <w:lang w:eastAsia="ru-RU"/>
              </w:rPr>
            </w:pPr>
            <w:r w:rsidRPr="00824738">
              <w:rPr>
                <w:rFonts w:ascii="Times New Roman" w:eastAsia="Segoe UI" w:hAnsi="Times New Roman" w:cs="Times New Roman"/>
                <w:sz w:val="24"/>
                <w:szCs w:val="24"/>
                <w:lang w:eastAsia="ru-RU"/>
              </w:rPr>
              <w:t>1,2</w:t>
            </w:r>
          </w:p>
        </w:tc>
      </w:tr>
      <w:tr w:rsidR="0014416D" w:rsidRPr="00824738" w14:paraId="74E125AF" w14:textId="77777777" w:rsidTr="00C74CC1">
        <w:trPr>
          <w:jc w:val="center"/>
        </w:trPr>
        <w:tc>
          <w:tcPr>
            <w:tcW w:w="1413" w:type="dxa"/>
            <w:shd w:val="clear" w:color="auto" w:fill="auto"/>
          </w:tcPr>
          <w:p w14:paraId="232FA52E" w14:textId="77777777" w:rsidR="0014416D" w:rsidRPr="00824738" w:rsidRDefault="0014416D" w:rsidP="0014416D">
            <w:pPr>
              <w:rPr>
                <w:rFonts w:ascii="Times New Roman" w:eastAsia="Segoe UI" w:hAnsi="Times New Roman" w:cs="Times New Roman"/>
                <w:sz w:val="24"/>
                <w:szCs w:val="24"/>
                <w:lang w:eastAsia="ru-RU"/>
              </w:rPr>
            </w:pPr>
            <w:r w:rsidRPr="00824738">
              <w:rPr>
                <w:rFonts w:ascii="Times New Roman" w:eastAsia="Segoe UI" w:hAnsi="Times New Roman" w:cs="Times New Roman"/>
                <w:sz w:val="24"/>
                <w:szCs w:val="24"/>
                <w:lang w:eastAsia="ru-RU"/>
              </w:rPr>
              <w:t>СГ.06</w:t>
            </w:r>
          </w:p>
        </w:tc>
        <w:tc>
          <w:tcPr>
            <w:tcW w:w="7513" w:type="dxa"/>
            <w:shd w:val="clear" w:color="auto" w:fill="auto"/>
            <w:vAlign w:val="center"/>
          </w:tcPr>
          <w:p w14:paraId="75E0921A" w14:textId="77777777" w:rsidR="0014416D" w:rsidRPr="00824738" w:rsidRDefault="003A79F3" w:rsidP="0014416D">
            <w:pPr>
              <w:rPr>
                <w:rFonts w:ascii="Times New Roman" w:eastAsia="Segoe UI" w:hAnsi="Times New Roman" w:cs="Times New Roman"/>
                <w:bCs/>
                <w:sz w:val="24"/>
                <w:szCs w:val="24"/>
                <w:lang w:eastAsia="ru-RU"/>
              </w:rPr>
            </w:pPr>
            <w:hyperlink r:id="rId12" w:anchor="RANGE!A38" w:history="1">
              <w:r w:rsidR="0014416D" w:rsidRPr="00824738">
                <w:rPr>
                  <w:rFonts w:ascii="Times New Roman" w:eastAsia="Segoe UI" w:hAnsi="Times New Roman" w:cs="Times New Roman"/>
                  <w:sz w:val="24"/>
                  <w:szCs w:val="24"/>
                  <w:lang w:eastAsia="ru-RU"/>
                </w:rPr>
                <w:t>Основы бережливого производства</w:t>
              </w:r>
            </w:hyperlink>
          </w:p>
        </w:tc>
        <w:tc>
          <w:tcPr>
            <w:tcW w:w="1996" w:type="dxa"/>
            <w:shd w:val="clear" w:color="auto" w:fill="auto"/>
          </w:tcPr>
          <w:p w14:paraId="4351D8B8" w14:textId="4BD84AA2" w:rsidR="0014416D" w:rsidRPr="00824738" w:rsidRDefault="0014416D" w:rsidP="0014416D">
            <w:pPr>
              <w:jc w:val="center"/>
              <w:rPr>
                <w:rFonts w:ascii="Times New Roman" w:eastAsia="Segoe UI" w:hAnsi="Times New Roman" w:cs="Times New Roman"/>
                <w:sz w:val="24"/>
                <w:szCs w:val="24"/>
                <w:lang w:eastAsia="ru-RU"/>
              </w:rPr>
            </w:pPr>
            <w:r w:rsidRPr="0014416D">
              <w:rPr>
                <w:rFonts w:ascii="Times New Roman" w:eastAsia="Segoe UI" w:hAnsi="Times New Roman" w:cs="Times New Roman"/>
                <w:sz w:val="24"/>
                <w:szCs w:val="24"/>
                <w:lang w:eastAsia="ru-RU"/>
              </w:rPr>
              <w:t>32-34</w:t>
            </w:r>
          </w:p>
        </w:tc>
        <w:tc>
          <w:tcPr>
            <w:tcW w:w="1984" w:type="dxa"/>
            <w:shd w:val="clear" w:color="auto" w:fill="auto"/>
          </w:tcPr>
          <w:p w14:paraId="35F3ECA0" w14:textId="5791DCBA" w:rsidR="0014416D" w:rsidRPr="00824738" w:rsidRDefault="0014416D" w:rsidP="0014416D">
            <w:pPr>
              <w:jc w:val="center"/>
              <w:rPr>
                <w:rFonts w:ascii="Times New Roman" w:eastAsia="Segoe UI" w:hAnsi="Times New Roman" w:cs="Times New Roman"/>
                <w:sz w:val="24"/>
                <w:szCs w:val="24"/>
                <w:lang w:eastAsia="ru-RU"/>
              </w:rPr>
            </w:pPr>
            <w:r w:rsidRPr="0014416D">
              <w:rPr>
                <w:rFonts w:ascii="Times New Roman" w:eastAsia="Segoe UI" w:hAnsi="Times New Roman" w:cs="Times New Roman"/>
                <w:sz w:val="24"/>
                <w:szCs w:val="24"/>
                <w:lang w:eastAsia="ru-RU"/>
              </w:rPr>
              <w:t>16-</w:t>
            </w:r>
            <w:r w:rsidR="00F234D0">
              <w:rPr>
                <w:rFonts w:ascii="Times New Roman" w:eastAsia="Segoe UI" w:hAnsi="Times New Roman" w:cs="Times New Roman"/>
                <w:sz w:val="24"/>
                <w:szCs w:val="24"/>
                <w:lang w:eastAsia="ru-RU"/>
              </w:rPr>
              <w:t>1</w:t>
            </w:r>
            <w:r w:rsidRPr="0014416D">
              <w:rPr>
                <w:rFonts w:ascii="Times New Roman" w:eastAsia="Segoe UI" w:hAnsi="Times New Roman" w:cs="Times New Roman"/>
                <w:sz w:val="24"/>
                <w:szCs w:val="24"/>
                <w:lang w:eastAsia="ru-RU"/>
              </w:rPr>
              <w:t>8</w:t>
            </w:r>
          </w:p>
        </w:tc>
        <w:tc>
          <w:tcPr>
            <w:tcW w:w="1134" w:type="dxa"/>
            <w:shd w:val="clear" w:color="auto" w:fill="auto"/>
            <w:vAlign w:val="center"/>
          </w:tcPr>
          <w:p w14:paraId="69C99189" w14:textId="77777777" w:rsidR="0014416D" w:rsidRPr="00824738" w:rsidRDefault="0014416D" w:rsidP="0014416D">
            <w:pPr>
              <w:jc w:val="center"/>
              <w:rPr>
                <w:rFonts w:ascii="Times New Roman" w:eastAsia="Segoe UI" w:hAnsi="Times New Roman" w:cs="Times New Roman"/>
                <w:b/>
                <w:bCs/>
                <w:sz w:val="24"/>
                <w:szCs w:val="24"/>
                <w:lang w:eastAsia="ru-RU"/>
              </w:rPr>
            </w:pPr>
            <w:r w:rsidRPr="00824738">
              <w:rPr>
                <w:rFonts w:ascii="Times New Roman" w:eastAsia="Segoe UI" w:hAnsi="Times New Roman" w:cs="Times New Roman"/>
                <w:sz w:val="24"/>
                <w:szCs w:val="24"/>
                <w:lang w:eastAsia="ru-RU"/>
              </w:rPr>
              <w:t>1,2</w:t>
            </w:r>
          </w:p>
        </w:tc>
      </w:tr>
      <w:tr w:rsidR="00824738" w:rsidRPr="00824738" w14:paraId="7E3D63FD" w14:textId="77777777" w:rsidTr="00C74CC1">
        <w:trPr>
          <w:jc w:val="center"/>
        </w:trPr>
        <w:tc>
          <w:tcPr>
            <w:tcW w:w="1413" w:type="dxa"/>
            <w:shd w:val="clear" w:color="auto" w:fill="auto"/>
          </w:tcPr>
          <w:p w14:paraId="7C6FA082" w14:textId="77777777" w:rsidR="00824738" w:rsidRPr="00824738" w:rsidRDefault="00824738" w:rsidP="00824738">
            <w:pPr>
              <w:rPr>
                <w:rFonts w:ascii="Times New Roman" w:eastAsia="Segoe UI" w:hAnsi="Times New Roman" w:cs="Times New Roman"/>
                <w:b/>
                <w:sz w:val="24"/>
                <w:szCs w:val="24"/>
                <w:lang w:eastAsia="ru-RU"/>
              </w:rPr>
            </w:pPr>
            <w:r w:rsidRPr="00824738">
              <w:rPr>
                <w:rFonts w:ascii="Times New Roman" w:eastAsia="Segoe UI" w:hAnsi="Times New Roman" w:cs="Times New Roman"/>
                <w:b/>
                <w:sz w:val="24"/>
                <w:szCs w:val="24"/>
                <w:lang w:eastAsia="ru-RU"/>
              </w:rPr>
              <w:t>ОПБ</w:t>
            </w:r>
          </w:p>
        </w:tc>
        <w:tc>
          <w:tcPr>
            <w:tcW w:w="7513" w:type="dxa"/>
            <w:shd w:val="clear" w:color="auto" w:fill="auto"/>
          </w:tcPr>
          <w:p w14:paraId="616D97D5" w14:textId="77777777" w:rsidR="00824738" w:rsidRPr="00824738" w:rsidRDefault="00824738" w:rsidP="00824738">
            <w:pPr>
              <w:rPr>
                <w:rFonts w:ascii="Times New Roman" w:eastAsia="Batang" w:hAnsi="Times New Roman" w:cs="Times New Roman"/>
                <w:b/>
                <w:bCs/>
                <w:sz w:val="24"/>
                <w:szCs w:val="24"/>
              </w:rPr>
            </w:pPr>
            <w:r w:rsidRPr="00824738">
              <w:rPr>
                <w:rFonts w:ascii="Times New Roman" w:eastAsia="Batang" w:hAnsi="Times New Roman" w:cs="Times New Roman"/>
                <w:b/>
                <w:bCs/>
                <w:sz w:val="24"/>
                <w:szCs w:val="24"/>
              </w:rPr>
              <w:t>Обязательный профессиональный блок</w:t>
            </w:r>
          </w:p>
        </w:tc>
        <w:tc>
          <w:tcPr>
            <w:tcW w:w="1996" w:type="dxa"/>
            <w:shd w:val="clear" w:color="auto" w:fill="auto"/>
          </w:tcPr>
          <w:p w14:paraId="4466A2EA" w14:textId="3A2832BD" w:rsidR="00824738" w:rsidRPr="00824738" w:rsidRDefault="00824738" w:rsidP="00F234D0">
            <w:pPr>
              <w:jc w:val="center"/>
              <w:rPr>
                <w:rFonts w:ascii="Times New Roman" w:eastAsia="Segoe UI" w:hAnsi="Times New Roman" w:cs="Times New Roman"/>
                <w:b/>
                <w:bCs/>
                <w:sz w:val="24"/>
                <w:szCs w:val="24"/>
                <w:lang w:eastAsia="ru-RU"/>
              </w:rPr>
            </w:pPr>
            <w:r w:rsidRPr="00824738">
              <w:rPr>
                <w:rFonts w:ascii="Times New Roman" w:eastAsia="Segoe UI" w:hAnsi="Times New Roman" w:cs="Times New Roman"/>
                <w:b/>
                <w:bCs/>
                <w:sz w:val="24"/>
                <w:szCs w:val="24"/>
                <w:lang w:eastAsia="ru-RU"/>
              </w:rPr>
              <w:t>1</w:t>
            </w:r>
            <w:r w:rsidR="00F234D0">
              <w:rPr>
                <w:rFonts w:ascii="Times New Roman" w:eastAsia="Segoe UI" w:hAnsi="Times New Roman" w:cs="Times New Roman"/>
                <w:b/>
                <w:bCs/>
                <w:sz w:val="24"/>
                <w:szCs w:val="24"/>
                <w:lang w:eastAsia="ru-RU"/>
              </w:rPr>
              <w:t>652</w:t>
            </w:r>
            <w:r w:rsidRPr="00824738">
              <w:rPr>
                <w:rFonts w:ascii="Times New Roman" w:eastAsia="Segoe UI" w:hAnsi="Times New Roman" w:cs="Times New Roman"/>
                <w:b/>
                <w:bCs/>
                <w:sz w:val="24"/>
                <w:szCs w:val="24"/>
                <w:lang w:eastAsia="ru-RU"/>
              </w:rPr>
              <w:t>-2018</w:t>
            </w:r>
          </w:p>
        </w:tc>
        <w:tc>
          <w:tcPr>
            <w:tcW w:w="1984" w:type="dxa"/>
            <w:shd w:val="clear" w:color="auto" w:fill="auto"/>
          </w:tcPr>
          <w:p w14:paraId="3084D15C" w14:textId="6EEB18F6" w:rsidR="00824738" w:rsidRPr="00824738" w:rsidRDefault="00F234D0" w:rsidP="00F234D0">
            <w:pPr>
              <w:jc w:val="center"/>
              <w:rPr>
                <w:rFonts w:ascii="Times New Roman" w:eastAsia="Segoe UI" w:hAnsi="Times New Roman" w:cs="Times New Roman"/>
                <w:b/>
                <w:bCs/>
                <w:sz w:val="24"/>
                <w:szCs w:val="24"/>
                <w:lang w:eastAsia="ru-RU"/>
              </w:rPr>
            </w:pPr>
            <w:r>
              <w:rPr>
                <w:rFonts w:ascii="Times New Roman" w:eastAsia="Segoe UI" w:hAnsi="Times New Roman" w:cs="Times New Roman"/>
                <w:b/>
                <w:bCs/>
                <w:sz w:val="24"/>
                <w:szCs w:val="24"/>
                <w:lang w:eastAsia="ru-RU"/>
              </w:rPr>
              <w:t>1546-1912</w:t>
            </w:r>
          </w:p>
        </w:tc>
        <w:tc>
          <w:tcPr>
            <w:tcW w:w="1134" w:type="dxa"/>
            <w:shd w:val="clear" w:color="auto" w:fill="auto"/>
            <w:vAlign w:val="center"/>
          </w:tcPr>
          <w:p w14:paraId="726094E7" w14:textId="77777777" w:rsidR="00824738" w:rsidRPr="00824738" w:rsidRDefault="00824738" w:rsidP="00824738">
            <w:pPr>
              <w:jc w:val="center"/>
              <w:rPr>
                <w:rFonts w:ascii="Times New Roman" w:eastAsia="Segoe UI" w:hAnsi="Times New Roman" w:cs="Times New Roman"/>
                <w:b/>
                <w:bCs/>
                <w:sz w:val="24"/>
                <w:szCs w:val="24"/>
                <w:lang w:eastAsia="ru-RU"/>
              </w:rPr>
            </w:pPr>
            <w:r w:rsidRPr="00824738">
              <w:rPr>
                <w:rFonts w:ascii="Times New Roman" w:eastAsia="Segoe UI" w:hAnsi="Times New Roman" w:cs="Times New Roman"/>
                <w:b/>
                <w:bCs/>
                <w:sz w:val="24"/>
                <w:szCs w:val="24"/>
                <w:lang w:eastAsia="ru-RU"/>
              </w:rPr>
              <w:t> </w:t>
            </w:r>
          </w:p>
        </w:tc>
      </w:tr>
      <w:tr w:rsidR="00824738" w:rsidRPr="00824738" w14:paraId="194D6882" w14:textId="77777777" w:rsidTr="00C74CC1">
        <w:trPr>
          <w:jc w:val="center"/>
        </w:trPr>
        <w:tc>
          <w:tcPr>
            <w:tcW w:w="1413" w:type="dxa"/>
            <w:shd w:val="clear" w:color="auto" w:fill="auto"/>
          </w:tcPr>
          <w:p w14:paraId="1431EDB4" w14:textId="77777777" w:rsidR="00824738" w:rsidRPr="00824738" w:rsidRDefault="00824738" w:rsidP="00824738">
            <w:pPr>
              <w:rPr>
                <w:rFonts w:ascii="Times New Roman" w:eastAsia="Segoe UI" w:hAnsi="Times New Roman" w:cs="Times New Roman"/>
                <w:b/>
                <w:sz w:val="24"/>
                <w:szCs w:val="24"/>
                <w:lang w:eastAsia="ru-RU"/>
              </w:rPr>
            </w:pPr>
            <w:r w:rsidRPr="00824738">
              <w:rPr>
                <w:rFonts w:ascii="Times New Roman" w:eastAsia="Segoe UI" w:hAnsi="Times New Roman" w:cs="Times New Roman"/>
                <w:b/>
                <w:sz w:val="24"/>
                <w:szCs w:val="24"/>
                <w:lang w:eastAsia="ru-RU"/>
              </w:rPr>
              <w:t>ОП.00</w:t>
            </w:r>
          </w:p>
        </w:tc>
        <w:tc>
          <w:tcPr>
            <w:tcW w:w="7513" w:type="dxa"/>
            <w:shd w:val="clear" w:color="auto" w:fill="auto"/>
          </w:tcPr>
          <w:p w14:paraId="5A78D18E" w14:textId="77777777" w:rsidR="00824738" w:rsidRPr="00824738" w:rsidRDefault="00824738" w:rsidP="00824738">
            <w:pPr>
              <w:rPr>
                <w:rFonts w:ascii="Times New Roman" w:eastAsia="Segoe UI" w:hAnsi="Times New Roman" w:cs="Times New Roman"/>
                <w:b/>
                <w:bCs/>
                <w:sz w:val="24"/>
                <w:szCs w:val="24"/>
                <w:lang w:eastAsia="ru-RU"/>
              </w:rPr>
            </w:pPr>
            <w:r w:rsidRPr="00824738">
              <w:rPr>
                <w:rFonts w:ascii="Times New Roman" w:eastAsia="Batang" w:hAnsi="Times New Roman" w:cs="Times New Roman"/>
                <w:b/>
                <w:bCs/>
                <w:sz w:val="24"/>
                <w:szCs w:val="24"/>
              </w:rPr>
              <w:t>Общепрофессиональный цикл</w:t>
            </w:r>
          </w:p>
        </w:tc>
        <w:tc>
          <w:tcPr>
            <w:tcW w:w="1996" w:type="dxa"/>
            <w:shd w:val="clear" w:color="auto" w:fill="auto"/>
          </w:tcPr>
          <w:p w14:paraId="680C1325" w14:textId="77777777" w:rsidR="00824738" w:rsidRPr="00824738" w:rsidRDefault="00824738" w:rsidP="00824738">
            <w:pPr>
              <w:jc w:val="center"/>
              <w:rPr>
                <w:rFonts w:ascii="Times New Roman" w:eastAsia="Segoe UI" w:hAnsi="Times New Roman" w:cs="Times New Roman"/>
                <w:b/>
                <w:bCs/>
                <w:sz w:val="24"/>
                <w:szCs w:val="24"/>
                <w:lang w:eastAsia="ru-RU"/>
              </w:rPr>
            </w:pPr>
            <w:r w:rsidRPr="00824738">
              <w:rPr>
                <w:rFonts w:ascii="Times New Roman" w:eastAsia="Segoe UI" w:hAnsi="Times New Roman" w:cs="Times New Roman"/>
                <w:b/>
                <w:bCs/>
                <w:sz w:val="24"/>
                <w:szCs w:val="24"/>
                <w:lang w:eastAsia="ru-RU"/>
              </w:rPr>
              <w:t>192-192</w:t>
            </w:r>
          </w:p>
        </w:tc>
        <w:tc>
          <w:tcPr>
            <w:tcW w:w="1984" w:type="dxa"/>
            <w:shd w:val="clear" w:color="auto" w:fill="auto"/>
          </w:tcPr>
          <w:p w14:paraId="32475520" w14:textId="6F37897C" w:rsidR="00824738" w:rsidRPr="00824738" w:rsidRDefault="00F234D0" w:rsidP="00824738">
            <w:pPr>
              <w:jc w:val="center"/>
              <w:rPr>
                <w:rFonts w:ascii="Times New Roman" w:eastAsia="Segoe UI" w:hAnsi="Times New Roman" w:cs="Times New Roman"/>
                <w:b/>
                <w:bCs/>
                <w:sz w:val="24"/>
                <w:szCs w:val="24"/>
                <w:lang w:eastAsia="ru-RU"/>
              </w:rPr>
            </w:pPr>
            <w:r>
              <w:rPr>
                <w:rFonts w:ascii="Times New Roman" w:eastAsia="Segoe UI" w:hAnsi="Times New Roman" w:cs="Times New Roman"/>
                <w:b/>
                <w:bCs/>
                <w:sz w:val="24"/>
                <w:szCs w:val="24"/>
                <w:lang w:eastAsia="ru-RU"/>
              </w:rPr>
              <w:t>86-86</w:t>
            </w:r>
          </w:p>
        </w:tc>
        <w:tc>
          <w:tcPr>
            <w:tcW w:w="1134" w:type="dxa"/>
            <w:shd w:val="clear" w:color="auto" w:fill="auto"/>
            <w:vAlign w:val="center"/>
          </w:tcPr>
          <w:p w14:paraId="75996891" w14:textId="77777777" w:rsidR="00824738" w:rsidRPr="00824738" w:rsidRDefault="00824738" w:rsidP="00824738">
            <w:pPr>
              <w:jc w:val="center"/>
              <w:rPr>
                <w:rFonts w:ascii="Times New Roman" w:eastAsia="Segoe UI" w:hAnsi="Times New Roman" w:cs="Times New Roman"/>
                <w:b/>
                <w:bCs/>
                <w:sz w:val="24"/>
                <w:szCs w:val="24"/>
                <w:lang w:eastAsia="ru-RU"/>
              </w:rPr>
            </w:pPr>
            <w:r w:rsidRPr="00824738">
              <w:rPr>
                <w:rFonts w:ascii="Times New Roman" w:eastAsia="Segoe UI" w:hAnsi="Times New Roman" w:cs="Times New Roman"/>
                <w:sz w:val="24"/>
                <w:szCs w:val="24"/>
                <w:lang w:eastAsia="ru-RU"/>
              </w:rPr>
              <w:t>1,2</w:t>
            </w:r>
          </w:p>
        </w:tc>
      </w:tr>
      <w:tr w:rsidR="00EB2C46" w:rsidRPr="00824738" w14:paraId="757EACC1" w14:textId="77777777" w:rsidTr="00C74CC1">
        <w:trPr>
          <w:jc w:val="center"/>
        </w:trPr>
        <w:tc>
          <w:tcPr>
            <w:tcW w:w="1413" w:type="dxa"/>
            <w:shd w:val="clear" w:color="auto" w:fill="auto"/>
          </w:tcPr>
          <w:p w14:paraId="49AEF102" w14:textId="77777777" w:rsidR="00EB2C46" w:rsidRPr="00824738" w:rsidRDefault="00EB2C46" w:rsidP="00EB2C46">
            <w:pPr>
              <w:rPr>
                <w:rFonts w:ascii="Times New Roman" w:eastAsia="Batang" w:hAnsi="Times New Roman" w:cs="Times New Roman"/>
                <w:sz w:val="24"/>
                <w:szCs w:val="24"/>
              </w:rPr>
            </w:pPr>
            <w:r w:rsidRPr="00824738">
              <w:rPr>
                <w:rFonts w:ascii="Times New Roman" w:eastAsia="Batang" w:hAnsi="Times New Roman" w:cs="Times New Roman"/>
                <w:sz w:val="24"/>
                <w:szCs w:val="24"/>
              </w:rPr>
              <w:t>ОП.01</w:t>
            </w:r>
          </w:p>
        </w:tc>
        <w:tc>
          <w:tcPr>
            <w:tcW w:w="7513" w:type="dxa"/>
            <w:shd w:val="clear" w:color="auto" w:fill="auto"/>
            <w:vAlign w:val="center"/>
          </w:tcPr>
          <w:p w14:paraId="5760B2E4" w14:textId="77777777" w:rsidR="00EB2C46" w:rsidRPr="00824738" w:rsidRDefault="00EB2C46" w:rsidP="00EB2C46">
            <w:pPr>
              <w:rPr>
                <w:rFonts w:ascii="Times New Roman" w:eastAsia="Batang" w:hAnsi="Times New Roman" w:cs="Times New Roman"/>
                <w:b/>
                <w:bCs/>
                <w:sz w:val="24"/>
                <w:szCs w:val="24"/>
              </w:rPr>
            </w:pPr>
            <w:r w:rsidRPr="00824738">
              <w:rPr>
                <w:rFonts w:ascii="Times New Roman" w:eastAsia="Segoe UI" w:hAnsi="Times New Roman" w:cs="Times New Roman"/>
                <w:iCs/>
                <w:sz w:val="24"/>
                <w:szCs w:val="24"/>
                <w:lang w:eastAsia="ru-RU"/>
              </w:rPr>
              <w:t>Основы инженерной графики</w:t>
            </w:r>
          </w:p>
        </w:tc>
        <w:tc>
          <w:tcPr>
            <w:tcW w:w="1996" w:type="dxa"/>
            <w:shd w:val="clear" w:color="auto" w:fill="auto"/>
          </w:tcPr>
          <w:p w14:paraId="33BBB483" w14:textId="0C6A11C8" w:rsidR="00EB2C46" w:rsidRPr="00824738" w:rsidRDefault="00EB2C46" w:rsidP="00EB2C46">
            <w:pPr>
              <w:jc w:val="center"/>
              <w:rPr>
                <w:rFonts w:ascii="Times New Roman" w:eastAsia="Segoe UI" w:hAnsi="Times New Roman" w:cs="Times New Roman"/>
                <w:sz w:val="24"/>
                <w:szCs w:val="24"/>
                <w:lang w:eastAsia="ru-RU"/>
              </w:rPr>
            </w:pPr>
            <w:r w:rsidRPr="00EB2C46">
              <w:rPr>
                <w:rFonts w:ascii="Times New Roman" w:eastAsia="Segoe UI" w:hAnsi="Times New Roman" w:cs="Times New Roman"/>
                <w:sz w:val="24"/>
                <w:szCs w:val="24"/>
                <w:lang w:eastAsia="ru-RU"/>
              </w:rPr>
              <w:t>32-32</w:t>
            </w:r>
          </w:p>
        </w:tc>
        <w:tc>
          <w:tcPr>
            <w:tcW w:w="1984" w:type="dxa"/>
            <w:shd w:val="clear" w:color="auto" w:fill="auto"/>
          </w:tcPr>
          <w:p w14:paraId="4308DDB5" w14:textId="01BEA298" w:rsidR="00EB2C46" w:rsidRPr="00824738" w:rsidRDefault="00F234D0" w:rsidP="00EB2C46">
            <w:pPr>
              <w:jc w:val="cente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20-20</w:t>
            </w:r>
          </w:p>
        </w:tc>
        <w:tc>
          <w:tcPr>
            <w:tcW w:w="1134" w:type="dxa"/>
            <w:shd w:val="clear" w:color="auto" w:fill="auto"/>
            <w:vAlign w:val="center"/>
          </w:tcPr>
          <w:p w14:paraId="462E339B" w14:textId="77777777" w:rsidR="00EB2C46" w:rsidRPr="00824738" w:rsidRDefault="00EB2C46" w:rsidP="00EB2C46">
            <w:pPr>
              <w:jc w:val="center"/>
              <w:rPr>
                <w:rFonts w:ascii="Times New Roman" w:eastAsia="Segoe UI" w:hAnsi="Times New Roman" w:cs="Times New Roman"/>
                <w:sz w:val="24"/>
                <w:szCs w:val="24"/>
                <w:lang w:eastAsia="ru-RU"/>
              </w:rPr>
            </w:pPr>
            <w:r w:rsidRPr="00824738">
              <w:rPr>
                <w:rFonts w:ascii="Times New Roman" w:eastAsia="Segoe UI" w:hAnsi="Times New Roman" w:cs="Times New Roman"/>
                <w:sz w:val="24"/>
                <w:szCs w:val="24"/>
                <w:lang w:eastAsia="ru-RU"/>
              </w:rPr>
              <w:t>1,2</w:t>
            </w:r>
          </w:p>
        </w:tc>
      </w:tr>
      <w:tr w:rsidR="00EB2C46" w:rsidRPr="00824738" w14:paraId="68AA4A9F" w14:textId="77777777" w:rsidTr="00C74CC1">
        <w:trPr>
          <w:trHeight w:val="321"/>
          <w:jc w:val="center"/>
        </w:trPr>
        <w:tc>
          <w:tcPr>
            <w:tcW w:w="1413" w:type="dxa"/>
            <w:shd w:val="clear" w:color="auto" w:fill="auto"/>
          </w:tcPr>
          <w:p w14:paraId="17B65416" w14:textId="77777777" w:rsidR="00EB2C46" w:rsidRPr="00824738" w:rsidRDefault="00EB2C46" w:rsidP="00EB2C46">
            <w:pPr>
              <w:rPr>
                <w:rFonts w:ascii="Times New Roman" w:eastAsia="Batang" w:hAnsi="Times New Roman" w:cs="Times New Roman"/>
                <w:sz w:val="24"/>
                <w:szCs w:val="24"/>
              </w:rPr>
            </w:pPr>
            <w:r w:rsidRPr="00824738">
              <w:rPr>
                <w:rFonts w:ascii="Times New Roman" w:eastAsia="Batang" w:hAnsi="Times New Roman" w:cs="Times New Roman"/>
                <w:sz w:val="24"/>
                <w:szCs w:val="24"/>
              </w:rPr>
              <w:t>ОП.02</w:t>
            </w:r>
          </w:p>
        </w:tc>
        <w:tc>
          <w:tcPr>
            <w:tcW w:w="7513" w:type="dxa"/>
            <w:shd w:val="clear" w:color="auto" w:fill="auto"/>
            <w:vAlign w:val="center"/>
          </w:tcPr>
          <w:p w14:paraId="48C4A017" w14:textId="77777777" w:rsidR="00EB2C46" w:rsidRPr="00824738" w:rsidRDefault="00EB2C46" w:rsidP="00EB2C46">
            <w:pPr>
              <w:rPr>
                <w:rFonts w:ascii="Times New Roman" w:eastAsia="Batang" w:hAnsi="Times New Roman" w:cs="Times New Roman"/>
                <w:b/>
                <w:bCs/>
                <w:sz w:val="24"/>
                <w:szCs w:val="24"/>
              </w:rPr>
            </w:pPr>
            <w:r w:rsidRPr="00824738">
              <w:rPr>
                <w:rFonts w:ascii="Times New Roman" w:eastAsia="Segoe UI" w:hAnsi="Times New Roman" w:cs="Times New Roman"/>
                <w:iCs/>
                <w:sz w:val="24"/>
                <w:szCs w:val="24"/>
                <w:lang w:eastAsia="ru-RU"/>
              </w:rPr>
              <w:t>Основы механики</w:t>
            </w:r>
          </w:p>
        </w:tc>
        <w:tc>
          <w:tcPr>
            <w:tcW w:w="1996" w:type="dxa"/>
            <w:shd w:val="clear" w:color="auto" w:fill="auto"/>
          </w:tcPr>
          <w:p w14:paraId="3A3E72DD" w14:textId="5EFD8478" w:rsidR="00EB2C46" w:rsidRPr="00824738" w:rsidRDefault="00EB2C46" w:rsidP="00EB2C46">
            <w:pPr>
              <w:jc w:val="center"/>
              <w:rPr>
                <w:rFonts w:ascii="Times New Roman" w:eastAsia="Segoe UI" w:hAnsi="Times New Roman" w:cs="Times New Roman"/>
                <w:sz w:val="24"/>
                <w:szCs w:val="24"/>
                <w:lang w:eastAsia="ru-RU"/>
              </w:rPr>
            </w:pPr>
            <w:r w:rsidRPr="00EB2C46">
              <w:rPr>
                <w:rFonts w:ascii="Times New Roman" w:eastAsia="Segoe UI" w:hAnsi="Times New Roman" w:cs="Times New Roman"/>
                <w:sz w:val="24"/>
                <w:szCs w:val="24"/>
                <w:lang w:eastAsia="ru-RU"/>
              </w:rPr>
              <w:t>32-32</w:t>
            </w:r>
          </w:p>
        </w:tc>
        <w:tc>
          <w:tcPr>
            <w:tcW w:w="1984" w:type="dxa"/>
            <w:shd w:val="clear" w:color="auto" w:fill="auto"/>
          </w:tcPr>
          <w:p w14:paraId="08C96054" w14:textId="44DB308F" w:rsidR="00EB2C46" w:rsidRPr="00824738" w:rsidRDefault="00F234D0" w:rsidP="00EB2C46">
            <w:pPr>
              <w:jc w:val="cente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12-12</w:t>
            </w:r>
          </w:p>
        </w:tc>
        <w:tc>
          <w:tcPr>
            <w:tcW w:w="1134" w:type="dxa"/>
            <w:shd w:val="clear" w:color="auto" w:fill="auto"/>
            <w:vAlign w:val="center"/>
          </w:tcPr>
          <w:p w14:paraId="30813A67" w14:textId="77777777" w:rsidR="00EB2C46" w:rsidRPr="00824738" w:rsidRDefault="00EB2C46" w:rsidP="00EB2C46">
            <w:pPr>
              <w:jc w:val="center"/>
              <w:rPr>
                <w:rFonts w:ascii="Times New Roman" w:eastAsia="Segoe UI" w:hAnsi="Times New Roman" w:cs="Times New Roman"/>
                <w:sz w:val="24"/>
                <w:szCs w:val="24"/>
                <w:lang w:eastAsia="ru-RU"/>
              </w:rPr>
            </w:pPr>
            <w:r w:rsidRPr="00824738">
              <w:rPr>
                <w:rFonts w:ascii="Times New Roman" w:eastAsia="Segoe UI" w:hAnsi="Times New Roman" w:cs="Times New Roman"/>
                <w:sz w:val="24"/>
                <w:szCs w:val="24"/>
                <w:lang w:eastAsia="ru-RU"/>
              </w:rPr>
              <w:t>1,2</w:t>
            </w:r>
          </w:p>
        </w:tc>
      </w:tr>
      <w:tr w:rsidR="00EB2C46" w:rsidRPr="00824738" w14:paraId="13E9CF46" w14:textId="77777777" w:rsidTr="00C74CC1">
        <w:trPr>
          <w:jc w:val="center"/>
        </w:trPr>
        <w:tc>
          <w:tcPr>
            <w:tcW w:w="1413" w:type="dxa"/>
            <w:shd w:val="clear" w:color="auto" w:fill="auto"/>
          </w:tcPr>
          <w:p w14:paraId="67FDA15B" w14:textId="77777777" w:rsidR="00EB2C46" w:rsidRPr="00824738" w:rsidRDefault="00EB2C46" w:rsidP="00EB2C46">
            <w:pPr>
              <w:rPr>
                <w:rFonts w:ascii="Times New Roman" w:eastAsia="Batang" w:hAnsi="Times New Roman" w:cs="Times New Roman"/>
                <w:sz w:val="24"/>
                <w:szCs w:val="24"/>
              </w:rPr>
            </w:pPr>
            <w:r w:rsidRPr="00824738">
              <w:rPr>
                <w:rFonts w:ascii="Times New Roman" w:eastAsia="Batang" w:hAnsi="Times New Roman" w:cs="Times New Roman"/>
                <w:sz w:val="24"/>
                <w:szCs w:val="24"/>
              </w:rPr>
              <w:t>ОП.03</w:t>
            </w:r>
          </w:p>
        </w:tc>
        <w:tc>
          <w:tcPr>
            <w:tcW w:w="7513" w:type="dxa"/>
            <w:shd w:val="clear" w:color="auto" w:fill="auto"/>
            <w:vAlign w:val="center"/>
          </w:tcPr>
          <w:p w14:paraId="082419F8" w14:textId="77777777" w:rsidR="00EB2C46" w:rsidRPr="00824738" w:rsidRDefault="00EB2C46" w:rsidP="00EB2C46">
            <w:pPr>
              <w:rPr>
                <w:rFonts w:ascii="Times New Roman" w:eastAsia="Batang" w:hAnsi="Times New Roman" w:cs="Times New Roman"/>
                <w:b/>
                <w:bCs/>
                <w:sz w:val="24"/>
                <w:szCs w:val="24"/>
              </w:rPr>
            </w:pPr>
            <w:r w:rsidRPr="00824738">
              <w:rPr>
                <w:rFonts w:ascii="Times New Roman" w:eastAsia="Segoe UI" w:hAnsi="Times New Roman" w:cs="Times New Roman"/>
                <w:iCs/>
                <w:sz w:val="24"/>
                <w:szCs w:val="24"/>
                <w:lang w:eastAsia="ru-RU"/>
              </w:rPr>
              <w:t>Основы электротехники</w:t>
            </w:r>
          </w:p>
        </w:tc>
        <w:tc>
          <w:tcPr>
            <w:tcW w:w="1996" w:type="dxa"/>
            <w:shd w:val="clear" w:color="auto" w:fill="auto"/>
          </w:tcPr>
          <w:p w14:paraId="6C0506DF" w14:textId="167CB8BE" w:rsidR="00EB2C46" w:rsidRPr="00824738" w:rsidRDefault="00EB2C46" w:rsidP="00EB2C46">
            <w:pPr>
              <w:jc w:val="center"/>
              <w:rPr>
                <w:rFonts w:ascii="Times New Roman" w:eastAsia="Segoe UI" w:hAnsi="Times New Roman" w:cs="Times New Roman"/>
                <w:sz w:val="24"/>
                <w:szCs w:val="24"/>
                <w:lang w:eastAsia="ru-RU"/>
              </w:rPr>
            </w:pPr>
            <w:r w:rsidRPr="00EB2C46">
              <w:rPr>
                <w:rFonts w:ascii="Times New Roman" w:eastAsia="Segoe UI" w:hAnsi="Times New Roman" w:cs="Times New Roman"/>
                <w:sz w:val="24"/>
                <w:szCs w:val="24"/>
                <w:lang w:eastAsia="ru-RU"/>
              </w:rPr>
              <w:t>32-32</w:t>
            </w:r>
          </w:p>
        </w:tc>
        <w:tc>
          <w:tcPr>
            <w:tcW w:w="1984" w:type="dxa"/>
            <w:shd w:val="clear" w:color="auto" w:fill="auto"/>
          </w:tcPr>
          <w:p w14:paraId="17E599AB" w14:textId="457BD48C" w:rsidR="00EB2C46" w:rsidRPr="00824738" w:rsidRDefault="00F234D0" w:rsidP="00EB2C46">
            <w:pPr>
              <w:jc w:val="cente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14-14</w:t>
            </w:r>
          </w:p>
        </w:tc>
        <w:tc>
          <w:tcPr>
            <w:tcW w:w="1134" w:type="dxa"/>
            <w:shd w:val="clear" w:color="auto" w:fill="auto"/>
            <w:vAlign w:val="center"/>
          </w:tcPr>
          <w:p w14:paraId="5E44E3F3" w14:textId="77777777" w:rsidR="00EB2C46" w:rsidRPr="00824738" w:rsidRDefault="00EB2C46" w:rsidP="00EB2C46">
            <w:pPr>
              <w:jc w:val="center"/>
              <w:rPr>
                <w:rFonts w:ascii="Times New Roman" w:eastAsia="Segoe UI" w:hAnsi="Times New Roman" w:cs="Times New Roman"/>
                <w:sz w:val="24"/>
                <w:szCs w:val="24"/>
                <w:lang w:eastAsia="ru-RU"/>
              </w:rPr>
            </w:pPr>
            <w:r w:rsidRPr="00824738">
              <w:rPr>
                <w:rFonts w:ascii="Times New Roman" w:eastAsia="Segoe UI" w:hAnsi="Times New Roman" w:cs="Times New Roman"/>
                <w:sz w:val="24"/>
                <w:szCs w:val="24"/>
                <w:lang w:eastAsia="ru-RU"/>
              </w:rPr>
              <w:t>1,2</w:t>
            </w:r>
          </w:p>
        </w:tc>
      </w:tr>
      <w:tr w:rsidR="00EB2C46" w:rsidRPr="00824738" w14:paraId="791297B9" w14:textId="77777777" w:rsidTr="00C74CC1">
        <w:trPr>
          <w:jc w:val="center"/>
        </w:trPr>
        <w:tc>
          <w:tcPr>
            <w:tcW w:w="1413" w:type="dxa"/>
            <w:shd w:val="clear" w:color="auto" w:fill="auto"/>
          </w:tcPr>
          <w:p w14:paraId="0BC17CC9" w14:textId="77777777" w:rsidR="00EB2C46" w:rsidRPr="00824738" w:rsidRDefault="00EB2C46" w:rsidP="00EB2C46">
            <w:pPr>
              <w:rPr>
                <w:rFonts w:ascii="Times New Roman" w:eastAsia="Batang" w:hAnsi="Times New Roman" w:cs="Times New Roman"/>
                <w:sz w:val="24"/>
                <w:szCs w:val="24"/>
              </w:rPr>
            </w:pPr>
            <w:r w:rsidRPr="00824738">
              <w:rPr>
                <w:rFonts w:ascii="Times New Roman" w:eastAsia="Batang" w:hAnsi="Times New Roman" w:cs="Times New Roman"/>
                <w:sz w:val="24"/>
                <w:szCs w:val="24"/>
              </w:rPr>
              <w:t>ОП.04</w:t>
            </w:r>
          </w:p>
        </w:tc>
        <w:tc>
          <w:tcPr>
            <w:tcW w:w="7513" w:type="dxa"/>
            <w:shd w:val="clear" w:color="auto" w:fill="auto"/>
            <w:vAlign w:val="center"/>
          </w:tcPr>
          <w:p w14:paraId="18DCE205" w14:textId="77777777" w:rsidR="00EB2C46" w:rsidRPr="00824738" w:rsidRDefault="00EB2C46" w:rsidP="00EB2C46">
            <w:pPr>
              <w:rPr>
                <w:rFonts w:ascii="Times New Roman" w:eastAsia="Batang" w:hAnsi="Times New Roman" w:cs="Times New Roman"/>
                <w:b/>
                <w:bCs/>
                <w:sz w:val="24"/>
                <w:szCs w:val="24"/>
              </w:rPr>
            </w:pPr>
            <w:r w:rsidRPr="00824738">
              <w:rPr>
                <w:rFonts w:ascii="Times New Roman" w:eastAsia="Segoe UI" w:hAnsi="Times New Roman" w:cs="Times New Roman"/>
                <w:iCs/>
                <w:sz w:val="24"/>
                <w:szCs w:val="24"/>
                <w:lang w:eastAsia="ru-RU"/>
              </w:rPr>
              <w:t xml:space="preserve">Основы материаловедения и технология </w:t>
            </w:r>
            <w:proofErr w:type="spellStart"/>
            <w:r w:rsidRPr="00824738">
              <w:rPr>
                <w:rFonts w:ascii="Times New Roman" w:eastAsia="Segoe UI" w:hAnsi="Times New Roman" w:cs="Times New Roman"/>
                <w:iCs/>
                <w:sz w:val="24"/>
                <w:szCs w:val="24"/>
                <w:lang w:eastAsia="ru-RU"/>
              </w:rPr>
              <w:t>общеслесарных</w:t>
            </w:r>
            <w:proofErr w:type="spellEnd"/>
            <w:r w:rsidRPr="00824738">
              <w:rPr>
                <w:rFonts w:ascii="Times New Roman" w:eastAsia="Segoe UI" w:hAnsi="Times New Roman" w:cs="Times New Roman"/>
                <w:iCs/>
                <w:sz w:val="24"/>
                <w:szCs w:val="24"/>
                <w:lang w:eastAsia="ru-RU"/>
              </w:rPr>
              <w:t xml:space="preserve"> работ</w:t>
            </w:r>
          </w:p>
        </w:tc>
        <w:tc>
          <w:tcPr>
            <w:tcW w:w="1996" w:type="dxa"/>
            <w:shd w:val="clear" w:color="auto" w:fill="auto"/>
          </w:tcPr>
          <w:p w14:paraId="6CD799BA" w14:textId="709B5BE8" w:rsidR="00EB2C46" w:rsidRPr="00824738" w:rsidRDefault="00EB2C46" w:rsidP="00EB2C46">
            <w:pPr>
              <w:jc w:val="center"/>
              <w:rPr>
                <w:rFonts w:ascii="Times New Roman" w:eastAsia="Segoe UI" w:hAnsi="Times New Roman" w:cs="Times New Roman"/>
                <w:sz w:val="24"/>
                <w:szCs w:val="24"/>
                <w:lang w:eastAsia="ru-RU"/>
              </w:rPr>
            </w:pPr>
            <w:r w:rsidRPr="00EB2C46">
              <w:rPr>
                <w:rFonts w:ascii="Times New Roman" w:eastAsia="Segoe UI" w:hAnsi="Times New Roman" w:cs="Times New Roman"/>
                <w:sz w:val="24"/>
                <w:szCs w:val="24"/>
                <w:lang w:eastAsia="ru-RU"/>
              </w:rPr>
              <w:t>32-32</w:t>
            </w:r>
          </w:p>
        </w:tc>
        <w:tc>
          <w:tcPr>
            <w:tcW w:w="1984" w:type="dxa"/>
            <w:shd w:val="clear" w:color="auto" w:fill="auto"/>
          </w:tcPr>
          <w:p w14:paraId="26317274" w14:textId="179B8009" w:rsidR="00EB2C46" w:rsidRPr="00824738" w:rsidRDefault="00F234D0" w:rsidP="00EB2C46">
            <w:pPr>
              <w:jc w:val="cente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16-16</w:t>
            </w:r>
          </w:p>
        </w:tc>
        <w:tc>
          <w:tcPr>
            <w:tcW w:w="1134" w:type="dxa"/>
            <w:shd w:val="clear" w:color="auto" w:fill="auto"/>
            <w:vAlign w:val="center"/>
          </w:tcPr>
          <w:p w14:paraId="5200859C" w14:textId="77777777" w:rsidR="00EB2C46" w:rsidRPr="00824738" w:rsidRDefault="00EB2C46" w:rsidP="00EB2C46">
            <w:pPr>
              <w:jc w:val="center"/>
              <w:rPr>
                <w:rFonts w:ascii="Times New Roman" w:eastAsia="Segoe UI" w:hAnsi="Times New Roman" w:cs="Times New Roman"/>
                <w:sz w:val="24"/>
                <w:szCs w:val="24"/>
                <w:lang w:eastAsia="ru-RU"/>
              </w:rPr>
            </w:pPr>
            <w:r w:rsidRPr="00824738">
              <w:rPr>
                <w:rFonts w:ascii="Times New Roman" w:eastAsia="Segoe UI" w:hAnsi="Times New Roman" w:cs="Times New Roman"/>
                <w:sz w:val="24"/>
                <w:szCs w:val="24"/>
                <w:lang w:eastAsia="ru-RU"/>
              </w:rPr>
              <w:t>1,2</w:t>
            </w:r>
          </w:p>
        </w:tc>
      </w:tr>
      <w:tr w:rsidR="00EB2C46" w:rsidRPr="00824738" w14:paraId="53E62874" w14:textId="77777777" w:rsidTr="00C74CC1">
        <w:trPr>
          <w:jc w:val="center"/>
        </w:trPr>
        <w:tc>
          <w:tcPr>
            <w:tcW w:w="1413" w:type="dxa"/>
            <w:shd w:val="clear" w:color="auto" w:fill="auto"/>
            <w:vAlign w:val="center"/>
          </w:tcPr>
          <w:p w14:paraId="59537D2E" w14:textId="77777777" w:rsidR="00EB2C46" w:rsidRPr="00824738" w:rsidRDefault="00EB2C46" w:rsidP="00EB2C46">
            <w:pPr>
              <w:rPr>
                <w:rFonts w:ascii="Times New Roman" w:eastAsia="Batang" w:hAnsi="Times New Roman" w:cs="Times New Roman"/>
                <w:sz w:val="24"/>
                <w:szCs w:val="24"/>
              </w:rPr>
            </w:pPr>
            <w:r w:rsidRPr="00824738">
              <w:rPr>
                <w:rFonts w:ascii="Times New Roman" w:eastAsia="Segoe UI" w:hAnsi="Times New Roman" w:cs="Times New Roman"/>
                <w:sz w:val="24"/>
                <w:szCs w:val="24"/>
                <w:lang w:eastAsia="ru-RU"/>
              </w:rPr>
              <w:t>ОП.05</w:t>
            </w:r>
          </w:p>
        </w:tc>
        <w:tc>
          <w:tcPr>
            <w:tcW w:w="7513" w:type="dxa"/>
            <w:shd w:val="clear" w:color="auto" w:fill="auto"/>
            <w:vAlign w:val="center"/>
          </w:tcPr>
          <w:p w14:paraId="72F639FB" w14:textId="77777777" w:rsidR="00EB2C46" w:rsidRPr="00824738" w:rsidRDefault="00EB2C46" w:rsidP="00EB2C46">
            <w:pPr>
              <w:rPr>
                <w:rFonts w:ascii="Times New Roman" w:eastAsia="Batang" w:hAnsi="Times New Roman" w:cs="Times New Roman"/>
                <w:b/>
                <w:bCs/>
                <w:sz w:val="24"/>
                <w:szCs w:val="24"/>
              </w:rPr>
            </w:pPr>
            <w:r w:rsidRPr="00824738">
              <w:rPr>
                <w:rFonts w:ascii="Times New Roman" w:eastAsia="Segoe UI" w:hAnsi="Times New Roman" w:cs="Times New Roman"/>
                <w:iCs/>
                <w:sz w:val="24"/>
                <w:szCs w:val="24"/>
                <w:lang w:eastAsia="ru-RU"/>
              </w:rPr>
              <w:t>Основы судостроения</w:t>
            </w:r>
          </w:p>
        </w:tc>
        <w:tc>
          <w:tcPr>
            <w:tcW w:w="1996" w:type="dxa"/>
            <w:shd w:val="clear" w:color="auto" w:fill="auto"/>
          </w:tcPr>
          <w:p w14:paraId="6B1B3E14" w14:textId="094C55CF" w:rsidR="00EB2C46" w:rsidRPr="00824738" w:rsidRDefault="00EB2C46" w:rsidP="00EB2C46">
            <w:pPr>
              <w:jc w:val="center"/>
              <w:rPr>
                <w:rFonts w:ascii="Times New Roman" w:eastAsia="Segoe UI" w:hAnsi="Times New Roman" w:cs="Times New Roman"/>
                <w:sz w:val="24"/>
                <w:szCs w:val="24"/>
                <w:lang w:eastAsia="ru-RU"/>
              </w:rPr>
            </w:pPr>
            <w:r w:rsidRPr="00EB2C46">
              <w:rPr>
                <w:rFonts w:ascii="Times New Roman" w:eastAsia="Segoe UI" w:hAnsi="Times New Roman" w:cs="Times New Roman"/>
                <w:sz w:val="24"/>
                <w:szCs w:val="24"/>
                <w:lang w:eastAsia="ru-RU"/>
              </w:rPr>
              <w:t>32-32</w:t>
            </w:r>
          </w:p>
        </w:tc>
        <w:tc>
          <w:tcPr>
            <w:tcW w:w="1984" w:type="dxa"/>
            <w:shd w:val="clear" w:color="auto" w:fill="auto"/>
          </w:tcPr>
          <w:p w14:paraId="0F2974B0" w14:textId="4B9A92EE" w:rsidR="00EB2C46" w:rsidRPr="00824738" w:rsidRDefault="00F234D0" w:rsidP="00EB2C46">
            <w:pPr>
              <w:jc w:val="cente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16-16</w:t>
            </w:r>
          </w:p>
        </w:tc>
        <w:tc>
          <w:tcPr>
            <w:tcW w:w="1134" w:type="dxa"/>
            <w:shd w:val="clear" w:color="auto" w:fill="auto"/>
            <w:vAlign w:val="center"/>
          </w:tcPr>
          <w:p w14:paraId="446E3B4F" w14:textId="77777777" w:rsidR="00EB2C46" w:rsidRPr="00824738" w:rsidRDefault="00EB2C46" w:rsidP="00EB2C46">
            <w:pPr>
              <w:jc w:val="center"/>
              <w:rPr>
                <w:rFonts w:ascii="Times New Roman" w:eastAsia="Segoe UI" w:hAnsi="Times New Roman" w:cs="Times New Roman"/>
                <w:sz w:val="24"/>
                <w:szCs w:val="24"/>
                <w:lang w:eastAsia="ru-RU"/>
              </w:rPr>
            </w:pPr>
            <w:r w:rsidRPr="00824738">
              <w:rPr>
                <w:rFonts w:ascii="Times New Roman" w:eastAsia="Segoe UI" w:hAnsi="Times New Roman" w:cs="Times New Roman"/>
                <w:sz w:val="24"/>
                <w:szCs w:val="24"/>
                <w:lang w:eastAsia="ru-RU"/>
              </w:rPr>
              <w:t>1,2</w:t>
            </w:r>
          </w:p>
        </w:tc>
      </w:tr>
      <w:tr w:rsidR="00EB2C46" w:rsidRPr="00824738" w14:paraId="68438F2D" w14:textId="77777777" w:rsidTr="00C74CC1">
        <w:trPr>
          <w:jc w:val="center"/>
        </w:trPr>
        <w:tc>
          <w:tcPr>
            <w:tcW w:w="1413" w:type="dxa"/>
            <w:shd w:val="clear" w:color="auto" w:fill="auto"/>
            <w:vAlign w:val="center"/>
          </w:tcPr>
          <w:p w14:paraId="3FAAD36A" w14:textId="77777777" w:rsidR="00EB2C46" w:rsidRPr="00824738" w:rsidRDefault="00EB2C46" w:rsidP="00EB2C46">
            <w:pPr>
              <w:rPr>
                <w:rFonts w:ascii="Times New Roman" w:eastAsia="Batang" w:hAnsi="Times New Roman" w:cs="Times New Roman"/>
                <w:sz w:val="24"/>
                <w:szCs w:val="24"/>
              </w:rPr>
            </w:pPr>
            <w:r w:rsidRPr="00824738">
              <w:rPr>
                <w:rFonts w:ascii="Times New Roman" w:eastAsia="Segoe UI" w:hAnsi="Times New Roman" w:cs="Times New Roman"/>
                <w:sz w:val="24"/>
                <w:szCs w:val="24"/>
                <w:lang w:eastAsia="ru-RU"/>
              </w:rPr>
              <w:t>ОП.06</w:t>
            </w:r>
          </w:p>
        </w:tc>
        <w:tc>
          <w:tcPr>
            <w:tcW w:w="7513" w:type="dxa"/>
            <w:shd w:val="clear" w:color="auto" w:fill="auto"/>
            <w:vAlign w:val="center"/>
          </w:tcPr>
          <w:p w14:paraId="177D6B38" w14:textId="77777777" w:rsidR="00EB2C46" w:rsidRPr="00824738" w:rsidRDefault="00EB2C46" w:rsidP="00EB2C46">
            <w:pPr>
              <w:rPr>
                <w:rFonts w:ascii="Times New Roman" w:eastAsia="Batang" w:hAnsi="Times New Roman" w:cs="Times New Roman"/>
                <w:b/>
                <w:bCs/>
                <w:sz w:val="24"/>
                <w:szCs w:val="24"/>
              </w:rPr>
            </w:pPr>
            <w:r w:rsidRPr="00824738">
              <w:rPr>
                <w:rFonts w:ascii="Times New Roman" w:eastAsia="Segoe UI" w:hAnsi="Times New Roman" w:cs="Times New Roman"/>
                <w:iCs/>
                <w:sz w:val="24"/>
                <w:szCs w:val="24"/>
                <w:lang w:eastAsia="ru-RU"/>
              </w:rPr>
              <w:t>Теория и устройство судна</w:t>
            </w:r>
          </w:p>
        </w:tc>
        <w:tc>
          <w:tcPr>
            <w:tcW w:w="1996" w:type="dxa"/>
            <w:shd w:val="clear" w:color="auto" w:fill="auto"/>
          </w:tcPr>
          <w:p w14:paraId="4186F16D" w14:textId="2890597E" w:rsidR="00EB2C46" w:rsidRPr="00824738" w:rsidRDefault="00EB2C46" w:rsidP="00EB2C46">
            <w:pPr>
              <w:jc w:val="center"/>
              <w:rPr>
                <w:rFonts w:ascii="Times New Roman" w:eastAsia="Segoe UI" w:hAnsi="Times New Roman" w:cs="Times New Roman"/>
                <w:sz w:val="24"/>
                <w:szCs w:val="24"/>
                <w:lang w:eastAsia="ru-RU"/>
              </w:rPr>
            </w:pPr>
            <w:r w:rsidRPr="00EB2C46">
              <w:rPr>
                <w:rFonts w:ascii="Times New Roman" w:eastAsia="Segoe UI" w:hAnsi="Times New Roman" w:cs="Times New Roman"/>
                <w:sz w:val="24"/>
                <w:szCs w:val="24"/>
                <w:lang w:eastAsia="ru-RU"/>
              </w:rPr>
              <w:t>32-32</w:t>
            </w:r>
          </w:p>
        </w:tc>
        <w:tc>
          <w:tcPr>
            <w:tcW w:w="1984" w:type="dxa"/>
            <w:shd w:val="clear" w:color="auto" w:fill="auto"/>
          </w:tcPr>
          <w:p w14:paraId="70E8B145" w14:textId="316FE564" w:rsidR="00EB2C46" w:rsidRPr="00824738" w:rsidRDefault="00F234D0" w:rsidP="00EB2C46">
            <w:pPr>
              <w:jc w:val="cente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8-8</w:t>
            </w:r>
          </w:p>
        </w:tc>
        <w:tc>
          <w:tcPr>
            <w:tcW w:w="1134" w:type="dxa"/>
            <w:shd w:val="clear" w:color="auto" w:fill="auto"/>
            <w:vAlign w:val="center"/>
          </w:tcPr>
          <w:p w14:paraId="29E599A1" w14:textId="77777777" w:rsidR="00EB2C46" w:rsidRPr="00824738" w:rsidRDefault="00EB2C46" w:rsidP="00EB2C46">
            <w:pPr>
              <w:jc w:val="center"/>
              <w:rPr>
                <w:rFonts w:ascii="Times New Roman" w:eastAsia="Segoe UI" w:hAnsi="Times New Roman" w:cs="Times New Roman"/>
                <w:sz w:val="24"/>
                <w:szCs w:val="24"/>
                <w:lang w:eastAsia="ru-RU"/>
              </w:rPr>
            </w:pPr>
            <w:r w:rsidRPr="00824738">
              <w:rPr>
                <w:rFonts w:ascii="Times New Roman" w:eastAsia="Segoe UI" w:hAnsi="Times New Roman" w:cs="Times New Roman"/>
                <w:sz w:val="24"/>
                <w:szCs w:val="24"/>
                <w:lang w:eastAsia="ru-RU"/>
              </w:rPr>
              <w:t>1,2</w:t>
            </w:r>
            <w:r w:rsidRPr="00824738">
              <w:rPr>
                <w:rFonts w:ascii="Times New Roman" w:eastAsia="Segoe UI" w:hAnsi="Times New Roman" w:cs="Times New Roman"/>
                <w:b/>
                <w:bCs/>
                <w:sz w:val="24"/>
                <w:szCs w:val="24"/>
                <w:lang w:eastAsia="ru-RU"/>
              </w:rPr>
              <w:t> </w:t>
            </w:r>
          </w:p>
        </w:tc>
      </w:tr>
      <w:tr w:rsidR="00824738" w:rsidRPr="00824738" w14:paraId="6DCBC392" w14:textId="77777777" w:rsidTr="00C74CC1">
        <w:trPr>
          <w:jc w:val="center"/>
        </w:trPr>
        <w:tc>
          <w:tcPr>
            <w:tcW w:w="1413" w:type="dxa"/>
            <w:shd w:val="clear" w:color="auto" w:fill="auto"/>
          </w:tcPr>
          <w:p w14:paraId="02D89B73" w14:textId="77777777" w:rsidR="00824738" w:rsidRPr="00824738" w:rsidRDefault="00824738" w:rsidP="00824738">
            <w:pPr>
              <w:rPr>
                <w:rFonts w:ascii="Times New Roman" w:eastAsia="Segoe UI" w:hAnsi="Times New Roman" w:cs="Times New Roman"/>
                <w:sz w:val="24"/>
                <w:szCs w:val="24"/>
                <w:u w:val="single"/>
                <w:lang w:eastAsia="ru-RU"/>
              </w:rPr>
            </w:pPr>
          </w:p>
        </w:tc>
        <w:tc>
          <w:tcPr>
            <w:tcW w:w="7513" w:type="dxa"/>
            <w:shd w:val="clear" w:color="auto" w:fill="auto"/>
          </w:tcPr>
          <w:p w14:paraId="4AD0460C" w14:textId="77777777" w:rsidR="00824738" w:rsidRPr="00824738" w:rsidRDefault="00824738" w:rsidP="00824738">
            <w:pPr>
              <w:rPr>
                <w:rFonts w:ascii="Times New Roman" w:eastAsia="Segoe UI" w:hAnsi="Times New Roman" w:cs="Times New Roman"/>
                <w:b/>
                <w:bCs/>
                <w:sz w:val="24"/>
                <w:szCs w:val="24"/>
                <w:u w:val="single"/>
                <w:lang w:eastAsia="ru-RU"/>
              </w:rPr>
            </w:pPr>
            <w:r w:rsidRPr="00824738">
              <w:rPr>
                <w:rFonts w:ascii="Times New Roman" w:eastAsia="Segoe UI" w:hAnsi="Times New Roman" w:cs="Times New Roman"/>
                <w:b/>
                <w:bCs/>
                <w:sz w:val="24"/>
                <w:szCs w:val="24"/>
                <w:lang w:eastAsia="ru-RU"/>
              </w:rPr>
              <w:t>Профессиональный цикл</w:t>
            </w:r>
          </w:p>
        </w:tc>
        <w:tc>
          <w:tcPr>
            <w:tcW w:w="1996" w:type="dxa"/>
            <w:shd w:val="clear" w:color="auto" w:fill="auto"/>
          </w:tcPr>
          <w:p w14:paraId="331C07D7" w14:textId="0629BF81" w:rsidR="00824738" w:rsidRPr="00824738" w:rsidRDefault="00824738" w:rsidP="00F234D0">
            <w:pPr>
              <w:jc w:val="center"/>
              <w:rPr>
                <w:rFonts w:ascii="Times New Roman" w:eastAsia="Segoe UI" w:hAnsi="Times New Roman" w:cs="Times New Roman"/>
                <w:b/>
                <w:bCs/>
                <w:sz w:val="24"/>
                <w:szCs w:val="24"/>
                <w:lang w:eastAsia="ru-RU"/>
              </w:rPr>
            </w:pPr>
            <w:r w:rsidRPr="00824738">
              <w:rPr>
                <w:rFonts w:ascii="Times New Roman" w:eastAsia="Segoe UI" w:hAnsi="Times New Roman" w:cs="Times New Roman"/>
                <w:b/>
                <w:bCs/>
                <w:sz w:val="24"/>
                <w:szCs w:val="24"/>
                <w:lang w:eastAsia="ru-RU"/>
              </w:rPr>
              <w:t>1</w:t>
            </w:r>
            <w:r w:rsidR="00F234D0">
              <w:rPr>
                <w:rFonts w:ascii="Times New Roman" w:eastAsia="Segoe UI" w:hAnsi="Times New Roman" w:cs="Times New Roman"/>
                <w:b/>
                <w:bCs/>
                <w:sz w:val="24"/>
                <w:szCs w:val="24"/>
                <w:lang w:eastAsia="ru-RU"/>
              </w:rPr>
              <w:t>460</w:t>
            </w:r>
            <w:r w:rsidRPr="00824738">
              <w:rPr>
                <w:rFonts w:ascii="Times New Roman" w:eastAsia="Segoe UI" w:hAnsi="Times New Roman" w:cs="Times New Roman"/>
                <w:b/>
                <w:bCs/>
                <w:sz w:val="24"/>
                <w:szCs w:val="24"/>
                <w:lang w:eastAsia="ru-RU"/>
              </w:rPr>
              <w:t>-1826</w:t>
            </w:r>
          </w:p>
        </w:tc>
        <w:tc>
          <w:tcPr>
            <w:tcW w:w="1984" w:type="dxa"/>
            <w:shd w:val="clear" w:color="auto" w:fill="auto"/>
          </w:tcPr>
          <w:p w14:paraId="5565868A" w14:textId="15A8DD67" w:rsidR="00824738" w:rsidRPr="00824738" w:rsidRDefault="00F234D0" w:rsidP="00F234D0">
            <w:pPr>
              <w:jc w:val="center"/>
              <w:rPr>
                <w:rFonts w:ascii="Times New Roman" w:eastAsia="Segoe UI" w:hAnsi="Times New Roman" w:cs="Times New Roman"/>
                <w:b/>
                <w:bCs/>
                <w:sz w:val="24"/>
                <w:szCs w:val="24"/>
                <w:lang w:eastAsia="ru-RU"/>
              </w:rPr>
            </w:pPr>
            <w:r>
              <w:rPr>
                <w:rFonts w:ascii="Times New Roman" w:eastAsia="Segoe UI" w:hAnsi="Times New Roman" w:cs="Times New Roman"/>
                <w:b/>
                <w:bCs/>
                <w:sz w:val="24"/>
                <w:szCs w:val="24"/>
                <w:lang w:eastAsia="ru-RU"/>
              </w:rPr>
              <w:t>1460-1826</w:t>
            </w:r>
          </w:p>
        </w:tc>
        <w:tc>
          <w:tcPr>
            <w:tcW w:w="1134" w:type="dxa"/>
            <w:shd w:val="clear" w:color="auto" w:fill="auto"/>
            <w:vAlign w:val="center"/>
          </w:tcPr>
          <w:p w14:paraId="32E74841" w14:textId="77777777" w:rsidR="00824738" w:rsidRPr="00824738" w:rsidRDefault="00824738" w:rsidP="00824738">
            <w:pPr>
              <w:jc w:val="center"/>
              <w:rPr>
                <w:rFonts w:ascii="Times New Roman" w:eastAsia="Segoe UI" w:hAnsi="Times New Roman" w:cs="Times New Roman"/>
                <w:b/>
                <w:bCs/>
                <w:sz w:val="24"/>
                <w:szCs w:val="24"/>
                <w:lang w:eastAsia="ru-RU"/>
              </w:rPr>
            </w:pPr>
            <w:r w:rsidRPr="00824738">
              <w:rPr>
                <w:rFonts w:ascii="Times New Roman" w:eastAsia="Segoe UI" w:hAnsi="Times New Roman" w:cs="Times New Roman"/>
                <w:b/>
                <w:bCs/>
                <w:sz w:val="24"/>
                <w:szCs w:val="24"/>
                <w:lang w:eastAsia="ru-RU"/>
              </w:rPr>
              <w:t> </w:t>
            </w:r>
          </w:p>
        </w:tc>
      </w:tr>
      <w:tr w:rsidR="00824738" w:rsidRPr="00824738" w14:paraId="72801799" w14:textId="77777777" w:rsidTr="00C74CC1">
        <w:trPr>
          <w:jc w:val="center"/>
        </w:trPr>
        <w:tc>
          <w:tcPr>
            <w:tcW w:w="1413" w:type="dxa"/>
            <w:shd w:val="clear" w:color="auto" w:fill="auto"/>
          </w:tcPr>
          <w:p w14:paraId="3D1AAFB3" w14:textId="77777777" w:rsidR="00824738" w:rsidRPr="00824738" w:rsidRDefault="00824738" w:rsidP="00824738">
            <w:pPr>
              <w:rPr>
                <w:rFonts w:ascii="Times New Roman" w:eastAsia="Segoe UI" w:hAnsi="Times New Roman" w:cs="Times New Roman"/>
                <w:b/>
                <w:sz w:val="24"/>
                <w:szCs w:val="24"/>
                <w:lang w:eastAsia="ru-RU"/>
              </w:rPr>
            </w:pPr>
            <w:r w:rsidRPr="00824738">
              <w:rPr>
                <w:rFonts w:ascii="Times New Roman" w:eastAsia="Segoe UI" w:hAnsi="Times New Roman" w:cs="Times New Roman"/>
                <w:b/>
                <w:sz w:val="24"/>
                <w:szCs w:val="24"/>
                <w:lang w:eastAsia="ru-RU"/>
              </w:rPr>
              <w:t>ПМ.01</w:t>
            </w:r>
          </w:p>
        </w:tc>
        <w:tc>
          <w:tcPr>
            <w:tcW w:w="7513" w:type="dxa"/>
            <w:shd w:val="clear" w:color="auto" w:fill="auto"/>
          </w:tcPr>
          <w:p w14:paraId="43D34303" w14:textId="77777777" w:rsidR="00824738" w:rsidRPr="00824738" w:rsidRDefault="00824738" w:rsidP="00824738">
            <w:pPr>
              <w:rPr>
                <w:rFonts w:ascii="Times New Roman" w:eastAsia="Segoe UI" w:hAnsi="Times New Roman" w:cs="Times New Roman"/>
                <w:b/>
                <w:bCs/>
                <w:iCs/>
                <w:sz w:val="24"/>
                <w:szCs w:val="24"/>
                <w:lang w:eastAsia="ru-RU"/>
              </w:rPr>
            </w:pPr>
            <w:r w:rsidRPr="00824738">
              <w:rPr>
                <w:rFonts w:ascii="Times New Roman" w:eastAsia="Segoe UI" w:hAnsi="Times New Roman" w:cs="Times New Roman"/>
                <w:b/>
                <w:bCs/>
                <w:iCs/>
                <w:sz w:val="24"/>
                <w:szCs w:val="24"/>
                <w:lang w:eastAsia="ru-RU"/>
              </w:rPr>
              <w:t xml:space="preserve">Сборка, монтаж (демонтаж) элементов судовых конструкций, корпусов, устройств и систем неметаллических (деревянных, </w:t>
            </w:r>
            <w:r w:rsidRPr="00824738">
              <w:rPr>
                <w:rFonts w:ascii="Times New Roman" w:eastAsia="Segoe UI" w:hAnsi="Times New Roman" w:cs="Times New Roman"/>
                <w:b/>
                <w:bCs/>
                <w:iCs/>
                <w:sz w:val="24"/>
                <w:szCs w:val="24"/>
                <w:lang w:eastAsia="ru-RU"/>
              </w:rPr>
              <w:lastRenderedPageBreak/>
              <w:t>пластмассовых</w:t>
            </w:r>
          </w:p>
          <w:p w14:paraId="1ABEB3E4" w14:textId="77777777" w:rsidR="00824738" w:rsidRPr="00824738" w:rsidRDefault="00824738" w:rsidP="00824738">
            <w:pPr>
              <w:rPr>
                <w:rFonts w:ascii="Times New Roman" w:eastAsia="Segoe UI" w:hAnsi="Times New Roman" w:cs="Times New Roman"/>
                <w:b/>
                <w:sz w:val="24"/>
                <w:szCs w:val="24"/>
                <w:lang w:eastAsia="ru-RU"/>
              </w:rPr>
            </w:pPr>
            <w:r w:rsidRPr="00824738">
              <w:rPr>
                <w:rFonts w:ascii="Times New Roman" w:eastAsia="Segoe UI" w:hAnsi="Times New Roman" w:cs="Times New Roman"/>
                <w:b/>
                <w:bCs/>
                <w:iCs/>
                <w:sz w:val="24"/>
                <w:szCs w:val="24"/>
                <w:lang w:eastAsia="ru-RU"/>
              </w:rPr>
              <w:t>и железобетонных) судов</w:t>
            </w:r>
          </w:p>
        </w:tc>
        <w:tc>
          <w:tcPr>
            <w:tcW w:w="1996" w:type="dxa"/>
            <w:shd w:val="clear" w:color="auto" w:fill="auto"/>
          </w:tcPr>
          <w:p w14:paraId="2107F797" w14:textId="2B77DAC5" w:rsidR="00824738" w:rsidRPr="00824738" w:rsidRDefault="00824738" w:rsidP="00F234D0">
            <w:pPr>
              <w:jc w:val="center"/>
              <w:rPr>
                <w:rFonts w:ascii="Times New Roman" w:eastAsia="Segoe UI" w:hAnsi="Times New Roman" w:cs="Times New Roman"/>
                <w:b/>
                <w:bCs/>
                <w:sz w:val="24"/>
                <w:szCs w:val="24"/>
                <w:lang w:eastAsia="ru-RU"/>
              </w:rPr>
            </w:pPr>
            <w:r w:rsidRPr="00824738">
              <w:rPr>
                <w:rFonts w:ascii="Times New Roman" w:eastAsia="Segoe UI" w:hAnsi="Times New Roman" w:cs="Times New Roman"/>
                <w:b/>
                <w:bCs/>
                <w:sz w:val="24"/>
                <w:szCs w:val="24"/>
                <w:lang w:eastAsia="ru-RU"/>
              </w:rPr>
              <w:lastRenderedPageBreak/>
              <w:t>256</w:t>
            </w:r>
            <w:r w:rsidR="00495246">
              <w:rPr>
                <w:rFonts w:ascii="Times New Roman" w:eastAsia="Segoe UI" w:hAnsi="Times New Roman" w:cs="Times New Roman"/>
                <w:b/>
                <w:bCs/>
                <w:sz w:val="24"/>
                <w:szCs w:val="24"/>
                <w:lang w:eastAsia="ru-RU"/>
              </w:rPr>
              <w:t>-</w:t>
            </w:r>
            <w:r w:rsidR="003C5E6A">
              <w:rPr>
                <w:rFonts w:ascii="Times New Roman" w:eastAsia="Segoe UI" w:hAnsi="Times New Roman" w:cs="Times New Roman"/>
                <w:b/>
                <w:bCs/>
                <w:sz w:val="24"/>
                <w:szCs w:val="24"/>
                <w:lang w:eastAsia="ru-RU"/>
              </w:rPr>
              <w:t>3</w:t>
            </w:r>
            <w:r w:rsidR="00F234D0">
              <w:rPr>
                <w:rFonts w:ascii="Times New Roman" w:eastAsia="Segoe UI" w:hAnsi="Times New Roman" w:cs="Times New Roman"/>
                <w:b/>
                <w:bCs/>
                <w:sz w:val="24"/>
                <w:szCs w:val="24"/>
                <w:lang w:eastAsia="ru-RU"/>
              </w:rPr>
              <w:t>24</w:t>
            </w:r>
          </w:p>
        </w:tc>
        <w:tc>
          <w:tcPr>
            <w:tcW w:w="1984" w:type="dxa"/>
            <w:shd w:val="clear" w:color="auto" w:fill="auto"/>
          </w:tcPr>
          <w:p w14:paraId="49B21374" w14:textId="2EB4F7D9" w:rsidR="00824738" w:rsidRPr="00824738" w:rsidRDefault="00824738" w:rsidP="00F234D0">
            <w:pPr>
              <w:jc w:val="center"/>
              <w:rPr>
                <w:rFonts w:ascii="Times New Roman" w:eastAsia="Segoe UI" w:hAnsi="Times New Roman" w:cs="Times New Roman"/>
                <w:b/>
                <w:bCs/>
                <w:sz w:val="24"/>
                <w:szCs w:val="24"/>
                <w:lang w:eastAsia="ru-RU"/>
              </w:rPr>
            </w:pPr>
            <w:r w:rsidRPr="00824738">
              <w:rPr>
                <w:rFonts w:ascii="Times New Roman" w:eastAsia="Segoe UI" w:hAnsi="Times New Roman" w:cs="Times New Roman"/>
                <w:b/>
                <w:bCs/>
                <w:sz w:val="24"/>
                <w:szCs w:val="24"/>
                <w:lang w:eastAsia="ru-RU"/>
              </w:rPr>
              <w:t>256</w:t>
            </w:r>
            <w:r w:rsidR="00495246">
              <w:rPr>
                <w:rFonts w:ascii="Times New Roman" w:eastAsia="Segoe UI" w:hAnsi="Times New Roman" w:cs="Times New Roman"/>
                <w:b/>
                <w:bCs/>
                <w:sz w:val="24"/>
                <w:szCs w:val="24"/>
                <w:lang w:eastAsia="ru-RU"/>
              </w:rPr>
              <w:t>-</w:t>
            </w:r>
            <w:r w:rsidR="00F234D0">
              <w:rPr>
                <w:rFonts w:ascii="Times New Roman" w:eastAsia="Segoe UI" w:hAnsi="Times New Roman" w:cs="Times New Roman"/>
                <w:b/>
                <w:bCs/>
                <w:sz w:val="24"/>
                <w:szCs w:val="24"/>
                <w:lang w:eastAsia="ru-RU"/>
              </w:rPr>
              <w:t>324</w:t>
            </w:r>
          </w:p>
        </w:tc>
        <w:tc>
          <w:tcPr>
            <w:tcW w:w="1134" w:type="dxa"/>
            <w:shd w:val="clear" w:color="auto" w:fill="auto"/>
            <w:vAlign w:val="center"/>
          </w:tcPr>
          <w:p w14:paraId="4FA11A70" w14:textId="77777777" w:rsidR="00824738" w:rsidRPr="00824738" w:rsidRDefault="00824738" w:rsidP="00824738">
            <w:pPr>
              <w:jc w:val="center"/>
              <w:rPr>
                <w:rFonts w:ascii="Times New Roman" w:eastAsia="Segoe UI" w:hAnsi="Times New Roman" w:cs="Times New Roman"/>
                <w:b/>
                <w:bCs/>
                <w:sz w:val="24"/>
                <w:szCs w:val="24"/>
                <w:lang w:eastAsia="ru-RU"/>
              </w:rPr>
            </w:pPr>
            <w:r w:rsidRPr="00824738">
              <w:rPr>
                <w:rFonts w:ascii="Times New Roman" w:eastAsia="Segoe UI" w:hAnsi="Times New Roman" w:cs="Times New Roman"/>
                <w:sz w:val="24"/>
                <w:szCs w:val="24"/>
                <w:lang w:eastAsia="ru-RU"/>
              </w:rPr>
              <w:t>1,2</w:t>
            </w:r>
          </w:p>
        </w:tc>
      </w:tr>
      <w:tr w:rsidR="00F234D0" w:rsidRPr="00824738" w14:paraId="72521A97" w14:textId="77777777" w:rsidTr="0001662C">
        <w:trPr>
          <w:jc w:val="center"/>
        </w:trPr>
        <w:tc>
          <w:tcPr>
            <w:tcW w:w="1413" w:type="dxa"/>
            <w:shd w:val="clear" w:color="auto" w:fill="auto"/>
          </w:tcPr>
          <w:p w14:paraId="2808C07A" w14:textId="47B6A288" w:rsidR="00F234D0" w:rsidRPr="007A0383" w:rsidRDefault="00F234D0" w:rsidP="002F1FD0">
            <w:pPr>
              <w:rPr>
                <w:rFonts w:ascii="Times New Roman" w:eastAsia="Segoe UI" w:hAnsi="Times New Roman" w:cs="Times New Roman"/>
                <w:sz w:val="24"/>
                <w:szCs w:val="24"/>
                <w:lang w:eastAsia="ru-RU"/>
              </w:rPr>
            </w:pPr>
            <w:r w:rsidRPr="007A0383">
              <w:rPr>
                <w:rFonts w:ascii="Times New Roman" w:eastAsia="Times New Roman" w:hAnsi="Times New Roman" w:cs="Times New Roman"/>
              </w:rPr>
              <w:t>МДК 01.01</w:t>
            </w:r>
          </w:p>
        </w:tc>
        <w:tc>
          <w:tcPr>
            <w:tcW w:w="7513" w:type="dxa"/>
            <w:shd w:val="clear" w:color="auto" w:fill="auto"/>
          </w:tcPr>
          <w:p w14:paraId="72CCC130" w14:textId="2E62BB32" w:rsidR="00F234D0" w:rsidRPr="007A0383" w:rsidRDefault="00F234D0" w:rsidP="002F1FD0">
            <w:pPr>
              <w:rPr>
                <w:rFonts w:ascii="Times New Roman" w:eastAsia="Segoe UI" w:hAnsi="Times New Roman" w:cs="Times New Roman"/>
                <w:iCs/>
                <w:sz w:val="24"/>
                <w:szCs w:val="24"/>
                <w:lang w:eastAsia="ru-RU"/>
              </w:rPr>
            </w:pPr>
            <w:r w:rsidRPr="007A0383">
              <w:rPr>
                <w:rFonts w:ascii="Times New Roman" w:eastAsia="Times New Roman" w:hAnsi="Times New Roman" w:cs="Times New Roman"/>
              </w:rPr>
              <w:t>Сборка, монтаж (демонтаж) элементов судовых конструкций, корпусов, устройств и систем неметаллических (деревянных, пластмассовых и железобетонных) судов</w:t>
            </w:r>
          </w:p>
        </w:tc>
        <w:tc>
          <w:tcPr>
            <w:tcW w:w="1996" w:type="dxa"/>
            <w:shd w:val="clear" w:color="auto" w:fill="auto"/>
          </w:tcPr>
          <w:p w14:paraId="341C4979" w14:textId="41CE2294" w:rsidR="00F234D0" w:rsidRPr="007A0383" w:rsidRDefault="00F234D0" w:rsidP="002F1FD0">
            <w:pPr>
              <w:jc w:val="center"/>
              <w:rPr>
                <w:rFonts w:ascii="Times New Roman" w:eastAsia="Segoe UI" w:hAnsi="Times New Roman" w:cs="Times New Roman"/>
                <w:sz w:val="24"/>
                <w:szCs w:val="24"/>
                <w:lang w:eastAsia="ru-RU"/>
              </w:rPr>
            </w:pPr>
            <w:r w:rsidRPr="007A0383">
              <w:rPr>
                <w:rFonts w:ascii="Times New Roman" w:eastAsia="Segoe UI" w:hAnsi="Times New Roman" w:cs="Times New Roman"/>
                <w:sz w:val="24"/>
                <w:szCs w:val="24"/>
                <w:lang w:eastAsia="ru-RU"/>
              </w:rPr>
              <w:t>112-</w:t>
            </w:r>
            <w:r>
              <w:rPr>
                <w:rFonts w:ascii="Times New Roman" w:eastAsia="Segoe UI" w:hAnsi="Times New Roman" w:cs="Times New Roman"/>
                <w:sz w:val="24"/>
                <w:szCs w:val="24"/>
                <w:lang w:eastAsia="ru-RU"/>
              </w:rPr>
              <w:t>180</w:t>
            </w:r>
          </w:p>
        </w:tc>
        <w:tc>
          <w:tcPr>
            <w:tcW w:w="1984" w:type="dxa"/>
            <w:shd w:val="clear" w:color="auto" w:fill="auto"/>
          </w:tcPr>
          <w:p w14:paraId="3C3B6453" w14:textId="055FE8CC" w:rsidR="00F234D0" w:rsidRPr="007A0383" w:rsidRDefault="00F234D0" w:rsidP="00F234D0">
            <w:pPr>
              <w:jc w:val="center"/>
              <w:rPr>
                <w:rFonts w:ascii="Times New Roman" w:eastAsia="Segoe UI" w:hAnsi="Times New Roman" w:cs="Times New Roman"/>
                <w:sz w:val="24"/>
                <w:szCs w:val="24"/>
                <w:lang w:eastAsia="ru-RU"/>
              </w:rPr>
            </w:pPr>
            <w:r w:rsidRPr="007A0383">
              <w:rPr>
                <w:rFonts w:ascii="Times New Roman" w:eastAsia="Segoe UI" w:hAnsi="Times New Roman" w:cs="Times New Roman"/>
                <w:sz w:val="24"/>
                <w:szCs w:val="24"/>
                <w:lang w:eastAsia="ru-RU"/>
              </w:rPr>
              <w:t>112-</w:t>
            </w:r>
            <w:r>
              <w:rPr>
                <w:rFonts w:ascii="Times New Roman" w:eastAsia="Segoe UI" w:hAnsi="Times New Roman" w:cs="Times New Roman"/>
                <w:sz w:val="24"/>
                <w:szCs w:val="24"/>
                <w:lang w:eastAsia="ru-RU"/>
              </w:rPr>
              <w:t>180</w:t>
            </w:r>
          </w:p>
        </w:tc>
        <w:tc>
          <w:tcPr>
            <w:tcW w:w="1134" w:type="dxa"/>
            <w:shd w:val="clear" w:color="auto" w:fill="auto"/>
          </w:tcPr>
          <w:p w14:paraId="4D8494ED" w14:textId="6D750B3F" w:rsidR="00F234D0" w:rsidRPr="00824738" w:rsidRDefault="00F234D0" w:rsidP="002F1FD0">
            <w:pPr>
              <w:jc w:val="center"/>
              <w:rPr>
                <w:rFonts w:ascii="Times New Roman" w:eastAsia="Segoe UI" w:hAnsi="Times New Roman" w:cs="Times New Roman"/>
                <w:sz w:val="24"/>
                <w:szCs w:val="24"/>
                <w:lang w:eastAsia="ru-RU"/>
              </w:rPr>
            </w:pPr>
            <w:r w:rsidRPr="00E95DEC">
              <w:rPr>
                <w:rFonts w:ascii="Times New Roman" w:eastAsia="Segoe UI" w:hAnsi="Times New Roman" w:cs="Times New Roman"/>
                <w:sz w:val="24"/>
                <w:szCs w:val="24"/>
                <w:lang w:eastAsia="ru-RU"/>
              </w:rPr>
              <w:t>1,2</w:t>
            </w:r>
          </w:p>
        </w:tc>
      </w:tr>
      <w:tr w:rsidR="00F234D0" w:rsidRPr="00824738" w14:paraId="27CDE9F3" w14:textId="77777777" w:rsidTr="0001662C">
        <w:trPr>
          <w:jc w:val="center"/>
        </w:trPr>
        <w:tc>
          <w:tcPr>
            <w:tcW w:w="1413" w:type="dxa"/>
            <w:shd w:val="clear" w:color="auto" w:fill="auto"/>
            <w:vAlign w:val="center"/>
          </w:tcPr>
          <w:p w14:paraId="5529C98C" w14:textId="2462C1BD" w:rsidR="00F234D0" w:rsidRPr="007A0383" w:rsidRDefault="00F234D0" w:rsidP="002F1FD0">
            <w:pPr>
              <w:rPr>
                <w:rFonts w:ascii="Times New Roman" w:eastAsia="Segoe UI" w:hAnsi="Times New Roman" w:cs="Times New Roman"/>
                <w:sz w:val="24"/>
                <w:szCs w:val="24"/>
                <w:lang w:eastAsia="ru-RU"/>
              </w:rPr>
            </w:pPr>
            <w:r w:rsidRPr="007A0383">
              <w:rPr>
                <w:rFonts w:ascii="Times New Roman" w:hAnsi="Times New Roman"/>
              </w:rPr>
              <w:t>УП. 01</w:t>
            </w:r>
          </w:p>
        </w:tc>
        <w:tc>
          <w:tcPr>
            <w:tcW w:w="7513" w:type="dxa"/>
            <w:shd w:val="clear" w:color="auto" w:fill="auto"/>
            <w:vAlign w:val="center"/>
          </w:tcPr>
          <w:p w14:paraId="3F25D3A1" w14:textId="7BAF4167" w:rsidR="00F234D0" w:rsidRPr="007A0383" w:rsidRDefault="00F234D0" w:rsidP="002F1FD0">
            <w:pPr>
              <w:rPr>
                <w:rFonts w:ascii="Times New Roman" w:eastAsia="Segoe UI" w:hAnsi="Times New Roman" w:cs="Times New Roman"/>
                <w:iCs/>
                <w:sz w:val="24"/>
                <w:szCs w:val="24"/>
                <w:lang w:eastAsia="ru-RU"/>
              </w:rPr>
            </w:pPr>
            <w:r w:rsidRPr="007A0383">
              <w:rPr>
                <w:rFonts w:ascii="Times New Roman" w:hAnsi="Times New Roman"/>
              </w:rPr>
              <w:t>Учебная практика</w:t>
            </w:r>
          </w:p>
        </w:tc>
        <w:tc>
          <w:tcPr>
            <w:tcW w:w="1996" w:type="dxa"/>
            <w:shd w:val="clear" w:color="auto" w:fill="auto"/>
          </w:tcPr>
          <w:p w14:paraId="2934A42D" w14:textId="62198622" w:rsidR="00F234D0" w:rsidRPr="007A0383" w:rsidRDefault="00F234D0" w:rsidP="002F1FD0">
            <w:pPr>
              <w:jc w:val="center"/>
              <w:rPr>
                <w:rFonts w:ascii="Times New Roman" w:eastAsia="Segoe UI" w:hAnsi="Times New Roman" w:cs="Times New Roman"/>
                <w:sz w:val="24"/>
                <w:szCs w:val="24"/>
                <w:lang w:eastAsia="ru-RU"/>
              </w:rPr>
            </w:pPr>
            <w:r w:rsidRPr="007A0383">
              <w:rPr>
                <w:rFonts w:ascii="Times New Roman" w:eastAsia="Segoe UI" w:hAnsi="Times New Roman" w:cs="Times New Roman"/>
                <w:sz w:val="24"/>
                <w:szCs w:val="24"/>
                <w:lang w:eastAsia="ru-RU"/>
              </w:rPr>
              <w:t>72-</w:t>
            </w:r>
            <w:r>
              <w:rPr>
                <w:rFonts w:ascii="Times New Roman" w:eastAsia="Segoe UI" w:hAnsi="Times New Roman" w:cs="Times New Roman"/>
                <w:sz w:val="24"/>
                <w:szCs w:val="24"/>
                <w:lang w:eastAsia="ru-RU"/>
              </w:rPr>
              <w:t>72</w:t>
            </w:r>
          </w:p>
        </w:tc>
        <w:tc>
          <w:tcPr>
            <w:tcW w:w="1984" w:type="dxa"/>
            <w:shd w:val="clear" w:color="auto" w:fill="auto"/>
          </w:tcPr>
          <w:p w14:paraId="638B2045" w14:textId="6B6437F9" w:rsidR="00F234D0" w:rsidRPr="007A0383" w:rsidRDefault="00F234D0" w:rsidP="00F234D0">
            <w:pPr>
              <w:jc w:val="center"/>
              <w:rPr>
                <w:rFonts w:ascii="Times New Roman" w:eastAsia="Segoe UI" w:hAnsi="Times New Roman" w:cs="Times New Roman"/>
                <w:sz w:val="24"/>
                <w:szCs w:val="24"/>
                <w:lang w:eastAsia="ru-RU"/>
              </w:rPr>
            </w:pPr>
            <w:r w:rsidRPr="007A0383">
              <w:rPr>
                <w:rFonts w:ascii="Times New Roman" w:eastAsia="Segoe UI" w:hAnsi="Times New Roman" w:cs="Times New Roman"/>
                <w:sz w:val="24"/>
                <w:szCs w:val="24"/>
                <w:lang w:eastAsia="ru-RU"/>
              </w:rPr>
              <w:t>72-</w:t>
            </w:r>
            <w:r>
              <w:rPr>
                <w:rFonts w:ascii="Times New Roman" w:eastAsia="Segoe UI" w:hAnsi="Times New Roman" w:cs="Times New Roman"/>
                <w:sz w:val="24"/>
                <w:szCs w:val="24"/>
                <w:lang w:eastAsia="ru-RU"/>
              </w:rPr>
              <w:t>72</w:t>
            </w:r>
          </w:p>
        </w:tc>
        <w:tc>
          <w:tcPr>
            <w:tcW w:w="1134" w:type="dxa"/>
            <w:shd w:val="clear" w:color="auto" w:fill="auto"/>
          </w:tcPr>
          <w:p w14:paraId="6B61F3AB" w14:textId="3E3D5138" w:rsidR="00F234D0" w:rsidRPr="00824738" w:rsidRDefault="00F234D0" w:rsidP="002F1FD0">
            <w:pPr>
              <w:jc w:val="center"/>
              <w:rPr>
                <w:rFonts w:ascii="Times New Roman" w:eastAsia="Segoe UI" w:hAnsi="Times New Roman" w:cs="Times New Roman"/>
                <w:sz w:val="24"/>
                <w:szCs w:val="24"/>
                <w:lang w:eastAsia="ru-RU"/>
              </w:rPr>
            </w:pPr>
            <w:r w:rsidRPr="00E95DEC">
              <w:rPr>
                <w:rFonts w:ascii="Times New Roman" w:eastAsia="Segoe UI" w:hAnsi="Times New Roman" w:cs="Times New Roman"/>
                <w:sz w:val="24"/>
                <w:szCs w:val="24"/>
                <w:lang w:eastAsia="ru-RU"/>
              </w:rPr>
              <w:t>1,2</w:t>
            </w:r>
          </w:p>
        </w:tc>
      </w:tr>
      <w:tr w:rsidR="00F234D0" w:rsidRPr="00824738" w14:paraId="145ACB77" w14:textId="77777777" w:rsidTr="0001662C">
        <w:trPr>
          <w:jc w:val="center"/>
        </w:trPr>
        <w:tc>
          <w:tcPr>
            <w:tcW w:w="1413" w:type="dxa"/>
            <w:shd w:val="clear" w:color="auto" w:fill="auto"/>
            <w:vAlign w:val="center"/>
          </w:tcPr>
          <w:p w14:paraId="11A3DA93" w14:textId="0D6D1324" w:rsidR="00F234D0" w:rsidRPr="007A0383" w:rsidRDefault="00F234D0" w:rsidP="002F1FD0">
            <w:pPr>
              <w:rPr>
                <w:rFonts w:ascii="Times New Roman" w:eastAsia="Segoe UI" w:hAnsi="Times New Roman" w:cs="Times New Roman"/>
                <w:sz w:val="24"/>
                <w:szCs w:val="24"/>
                <w:lang w:eastAsia="ru-RU"/>
              </w:rPr>
            </w:pPr>
            <w:r w:rsidRPr="007A0383">
              <w:rPr>
                <w:rFonts w:ascii="Times New Roman" w:hAnsi="Times New Roman"/>
              </w:rPr>
              <w:t>ПП. 01</w:t>
            </w:r>
          </w:p>
        </w:tc>
        <w:tc>
          <w:tcPr>
            <w:tcW w:w="7513" w:type="dxa"/>
            <w:shd w:val="clear" w:color="auto" w:fill="auto"/>
            <w:vAlign w:val="center"/>
          </w:tcPr>
          <w:p w14:paraId="5604E8D5" w14:textId="2C841655" w:rsidR="00F234D0" w:rsidRPr="007A0383" w:rsidRDefault="00F234D0" w:rsidP="002F1FD0">
            <w:pPr>
              <w:rPr>
                <w:rFonts w:ascii="Times New Roman" w:eastAsia="Segoe UI" w:hAnsi="Times New Roman" w:cs="Times New Roman"/>
                <w:iCs/>
                <w:sz w:val="24"/>
                <w:szCs w:val="24"/>
                <w:lang w:eastAsia="ru-RU"/>
              </w:rPr>
            </w:pPr>
            <w:r w:rsidRPr="007A0383">
              <w:rPr>
                <w:rFonts w:ascii="Times New Roman" w:hAnsi="Times New Roman"/>
              </w:rPr>
              <w:t>Производственная практика</w:t>
            </w:r>
          </w:p>
        </w:tc>
        <w:tc>
          <w:tcPr>
            <w:tcW w:w="1996" w:type="dxa"/>
            <w:shd w:val="clear" w:color="auto" w:fill="auto"/>
          </w:tcPr>
          <w:p w14:paraId="15650C66" w14:textId="76152016" w:rsidR="00F234D0" w:rsidRPr="007A0383" w:rsidRDefault="00F234D0" w:rsidP="002F1FD0">
            <w:pPr>
              <w:jc w:val="center"/>
              <w:rPr>
                <w:rFonts w:ascii="Times New Roman" w:eastAsia="Segoe UI" w:hAnsi="Times New Roman" w:cs="Times New Roman"/>
                <w:sz w:val="24"/>
                <w:szCs w:val="24"/>
                <w:lang w:eastAsia="ru-RU"/>
              </w:rPr>
            </w:pPr>
            <w:r w:rsidRPr="007A0383">
              <w:rPr>
                <w:rFonts w:ascii="Times New Roman" w:eastAsia="Segoe UI" w:hAnsi="Times New Roman" w:cs="Times New Roman"/>
                <w:sz w:val="24"/>
                <w:szCs w:val="24"/>
                <w:lang w:eastAsia="ru-RU"/>
              </w:rPr>
              <w:t>72-72</w:t>
            </w:r>
          </w:p>
        </w:tc>
        <w:tc>
          <w:tcPr>
            <w:tcW w:w="1984" w:type="dxa"/>
            <w:shd w:val="clear" w:color="auto" w:fill="auto"/>
          </w:tcPr>
          <w:p w14:paraId="60995070" w14:textId="2C52CA67" w:rsidR="00F234D0" w:rsidRPr="007A0383" w:rsidRDefault="00F234D0" w:rsidP="002F1FD0">
            <w:pPr>
              <w:jc w:val="center"/>
              <w:rPr>
                <w:rFonts w:ascii="Times New Roman" w:eastAsia="Segoe UI" w:hAnsi="Times New Roman" w:cs="Times New Roman"/>
                <w:sz w:val="24"/>
                <w:szCs w:val="24"/>
                <w:lang w:eastAsia="ru-RU"/>
              </w:rPr>
            </w:pPr>
            <w:r w:rsidRPr="007A0383">
              <w:rPr>
                <w:rFonts w:ascii="Times New Roman" w:eastAsia="Segoe UI" w:hAnsi="Times New Roman" w:cs="Times New Roman"/>
                <w:sz w:val="24"/>
                <w:szCs w:val="24"/>
                <w:lang w:eastAsia="ru-RU"/>
              </w:rPr>
              <w:t>72-72</w:t>
            </w:r>
          </w:p>
        </w:tc>
        <w:tc>
          <w:tcPr>
            <w:tcW w:w="1134" w:type="dxa"/>
            <w:shd w:val="clear" w:color="auto" w:fill="auto"/>
          </w:tcPr>
          <w:p w14:paraId="74AFB90B" w14:textId="5161A962" w:rsidR="00F234D0" w:rsidRPr="00824738" w:rsidRDefault="00F234D0" w:rsidP="002F1FD0">
            <w:pPr>
              <w:jc w:val="center"/>
              <w:rPr>
                <w:rFonts w:ascii="Times New Roman" w:eastAsia="Segoe UI" w:hAnsi="Times New Roman" w:cs="Times New Roman"/>
                <w:sz w:val="24"/>
                <w:szCs w:val="24"/>
                <w:lang w:eastAsia="ru-RU"/>
              </w:rPr>
            </w:pPr>
            <w:r w:rsidRPr="00E95DEC">
              <w:rPr>
                <w:rFonts w:ascii="Times New Roman" w:eastAsia="Segoe UI" w:hAnsi="Times New Roman" w:cs="Times New Roman"/>
                <w:sz w:val="24"/>
                <w:szCs w:val="24"/>
                <w:lang w:eastAsia="ru-RU"/>
              </w:rPr>
              <w:t>1,2</w:t>
            </w:r>
          </w:p>
        </w:tc>
      </w:tr>
      <w:tr w:rsidR="00F234D0" w:rsidRPr="00824738" w14:paraId="66195721" w14:textId="77777777" w:rsidTr="00C74CC1">
        <w:trPr>
          <w:trHeight w:val="375"/>
          <w:jc w:val="center"/>
        </w:trPr>
        <w:tc>
          <w:tcPr>
            <w:tcW w:w="1413" w:type="dxa"/>
            <w:shd w:val="clear" w:color="auto" w:fill="auto"/>
          </w:tcPr>
          <w:p w14:paraId="37162B6A" w14:textId="77777777" w:rsidR="00F234D0" w:rsidRPr="00824738" w:rsidRDefault="00F234D0" w:rsidP="00824738">
            <w:pPr>
              <w:rPr>
                <w:rFonts w:ascii="Times New Roman" w:eastAsia="Segoe UI" w:hAnsi="Times New Roman" w:cs="Times New Roman"/>
                <w:b/>
                <w:sz w:val="24"/>
                <w:szCs w:val="24"/>
                <w:lang w:eastAsia="ru-RU"/>
              </w:rPr>
            </w:pPr>
            <w:bookmarkStart w:id="11" w:name="_Hlk127431968"/>
            <w:r w:rsidRPr="00824738">
              <w:rPr>
                <w:rFonts w:ascii="Times New Roman" w:eastAsia="Segoe UI" w:hAnsi="Times New Roman" w:cs="Times New Roman"/>
                <w:b/>
                <w:sz w:val="24"/>
                <w:szCs w:val="24"/>
                <w:lang w:eastAsia="ru-RU"/>
              </w:rPr>
              <w:t>ПМ.02</w:t>
            </w:r>
          </w:p>
        </w:tc>
        <w:tc>
          <w:tcPr>
            <w:tcW w:w="7513" w:type="dxa"/>
            <w:shd w:val="clear" w:color="auto" w:fill="auto"/>
          </w:tcPr>
          <w:p w14:paraId="688C4B76" w14:textId="77777777" w:rsidR="00F234D0" w:rsidRPr="00824738" w:rsidRDefault="00F234D0" w:rsidP="00824738">
            <w:pPr>
              <w:rPr>
                <w:rFonts w:ascii="Times New Roman" w:eastAsia="Batang" w:hAnsi="Times New Roman" w:cs="Times New Roman"/>
                <w:b/>
                <w:bCs/>
                <w:sz w:val="24"/>
                <w:szCs w:val="24"/>
              </w:rPr>
            </w:pPr>
            <w:r w:rsidRPr="00824738">
              <w:rPr>
                <w:rFonts w:ascii="Times New Roman" w:eastAsia="Segoe UI" w:hAnsi="Times New Roman" w:cs="Times New Roman"/>
                <w:b/>
                <w:bCs/>
                <w:iCs/>
                <w:sz w:val="24"/>
                <w:szCs w:val="24"/>
                <w:lang w:eastAsia="ru-RU"/>
              </w:rPr>
              <w:t>Выполнение столярных и плотницких работы при постройке и ремонте судов, плавучих сооружений</w:t>
            </w:r>
          </w:p>
        </w:tc>
        <w:tc>
          <w:tcPr>
            <w:tcW w:w="1996" w:type="dxa"/>
            <w:shd w:val="clear" w:color="auto" w:fill="auto"/>
          </w:tcPr>
          <w:p w14:paraId="6937D26B" w14:textId="0844E585" w:rsidR="00F234D0" w:rsidRPr="00824738" w:rsidRDefault="00F234D0" w:rsidP="00824738">
            <w:pPr>
              <w:jc w:val="center"/>
              <w:rPr>
                <w:rFonts w:ascii="Times New Roman" w:eastAsia="Segoe UI" w:hAnsi="Times New Roman" w:cs="Times New Roman"/>
                <w:b/>
                <w:bCs/>
                <w:sz w:val="24"/>
                <w:szCs w:val="24"/>
                <w:lang w:eastAsia="ru-RU"/>
              </w:rPr>
            </w:pPr>
            <w:r w:rsidRPr="00824738">
              <w:rPr>
                <w:rFonts w:ascii="Times New Roman" w:eastAsia="Segoe UI" w:hAnsi="Times New Roman" w:cs="Times New Roman"/>
                <w:b/>
                <w:bCs/>
                <w:sz w:val="24"/>
                <w:szCs w:val="24"/>
                <w:lang w:eastAsia="ru-RU"/>
              </w:rPr>
              <w:t>256</w:t>
            </w:r>
            <w:r>
              <w:rPr>
                <w:rFonts w:ascii="Times New Roman" w:eastAsia="Segoe UI" w:hAnsi="Times New Roman" w:cs="Times New Roman"/>
                <w:b/>
                <w:bCs/>
                <w:sz w:val="24"/>
                <w:szCs w:val="24"/>
                <w:lang w:eastAsia="ru-RU"/>
              </w:rPr>
              <w:t>-396</w:t>
            </w:r>
          </w:p>
        </w:tc>
        <w:tc>
          <w:tcPr>
            <w:tcW w:w="1984" w:type="dxa"/>
            <w:shd w:val="clear" w:color="auto" w:fill="auto"/>
          </w:tcPr>
          <w:p w14:paraId="1D9049EF" w14:textId="4F274819" w:rsidR="00F234D0" w:rsidRPr="00824738" w:rsidRDefault="00F234D0" w:rsidP="00F234D0">
            <w:pPr>
              <w:jc w:val="center"/>
              <w:rPr>
                <w:rFonts w:ascii="Times New Roman" w:eastAsia="Segoe UI" w:hAnsi="Times New Roman" w:cs="Times New Roman"/>
                <w:b/>
                <w:bCs/>
                <w:sz w:val="24"/>
                <w:szCs w:val="24"/>
                <w:lang w:eastAsia="ru-RU"/>
              </w:rPr>
            </w:pPr>
            <w:r w:rsidRPr="00824738">
              <w:rPr>
                <w:rFonts w:ascii="Times New Roman" w:eastAsia="Segoe UI" w:hAnsi="Times New Roman" w:cs="Times New Roman"/>
                <w:b/>
                <w:bCs/>
                <w:sz w:val="24"/>
                <w:szCs w:val="24"/>
                <w:lang w:eastAsia="ru-RU"/>
              </w:rPr>
              <w:t>256</w:t>
            </w:r>
            <w:r>
              <w:rPr>
                <w:rFonts w:ascii="Times New Roman" w:eastAsia="Segoe UI" w:hAnsi="Times New Roman" w:cs="Times New Roman"/>
                <w:b/>
                <w:bCs/>
                <w:sz w:val="24"/>
                <w:szCs w:val="24"/>
                <w:lang w:eastAsia="ru-RU"/>
              </w:rPr>
              <w:t>-396</w:t>
            </w:r>
          </w:p>
        </w:tc>
        <w:tc>
          <w:tcPr>
            <w:tcW w:w="1134" w:type="dxa"/>
            <w:shd w:val="clear" w:color="auto" w:fill="auto"/>
            <w:vAlign w:val="center"/>
          </w:tcPr>
          <w:p w14:paraId="4371215A" w14:textId="77777777" w:rsidR="00F234D0" w:rsidRPr="00824738" w:rsidRDefault="00F234D0" w:rsidP="00824738">
            <w:pPr>
              <w:jc w:val="center"/>
              <w:rPr>
                <w:rFonts w:ascii="Times New Roman" w:eastAsia="Segoe UI" w:hAnsi="Times New Roman" w:cs="Times New Roman"/>
                <w:sz w:val="24"/>
                <w:szCs w:val="24"/>
                <w:lang w:eastAsia="ru-RU"/>
              </w:rPr>
            </w:pPr>
            <w:r w:rsidRPr="00824738">
              <w:rPr>
                <w:rFonts w:ascii="Times New Roman" w:eastAsia="Segoe UI" w:hAnsi="Times New Roman" w:cs="Times New Roman"/>
                <w:sz w:val="24"/>
                <w:szCs w:val="24"/>
                <w:lang w:eastAsia="ru-RU"/>
              </w:rPr>
              <w:t>1,2</w:t>
            </w:r>
          </w:p>
        </w:tc>
      </w:tr>
      <w:tr w:rsidR="00F234D0" w:rsidRPr="00824738" w14:paraId="70669F33" w14:textId="77777777" w:rsidTr="0001662C">
        <w:trPr>
          <w:trHeight w:val="375"/>
          <w:jc w:val="center"/>
        </w:trPr>
        <w:tc>
          <w:tcPr>
            <w:tcW w:w="1413" w:type="dxa"/>
            <w:shd w:val="clear" w:color="auto" w:fill="auto"/>
          </w:tcPr>
          <w:p w14:paraId="631A1FCB" w14:textId="08EC84A6" w:rsidR="00F234D0" w:rsidRPr="007A0383" w:rsidRDefault="00F234D0" w:rsidP="002F1FD0">
            <w:pPr>
              <w:rPr>
                <w:rFonts w:ascii="Times New Roman" w:eastAsia="Segoe UI" w:hAnsi="Times New Roman" w:cs="Times New Roman"/>
                <w:bCs/>
                <w:sz w:val="24"/>
                <w:szCs w:val="24"/>
                <w:lang w:eastAsia="ru-RU"/>
              </w:rPr>
            </w:pPr>
            <w:r w:rsidRPr="007A0383">
              <w:rPr>
                <w:rFonts w:ascii="Times New Roman" w:eastAsia="Segoe UI" w:hAnsi="Times New Roman" w:cs="Times New Roman"/>
                <w:bCs/>
                <w:sz w:val="24"/>
                <w:szCs w:val="24"/>
                <w:lang w:eastAsia="ru-RU"/>
              </w:rPr>
              <w:t>МДК 02.01</w:t>
            </w:r>
          </w:p>
        </w:tc>
        <w:tc>
          <w:tcPr>
            <w:tcW w:w="7513" w:type="dxa"/>
            <w:shd w:val="clear" w:color="auto" w:fill="auto"/>
          </w:tcPr>
          <w:p w14:paraId="7C42AAC0" w14:textId="2836D2F5" w:rsidR="00F234D0" w:rsidRPr="007A0383" w:rsidRDefault="00F234D0" w:rsidP="002F1FD0">
            <w:pPr>
              <w:rPr>
                <w:rFonts w:ascii="Times New Roman" w:eastAsia="Segoe UI" w:hAnsi="Times New Roman" w:cs="Times New Roman"/>
                <w:bCs/>
                <w:iCs/>
                <w:sz w:val="24"/>
                <w:szCs w:val="24"/>
                <w:lang w:eastAsia="ru-RU"/>
              </w:rPr>
            </w:pPr>
            <w:r w:rsidRPr="007A0383">
              <w:rPr>
                <w:rFonts w:ascii="Times New Roman" w:eastAsia="Times New Roman" w:hAnsi="Times New Roman" w:cs="Times New Roman"/>
                <w:bCs/>
                <w:iCs/>
                <w:color w:val="000000"/>
                <w:sz w:val="24"/>
                <w:szCs w:val="24"/>
              </w:rPr>
              <w:t>Технологические процессы столярных и плотницких работы при постройке и ремонте судов, плавучих сооружений</w:t>
            </w:r>
          </w:p>
        </w:tc>
        <w:tc>
          <w:tcPr>
            <w:tcW w:w="1996" w:type="dxa"/>
            <w:shd w:val="clear" w:color="auto" w:fill="auto"/>
          </w:tcPr>
          <w:p w14:paraId="249D7932" w14:textId="069B4A53" w:rsidR="00F234D0" w:rsidRPr="007A0383" w:rsidRDefault="00F234D0" w:rsidP="002F1FD0">
            <w:pPr>
              <w:jc w:val="center"/>
              <w:rPr>
                <w:rFonts w:ascii="Times New Roman" w:eastAsia="Segoe UI" w:hAnsi="Times New Roman" w:cs="Times New Roman"/>
                <w:bCs/>
                <w:sz w:val="24"/>
                <w:szCs w:val="24"/>
                <w:lang w:eastAsia="ru-RU"/>
              </w:rPr>
            </w:pPr>
            <w:r w:rsidRPr="007A0383">
              <w:rPr>
                <w:rFonts w:ascii="Times New Roman" w:eastAsia="Segoe UI" w:hAnsi="Times New Roman" w:cs="Times New Roman"/>
                <w:bCs/>
                <w:sz w:val="24"/>
                <w:szCs w:val="24"/>
                <w:lang w:eastAsia="ru-RU"/>
              </w:rPr>
              <w:t>40-</w:t>
            </w:r>
            <w:r>
              <w:rPr>
                <w:rFonts w:ascii="Times New Roman" w:eastAsia="Segoe UI" w:hAnsi="Times New Roman" w:cs="Times New Roman"/>
                <w:bCs/>
                <w:sz w:val="24"/>
                <w:szCs w:val="24"/>
                <w:lang w:eastAsia="ru-RU"/>
              </w:rPr>
              <w:t>180</w:t>
            </w:r>
          </w:p>
        </w:tc>
        <w:tc>
          <w:tcPr>
            <w:tcW w:w="1984" w:type="dxa"/>
            <w:shd w:val="clear" w:color="auto" w:fill="auto"/>
          </w:tcPr>
          <w:p w14:paraId="483F26F0" w14:textId="2C88D5F1" w:rsidR="00F234D0" w:rsidRPr="007A0383" w:rsidRDefault="00F234D0" w:rsidP="00F234D0">
            <w:pPr>
              <w:jc w:val="center"/>
              <w:rPr>
                <w:rFonts w:ascii="Times New Roman" w:eastAsia="Segoe UI" w:hAnsi="Times New Roman" w:cs="Times New Roman"/>
                <w:bCs/>
                <w:sz w:val="24"/>
                <w:szCs w:val="24"/>
                <w:lang w:eastAsia="ru-RU"/>
              </w:rPr>
            </w:pPr>
            <w:r w:rsidRPr="007A0383">
              <w:rPr>
                <w:rFonts w:ascii="Times New Roman" w:eastAsia="Segoe UI" w:hAnsi="Times New Roman" w:cs="Times New Roman"/>
                <w:bCs/>
                <w:sz w:val="24"/>
                <w:szCs w:val="24"/>
                <w:lang w:eastAsia="ru-RU"/>
              </w:rPr>
              <w:t>40-</w:t>
            </w:r>
            <w:r>
              <w:rPr>
                <w:rFonts w:ascii="Times New Roman" w:eastAsia="Segoe UI" w:hAnsi="Times New Roman" w:cs="Times New Roman"/>
                <w:bCs/>
                <w:sz w:val="24"/>
                <w:szCs w:val="24"/>
                <w:lang w:eastAsia="ru-RU"/>
              </w:rPr>
              <w:t>180</w:t>
            </w:r>
          </w:p>
        </w:tc>
        <w:tc>
          <w:tcPr>
            <w:tcW w:w="1134" w:type="dxa"/>
            <w:shd w:val="clear" w:color="auto" w:fill="auto"/>
          </w:tcPr>
          <w:p w14:paraId="39C5B2BC" w14:textId="6945E251" w:rsidR="00F234D0" w:rsidRPr="00824738" w:rsidRDefault="00F234D0" w:rsidP="002F1FD0">
            <w:pPr>
              <w:jc w:val="center"/>
              <w:rPr>
                <w:rFonts w:ascii="Times New Roman" w:eastAsia="Segoe UI" w:hAnsi="Times New Roman" w:cs="Times New Roman"/>
                <w:sz w:val="24"/>
                <w:szCs w:val="24"/>
                <w:lang w:eastAsia="ru-RU"/>
              </w:rPr>
            </w:pPr>
            <w:r w:rsidRPr="0067233C">
              <w:rPr>
                <w:rFonts w:ascii="Times New Roman" w:eastAsia="Segoe UI" w:hAnsi="Times New Roman" w:cs="Times New Roman"/>
                <w:sz w:val="24"/>
                <w:szCs w:val="24"/>
                <w:lang w:eastAsia="ru-RU"/>
              </w:rPr>
              <w:t>1,2</w:t>
            </w:r>
          </w:p>
        </w:tc>
      </w:tr>
      <w:tr w:rsidR="00F234D0" w:rsidRPr="00824738" w14:paraId="611E67B4" w14:textId="77777777" w:rsidTr="0001662C">
        <w:trPr>
          <w:trHeight w:val="375"/>
          <w:jc w:val="center"/>
        </w:trPr>
        <w:tc>
          <w:tcPr>
            <w:tcW w:w="1413" w:type="dxa"/>
            <w:shd w:val="clear" w:color="auto" w:fill="auto"/>
            <w:vAlign w:val="center"/>
          </w:tcPr>
          <w:p w14:paraId="52D408C1" w14:textId="4E902115" w:rsidR="00F234D0" w:rsidRPr="007A0383" w:rsidRDefault="00F234D0" w:rsidP="002F1FD0">
            <w:pPr>
              <w:rPr>
                <w:rFonts w:ascii="Times New Roman" w:eastAsia="Segoe UI" w:hAnsi="Times New Roman" w:cs="Times New Roman"/>
                <w:bCs/>
                <w:sz w:val="24"/>
                <w:szCs w:val="24"/>
                <w:lang w:eastAsia="ru-RU"/>
              </w:rPr>
            </w:pPr>
            <w:r w:rsidRPr="007A0383">
              <w:rPr>
                <w:rFonts w:ascii="Times New Roman" w:hAnsi="Times New Roman"/>
                <w:bCs/>
              </w:rPr>
              <w:t>УП. 02</w:t>
            </w:r>
          </w:p>
        </w:tc>
        <w:tc>
          <w:tcPr>
            <w:tcW w:w="7513" w:type="dxa"/>
            <w:shd w:val="clear" w:color="auto" w:fill="auto"/>
            <w:vAlign w:val="center"/>
          </w:tcPr>
          <w:p w14:paraId="2B60C4A8" w14:textId="143E891A" w:rsidR="00F234D0" w:rsidRPr="007A0383" w:rsidRDefault="00F234D0" w:rsidP="002F1FD0">
            <w:pPr>
              <w:rPr>
                <w:rFonts w:ascii="Times New Roman" w:eastAsia="Segoe UI" w:hAnsi="Times New Roman" w:cs="Times New Roman"/>
                <w:bCs/>
                <w:iCs/>
                <w:sz w:val="24"/>
                <w:szCs w:val="24"/>
                <w:lang w:eastAsia="ru-RU"/>
              </w:rPr>
            </w:pPr>
            <w:r w:rsidRPr="007A0383">
              <w:rPr>
                <w:rFonts w:ascii="Times New Roman" w:hAnsi="Times New Roman"/>
                <w:bCs/>
              </w:rPr>
              <w:t>Учебная практика</w:t>
            </w:r>
          </w:p>
        </w:tc>
        <w:tc>
          <w:tcPr>
            <w:tcW w:w="1996" w:type="dxa"/>
            <w:shd w:val="clear" w:color="auto" w:fill="auto"/>
          </w:tcPr>
          <w:p w14:paraId="3A653421" w14:textId="38FC6F30" w:rsidR="00F234D0" w:rsidRPr="007A0383" w:rsidRDefault="00F234D0" w:rsidP="002F1FD0">
            <w:pPr>
              <w:jc w:val="center"/>
              <w:rPr>
                <w:rFonts w:ascii="Times New Roman" w:eastAsia="Segoe UI" w:hAnsi="Times New Roman" w:cs="Times New Roman"/>
                <w:bCs/>
                <w:sz w:val="24"/>
                <w:szCs w:val="24"/>
                <w:lang w:eastAsia="ru-RU"/>
              </w:rPr>
            </w:pPr>
            <w:r w:rsidRPr="007A0383">
              <w:rPr>
                <w:rFonts w:ascii="Times New Roman" w:eastAsia="Segoe UI" w:hAnsi="Times New Roman" w:cs="Times New Roman"/>
                <w:bCs/>
                <w:sz w:val="24"/>
                <w:szCs w:val="24"/>
                <w:lang w:eastAsia="ru-RU"/>
              </w:rPr>
              <w:t>72-</w:t>
            </w:r>
            <w:r>
              <w:rPr>
                <w:rFonts w:ascii="Times New Roman" w:eastAsia="Segoe UI" w:hAnsi="Times New Roman" w:cs="Times New Roman"/>
                <w:bCs/>
                <w:sz w:val="24"/>
                <w:szCs w:val="24"/>
                <w:lang w:eastAsia="ru-RU"/>
              </w:rPr>
              <w:t>72</w:t>
            </w:r>
          </w:p>
        </w:tc>
        <w:tc>
          <w:tcPr>
            <w:tcW w:w="1984" w:type="dxa"/>
            <w:shd w:val="clear" w:color="auto" w:fill="auto"/>
          </w:tcPr>
          <w:p w14:paraId="578D9A52" w14:textId="2489C528" w:rsidR="00F234D0" w:rsidRPr="007A0383" w:rsidRDefault="00F234D0" w:rsidP="00F234D0">
            <w:pPr>
              <w:jc w:val="center"/>
              <w:rPr>
                <w:rFonts w:ascii="Times New Roman" w:eastAsia="Segoe UI" w:hAnsi="Times New Roman" w:cs="Times New Roman"/>
                <w:bCs/>
                <w:sz w:val="24"/>
                <w:szCs w:val="24"/>
                <w:lang w:eastAsia="ru-RU"/>
              </w:rPr>
            </w:pPr>
            <w:r w:rsidRPr="007A0383">
              <w:rPr>
                <w:rFonts w:ascii="Times New Roman" w:eastAsia="Segoe UI" w:hAnsi="Times New Roman" w:cs="Times New Roman"/>
                <w:bCs/>
                <w:sz w:val="24"/>
                <w:szCs w:val="24"/>
                <w:lang w:eastAsia="ru-RU"/>
              </w:rPr>
              <w:t>72-</w:t>
            </w:r>
            <w:r>
              <w:rPr>
                <w:rFonts w:ascii="Times New Roman" w:eastAsia="Segoe UI" w:hAnsi="Times New Roman" w:cs="Times New Roman"/>
                <w:bCs/>
                <w:sz w:val="24"/>
                <w:szCs w:val="24"/>
                <w:lang w:eastAsia="ru-RU"/>
              </w:rPr>
              <w:t>72</w:t>
            </w:r>
          </w:p>
        </w:tc>
        <w:tc>
          <w:tcPr>
            <w:tcW w:w="1134" w:type="dxa"/>
            <w:shd w:val="clear" w:color="auto" w:fill="auto"/>
          </w:tcPr>
          <w:p w14:paraId="6E662ECD" w14:textId="390834A3" w:rsidR="00F234D0" w:rsidRPr="00824738" w:rsidRDefault="00F234D0" w:rsidP="002F1FD0">
            <w:pPr>
              <w:jc w:val="center"/>
              <w:rPr>
                <w:rFonts w:ascii="Times New Roman" w:eastAsia="Segoe UI" w:hAnsi="Times New Roman" w:cs="Times New Roman"/>
                <w:sz w:val="24"/>
                <w:szCs w:val="24"/>
                <w:lang w:eastAsia="ru-RU"/>
              </w:rPr>
            </w:pPr>
            <w:r w:rsidRPr="0067233C">
              <w:rPr>
                <w:rFonts w:ascii="Times New Roman" w:eastAsia="Segoe UI" w:hAnsi="Times New Roman" w:cs="Times New Roman"/>
                <w:sz w:val="24"/>
                <w:szCs w:val="24"/>
                <w:lang w:eastAsia="ru-RU"/>
              </w:rPr>
              <w:t>1,2</w:t>
            </w:r>
          </w:p>
        </w:tc>
      </w:tr>
      <w:tr w:rsidR="00F234D0" w:rsidRPr="00824738" w14:paraId="322D0AA1" w14:textId="77777777" w:rsidTr="0001662C">
        <w:trPr>
          <w:trHeight w:val="375"/>
          <w:jc w:val="center"/>
        </w:trPr>
        <w:tc>
          <w:tcPr>
            <w:tcW w:w="1413" w:type="dxa"/>
            <w:shd w:val="clear" w:color="auto" w:fill="auto"/>
            <w:vAlign w:val="center"/>
          </w:tcPr>
          <w:p w14:paraId="062293FC" w14:textId="04AE8C06" w:rsidR="00F234D0" w:rsidRPr="007A0383" w:rsidRDefault="00F234D0" w:rsidP="002F1FD0">
            <w:pPr>
              <w:rPr>
                <w:rFonts w:ascii="Times New Roman" w:eastAsia="Segoe UI" w:hAnsi="Times New Roman" w:cs="Times New Roman"/>
                <w:bCs/>
                <w:sz w:val="24"/>
                <w:szCs w:val="24"/>
                <w:lang w:eastAsia="ru-RU"/>
              </w:rPr>
            </w:pPr>
            <w:r w:rsidRPr="007A0383">
              <w:rPr>
                <w:rFonts w:ascii="Times New Roman" w:hAnsi="Times New Roman"/>
                <w:bCs/>
              </w:rPr>
              <w:t>ПП. 02</w:t>
            </w:r>
          </w:p>
        </w:tc>
        <w:tc>
          <w:tcPr>
            <w:tcW w:w="7513" w:type="dxa"/>
            <w:shd w:val="clear" w:color="auto" w:fill="auto"/>
            <w:vAlign w:val="center"/>
          </w:tcPr>
          <w:p w14:paraId="7793DF68" w14:textId="318F6FAB" w:rsidR="00F234D0" w:rsidRPr="007A0383" w:rsidRDefault="00F234D0" w:rsidP="002F1FD0">
            <w:pPr>
              <w:rPr>
                <w:rFonts w:ascii="Times New Roman" w:eastAsia="Segoe UI" w:hAnsi="Times New Roman" w:cs="Times New Roman"/>
                <w:bCs/>
                <w:iCs/>
                <w:sz w:val="24"/>
                <w:szCs w:val="24"/>
                <w:lang w:eastAsia="ru-RU"/>
              </w:rPr>
            </w:pPr>
            <w:r w:rsidRPr="007A0383">
              <w:rPr>
                <w:rFonts w:ascii="Times New Roman" w:hAnsi="Times New Roman"/>
                <w:bCs/>
              </w:rPr>
              <w:t>Производственная практика</w:t>
            </w:r>
          </w:p>
        </w:tc>
        <w:tc>
          <w:tcPr>
            <w:tcW w:w="1996" w:type="dxa"/>
            <w:shd w:val="clear" w:color="auto" w:fill="auto"/>
          </w:tcPr>
          <w:p w14:paraId="7EEE8B75" w14:textId="5807FCE3" w:rsidR="00F234D0" w:rsidRPr="007A0383" w:rsidRDefault="00F234D0" w:rsidP="002F1FD0">
            <w:pPr>
              <w:jc w:val="center"/>
              <w:rPr>
                <w:rFonts w:ascii="Times New Roman" w:eastAsia="Segoe UI" w:hAnsi="Times New Roman" w:cs="Times New Roman"/>
                <w:bCs/>
                <w:sz w:val="24"/>
                <w:szCs w:val="24"/>
                <w:lang w:eastAsia="ru-RU"/>
              </w:rPr>
            </w:pPr>
            <w:r w:rsidRPr="007A0383">
              <w:rPr>
                <w:rFonts w:ascii="Times New Roman" w:eastAsia="Segoe UI" w:hAnsi="Times New Roman" w:cs="Times New Roman"/>
                <w:bCs/>
                <w:sz w:val="24"/>
                <w:szCs w:val="24"/>
                <w:lang w:eastAsia="ru-RU"/>
              </w:rPr>
              <w:t>144-</w:t>
            </w:r>
            <w:r>
              <w:rPr>
                <w:rFonts w:ascii="Times New Roman" w:eastAsia="Segoe UI" w:hAnsi="Times New Roman" w:cs="Times New Roman"/>
                <w:bCs/>
                <w:sz w:val="24"/>
                <w:szCs w:val="24"/>
                <w:lang w:eastAsia="ru-RU"/>
              </w:rPr>
              <w:t>144</w:t>
            </w:r>
          </w:p>
        </w:tc>
        <w:tc>
          <w:tcPr>
            <w:tcW w:w="1984" w:type="dxa"/>
            <w:shd w:val="clear" w:color="auto" w:fill="auto"/>
          </w:tcPr>
          <w:p w14:paraId="2068F4AD" w14:textId="302B6353" w:rsidR="00F234D0" w:rsidRPr="007A0383" w:rsidRDefault="00F234D0" w:rsidP="00F234D0">
            <w:pPr>
              <w:jc w:val="center"/>
              <w:rPr>
                <w:rFonts w:ascii="Times New Roman" w:eastAsia="Segoe UI" w:hAnsi="Times New Roman" w:cs="Times New Roman"/>
                <w:bCs/>
                <w:sz w:val="24"/>
                <w:szCs w:val="24"/>
                <w:lang w:eastAsia="ru-RU"/>
              </w:rPr>
            </w:pPr>
            <w:r w:rsidRPr="007A0383">
              <w:rPr>
                <w:rFonts w:ascii="Times New Roman" w:eastAsia="Segoe UI" w:hAnsi="Times New Roman" w:cs="Times New Roman"/>
                <w:bCs/>
                <w:sz w:val="24"/>
                <w:szCs w:val="24"/>
                <w:lang w:eastAsia="ru-RU"/>
              </w:rPr>
              <w:t>144-</w:t>
            </w:r>
            <w:r>
              <w:rPr>
                <w:rFonts w:ascii="Times New Roman" w:eastAsia="Segoe UI" w:hAnsi="Times New Roman" w:cs="Times New Roman"/>
                <w:bCs/>
                <w:sz w:val="24"/>
                <w:szCs w:val="24"/>
                <w:lang w:eastAsia="ru-RU"/>
              </w:rPr>
              <w:t>144</w:t>
            </w:r>
          </w:p>
        </w:tc>
        <w:tc>
          <w:tcPr>
            <w:tcW w:w="1134" w:type="dxa"/>
            <w:shd w:val="clear" w:color="auto" w:fill="auto"/>
          </w:tcPr>
          <w:p w14:paraId="757F5D59" w14:textId="0AD82AAF" w:rsidR="00F234D0" w:rsidRPr="00824738" w:rsidRDefault="00F234D0" w:rsidP="002F1FD0">
            <w:pPr>
              <w:jc w:val="center"/>
              <w:rPr>
                <w:rFonts w:ascii="Times New Roman" w:eastAsia="Segoe UI" w:hAnsi="Times New Roman" w:cs="Times New Roman"/>
                <w:sz w:val="24"/>
                <w:szCs w:val="24"/>
                <w:lang w:eastAsia="ru-RU"/>
              </w:rPr>
            </w:pPr>
            <w:r w:rsidRPr="0067233C">
              <w:rPr>
                <w:rFonts w:ascii="Times New Roman" w:eastAsia="Segoe UI" w:hAnsi="Times New Roman" w:cs="Times New Roman"/>
                <w:sz w:val="24"/>
                <w:szCs w:val="24"/>
                <w:lang w:eastAsia="ru-RU"/>
              </w:rPr>
              <w:t>1,2</w:t>
            </w:r>
          </w:p>
        </w:tc>
      </w:tr>
      <w:tr w:rsidR="00F234D0" w:rsidRPr="00824738" w14:paraId="5D4F0A9E" w14:textId="77777777" w:rsidTr="00C74CC1">
        <w:trPr>
          <w:jc w:val="center"/>
        </w:trPr>
        <w:tc>
          <w:tcPr>
            <w:tcW w:w="1413" w:type="dxa"/>
            <w:shd w:val="clear" w:color="auto" w:fill="auto"/>
          </w:tcPr>
          <w:p w14:paraId="75307A3B" w14:textId="77777777" w:rsidR="00F234D0" w:rsidRPr="00824738" w:rsidRDefault="00F234D0" w:rsidP="00824738">
            <w:pPr>
              <w:rPr>
                <w:rFonts w:ascii="Times New Roman" w:eastAsia="Segoe UI" w:hAnsi="Times New Roman" w:cs="Times New Roman"/>
                <w:b/>
                <w:sz w:val="24"/>
                <w:szCs w:val="24"/>
                <w:lang w:eastAsia="ru-RU"/>
              </w:rPr>
            </w:pPr>
            <w:bookmarkStart w:id="12" w:name="_Hlk127431977"/>
            <w:bookmarkEnd w:id="11"/>
            <w:r w:rsidRPr="00824738">
              <w:rPr>
                <w:rFonts w:ascii="Times New Roman" w:eastAsia="Segoe UI" w:hAnsi="Times New Roman" w:cs="Times New Roman"/>
                <w:b/>
                <w:sz w:val="24"/>
                <w:szCs w:val="24"/>
                <w:lang w:eastAsia="ru-RU"/>
              </w:rPr>
              <w:t>ПМ.03</w:t>
            </w:r>
          </w:p>
        </w:tc>
        <w:tc>
          <w:tcPr>
            <w:tcW w:w="7513" w:type="dxa"/>
            <w:shd w:val="clear" w:color="auto" w:fill="auto"/>
          </w:tcPr>
          <w:p w14:paraId="5FCE2331" w14:textId="77777777" w:rsidR="00F234D0" w:rsidRPr="00824738" w:rsidRDefault="00F234D0" w:rsidP="00824738">
            <w:pPr>
              <w:rPr>
                <w:rFonts w:ascii="Times New Roman" w:eastAsia="Segoe UI" w:hAnsi="Times New Roman" w:cs="Times New Roman"/>
                <w:b/>
                <w:bCs/>
                <w:iCs/>
                <w:sz w:val="24"/>
                <w:szCs w:val="24"/>
                <w:lang w:eastAsia="ru-RU"/>
              </w:rPr>
            </w:pPr>
            <w:r w:rsidRPr="00824738">
              <w:rPr>
                <w:rFonts w:ascii="Times New Roman" w:eastAsia="Segoe UI" w:hAnsi="Times New Roman" w:cs="Times New Roman"/>
                <w:b/>
                <w:bCs/>
                <w:iCs/>
                <w:sz w:val="24"/>
                <w:szCs w:val="24"/>
                <w:lang w:eastAsia="ru-RU"/>
              </w:rPr>
              <w:t>Нанесение и восстановление изоляционных материалов при постройке</w:t>
            </w:r>
          </w:p>
          <w:p w14:paraId="0228EF16" w14:textId="77777777" w:rsidR="00F234D0" w:rsidRPr="00824738" w:rsidRDefault="00F234D0" w:rsidP="00824738">
            <w:pPr>
              <w:rPr>
                <w:rFonts w:ascii="Times New Roman" w:eastAsia="Batang" w:hAnsi="Times New Roman" w:cs="Times New Roman"/>
                <w:b/>
                <w:bCs/>
                <w:sz w:val="24"/>
                <w:szCs w:val="24"/>
              </w:rPr>
            </w:pPr>
            <w:r w:rsidRPr="00824738">
              <w:rPr>
                <w:rFonts w:ascii="Times New Roman" w:eastAsia="Segoe UI" w:hAnsi="Times New Roman" w:cs="Times New Roman"/>
                <w:b/>
                <w:bCs/>
                <w:iCs/>
                <w:sz w:val="24"/>
                <w:szCs w:val="24"/>
                <w:lang w:eastAsia="ru-RU"/>
              </w:rPr>
              <w:t>и ремонте судов, плавучих сооружений и их составных частей</w:t>
            </w:r>
          </w:p>
        </w:tc>
        <w:tc>
          <w:tcPr>
            <w:tcW w:w="1996" w:type="dxa"/>
            <w:shd w:val="clear" w:color="auto" w:fill="auto"/>
          </w:tcPr>
          <w:p w14:paraId="7768E220" w14:textId="785E18C1" w:rsidR="00F234D0" w:rsidRPr="00824738" w:rsidRDefault="00F234D0" w:rsidP="00824738">
            <w:pPr>
              <w:jc w:val="center"/>
              <w:rPr>
                <w:rFonts w:ascii="Times New Roman" w:eastAsia="Segoe UI" w:hAnsi="Times New Roman" w:cs="Times New Roman"/>
                <w:b/>
                <w:bCs/>
                <w:sz w:val="24"/>
                <w:szCs w:val="24"/>
                <w:lang w:eastAsia="ru-RU"/>
              </w:rPr>
            </w:pPr>
            <w:r w:rsidRPr="00824738">
              <w:rPr>
                <w:rFonts w:ascii="Times New Roman" w:eastAsia="Segoe UI" w:hAnsi="Times New Roman" w:cs="Times New Roman"/>
                <w:b/>
                <w:bCs/>
                <w:sz w:val="24"/>
                <w:szCs w:val="24"/>
                <w:lang w:eastAsia="ru-RU"/>
              </w:rPr>
              <w:t>2</w:t>
            </w:r>
            <w:r>
              <w:rPr>
                <w:rFonts w:ascii="Times New Roman" w:eastAsia="Segoe UI" w:hAnsi="Times New Roman" w:cs="Times New Roman"/>
                <w:b/>
                <w:bCs/>
                <w:sz w:val="24"/>
                <w:szCs w:val="24"/>
                <w:lang w:eastAsia="ru-RU"/>
              </w:rPr>
              <w:t>92-360</w:t>
            </w:r>
          </w:p>
        </w:tc>
        <w:tc>
          <w:tcPr>
            <w:tcW w:w="1984" w:type="dxa"/>
            <w:shd w:val="clear" w:color="auto" w:fill="auto"/>
          </w:tcPr>
          <w:p w14:paraId="0DB7DC3E" w14:textId="528DEE9B" w:rsidR="00F234D0" w:rsidRPr="00824738" w:rsidRDefault="00F234D0" w:rsidP="00F234D0">
            <w:pPr>
              <w:jc w:val="center"/>
              <w:rPr>
                <w:rFonts w:ascii="Times New Roman" w:eastAsia="Segoe UI" w:hAnsi="Times New Roman" w:cs="Times New Roman"/>
                <w:b/>
                <w:bCs/>
                <w:sz w:val="24"/>
                <w:szCs w:val="24"/>
                <w:lang w:eastAsia="ru-RU"/>
              </w:rPr>
            </w:pPr>
            <w:r w:rsidRPr="00824738">
              <w:rPr>
                <w:rFonts w:ascii="Times New Roman" w:eastAsia="Segoe UI" w:hAnsi="Times New Roman" w:cs="Times New Roman"/>
                <w:b/>
                <w:bCs/>
                <w:sz w:val="24"/>
                <w:szCs w:val="24"/>
                <w:lang w:eastAsia="ru-RU"/>
              </w:rPr>
              <w:t>2</w:t>
            </w:r>
            <w:r>
              <w:rPr>
                <w:rFonts w:ascii="Times New Roman" w:eastAsia="Segoe UI" w:hAnsi="Times New Roman" w:cs="Times New Roman"/>
                <w:b/>
                <w:bCs/>
                <w:sz w:val="24"/>
                <w:szCs w:val="24"/>
                <w:lang w:eastAsia="ru-RU"/>
              </w:rPr>
              <w:t>92-360</w:t>
            </w:r>
          </w:p>
        </w:tc>
        <w:tc>
          <w:tcPr>
            <w:tcW w:w="1134" w:type="dxa"/>
            <w:shd w:val="clear" w:color="auto" w:fill="auto"/>
            <w:vAlign w:val="center"/>
          </w:tcPr>
          <w:p w14:paraId="6188EF3E" w14:textId="77777777" w:rsidR="00F234D0" w:rsidRPr="00824738" w:rsidRDefault="00F234D0" w:rsidP="00824738">
            <w:pPr>
              <w:jc w:val="center"/>
              <w:rPr>
                <w:rFonts w:ascii="Times New Roman" w:eastAsia="Segoe UI" w:hAnsi="Times New Roman" w:cs="Times New Roman"/>
                <w:sz w:val="24"/>
                <w:szCs w:val="24"/>
                <w:lang w:eastAsia="ru-RU"/>
              </w:rPr>
            </w:pPr>
            <w:r w:rsidRPr="00824738">
              <w:rPr>
                <w:rFonts w:ascii="Times New Roman" w:eastAsia="Segoe UI" w:hAnsi="Times New Roman" w:cs="Times New Roman"/>
                <w:sz w:val="24"/>
                <w:szCs w:val="24"/>
                <w:lang w:eastAsia="ru-RU"/>
              </w:rPr>
              <w:t>1,2</w:t>
            </w:r>
          </w:p>
        </w:tc>
      </w:tr>
      <w:tr w:rsidR="00F234D0" w:rsidRPr="00824738" w14:paraId="216BD400" w14:textId="77777777" w:rsidTr="0001662C">
        <w:trPr>
          <w:jc w:val="center"/>
        </w:trPr>
        <w:tc>
          <w:tcPr>
            <w:tcW w:w="1413" w:type="dxa"/>
            <w:shd w:val="clear" w:color="auto" w:fill="auto"/>
          </w:tcPr>
          <w:p w14:paraId="26647BED" w14:textId="3ED64C11" w:rsidR="00F234D0" w:rsidRPr="001D2DCE" w:rsidRDefault="00F234D0" w:rsidP="002F1FD0">
            <w:pPr>
              <w:rPr>
                <w:rFonts w:ascii="Times New Roman" w:eastAsia="Segoe UI" w:hAnsi="Times New Roman" w:cs="Times New Roman"/>
                <w:sz w:val="24"/>
                <w:szCs w:val="24"/>
                <w:lang w:eastAsia="ru-RU"/>
              </w:rPr>
            </w:pPr>
            <w:r w:rsidRPr="001D2DCE">
              <w:rPr>
                <w:rFonts w:ascii="Times New Roman" w:eastAsia="Times New Roman" w:hAnsi="Times New Roman" w:cs="Times New Roman"/>
                <w:sz w:val="24"/>
                <w:szCs w:val="24"/>
              </w:rPr>
              <w:t>МДК 03.01</w:t>
            </w:r>
          </w:p>
        </w:tc>
        <w:tc>
          <w:tcPr>
            <w:tcW w:w="7513" w:type="dxa"/>
            <w:shd w:val="clear" w:color="auto" w:fill="auto"/>
          </w:tcPr>
          <w:p w14:paraId="77F2FF72" w14:textId="15EDDED0" w:rsidR="00F234D0" w:rsidRPr="001D2DCE" w:rsidRDefault="00F234D0" w:rsidP="002F1FD0">
            <w:pPr>
              <w:rPr>
                <w:rFonts w:ascii="Times New Roman" w:eastAsia="Segoe UI" w:hAnsi="Times New Roman" w:cs="Times New Roman"/>
                <w:iCs/>
                <w:sz w:val="24"/>
                <w:szCs w:val="24"/>
                <w:lang w:eastAsia="ru-RU"/>
              </w:rPr>
            </w:pPr>
            <w:r w:rsidRPr="001D2DCE">
              <w:rPr>
                <w:rFonts w:ascii="Times New Roman" w:eastAsia="Times New Roman" w:hAnsi="Times New Roman" w:cs="Times New Roman"/>
                <w:iCs/>
                <w:color w:val="000000"/>
                <w:sz w:val="24"/>
                <w:szCs w:val="24"/>
              </w:rPr>
              <w:t>Технологические процессы нанесения и восстановления изоляционных материалов при постройке и ремонте судов, плавучих сооружений и их составных частей</w:t>
            </w:r>
          </w:p>
        </w:tc>
        <w:tc>
          <w:tcPr>
            <w:tcW w:w="1996" w:type="dxa"/>
            <w:shd w:val="clear" w:color="auto" w:fill="auto"/>
          </w:tcPr>
          <w:p w14:paraId="403EBC23" w14:textId="11E680C4" w:rsidR="00F234D0" w:rsidRPr="001D2DCE" w:rsidRDefault="00F234D0" w:rsidP="002F1FD0">
            <w:pPr>
              <w:jc w:val="center"/>
              <w:rPr>
                <w:rFonts w:ascii="Times New Roman" w:eastAsia="Segoe UI" w:hAnsi="Times New Roman" w:cs="Times New Roman"/>
                <w:sz w:val="24"/>
                <w:szCs w:val="24"/>
                <w:lang w:eastAsia="ru-RU"/>
              </w:rPr>
            </w:pPr>
            <w:r w:rsidRPr="001D2DCE">
              <w:rPr>
                <w:rFonts w:ascii="Times New Roman" w:eastAsia="Segoe UI" w:hAnsi="Times New Roman" w:cs="Times New Roman"/>
                <w:sz w:val="24"/>
                <w:szCs w:val="24"/>
                <w:lang w:eastAsia="ru-RU"/>
              </w:rPr>
              <w:t>112-</w:t>
            </w:r>
            <w:r>
              <w:rPr>
                <w:rFonts w:ascii="Times New Roman" w:eastAsia="Segoe UI" w:hAnsi="Times New Roman" w:cs="Times New Roman"/>
                <w:sz w:val="24"/>
                <w:szCs w:val="24"/>
                <w:lang w:eastAsia="ru-RU"/>
              </w:rPr>
              <w:t>180</w:t>
            </w:r>
          </w:p>
        </w:tc>
        <w:tc>
          <w:tcPr>
            <w:tcW w:w="1984" w:type="dxa"/>
            <w:shd w:val="clear" w:color="auto" w:fill="auto"/>
          </w:tcPr>
          <w:p w14:paraId="41C47124" w14:textId="3C8E84B0" w:rsidR="00F234D0" w:rsidRPr="001D2DCE" w:rsidRDefault="00F234D0" w:rsidP="00F234D0">
            <w:pPr>
              <w:jc w:val="center"/>
              <w:rPr>
                <w:rFonts w:ascii="Times New Roman" w:eastAsia="Segoe UI" w:hAnsi="Times New Roman" w:cs="Times New Roman"/>
                <w:sz w:val="24"/>
                <w:szCs w:val="24"/>
                <w:lang w:eastAsia="ru-RU"/>
              </w:rPr>
            </w:pPr>
            <w:r w:rsidRPr="001D2DCE">
              <w:rPr>
                <w:rFonts w:ascii="Times New Roman" w:eastAsia="Segoe UI" w:hAnsi="Times New Roman" w:cs="Times New Roman"/>
                <w:sz w:val="24"/>
                <w:szCs w:val="24"/>
                <w:lang w:eastAsia="ru-RU"/>
              </w:rPr>
              <w:t>112-</w:t>
            </w:r>
            <w:r>
              <w:rPr>
                <w:rFonts w:ascii="Times New Roman" w:eastAsia="Segoe UI" w:hAnsi="Times New Roman" w:cs="Times New Roman"/>
                <w:sz w:val="24"/>
                <w:szCs w:val="24"/>
                <w:lang w:eastAsia="ru-RU"/>
              </w:rPr>
              <w:t>180</w:t>
            </w:r>
          </w:p>
        </w:tc>
        <w:tc>
          <w:tcPr>
            <w:tcW w:w="1134" w:type="dxa"/>
            <w:shd w:val="clear" w:color="auto" w:fill="auto"/>
          </w:tcPr>
          <w:p w14:paraId="28355788" w14:textId="1C7999F3" w:rsidR="00F234D0" w:rsidRPr="00824738" w:rsidRDefault="00F234D0" w:rsidP="002F1FD0">
            <w:pPr>
              <w:jc w:val="center"/>
              <w:rPr>
                <w:rFonts w:ascii="Times New Roman" w:eastAsia="Segoe UI" w:hAnsi="Times New Roman" w:cs="Times New Roman"/>
                <w:sz w:val="24"/>
                <w:szCs w:val="24"/>
                <w:lang w:eastAsia="ru-RU"/>
              </w:rPr>
            </w:pPr>
            <w:r w:rsidRPr="00150BBD">
              <w:rPr>
                <w:rFonts w:ascii="Times New Roman" w:eastAsia="Segoe UI" w:hAnsi="Times New Roman" w:cs="Times New Roman"/>
                <w:sz w:val="24"/>
                <w:szCs w:val="24"/>
                <w:lang w:eastAsia="ru-RU"/>
              </w:rPr>
              <w:t>1,2</w:t>
            </w:r>
          </w:p>
        </w:tc>
      </w:tr>
      <w:tr w:rsidR="00F234D0" w:rsidRPr="00824738" w14:paraId="476A7FF0" w14:textId="77777777" w:rsidTr="0001662C">
        <w:trPr>
          <w:jc w:val="center"/>
        </w:trPr>
        <w:tc>
          <w:tcPr>
            <w:tcW w:w="1413" w:type="dxa"/>
            <w:shd w:val="clear" w:color="auto" w:fill="auto"/>
            <w:vAlign w:val="center"/>
          </w:tcPr>
          <w:p w14:paraId="23BA9FC4" w14:textId="00EE1BD4" w:rsidR="00F234D0" w:rsidRPr="001D2DCE" w:rsidRDefault="00F234D0" w:rsidP="002F1FD0">
            <w:pPr>
              <w:rPr>
                <w:rFonts w:ascii="Times New Roman" w:eastAsia="Segoe UI" w:hAnsi="Times New Roman" w:cs="Times New Roman"/>
                <w:sz w:val="24"/>
                <w:szCs w:val="24"/>
                <w:lang w:eastAsia="ru-RU"/>
              </w:rPr>
            </w:pPr>
            <w:r w:rsidRPr="001D2DCE">
              <w:rPr>
                <w:rFonts w:ascii="Times New Roman" w:hAnsi="Times New Roman"/>
              </w:rPr>
              <w:t>УП. 03</w:t>
            </w:r>
          </w:p>
        </w:tc>
        <w:tc>
          <w:tcPr>
            <w:tcW w:w="7513" w:type="dxa"/>
            <w:shd w:val="clear" w:color="auto" w:fill="auto"/>
            <w:vAlign w:val="center"/>
          </w:tcPr>
          <w:p w14:paraId="498FEDE1" w14:textId="4C84BD44" w:rsidR="00F234D0" w:rsidRPr="001D2DCE" w:rsidRDefault="00F234D0" w:rsidP="002F1FD0">
            <w:pPr>
              <w:rPr>
                <w:rFonts w:ascii="Times New Roman" w:eastAsia="Segoe UI" w:hAnsi="Times New Roman" w:cs="Times New Roman"/>
                <w:iCs/>
                <w:sz w:val="24"/>
                <w:szCs w:val="24"/>
                <w:lang w:eastAsia="ru-RU"/>
              </w:rPr>
            </w:pPr>
            <w:r w:rsidRPr="001D2DCE">
              <w:rPr>
                <w:rFonts w:ascii="Times New Roman" w:hAnsi="Times New Roman"/>
              </w:rPr>
              <w:t>Учебная практика</w:t>
            </w:r>
          </w:p>
        </w:tc>
        <w:tc>
          <w:tcPr>
            <w:tcW w:w="1996" w:type="dxa"/>
            <w:shd w:val="clear" w:color="auto" w:fill="auto"/>
          </w:tcPr>
          <w:p w14:paraId="31A5BC1D" w14:textId="764D6413" w:rsidR="00F234D0" w:rsidRPr="001D2DCE" w:rsidRDefault="00F234D0" w:rsidP="002F1FD0">
            <w:pPr>
              <w:jc w:val="center"/>
              <w:rPr>
                <w:rFonts w:ascii="Times New Roman" w:eastAsia="Segoe UI" w:hAnsi="Times New Roman" w:cs="Times New Roman"/>
                <w:sz w:val="24"/>
                <w:szCs w:val="24"/>
                <w:lang w:eastAsia="ru-RU"/>
              </w:rPr>
            </w:pPr>
            <w:r w:rsidRPr="001D2DCE">
              <w:rPr>
                <w:rFonts w:ascii="Times New Roman" w:eastAsia="Segoe UI" w:hAnsi="Times New Roman" w:cs="Times New Roman"/>
                <w:sz w:val="24"/>
                <w:szCs w:val="24"/>
                <w:lang w:eastAsia="ru-RU"/>
              </w:rPr>
              <w:t>72-</w:t>
            </w:r>
            <w:r>
              <w:rPr>
                <w:rFonts w:ascii="Times New Roman" w:eastAsia="Segoe UI" w:hAnsi="Times New Roman" w:cs="Times New Roman"/>
                <w:sz w:val="24"/>
                <w:szCs w:val="24"/>
                <w:lang w:eastAsia="ru-RU"/>
              </w:rPr>
              <w:t>72</w:t>
            </w:r>
          </w:p>
        </w:tc>
        <w:tc>
          <w:tcPr>
            <w:tcW w:w="1984" w:type="dxa"/>
            <w:shd w:val="clear" w:color="auto" w:fill="auto"/>
          </w:tcPr>
          <w:p w14:paraId="3E2E632D" w14:textId="2C68C222" w:rsidR="00F234D0" w:rsidRPr="001D2DCE" w:rsidRDefault="00F234D0" w:rsidP="00F234D0">
            <w:pPr>
              <w:jc w:val="center"/>
              <w:rPr>
                <w:rFonts w:ascii="Times New Roman" w:eastAsia="Segoe UI" w:hAnsi="Times New Roman" w:cs="Times New Roman"/>
                <w:sz w:val="24"/>
                <w:szCs w:val="24"/>
                <w:lang w:eastAsia="ru-RU"/>
              </w:rPr>
            </w:pPr>
            <w:r w:rsidRPr="001D2DCE">
              <w:rPr>
                <w:rFonts w:ascii="Times New Roman" w:eastAsia="Segoe UI" w:hAnsi="Times New Roman" w:cs="Times New Roman"/>
                <w:sz w:val="24"/>
                <w:szCs w:val="24"/>
                <w:lang w:eastAsia="ru-RU"/>
              </w:rPr>
              <w:t>72-</w:t>
            </w:r>
            <w:r>
              <w:rPr>
                <w:rFonts w:ascii="Times New Roman" w:eastAsia="Segoe UI" w:hAnsi="Times New Roman" w:cs="Times New Roman"/>
                <w:sz w:val="24"/>
                <w:szCs w:val="24"/>
                <w:lang w:eastAsia="ru-RU"/>
              </w:rPr>
              <w:t>72</w:t>
            </w:r>
          </w:p>
        </w:tc>
        <w:tc>
          <w:tcPr>
            <w:tcW w:w="1134" w:type="dxa"/>
            <w:shd w:val="clear" w:color="auto" w:fill="auto"/>
          </w:tcPr>
          <w:p w14:paraId="149F897F" w14:textId="0013C916" w:rsidR="00F234D0" w:rsidRPr="00824738" w:rsidRDefault="00F234D0" w:rsidP="002F1FD0">
            <w:pPr>
              <w:jc w:val="center"/>
              <w:rPr>
                <w:rFonts w:ascii="Times New Roman" w:eastAsia="Segoe UI" w:hAnsi="Times New Roman" w:cs="Times New Roman"/>
                <w:sz w:val="24"/>
                <w:szCs w:val="24"/>
                <w:lang w:eastAsia="ru-RU"/>
              </w:rPr>
            </w:pPr>
            <w:r w:rsidRPr="00150BBD">
              <w:rPr>
                <w:rFonts w:ascii="Times New Roman" w:eastAsia="Segoe UI" w:hAnsi="Times New Roman" w:cs="Times New Roman"/>
                <w:sz w:val="24"/>
                <w:szCs w:val="24"/>
                <w:lang w:eastAsia="ru-RU"/>
              </w:rPr>
              <w:t>1,2</w:t>
            </w:r>
          </w:p>
        </w:tc>
      </w:tr>
      <w:tr w:rsidR="00F234D0" w:rsidRPr="00824738" w14:paraId="48C12530" w14:textId="77777777" w:rsidTr="0001662C">
        <w:trPr>
          <w:jc w:val="center"/>
        </w:trPr>
        <w:tc>
          <w:tcPr>
            <w:tcW w:w="1413" w:type="dxa"/>
            <w:shd w:val="clear" w:color="auto" w:fill="auto"/>
            <w:vAlign w:val="center"/>
          </w:tcPr>
          <w:p w14:paraId="478F6630" w14:textId="3AC9232D" w:rsidR="00F234D0" w:rsidRPr="001D2DCE" w:rsidRDefault="00F234D0" w:rsidP="002F1FD0">
            <w:pPr>
              <w:rPr>
                <w:rFonts w:ascii="Times New Roman" w:eastAsia="Segoe UI" w:hAnsi="Times New Roman" w:cs="Times New Roman"/>
                <w:sz w:val="24"/>
                <w:szCs w:val="24"/>
                <w:lang w:eastAsia="ru-RU"/>
              </w:rPr>
            </w:pPr>
            <w:r w:rsidRPr="001D2DCE">
              <w:rPr>
                <w:rFonts w:ascii="Times New Roman" w:hAnsi="Times New Roman"/>
              </w:rPr>
              <w:t>ПП. 03</w:t>
            </w:r>
          </w:p>
        </w:tc>
        <w:tc>
          <w:tcPr>
            <w:tcW w:w="7513" w:type="dxa"/>
            <w:shd w:val="clear" w:color="auto" w:fill="auto"/>
            <w:vAlign w:val="center"/>
          </w:tcPr>
          <w:p w14:paraId="635018FA" w14:textId="75FCBECF" w:rsidR="00F234D0" w:rsidRPr="001D2DCE" w:rsidRDefault="00F234D0" w:rsidP="002F1FD0">
            <w:pPr>
              <w:rPr>
                <w:rFonts w:ascii="Times New Roman" w:eastAsia="Segoe UI" w:hAnsi="Times New Roman" w:cs="Times New Roman"/>
                <w:iCs/>
                <w:sz w:val="24"/>
                <w:szCs w:val="24"/>
                <w:lang w:eastAsia="ru-RU"/>
              </w:rPr>
            </w:pPr>
            <w:r w:rsidRPr="001D2DCE">
              <w:rPr>
                <w:rFonts w:ascii="Times New Roman" w:hAnsi="Times New Roman"/>
              </w:rPr>
              <w:t>Производственная практика</w:t>
            </w:r>
          </w:p>
        </w:tc>
        <w:tc>
          <w:tcPr>
            <w:tcW w:w="1996" w:type="dxa"/>
            <w:shd w:val="clear" w:color="auto" w:fill="auto"/>
          </w:tcPr>
          <w:p w14:paraId="12DB0AFC" w14:textId="685BBC1D" w:rsidR="00F234D0" w:rsidRPr="001D2DCE" w:rsidRDefault="00F234D0" w:rsidP="002F1FD0">
            <w:pPr>
              <w:jc w:val="cente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108</w:t>
            </w:r>
            <w:r w:rsidRPr="001D2DCE">
              <w:rPr>
                <w:rFonts w:ascii="Times New Roman" w:eastAsia="Segoe UI" w:hAnsi="Times New Roman" w:cs="Times New Roman"/>
                <w:sz w:val="24"/>
                <w:szCs w:val="24"/>
                <w:lang w:eastAsia="ru-RU"/>
              </w:rPr>
              <w:t>-</w:t>
            </w:r>
            <w:r>
              <w:rPr>
                <w:rFonts w:ascii="Times New Roman" w:eastAsia="Segoe UI" w:hAnsi="Times New Roman" w:cs="Times New Roman"/>
                <w:sz w:val="24"/>
                <w:szCs w:val="24"/>
                <w:lang w:eastAsia="ru-RU"/>
              </w:rPr>
              <w:t>108</w:t>
            </w:r>
          </w:p>
        </w:tc>
        <w:tc>
          <w:tcPr>
            <w:tcW w:w="1984" w:type="dxa"/>
            <w:shd w:val="clear" w:color="auto" w:fill="auto"/>
          </w:tcPr>
          <w:p w14:paraId="7841290E" w14:textId="537E5CE1" w:rsidR="00F234D0" w:rsidRPr="001D2DCE" w:rsidRDefault="00F234D0" w:rsidP="00F234D0">
            <w:pPr>
              <w:jc w:val="cente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108</w:t>
            </w:r>
            <w:r w:rsidRPr="001D2DCE">
              <w:rPr>
                <w:rFonts w:ascii="Times New Roman" w:eastAsia="Segoe UI" w:hAnsi="Times New Roman" w:cs="Times New Roman"/>
                <w:sz w:val="24"/>
                <w:szCs w:val="24"/>
                <w:lang w:eastAsia="ru-RU"/>
              </w:rPr>
              <w:t>-</w:t>
            </w:r>
            <w:r>
              <w:rPr>
                <w:rFonts w:ascii="Times New Roman" w:eastAsia="Segoe UI" w:hAnsi="Times New Roman" w:cs="Times New Roman"/>
                <w:sz w:val="24"/>
                <w:szCs w:val="24"/>
                <w:lang w:eastAsia="ru-RU"/>
              </w:rPr>
              <w:t>108</w:t>
            </w:r>
          </w:p>
        </w:tc>
        <w:tc>
          <w:tcPr>
            <w:tcW w:w="1134" w:type="dxa"/>
            <w:shd w:val="clear" w:color="auto" w:fill="auto"/>
          </w:tcPr>
          <w:p w14:paraId="76D0F12C" w14:textId="12160140" w:rsidR="00F234D0" w:rsidRPr="00824738" w:rsidRDefault="00F234D0" w:rsidP="002F1FD0">
            <w:pPr>
              <w:jc w:val="center"/>
              <w:rPr>
                <w:rFonts w:ascii="Times New Roman" w:eastAsia="Segoe UI" w:hAnsi="Times New Roman" w:cs="Times New Roman"/>
                <w:sz w:val="24"/>
                <w:szCs w:val="24"/>
                <w:lang w:eastAsia="ru-RU"/>
              </w:rPr>
            </w:pPr>
            <w:r w:rsidRPr="00150BBD">
              <w:rPr>
                <w:rFonts w:ascii="Times New Roman" w:eastAsia="Segoe UI" w:hAnsi="Times New Roman" w:cs="Times New Roman"/>
                <w:sz w:val="24"/>
                <w:szCs w:val="24"/>
                <w:lang w:eastAsia="ru-RU"/>
              </w:rPr>
              <w:t>1,2</w:t>
            </w:r>
          </w:p>
        </w:tc>
      </w:tr>
      <w:bookmarkEnd w:id="12"/>
      <w:tr w:rsidR="00F234D0" w:rsidRPr="00824738" w14:paraId="0EF111EB" w14:textId="77777777" w:rsidTr="00C74CC1">
        <w:trPr>
          <w:jc w:val="center"/>
        </w:trPr>
        <w:tc>
          <w:tcPr>
            <w:tcW w:w="1413" w:type="dxa"/>
            <w:shd w:val="clear" w:color="auto" w:fill="auto"/>
          </w:tcPr>
          <w:p w14:paraId="3C573B39" w14:textId="77777777" w:rsidR="00F234D0" w:rsidRPr="00824738" w:rsidRDefault="00F234D0" w:rsidP="00824738">
            <w:pPr>
              <w:rPr>
                <w:rFonts w:ascii="Times New Roman" w:eastAsia="Segoe UI" w:hAnsi="Times New Roman" w:cs="Times New Roman"/>
                <w:b/>
                <w:sz w:val="24"/>
                <w:szCs w:val="24"/>
                <w:lang w:eastAsia="ru-RU"/>
              </w:rPr>
            </w:pPr>
            <w:r w:rsidRPr="00824738">
              <w:rPr>
                <w:rFonts w:ascii="Times New Roman" w:eastAsia="Segoe UI" w:hAnsi="Times New Roman" w:cs="Times New Roman"/>
                <w:b/>
                <w:sz w:val="24"/>
                <w:szCs w:val="24"/>
                <w:lang w:eastAsia="ru-RU"/>
              </w:rPr>
              <w:t>ПМ.04</w:t>
            </w:r>
          </w:p>
        </w:tc>
        <w:tc>
          <w:tcPr>
            <w:tcW w:w="7513" w:type="dxa"/>
            <w:shd w:val="clear" w:color="auto" w:fill="auto"/>
            <w:vAlign w:val="center"/>
          </w:tcPr>
          <w:p w14:paraId="7987BBCA" w14:textId="77777777" w:rsidR="00F234D0" w:rsidRPr="00824738" w:rsidRDefault="00F234D0" w:rsidP="00824738">
            <w:pPr>
              <w:rPr>
                <w:rFonts w:ascii="Times New Roman" w:eastAsia="Batang" w:hAnsi="Times New Roman" w:cs="Times New Roman"/>
                <w:b/>
                <w:bCs/>
                <w:sz w:val="24"/>
                <w:szCs w:val="24"/>
              </w:rPr>
            </w:pPr>
            <w:r w:rsidRPr="00824738">
              <w:rPr>
                <w:rFonts w:ascii="Times New Roman" w:eastAsia="Segoe UI" w:hAnsi="Times New Roman" w:cs="Times New Roman"/>
                <w:b/>
                <w:bCs/>
                <w:iCs/>
                <w:sz w:val="24"/>
                <w:szCs w:val="24"/>
                <w:lang w:eastAsia="ru-RU"/>
              </w:rPr>
              <w:t xml:space="preserve">Выполнение типовых формовочных, </w:t>
            </w:r>
            <w:proofErr w:type="spellStart"/>
            <w:r w:rsidRPr="00824738">
              <w:rPr>
                <w:rFonts w:ascii="Times New Roman" w:eastAsia="Segoe UI" w:hAnsi="Times New Roman" w:cs="Times New Roman"/>
                <w:b/>
                <w:bCs/>
                <w:iCs/>
                <w:sz w:val="24"/>
                <w:szCs w:val="24"/>
                <w:lang w:eastAsia="ru-RU"/>
              </w:rPr>
              <w:t>гуммировочных</w:t>
            </w:r>
            <w:proofErr w:type="spellEnd"/>
            <w:r w:rsidRPr="00824738">
              <w:rPr>
                <w:rFonts w:ascii="Times New Roman" w:eastAsia="Segoe UI" w:hAnsi="Times New Roman" w:cs="Times New Roman"/>
                <w:b/>
                <w:bCs/>
                <w:iCs/>
                <w:sz w:val="24"/>
                <w:szCs w:val="24"/>
                <w:lang w:eastAsia="ru-RU"/>
              </w:rPr>
              <w:t xml:space="preserve"> работ</w:t>
            </w:r>
          </w:p>
        </w:tc>
        <w:tc>
          <w:tcPr>
            <w:tcW w:w="1996" w:type="dxa"/>
            <w:shd w:val="clear" w:color="auto" w:fill="auto"/>
          </w:tcPr>
          <w:p w14:paraId="673C3C87" w14:textId="6D060A1F" w:rsidR="00F234D0" w:rsidRPr="00824738" w:rsidRDefault="00F234D0" w:rsidP="00824738">
            <w:pPr>
              <w:jc w:val="center"/>
              <w:rPr>
                <w:rFonts w:ascii="Times New Roman" w:eastAsia="Segoe UI" w:hAnsi="Times New Roman" w:cs="Times New Roman"/>
                <w:b/>
                <w:bCs/>
                <w:sz w:val="24"/>
                <w:szCs w:val="24"/>
                <w:lang w:eastAsia="ru-RU"/>
              </w:rPr>
            </w:pPr>
            <w:r>
              <w:rPr>
                <w:rFonts w:ascii="Times New Roman" w:eastAsia="Segoe UI" w:hAnsi="Times New Roman" w:cs="Times New Roman"/>
                <w:b/>
                <w:bCs/>
                <w:sz w:val="24"/>
                <w:szCs w:val="24"/>
                <w:lang w:eastAsia="ru-RU"/>
              </w:rPr>
              <w:t>328-396</w:t>
            </w:r>
          </w:p>
        </w:tc>
        <w:tc>
          <w:tcPr>
            <w:tcW w:w="1984" w:type="dxa"/>
            <w:shd w:val="clear" w:color="auto" w:fill="auto"/>
          </w:tcPr>
          <w:p w14:paraId="0CEAE289" w14:textId="053B8D74" w:rsidR="00F234D0" w:rsidRPr="00824738" w:rsidRDefault="00F234D0" w:rsidP="00F234D0">
            <w:pPr>
              <w:jc w:val="center"/>
              <w:rPr>
                <w:rFonts w:ascii="Times New Roman" w:eastAsia="Segoe UI" w:hAnsi="Times New Roman" w:cs="Times New Roman"/>
                <w:b/>
                <w:bCs/>
                <w:sz w:val="24"/>
                <w:szCs w:val="24"/>
                <w:lang w:eastAsia="ru-RU"/>
              </w:rPr>
            </w:pPr>
            <w:r>
              <w:rPr>
                <w:rFonts w:ascii="Times New Roman" w:eastAsia="Segoe UI" w:hAnsi="Times New Roman" w:cs="Times New Roman"/>
                <w:b/>
                <w:bCs/>
                <w:sz w:val="24"/>
                <w:szCs w:val="24"/>
                <w:lang w:eastAsia="ru-RU"/>
              </w:rPr>
              <w:t>328-396</w:t>
            </w:r>
          </w:p>
        </w:tc>
        <w:tc>
          <w:tcPr>
            <w:tcW w:w="1134" w:type="dxa"/>
            <w:shd w:val="clear" w:color="auto" w:fill="auto"/>
            <w:vAlign w:val="center"/>
          </w:tcPr>
          <w:p w14:paraId="2A014CEE" w14:textId="77777777" w:rsidR="00F234D0" w:rsidRPr="00824738" w:rsidRDefault="00F234D0" w:rsidP="00824738">
            <w:pPr>
              <w:jc w:val="center"/>
              <w:rPr>
                <w:rFonts w:ascii="Times New Roman" w:eastAsia="Segoe UI" w:hAnsi="Times New Roman" w:cs="Times New Roman"/>
                <w:sz w:val="24"/>
                <w:szCs w:val="24"/>
                <w:lang w:eastAsia="ru-RU"/>
              </w:rPr>
            </w:pPr>
            <w:r w:rsidRPr="00824738">
              <w:rPr>
                <w:rFonts w:ascii="Times New Roman" w:eastAsia="Segoe UI" w:hAnsi="Times New Roman" w:cs="Times New Roman"/>
                <w:sz w:val="24"/>
                <w:szCs w:val="24"/>
                <w:lang w:eastAsia="ru-RU"/>
              </w:rPr>
              <w:t>1,2</w:t>
            </w:r>
          </w:p>
        </w:tc>
      </w:tr>
      <w:tr w:rsidR="00F234D0" w:rsidRPr="00824738" w14:paraId="626722B7" w14:textId="77777777" w:rsidTr="0001662C">
        <w:trPr>
          <w:jc w:val="center"/>
        </w:trPr>
        <w:tc>
          <w:tcPr>
            <w:tcW w:w="1413" w:type="dxa"/>
            <w:shd w:val="clear" w:color="auto" w:fill="auto"/>
          </w:tcPr>
          <w:p w14:paraId="1A08F324" w14:textId="07D67DFA" w:rsidR="00F234D0" w:rsidRPr="001D2DCE" w:rsidRDefault="00F234D0" w:rsidP="002F1FD0">
            <w:pPr>
              <w:rPr>
                <w:rFonts w:ascii="Times New Roman" w:eastAsia="Segoe UI" w:hAnsi="Times New Roman" w:cs="Times New Roman"/>
                <w:bCs/>
                <w:sz w:val="24"/>
                <w:szCs w:val="24"/>
                <w:lang w:eastAsia="ru-RU"/>
              </w:rPr>
            </w:pPr>
            <w:r w:rsidRPr="001D2DCE">
              <w:rPr>
                <w:rFonts w:ascii="Times New Roman" w:eastAsia="Segoe UI" w:hAnsi="Times New Roman" w:cs="Times New Roman"/>
                <w:bCs/>
                <w:sz w:val="24"/>
                <w:szCs w:val="24"/>
                <w:lang w:eastAsia="ru-RU"/>
              </w:rPr>
              <w:t>МДК 04.01</w:t>
            </w:r>
          </w:p>
        </w:tc>
        <w:tc>
          <w:tcPr>
            <w:tcW w:w="7513" w:type="dxa"/>
            <w:shd w:val="clear" w:color="auto" w:fill="auto"/>
            <w:vAlign w:val="center"/>
          </w:tcPr>
          <w:p w14:paraId="64645DC1" w14:textId="3837ABB8" w:rsidR="00F234D0" w:rsidRPr="001D2DCE" w:rsidRDefault="00F234D0" w:rsidP="002F1FD0">
            <w:pPr>
              <w:rPr>
                <w:rFonts w:ascii="Times New Roman" w:eastAsia="Segoe UI" w:hAnsi="Times New Roman" w:cs="Times New Roman"/>
                <w:bCs/>
                <w:iCs/>
                <w:sz w:val="24"/>
                <w:szCs w:val="24"/>
                <w:lang w:eastAsia="ru-RU"/>
              </w:rPr>
            </w:pPr>
            <w:r w:rsidRPr="001D2DCE">
              <w:rPr>
                <w:rFonts w:ascii="Times New Roman" w:eastAsia="Times New Roman" w:hAnsi="Times New Roman" w:cs="Times New Roman"/>
                <w:bCs/>
                <w:iCs/>
                <w:color w:val="000000"/>
                <w:sz w:val="24"/>
                <w:szCs w:val="24"/>
              </w:rPr>
              <w:t xml:space="preserve">Технология выполнения типовых формовочных и </w:t>
            </w:r>
            <w:proofErr w:type="spellStart"/>
            <w:r w:rsidRPr="001D2DCE">
              <w:rPr>
                <w:rFonts w:ascii="Times New Roman" w:eastAsia="Times New Roman" w:hAnsi="Times New Roman" w:cs="Times New Roman"/>
                <w:bCs/>
                <w:iCs/>
                <w:color w:val="000000"/>
                <w:sz w:val="24"/>
                <w:szCs w:val="24"/>
              </w:rPr>
              <w:t>гуммировочных</w:t>
            </w:r>
            <w:proofErr w:type="spellEnd"/>
            <w:r w:rsidRPr="001D2DCE">
              <w:rPr>
                <w:rFonts w:ascii="Times New Roman" w:eastAsia="Times New Roman" w:hAnsi="Times New Roman" w:cs="Times New Roman"/>
                <w:bCs/>
                <w:iCs/>
                <w:color w:val="000000"/>
                <w:sz w:val="24"/>
                <w:szCs w:val="24"/>
              </w:rPr>
              <w:t xml:space="preserve"> работ</w:t>
            </w:r>
          </w:p>
        </w:tc>
        <w:tc>
          <w:tcPr>
            <w:tcW w:w="1996" w:type="dxa"/>
            <w:shd w:val="clear" w:color="auto" w:fill="auto"/>
          </w:tcPr>
          <w:p w14:paraId="796D9F5C" w14:textId="10627D3B" w:rsidR="00F234D0" w:rsidRPr="001D2DCE" w:rsidRDefault="00F234D0" w:rsidP="002F1FD0">
            <w:pPr>
              <w:jc w:val="center"/>
              <w:rPr>
                <w:rFonts w:ascii="Times New Roman" w:eastAsia="Segoe UI" w:hAnsi="Times New Roman" w:cs="Times New Roman"/>
                <w:bCs/>
                <w:sz w:val="24"/>
                <w:szCs w:val="24"/>
                <w:lang w:eastAsia="ru-RU"/>
              </w:rPr>
            </w:pPr>
            <w:r w:rsidRPr="001D2DCE">
              <w:rPr>
                <w:rFonts w:ascii="Times New Roman" w:eastAsia="Segoe UI" w:hAnsi="Times New Roman" w:cs="Times New Roman"/>
                <w:bCs/>
                <w:sz w:val="24"/>
                <w:szCs w:val="24"/>
                <w:lang w:eastAsia="ru-RU"/>
              </w:rPr>
              <w:t>112-</w:t>
            </w:r>
            <w:r>
              <w:rPr>
                <w:rFonts w:ascii="Times New Roman" w:eastAsia="Segoe UI" w:hAnsi="Times New Roman" w:cs="Times New Roman"/>
                <w:bCs/>
                <w:sz w:val="24"/>
                <w:szCs w:val="24"/>
                <w:lang w:eastAsia="ru-RU"/>
              </w:rPr>
              <w:t>180</w:t>
            </w:r>
          </w:p>
        </w:tc>
        <w:tc>
          <w:tcPr>
            <w:tcW w:w="1984" w:type="dxa"/>
            <w:shd w:val="clear" w:color="auto" w:fill="auto"/>
          </w:tcPr>
          <w:p w14:paraId="7D877BFD" w14:textId="58B7201E" w:rsidR="00F234D0" w:rsidRPr="001D2DCE" w:rsidRDefault="00F234D0" w:rsidP="00F234D0">
            <w:pPr>
              <w:jc w:val="center"/>
              <w:rPr>
                <w:rFonts w:ascii="Times New Roman" w:eastAsia="Segoe UI" w:hAnsi="Times New Roman" w:cs="Times New Roman"/>
                <w:bCs/>
                <w:sz w:val="24"/>
                <w:szCs w:val="24"/>
                <w:lang w:eastAsia="ru-RU"/>
              </w:rPr>
            </w:pPr>
            <w:r w:rsidRPr="001D2DCE">
              <w:rPr>
                <w:rFonts w:ascii="Times New Roman" w:eastAsia="Segoe UI" w:hAnsi="Times New Roman" w:cs="Times New Roman"/>
                <w:bCs/>
                <w:sz w:val="24"/>
                <w:szCs w:val="24"/>
                <w:lang w:eastAsia="ru-RU"/>
              </w:rPr>
              <w:t>112-</w:t>
            </w:r>
            <w:r>
              <w:rPr>
                <w:rFonts w:ascii="Times New Roman" w:eastAsia="Segoe UI" w:hAnsi="Times New Roman" w:cs="Times New Roman"/>
                <w:bCs/>
                <w:sz w:val="24"/>
                <w:szCs w:val="24"/>
                <w:lang w:eastAsia="ru-RU"/>
              </w:rPr>
              <w:t>180</w:t>
            </w:r>
          </w:p>
        </w:tc>
        <w:tc>
          <w:tcPr>
            <w:tcW w:w="1134" w:type="dxa"/>
            <w:shd w:val="clear" w:color="auto" w:fill="auto"/>
          </w:tcPr>
          <w:p w14:paraId="51AC8495" w14:textId="79C63CB8" w:rsidR="00F234D0" w:rsidRPr="00824738" w:rsidRDefault="00F234D0" w:rsidP="002F1FD0">
            <w:pPr>
              <w:jc w:val="center"/>
              <w:rPr>
                <w:rFonts w:ascii="Times New Roman" w:eastAsia="Segoe UI" w:hAnsi="Times New Roman" w:cs="Times New Roman"/>
                <w:sz w:val="24"/>
                <w:szCs w:val="24"/>
                <w:lang w:eastAsia="ru-RU"/>
              </w:rPr>
            </w:pPr>
            <w:r w:rsidRPr="003B2FB8">
              <w:rPr>
                <w:rFonts w:ascii="Times New Roman" w:eastAsia="Segoe UI" w:hAnsi="Times New Roman" w:cs="Times New Roman"/>
                <w:sz w:val="24"/>
                <w:szCs w:val="24"/>
                <w:lang w:eastAsia="ru-RU"/>
              </w:rPr>
              <w:t>1,2</w:t>
            </w:r>
          </w:p>
        </w:tc>
      </w:tr>
      <w:tr w:rsidR="00F234D0" w:rsidRPr="00824738" w14:paraId="7CE0515D" w14:textId="77777777" w:rsidTr="0001662C">
        <w:trPr>
          <w:jc w:val="center"/>
        </w:trPr>
        <w:tc>
          <w:tcPr>
            <w:tcW w:w="1413" w:type="dxa"/>
            <w:shd w:val="clear" w:color="auto" w:fill="auto"/>
            <w:vAlign w:val="center"/>
          </w:tcPr>
          <w:p w14:paraId="28265B03" w14:textId="70AF2F87" w:rsidR="00F234D0" w:rsidRPr="001D2DCE" w:rsidRDefault="00F234D0" w:rsidP="002F1FD0">
            <w:pPr>
              <w:rPr>
                <w:rFonts w:ascii="Times New Roman" w:eastAsia="Segoe UI" w:hAnsi="Times New Roman" w:cs="Times New Roman"/>
                <w:bCs/>
                <w:sz w:val="24"/>
                <w:szCs w:val="24"/>
                <w:lang w:eastAsia="ru-RU"/>
              </w:rPr>
            </w:pPr>
            <w:r w:rsidRPr="001D2DCE">
              <w:rPr>
                <w:rFonts w:ascii="Times New Roman" w:hAnsi="Times New Roman"/>
                <w:bCs/>
              </w:rPr>
              <w:t>УП. 04</w:t>
            </w:r>
          </w:p>
        </w:tc>
        <w:tc>
          <w:tcPr>
            <w:tcW w:w="7513" w:type="dxa"/>
            <w:shd w:val="clear" w:color="auto" w:fill="auto"/>
            <w:vAlign w:val="center"/>
          </w:tcPr>
          <w:p w14:paraId="627E3FFB" w14:textId="7065F569" w:rsidR="00F234D0" w:rsidRPr="001D2DCE" w:rsidRDefault="00F234D0" w:rsidP="002F1FD0">
            <w:pPr>
              <w:rPr>
                <w:rFonts w:ascii="Times New Roman" w:eastAsia="Segoe UI" w:hAnsi="Times New Roman" w:cs="Times New Roman"/>
                <w:bCs/>
                <w:iCs/>
                <w:sz w:val="24"/>
                <w:szCs w:val="24"/>
                <w:lang w:eastAsia="ru-RU"/>
              </w:rPr>
            </w:pPr>
            <w:r w:rsidRPr="001D2DCE">
              <w:rPr>
                <w:rFonts w:ascii="Times New Roman" w:hAnsi="Times New Roman"/>
                <w:bCs/>
              </w:rPr>
              <w:t>Учебная практика</w:t>
            </w:r>
          </w:p>
        </w:tc>
        <w:tc>
          <w:tcPr>
            <w:tcW w:w="1996" w:type="dxa"/>
            <w:shd w:val="clear" w:color="auto" w:fill="auto"/>
          </w:tcPr>
          <w:p w14:paraId="20695B60" w14:textId="7AF6A4FF" w:rsidR="00F234D0" w:rsidRPr="001D2DCE" w:rsidRDefault="00F234D0" w:rsidP="002F1FD0">
            <w:pPr>
              <w:jc w:val="center"/>
              <w:rPr>
                <w:rFonts w:ascii="Times New Roman" w:eastAsia="Segoe UI" w:hAnsi="Times New Roman" w:cs="Times New Roman"/>
                <w:bCs/>
                <w:sz w:val="24"/>
                <w:szCs w:val="24"/>
                <w:lang w:eastAsia="ru-RU"/>
              </w:rPr>
            </w:pPr>
            <w:r w:rsidRPr="001D2DCE">
              <w:rPr>
                <w:rFonts w:ascii="Times New Roman" w:eastAsia="Segoe UI" w:hAnsi="Times New Roman" w:cs="Times New Roman"/>
                <w:bCs/>
                <w:sz w:val="24"/>
                <w:szCs w:val="24"/>
                <w:lang w:eastAsia="ru-RU"/>
              </w:rPr>
              <w:t>72-</w:t>
            </w:r>
            <w:r>
              <w:rPr>
                <w:rFonts w:ascii="Times New Roman" w:eastAsia="Segoe UI" w:hAnsi="Times New Roman" w:cs="Times New Roman"/>
                <w:bCs/>
                <w:sz w:val="24"/>
                <w:szCs w:val="24"/>
                <w:lang w:eastAsia="ru-RU"/>
              </w:rPr>
              <w:t>72</w:t>
            </w:r>
          </w:p>
        </w:tc>
        <w:tc>
          <w:tcPr>
            <w:tcW w:w="1984" w:type="dxa"/>
            <w:shd w:val="clear" w:color="auto" w:fill="auto"/>
          </w:tcPr>
          <w:p w14:paraId="04E32787" w14:textId="776E4529" w:rsidR="00F234D0" w:rsidRPr="001D2DCE" w:rsidRDefault="00F234D0" w:rsidP="00F234D0">
            <w:pPr>
              <w:jc w:val="center"/>
              <w:rPr>
                <w:rFonts w:ascii="Times New Roman" w:eastAsia="Segoe UI" w:hAnsi="Times New Roman" w:cs="Times New Roman"/>
                <w:bCs/>
                <w:sz w:val="24"/>
                <w:szCs w:val="24"/>
                <w:lang w:eastAsia="ru-RU"/>
              </w:rPr>
            </w:pPr>
            <w:r w:rsidRPr="001D2DCE">
              <w:rPr>
                <w:rFonts w:ascii="Times New Roman" w:eastAsia="Segoe UI" w:hAnsi="Times New Roman" w:cs="Times New Roman"/>
                <w:bCs/>
                <w:sz w:val="24"/>
                <w:szCs w:val="24"/>
                <w:lang w:eastAsia="ru-RU"/>
              </w:rPr>
              <w:t>72-</w:t>
            </w:r>
            <w:r>
              <w:rPr>
                <w:rFonts w:ascii="Times New Roman" w:eastAsia="Segoe UI" w:hAnsi="Times New Roman" w:cs="Times New Roman"/>
                <w:bCs/>
                <w:sz w:val="24"/>
                <w:szCs w:val="24"/>
                <w:lang w:eastAsia="ru-RU"/>
              </w:rPr>
              <w:t>72</w:t>
            </w:r>
          </w:p>
        </w:tc>
        <w:tc>
          <w:tcPr>
            <w:tcW w:w="1134" w:type="dxa"/>
            <w:shd w:val="clear" w:color="auto" w:fill="auto"/>
          </w:tcPr>
          <w:p w14:paraId="19701B9F" w14:textId="451455AE" w:rsidR="00F234D0" w:rsidRPr="00824738" w:rsidRDefault="00F234D0" w:rsidP="002F1FD0">
            <w:pPr>
              <w:jc w:val="center"/>
              <w:rPr>
                <w:rFonts w:ascii="Times New Roman" w:eastAsia="Segoe UI" w:hAnsi="Times New Roman" w:cs="Times New Roman"/>
                <w:sz w:val="24"/>
                <w:szCs w:val="24"/>
                <w:lang w:eastAsia="ru-RU"/>
              </w:rPr>
            </w:pPr>
            <w:r w:rsidRPr="003B2FB8">
              <w:rPr>
                <w:rFonts w:ascii="Times New Roman" w:eastAsia="Segoe UI" w:hAnsi="Times New Roman" w:cs="Times New Roman"/>
                <w:sz w:val="24"/>
                <w:szCs w:val="24"/>
                <w:lang w:eastAsia="ru-RU"/>
              </w:rPr>
              <w:t>1,2</w:t>
            </w:r>
          </w:p>
        </w:tc>
      </w:tr>
      <w:tr w:rsidR="00F234D0" w:rsidRPr="00824738" w14:paraId="078EBF8B" w14:textId="77777777" w:rsidTr="0001662C">
        <w:trPr>
          <w:jc w:val="center"/>
        </w:trPr>
        <w:tc>
          <w:tcPr>
            <w:tcW w:w="1413" w:type="dxa"/>
            <w:shd w:val="clear" w:color="auto" w:fill="auto"/>
            <w:vAlign w:val="center"/>
          </w:tcPr>
          <w:p w14:paraId="53DA1188" w14:textId="40724EF3" w:rsidR="00F234D0" w:rsidRPr="001D2DCE" w:rsidRDefault="00F234D0" w:rsidP="002F1FD0">
            <w:pPr>
              <w:rPr>
                <w:rFonts w:ascii="Times New Roman" w:eastAsia="Segoe UI" w:hAnsi="Times New Roman" w:cs="Times New Roman"/>
                <w:bCs/>
                <w:sz w:val="24"/>
                <w:szCs w:val="24"/>
                <w:lang w:eastAsia="ru-RU"/>
              </w:rPr>
            </w:pPr>
            <w:r w:rsidRPr="001D2DCE">
              <w:rPr>
                <w:rFonts w:ascii="Times New Roman" w:hAnsi="Times New Roman"/>
                <w:bCs/>
              </w:rPr>
              <w:t>ПП. 04</w:t>
            </w:r>
          </w:p>
        </w:tc>
        <w:tc>
          <w:tcPr>
            <w:tcW w:w="7513" w:type="dxa"/>
            <w:shd w:val="clear" w:color="auto" w:fill="auto"/>
            <w:vAlign w:val="center"/>
          </w:tcPr>
          <w:p w14:paraId="6FDF6E63" w14:textId="04E8C48E" w:rsidR="00F234D0" w:rsidRPr="001D2DCE" w:rsidRDefault="00F234D0" w:rsidP="002F1FD0">
            <w:pPr>
              <w:rPr>
                <w:rFonts w:ascii="Times New Roman" w:eastAsia="Segoe UI" w:hAnsi="Times New Roman" w:cs="Times New Roman"/>
                <w:bCs/>
                <w:iCs/>
                <w:sz w:val="24"/>
                <w:szCs w:val="24"/>
                <w:lang w:eastAsia="ru-RU"/>
              </w:rPr>
            </w:pPr>
            <w:r w:rsidRPr="001D2DCE">
              <w:rPr>
                <w:rFonts w:ascii="Times New Roman" w:hAnsi="Times New Roman"/>
                <w:bCs/>
              </w:rPr>
              <w:t>Производственная практика</w:t>
            </w:r>
          </w:p>
        </w:tc>
        <w:tc>
          <w:tcPr>
            <w:tcW w:w="1996" w:type="dxa"/>
            <w:shd w:val="clear" w:color="auto" w:fill="auto"/>
          </w:tcPr>
          <w:p w14:paraId="699ABFF4" w14:textId="11FCF485" w:rsidR="00F234D0" w:rsidRPr="001D2DCE" w:rsidRDefault="00F234D0" w:rsidP="002F1FD0">
            <w:pPr>
              <w:jc w:val="center"/>
              <w:rPr>
                <w:rFonts w:ascii="Times New Roman" w:eastAsia="Segoe UI" w:hAnsi="Times New Roman" w:cs="Times New Roman"/>
                <w:bCs/>
                <w:sz w:val="24"/>
                <w:szCs w:val="24"/>
                <w:lang w:eastAsia="ru-RU"/>
              </w:rPr>
            </w:pPr>
            <w:r>
              <w:rPr>
                <w:rFonts w:ascii="Times New Roman" w:eastAsia="Segoe UI" w:hAnsi="Times New Roman" w:cs="Times New Roman"/>
                <w:bCs/>
                <w:sz w:val="24"/>
                <w:szCs w:val="24"/>
                <w:lang w:eastAsia="ru-RU"/>
              </w:rPr>
              <w:t>144</w:t>
            </w:r>
            <w:r w:rsidRPr="001D2DCE">
              <w:rPr>
                <w:rFonts w:ascii="Times New Roman" w:eastAsia="Segoe UI" w:hAnsi="Times New Roman" w:cs="Times New Roman"/>
                <w:bCs/>
                <w:sz w:val="24"/>
                <w:szCs w:val="24"/>
                <w:lang w:eastAsia="ru-RU"/>
              </w:rPr>
              <w:t>-</w:t>
            </w:r>
            <w:r>
              <w:rPr>
                <w:rFonts w:ascii="Times New Roman" w:eastAsia="Segoe UI" w:hAnsi="Times New Roman" w:cs="Times New Roman"/>
                <w:bCs/>
                <w:sz w:val="24"/>
                <w:szCs w:val="24"/>
                <w:lang w:eastAsia="ru-RU"/>
              </w:rPr>
              <w:t>144</w:t>
            </w:r>
          </w:p>
        </w:tc>
        <w:tc>
          <w:tcPr>
            <w:tcW w:w="1984" w:type="dxa"/>
            <w:shd w:val="clear" w:color="auto" w:fill="auto"/>
          </w:tcPr>
          <w:p w14:paraId="70C2D45F" w14:textId="762CBB62" w:rsidR="00F234D0" w:rsidRPr="001D2DCE" w:rsidRDefault="00F234D0" w:rsidP="00F234D0">
            <w:pPr>
              <w:jc w:val="center"/>
              <w:rPr>
                <w:rFonts w:ascii="Times New Roman" w:eastAsia="Segoe UI" w:hAnsi="Times New Roman" w:cs="Times New Roman"/>
                <w:bCs/>
                <w:sz w:val="24"/>
                <w:szCs w:val="24"/>
                <w:lang w:eastAsia="ru-RU"/>
              </w:rPr>
            </w:pPr>
            <w:r>
              <w:rPr>
                <w:rFonts w:ascii="Times New Roman" w:eastAsia="Segoe UI" w:hAnsi="Times New Roman" w:cs="Times New Roman"/>
                <w:bCs/>
                <w:sz w:val="24"/>
                <w:szCs w:val="24"/>
                <w:lang w:eastAsia="ru-RU"/>
              </w:rPr>
              <w:t>144</w:t>
            </w:r>
            <w:r w:rsidRPr="001D2DCE">
              <w:rPr>
                <w:rFonts w:ascii="Times New Roman" w:eastAsia="Segoe UI" w:hAnsi="Times New Roman" w:cs="Times New Roman"/>
                <w:bCs/>
                <w:sz w:val="24"/>
                <w:szCs w:val="24"/>
                <w:lang w:eastAsia="ru-RU"/>
              </w:rPr>
              <w:t>-</w:t>
            </w:r>
            <w:r>
              <w:rPr>
                <w:rFonts w:ascii="Times New Roman" w:eastAsia="Segoe UI" w:hAnsi="Times New Roman" w:cs="Times New Roman"/>
                <w:bCs/>
                <w:sz w:val="24"/>
                <w:szCs w:val="24"/>
                <w:lang w:eastAsia="ru-RU"/>
              </w:rPr>
              <w:t>144</w:t>
            </w:r>
          </w:p>
        </w:tc>
        <w:tc>
          <w:tcPr>
            <w:tcW w:w="1134" w:type="dxa"/>
            <w:shd w:val="clear" w:color="auto" w:fill="auto"/>
          </w:tcPr>
          <w:p w14:paraId="7D5A2D74" w14:textId="3827D159" w:rsidR="00F234D0" w:rsidRPr="00824738" w:rsidRDefault="00F234D0" w:rsidP="002F1FD0">
            <w:pPr>
              <w:jc w:val="center"/>
              <w:rPr>
                <w:rFonts w:ascii="Times New Roman" w:eastAsia="Segoe UI" w:hAnsi="Times New Roman" w:cs="Times New Roman"/>
                <w:sz w:val="24"/>
                <w:szCs w:val="24"/>
                <w:lang w:eastAsia="ru-RU"/>
              </w:rPr>
            </w:pPr>
            <w:r w:rsidRPr="003B2FB8">
              <w:rPr>
                <w:rFonts w:ascii="Times New Roman" w:eastAsia="Segoe UI" w:hAnsi="Times New Roman" w:cs="Times New Roman"/>
                <w:sz w:val="24"/>
                <w:szCs w:val="24"/>
                <w:lang w:eastAsia="ru-RU"/>
              </w:rPr>
              <w:t>1,2</w:t>
            </w:r>
          </w:p>
        </w:tc>
      </w:tr>
      <w:tr w:rsidR="00F234D0" w:rsidRPr="00824738" w14:paraId="600EA21C" w14:textId="77777777" w:rsidTr="00C74CC1">
        <w:trPr>
          <w:jc w:val="center"/>
        </w:trPr>
        <w:tc>
          <w:tcPr>
            <w:tcW w:w="1413" w:type="dxa"/>
            <w:shd w:val="clear" w:color="auto" w:fill="auto"/>
          </w:tcPr>
          <w:p w14:paraId="51491479" w14:textId="77777777" w:rsidR="00F234D0" w:rsidRPr="00824738" w:rsidRDefault="00F234D0" w:rsidP="00824738">
            <w:pPr>
              <w:rPr>
                <w:rFonts w:ascii="Times New Roman" w:eastAsia="Segoe UI" w:hAnsi="Times New Roman" w:cs="Times New Roman"/>
                <w:bCs/>
                <w:sz w:val="24"/>
                <w:szCs w:val="24"/>
                <w:lang w:eastAsia="ru-RU"/>
              </w:rPr>
            </w:pPr>
            <w:r w:rsidRPr="00824738">
              <w:rPr>
                <w:rFonts w:ascii="Times New Roman" w:eastAsia="Segoe UI" w:hAnsi="Times New Roman" w:cs="Times New Roman"/>
                <w:b/>
                <w:sz w:val="24"/>
                <w:szCs w:val="24"/>
                <w:lang w:eastAsia="ru-RU"/>
              </w:rPr>
              <w:t>ПМ.05</w:t>
            </w:r>
          </w:p>
        </w:tc>
        <w:tc>
          <w:tcPr>
            <w:tcW w:w="7513" w:type="dxa"/>
            <w:shd w:val="clear" w:color="auto" w:fill="auto"/>
            <w:vAlign w:val="center"/>
          </w:tcPr>
          <w:p w14:paraId="7BA35752" w14:textId="77777777" w:rsidR="00F234D0" w:rsidRPr="00824738" w:rsidRDefault="00F234D0" w:rsidP="00824738">
            <w:pPr>
              <w:rPr>
                <w:rFonts w:ascii="Times New Roman" w:eastAsia="Batang" w:hAnsi="Times New Roman" w:cs="Times New Roman"/>
                <w:sz w:val="24"/>
                <w:szCs w:val="24"/>
              </w:rPr>
            </w:pPr>
            <w:r w:rsidRPr="00824738">
              <w:rPr>
                <w:rFonts w:ascii="Times New Roman" w:eastAsia="Segoe UI" w:hAnsi="Times New Roman" w:cs="Times New Roman"/>
                <w:b/>
                <w:bCs/>
                <w:iCs/>
                <w:sz w:val="24"/>
                <w:szCs w:val="24"/>
                <w:lang w:eastAsia="ru-RU"/>
              </w:rPr>
              <w:t>Выполнение малярных работ при постройке и ремонте судов и плавучих сооружений</w:t>
            </w:r>
          </w:p>
        </w:tc>
        <w:tc>
          <w:tcPr>
            <w:tcW w:w="1996" w:type="dxa"/>
            <w:shd w:val="clear" w:color="auto" w:fill="auto"/>
          </w:tcPr>
          <w:p w14:paraId="4459DE2C" w14:textId="38AB79EE" w:rsidR="00F234D0" w:rsidRPr="00824738" w:rsidRDefault="00F234D0" w:rsidP="00824738">
            <w:pPr>
              <w:jc w:val="center"/>
              <w:rPr>
                <w:rFonts w:ascii="Times New Roman" w:eastAsia="Segoe UI" w:hAnsi="Times New Roman" w:cs="Times New Roman"/>
                <w:b/>
                <w:bCs/>
                <w:sz w:val="24"/>
                <w:szCs w:val="24"/>
                <w:lang w:eastAsia="ru-RU"/>
              </w:rPr>
            </w:pPr>
            <w:r>
              <w:rPr>
                <w:rFonts w:ascii="Times New Roman" w:eastAsia="Segoe UI" w:hAnsi="Times New Roman" w:cs="Times New Roman"/>
                <w:b/>
                <w:bCs/>
                <w:sz w:val="24"/>
                <w:szCs w:val="24"/>
                <w:lang w:eastAsia="ru-RU"/>
              </w:rPr>
              <w:t>328-350</w:t>
            </w:r>
          </w:p>
        </w:tc>
        <w:tc>
          <w:tcPr>
            <w:tcW w:w="1984" w:type="dxa"/>
            <w:shd w:val="clear" w:color="auto" w:fill="auto"/>
          </w:tcPr>
          <w:p w14:paraId="46AD21B7" w14:textId="2985A09B" w:rsidR="00F234D0" w:rsidRPr="00824738" w:rsidRDefault="00F234D0" w:rsidP="00F234D0">
            <w:pPr>
              <w:jc w:val="center"/>
              <w:rPr>
                <w:rFonts w:ascii="Times New Roman" w:eastAsia="Segoe UI" w:hAnsi="Times New Roman" w:cs="Times New Roman"/>
                <w:b/>
                <w:bCs/>
                <w:sz w:val="24"/>
                <w:szCs w:val="24"/>
                <w:lang w:eastAsia="ru-RU"/>
              </w:rPr>
            </w:pPr>
            <w:r>
              <w:rPr>
                <w:rFonts w:ascii="Times New Roman" w:eastAsia="Segoe UI" w:hAnsi="Times New Roman" w:cs="Times New Roman"/>
                <w:b/>
                <w:bCs/>
                <w:sz w:val="24"/>
                <w:szCs w:val="24"/>
                <w:lang w:eastAsia="ru-RU"/>
              </w:rPr>
              <w:t>328-350</w:t>
            </w:r>
          </w:p>
        </w:tc>
        <w:tc>
          <w:tcPr>
            <w:tcW w:w="1134" w:type="dxa"/>
            <w:shd w:val="clear" w:color="auto" w:fill="auto"/>
            <w:vAlign w:val="center"/>
          </w:tcPr>
          <w:p w14:paraId="7AF33A40" w14:textId="77777777" w:rsidR="00F234D0" w:rsidRPr="00824738" w:rsidRDefault="00F234D0" w:rsidP="00824738">
            <w:pPr>
              <w:jc w:val="center"/>
              <w:rPr>
                <w:rFonts w:ascii="Times New Roman" w:eastAsia="Segoe UI" w:hAnsi="Times New Roman" w:cs="Times New Roman"/>
                <w:sz w:val="24"/>
                <w:szCs w:val="24"/>
                <w:lang w:eastAsia="ru-RU"/>
              </w:rPr>
            </w:pPr>
            <w:r w:rsidRPr="00824738">
              <w:rPr>
                <w:rFonts w:ascii="Times New Roman" w:eastAsia="Segoe UI" w:hAnsi="Times New Roman" w:cs="Times New Roman"/>
                <w:sz w:val="24"/>
                <w:szCs w:val="24"/>
                <w:lang w:eastAsia="ru-RU"/>
              </w:rPr>
              <w:t>1,2</w:t>
            </w:r>
          </w:p>
        </w:tc>
      </w:tr>
      <w:tr w:rsidR="00F234D0" w:rsidRPr="00824738" w14:paraId="31A4FA0E" w14:textId="77777777" w:rsidTr="0001662C">
        <w:trPr>
          <w:jc w:val="center"/>
        </w:trPr>
        <w:tc>
          <w:tcPr>
            <w:tcW w:w="1413" w:type="dxa"/>
            <w:shd w:val="clear" w:color="auto" w:fill="auto"/>
          </w:tcPr>
          <w:p w14:paraId="0666EC7C" w14:textId="2A470BE4" w:rsidR="00F234D0" w:rsidRPr="00824738" w:rsidRDefault="00F234D0" w:rsidP="002F1FD0">
            <w:pPr>
              <w:rPr>
                <w:rFonts w:ascii="Times New Roman" w:eastAsia="Segoe UI" w:hAnsi="Times New Roman" w:cs="Times New Roman"/>
                <w:b/>
                <w:sz w:val="24"/>
                <w:szCs w:val="24"/>
                <w:lang w:eastAsia="ru-RU"/>
              </w:rPr>
            </w:pPr>
            <w:r w:rsidRPr="00B060DD">
              <w:rPr>
                <w:rFonts w:ascii="Times New Roman" w:eastAsia="Times New Roman" w:hAnsi="Times New Roman" w:cs="Times New Roman"/>
              </w:rPr>
              <w:t>МДК 05.01</w:t>
            </w:r>
          </w:p>
        </w:tc>
        <w:tc>
          <w:tcPr>
            <w:tcW w:w="7513" w:type="dxa"/>
            <w:shd w:val="clear" w:color="auto" w:fill="auto"/>
            <w:vAlign w:val="center"/>
          </w:tcPr>
          <w:p w14:paraId="358AFED4" w14:textId="41F65839" w:rsidR="00F234D0" w:rsidRPr="00824738" w:rsidRDefault="00F234D0" w:rsidP="002F1FD0">
            <w:pPr>
              <w:rPr>
                <w:rFonts w:ascii="Times New Roman" w:eastAsia="Segoe UI" w:hAnsi="Times New Roman" w:cs="Times New Roman"/>
                <w:b/>
                <w:bCs/>
                <w:iCs/>
                <w:sz w:val="24"/>
                <w:szCs w:val="24"/>
                <w:lang w:eastAsia="ru-RU"/>
              </w:rPr>
            </w:pPr>
            <w:r w:rsidRPr="00B060DD">
              <w:rPr>
                <w:rFonts w:ascii="Times New Roman" w:eastAsia="Times New Roman" w:hAnsi="Times New Roman" w:cs="Times New Roman"/>
              </w:rPr>
              <w:t>Технология выполнения малярных работ при постройке и ремонте судов и плавучих сооружений</w:t>
            </w:r>
          </w:p>
        </w:tc>
        <w:tc>
          <w:tcPr>
            <w:tcW w:w="1996" w:type="dxa"/>
            <w:shd w:val="clear" w:color="auto" w:fill="auto"/>
          </w:tcPr>
          <w:p w14:paraId="305EE42E" w14:textId="0AAF4E86" w:rsidR="00F234D0" w:rsidRPr="001D2DCE" w:rsidRDefault="00F234D0" w:rsidP="002F1FD0">
            <w:pPr>
              <w:jc w:val="center"/>
              <w:rPr>
                <w:rFonts w:ascii="Times New Roman" w:eastAsia="Segoe UI" w:hAnsi="Times New Roman" w:cs="Times New Roman"/>
                <w:sz w:val="24"/>
                <w:szCs w:val="24"/>
                <w:lang w:eastAsia="ru-RU"/>
              </w:rPr>
            </w:pPr>
            <w:r w:rsidRPr="001D2DCE">
              <w:rPr>
                <w:rFonts w:ascii="Times New Roman" w:eastAsia="Segoe UI" w:hAnsi="Times New Roman" w:cs="Times New Roman"/>
                <w:sz w:val="24"/>
                <w:szCs w:val="24"/>
                <w:lang w:eastAsia="ru-RU"/>
              </w:rPr>
              <w:t>112-</w:t>
            </w:r>
            <w:r>
              <w:rPr>
                <w:rFonts w:ascii="Times New Roman" w:eastAsia="Segoe UI" w:hAnsi="Times New Roman" w:cs="Times New Roman"/>
                <w:sz w:val="24"/>
                <w:szCs w:val="24"/>
                <w:lang w:eastAsia="ru-RU"/>
              </w:rPr>
              <w:t>134</w:t>
            </w:r>
          </w:p>
        </w:tc>
        <w:tc>
          <w:tcPr>
            <w:tcW w:w="1984" w:type="dxa"/>
            <w:shd w:val="clear" w:color="auto" w:fill="auto"/>
          </w:tcPr>
          <w:p w14:paraId="43649865" w14:textId="332E9614" w:rsidR="00F234D0" w:rsidRPr="001D2DCE" w:rsidRDefault="00F234D0" w:rsidP="00F234D0">
            <w:pPr>
              <w:jc w:val="center"/>
              <w:rPr>
                <w:rFonts w:ascii="Times New Roman" w:eastAsia="Segoe UI" w:hAnsi="Times New Roman" w:cs="Times New Roman"/>
                <w:sz w:val="24"/>
                <w:szCs w:val="24"/>
                <w:lang w:eastAsia="ru-RU"/>
              </w:rPr>
            </w:pPr>
            <w:r w:rsidRPr="001D2DCE">
              <w:rPr>
                <w:rFonts w:ascii="Times New Roman" w:eastAsia="Segoe UI" w:hAnsi="Times New Roman" w:cs="Times New Roman"/>
                <w:sz w:val="24"/>
                <w:szCs w:val="24"/>
                <w:lang w:eastAsia="ru-RU"/>
              </w:rPr>
              <w:t>112-</w:t>
            </w:r>
            <w:r>
              <w:rPr>
                <w:rFonts w:ascii="Times New Roman" w:eastAsia="Segoe UI" w:hAnsi="Times New Roman" w:cs="Times New Roman"/>
                <w:sz w:val="24"/>
                <w:szCs w:val="24"/>
                <w:lang w:eastAsia="ru-RU"/>
              </w:rPr>
              <w:t>134</w:t>
            </w:r>
          </w:p>
        </w:tc>
        <w:tc>
          <w:tcPr>
            <w:tcW w:w="1134" w:type="dxa"/>
            <w:shd w:val="clear" w:color="auto" w:fill="auto"/>
          </w:tcPr>
          <w:p w14:paraId="053732D0" w14:textId="40ECAD40" w:rsidR="00F234D0" w:rsidRPr="00824738" w:rsidRDefault="00F234D0" w:rsidP="002F1FD0">
            <w:pPr>
              <w:jc w:val="center"/>
              <w:rPr>
                <w:rFonts w:ascii="Times New Roman" w:eastAsia="Segoe UI" w:hAnsi="Times New Roman" w:cs="Times New Roman"/>
                <w:sz w:val="24"/>
                <w:szCs w:val="24"/>
                <w:lang w:eastAsia="ru-RU"/>
              </w:rPr>
            </w:pPr>
            <w:r w:rsidRPr="00C3207F">
              <w:rPr>
                <w:rFonts w:ascii="Times New Roman" w:eastAsia="Segoe UI" w:hAnsi="Times New Roman" w:cs="Times New Roman"/>
                <w:sz w:val="24"/>
                <w:szCs w:val="24"/>
                <w:lang w:eastAsia="ru-RU"/>
              </w:rPr>
              <w:t>1,2</w:t>
            </w:r>
          </w:p>
        </w:tc>
      </w:tr>
      <w:tr w:rsidR="00F234D0" w:rsidRPr="00824738" w14:paraId="64173E27" w14:textId="77777777" w:rsidTr="0001662C">
        <w:trPr>
          <w:jc w:val="center"/>
        </w:trPr>
        <w:tc>
          <w:tcPr>
            <w:tcW w:w="1413" w:type="dxa"/>
            <w:shd w:val="clear" w:color="auto" w:fill="auto"/>
            <w:vAlign w:val="center"/>
          </w:tcPr>
          <w:p w14:paraId="1E44EB7C" w14:textId="26C40D61" w:rsidR="00F234D0" w:rsidRPr="00824738" w:rsidRDefault="00F234D0" w:rsidP="002F1FD0">
            <w:pPr>
              <w:rPr>
                <w:rFonts w:ascii="Times New Roman" w:eastAsia="Segoe UI" w:hAnsi="Times New Roman" w:cs="Times New Roman"/>
                <w:b/>
                <w:sz w:val="24"/>
                <w:szCs w:val="24"/>
                <w:lang w:eastAsia="ru-RU"/>
              </w:rPr>
            </w:pPr>
            <w:r>
              <w:rPr>
                <w:rFonts w:ascii="Times New Roman" w:hAnsi="Times New Roman"/>
              </w:rPr>
              <w:t>УП. 05</w:t>
            </w:r>
          </w:p>
        </w:tc>
        <w:tc>
          <w:tcPr>
            <w:tcW w:w="7513" w:type="dxa"/>
            <w:shd w:val="clear" w:color="auto" w:fill="auto"/>
            <w:vAlign w:val="center"/>
          </w:tcPr>
          <w:p w14:paraId="550AA859" w14:textId="0C4F3C2D" w:rsidR="00F234D0" w:rsidRPr="00824738" w:rsidRDefault="00F234D0" w:rsidP="002F1FD0">
            <w:pPr>
              <w:rPr>
                <w:rFonts w:ascii="Times New Roman" w:eastAsia="Segoe UI" w:hAnsi="Times New Roman" w:cs="Times New Roman"/>
                <w:b/>
                <w:bCs/>
                <w:iCs/>
                <w:sz w:val="24"/>
                <w:szCs w:val="24"/>
                <w:lang w:eastAsia="ru-RU"/>
              </w:rPr>
            </w:pPr>
            <w:r>
              <w:rPr>
                <w:rFonts w:ascii="Times New Roman" w:hAnsi="Times New Roman"/>
              </w:rPr>
              <w:t>Учебная практика</w:t>
            </w:r>
          </w:p>
        </w:tc>
        <w:tc>
          <w:tcPr>
            <w:tcW w:w="1996" w:type="dxa"/>
            <w:shd w:val="clear" w:color="auto" w:fill="auto"/>
          </w:tcPr>
          <w:p w14:paraId="14E92FEF" w14:textId="54C36344" w:rsidR="00F234D0" w:rsidRPr="001D2DCE" w:rsidRDefault="00F234D0" w:rsidP="002F1FD0">
            <w:pPr>
              <w:jc w:val="center"/>
              <w:rPr>
                <w:rFonts w:ascii="Times New Roman" w:eastAsia="Segoe UI" w:hAnsi="Times New Roman" w:cs="Times New Roman"/>
                <w:sz w:val="24"/>
                <w:szCs w:val="24"/>
                <w:lang w:eastAsia="ru-RU"/>
              </w:rPr>
            </w:pPr>
            <w:r w:rsidRPr="001D2DCE">
              <w:rPr>
                <w:rFonts w:ascii="Times New Roman" w:eastAsia="Segoe UI" w:hAnsi="Times New Roman" w:cs="Times New Roman"/>
                <w:sz w:val="24"/>
                <w:szCs w:val="24"/>
                <w:lang w:eastAsia="ru-RU"/>
              </w:rPr>
              <w:t>72-</w:t>
            </w:r>
            <w:r>
              <w:rPr>
                <w:rFonts w:ascii="Times New Roman" w:eastAsia="Segoe UI" w:hAnsi="Times New Roman" w:cs="Times New Roman"/>
                <w:sz w:val="24"/>
                <w:szCs w:val="24"/>
                <w:lang w:eastAsia="ru-RU"/>
              </w:rPr>
              <w:t>72</w:t>
            </w:r>
          </w:p>
        </w:tc>
        <w:tc>
          <w:tcPr>
            <w:tcW w:w="1984" w:type="dxa"/>
            <w:shd w:val="clear" w:color="auto" w:fill="auto"/>
          </w:tcPr>
          <w:p w14:paraId="50E08FE2" w14:textId="6608EBC7" w:rsidR="00F234D0" w:rsidRPr="001D2DCE" w:rsidRDefault="00F234D0" w:rsidP="00F234D0">
            <w:pPr>
              <w:jc w:val="center"/>
              <w:rPr>
                <w:rFonts w:ascii="Times New Roman" w:eastAsia="Segoe UI" w:hAnsi="Times New Roman" w:cs="Times New Roman"/>
                <w:sz w:val="24"/>
                <w:szCs w:val="24"/>
                <w:lang w:eastAsia="ru-RU"/>
              </w:rPr>
            </w:pPr>
            <w:r w:rsidRPr="001D2DCE">
              <w:rPr>
                <w:rFonts w:ascii="Times New Roman" w:eastAsia="Segoe UI" w:hAnsi="Times New Roman" w:cs="Times New Roman"/>
                <w:sz w:val="24"/>
                <w:szCs w:val="24"/>
                <w:lang w:eastAsia="ru-RU"/>
              </w:rPr>
              <w:t>72-</w:t>
            </w:r>
            <w:r>
              <w:rPr>
                <w:rFonts w:ascii="Times New Roman" w:eastAsia="Segoe UI" w:hAnsi="Times New Roman" w:cs="Times New Roman"/>
                <w:sz w:val="24"/>
                <w:szCs w:val="24"/>
                <w:lang w:eastAsia="ru-RU"/>
              </w:rPr>
              <w:t>72</w:t>
            </w:r>
          </w:p>
        </w:tc>
        <w:tc>
          <w:tcPr>
            <w:tcW w:w="1134" w:type="dxa"/>
            <w:shd w:val="clear" w:color="auto" w:fill="auto"/>
          </w:tcPr>
          <w:p w14:paraId="51FCA372" w14:textId="52BF4298" w:rsidR="00F234D0" w:rsidRPr="00824738" w:rsidRDefault="00F234D0" w:rsidP="002F1FD0">
            <w:pPr>
              <w:jc w:val="center"/>
              <w:rPr>
                <w:rFonts w:ascii="Times New Roman" w:eastAsia="Segoe UI" w:hAnsi="Times New Roman" w:cs="Times New Roman"/>
                <w:sz w:val="24"/>
                <w:szCs w:val="24"/>
                <w:lang w:eastAsia="ru-RU"/>
              </w:rPr>
            </w:pPr>
            <w:r w:rsidRPr="00C3207F">
              <w:rPr>
                <w:rFonts w:ascii="Times New Roman" w:eastAsia="Segoe UI" w:hAnsi="Times New Roman" w:cs="Times New Roman"/>
                <w:sz w:val="24"/>
                <w:szCs w:val="24"/>
                <w:lang w:eastAsia="ru-RU"/>
              </w:rPr>
              <w:t>1,2</w:t>
            </w:r>
          </w:p>
        </w:tc>
      </w:tr>
      <w:tr w:rsidR="00F234D0" w:rsidRPr="00824738" w14:paraId="739311D2" w14:textId="77777777" w:rsidTr="00C74CC1">
        <w:trPr>
          <w:jc w:val="center"/>
        </w:trPr>
        <w:tc>
          <w:tcPr>
            <w:tcW w:w="1413" w:type="dxa"/>
            <w:shd w:val="clear" w:color="auto" w:fill="auto"/>
            <w:vAlign w:val="center"/>
          </w:tcPr>
          <w:p w14:paraId="4BCB05DD" w14:textId="63DD4CB7" w:rsidR="00F234D0" w:rsidRPr="00824738" w:rsidRDefault="00F234D0" w:rsidP="007A0383">
            <w:pPr>
              <w:rPr>
                <w:rFonts w:ascii="Times New Roman" w:eastAsia="Segoe UI" w:hAnsi="Times New Roman" w:cs="Times New Roman"/>
                <w:b/>
                <w:sz w:val="24"/>
                <w:szCs w:val="24"/>
                <w:lang w:eastAsia="ru-RU"/>
              </w:rPr>
            </w:pPr>
            <w:r>
              <w:rPr>
                <w:rFonts w:ascii="Times New Roman" w:hAnsi="Times New Roman"/>
              </w:rPr>
              <w:t>ПП. 05</w:t>
            </w:r>
          </w:p>
        </w:tc>
        <w:tc>
          <w:tcPr>
            <w:tcW w:w="7513" w:type="dxa"/>
            <w:shd w:val="clear" w:color="auto" w:fill="auto"/>
            <w:vAlign w:val="center"/>
          </w:tcPr>
          <w:p w14:paraId="46ACDA35" w14:textId="435084A2" w:rsidR="00F234D0" w:rsidRPr="00824738" w:rsidRDefault="00F234D0" w:rsidP="007A0383">
            <w:pPr>
              <w:rPr>
                <w:rFonts w:ascii="Times New Roman" w:eastAsia="Segoe UI" w:hAnsi="Times New Roman" w:cs="Times New Roman"/>
                <w:b/>
                <w:bCs/>
                <w:iCs/>
                <w:sz w:val="24"/>
                <w:szCs w:val="24"/>
                <w:lang w:eastAsia="ru-RU"/>
              </w:rPr>
            </w:pPr>
            <w:r>
              <w:rPr>
                <w:rFonts w:ascii="Times New Roman" w:hAnsi="Times New Roman"/>
              </w:rPr>
              <w:t>Производственная практика</w:t>
            </w:r>
          </w:p>
        </w:tc>
        <w:tc>
          <w:tcPr>
            <w:tcW w:w="1996" w:type="dxa"/>
            <w:shd w:val="clear" w:color="auto" w:fill="auto"/>
          </w:tcPr>
          <w:p w14:paraId="703C04CF" w14:textId="078D84E9" w:rsidR="00F234D0" w:rsidRPr="001D2DCE" w:rsidRDefault="00F234D0" w:rsidP="007A0383">
            <w:pPr>
              <w:jc w:val="cente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144-144</w:t>
            </w:r>
          </w:p>
        </w:tc>
        <w:tc>
          <w:tcPr>
            <w:tcW w:w="1984" w:type="dxa"/>
            <w:shd w:val="clear" w:color="auto" w:fill="auto"/>
          </w:tcPr>
          <w:p w14:paraId="49916612" w14:textId="3D66A235" w:rsidR="00F234D0" w:rsidRPr="001D2DCE" w:rsidRDefault="00F234D0" w:rsidP="007A0383">
            <w:pPr>
              <w:jc w:val="cente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144-144</w:t>
            </w:r>
          </w:p>
        </w:tc>
        <w:tc>
          <w:tcPr>
            <w:tcW w:w="1134" w:type="dxa"/>
            <w:shd w:val="clear" w:color="auto" w:fill="auto"/>
            <w:vAlign w:val="center"/>
          </w:tcPr>
          <w:p w14:paraId="6A059787" w14:textId="0E6AB2F7" w:rsidR="00F234D0" w:rsidRPr="00824738" w:rsidRDefault="00F234D0" w:rsidP="007A0383">
            <w:pPr>
              <w:jc w:val="center"/>
              <w:rPr>
                <w:rFonts w:ascii="Times New Roman" w:eastAsia="Segoe UI" w:hAnsi="Times New Roman" w:cs="Times New Roman"/>
                <w:sz w:val="24"/>
                <w:szCs w:val="24"/>
                <w:lang w:eastAsia="ru-RU"/>
              </w:rPr>
            </w:pPr>
            <w:r w:rsidRPr="00824738">
              <w:rPr>
                <w:rFonts w:ascii="Times New Roman" w:eastAsia="Segoe UI" w:hAnsi="Times New Roman" w:cs="Times New Roman"/>
                <w:sz w:val="24"/>
                <w:szCs w:val="24"/>
                <w:lang w:eastAsia="ru-RU"/>
              </w:rPr>
              <w:t>1,2</w:t>
            </w:r>
          </w:p>
        </w:tc>
      </w:tr>
      <w:tr w:rsidR="00CD5526" w:rsidRPr="00824738" w14:paraId="1AAE4816" w14:textId="77777777" w:rsidTr="00C74CC1">
        <w:trPr>
          <w:jc w:val="center"/>
        </w:trPr>
        <w:tc>
          <w:tcPr>
            <w:tcW w:w="1413" w:type="dxa"/>
            <w:shd w:val="clear" w:color="auto" w:fill="auto"/>
            <w:vAlign w:val="center"/>
          </w:tcPr>
          <w:p w14:paraId="2C6DE590" w14:textId="77777777" w:rsidR="00CD5526" w:rsidRPr="00824738" w:rsidRDefault="00CD5526" w:rsidP="00CD5526">
            <w:pPr>
              <w:rPr>
                <w:rFonts w:ascii="Times New Roman" w:eastAsia="Segoe UI" w:hAnsi="Times New Roman" w:cs="Times New Roman"/>
                <w:b/>
                <w:sz w:val="24"/>
                <w:szCs w:val="24"/>
                <w:lang w:eastAsia="ru-RU"/>
              </w:rPr>
            </w:pPr>
            <w:r w:rsidRPr="00824738">
              <w:rPr>
                <w:rFonts w:ascii="Times New Roman" w:eastAsia="Segoe UI" w:hAnsi="Times New Roman" w:cs="Times New Roman"/>
                <w:b/>
                <w:sz w:val="24"/>
                <w:szCs w:val="24"/>
                <w:lang w:eastAsia="ru-RU"/>
              </w:rPr>
              <w:t>ГИА.00</w:t>
            </w:r>
          </w:p>
        </w:tc>
        <w:tc>
          <w:tcPr>
            <w:tcW w:w="7513" w:type="dxa"/>
            <w:shd w:val="clear" w:color="auto" w:fill="auto"/>
            <w:vAlign w:val="center"/>
          </w:tcPr>
          <w:p w14:paraId="0F0C938A" w14:textId="77777777" w:rsidR="00CD5526" w:rsidRPr="00824738" w:rsidRDefault="00CD5526" w:rsidP="00CD5526">
            <w:pPr>
              <w:suppressAutoHyphens/>
              <w:rPr>
                <w:rFonts w:ascii="Times New Roman" w:eastAsia="Segoe UI" w:hAnsi="Times New Roman" w:cs="Times New Roman"/>
                <w:b/>
                <w:sz w:val="24"/>
                <w:szCs w:val="24"/>
                <w:lang w:eastAsia="ru-RU"/>
              </w:rPr>
            </w:pPr>
            <w:r w:rsidRPr="00824738">
              <w:rPr>
                <w:rFonts w:ascii="Times New Roman" w:eastAsia="Segoe UI" w:hAnsi="Times New Roman" w:cs="Times New Roman"/>
                <w:b/>
                <w:sz w:val="24"/>
                <w:szCs w:val="24"/>
                <w:lang w:eastAsia="ru-RU"/>
              </w:rPr>
              <w:t>Государственная итоговая аттестация</w:t>
            </w:r>
          </w:p>
        </w:tc>
        <w:tc>
          <w:tcPr>
            <w:tcW w:w="1996" w:type="dxa"/>
            <w:shd w:val="clear" w:color="auto" w:fill="auto"/>
          </w:tcPr>
          <w:p w14:paraId="7084E0E2" w14:textId="77B38CB4" w:rsidR="00CD5526" w:rsidRPr="00824738" w:rsidRDefault="00CD5526" w:rsidP="00CD5526">
            <w:pPr>
              <w:jc w:val="center"/>
              <w:rPr>
                <w:rFonts w:ascii="Times New Roman" w:eastAsia="Segoe UI" w:hAnsi="Times New Roman" w:cs="Times New Roman"/>
                <w:b/>
                <w:bCs/>
                <w:sz w:val="24"/>
                <w:szCs w:val="24"/>
                <w:lang w:eastAsia="ru-RU"/>
              </w:rPr>
            </w:pPr>
            <w:r w:rsidRPr="00824738">
              <w:rPr>
                <w:rFonts w:ascii="Times New Roman" w:eastAsia="Segoe UI" w:hAnsi="Times New Roman" w:cs="Times New Roman"/>
                <w:b/>
                <w:bCs/>
                <w:sz w:val="24"/>
                <w:szCs w:val="24"/>
                <w:lang w:eastAsia="ru-RU"/>
              </w:rPr>
              <w:t>36</w:t>
            </w:r>
            <w:r w:rsidR="00C74CC1">
              <w:rPr>
                <w:rFonts w:ascii="Times New Roman" w:eastAsia="Segoe UI" w:hAnsi="Times New Roman" w:cs="Times New Roman"/>
                <w:b/>
                <w:bCs/>
                <w:sz w:val="24"/>
                <w:szCs w:val="24"/>
                <w:lang w:eastAsia="ru-RU"/>
              </w:rPr>
              <w:t>-36</w:t>
            </w:r>
          </w:p>
        </w:tc>
        <w:tc>
          <w:tcPr>
            <w:tcW w:w="1984" w:type="dxa"/>
            <w:shd w:val="clear" w:color="auto" w:fill="auto"/>
          </w:tcPr>
          <w:p w14:paraId="34B43071" w14:textId="77777777" w:rsidR="00CD5526" w:rsidRPr="00824738" w:rsidRDefault="00CD5526" w:rsidP="00CD5526">
            <w:pPr>
              <w:jc w:val="center"/>
              <w:rPr>
                <w:rFonts w:ascii="Times New Roman" w:eastAsia="Segoe UI" w:hAnsi="Times New Roman" w:cs="Times New Roman"/>
                <w:b/>
                <w:bCs/>
                <w:sz w:val="24"/>
                <w:szCs w:val="24"/>
                <w:lang w:eastAsia="ru-RU"/>
              </w:rPr>
            </w:pPr>
          </w:p>
        </w:tc>
        <w:tc>
          <w:tcPr>
            <w:tcW w:w="1134" w:type="dxa"/>
            <w:shd w:val="clear" w:color="auto" w:fill="auto"/>
          </w:tcPr>
          <w:p w14:paraId="7FB34014" w14:textId="45F0E161" w:rsidR="00CD5526" w:rsidRPr="00824738" w:rsidRDefault="002F1FD0" w:rsidP="00CD5526">
            <w:pPr>
              <w:jc w:val="cente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2</w:t>
            </w:r>
          </w:p>
        </w:tc>
      </w:tr>
      <w:tr w:rsidR="00CD5526" w:rsidRPr="00824738" w14:paraId="360A9414" w14:textId="77777777" w:rsidTr="00C74CC1">
        <w:trPr>
          <w:jc w:val="center"/>
        </w:trPr>
        <w:tc>
          <w:tcPr>
            <w:tcW w:w="8926" w:type="dxa"/>
            <w:gridSpan w:val="2"/>
            <w:shd w:val="clear" w:color="auto" w:fill="auto"/>
            <w:vAlign w:val="center"/>
          </w:tcPr>
          <w:p w14:paraId="2B10418B" w14:textId="77777777" w:rsidR="00CD5526" w:rsidRPr="00824738" w:rsidRDefault="00CD5526" w:rsidP="00CD5526">
            <w:pPr>
              <w:suppressAutoHyphens/>
              <w:rPr>
                <w:rFonts w:ascii="Times New Roman" w:eastAsia="Segoe UI" w:hAnsi="Times New Roman" w:cs="Times New Roman"/>
                <w:b/>
                <w:sz w:val="24"/>
                <w:szCs w:val="24"/>
                <w:lang w:eastAsia="ru-RU"/>
              </w:rPr>
            </w:pPr>
            <w:r w:rsidRPr="00824738">
              <w:rPr>
                <w:rFonts w:ascii="Times New Roman" w:eastAsia="Segoe UI" w:hAnsi="Times New Roman" w:cs="Times New Roman"/>
                <w:b/>
                <w:sz w:val="24"/>
                <w:szCs w:val="24"/>
                <w:lang w:eastAsia="ru-RU"/>
              </w:rPr>
              <w:lastRenderedPageBreak/>
              <w:t xml:space="preserve">Итого </w:t>
            </w:r>
            <w:r w:rsidRPr="00824738">
              <w:rPr>
                <w:rFonts w:ascii="Times New Roman" w:eastAsia="Segoe UI" w:hAnsi="Times New Roman" w:cs="Times New Roman"/>
                <w:bCs/>
                <w:sz w:val="24"/>
                <w:szCs w:val="24"/>
                <w:lang w:eastAsia="ru-RU"/>
              </w:rPr>
              <w:t>(минимальные требования)</w:t>
            </w:r>
            <w:r w:rsidRPr="00824738">
              <w:rPr>
                <w:rFonts w:ascii="Times New Roman" w:eastAsia="Segoe UI" w:hAnsi="Times New Roman" w:cs="Times New Roman"/>
                <w:b/>
                <w:sz w:val="24"/>
                <w:szCs w:val="24"/>
                <w:lang w:eastAsia="ru-RU"/>
              </w:rPr>
              <w:t>:</w:t>
            </w:r>
          </w:p>
        </w:tc>
        <w:tc>
          <w:tcPr>
            <w:tcW w:w="1996" w:type="dxa"/>
            <w:shd w:val="clear" w:color="auto" w:fill="auto"/>
          </w:tcPr>
          <w:p w14:paraId="29AF4B43" w14:textId="7259EE25" w:rsidR="00CD5526" w:rsidRPr="00824738" w:rsidRDefault="00CD5526" w:rsidP="00F234D0">
            <w:pPr>
              <w:jc w:val="center"/>
              <w:rPr>
                <w:rFonts w:ascii="Times New Roman" w:eastAsia="Segoe UI" w:hAnsi="Times New Roman" w:cs="Times New Roman"/>
                <w:b/>
                <w:bCs/>
                <w:sz w:val="24"/>
                <w:szCs w:val="24"/>
                <w:lang w:eastAsia="ru-RU"/>
              </w:rPr>
            </w:pPr>
            <w:r w:rsidRPr="00824738">
              <w:rPr>
                <w:rFonts w:ascii="Times New Roman" w:eastAsia="Segoe UI" w:hAnsi="Times New Roman" w:cs="Times New Roman"/>
                <w:b/>
                <w:bCs/>
                <w:sz w:val="24"/>
                <w:szCs w:val="24"/>
                <w:lang w:eastAsia="ru-RU"/>
              </w:rPr>
              <w:t>1</w:t>
            </w:r>
            <w:r w:rsidR="00F234D0">
              <w:rPr>
                <w:rFonts w:ascii="Times New Roman" w:eastAsia="Segoe UI" w:hAnsi="Times New Roman" w:cs="Times New Roman"/>
                <w:b/>
                <w:bCs/>
                <w:sz w:val="24"/>
                <w:szCs w:val="24"/>
                <w:lang w:eastAsia="ru-RU"/>
              </w:rPr>
              <w:t>884</w:t>
            </w:r>
            <w:r w:rsidRPr="00824738">
              <w:rPr>
                <w:rFonts w:ascii="Times New Roman" w:eastAsia="Segoe UI" w:hAnsi="Times New Roman" w:cs="Times New Roman"/>
                <w:b/>
                <w:bCs/>
                <w:sz w:val="24"/>
                <w:szCs w:val="24"/>
                <w:lang w:eastAsia="ru-RU"/>
              </w:rPr>
              <w:t>-2340</w:t>
            </w:r>
          </w:p>
        </w:tc>
        <w:tc>
          <w:tcPr>
            <w:tcW w:w="1984" w:type="dxa"/>
            <w:shd w:val="clear" w:color="auto" w:fill="auto"/>
          </w:tcPr>
          <w:p w14:paraId="44E7140B" w14:textId="77777777" w:rsidR="00CD5526" w:rsidRPr="00824738" w:rsidRDefault="00CD5526" w:rsidP="00CD5526">
            <w:pPr>
              <w:jc w:val="center"/>
              <w:rPr>
                <w:rFonts w:ascii="Times New Roman" w:eastAsia="Segoe UI" w:hAnsi="Times New Roman" w:cs="Times New Roman"/>
                <w:b/>
                <w:bCs/>
                <w:sz w:val="24"/>
                <w:szCs w:val="24"/>
                <w:lang w:eastAsia="ru-RU"/>
              </w:rPr>
            </w:pPr>
          </w:p>
        </w:tc>
        <w:tc>
          <w:tcPr>
            <w:tcW w:w="1134" w:type="dxa"/>
            <w:shd w:val="clear" w:color="auto" w:fill="auto"/>
          </w:tcPr>
          <w:p w14:paraId="6FF8C781" w14:textId="77777777" w:rsidR="00CD5526" w:rsidRPr="00824738" w:rsidRDefault="00CD5526" w:rsidP="00CD5526">
            <w:pPr>
              <w:jc w:val="center"/>
              <w:rPr>
                <w:rFonts w:ascii="Times New Roman" w:eastAsia="Segoe UI" w:hAnsi="Times New Roman" w:cs="Times New Roman"/>
                <w:sz w:val="24"/>
                <w:szCs w:val="24"/>
                <w:lang w:eastAsia="ru-RU"/>
              </w:rPr>
            </w:pPr>
          </w:p>
        </w:tc>
      </w:tr>
      <w:tr w:rsidR="00CD5526" w:rsidRPr="00824738" w14:paraId="13740DFE" w14:textId="77777777" w:rsidTr="00C74CC1">
        <w:trPr>
          <w:jc w:val="center"/>
        </w:trPr>
        <w:tc>
          <w:tcPr>
            <w:tcW w:w="1413" w:type="dxa"/>
          </w:tcPr>
          <w:p w14:paraId="4EDF929D" w14:textId="77777777" w:rsidR="00CD5526" w:rsidRPr="00824738" w:rsidRDefault="00CD5526" w:rsidP="00CD5526">
            <w:pPr>
              <w:rPr>
                <w:rFonts w:ascii="Times New Roman" w:eastAsia="Segoe UI" w:hAnsi="Times New Roman" w:cs="Times New Roman"/>
                <w:b/>
                <w:sz w:val="24"/>
                <w:szCs w:val="24"/>
                <w:lang w:eastAsia="ru-RU"/>
              </w:rPr>
            </w:pPr>
            <w:r w:rsidRPr="00824738">
              <w:rPr>
                <w:rFonts w:ascii="Times New Roman" w:eastAsia="Segoe UI" w:hAnsi="Times New Roman" w:cs="Times New Roman"/>
                <w:b/>
                <w:sz w:val="24"/>
                <w:szCs w:val="24"/>
                <w:lang w:eastAsia="ru-RU"/>
              </w:rPr>
              <w:t>ДПБ</w:t>
            </w:r>
          </w:p>
        </w:tc>
        <w:tc>
          <w:tcPr>
            <w:tcW w:w="7513" w:type="dxa"/>
          </w:tcPr>
          <w:p w14:paraId="72087895" w14:textId="77777777" w:rsidR="00CD5526" w:rsidRPr="00824738" w:rsidRDefault="00CD5526" w:rsidP="00CD5526">
            <w:pPr>
              <w:suppressAutoHyphens/>
              <w:rPr>
                <w:rFonts w:ascii="Times New Roman" w:eastAsia="Segoe UI" w:hAnsi="Times New Roman" w:cs="Times New Roman"/>
                <w:b/>
                <w:sz w:val="24"/>
                <w:szCs w:val="24"/>
                <w:lang w:eastAsia="ru-RU"/>
              </w:rPr>
            </w:pPr>
            <w:r w:rsidRPr="00824738">
              <w:rPr>
                <w:rFonts w:ascii="Times New Roman" w:eastAsia="Batang" w:hAnsi="Times New Roman" w:cs="Times New Roman"/>
                <w:b/>
                <w:bCs/>
                <w:sz w:val="24"/>
                <w:szCs w:val="24"/>
              </w:rPr>
              <w:t>Дополнительный профессиональный блок</w:t>
            </w:r>
          </w:p>
        </w:tc>
        <w:tc>
          <w:tcPr>
            <w:tcW w:w="1996" w:type="dxa"/>
          </w:tcPr>
          <w:p w14:paraId="4A06ED61" w14:textId="06BE9D57" w:rsidR="00CD5526" w:rsidRPr="00824738" w:rsidRDefault="00F234D0" w:rsidP="00CD5526">
            <w:pPr>
              <w:jc w:val="center"/>
              <w:rPr>
                <w:rFonts w:ascii="Times New Roman" w:eastAsia="Segoe UI" w:hAnsi="Times New Roman" w:cs="Times New Roman"/>
                <w:b/>
                <w:bCs/>
                <w:sz w:val="24"/>
                <w:szCs w:val="24"/>
                <w:lang w:eastAsia="ru-RU"/>
              </w:rPr>
            </w:pPr>
            <w:r>
              <w:rPr>
                <w:rFonts w:ascii="Times New Roman" w:eastAsia="Segoe UI" w:hAnsi="Times New Roman" w:cs="Times New Roman"/>
                <w:b/>
                <w:bCs/>
                <w:sz w:val="24"/>
                <w:szCs w:val="24"/>
                <w:lang w:eastAsia="ru-RU"/>
              </w:rPr>
              <w:t>456</w:t>
            </w:r>
            <w:r w:rsidR="00CD5526" w:rsidRPr="00824738">
              <w:rPr>
                <w:rFonts w:ascii="Times New Roman" w:eastAsia="Segoe UI" w:hAnsi="Times New Roman" w:cs="Times New Roman"/>
                <w:b/>
                <w:bCs/>
                <w:sz w:val="24"/>
                <w:szCs w:val="24"/>
                <w:lang w:eastAsia="ru-RU"/>
              </w:rPr>
              <w:t>-612</w:t>
            </w:r>
          </w:p>
        </w:tc>
        <w:tc>
          <w:tcPr>
            <w:tcW w:w="1984" w:type="dxa"/>
          </w:tcPr>
          <w:p w14:paraId="06CD88D2" w14:textId="77777777" w:rsidR="00CD5526" w:rsidRPr="00824738" w:rsidRDefault="00CD5526" w:rsidP="00CD5526">
            <w:pPr>
              <w:jc w:val="center"/>
              <w:rPr>
                <w:rFonts w:ascii="Times New Roman" w:eastAsia="Segoe UI" w:hAnsi="Times New Roman" w:cs="Times New Roman"/>
                <w:b/>
                <w:bCs/>
                <w:sz w:val="24"/>
                <w:szCs w:val="24"/>
                <w:lang w:eastAsia="ru-RU"/>
              </w:rPr>
            </w:pPr>
          </w:p>
        </w:tc>
        <w:tc>
          <w:tcPr>
            <w:tcW w:w="1134" w:type="dxa"/>
          </w:tcPr>
          <w:p w14:paraId="160686F4" w14:textId="77777777" w:rsidR="00CD5526" w:rsidRPr="00824738" w:rsidRDefault="00CD5526" w:rsidP="00CD5526">
            <w:pPr>
              <w:jc w:val="center"/>
              <w:rPr>
                <w:rFonts w:ascii="Times New Roman" w:eastAsia="Segoe UI" w:hAnsi="Times New Roman" w:cs="Times New Roman"/>
                <w:sz w:val="24"/>
                <w:szCs w:val="24"/>
                <w:lang w:eastAsia="ru-RU"/>
              </w:rPr>
            </w:pPr>
          </w:p>
        </w:tc>
      </w:tr>
      <w:tr w:rsidR="00CD5526" w:rsidRPr="00824738" w14:paraId="687E5BF9" w14:textId="77777777" w:rsidTr="00C74CC1">
        <w:trPr>
          <w:jc w:val="center"/>
        </w:trPr>
        <w:tc>
          <w:tcPr>
            <w:tcW w:w="8926" w:type="dxa"/>
            <w:gridSpan w:val="2"/>
            <w:vAlign w:val="center"/>
          </w:tcPr>
          <w:p w14:paraId="66498A76" w14:textId="77777777" w:rsidR="00CD5526" w:rsidRPr="00824738" w:rsidRDefault="00CD5526" w:rsidP="00CD5526">
            <w:pPr>
              <w:suppressAutoHyphens/>
              <w:rPr>
                <w:rFonts w:ascii="Times New Roman" w:eastAsia="Segoe UI" w:hAnsi="Times New Roman" w:cs="Times New Roman"/>
                <w:b/>
                <w:sz w:val="24"/>
                <w:szCs w:val="24"/>
                <w:lang w:eastAsia="ru-RU"/>
              </w:rPr>
            </w:pPr>
            <w:r w:rsidRPr="00824738">
              <w:rPr>
                <w:rFonts w:ascii="Times New Roman" w:eastAsia="Segoe UI" w:hAnsi="Times New Roman" w:cs="Times New Roman"/>
                <w:b/>
                <w:sz w:val="24"/>
                <w:szCs w:val="24"/>
                <w:lang w:eastAsia="ru-RU"/>
              </w:rPr>
              <w:t>Объем образовательной программы</w:t>
            </w:r>
          </w:p>
        </w:tc>
        <w:tc>
          <w:tcPr>
            <w:tcW w:w="1996" w:type="dxa"/>
          </w:tcPr>
          <w:p w14:paraId="2E51ABC2" w14:textId="04D4C9E6" w:rsidR="00CD5526" w:rsidRPr="00824738" w:rsidRDefault="00CD5526" w:rsidP="00F234D0">
            <w:pPr>
              <w:jc w:val="center"/>
              <w:rPr>
                <w:rFonts w:ascii="Times New Roman" w:eastAsia="Segoe UI" w:hAnsi="Times New Roman" w:cs="Times New Roman"/>
                <w:b/>
                <w:bCs/>
                <w:sz w:val="24"/>
                <w:szCs w:val="24"/>
                <w:lang w:eastAsia="ru-RU"/>
              </w:rPr>
            </w:pPr>
            <w:r w:rsidRPr="00824738">
              <w:rPr>
                <w:rFonts w:ascii="Times New Roman" w:eastAsia="Segoe UI" w:hAnsi="Times New Roman" w:cs="Times New Roman"/>
                <w:b/>
                <w:bCs/>
                <w:sz w:val="24"/>
                <w:szCs w:val="24"/>
                <w:lang w:eastAsia="ru-RU"/>
              </w:rPr>
              <w:t>23</w:t>
            </w:r>
            <w:r w:rsidR="00F234D0">
              <w:rPr>
                <w:rFonts w:ascii="Times New Roman" w:eastAsia="Segoe UI" w:hAnsi="Times New Roman" w:cs="Times New Roman"/>
                <w:b/>
                <w:bCs/>
                <w:sz w:val="24"/>
                <w:szCs w:val="24"/>
                <w:lang w:eastAsia="ru-RU"/>
              </w:rPr>
              <w:t>40</w:t>
            </w:r>
            <w:r w:rsidRPr="00824738">
              <w:rPr>
                <w:rFonts w:ascii="Times New Roman" w:eastAsia="Segoe UI" w:hAnsi="Times New Roman" w:cs="Times New Roman"/>
                <w:b/>
                <w:bCs/>
                <w:sz w:val="24"/>
                <w:szCs w:val="24"/>
                <w:lang w:eastAsia="ru-RU"/>
              </w:rPr>
              <w:t>-2952</w:t>
            </w:r>
          </w:p>
        </w:tc>
        <w:tc>
          <w:tcPr>
            <w:tcW w:w="1984" w:type="dxa"/>
          </w:tcPr>
          <w:p w14:paraId="0E36F19E" w14:textId="77777777" w:rsidR="00CD5526" w:rsidRPr="00824738" w:rsidRDefault="00CD5526" w:rsidP="00CD5526">
            <w:pPr>
              <w:jc w:val="center"/>
              <w:rPr>
                <w:rFonts w:ascii="Times New Roman" w:eastAsia="Segoe UI" w:hAnsi="Times New Roman" w:cs="Times New Roman"/>
                <w:b/>
                <w:bCs/>
                <w:sz w:val="24"/>
                <w:szCs w:val="24"/>
                <w:lang w:eastAsia="ru-RU"/>
              </w:rPr>
            </w:pPr>
          </w:p>
        </w:tc>
        <w:tc>
          <w:tcPr>
            <w:tcW w:w="1134" w:type="dxa"/>
          </w:tcPr>
          <w:p w14:paraId="6CE00074" w14:textId="77777777" w:rsidR="00CD5526" w:rsidRPr="00824738" w:rsidRDefault="00CD5526" w:rsidP="00CD5526">
            <w:pPr>
              <w:jc w:val="center"/>
              <w:rPr>
                <w:rFonts w:ascii="Times New Roman" w:eastAsia="Segoe UI" w:hAnsi="Times New Roman" w:cs="Times New Roman"/>
                <w:sz w:val="24"/>
                <w:szCs w:val="24"/>
                <w:lang w:eastAsia="ru-RU"/>
              </w:rPr>
            </w:pPr>
          </w:p>
        </w:tc>
      </w:tr>
      <w:tr w:rsidR="00CD5526" w:rsidRPr="00824738" w14:paraId="1DB3182B" w14:textId="77777777" w:rsidTr="00C74CC1">
        <w:trPr>
          <w:jc w:val="center"/>
        </w:trPr>
        <w:tc>
          <w:tcPr>
            <w:tcW w:w="8926" w:type="dxa"/>
            <w:gridSpan w:val="2"/>
            <w:vAlign w:val="center"/>
          </w:tcPr>
          <w:p w14:paraId="529B46C8" w14:textId="77777777" w:rsidR="00CD5526" w:rsidRPr="00824738" w:rsidRDefault="00CD5526" w:rsidP="00CD5526">
            <w:pPr>
              <w:suppressAutoHyphens/>
              <w:rPr>
                <w:rFonts w:ascii="Times New Roman" w:eastAsia="Segoe UI" w:hAnsi="Times New Roman" w:cs="Times New Roman"/>
                <w:bCs/>
                <w:sz w:val="24"/>
                <w:szCs w:val="24"/>
                <w:lang w:eastAsia="ru-RU"/>
              </w:rPr>
            </w:pPr>
            <w:r w:rsidRPr="00824738">
              <w:rPr>
                <w:rFonts w:ascii="Times New Roman" w:eastAsia="Segoe UI" w:hAnsi="Times New Roman" w:cs="Times New Roman"/>
                <w:bCs/>
                <w:sz w:val="24"/>
                <w:szCs w:val="24"/>
                <w:lang w:eastAsia="ru-RU"/>
              </w:rPr>
              <w:t>Срок обучения</w:t>
            </w:r>
          </w:p>
        </w:tc>
        <w:tc>
          <w:tcPr>
            <w:tcW w:w="1996" w:type="dxa"/>
          </w:tcPr>
          <w:p w14:paraId="29F75301" w14:textId="62003266" w:rsidR="00CD5526" w:rsidRPr="00824738" w:rsidRDefault="00CD5526" w:rsidP="00CD5526">
            <w:pPr>
              <w:jc w:val="center"/>
              <w:rPr>
                <w:rFonts w:ascii="Times New Roman" w:eastAsia="Segoe UI" w:hAnsi="Times New Roman" w:cs="Times New Roman"/>
                <w:sz w:val="24"/>
                <w:szCs w:val="24"/>
                <w:lang w:eastAsia="ru-RU"/>
              </w:rPr>
            </w:pPr>
            <w:r w:rsidRPr="00824738">
              <w:rPr>
                <w:rFonts w:ascii="Times New Roman" w:eastAsia="Segoe UI" w:hAnsi="Times New Roman" w:cs="Times New Roman"/>
                <w:sz w:val="24"/>
                <w:szCs w:val="24"/>
                <w:lang w:eastAsia="ru-RU"/>
              </w:rPr>
              <w:t>1год 6 мес</w:t>
            </w:r>
            <w:r w:rsidR="00C74CC1">
              <w:rPr>
                <w:rFonts w:ascii="Times New Roman" w:eastAsia="Segoe UI" w:hAnsi="Times New Roman" w:cs="Times New Roman"/>
                <w:sz w:val="24"/>
                <w:szCs w:val="24"/>
                <w:lang w:eastAsia="ru-RU"/>
              </w:rPr>
              <w:t>яцев</w:t>
            </w:r>
            <w:r w:rsidRPr="00824738">
              <w:rPr>
                <w:rFonts w:ascii="Times New Roman" w:eastAsia="Segoe UI" w:hAnsi="Times New Roman" w:cs="Times New Roman"/>
                <w:sz w:val="24"/>
                <w:szCs w:val="24"/>
                <w:lang w:eastAsia="ru-RU"/>
              </w:rPr>
              <w:t xml:space="preserve"> - </w:t>
            </w:r>
            <w:r w:rsidRPr="00824738">
              <w:rPr>
                <w:rFonts w:ascii="Times New Roman" w:eastAsia="Segoe UI" w:hAnsi="Times New Roman" w:cs="Times New Roman"/>
                <w:sz w:val="24"/>
                <w:szCs w:val="24"/>
                <w:lang w:eastAsia="ru-RU"/>
              </w:rPr>
              <w:br/>
              <w:t>1 год 10 мес</w:t>
            </w:r>
            <w:r w:rsidR="00C74CC1">
              <w:rPr>
                <w:rFonts w:ascii="Times New Roman" w:eastAsia="Segoe UI" w:hAnsi="Times New Roman" w:cs="Times New Roman"/>
                <w:sz w:val="24"/>
                <w:szCs w:val="24"/>
                <w:lang w:eastAsia="ru-RU"/>
              </w:rPr>
              <w:t>яцев</w:t>
            </w:r>
          </w:p>
        </w:tc>
        <w:tc>
          <w:tcPr>
            <w:tcW w:w="1984" w:type="dxa"/>
          </w:tcPr>
          <w:p w14:paraId="103819DE" w14:textId="77777777" w:rsidR="00CD5526" w:rsidRPr="00824738" w:rsidRDefault="00CD5526" w:rsidP="00CD5526">
            <w:pPr>
              <w:jc w:val="center"/>
              <w:rPr>
                <w:rFonts w:ascii="Times New Roman" w:eastAsia="Segoe UI" w:hAnsi="Times New Roman" w:cs="Times New Roman"/>
                <w:b/>
                <w:bCs/>
                <w:sz w:val="24"/>
                <w:szCs w:val="24"/>
                <w:lang w:eastAsia="ru-RU"/>
              </w:rPr>
            </w:pPr>
          </w:p>
        </w:tc>
        <w:tc>
          <w:tcPr>
            <w:tcW w:w="1134" w:type="dxa"/>
          </w:tcPr>
          <w:p w14:paraId="53451E95" w14:textId="77777777" w:rsidR="00CD5526" w:rsidRPr="00824738" w:rsidRDefault="00CD5526" w:rsidP="00CD5526">
            <w:pPr>
              <w:jc w:val="center"/>
              <w:rPr>
                <w:rFonts w:ascii="Times New Roman" w:eastAsia="Segoe UI" w:hAnsi="Times New Roman" w:cs="Times New Roman"/>
                <w:sz w:val="24"/>
                <w:szCs w:val="24"/>
                <w:lang w:eastAsia="ru-RU"/>
              </w:rPr>
            </w:pPr>
          </w:p>
        </w:tc>
      </w:tr>
      <w:bookmarkEnd w:id="8"/>
    </w:tbl>
    <w:p w14:paraId="4054F702" w14:textId="2CE89C71" w:rsidR="00321BE6" w:rsidRPr="00985111" w:rsidRDefault="00321BE6" w:rsidP="00824738">
      <w:pPr>
        <w:tabs>
          <w:tab w:val="left" w:pos="225"/>
        </w:tabs>
        <w:rPr>
          <w:rFonts w:ascii="Times New Roman" w:eastAsia="Calibri" w:hAnsi="Times New Roman" w:cs="Times New Roman"/>
          <w:sz w:val="24"/>
          <w:szCs w:val="24"/>
        </w:rPr>
      </w:pPr>
    </w:p>
    <w:p w14:paraId="1694E757" w14:textId="77777777" w:rsidR="00321BE6" w:rsidRPr="00985111" w:rsidRDefault="00321BE6" w:rsidP="00064407">
      <w:pPr>
        <w:ind w:firstLine="709"/>
        <w:jc w:val="both"/>
        <w:rPr>
          <w:rFonts w:ascii="Times New Roman" w:hAnsi="Times New Roman" w:cs="Times New Roman"/>
          <w:bCs/>
          <w:iCs/>
          <w:sz w:val="24"/>
          <w:szCs w:val="24"/>
        </w:rPr>
      </w:pPr>
    </w:p>
    <w:p w14:paraId="697B9F63" w14:textId="77777777" w:rsidR="00321BE6" w:rsidRPr="00415F84" w:rsidRDefault="00321BE6" w:rsidP="00415F84">
      <w:pPr>
        <w:pStyle w:val="114"/>
        <w:rPr>
          <w:color w:val="auto"/>
          <w:spacing w:val="0"/>
          <w:lang w:eastAsia="en-US"/>
        </w:rPr>
      </w:pPr>
      <w:bookmarkStart w:id="13" w:name="_Toc148802037"/>
      <w:r w:rsidRPr="00415F84">
        <w:rPr>
          <w:color w:val="auto"/>
          <w:spacing w:val="0"/>
          <w:lang w:eastAsia="en-US"/>
        </w:rPr>
        <w:t>5.2. План обучения на предприятии (на рабочем месте)</w:t>
      </w:r>
      <w:bookmarkEnd w:id="13"/>
    </w:p>
    <w:p w14:paraId="469E8E4D" w14:textId="77777777" w:rsidR="00321BE6" w:rsidRPr="00985111" w:rsidRDefault="00321BE6"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321BE6" w:rsidRPr="00985111" w14:paraId="019F03FE" w14:textId="77777777" w:rsidTr="001F3287">
        <w:trPr>
          <w:trHeight w:val="468"/>
        </w:trPr>
        <w:tc>
          <w:tcPr>
            <w:tcW w:w="248" w:type="pct"/>
            <w:vMerge w:val="restart"/>
            <w:shd w:val="clear" w:color="auto" w:fill="auto"/>
            <w:vAlign w:val="center"/>
          </w:tcPr>
          <w:p w14:paraId="4BC60B0B" w14:textId="77777777" w:rsidR="00321BE6" w:rsidRPr="00985111" w:rsidRDefault="00321BE6"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07A2947E" w14:textId="77777777" w:rsidR="00321BE6" w:rsidRPr="00985111" w:rsidRDefault="00321BE6"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0327640B" w14:textId="77777777" w:rsidR="00321BE6" w:rsidRPr="00985111" w:rsidRDefault="00321BE6"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1935AB4D" w14:textId="77777777" w:rsidR="00321BE6" w:rsidRPr="00985111" w:rsidRDefault="00321BE6"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3AF97062" w14:textId="77777777" w:rsidR="00321BE6" w:rsidRPr="00985111" w:rsidRDefault="00321BE6"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0E592E0E" w14:textId="77777777" w:rsidR="00321BE6" w:rsidRPr="00985111" w:rsidRDefault="00321BE6"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0E488962" w14:textId="77777777" w:rsidR="00321BE6" w:rsidRPr="00985111" w:rsidRDefault="00321BE6"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4"/>
                <w:rFonts w:ascii="Times New Roman" w:hAnsi="Times New Roman"/>
                <w:sz w:val="24"/>
                <w:szCs w:val="24"/>
              </w:rPr>
              <w:footnoteReference w:id="2"/>
            </w:r>
          </w:p>
        </w:tc>
        <w:tc>
          <w:tcPr>
            <w:tcW w:w="674" w:type="pct"/>
            <w:vMerge w:val="restart"/>
            <w:shd w:val="clear" w:color="auto" w:fill="auto"/>
          </w:tcPr>
          <w:p w14:paraId="0FCB3438" w14:textId="77777777" w:rsidR="00321BE6" w:rsidRPr="00985111" w:rsidRDefault="00321BE6"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321BE6" w:rsidRPr="00985111" w14:paraId="3493677B" w14:textId="77777777" w:rsidTr="001F3287">
        <w:trPr>
          <w:trHeight w:val="70"/>
        </w:trPr>
        <w:tc>
          <w:tcPr>
            <w:tcW w:w="248" w:type="pct"/>
            <w:vMerge/>
            <w:shd w:val="clear" w:color="auto" w:fill="auto"/>
            <w:vAlign w:val="center"/>
          </w:tcPr>
          <w:p w14:paraId="4C68CADD" w14:textId="77777777" w:rsidR="00321BE6" w:rsidRPr="00985111" w:rsidRDefault="00321BE6" w:rsidP="001F3287">
            <w:pPr>
              <w:jc w:val="center"/>
              <w:rPr>
                <w:rFonts w:ascii="Times New Roman" w:hAnsi="Times New Roman" w:cs="Times New Roman"/>
                <w:sz w:val="24"/>
                <w:szCs w:val="24"/>
                <w:highlight w:val="lightGray"/>
              </w:rPr>
            </w:pPr>
          </w:p>
        </w:tc>
        <w:tc>
          <w:tcPr>
            <w:tcW w:w="726" w:type="pct"/>
            <w:vMerge/>
            <w:shd w:val="clear" w:color="auto" w:fill="auto"/>
          </w:tcPr>
          <w:p w14:paraId="6B3B64D6" w14:textId="77777777" w:rsidR="00321BE6" w:rsidRPr="00985111" w:rsidRDefault="00321BE6"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60986844" w14:textId="77777777" w:rsidR="00321BE6" w:rsidRPr="00985111" w:rsidDel="00CD3705" w:rsidRDefault="00321BE6"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51E4E2BA" w14:textId="77777777" w:rsidR="00321BE6" w:rsidRPr="00985111" w:rsidDel="00CD3705" w:rsidRDefault="00321BE6"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54DAD43C" w14:textId="77777777" w:rsidR="00321BE6" w:rsidRPr="00985111" w:rsidRDefault="00321BE6"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6A0CD364" w14:textId="77777777" w:rsidR="00321BE6" w:rsidRPr="00985111" w:rsidRDefault="00321BE6"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09169C1E" w14:textId="77777777" w:rsidR="00321BE6" w:rsidRPr="00985111" w:rsidRDefault="00321BE6" w:rsidP="001F3287">
            <w:pPr>
              <w:jc w:val="center"/>
              <w:rPr>
                <w:rFonts w:ascii="Times New Roman" w:hAnsi="Times New Roman" w:cs="Times New Roman"/>
                <w:sz w:val="24"/>
                <w:szCs w:val="24"/>
                <w:highlight w:val="lightGray"/>
              </w:rPr>
            </w:pPr>
          </w:p>
        </w:tc>
        <w:tc>
          <w:tcPr>
            <w:tcW w:w="674" w:type="pct"/>
            <w:vMerge/>
            <w:shd w:val="clear" w:color="auto" w:fill="auto"/>
          </w:tcPr>
          <w:p w14:paraId="436FD6E2" w14:textId="77777777" w:rsidR="00321BE6" w:rsidRPr="00985111" w:rsidRDefault="00321BE6" w:rsidP="001F3287">
            <w:pPr>
              <w:jc w:val="center"/>
              <w:rPr>
                <w:rFonts w:ascii="Times New Roman" w:hAnsi="Times New Roman" w:cs="Times New Roman"/>
                <w:sz w:val="24"/>
                <w:szCs w:val="24"/>
                <w:highlight w:val="lightGray"/>
              </w:rPr>
            </w:pPr>
          </w:p>
        </w:tc>
      </w:tr>
      <w:tr w:rsidR="00321BE6" w:rsidRPr="00985111" w14:paraId="0E8BDB9A" w14:textId="77777777" w:rsidTr="001F3287">
        <w:tc>
          <w:tcPr>
            <w:tcW w:w="248" w:type="pct"/>
            <w:shd w:val="clear" w:color="auto" w:fill="auto"/>
          </w:tcPr>
          <w:p w14:paraId="15F5A92F" w14:textId="77777777" w:rsidR="00321BE6" w:rsidRPr="00985111" w:rsidRDefault="00321BE6"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0C683F34" w14:textId="77777777" w:rsidR="00321BE6" w:rsidRPr="00985111" w:rsidRDefault="00321BE6"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164D5A2D" w14:textId="77777777" w:rsidR="00321BE6" w:rsidRPr="00985111" w:rsidRDefault="00321BE6"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3089313D" w14:textId="77777777" w:rsidR="00321BE6" w:rsidRPr="00985111" w:rsidRDefault="00321BE6" w:rsidP="001F3287">
            <w:pPr>
              <w:rPr>
                <w:rFonts w:ascii="Times New Roman" w:hAnsi="Times New Roman" w:cs="Times New Roman"/>
                <w:sz w:val="24"/>
                <w:szCs w:val="24"/>
                <w:highlight w:val="yellow"/>
              </w:rPr>
            </w:pPr>
          </w:p>
        </w:tc>
        <w:tc>
          <w:tcPr>
            <w:tcW w:w="735" w:type="pct"/>
            <w:shd w:val="clear" w:color="auto" w:fill="auto"/>
          </w:tcPr>
          <w:p w14:paraId="1A32B02D" w14:textId="77777777" w:rsidR="00321BE6" w:rsidRPr="00985111" w:rsidRDefault="00321BE6" w:rsidP="001F3287">
            <w:pPr>
              <w:jc w:val="both"/>
              <w:rPr>
                <w:rFonts w:ascii="Times New Roman" w:hAnsi="Times New Roman" w:cs="Times New Roman"/>
                <w:b/>
                <w:bCs/>
                <w:sz w:val="24"/>
                <w:szCs w:val="24"/>
                <w:highlight w:val="green"/>
                <w:u w:val="single"/>
              </w:rPr>
            </w:pPr>
          </w:p>
        </w:tc>
        <w:tc>
          <w:tcPr>
            <w:tcW w:w="528" w:type="pct"/>
            <w:shd w:val="clear" w:color="auto" w:fill="auto"/>
          </w:tcPr>
          <w:p w14:paraId="259D7EF9" w14:textId="77777777" w:rsidR="00321BE6" w:rsidRPr="00985111" w:rsidRDefault="00321BE6" w:rsidP="001F3287">
            <w:pPr>
              <w:jc w:val="both"/>
              <w:rPr>
                <w:rFonts w:ascii="Times New Roman" w:hAnsi="Times New Roman" w:cs="Times New Roman"/>
                <w:b/>
                <w:bCs/>
                <w:sz w:val="24"/>
                <w:szCs w:val="24"/>
                <w:highlight w:val="green"/>
                <w:u w:val="single"/>
              </w:rPr>
            </w:pPr>
          </w:p>
        </w:tc>
        <w:tc>
          <w:tcPr>
            <w:tcW w:w="768" w:type="pct"/>
            <w:shd w:val="clear" w:color="auto" w:fill="auto"/>
          </w:tcPr>
          <w:p w14:paraId="261CDB05" w14:textId="77777777" w:rsidR="00321BE6" w:rsidRPr="00985111" w:rsidRDefault="00321BE6" w:rsidP="001F3287">
            <w:pPr>
              <w:jc w:val="both"/>
              <w:rPr>
                <w:rFonts w:ascii="Times New Roman" w:hAnsi="Times New Roman" w:cs="Times New Roman"/>
                <w:b/>
                <w:bCs/>
                <w:sz w:val="24"/>
                <w:szCs w:val="24"/>
                <w:highlight w:val="green"/>
                <w:u w:val="single"/>
              </w:rPr>
            </w:pPr>
          </w:p>
        </w:tc>
        <w:tc>
          <w:tcPr>
            <w:tcW w:w="674" w:type="pct"/>
            <w:shd w:val="clear" w:color="auto" w:fill="auto"/>
          </w:tcPr>
          <w:p w14:paraId="3C0B0A03" w14:textId="77777777" w:rsidR="00321BE6" w:rsidRPr="00985111" w:rsidRDefault="00321BE6" w:rsidP="001F3287">
            <w:pPr>
              <w:jc w:val="both"/>
              <w:rPr>
                <w:rFonts w:ascii="Times New Roman" w:hAnsi="Times New Roman" w:cs="Times New Roman"/>
                <w:b/>
                <w:bCs/>
                <w:sz w:val="24"/>
                <w:szCs w:val="24"/>
                <w:highlight w:val="green"/>
                <w:u w:val="single"/>
              </w:rPr>
            </w:pPr>
          </w:p>
        </w:tc>
      </w:tr>
    </w:tbl>
    <w:p w14:paraId="26745380" w14:textId="77777777" w:rsidR="00321BE6" w:rsidRPr="00985111" w:rsidRDefault="00321BE6" w:rsidP="00064407">
      <w:pPr>
        <w:pStyle w:val="af9"/>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57B423F3" w14:textId="77777777" w:rsidR="00321BE6" w:rsidRPr="001C33BF" w:rsidRDefault="00321BE6" w:rsidP="00064407">
      <w:pPr>
        <w:pStyle w:val="114"/>
        <w:rPr>
          <w:lang w:eastAsia="en-US"/>
        </w:rPr>
        <w:sectPr w:rsidR="00321BE6" w:rsidRPr="001C33BF" w:rsidSect="001F3287">
          <w:pgSz w:w="16838" w:h="11906" w:orient="landscape"/>
          <w:pgMar w:top="1701" w:right="1134" w:bottom="567" w:left="1134" w:header="709" w:footer="709" w:gutter="0"/>
          <w:cols w:space="708"/>
          <w:docGrid w:linePitch="360"/>
        </w:sectPr>
      </w:pPr>
    </w:p>
    <w:p w14:paraId="34D401F0" w14:textId="77777777" w:rsidR="00321BE6" w:rsidRPr="00415F84" w:rsidRDefault="00321BE6" w:rsidP="00064407">
      <w:pPr>
        <w:pStyle w:val="114"/>
        <w:rPr>
          <w:color w:val="auto"/>
          <w:spacing w:val="0"/>
        </w:rPr>
      </w:pPr>
      <w:bookmarkStart w:id="14" w:name="_Toc148802038"/>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4"/>
          <w:color w:val="auto"/>
          <w:spacing w:val="0"/>
        </w:rPr>
        <w:footnoteReference w:id="3"/>
      </w:r>
      <w:bookmarkEnd w:id="14"/>
    </w:p>
    <w:p w14:paraId="445B13CD" w14:textId="77777777" w:rsidR="00321BE6" w:rsidRPr="001C33BF" w:rsidRDefault="00321BE6"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квалифицированных рабочих, служащих</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ППКРС</w:t>
      </w:r>
      <w:r w:rsidRPr="00962864">
        <w:rPr>
          <w:rStyle w:val="af4"/>
          <w:rFonts w:ascii="Times New Roman" w:hAnsi="Times New Roman"/>
          <w:bCs/>
          <w:sz w:val="24"/>
          <w:szCs w:val="24"/>
        </w:rPr>
        <w:footnoteReference w:id="4"/>
      </w:r>
    </w:p>
    <w:p w14:paraId="6BCA2D3B" w14:textId="77777777" w:rsidR="002A7DFE" w:rsidRPr="002A7DFE" w:rsidRDefault="002A7DFE" w:rsidP="002A7DFE">
      <w:pPr>
        <w:rPr>
          <w:rFonts w:ascii="Times New Roman" w:hAnsi="Times New Roman" w:cs="Times New Roman"/>
          <w:b/>
          <w:bCs/>
          <w:szCs w:val="24"/>
        </w:rPr>
      </w:pPr>
    </w:p>
    <w:p w14:paraId="463611C4" w14:textId="6E16E2DC" w:rsidR="002A7DFE" w:rsidRPr="002A7DFE" w:rsidRDefault="002A7DFE" w:rsidP="002A7DFE">
      <w:pPr>
        <w:rPr>
          <w:rFonts w:ascii="Times New Roman" w:hAnsi="Times New Roman" w:cs="Times New Roman"/>
          <w:b/>
          <w:bCs/>
          <w:szCs w:val="24"/>
        </w:rPr>
      </w:pPr>
      <w:r w:rsidRPr="002A7DFE">
        <w:rPr>
          <w:rFonts w:ascii="Times New Roman" w:hAnsi="Times New Roman" w:cs="Times New Roman"/>
          <w:b/>
          <w:bCs/>
          <w:szCs w:val="24"/>
        </w:rPr>
        <w:t>График учебного процесса по неделям (1</w:t>
      </w:r>
      <w:r>
        <w:rPr>
          <w:rFonts w:ascii="Times New Roman" w:hAnsi="Times New Roman" w:cs="Times New Roman"/>
          <w:b/>
          <w:bCs/>
          <w:szCs w:val="24"/>
        </w:rPr>
        <w:t xml:space="preserve"> год </w:t>
      </w:r>
      <w:r w:rsidRPr="002A7DFE">
        <w:rPr>
          <w:rFonts w:ascii="Times New Roman" w:hAnsi="Times New Roman" w:cs="Times New Roman"/>
          <w:b/>
          <w:bCs/>
          <w:szCs w:val="24"/>
        </w:rPr>
        <w:t>6</w:t>
      </w:r>
      <w:r>
        <w:rPr>
          <w:rFonts w:ascii="Times New Roman" w:hAnsi="Times New Roman" w:cs="Times New Roman"/>
          <w:b/>
          <w:bCs/>
          <w:szCs w:val="24"/>
        </w:rPr>
        <w:t xml:space="preserve"> месяцев</w:t>
      </w:r>
      <w:r w:rsidRPr="002A7DFE">
        <w:rPr>
          <w:rFonts w:ascii="Times New Roman" w:hAnsi="Times New Roman" w:cs="Times New Roman"/>
          <w:b/>
          <w:bCs/>
          <w:szCs w:val="24"/>
        </w:rPr>
        <w:t xml:space="preserve">) </w:t>
      </w:r>
    </w:p>
    <w:tbl>
      <w:tblPr>
        <w:tblW w:w="9679" w:type="dxa"/>
        <w:tblLook w:val="04A0" w:firstRow="1" w:lastRow="0" w:firstColumn="1" w:lastColumn="0" w:noHBand="0" w:noVBand="1"/>
      </w:tblPr>
      <w:tblGrid>
        <w:gridCol w:w="264"/>
        <w:gridCol w:w="275"/>
        <w:gridCol w:w="264"/>
        <w:gridCol w:w="264"/>
        <w:gridCol w:w="264"/>
        <w:gridCol w:w="264"/>
        <w:gridCol w:w="264"/>
        <w:gridCol w:w="264"/>
        <w:gridCol w:w="264"/>
        <w:gridCol w:w="264"/>
        <w:gridCol w:w="264"/>
        <w:gridCol w:w="264"/>
        <w:gridCol w:w="264"/>
        <w:gridCol w:w="264"/>
        <w:gridCol w:w="264"/>
        <w:gridCol w:w="264"/>
        <w:gridCol w:w="264"/>
        <w:gridCol w:w="264"/>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2A7DFE" w:rsidRPr="002A7DFE" w14:paraId="512069A9" w14:textId="77777777" w:rsidTr="0001662C">
        <w:trPr>
          <w:gridAfter w:val="1"/>
          <w:wAfter w:w="36" w:type="dxa"/>
          <w:trHeight w:val="255"/>
        </w:trPr>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354643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Курс</w:t>
            </w:r>
          </w:p>
        </w:tc>
        <w:tc>
          <w:tcPr>
            <w:tcW w:w="20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79688C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ВУП</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509DD2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Сентябрь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6754D0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xml:space="preserve">29 сен - 5 </w:t>
            </w:r>
            <w:proofErr w:type="spellStart"/>
            <w:r w:rsidRPr="002A7DFE">
              <w:rPr>
                <w:rFonts w:ascii="Times New Roman" w:hAnsi="Times New Roman" w:cs="Times New Roman"/>
                <w:b/>
                <w:bCs/>
                <w:sz w:val="12"/>
                <w:szCs w:val="12"/>
              </w:rPr>
              <w:t>окт</w:t>
            </w:r>
            <w:proofErr w:type="spellEnd"/>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1D18B9B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Октябрь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898A55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xml:space="preserve">27 окт.- 2 </w:t>
            </w:r>
            <w:proofErr w:type="spellStart"/>
            <w:r w:rsidRPr="002A7DFE">
              <w:rPr>
                <w:rFonts w:ascii="Times New Roman" w:hAnsi="Times New Roman" w:cs="Times New Roman"/>
                <w:b/>
                <w:bCs/>
                <w:sz w:val="12"/>
                <w:szCs w:val="12"/>
              </w:rPr>
              <w:t>нояб</w:t>
            </w:r>
            <w:proofErr w:type="spellEnd"/>
            <w:r w:rsidRPr="002A7DFE">
              <w:rPr>
                <w:rFonts w:ascii="Times New Roman" w:hAnsi="Times New Roman" w:cs="Times New Roman"/>
                <w:b/>
                <w:bCs/>
                <w:sz w:val="12"/>
                <w:szCs w:val="12"/>
              </w:rPr>
              <w:t>.</w:t>
            </w:r>
          </w:p>
        </w:tc>
        <w:tc>
          <w:tcPr>
            <w:tcW w:w="698" w:type="dxa"/>
            <w:gridSpan w:val="4"/>
            <w:tcBorders>
              <w:top w:val="single" w:sz="4" w:space="0" w:color="auto"/>
              <w:left w:val="nil"/>
              <w:bottom w:val="single" w:sz="4" w:space="0" w:color="auto"/>
              <w:right w:val="single" w:sz="4" w:space="0" w:color="auto"/>
            </w:tcBorders>
            <w:shd w:val="clear" w:color="auto" w:fill="auto"/>
            <w:noWrap/>
            <w:vAlign w:val="center"/>
            <w:hideMark/>
          </w:tcPr>
          <w:p w14:paraId="730B3BD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Ноябрь</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1102928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Декабрь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ABBF12D"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xml:space="preserve">29 дек - 4 </w:t>
            </w:r>
            <w:proofErr w:type="spellStart"/>
            <w:r w:rsidRPr="002A7DFE">
              <w:rPr>
                <w:rFonts w:ascii="Times New Roman" w:hAnsi="Times New Roman" w:cs="Times New Roman"/>
                <w:b/>
                <w:bCs/>
                <w:sz w:val="12"/>
                <w:szCs w:val="12"/>
              </w:rPr>
              <w:t>янв</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72024A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Январь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72B550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xml:space="preserve">26 </w:t>
            </w:r>
            <w:proofErr w:type="spellStart"/>
            <w:r w:rsidRPr="002A7DFE">
              <w:rPr>
                <w:rFonts w:ascii="Times New Roman" w:hAnsi="Times New Roman" w:cs="Times New Roman"/>
                <w:b/>
                <w:bCs/>
                <w:sz w:val="12"/>
                <w:szCs w:val="12"/>
              </w:rPr>
              <w:t>янв</w:t>
            </w:r>
            <w:proofErr w:type="spellEnd"/>
            <w:r w:rsidRPr="002A7DFE">
              <w:rPr>
                <w:rFonts w:ascii="Times New Roman" w:hAnsi="Times New Roman" w:cs="Times New Roman"/>
                <w:b/>
                <w:bCs/>
                <w:sz w:val="12"/>
                <w:szCs w:val="12"/>
              </w:rPr>
              <w:t xml:space="preserve"> - 1 </w:t>
            </w:r>
            <w:proofErr w:type="spellStart"/>
            <w:r w:rsidRPr="002A7DFE">
              <w:rPr>
                <w:rFonts w:ascii="Times New Roman" w:hAnsi="Times New Roman" w:cs="Times New Roman"/>
                <w:b/>
                <w:bCs/>
                <w:sz w:val="12"/>
                <w:szCs w:val="12"/>
              </w:rPr>
              <w:t>фев</w:t>
            </w:r>
            <w:proofErr w:type="spellEnd"/>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4694A5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Февраль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655444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xml:space="preserve">23 </w:t>
            </w:r>
            <w:proofErr w:type="spellStart"/>
            <w:r w:rsidRPr="002A7DFE">
              <w:rPr>
                <w:rFonts w:ascii="Times New Roman" w:hAnsi="Times New Roman" w:cs="Times New Roman"/>
                <w:b/>
                <w:bCs/>
                <w:sz w:val="12"/>
                <w:szCs w:val="12"/>
              </w:rPr>
              <w:t>фев</w:t>
            </w:r>
            <w:proofErr w:type="spellEnd"/>
            <w:r w:rsidRPr="002A7DFE">
              <w:rPr>
                <w:rFonts w:ascii="Times New Roman" w:hAnsi="Times New Roman" w:cs="Times New Roman"/>
                <w:b/>
                <w:bCs/>
                <w:sz w:val="12"/>
                <w:szCs w:val="12"/>
              </w:rPr>
              <w:t xml:space="preserve">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7028D70B"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Март</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9CEA1E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xml:space="preserve">30 мар - 5 </w:t>
            </w:r>
            <w:proofErr w:type="spellStart"/>
            <w:r w:rsidRPr="002A7DFE">
              <w:rPr>
                <w:rFonts w:ascii="Times New Roman" w:hAnsi="Times New Roman" w:cs="Times New Roman"/>
                <w:b/>
                <w:bCs/>
                <w:sz w:val="12"/>
                <w:szCs w:val="12"/>
              </w:rPr>
              <w:t>апр</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725095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Апрель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2E3DE7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xml:space="preserve">27 </w:t>
            </w:r>
            <w:proofErr w:type="spellStart"/>
            <w:r w:rsidRPr="002A7DFE">
              <w:rPr>
                <w:rFonts w:ascii="Times New Roman" w:hAnsi="Times New Roman" w:cs="Times New Roman"/>
                <w:b/>
                <w:bCs/>
                <w:sz w:val="12"/>
                <w:szCs w:val="12"/>
              </w:rPr>
              <w:t>апр</w:t>
            </w:r>
            <w:proofErr w:type="spellEnd"/>
            <w:r w:rsidRPr="002A7DFE">
              <w:rPr>
                <w:rFonts w:ascii="Times New Roman" w:hAnsi="Times New Roman" w:cs="Times New Roman"/>
                <w:b/>
                <w:bCs/>
                <w:sz w:val="12"/>
                <w:szCs w:val="12"/>
              </w:rPr>
              <w:t xml:space="preserve"> - 3 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1ADB4EB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6A68364B"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Июнь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AF7DDB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xml:space="preserve">29 </w:t>
            </w:r>
            <w:proofErr w:type="spellStart"/>
            <w:r w:rsidRPr="002A7DFE">
              <w:rPr>
                <w:rFonts w:ascii="Times New Roman" w:hAnsi="Times New Roman" w:cs="Times New Roman"/>
                <w:b/>
                <w:bCs/>
                <w:sz w:val="12"/>
                <w:szCs w:val="12"/>
              </w:rPr>
              <w:t>июн</w:t>
            </w:r>
            <w:proofErr w:type="spellEnd"/>
            <w:r w:rsidRPr="002A7DFE">
              <w:rPr>
                <w:rFonts w:ascii="Times New Roman" w:hAnsi="Times New Roman" w:cs="Times New Roman"/>
                <w:b/>
                <w:bCs/>
                <w:sz w:val="12"/>
                <w:szCs w:val="12"/>
              </w:rPr>
              <w:t xml:space="preserve"> - 5 </w:t>
            </w:r>
            <w:proofErr w:type="spellStart"/>
            <w:r w:rsidRPr="002A7DFE">
              <w:rPr>
                <w:rFonts w:ascii="Times New Roman" w:hAnsi="Times New Roman" w:cs="Times New Roman"/>
                <w:b/>
                <w:bCs/>
                <w:sz w:val="12"/>
                <w:szCs w:val="12"/>
              </w:rPr>
              <w:t>июл</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200D89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Июль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58129E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xml:space="preserve">27 </w:t>
            </w:r>
            <w:proofErr w:type="spellStart"/>
            <w:r w:rsidRPr="002A7DFE">
              <w:rPr>
                <w:rFonts w:ascii="Times New Roman" w:hAnsi="Times New Roman" w:cs="Times New Roman"/>
                <w:b/>
                <w:bCs/>
                <w:sz w:val="12"/>
                <w:szCs w:val="12"/>
              </w:rPr>
              <w:t>июл</w:t>
            </w:r>
            <w:proofErr w:type="spellEnd"/>
            <w:r w:rsidRPr="002A7DFE">
              <w:rPr>
                <w:rFonts w:ascii="Times New Roman" w:hAnsi="Times New Roman" w:cs="Times New Roman"/>
                <w:b/>
                <w:bCs/>
                <w:sz w:val="12"/>
                <w:szCs w:val="12"/>
              </w:rPr>
              <w:t xml:space="preserve"> -2 </w:t>
            </w:r>
            <w:proofErr w:type="spellStart"/>
            <w:r w:rsidRPr="002A7DFE">
              <w:rPr>
                <w:rFonts w:ascii="Times New Roman" w:hAnsi="Times New Roman" w:cs="Times New Roman"/>
                <w:b/>
                <w:bCs/>
                <w:sz w:val="12"/>
                <w:szCs w:val="12"/>
              </w:rPr>
              <w:t>авг</w:t>
            </w:r>
            <w:proofErr w:type="spellEnd"/>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4730C2E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4B2F9A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Курс</w:t>
            </w:r>
          </w:p>
        </w:tc>
      </w:tr>
      <w:tr w:rsidR="002A7DFE" w:rsidRPr="002A7DFE" w14:paraId="1E3701FB" w14:textId="77777777" w:rsidTr="0001662C">
        <w:trPr>
          <w:gridAfter w:val="1"/>
          <w:wAfter w:w="36" w:type="dxa"/>
          <w:trHeight w:val="458"/>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63826B1C" w14:textId="77777777" w:rsidR="002A7DFE" w:rsidRPr="002A7DFE" w:rsidRDefault="002A7DFE" w:rsidP="0001662C">
            <w:pPr>
              <w:rPr>
                <w:rFonts w:ascii="Times New Roman" w:hAnsi="Times New Roman" w:cs="Times New Roman"/>
                <w:b/>
                <w:bCs/>
                <w:sz w:val="12"/>
                <w:szCs w:val="12"/>
              </w:rPr>
            </w:pPr>
          </w:p>
        </w:tc>
        <w:tc>
          <w:tcPr>
            <w:tcW w:w="205" w:type="dxa"/>
            <w:vMerge/>
            <w:tcBorders>
              <w:top w:val="single" w:sz="4" w:space="0" w:color="auto"/>
              <w:left w:val="single" w:sz="4" w:space="0" w:color="auto"/>
              <w:bottom w:val="single" w:sz="4" w:space="0" w:color="auto"/>
              <w:right w:val="single" w:sz="4" w:space="0" w:color="auto"/>
            </w:tcBorders>
            <w:vAlign w:val="center"/>
            <w:hideMark/>
          </w:tcPr>
          <w:p w14:paraId="1D53EE89" w14:textId="77777777" w:rsidR="002A7DFE" w:rsidRPr="002A7DFE" w:rsidRDefault="002A7DFE" w:rsidP="0001662C">
            <w:pPr>
              <w:rPr>
                <w:rFonts w:ascii="Times New Roman" w:hAnsi="Times New Roman" w:cs="Times New Roman"/>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F2BDAF" w14:textId="77777777" w:rsidR="002A7DFE" w:rsidRPr="002A7DFE" w:rsidRDefault="002A7DFE" w:rsidP="0001662C">
            <w:pPr>
              <w:jc w:val="right"/>
              <w:rPr>
                <w:rFonts w:ascii="Times New Roman" w:hAnsi="Times New Roman" w:cs="Times New Roman"/>
                <w:b/>
                <w:bCs/>
                <w:sz w:val="12"/>
                <w:szCs w:val="12"/>
              </w:rPr>
            </w:pPr>
            <w:r w:rsidRPr="002A7DFE">
              <w:rPr>
                <w:rFonts w:ascii="Times New Roman" w:hAnsi="Times New Roman" w:cs="Times New Roman"/>
                <w:b/>
                <w:bCs/>
                <w:sz w:val="12"/>
                <w:szCs w:val="12"/>
              </w:rPr>
              <w:t>01 -07</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663BA1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08 - 14</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E6E43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15 - 21</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CCEB9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22 - 28</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6E75E354" w14:textId="77777777" w:rsidR="002A7DFE" w:rsidRPr="002A7DFE" w:rsidRDefault="002A7DFE" w:rsidP="0001662C">
            <w:pPr>
              <w:rPr>
                <w:rFonts w:ascii="Times New Roman" w:hAnsi="Times New Roman" w:cs="Times New Roman"/>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9EFC8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06 - 12</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4BDB4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13 - 19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28311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20 - 26</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1AF1558B" w14:textId="77777777" w:rsidR="002A7DFE" w:rsidRPr="002A7DFE" w:rsidRDefault="002A7DFE" w:rsidP="0001662C">
            <w:pPr>
              <w:rPr>
                <w:rFonts w:ascii="Times New Roman" w:hAnsi="Times New Roman" w:cs="Times New Roman"/>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6B82D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03-09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2869D8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15581A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85BE66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24-30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8A36F5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01-07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F40A3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08-14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37D7B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15-21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25A454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22-28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C2022BC" w14:textId="77777777" w:rsidR="002A7DFE" w:rsidRPr="002A7DFE" w:rsidRDefault="002A7DFE" w:rsidP="0001662C">
            <w:pPr>
              <w:rPr>
                <w:rFonts w:ascii="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E168C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05 - 11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D7C988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12 - 18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F3E91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19 - 25</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B41781C" w14:textId="77777777" w:rsidR="002A7DFE" w:rsidRPr="002A7DFE" w:rsidRDefault="002A7DFE" w:rsidP="0001662C">
            <w:pPr>
              <w:rPr>
                <w:rFonts w:ascii="Times New Roman" w:hAnsi="Times New Roman" w:cs="Times New Roman"/>
                <w:b/>
                <w:bCs/>
                <w:sz w:val="12"/>
                <w:szCs w:val="12"/>
              </w:rPr>
            </w:pP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9A9ADD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02 - 08</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7E67D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09 - 15</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561B9E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16 - 22</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125D239" w14:textId="77777777" w:rsidR="002A7DFE" w:rsidRPr="002A7DFE" w:rsidRDefault="002A7DFE" w:rsidP="0001662C">
            <w:pPr>
              <w:rPr>
                <w:rFonts w:ascii="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FE9F7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02 - 08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393C8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09 - 15</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D3D0C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16 - 22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FD0B9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23 - 29</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DB209D3" w14:textId="77777777" w:rsidR="002A7DFE" w:rsidRPr="002A7DFE" w:rsidRDefault="002A7DFE" w:rsidP="0001662C">
            <w:pPr>
              <w:rPr>
                <w:rFonts w:ascii="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2FD49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FAB49D"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EFC12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BD0DD83" w14:textId="77777777" w:rsidR="002A7DFE" w:rsidRPr="002A7DFE" w:rsidRDefault="002A7DFE" w:rsidP="0001662C">
            <w:pPr>
              <w:rPr>
                <w:rFonts w:ascii="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CED23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04 - 10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76369E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11 - 17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E2F8F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18 - 24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D7710F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25 - 31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D20A9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01 - 07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ED84F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08 - 14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13F65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15 - 21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DD466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22 - 28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5E3F554" w14:textId="77777777" w:rsidR="002A7DFE" w:rsidRPr="002A7DFE" w:rsidRDefault="002A7DFE" w:rsidP="0001662C">
            <w:pPr>
              <w:rPr>
                <w:rFonts w:ascii="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476BA9"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FA0B9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9A4CA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87ABAF7" w14:textId="77777777" w:rsidR="002A7DFE" w:rsidRPr="002A7DFE" w:rsidRDefault="002A7DFE" w:rsidP="0001662C">
            <w:pPr>
              <w:rPr>
                <w:rFonts w:ascii="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6386F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xml:space="preserve">03-09 </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03CDD5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04FE6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A038B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9AC9E04" w14:textId="77777777" w:rsidR="002A7DFE" w:rsidRPr="002A7DFE" w:rsidRDefault="002A7DFE" w:rsidP="0001662C">
            <w:pPr>
              <w:rPr>
                <w:rFonts w:ascii="Times New Roman" w:hAnsi="Times New Roman" w:cs="Times New Roman"/>
                <w:b/>
                <w:bCs/>
                <w:sz w:val="12"/>
                <w:szCs w:val="12"/>
              </w:rPr>
            </w:pPr>
          </w:p>
        </w:tc>
      </w:tr>
      <w:tr w:rsidR="002A7DFE" w:rsidRPr="002A7DFE" w14:paraId="79D6203D" w14:textId="77777777" w:rsidTr="0001662C">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3F53BDB2" w14:textId="77777777" w:rsidR="002A7DFE" w:rsidRPr="002A7DFE" w:rsidRDefault="002A7DFE" w:rsidP="0001662C">
            <w:pPr>
              <w:rPr>
                <w:rFonts w:ascii="Times New Roman" w:hAnsi="Times New Roman" w:cs="Times New Roman"/>
                <w:b/>
                <w:bCs/>
                <w:sz w:val="12"/>
                <w:szCs w:val="12"/>
              </w:rPr>
            </w:pPr>
          </w:p>
        </w:tc>
        <w:tc>
          <w:tcPr>
            <w:tcW w:w="205" w:type="dxa"/>
            <w:vMerge/>
            <w:tcBorders>
              <w:top w:val="single" w:sz="4" w:space="0" w:color="auto"/>
              <w:left w:val="single" w:sz="4" w:space="0" w:color="auto"/>
              <w:bottom w:val="single" w:sz="4" w:space="0" w:color="auto"/>
              <w:right w:val="single" w:sz="4" w:space="0" w:color="auto"/>
            </w:tcBorders>
            <w:vAlign w:val="center"/>
            <w:hideMark/>
          </w:tcPr>
          <w:p w14:paraId="0AA12265" w14:textId="77777777" w:rsidR="002A7DFE" w:rsidRPr="002A7DFE" w:rsidRDefault="002A7DFE" w:rsidP="0001662C">
            <w:pPr>
              <w:rPr>
                <w:rFonts w:ascii="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62B1302A" w14:textId="77777777" w:rsidR="002A7DFE" w:rsidRPr="002A7DFE" w:rsidRDefault="002A7DFE" w:rsidP="0001662C">
            <w:pPr>
              <w:rPr>
                <w:rFonts w:ascii="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4291B34B" w14:textId="77777777" w:rsidR="002A7DFE" w:rsidRPr="002A7DFE" w:rsidRDefault="002A7DFE" w:rsidP="0001662C">
            <w:pPr>
              <w:rPr>
                <w:rFonts w:ascii="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6A981DA2" w14:textId="77777777" w:rsidR="002A7DFE" w:rsidRPr="002A7DFE" w:rsidRDefault="002A7DFE" w:rsidP="0001662C">
            <w:pPr>
              <w:rPr>
                <w:rFonts w:ascii="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68B5C470" w14:textId="77777777" w:rsidR="002A7DFE" w:rsidRPr="002A7DFE" w:rsidRDefault="002A7DFE" w:rsidP="0001662C">
            <w:pPr>
              <w:rPr>
                <w:rFonts w:ascii="Times New Roman" w:hAnsi="Times New Roman" w:cs="Times New Roman"/>
                <w:b/>
                <w:bCs/>
                <w:sz w:val="12"/>
                <w:szCs w:val="12"/>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203DEECE" w14:textId="77777777" w:rsidR="002A7DFE" w:rsidRPr="002A7DFE" w:rsidRDefault="002A7DFE" w:rsidP="0001662C">
            <w:pPr>
              <w:rPr>
                <w:rFonts w:ascii="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02FF20D1" w14:textId="77777777" w:rsidR="002A7DFE" w:rsidRPr="002A7DFE" w:rsidRDefault="002A7DFE" w:rsidP="0001662C">
            <w:pPr>
              <w:rPr>
                <w:rFonts w:ascii="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109AAC73" w14:textId="77777777" w:rsidR="002A7DFE" w:rsidRPr="002A7DFE" w:rsidRDefault="002A7DFE" w:rsidP="0001662C">
            <w:pPr>
              <w:rPr>
                <w:rFonts w:ascii="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18D665F0" w14:textId="77777777" w:rsidR="002A7DFE" w:rsidRPr="002A7DFE" w:rsidRDefault="002A7DFE" w:rsidP="0001662C">
            <w:pPr>
              <w:rPr>
                <w:rFonts w:ascii="Times New Roman" w:hAnsi="Times New Roman" w:cs="Times New Roman"/>
                <w:b/>
                <w:bCs/>
                <w:sz w:val="12"/>
                <w:szCs w:val="12"/>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74116E78" w14:textId="77777777" w:rsidR="002A7DFE" w:rsidRPr="002A7DFE" w:rsidRDefault="002A7DFE" w:rsidP="0001662C">
            <w:pPr>
              <w:rPr>
                <w:rFonts w:ascii="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5BC7D9F8" w14:textId="77777777" w:rsidR="002A7DFE" w:rsidRPr="002A7DFE" w:rsidRDefault="002A7DFE" w:rsidP="0001662C">
            <w:pPr>
              <w:rPr>
                <w:rFonts w:ascii="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1D01D9FC"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B1458AF"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69B1E00"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7DA932F"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74D39DA"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8B160DA"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7DD39F3" w14:textId="77777777" w:rsidR="002A7DFE" w:rsidRPr="002A7DFE" w:rsidRDefault="002A7DFE" w:rsidP="0001662C">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D05064E"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4CFAECF"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E721830"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A16ACE0" w14:textId="77777777" w:rsidR="002A7DFE" w:rsidRPr="002A7DFE" w:rsidRDefault="002A7DFE" w:rsidP="0001662C">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2F2D321" w14:textId="77777777" w:rsidR="002A7DFE" w:rsidRPr="002A7DFE" w:rsidRDefault="002A7DFE" w:rsidP="0001662C">
            <w:pPr>
              <w:rPr>
                <w:rFonts w:ascii="Times New Roman" w:hAnsi="Times New Roman" w:cs="Times New Roman"/>
                <w:b/>
                <w:bCs/>
                <w:sz w:val="12"/>
                <w:szCs w:val="12"/>
              </w:rPr>
            </w:pPr>
          </w:p>
        </w:tc>
        <w:tc>
          <w:tcPr>
            <w:tcW w:w="184" w:type="dxa"/>
            <w:vMerge/>
            <w:tcBorders>
              <w:top w:val="nil"/>
              <w:left w:val="single" w:sz="4" w:space="0" w:color="auto"/>
              <w:bottom w:val="single" w:sz="4" w:space="0" w:color="auto"/>
              <w:right w:val="single" w:sz="4" w:space="0" w:color="auto"/>
            </w:tcBorders>
            <w:vAlign w:val="center"/>
            <w:hideMark/>
          </w:tcPr>
          <w:p w14:paraId="689A9D4F" w14:textId="77777777" w:rsidR="002A7DFE" w:rsidRPr="002A7DFE" w:rsidRDefault="002A7DFE" w:rsidP="0001662C">
            <w:pPr>
              <w:rPr>
                <w:rFonts w:ascii="Times New Roman" w:hAnsi="Times New Roman" w:cs="Times New Roman"/>
                <w:b/>
                <w:bCs/>
                <w:sz w:val="12"/>
                <w:szCs w:val="12"/>
              </w:rPr>
            </w:pPr>
          </w:p>
        </w:tc>
        <w:tc>
          <w:tcPr>
            <w:tcW w:w="184" w:type="dxa"/>
            <w:vMerge/>
            <w:tcBorders>
              <w:top w:val="nil"/>
              <w:left w:val="single" w:sz="4" w:space="0" w:color="auto"/>
              <w:bottom w:val="single" w:sz="4" w:space="0" w:color="auto"/>
              <w:right w:val="single" w:sz="4" w:space="0" w:color="auto"/>
            </w:tcBorders>
            <w:vAlign w:val="center"/>
            <w:hideMark/>
          </w:tcPr>
          <w:p w14:paraId="0E91D783" w14:textId="77777777" w:rsidR="002A7DFE" w:rsidRPr="002A7DFE" w:rsidRDefault="002A7DFE" w:rsidP="0001662C">
            <w:pPr>
              <w:rPr>
                <w:rFonts w:ascii="Times New Roman" w:hAnsi="Times New Roman" w:cs="Times New Roman"/>
                <w:b/>
                <w:bCs/>
                <w:sz w:val="12"/>
                <w:szCs w:val="12"/>
              </w:rPr>
            </w:pPr>
          </w:p>
        </w:tc>
        <w:tc>
          <w:tcPr>
            <w:tcW w:w="184" w:type="dxa"/>
            <w:vMerge/>
            <w:tcBorders>
              <w:top w:val="nil"/>
              <w:left w:val="single" w:sz="4" w:space="0" w:color="auto"/>
              <w:bottom w:val="single" w:sz="4" w:space="0" w:color="auto"/>
              <w:right w:val="single" w:sz="4" w:space="0" w:color="auto"/>
            </w:tcBorders>
            <w:vAlign w:val="center"/>
            <w:hideMark/>
          </w:tcPr>
          <w:p w14:paraId="0C058114" w14:textId="77777777" w:rsidR="002A7DFE" w:rsidRPr="002A7DFE" w:rsidRDefault="002A7DFE" w:rsidP="0001662C">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A35907E"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3F4FC68"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883D1F5"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41A9C57"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BEC8482" w14:textId="77777777" w:rsidR="002A7DFE" w:rsidRPr="002A7DFE" w:rsidRDefault="002A7DFE" w:rsidP="0001662C">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BA42CF8"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45DF358"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34D5B39"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9B174E5" w14:textId="77777777" w:rsidR="002A7DFE" w:rsidRPr="002A7DFE" w:rsidRDefault="002A7DFE" w:rsidP="0001662C">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7DE5134"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6DE13D4"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0AB80FD"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E801CA2"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3D771EE"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B3A93B3"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1410481"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656B7D5"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7D74099" w14:textId="77777777" w:rsidR="002A7DFE" w:rsidRPr="002A7DFE" w:rsidRDefault="002A7DFE" w:rsidP="0001662C">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7D5D55E"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167624D"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632CDB5"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60A7943" w14:textId="77777777" w:rsidR="002A7DFE" w:rsidRPr="002A7DFE" w:rsidRDefault="002A7DFE" w:rsidP="0001662C">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ADAD761"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8858E7D"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6B81AC3"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FE7A460"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499C254" w14:textId="77777777" w:rsidR="002A7DFE" w:rsidRPr="002A7DFE" w:rsidRDefault="002A7DFE" w:rsidP="0001662C">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9C0E6FB" w14:textId="77777777" w:rsidR="002A7DFE" w:rsidRPr="002A7DFE" w:rsidRDefault="002A7DFE" w:rsidP="0001662C">
            <w:pPr>
              <w:rPr>
                <w:rFonts w:ascii="Times New Roman" w:hAnsi="Times New Roman" w:cs="Times New Roman"/>
                <w:b/>
                <w:bCs/>
                <w:sz w:val="12"/>
                <w:szCs w:val="12"/>
              </w:rPr>
            </w:pPr>
          </w:p>
        </w:tc>
        <w:tc>
          <w:tcPr>
            <w:tcW w:w="36" w:type="dxa"/>
            <w:tcBorders>
              <w:top w:val="nil"/>
              <w:left w:val="nil"/>
              <w:bottom w:val="nil"/>
              <w:right w:val="nil"/>
            </w:tcBorders>
            <w:shd w:val="clear" w:color="auto" w:fill="auto"/>
            <w:noWrap/>
            <w:hideMark/>
          </w:tcPr>
          <w:p w14:paraId="586A1C8D" w14:textId="77777777" w:rsidR="002A7DFE" w:rsidRPr="002A7DFE" w:rsidRDefault="002A7DFE" w:rsidP="0001662C">
            <w:pPr>
              <w:jc w:val="center"/>
              <w:rPr>
                <w:rFonts w:ascii="Times New Roman" w:hAnsi="Times New Roman" w:cs="Times New Roman"/>
                <w:b/>
                <w:bCs/>
                <w:sz w:val="12"/>
                <w:szCs w:val="12"/>
              </w:rPr>
            </w:pPr>
          </w:p>
        </w:tc>
      </w:tr>
      <w:tr w:rsidR="002A7DFE" w:rsidRPr="002A7DFE" w14:paraId="2E3B70F5" w14:textId="77777777" w:rsidTr="00963108">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269FCE41" w14:textId="77777777" w:rsidR="002A7DFE" w:rsidRPr="002A7DFE" w:rsidRDefault="002A7DFE" w:rsidP="0001662C">
            <w:pPr>
              <w:rPr>
                <w:rFonts w:ascii="Times New Roman" w:hAnsi="Times New Roman" w:cs="Times New Roman"/>
                <w:b/>
                <w:bCs/>
                <w:sz w:val="12"/>
                <w:szCs w:val="12"/>
              </w:rPr>
            </w:pPr>
          </w:p>
        </w:tc>
        <w:tc>
          <w:tcPr>
            <w:tcW w:w="205" w:type="dxa"/>
            <w:vMerge/>
            <w:tcBorders>
              <w:top w:val="single" w:sz="4" w:space="0" w:color="auto"/>
              <w:left w:val="single" w:sz="4" w:space="0" w:color="auto"/>
              <w:bottom w:val="single" w:sz="4" w:space="0" w:color="auto"/>
              <w:right w:val="single" w:sz="4" w:space="0" w:color="auto"/>
            </w:tcBorders>
            <w:vAlign w:val="center"/>
            <w:hideMark/>
          </w:tcPr>
          <w:p w14:paraId="5BB86476" w14:textId="77777777" w:rsidR="002A7DFE" w:rsidRPr="002A7DFE" w:rsidRDefault="002A7DFE" w:rsidP="0001662C">
            <w:pPr>
              <w:rPr>
                <w:rFonts w:ascii="Times New Roman" w:hAnsi="Times New Roman" w:cs="Times New Roman"/>
                <w:b/>
                <w:bCs/>
                <w:sz w:val="12"/>
                <w:szCs w:val="12"/>
              </w:rPr>
            </w:pPr>
          </w:p>
        </w:tc>
        <w:tc>
          <w:tcPr>
            <w:tcW w:w="175" w:type="dxa"/>
            <w:tcBorders>
              <w:top w:val="nil"/>
              <w:left w:val="nil"/>
              <w:bottom w:val="single" w:sz="4" w:space="0" w:color="auto"/>
              <w:right w:val="single" w:sz="4" w:space="0" w:color="auto"/>
            </w:tcBorders>
            <w:shd w:val="clear" w:color="auto" w:fill="auto"/>
            <w:vAlign w:val="center"/>
            <w:hideMark/>
          </w:tcPr>
          <w:p w14:paraId="4BF2DC5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w:t>
            </w:r>
          </w:p>
        </w:tc>
        <w:tc>
          <w:tcPr>
            <w:tcW w:w="175" w:type="dxa"/>
            <w:tcBorders>
              <w:top w:val="nil"/>
              <w:left w:val="nil"/>
              <w:bottom w:val="single" w:sz="4" w:space="0" w:color="auto"/>
              <w:right w:val="single" w:sz="4" w:space="0" w:color="auto"/>
            </w:tcBorders>
            <w:shd w:val="clear" w:color="auto" w:fill="auto"/>
            <w:vAlign w:val="center"/>
            <w:hideMark/>
          </w:tcPr>
          <w:p w14:paraId="3EFB7E1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w:t>
            </w:r>
          </w:p>
        </w:tc>
        <w:tc>
          <w:tcPr>
            <w:tcW w:w="175" w:type="dxa"/>
            <w:tcBorders>
              <w:top w:val="nil"/>
              <w:left w:val="nil"/>
              <w:bottom w:val="single" w:sz="4" w:space="0" w:color="auto"/>
              <w:right w:val="single" w:sz="4" w:space="0" w:color="auto"/>
            </w:tcBorders>
            <w:shd w:val="clear" w:color="auto" w:fill="auto"/>
            <w:vAlign w:val="center"/>
            <w:hideMark/>
          </w:tcPr>
          <w:p w14:paraId="5120668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3</w:t>
            </w:r>
          </w:p>
        </w:tc>
        <w:tc>
          <w:tcPr>
            <w:tcW w:w="175" w:type="dxa"/>
            <w:tcBorders>
              <w:top w:val="nil"/>
              <w:left w:val="nil"/>
              <w:bottom w:val="single" w:sz="4" w:space="0" w:color="auto"/>
              <w:right w:val="single" w:sz="4" w:space="0" w:color="auto"/>
            </w:tcBorders>
            <w:shd w:val="clear" w:color="auto" w:fill="auto"/>
            <w:vAlign w:val="center"/>
            <w:hideMark/>
          </w:tcPr>
          <w:p w14:paraId="630A621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4</w:t>
            </w:r>
          </w:p>
        </w:tc>
        <w:tc>
          <w:tcPr>
            <w:tcW w:w="175" w:type="dxa"/>
            <w:tcBorders>
              <w:top w:val="nil"/>
              <w:left w:val="nil"/>
              <w:bottom w:val="single" w:sz="4" w:space="0" w:color="auto"/>
              <w:right w:val="single" w:sz="4" w:space="0" w:color="auto"/>
            </w:tcBorders>
            <w:shd w:val="clear" w:color="auto" w:fill="auto"/>
            <w:vAlign w:val="center"/>
            <w:hideMark/>
          </w:tcPr>
          <w:p w14:paraId="20631CA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5</w:t>
            </w:r>
          </w:p>
        </w:tc>
        <w:tc>
          <w:tcPr>
            <w:tcW w:w="175" w:type="dxa"/>
            <w:tcBorders>
              <w:top w:val="nil"/>
              <w:left w:val="nil"/>
              <w:bottom w:val="single" w:sz="4" w:space="0" w:color="auto"/>
              <w:right w:val="single" w:sz="4" w:space="0" w:color="auto"/>
            </w:tcBorders>
            <w:shd w:val="clear" w:color="auto" w:fill="auto"/>
            <w:vAlign w:val="center"/>
            <w:hideMark/>
          </w:tcPr>
          <w:p w14:paraId="154DE60B"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6</w:t>
            </w:r>
          </w:p>
        </w:tc>
        <w:tc>
          <w:tcPr>
            <w:tcW w:w="175" w:type="dxa"/>
            <w:tcBorders>
              <w:top w:val="nil"/>
              <w:left w:val="nil"/>
              <w:bottom w:val="single" w:sz="4" w:space="0" w:color="auto"/>
              <w:right w:val="single" w:sz="4" w:space="0" w:color="auto"/>
            </w:tcBorders>
            <w:shd w:val="clear" w:color="auto" w:fill="auto"/>
            <w:vAlign w:val="center"/>
            <w:hideMark/>
          </w:tcPr>
          <w:p w14:paraId="687EE52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7</w:t>
            </w:r>
          </w:p>
        </w:tc>
        <w:tc>
          <w:tcPr>
            <w:tcW w:w="175" w:type="dxa"/>
            <w:tcBorders>
              <w:top w:val="nil"/>
              <w:left w:val="nil"/>
              <w:bottom w:val="single" w:sz="4" w:space="0" w:color="auto"/>
              <w:right w:val="single" w:sz="4" w:space="0" w:color="auto"/>
            </w:tcBorders>
            <w:shd w:val="clear" w:color="auto" w:fill="auto"/>
            <w:vAlign w:val="center"/>
            <w:hideMark/>
          </w:tcPr>
          <w:p w14:paraId="6729C2A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8</w:t>
            </w:r>
          </w:p>
        </w:tc>
        <w:tc>
          <w:tcPr>
            <w:tcW w:w="175" w:type="dxa"/>
            <w:tcBorders>
              <w:top w:val="nil"/>
              <w:left w:val="nil"/>
              <w:bottom w:val="single" w:sz="4" w:space="0" w:color="auto"/>
              <w:right w:val="single" w:sz="4" w:space="0" w:color="auto"/>
            </w:tcBorders>
            <w:shd w:val="clear" w:color="auto" w:fill="auto"/>
            <w:vAlign w:val="center"/>
            <w:hideMark/>
          </w:tcPr>
          <w:p w14:paraId="481CCD4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9</w:t>
            </w:r>
          </w:p>
        </w:tc>
        <w:tc>
          <w:tcPr>
            <w:tcW w:w="175" w:type="dxa"/>
            <w:tcBorders>
              <w:top w:val="nil"/>
              <w:left w:val="nil"/>
              <w:bottom w:val="single" w:sz="4" w:space="0" w:color="auto"/>
              <w:right w:val="single" w:sz="4" w:space="0" w:color="auto"/>
            </w:tcBorders>
            <w:shd w:val="clear" w:color="auto" w:fill="auto"/>
            <w:vAlign w:val="center"/>
            <w:hideMark/>
          </w:tcPr>
          <w:p w14:paraId="13FB92A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10</w:t>
            </w:r>
          </w:p>
        </w:tc>
        <w:tc>
          <w:tcPr>
            <w:tcW w:w="175" w:type="dxa"/>
            <w:tcBorders>
              <w:top w:val="nil"/>
              <w:left w:val="nil"/>
              <w:bottom w:val="single" w:sz="4" w:space="0" w:color="auto"/>
              <w:right w:val="single" w:sz="4" w:space="0" w:color="auto"/>
            </w:tcBorders>
            <w:shd w:val="clear" w:color="auto" w:fill="auto"/>
            <w:vAlign w:val="center"/>
            <w:hideMark/>
          </w:tcPr>
          <w:p w14:paraId="3536E30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11</w:t>
            </w:r>
          </w:p>
        </w:tc>
        <w:tc>
          <w:tcPr>
            <w:tcW w:w="174" w:type="dxa"/>
            <w:tcBorders>
              <w:top w:val="nil"/>
              <w:left w:val="nil"/>
              <w:bottom w:val="single" w:sz="4" w:space="0" w:color="auto"/>
              <w:right w:val="single" w:sz="4" w:space="0" w:color="auto"/>
            </w:tcBorders>
            <w:shd w:val="clear" w:color="auto" w:fill="auto"/>
            <w:vAlign w:val="center"/>
            <w:hideMark/>
          </w:tcPr>
          <w:p w14:paraId="15B101ED"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12</w:t>
            </w:r>
          </w:p>
        </w:tc>
        <w:tc>
          <w:tcPr>
            <w:tcW w:w="174" w:type="dxa"/>
            <w:tcBorders>
              <w:top w:val="nil"/>
              <w:left w:val="nil"/>
              <w:bottom w:val="single" w:sz="4" w:space="0" w:color="auto"/>
              <w:right w:val="single" w:sz="4" w:space="0" w:color="auto"/>
            </w:tcBorders>
            <w:shd w:val="clear" w:color="auto" w:fill="auto"/>
            <w:vAlign w:val="center"/>
            <w:hideMark/>
          </w:tcPr>
          <w:p w14:paraId="42A3AE4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13</w:t>
            </w:r>
          </w:p>
        </w:tc>
        <w:tc>
          <w:tcPr>
            <w:tcW w:w="174" w:type="dxa"/>
            <w:tcBorders>
              <w:top w:val="nil"/>
              <w:left w:val="nil"/>
              <w:bottom w:val="single" w:sz="4" w:space="0" w:color="auto"/>
              <w:right w:val="single" w:sz="4" w:space="0" w:color="auto"/>
            </w:tcBorders>
            <w:shd w:val="clear" w:color="auto" w:fill="auto"/>
            <w:vAlign w:val="center"/>
            <w:hideMark/>
          </w:tcPr>
          <w:p w14:paraId="1C6190B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14</w:t>
            </w:r>
          </w:p>
        </w:tc>
        <w:tc>
          <w:tcPr>
            <w:tcW w:w="174" w:type="dxa"/>
            <w:tcBorders>
              <w:top w:val="nil"/>
              <w:left w:val="nil"/>
              <w:bottom w:val="single" w:sz="4" w:space="0" w:color="auto"/>
              <w:right w:val="single" w:sz="4" w:space="0" w:color="auto"/>
            </w:tcBorders>
            <w:shd w:val="clear" w:color="auto" w:fill="auto"/>
            <w:vAlign w:val="center"/>
            <w:hideMark/>
          </w:tcPr>
          <w:p w14:paraId="65F99BC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15</w:t>
            </w:r>
          </w:p>
        </w:tc>
        <w:tc>
          <w:tcPr>
            <w:tcW w:w="174" w:type="dxa"/>
            <w:tcBorders>
              <w:top w:val="nil"/>
              <w:left w:val="nil"/>
              <w:bottom w:val="single" w:sz="4" w:space="0" w:color="auto"/>
              <w:right w:val="single" w:sz="4" w:space="0" w:color="auto"/>
            </w:tcBorders>
            <w:shd w:val="clear" w:color="auto" w:fill="auto"/>
            <w:vAlign w:val="center"/>
            <w:hideMark/>
          </w:tcPr>
          <w:p w14:paraId="33DA700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16</w:t>
            </w:r>
          </w:p>
        </w:tc>
        <w:tc>
          <w:tcPr>
            <w:tcW w:w="174" w:type="dxa"/>
            <w:tcBorders>
              <w:top w:val="nil"/>
              <w:left w:val="nil"/>
              <w:bottom w:val="single" w:sz="4" w:space="0" w:color="auto"/>
              <w:right w:val="single" w:sz="4" w:space="0" w:color="auto"/>
            </w:tcBorders>
            <w:shd w:val="clear" w:color="auto" w:fill="auto"/>
            <w:vAlign w:val="center"/>
            <w:hideMark/>
          </w:tcPr>
          <w:p w14:paraId="5E084F4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17</w:t>
            </w:r>
          </w:p>
        </w:tc>
        <w:tc>
          <w:tcPr>
            <w:tcW w:w="174" w:type="dxa"/>
            <w:tcBorders>
              <w:top w:val="nil"/>
              <w:left w:val="nil"/>
              <w:bottom w:val="single" w:sz="4" w:space="0" w:color="auto"/>
              <w:right w:val="single" w:sz="4" w:space="0" w:color="auto"/>
            </w:tcBorders>
            <w:shd w:val="clear" w:color="auto" w:fill="auto"/>
            <w:vAlign w:val="center"/>
            <w:hideMark/>
          </w:tcPr>
          <w:p w14:paraId="7FD61A0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18</w:t>
            </w:r>
          </w:p>
        </w:tc>
        <w:tc>
          <w:tcPr>
            <w:tcW w:w="174" w:type="dxa"/>
            <w:tcBorders>
              <w:top w:val="nil"/>
              <w:left w:val="nil"/>
              <w:bottom w:val="single" w:sz="4" w:space="0" w:color="auto"/>
              <w:right w:val="single" w:sz="4" w:space="0" w:color="auto"/>
            </w:tcBorders>
            <w:shd w:val="clear" w:color="auto" w:fill="auto"/>
            <w:vAlign w:val="center"/>
            <w:hideMark/>
          </w:tcPr>
          <w:p w14:paraId="53B06F9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19</w:t>
            </w:r>
          </w:p>
        </w:tc>
        <w:tc>
          <w:tcPr>
            <w:tcW w:w="174" w:type="dxa"/>
            <w:tcBorders>
              <w:top w:val="nil"/>
              <w:left w:val="nil"/>
              <w:bottom w:val="single" w:sz="4" w:space="0" w:color="auto"/>
              <w:right w:val="single" w:sz="4" w:space="0" w:color="auto"/>
            </w:tcBorders>
            <w:shd w:val="clear" w:color="auto" w:fill="auto"/>
            <w:vAlign w:val="center"/>
            <w:hideMark/>
          </w:tcPr>
          <w:p w14:paraId="32B56B1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20</w:t>
            </w:r>
          </w:p>
        </w:tc>
        <w:tc>
          <w:tcPr>
            <w:tcW w:w="174" w:type="dxa"/>
            <w:tcBorders>
              <w:top w:val="nil"/>
              <w:left w:val="nil"/>
              <w:bottom w:val="single" w:sz="4" w:space="0" w:color="auto"/>
              <w:right w:val="single" w:sz="4" w:space="0" w:color="auto"/>
            </w:tcBorders>
            <w:shd w:val="clear" w:color="auto" w:fill="auto"/>
            <w:vAlign w:val="center"/>
            <w:hideMark/>
          </w:tcPr>
          <w:p w14:paraId="74DA218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21</w:t>
            </w:r>
          </w:p>
        </w:tc>
        <w:tc>
          <w:tcPr>
            <w:tcW w:w="174" w:type="dxa"/>
            <w:tcBorders>
              <w:top w:val="nil"/>
              <w:left w:val="nil"/>
              <w:bottom w:val="single" w:sz="4" w:space="0" w:color="auto"/>
              <w:right w:val="single" w:sz="4" w:space="0" w:color="auto"/>
            </w:tcBorders>
            <w:shd w:val="clear" w:color="auto" w:fill="auto"/>
            <w:vAlign w:val="center"/>
            <w:hideMark/>
          </w:tcPr>
          <w:p w14:paraId="6F451F8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22</w:t>
            </w:r>
          </w:p>
        </w:tc>
        <w:tc>
          <w:tcPr>
            <w:tcW w:w="184" w:type="dxa"/>
            <w:tcBorders>
              <w:top w:val="nil"/>
              <w:left w:val="nil"/>
              <w:bottom w:val="single" w:sz="4" w:space="0" w:color="auto"/>
              <w:right w:val="single" w:sz="4" w:space="0" w:color="auto"/>
            </w:tcBorders>
            <w:shd w:val="clear" w:color="auto" w:fill="auto"/>
            <w:vAlign w:val="center"/>
            <w:hideMark/>
          </w:tcPr>
          <w:p w14:paraId="49D7055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23</w:t>
            </w:r>
          </w:p>
        </w:tc>
        <w:tc>
          <w:tcPr>
            <w:tcW w:w="184" w:type="dxa"/>
            <w:tcBorders>
              <w:top w:val="nil"/>
              <w:left w:val="nil"/>
              <w:bottom w:val="single" w:sz="4" w:space="0" w:color="auto"/>
              <w:right w:val="single" w:sz="4" w:space="0" w:color="auto"/>
            </w:tcBorders>
            <w:shd w:val="clear" w:color="auto" w:fill="auto"/>
            <w:vAlign w:val="center"/>
            <w:hideMark/>
          </w:tcPr>
          <w:p w14:paraId="58F3995D"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24</w:t>
            </w:r>
          </w:p>
        </w:tc>
        <w:tc>
          <w:tcPr>
            <w:tcW w:w="184" w:type="dxa"/>
            <w:tcBorders>
              <w:top w:val="nil"/>
              <w:left w:val="nil"/>
              <w:bottom w:val="single" w:sz="4" w:space="0" w:color="auto"/>
              <w:right w:val="single" w:sz="4" w:space="0" w:color="auto"/>
            </w:tcBorders>
            <w:shd w:val="clear" w:color="auto" w:fill="auto"/>
            <w:vAlign w:val="center"/>
            <w:hideMark/>
          </w:tcPr>
          <w:p w14:paraId="144F73A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25</w:t>
            </w:r>
          </w:p>
        </w:tc>
        <w:tc>
          <w:tcPr>
            <w:tcW w:w="174" w:type="dxa"/>
            <w:tcBorders>
              <w:top w:val="nil"/>
              <w:left w:val="nil"/>
              <w:bottom w:val="single" w:sz="4" w:space="0" w:color="auto"/>
              <w:right w:val="single" w:sz="4" w:space="0" w:color="auto"/>
            </w:tcBorders>
            <w:shd w:val="clear" w:color="auto" w:fill="auto"/>
            <w:vAlign w:val="center"/>
            <w:hideMark/>
          </w:tcPr>
          <w:p w14:paraId="4715AD7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26</w:t>
            </w:r>
          </w:p>
        </w:tc>
        <w:tc>
          <w:tcPr>
            <w:tcW w:w="174" w:type="dxa"/>
            <w:tcBorders>
              <w:top w:val="nil"/>
              <w:left w:val="nil"/>
              <w:bottom w:val="single" w:sz="4" w:space="0" w:color="auto"/>
              <w:right w:val="single" w:sz="4" w:space="0" w:color="auto"/>
            </w:tcBorders>
            <w:shd w:val="clear" w:color="auto" w:fill="auto"/>
            <w:vAlign w:val="center"/>
            <w:hideMark/>
          </w:tcPr>
          <w:p w14:paraId="25AC33C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27</w:t>
            </w:r>
          </w:p>
        </w:tc>
        <w:tc>
          <w:tcPr>
            <w:tcW w:w="174" w:type="dxa"/>
            <w:tcBorders>
              <w:top w:val="nil"/>
              <w:left w:val="nil"/>
              <w:bottom w:val="single" w:sz="4" w:space="0" w:color="auto"/>
              <w:right w:val="single" w:sz="4" w:space="0" w:color="auto"/>
            </w:tcBorders>
            <w:shd w:val="clear" w:color="auto" w:fill="auto"/>
            <w:vAlign w:val="center"/>
            <w:hideMark/>
          </w:tcPr>
          <w:p w14:paraId="5A4B1DB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28</w:t>
            </w:r>
          </w:p>
        </w:tc>
        <w:tc>
          <w:tcPr>
            <w:tcW w:w="174" w:type="dxa"/>
            <w:tcBorders>
              <w:top w:val="nil"/>
              <w:left w:val="nil"/>
              <w:bottom w:val="single" w:sz="4" w:space="0" w:color="auto"/>
              <w:right w:val="single" w:sz="4" w:space="0" w:color="auto"/>
            </w:tcBorders>
            <w:shd w:val="clear" w:color="auto" w:fill="auto"/>
            <w:vAlign w:val="center"/>
            <w:hideMark/>
          </w:tcPr>
          <w:p w14:paraId="0EBF560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29</w:t>
            </w:r>
          </w:p>
        </w:tc>
        <w:tc>
          <w:tcPr>
            <w:tcW w:w="174" w:type="dxa"/>
            <w:tcBorders>
              <w:top w:val="nil"/>
              <w:left w:val="nil"/>
              <w:bottom w:val="single" w:sz="4" w:space="0" w:color="auto"/>
              <w:right w:val="single" w:sz="4" w:space="0" w:color="auto"/>
            </w:tcBorders>
            <w:shd w:val="clear" w:color="auto" w:fill="auto"/>
            <w:vAlign w:val="center"/>
            <w:hideMark/>
          </w:tcPr>
          <w:p w14:paraId="5D537FD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30</w:t>
            </w:r>
          </w:p>
        </w:tc>
        <w:tc>
          <w:tcPr>
            <w:tcW w:w="174" w:type="dxa"/>
            <w:tcBorders>
              <w:top w:val="nil"/>
              <w:left w:val="nil"/>
              <w:bottom w:val="single" w:sz="4" w:space="0" w:color="auto"/>
              <w:right w:val="single" w:sz="4" w:space="0" w:color="auto"/>
            </w:tcBorders>
            <w:shd w:val="clear" w:color="auto" w:fill="auto"/>
            <w:vAlign w:val="center"/>
            <w:hideMark/>
          </w:tcPr>
          <w:p w14:paraId="675C314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31</w:t>
            </w:r>
          </w:p>
        </w:tc>
        <w:tc>
          <w:tcPr>
            <w:tcW w:w="174" w:type="dxa"/>
            <w:tcBorders>
              <w:top w:val="nil"/>
              <w:left w:val="nil"/>
              <w:bottom w:val="single" w:sz="4" w:space="0" w:color="auto"/>
              <w:right w:val="single" w:sz="4" w:space="0" w:color="auto"/>
            </w:tcBorders>
            <w:shd w:val="clear" w:color="auto" w:fill="auto"/>
            <w:vAlign w:val="center"/>
            <w:hideMark/>
          </w:tcPr>
          <w:p w14:paraId="56DB1FE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32</w:t>
            </w:r>
          </w:p>
        </w:tc>
        <w:tc>
          <w:tcPr>
            <w:tcW w:w="174" w:type="dxa"/>
            <w:tcBorders>
              <w:top w:val="nil"/>
              <w:left w:val="nil"/>
              <w:bottom w:val="single" w:sz="4" w:space="0" w:color="auto"/>
              <w:right w:val="single" w:sz="4" w:space="0" w:color="auto"/>
            </w:tcBorders>
            <w:shd w:val="clear" w:color="auto" w:fill="auto"/>
            <w:vAlign w:val="center"/>
            <w:hideMark/>
          </w:tcPr>
          <w:p w14:paraId="2F64843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33</w:t>
            </w:r>
          </w:p>
        </w:tc>
        <w:tc>
          <w:tcPr>
            <w:tcW w:w="174" w:type="dxa"/>
            <w:tcBorders>
              <w:top w:val="nil"/>
              <w:left w:val="nil"/>
              <w:bottom w:val="single" w:sz="4" w:space="0" w:color="auto"/>
              <w:right w:val="single" w:sz="4" w:space="0" w:color="auto"/>
            </w:tcBorders>
            <w:shd w:val="clear" w:color="auto" w:fill="auto"/>
            <w:vAlign w:val="center"/>
            <w:hideMark/>
          </w:tcPr>
          <w:p w14:paraId="3E31FA6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34</w:t>
            </w:r>
          </w:p>
        </w:tc>
        <w:tc>
          <w:tcPr>
            <w:tcW w:w="174" w:type="dxa"/>
            <w:tcBorders>
              <w:top w:val="nil"/>
              <w:left w:val="nil"/>
              <w:bottom w:val="single" w:sz="4" w:space="0" w:color="auto"/>
              <w:right w:val="single" w:sz="4" w:space="0" w:color="auto"/>
            </w:tcBorders>
            <w:shd w:val="clear" w:color="auto" w:fill="auto"/>
            <w:vAlign w:val="center"/>
            <w:hideMark/>
          </w:tcPr>
          <w:p w14:paraId="1E5FAD3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35</w:t>
            </w:r>
          </w:p>
        </w:tc>
        <w:tc>
          <w:tcPr>
            <w:tcW w:w="174" w:type="dxa"/>
            <w:tcBorders>
              <w:top w:val="nil"/>
              <w:left w:val="nil"/>
              <w:bottom w:val="single" w:sz="4" w:space="0" w:color="auto"/>
              <w:right w:val="single" w:sz="4" w:space="0" w:color="auto"/>
            </w:tcBorders>
            <w:shd w:val="clear" w:color="auto" w:fill="auto"/>
            <w:vAlign w:val="center"/>
            <w:hideMark/>
          </w:tcPr>
          <w:p w14:paraId="5783E2A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36</w:t>
            </w:r>
          </w:p>
        </w:tc>
        <w:tc>
          <w:tcPr>
            <w:tcW w:w="174" w:type="dxa"/>
            <w:tcBorders>
              <w:top w:val="nil"/>
              <w:left w:val="nil"/>
              <w:bottom w:val="single" w:sz="4" w:space="0" w:color="auto"/>
              <w:right w:val="single" w:sz="4" w:space="0" w:color="auto"/>
            </w:tcBorders>
            <w:shd w:val="clear" w:color="auto" w:fill="auto"/>
            <w:vAlign w:val="center"/>
            <w:hideMark/>
          </w:tcPr>
          <w:p w14:paraId="799A0C4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37</w:t>
            </w:r>
          </w:p>
        </w:tc>
        <w:tc>
          <w:tcPr>
            <w:tcW w:w="174" w:type="dxa"/>
            <w:tcBorders>
              <w:top w:val="nil"/>
              <w:left w:val="nil"/>
              <w:bottom w:val="single" w:sz="4" w:space="0" w:color="auto"/>
              <w:right w:val="single" w:sz="4" w:space="0" w:color="auto"/>
            </w:tcBorders>
            <w:shd w:val="clear" w:color="auto" w:fill="auto"/>
            <w:vAlign w:val="center"/>
            <w:hideMark/>
          </w:tcPr>
          <w:p w14:paraId="25D71A0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38</w:t>
            </w:r>
          </w:p>
        </w:tc>
        <w:tc>
          <w:tcPr>
            <w:tcW w:w="174" w:type="dxa"/>
            <w:tcBorders>
              <w:top w:val="nil"/>
              <w:left w:val="nil"/>
              <w:bottom w:val="single" w:sz="4" w:space="0" w:color="auto"/>
              <w:right w:val="single" w:sz="4" w:space="0" w:color="auto"/>
            </w:tcBorders>
            <w:shd w:val="clear" w:color="auto" w:fill="auto"/>
            <w:vAlign w:val="center"/>
            <w:hideMark/>
          </w:tcPr>
          <w:p w14:paraId="480E449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39</w:t>
            </w:r>
          </w:p>
        </w:tc>
        <w:tc>
          <w:tcPr>
            <w:tcW w:w="174" w:type="dxa"/>
            <w:tcBorders>
              <w:top w:val="nil"/>
              <w:left w:val="nil"/>
              <w:bottom w:val="single" w:sz="4" w:space="0" w:color="auto"/>
              <w:right w:val="single" w:sz="4" w:space="0" w:color="auto"/>
            </w:tcBorders>
            <w:shd w:val="clear" w:color="auto" w:fill="auto"/>
            <w:vAlign w:val="center"/>
            <w:hideMark/>
          </w:tcPr>
          <w:p w14:paraId="666A9B6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40</w:t>
            </w:r>
          </w:p>
        </w:tc>
        <w:tc>
          <w:tcPr>
            <w:tcW w:w="174" w:type="dxa"/>
            <w:tcBorders>
              <w:top w:val="nil"/>
              <w:left w:val="nil"/>
              <w:bottom w:val="single" w:sz="4" w:space="0" w:color="auto"/>
              <w:right w:val="single" w:sz="4" w:space="0" w:color="auto"/>
            </w:tcBorders>
            <w:shd w:val="clear" w:color="auto" w:fill="auto"/>
            <w:vAlign w:val="center"/>
            <w:hideMark/>
          </w:tcPr>
          <w:p w14:paraId="22D918B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41</w:t>
            </w:r>
          </w:p>
        </w:tc>
        <w:tc>
          <w:tcPr>
            <w:tcW w:w="174" w:type="dxa"/>
            <w:tcBorders>
              <w:top w:val="nil"/>
              <w:left w:val="nil"/>
              <w:bottom w:val="single" w:sz="4" w:space="0" w:color="auto"/>
              <w:right w:val="single" w:sz="4" w:space="0" w:color="auto"/>
            </w:tcBorders>
            <w:shd w:val="clear" w:color="auto" w:fill="auto"/>
            <w:vAlign w:val="center"/>
            <w:hideMark/>
          </w:tcPr>
          <w:p w14:paraId="7D94CFFB"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42</w:t>
            </w:r>
          </w:p>
        </w:tc>
        <w:tc>
          <w:tcPr>
            <w:tcW w:w="174" w:type="dxa"/>
            <w:tcBorders>
              <w:top w:val="nil"/>
              <w:left w:val="nil"/>
              <w:bottom w:val="single" w:sz="4" w:space="0" w:color="auto"/>
              <w:right w:val="single" w:sz="4" w:space="0" w:color="auto"/>
            </w:tcBorders>
            <w:shd w:val="clear" w:color="auto" w:fill="auto"/>
            <w:vAlign w:val="center"/>
            <w:hideMark/>
          </w:tcPr>
          <w:p w14:paraId="50FBCB4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43</w:t>
            </w:r>
          </w:p>
        </w:tc>
        <w:tc>
          <w:tcPr>
            <w:tcW w:w="174" w:type="dxa"/>
            <w:tcBorders>
              <w:top w:val="nil"/>
              <w:left w:val="nil"/>
              <w:bottom w:val="single" w:sz="4" w:space="0" w:color="auto"/>
              <w:right w:val="single" w:sz="4" w:space="0" w:color="auto"/>
            </w:tcBorders>
            <w:shd w:val="clear" w:color="auto" w:fill="auto"/>
            <w:vAlign w:val="center"/>
            <w:hideMark/>
          </w:tcPr>
          <w:p w14:paraId="66B2C08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44</w:t>
            </w:r>
          </w:p>
        </w:tc>
        <w:tc>
          <w:tcPr>
            <w:tcW w:w="174" w:type="dxa"/>
            <w:tcBorders>
              <w:top w:val="nil"/>
              <w:left w:val="nil"/>
              <w:bottom w:val="single" w:sz="4" w:space="0" w:color="auto"/>
              <w:right w:val="single" w:sz="4" w:space="0" w:color="auto"/>
            </w:tcBorders>
            <w:shd w:val="clear" w:color="auto" w:fill="auto"/>
            <w:vAlign w:val="center"/>
            <w:hideMark/>
          </w:tcPr>
          <w:p w14:paraId="729000E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45</w:t>
            </w:r>
          </w:p>
        </w:tc>
        <w:tc>
          <w:tcPr>
            <w:tcW w:w="174" w:type="dxa"/>
            <w:tcBorders>
              <w:top w:val="nil"/>
              <w:left w:val="nil"/>
              <w:bottom w:val="single" w:sz="4" w:space="0" w:color="auto"/>
              <w:right w:val="single" w:sz="4" w:space="0" w:color="auto"/>
            </w:tcBorders>
            <w:shd w:val="clear" w:color="auto" w:fill="auto"/>
            <w:vAlign w:val="center"/>
            <w:hideMark/>
          </w:tcPr>
          <w:p w14:paraId="197FC1A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46</w:t>
            </w:r>
          </w:p>
        </w:tc>
        <w:tc>
          <w:tcPr>
            <w:tcW w:w="174" w:type="dxa"/>
            <w:tcBorders>
              <w:top w:val="nil"/>
              <w:left w:val="nil"/>
              <w:bottom w:val="single" w:sz="4" w:space="0" w:color="auto"/>
              <w:right w:val="single" w:sz="4" w:space="0" w:color="auto"/>
            </w:tcBorders>
            <w:shd w:val="clear" w:color="auto" w:fill="auto"/>
            <w:vAlign w:val="center"/>
            <w:hideMark/>
          </w:tcPr>
          <w:p w14:paraId="55345FB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47</w:t>
            </w:r>
          </w:p>
        </w:tc>
        <w:tc>
          <w:tcPr>
            <w:tcW w:w="174" w:type="dxa"/>
            <w:tcBorders>
              <w:top w:val="nil"/>
              <w:left w:val="nil"/>
              <w:bottom w:val="single" w:sz="4" w:space="0" w:color="auto"/>
              <w:right w:val="single" w:sz="4" w:space="0" w:color="auto"/>
            </w:tcBorders>
            <w:shd w:val="clear" w:color="auto" w:fill="auto"/>
            <w:vAlign w:val="center"/>
            <w:hideMark/>
          </w:tcPr>
          <w:p w14:paraId="5548864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48</w:t>
            </w:r>
          </w:p>
        </w:tc>
        <w:tc>
          <w:tcPr>
            <w:tcW w:w="174" w:type="dxa"/>
            <w:tcBorders>
              <w:top w:val="nil"/>
              <w:left w:val="nil"/>
              <w:bottom w:val="single" w:sz="4" w:space="0" w:color="auto"/>
              <w:right w:val="single" w:sz="4" w:space="0" w:color="auto"/>
            </w:tcBorders>
            <w:shd w:val="clear" w:color="auto" w:fill="auto"/>
            <w:vAlign w:val="center"/>
            <w:hideMark/>
          </w:tcPr>
          <w:p w14:paraId="5A53743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49</w:t>
            </w:r>
          </w:p>
        </w:tc>
        <w:tc>
          <w:tcPr>
            <w:tcW w:w="174" w:type="dxa"/>
            <w:tcBorders>
              <w:top w:val="nil"/>
              <w:left w:val="nil"/>
              <w:bottom w:val="single" w:sz="4" w:space="0" w:color="auto"/>
              <w:right w:val="single" w:sz="4" w:space="0" w:color="auto"/>
            </w:tcBorders>
            <w:shd w:val="clear" w:color="auto" w:fill="auto"/>
            <w:vAlign w:val="center"/>
            <w:hideMark/>
          </w:tcPr>
          <w:p w14:paraId="4E9DF41D"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50</w:t>
            </w:r>
          </w:p>
        </w:tc>
        <w:tc>
          <w:tcPr>
            <w:tcW w:w="174" w:type="dxa"/>
            <w:tcBorders>
              <w:top w:val="nil"/>
              <w:left w:val="nil"/>
              <w:bottom w:val="single" w:sz="4" w:space="0" w:color="auto"/>
              <w:right w:val="single" w:sz="4" w:space="0" w:color="auto"/>
            </w:tcBorders>
            <w:shd w:val="clear" w:color="auto" w:fill="auto"/>
            <w:vAlign w:val="center"/>
            <w:hideMark/>
          </w:tcPr>
          <w:p w14:paraId="1CAAD4B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51</w:t>
            </w:r>
          </w:p>
        </w:tc>
        <w:tc>
          <w:tcPr>
            <w:tcW w:w="174" w:type="dxa"/>
            <w:tcBorders>
              <w:top w:val="nil"/>
              <w:left w:val="nil"/>
              <w:bottom w:val="single" w:sz="4" w:space="0" w:color="auto"/>
              <w:right w:val="single" w:sz="4" w:space="0" w:color="auto"/>
            </w:tcBorders>
            <w:shd w:val="clear" w:color="auto" w:fill="auto"/>
            <w:vAlign w:val="center"/>
            <w:hideMark/>
          </w:tcPr>
          <w:p w14:paraId="60AFB56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FCEA4A7" w14:textId="77777777" w:rsidR="002A7DFE" w:rsidRPr="002A7DFE" w:rsidRDefault="002A7DFE" w:rsidP="0001662C">
            <w:pPr>
              <w:rPr>
                <w:rFonts w:ascii="Times New Roman" w:hAnsi="Times New Roman" w:cs="Times New Roman"/>
                <w:b/>
                <w:bCs/>
                <w:sz w:val="12"/>
                <w:szCs w:val="12"/>
              </w:rPr>
            </w:pPr>
          </w:p>
        </w:tc>
        <w:tc>
          <w:tcPr>
            <w:tcW w:w="36" w:type="dxa"/>
            <w:vAlign w:val="center"/>
            <w:hideMark/>
          </w:tcPr>
          <w:p w14:paraId="458F8704" w14:textId="77777777" w:rsidR="002A7DFE" w:rsidRPr="002A7DFE" w:rsidRDefault="002A7DFE" w:rsidP="0001662C">
            <w:pPr>
              <w:rPr>
                <w:rFonts w:ascii="Times New Roman" w:hAnsi="Times New Roman" w:cs="Times New Roman"/>
                <w:sz w:val="20"/>
                <w:szCs w:val="20"/>
              </w:rPr>
            </w:pPr>
          </w:p>
        </w:tc>
      </w:tr>
      <w:tr w:rsidR="002A7DFE" w:rsidRPr="002A7DFE" w14:paraId="15FE38A9" w14:textId="77777777" w:rsidTr="00963108">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9692BF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w:t>
            </w:r>
          </w:p>
        </w:tc>
        <w:tc>
          <w:tcPr>
            <w:tcW w:w="205" w:type="dxa"/>
            <w:tcBorders>
              <w:top w:val="nil"/>
              <w:left w:val="nil"/>
              <w:bottom w:val="single" w:sz="4" w:space="0" w:color="auto"/>
              <w:right w:val="single" w:sz="4" w:space="0" w:color="auto"/>
            </w:tcBorders>
            <w:shd w:val="clear" w:color="auto" w:fill="auto"/>
            <w:noWrap/>
            <w:vAlign w:val="center"/>
            <w:hideMark/>
          </w:tcPr>
          <w:p w14:paraId="12C7743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08C286F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9C0D74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60E6F1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2C8B21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864723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07FB19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DCC5AB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3C2456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EEC549B"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B76AB4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294BAA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EC94AA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B417BB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A33614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0271C0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76A5C4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single" w:sz="4" w:space="0" w:color="auto"/>
              <w:left w:val="nil"/>
              <w:bottom w:val="single" w:sz="4" w:space="0" w:color="auto"/>
              <w:right w:val="single" w:sz="4" w:space="0" w:color="auto"/>
            </w:tcBorders>
            <w:shd w:val="clear" w:color="auto" w:fill="auto"/>
            <w:noWrap/>
            <w:vAlign w:val="center"/>
            <w:hideMark/>
          </w:tcPr>
          <w:p w14:paraId="46640589"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63541E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42DC1F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2A76D70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C25020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2CB035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614BB05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2FB8D8F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6169448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E76574B"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CFF9BD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50A0E1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DCAC49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6E5D9C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AE1B01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F2C5C29"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23D85E99"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3EB1D4EB"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742243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F73706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AACCC6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22A7E3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3389B9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DB5855D"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7C9F949"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A6D175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625832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825567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B740C3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E04ADA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486072D"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4CE35B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5EEBA5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26E884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56FA16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68FC56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96051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w:t>
            </w:r>
          </w:p>
        </w:tc>
        <w:tc>
          <w:tcPr>
            <w:tcW w:w="36" w:type="dxa"/>
            <w:vAlign w:val="center"/>
            <w:hideMark/>
          </w:tcPr>
          <w:p w14:paraId="4A4D63E6" w14:textId="77777777" w:rsidR="002A7DFE" w:rsidRPr="002A7DFE" w:rsidRDefault="002A7DFE" w:rsidP="0001662C">
            <w:pPr>
              <w:rPr>
                <w:rFonts w:ascii="Times New Roman" w:hAnsi="Times New Roman" w:cs="Times New Roman"/>
                <w:sz w:val="20"/>
                <w:szCs w:val="20"/>
              </w:rPr>
            </w:pPr>
          </w:p>
        </w:tc>
      </w:tr>
      <w:tr w:rsidR="00380BD4" w:rsidRPr="002A7DFE" w14:paraId="2CD15D03" w14:textId="77777777" w:rsidTr="00C3411C">
        <w:trPr>
          <w:trHeight w:val="255"/>
        </w:trPr>
        <w:tc>
          <w:tcPr>
            <w:tcW w:w="175" w:type="dxa"/>
            <w:vMerge/>
            <w:tcBorders>
              <w:top w:val="nil"/>
              <w:left w:val="single" w:sz="4" w:space="0" w:color="auto"/>
              <w:bottom w:val="single" w:sz="4" w:space="0" w:color="auto"/>
              <w:right w:val="single" w:sz="4" w:space="0" w:color="auto"/>
            </w:tcBorders>
            <w:vAlign w:val="center"/>
            <w:hideMark/>
          </w:tcPr>
          <w:p w14:paraId="54D07785" w14:textId="77777777" w:rsidR="002A7DFE" w:rsidRPr="002A7DFE" w:rsidRDefault="002A7DFE" w:rsidP="0001662C">
            <w:pPr>
              <w:rPr>
                <w:rFonts w:ascii="Times New Roman" w:hAnsi="Times New Roman" w:cs="Times New Roman"/>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5C86182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1F58C2F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B3D60AB"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CB2442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DED89AD"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CC76EE9"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9F6E24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F53543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AD1E7EB"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1BAEF7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B81CB4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D601FD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BB3162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066EC0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77AACE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847EF4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AB2C149"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46ADE3F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180E6002"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A85DCD4" w14:textId="77777777" w:rsidR="002A7DFE" w:rsidRPr="002A7DFE" w:rsidRDefault="002A7DFE" w:rsidP="0001662C">
            <w:pPr>
              <w:rPr>
                <w:rFonts w:ascii="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7C75A26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7E35CB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868036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958B34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AE3AC7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B5B8DF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261528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AA9030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0E5FD8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23C2A0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924AC99"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EFE5EEB"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F8C5F7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37367ED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40ACE38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43A2BC8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5527E0E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75ED12C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22F55F7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3A5C1AB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7A78D68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08CC192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18EC86C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44FAD22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655C66BF"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4DEAC04"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D79EE3F"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9B5A3BB"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857034A"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D261D39"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A3C10C3"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D5BE8D3"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9FFB447"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1B3E887" w14:textId="77777777" w:rsidR="002A7DFE" w:rsidRPr="002A7DFE" w:rsidRDefault="002A7DFE" w:rsidP="0001662C">
            <w:pPr>
              <w:rPr>
                <w:rFonts w:ascii="Times New Roman" w:hAnsi="Times New Roman" w:cs="Times New Roman"/>
                <w:b/>
                <w:bCs/>
                <w:sz w:val="12"/>
                <w:szCs w:val="12"/>
              </w:rPr>
            </w:pPr>
          </w:p>
        </w:tc>
        <w:tc>
          <w:tcPr>
            <w:tcW w:w="36" w:type="dxa"/>
            <w:vAlign w:val="center"/>
            <w:hideMark/>
          </w:tcPr>
          <w:p w14:paraId="3DEC49A0" w14:textId="77777777" w:rsidR="002A7DFE" w:rsidRPr="002A7DFE" w:rsidRDefault="002A7DFE" w:rsidP="0001662C">
            <w:pPr>
              <w:rPr>
                <w:rFonts w:ascii="Times New Roman" w:hAnsi="Times New Roman" w:cs="Times New Roman"/>
                <w:sz w:val="20"/>
                <w:szCs w:val="20"/>
              </w:rPr>
            </w:pPr>
          </w:p>
        </w:tc>
      </w:tr>
      <w:tr w:rsidR="002A7DFE" w:rsidRPr="002A7DFE" w14:paraId="011577D8" w14:textId="77777777" w:rsidTr="00963108">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6EA066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w:t>
            </w:r>
          </w:p>
        </w:tc>
        <w:tc>
          <w:tcPr>
            <w:tcW w:w="205" w:type="dxa"/>
            <w:tcBorders>
              <w:top w:val="nil"/>
              <w:left w:val="nil"/>
              <w:bottom w:val="single" w:sz="4" w:space="0" w:color="auto"/>
              <w:right w:val="single" w:sz="4" w:space="0" w:color="auto"/>
            </w:tcBorders>
            <w:shd w:val="clear" w:color="auto" w:fill="auto"/>
            <w:noWrap/>
            <w:vAlign w:val="center"/>
            <w:hideMark/>
          </w:tcPr>
          <w:p w14:paraId="0B0517E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5D72DB7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A599F2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B3B3C8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A8D40E9"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80003E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3A1DBC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00B0F0"/>
            <w:noWrap/>
            <w:vAlign w:val="center"/>
            <w:hideMark/>
          </w:tcPr>
          <w:p w14:paraId="73784F1B"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00B0F0"/>
            <w:noWrap/>
            <w:vAlign w:val="center"/>
            <w:hideMark/>
          </w:tcPr>
          <w:p w14:paraId="697FB06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00B0F0"/>
            <w:noWrap/>
            <w:vAlign w:val="center"/>
            <w:hideMark/>
          </w:tcPr>
          <w:p w14:paraId="629F20F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5" w:type="dxa"/>
            <w:tcBorders>
              <w:top w:val="nil"/>
              <w:left w:val="nil"/>
              <w:bottom w:val="single" w:sz="4" w:space="0" w:color="auto"/>
              <w:right w:val="single" w:sz="4" w:space="0" w:color="auto"/>
            </w:tcBorders>
            <w:shd w:val="clear" w:color="auto" w:fill="00B0F0"/>
            <w:noWrap/>
            <w:vAlign w:val="center"/>
            <w:hideMark/>
          </w:tcPr>
          <w:p w14:paraId="0DC1148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00B0F0"/>
            <w:noWrap/>
            <w:vAlign w:val="center"/>
            <w:hideMark/>
          </w:tcPr>
          <w:p w14:paraId="433E371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44D5683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4A0B080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243FC16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3CEC0DA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46D462B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5CDCA06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703AFD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37EC6E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tcBorders>
              <w:top w:val="nil"/>
              <w:left w:val="nil"/>
              <w:bottom w:val="single" w:sz="4" w:space="0" w:color="auto"/>
              <w:right w:val="single" w:sz="4" w:space="0" w:color="auto"/>
            </w:tcBorders>
            <w:shd w:val="clear" w:color="auto" w:fill="00B0F0"/>
            <w:noWrap/>
            <w:vAlign w:val="center"/>
            <w:hideMark/>
          </w:tcPr>
          <w:p w14:paraId="31A1F519"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2D447DC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3798F509"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00B0F0"/>
            <w:noWrap/>
            <w:vAlign w:val="center"/>
            <w:hideMark/>
          </w:tcPr>
          <w:p w14:paraId="01FD1C49"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00B0F0"/>
            <w:noWrap/>
            <w:vAlign w:val="center"/>
            <w:hideMark/>
          </w:tcPr>
          <w:p w14:paraId="6632D0F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00B0F0"/>
            <w:noWrap/>
            <w:vAlign w:val="center"/>
            <w:hideMark/>
          </w:tcPr>
          <w:p w14:paraId="468799A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nil"/>
              <w:right w:val="single" w:sz="4" w:space="0" w:color="auto"/>
            </w:tcBorders>
            <w:shd w:val="clear" w:color="000000" w:fill="FF0000"/>
            <w:noWrap/>
            <w:vAlign w:val="center"/>
            <w:hideMark/>
          </w:tcPr>
          <w:p w14:paraId="5B1D96AB"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Г</w:t>
            </w:r>
          </w:p>
        </w:tc>
        <w:tc>
          <w:tcPr>
            <w:tcW w:w="174" w:type="dxa"/>
            <w:tcBorders>
              <w:top w:val="nil"/>
              <w:left w:val="nil"/>
              <w:bottom w:val="single" w:sz="4" w:space="0" w:color="auto"/>
              <w:right w:val="single" w:sz="4" w:space="0" w:color="auto"/>
            </w:tcBorders>
            <w:shd w:val="clear" w:color="auto" w:fill="auto"/>
            <w:noWrap/>
            <w:vAlign w:val="center"/>
            <w:hideMark/>
          </w:tcPr>
          <w:p w14:paraId="192A0E8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D7BA31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B2D5C1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633909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33EB25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74CAA5D"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330AE2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D966F2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F33FD1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881633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6C7816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EBD33F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B80B21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33C673B"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F5124A9"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6F86C9D" w14:textId="77777777" w:rsidR="002A7DFE" w:rsidRPr="002A7DFE" w:rsidRDefault="002A7DFE" w:rsidP="0001662C">
            <w:pP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36BC1BD" w14:textId="77777777" w:rsidR="002A7DFE" w:rsidRPr="002A7DFE" w:rsidRDefault="002A7DFE" w:rsidP="0001662C">
            <w:pP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7F44F6B"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2979AF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D206FB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06B6B1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3F9466D"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D0F85F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793EBD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0CB6209"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57CBF5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DC494A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w:t>
            </w:r>
          </w:p>
        </w:tc>
        <w:tc>
          <w:tcPr>
            <w:tcW w:w="36" w:type="dxa"/>
            <w:vAlign w:val="center"/>
            <w:hideMark/>
          </w:tcPr>
          <w:p w14:paraId="698727F9" w14:textId="77777777" w:rsidR="002A7DFE" w:rsidRPr="002A7DFE" w:rsidRDefault="002A7DFE" w:rsidP="0001662C">
            <w:pPr>
              <w:rPr>
                <w:rFonts w:ascii="Times New Roman" w:hAnsi="Times New Roman" w:cs="Times New Roman"/>
                <w:sz w:val="20"/>
                <w:szCs w:val="20"/>
              </w:rPr>
            </w:pPr>
          </w:p>
        </w:tc>
      </w:tr>
      <w:tr w:rsidR="002A7DFE" w:rsidRPr="002A7DFE" w14:paraId="365CB51C" w14:textId="77777777" w:rsidTr="00C3411C">
        <w:trPr>
          <w:trHeight w:val="255"/>
        </w:trPr>
        <w:tc>
          <w:tcPr>
            <w:tcW w:w="175" w:type="dxa"/>
            <w:vMerge/>
            <w:tcBorders>
              <w:top w:val="nil"/>
              <w:left w:val="single" w:sz="4" w:space="0" w:color="auto"/>
              <w:bottom w:val="single" w:sz="4" w:space="0" w:color="auto"/>
              <w:right w:val="single" w:sz="4" w:space="0" w:color="auto"/>
            </w:tcBorders>
            <w:vAlign w:val="center"/>
            <w:hideMark/>
          </w:tcPr>
          <w:p w14:paraId="2FA33AAA" w14:textId="77777777" w:rsidR="002A7DFE" w:rsidRPr="002A7DFE" w:rsidRDefault="002A7DFE" w:rsidP="0001662C">
            <w:pPr>
              <w:rPr>
                <w:rFonts w:ascii="Times New Roman" w:hAnsi="Times New Roman" w:cs="Times New Roman"/>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240E512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544BBF0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8ED96F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DC6B669"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B50CB0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58AF46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ECE500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00B0F0"/>
            <w:noWrap/>
            <w:vAlign w:val="center"/>
            <w:hideMark/>
          </w:tcPr>
          <w:p w14:paraId="4BE21DF9"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00B0F0"/>
            <w:noWrap/>
            <w:vAlign w:val="center"/>
            <w:hideMark/>
          </w:tcPr>
          <w:p w14:paraId="3CA4C11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single" w:sz="4" w:space="0" w:color="auto"/>
              <w:left w:val="nil"/>
              <w:bottom w:val="single" w:sz="4" w:space="0" w:color="auto"/>
              <w:right w:val="single" w:sz="4" w:space="0" w:color="auto"/>
            </w:tcBorders>
            <w:shd w:val="clear" w:color="auto" w:fill="00B0F0"/>
            <w:noWrap/>
            <w:vAlign w:val="center"/>
            <w:hideMark/>
          </w:tcPr>
          <w:p w14:paraId="1790247D"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00B0F0"/>
            <w:noWrap/>
            <w:vAlign w:val="center"/>
            <w:hideMark/>
          </w:tcPr>
          <w:p w14:paraId="0FD48B6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00B0F0"/>
            <w:noWrap/>
            <w:vAlign w:val="center"/>
            <w:hideMark/>
          </w:tcPr>
          <w:p w14:paraId="67F5C16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5A090FA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28A9D92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16FC671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6C0BA07D"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1518D20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743DF85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086CD203"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1C17DC1" w14:textId="77777777" w:rsidR="002A7DFE" w:rsidRPr="002A7DFE" w:rsidRDefault="002A7DFE" w:rsidP="0001662C">
            <w:pPr>
              <w:rPr>
                <w:rFonts w:ascii="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auto" w:fill="00B0F0"/>
            <w:noWrap/>
            <w:vAlign w:val="center"/>
            <w:hideMark/>
          </w:tcPr>
          <w:p w14:paraId="0702259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7868C87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66DFDA1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00B0F0"/>
            <w:noWrap/>
            <w:vAlign w:val="center"/>
            <w:hideMark/>
          </w:tcPr>
          <w:p w14:paraId="34BF9D0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00B0F0"/>
            <w:noWrap/>
            <w:vAlign w:val="center"/>
            <w:hideMark/>
          </w:tcPr>
          <w:p w14:paraId="35F7A6C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00B0F0"/>
            <w:noWrap/>
            <w:vAlign w:val="center"/>
            <w:hideMark/>
          </w:tcPr>
          <w:p w14:paraId="78C5F19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FF0000"/>
            <w:noWrap/>
            <w:vAlign w:val="center"/>
            <w:hideMark/>
          </w:tcPr>
          <w:p w14:paraId="5CD20AC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0F3E40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77FF72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3394A6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7E7BEA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089C02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F9D1D3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9759AC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FC04E3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F85601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AC4DAA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D041EC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21D1B99"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1B8809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E2B048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35A057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F9160B3" w14:textId="77777777" w:rsidR="002A7DFE" w:rsidRPr="002A7DFE" w:rsidRDefault="002A7DFE" w:rsidP="0001662C">
            <w:pP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737C07F" w14:textId="77777777" w:rsidR="002A7DFE" w:rsidRPr="002A7DFE" w:rsidRDefault="002A7DFE" w:rsidP="0001662C">
            <w:pP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0E0793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E970BD9"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3AE47A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FFF52A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112454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4F89D9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0C394A9"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A2ADE3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99B3D5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738C30C0" w14:textId="77777777" w:rsidR="002A7DFE" w:rsidRPr="002A7DFE" w:rsidRDefault="002A7DFE" w:rsidP="0001662C">
            <w:pPr>
              <w:rPr>
                <w:rFonts w:ascii="Times New Roman" w:hAnsi="Times New Roman" w:cs="Times New Roman"/>
                <w:b/>
                <w:bCs/>
                <w:sz w:val="12"/>
                <w:szCs w:val="12"/>
              </w:rPr>
            </w:pPr>
          </w:p>
        </w:tc>
        <w:tc>
          <w:tcPr>
            <w:tcW w:w="36" w:type="dxa"/>
            <w:vAlign w:val="center"/>
            <w:hideMark/>
          </w:tcPr>
          <w:p w14:paraId="64373E44" w14:textId="77777777" w:rsidR="002A7DFE" w:rsidRPr="002A7DFE" w:rsidRDefault="002A7DFE" w:rsidP="0001662C">
            <w:pPr>
              <w:rPr>
                <w:rFonts w:ascii="Times New Roman" w:hAnsi="Times New Roman" w:cs="Times New Roman"/>
                <w:sz w:val="20"/>
                <w:szCs w:val="20"/>
              </w:rPr>
            </w:pPr>
          </w:p>
        </w:tc>
      </w:tr>
    </w:tbl>
    <w:p w14:paraId="202783A8" w14:textId="77777777" w:rsidR="002A7DFE" w:rsidRDefault="002A7DFE" w:rsidP="002A7DFE">
      <w:pPr>
        <w:tabs>
          <w:tab w:val="left" w:pos="1103"/>
        </w:tabs>
        <w:rPr>
          <w:rFonts w:ascii="Times New Roman" w:hAnsi="Times New Roman" w:cs="Times New Roman"/>
          <w:sz w:val="28"/>
          <w:szCs w:val="28"/>
        </w:rPr>
      </w:pPr>
    </w:p>
    <w:p w14:paraId="26F28944" w14:textId="77777777" w:rsidR="002A7DFE" w:rsidRDefault="002A7DFE" w:rsidP="002A7DFE">
      <w:pPr>
        <w:rPr>
          <w:rFonts w:ascii="Times New Roman" w:hAnsi="Times New Roman" w:cs="Times New Roman"/>
          <w:b/>
          <w:bCs/>
          <w:sz w:val="20"/>
          <w:szCs w:val="20"/>
        </w:rPr>
      </w:pPr>
      <w:r w:rsidRPr="002A7DFE">
        <w:rPr>
          <w:rFonts w:ascii="Times New Roman" w:hAnsi="Times New Roman" w:cs="Times New Roman"/>
          <w:b/>
          <w:bCs/>
          <w:sz w:val="20"/>
          <w:szCs w:val="20"/>
        </w:rPr>
        <w:t>Сводные данные по бюджету времени (в неделях)</w:t>
      </w:r>
    </w:p>
    <w:tbl>
      <w:tblPr>
        <w:tblW w:w="9920" w:type="dxa"/>
        <w:tblInd w:w="93" w:type="dxa"/>
        <w:tblLook w:val="04A0" w:firstRow="1" w:lastRow="0" w:firstColumn="1" w:lastColumn="0" w:noHBand="0" w:noVBand="1"/>
      </w:tblPr>
      <w:tblGrid>
        <w:gridCol w:w="558"/>
        <w:gridCol w:w="465"/>
        <w:gridCol w:w="483"/>
        <w:gridCol w:w="465"/>
        <w:gridCol w:w="483"/>
        <w:gridCol w:w="491"/>
        <w:gridCol w:w="470"/>
        <w:gridCol w:w="480"/>
        <w:gridCol w:w="480"/>
        <w:gridCol w:w="480"/>
        <w:gridCol w:w="480"/>
        <w:gridCol w:w="480"/>
        <w:gridCol w:w="480"/>
        <w:gridCol w:w="623"/>
        <w:gridCol w:w="483"/>
        <w:gridCol w:w="560"/>
        <w:gridCol w:w="700"/>
        <w:gridCol w:w="717"/>
        <w:gridCol w:w="717"/>
        <w:gridCol w:w="580"/>
      </w:tblGrid>
      <w:tr w:rsidR="00C3411C" w:rsidRPr="00C3411C" w14:paraId="057D80E0" w14:textId="77777777" w:rsidTr="00C3411C">
        <w:trPr>
          <w:trHeight w:val="255"/>
        </w:trPr>
        <w:tc>
          <w:tcPr>
            <w:tcW w:w="39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F7A1EFD" w14:textId="77777777" w:rsidR="00C3411C" w:rsidRPr="00C3411C" w:rsidRDefault="00C3411C" w:rsidP="00C3411C">
            <w:pPr>
              <w:jc w:val="center"/>
              <w:rPr>
                <w:rFonts w:ascii="Arial" w:eastAsia="Times New Roman" w:hAnsi="Arial" w:cs="Arial"/>
                <w:sz w:val="20"/>
                <w:szCs w:val="20"/>
                <w:lang w:eastAsia="ru-RU"/>
              </w:rPr>
            </w:pPr>
            <w:r w:rsidRPr="00C3411C">
              <w:rPr>
                <w:rFonts w:ascii="Arial" w:eastAsia="Times New Roman" w:hAnsi="Arial" w:cs="Arial"/>
                <w:sz w:val="20"/>
                <w:szCs w:val="20"/>
                <w:lang w:eastAsia="ru-RU"/>
              </w:rPr>
              <w:t> </w:t>
            </w:r>
          </w:p>
        </w:tc>
        <w:tc>
          <w:tcPr>
            <w:tcW w:w="2703" w:type="dxa"/>
            <w:gridSpan w:val="6"/>
            <w:tcBorders>
              <w:top w:val="single" w:sz="4" w:space="0" w:color="auto"/>
              <w:left w:val="nil"/>
              <w:bottom w:val="single" w:sz="4" w:space="0" w:color="auto"/>
              <w:right w:val="single" w:sz="4" w:space="0" w:color="000000"/>
            </w:tcBorders>
            <w:shd w:val="clear" w:color="auto" w:fill="auto"/>
            <w:vAlign w:val="center"/>
            <w:hideMark/>
          </w:tcPr>
          <w:p w14:paraId="7B03A134"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54C4B2A"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 xml:space="preserve">Промежуточная аттестация, </w:t>
            </w:r>
            <w:proofErr w:type="spellStart"/>
            <w:r w:rsidRPr="00C3411C">
              <w:rPr>
                <w:rFonts w:ascii="Arial" w:eastAsia="Times New Roman" w:hAnsi="Arial" w:cs="Arial"/>
                <w:b/>
                <w:bCs/>
                <w:sz w:val="12"/>
                <w:szCs w:val="12"/>
                <w:lang w:eastAsia="ru-RU"/>
              </w:rPr>
              <w:t>нед</w:t>
            </w:r>
            <w:proofErr w:type="spellEnd"/>
            <w:r w:rsidRPr="00C3411C">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AEC6D16"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21D53D"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BFE3C62"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 xml:space="preserve">Каникулы, </w:t>
            </w:r>
            <w:proofErr w:type="spellStart"/>
            <w:r w:rsidRPr="00C3411C">
              <w:rPr>
                <w:rFonts w:ascii="Arial" w:eastAsia="Times New Roman" w:hAnsi="Arial" w:cs="Arial"/>
                <w:b/>
                <w:bCs/>
                <w:sz w:val="12"/>
                <w:szCs w:val="12"/>
                <w:lang w:eastAsia="ru-RU"/>
              </w:rPr>
              <w:t>нед</w:t>
            </w:r>
            <w:proofErr w:type="spellEnd"/>
            <w:r w:rsidRPr="00C3411C">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35F506B"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 xml:space="preserve">Всего, </w:t>
            </w:r>
            <w:proofErr w:type="spellStart"/>
            <w:r w:rsidRPr="00C3411C">
              <w:rPr>
                <w:rFonts w:ascii="Arial" w:eastAsia="Times New Roman" w:hAnsi="Arial" w:cs="Arial"/>
                <w:b/>
                <w:bCs/>
                <w:sz w:val="12"/>
                <w:szCs w:val="12"/>
                <w:lang w:eastAsia="ru-RU"/>
              </w:rPr>
              <w:t>нед</w:t>
            </w:r>
            <w:proofErr w:type="spellEnd"/>
            <w:r w:rsidRPr="00C3411C">
              <w:rPr>
                <w:rFonts w:ascii="Arial" w:eastAsia="Times New Roman" w:hAnsi="Arial" w:cs="Arial"/>
                <w:b/>
                <w:bCs/>
                <w:sz w:val="12"/>
                <w:szCs w:val="12"/>
                <w:lang w:eastAsia="ru-RU"/>
              </w:rPr>
              <w:t>.</w:t>
            </w:r>
          </w:p>
        </w:tc>
        <w:tc>
          <w:tcPr>
            <w:tcW w:w="480" w:type="dxa"/>
            <w:tcBorders>
              <w:top w:val="nil"/>
              <w:left w:val="nil"/>
              <w:bottom w:val="nil"/>
              <w:right w:val="nil"/>
            </w:tcBorders>
            <w:shd w:val="clear" w:color="auto" w:fill="auto"/>
            <w:noWrap/>
            <w:hideMark/>
          </w:tcPr>
          <w:p w14:paraId="0A9D0A64" w14:textId="77777777" w:rsidR="00C3411C" w:rsidRPr="00C3411C" w:rsidRDefault="00C3411C" w:rsidP="00C3411C">
            <w:pPr>
              <w:rPr>
                <w:rFonts w:ascii="Arial" w:eastAsia="Times New Roman" w:hAnsi="Arial" w:cs="Arial"/>
                <w:sz w:val="20"/>
                <w:szCs w:val="20"/>
                <w:lang w:eastAsia="ru-RU"/>
              </w:rPr>
            </w:pPr>
          </w:p>
        </w:tc>
        <w:tc>
          <w:tcPr>
            <w:tcW w:w="480" w:type="dxa"/>
            <w:tcBorders>
              <w:top w:val="nil"/>
              <w:left w:val="nil"/>
              <w:bottom w:val="nil"/>
              <w:right w:val="nil"/>
            </w:tcBorders>
            <w:shd w:val="clear" w:color="auto" w:fill="auto"/>
            <w:noWrap/>
            <w:hideMark/>
          </w:tcPr>
          <w:p w14:paraId="45A458EC" w14:textId="77777777" w:rsidR="00C3411C" w:rsidRPr="00C3411C" w:rsidRDefault="00C3411C" w:rsidP="00C3411C">
            <w:pPr>
              <w:rPr>
                <w:rFonts w:ascii="Arial" w:eastAsia="Times New Roman" w:hAnsi="Arial" w:cs="Arial"/>
                <w:sz w:val="20"/>
                <w:szCs w:val="20"/>
                <w:lang w:eastAsia="ru-RU"/>
              </w:rPr>
            </w:pPr>
          </w:p>
        </w:tc>
        <w:tc>
          <w:tcPr>
            <w:tcW w:w="480" w:type="dxa"/>
            <w:tcBorders>
              <w:top w:val="nil"/>
              <w:left w:val="nil"/>
              <w:bottom w:val="nil"/>
              <w:right w:val="nil"/>
            </w:tcBorders>
            <w:shd w:val="clear" w:color="auto" w:fill="auto"/>
            <w:noWrap/>
            <w:hideMark/>
          </w:tcPr>
          <w:p w14:paraId="4CF43139" w14:textId="77777777" w:rsidR="00C3411C" w:rsidRPr="00C3411C" w:rsidRDefault="00C3411C" w:rsidP="00C3411C">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4F11293A" w14:textId="77777777" w:rsidR="00C3411C" w:rsidRPr="00C3411C" w:rsidRDefault="00C3411C" w:rsidP="00C3411C">
            <w:pP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14:paraId="606787E2" w14:textId="77777777" w:rsidR="00C3411C" w:rsidRPr="00C3411C" w:rsidRDefault="00C3411C" w:rsidP="00C3411C">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7ED4E5EE" w14:textId="77777777" w:rsidR="00C3411C" w:rsidRPr="00C3411C" w:rsidRDefault="00C3411C" w:rsidP="00C3411C">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4885CCD4" w14:textId="77777777" w:rsidR="00C3411C" w:rsidRPr="00C3411C" w:rsidRDefault="00C3411C" w:rsidP="00C3411C">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500FB41C" w14:textId="77777777" w:rsidR="00C3411C" w:rsidRPr="00C3411C" w:rsidRDefault="00C3411C" w:rsidP="00C3411C">
            <w:pPr>
              <w:rPr>
                <w:rFonts w:ascii="Arial" w:eastAsia="Times New Roman" w:hAnsi="Arial" w:cs="Arial"/>
                <w:sz w:val="20"/>
                <w:szCs w:val="20"/>
                <w:lang w:eastAsia="ru-RU"/>
              </w:rPr>
            </w:pPr>
          </w:p>
        </w:tc>
      </w:tr>
      <w:tr w:rsidR="00C3411C" w:rsidRPr="00C3411C" w14:paraId="63717AAE" w14:textId="77777777" w:rsidTr="00C3411C">
        <w:trPr>
          <w:trHeight w:val="31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3AC5B7AA" w14:textId="77777777" w:rsidR="00C3411C" w:rsidRPr="00C3411C" w:rsidRDefault="00C3411C" w:rsidP="00C3411C">
            <w:pPr>
              <w:rPr>
                <w:rFonts w:ascii="Arial" w:eastAsia="Times New Roman" w:hAnsi="Arial" w:cs="Arial"/>
                <w:sz w:val="20"/>
                <w:szCs w:val="20"/>
                <w:lang w:eastAsia="ru-RU"/>
              </w:rPr>
            </w:pPr>
          </w:p>
        </w:tc>
        <w:tc>
          <w:tcPr>
            <w:tcW w:w="856" w:type="dxa"/>
            <w:gridSpan w:val="2"/>
            <w:tcBorders>
              <w:top w:val="single" w:sz="4" w:space="0" w:color="auto"/>
              <w:left w:val="nil"/>
              <w:bottom w:val="single" w:sz="4" w:space="0" w:color="auto"/>
              <w:right w:val="single" w:sz="4" w:space="0" w:color="000000"/>
            </w:tcBorders>
            <w:shd w:val="clear" w:color="auto" w:fill="auto"/>
            <w:vAlign w:val="center"/>
            <w:hideMark/>
          </w:tcPr>
          <w:p w14:paraId="4E23C7A1"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Всего за год</w:t>
            </w:r>
          </w:p>
        </w:tc>
        <w:tc>
          <w:tcPr>
            <w:tcW w:w="886" w:type="dxa"/>
            <w:gridSpan w:val="2"/>
            <w:tcBorders>
              <w:top w:val="single" w:sz="4" w:space="0" w:color="auto"/>
              <w:left w:val="nil"/>
              <w:bottom w:val="single" w:sz="4" w:space="0" w:color="auto"/>
              <w:right w:val="single" w:sz="4" w:space="0" w:color="000000"/>
            </w:tcBorders>
            <w:shd w:val="clear" w:color="auto" w:fill="auto"/>
            <w:vAlign w:val="center"/>
            <w:hideMark/>
          </w:tcPr>
          <w:p w14:paraId="4DAE4148"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1 семестр</w:t>
            </w:r>
          </w:p>
        </w:tc>
        <w:tc>
          <w:tcPr>
            <w:tcW w:w="961" w:type="dxa"/>
            <w:gridSpan w:val="2"/>
            <w:tcBorders>
              <w:top w:val="single" w:sz="4" w:space="0" w:color="auto"/>
              <w:left w:val="nil"/>
              <w:bottom w:val="single" w:sz="4" w:space="0" w:color="auto"/>
              <w:right w:val="single" w:sz="4" w:space="0" w:color="000000"/>
            </w:tcBorders>
            <w:shd w:val="clear" w:color="auto" w:fill="auto"/>
            <w:vAlign w:val="center"/>
            <w:hideMark/>
          </w:tcPr>
          <w:p w14:paraId="310B402C"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7A9A9BC" w14:textId="77777777" w:rsidR="00C3411C" w:rsidRPr="00C3411C" w:rsidRDefault="00C3411C" w:rsidP="00C3411C">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2E14B4A" w14:textId="77777777" w:rsidR="00C3411C" w:rsidRPr="00C3411C" w:rsidRDefault="00C3411C" w:rsidP="00C3411C">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8124659" w14:textId="77777777" w:rsidR="00C3411C" w:rsidRPr="00C3411C" w:rsidRDefault="00C3411C" w:rsidP="00C3411C">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021B6D2" w14:textId="77777777" w:rsidR="00C3411C" w:rsidRPr="00C3411C" w:rsidRDefault="00C3411C" w:rsidP="00C3411C">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86F851B" w14:textId="77777777" w:rsidR="00C3411C" w:rsidRPr="00C3411C" w:rsidRDefault="00C3411C" w:rsidP="00C3411C">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49524F86" w14:textId="77777777" w:rsidR="00C3411C" w:rsidRPr="00C3411C" w:rsidRDefault="00C3411C" w:rsidP="00C3411C">
            <w:pPr>
              <w:rPr>
                <w:rFonts w:ascii="Arial" w:eastAsia="Times New Roman" w:hAnsi="Arial" w:cs="Arial"/>
                <w:sz w:val="20"/>
                <w:szCs w:val="20"/>
                <w:lang w:eastAsia="ru-RU"/>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C1A50A" w14:textId="77777777" w:rsidR="00C3411C" w:rsidRPr="00C3411C" w:rsidRDefault="00C3411C" w:rsidP="00C3411C">
            <w:pPr>
              <w:jc w:val="center"/>
              <w:rPr>
                <w:rFonts w:ascii="Arial" w:eastAsia="Times New Roman" w:hAnsi="Arial" w:cs="Arial"/>
                <w:b/>
                <w:bCs/>
                <w:sz w:val="12"/>
                <w:szCs w:val="12"/>
                <w:lang w:eastAsia="ru-RU"/>
              </w:rPr>
            </w:pPr>
            <w:proofErr w:type="spellStart"/>
            <w:r w:rsidRPr="00C3411C">
              <w:rPr>
                <w:rFonts w:ascii="Arial" w:eastAsia="Times New Roman" w:hAnsi="Arial" w:cs="Arial"/>
                <w:b/>
                <w:bCs/>
                <w:sz w:val="12"/>
                <w:szCs w:val="12"/>
                <w:lang w:eastAsia="ru-RU"/>
              </w:rPr>
              <w:t>уч.час</w:t>
            </w:r>
            <w:proofErr w:type="spellEnd"/>
            <w:r w:rsidRPr="00C3411C">
              <w:rPr>
                <w:rFonts w:ascii="Arial" w:eastAsia="Times New Roman" w:hAnsi="Arial" w:cs="Arial"/>
                <w:b/>
                <w:bCs/>
                <w:sz w:val="12"/>
                <w:szCs w:val="12"/>
                <w:lang w:eastAsia="ru-RU"/>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20E556EA"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2340</w:t>
            </w:r>
          </w:p>
        </w:tc>
        <w:tc>
          <w:tcPr>
            <w:tcW w:w="560" w:type="dxa"/>
            <w:tcBorders>
              <w:top w:val="nil"/>
              <w:left w:val="nil"/>
              <w:bottom w:val="nil"/>
              <w:right w:val="nil"/>
            </w:tcBorders>
            <w:shd w:val="clear" w:color="auto" w:fill="auto"/>
            <w:noWrap/>
            <w:hideMark/>
          </w:tcPr>
          <w:p w14:paraId="1944003D" w14:textId="77777777" w:rsidR="00C3411C" w:rsidRPr="00C3411C" w:rsidRDefault="00C3411C" w:rsidP="00C3411C">
            <w:pPr>
              <w:rPr>
                <w:rFonts w:ascii="Arial" w:eastAsia="Times New Roman" w:hAnsi="Arial" w:cs="Arial"/>
                <w:sz w:val="20"/>
                <w:szCs w:val="20"/>
                <w:lang w:eastAsia="ru-RU"/>
              </w:rPr>
            </w:pP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C9E499"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 </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3C53A384"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6FB4C1F0"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ВЧ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0480FCDE"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ГИА</w:t>
            </w:r>
          </w:p>
        </w:tc>
      </w:tr>
      <w:tr w:rsidR="00C3411C" w:rsidRPr="00C3411C" w14:paraId="56F08864" w14:textId="77777777" w:rsidTr="00C3411C">
        <w:trPr>
          <w:trHeight w:val="25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137C6198" w14:textId="77777777" w:rsidR="00C3411C" w:rsidRPr="00C3411C" w:rsidRDefault="00C3411C" w:rsidP="00C3411C">
            <w:pPr>
              <w:rPr>
                <w:rFonts w:ascii="Arial" w:eastAsia="Times New Roman" w:hAnsi="Arial" w:cs="Arial"/>
                <w:sz w:val="20"/>
                <w:szCs w:val="20"/>
                <w:lang w:eastAsia="ru-RU"/>
              </w:rPr>
            </w:pPr>
          </w:p>
        </w:tc>
        <w:tc>
          <w:tcPr>
            <w:tcW w:w="415" w:type="dxa"/>
            <w:tcBorders>
              <w:top w:val="nil"/>
              <w:left w:val="nil"/>
              <w:bottom w:val="single" w:sz="4" w:space="0" w:color="auto"/>
              <w:right w:val="single" w:sz="4" w:space="0" w:color="auto"/>
            </w:tcBorders>
            <w:shd w:val="clear" w:color="auto" w:fill="auto"/>
            <w:noWrap/>
            <w:vAlign w:val="center"/>
            <w:hideMark/>
          </w:tcPr>
          <w:p w14:paraId="25B8CBC7" w14:textId="77777777" w:rsidR="00C3411C" w:rsidRPr="00C3411C" w:rsidRDefault="00C3411C" w:rsidP="00C3411C">
            <w:pPr>
              <w:jc w:val="center"/>
              <w:rPr>
                <w:rFonts w:ascii="Arial" w:eastAsia="Times New Roman" w:hAnsi="Arial" w:cs="Arial"/>
                <w:b/>
                <w:bCs/>
                <w:sz w:val="12"/>
                <w:szCs w:val="12"/>
                <w:lang w:eastAsia="ru-RU"/>
              </w:rPr>
            </w:pPr>
            <w:proofErr w:type="spellStart"/>
            <w:r w:rsidRPr="00C3411C">
              <w:rPr>
                <w:rFonts w:ascii="Arial" w:eastAsia="Times New Roman" w:hAnsi="Arial" w:cs="Arial"/>
                <w:b/>
                <w:bCs/>
                <w:sz w:val="12"/>
                <w:szCs w:val="12"/>
                <w:lang w:eastAsia="ru-RU"/>
              </w:rPr>
              <w:t>нед</w:t>
            </w:r>
            <w:proofErr w:type="spellEnd"/>
            <w:r w:rsidRPr="00C3411C">
              <w:rPr>
                <w:rFonts w:ascii="Arial" w:eastAsia="Times New Roman" w:hAnsi="Arial" w:cs="Arial"/>
                <w:b/>
                <w:bCs/>
                <w:sz w:val="12"/>
                <w:szCs w:val="12"/>
                <w:lang w:eastAsia="ru-RU"/>
              </w:rPr>
              <w:t>.</w:t>
            </w:r>
          </w:p>
        </w:tc>
        <w:tc>
          <w:tcPr>
            <w:tcW w:w="441" w:type="dxa"/>
            <w:tcBorders>
              <w:top w:val="nil"/>
              <w:left w:val="nil"/>
              <w:bottom w:val="single" w:sz="4" w:space="0" w:color="auto"/>
              <w:right w:val="single" w:sz="4" w:space="0" w:color="auto"/>
            </w:tcBorders>
            <w:shd w:val="clear" w:color="auto" w:fill="auto"/>
            <w:noWrap/>
            <w:vAlign w:val="center"/>
            <w:hideMark/>
          </w:tcPr>
          <w:p w14:paraId="3D6E56AD"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час.</w:t>
            </w:r>
          </w:p>
        </w:tc>
        <w:tc>
          <w:tcPr>
            <w:tcW w:w="429" w:type="dxa"/>
            <w:tcBorders>
              <w:top w:val="nil"/>
              <w:left w:val="nil"/>
              <w:bottom w:val="single" w:sz="4" w:space="0" w:color="auto"/>
              <w:right w:val="single" w:sz="4" w:space="0" w:color="auto"/>
            </w:tcBorders>
            <w:shd w:val="clear" w:color="auto" w:fill="auto"/>
            <w:noWrap/>
            <w:vAlign w:val="center"/>
            <w:hideMark/>
          </w:tcPr>
          <w:p w14:paraId="4D000C54" w14:textId="77777777" w:rsidR="00C3411C" w:rsidRPr="00C3411C" w:rsidRDefault="00C3411C" w:rsidP="00C3411C">
            <w:pPr>
              <w:jc w:val="center"/>
              <w:rPr>
                <w:rFonts w:ascii="Arial" w:eastAsia="Times New Roman" w:hAnsi="Arial" w:cs="Arial"/>
                <w:b/>
                <w:bCs/>
                <w:sz w:val="12"/>
                <w:szCs w:val="12"/>
                <w:lang w:eastAsia="ru-RU"/>
              </w:rPr>
            </w:pPr>
            <w:proofErr w:type="spellStart"/>
            <w:r w:rsidRPr="00C3411C">
              <w:rPr>
                <w:rFonts w:ascii="Arial" w:eastAsia="Times New Roman" w:hAnsi="Arial" w:cs="Arial"/>
                <w:b/>
                <w:bCs/>
                <w:sz w:val="12"/>
                <w:szCs w:val="12"/>
                <w:lang w:eastAsia="ru-RU"/>
              </w:rPr>
              <w:t>нед</w:t>
            </w:r>
            <w:proofErr w:type="spellEnd"/>
            <w:r w:rsidRPr="00C3411C">
              <w:rPr>
                <w:rFonts w:ascii="Arial" w:eastAsia="Times New Roman" w:hAnsi="Arial" w:cs="Arial"/>
                <w:b/>
                <w:bCs/>
                <w:sz w:val="12"/>
                <w:szCs w:val="12"/>
                <w:lang w:eastAsia="ru-RU"/>
              </w:rPr>
              <w:t>.</w:t>
            </w:r>
          </w:p>
        </w:tc>
        <w:tc>
          <w:tcPr>
            <w:tcW w:w="457" w:type="dxa"/>
            <w:tcBorders>
              <w:top w:val="nil"/>
              <w:left w:val="nil"/>
              <w:bottom w:val="single" w:sz="4" w:space="0" w:color="auto"/>
              <w:right w:val="single" w:sz="4" w:space="0" w:color="auto"/>
            </w:tcBorders>
            <w:shd w:val="clear" w:color="auto" w:fill="auto"/>
            <w:noWrap/>
            <w:vAlign w:val="center"/>
            <w:hideMark/>
          </w:tcPr>
          <w:p w14:paraId="15E5D86C"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час.</w:t>
            </w:r>
          </w:p>
        </w:tc>
        <w:tc>
          <w:tcPr>
            <w:tcW w:w="491" w:type="dxa"/>
            <w:tcBorders>
              <w:top w:val="nil"/>
              <w:left w:val="nil"/>
              <w:bottom w:val="single" w:sz="4" w:space="0" w:color="auto"/>
              <w:right w:val="single" w:sz="4" w:space="0" w:color="auto"/>
            </w:tcBorders>
            <w:shd w:val="clear" w:color="auto" w:fill="auto"/>
            <w:noWrap/>
            <w:vAlign w:val="center"/>
            <w:hideMark/>
          </w:tcPr>
          <w:p w14:paraId="2DAC5BE9" w14:textId="77777777" w:rsidR="00C3411C" w:rsidRPr="00C3411C" w:rsidRDefault="00C3411C" w:rsidP="00C3411C">
            <w:pPr>
              <w:jc w:val="center"/>
              <w:rPr>
                <w:rFonts w:ascii="Arial" w:eastAsia="Times New Roman" w:hAnsi="Arial" w:cs="Arial"/>
                <w:b/>
                <w:bCs/>
                <w:sz w:val="12"/>
                <w:szCs w:val="12"/>
                <w:lang w:eastAsia="ru-RU"/>
              </w:rPr>
            </w:pPr>
            <w:proofErr w:type="spellStart"/>
            <w:r w:rsidRPr="00C3411C">
              <w:rPr>
                <w:rFonts w:ascii="Arial" w:eastAsia="Times New Roman" w:hAnsi="Arial" w:cs="Arial"/>
                <w:b/>
                <w:bCs/>
                <w:sz w:val="12"/>
                <w:szCs w:val="12"/>
                <w:lang w:eastAsia="ru-RU"/>
              </w:rPr>
              <w:t>нед</w:t>
            </w:r>
            <w:proofErr w:type="spellEnd"/>
            <w:r w:rsidRPr="00C3411C">
              <w:rPr>
                <w:rFonts w:ascii="Arial" w:eastAsia="Times New Roman" w:hAnsi="Arial" w:cs="Arial"/>
                <w:b/>
                <w:bCs/>
                <w:sz w:val="12"/>
                <w:szCs w:val="12"/>
                <w:lang w:eastAsia="ru-RU"/>
              </w:rPr>
              <w:t>.</w:t>
            </w:r>
          </w:p>
        </w:tc>
        <w:tc>
          <w:tcPr>
            <w:tcW w:w="470" w:type="dxa"/>
            <w:tcBorders>
              <w:top w:val="nil"/>
              <w:left w:val="nil"/>
              <w:bottom w:val="single" w:sz="4" w:space="0" w:color="auto"/>
              <w:right w:val="single" w:sz="4" w:space="0" w:color="auto"/>
            </w:tcBorders>
            <w:shd w:val="clear" w:color="auto" w:fill="auto"/>
            <w:noWrap/>
            <w:vAlign w:val="center"/>
            <w:hideMark/>
          </w:tcPr>
          <w:p w14:paraId="484EC7B8"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150C207" w14:textId="77777777" w:rsidR="00C3411C" w:rsidRPr="00C3411C" w:rsidRDefault="00C3411C" w:rsidP="00C3411C">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2303466" w14:textId="77777777" w:rsidR="00C3411C" w:rsidRPr="00C3411C" w:rsidRDefault="00C3411C" w:rsidP="00C3411C">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E570D2F" w14:textId="77777777" w:rsidR="00C3411C" w:rsidRPr="00C3411C" w:rsidRDefault="00C3411C" w:rsidP="00C3411C">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CA1C601" w14:textId="77777777" w:rsidR="00C3411C" w:rsidRPr="00C3411C" w:rsidRDefault="00C3411C" w:rsidP="00C3411C">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535C67F" w14:textId="77777777" w:rsidR="00C3411C" w:rsidRPr="00C3411C" w:rsidRDefault="00C3411C" w:rsidP="00C3411C">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7B0C971A" w14:textId="77777777" w:rsidR="00C3411C" w:rsidRPr="00C3411C" w:rsidRDefault="00C3411C" w:rsidP="00C3411C">
            <w:pPr>
              <w:rPr>
                <w:rFonts w:ascii="Arial" w:eastAsia="Times New Roman" w:hAnsi="Arial" w:cs="Arial"/>
                <w:sz w:val="20"/>
                <w:szCs w:val="20"/>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D0DBDA7"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0331773B"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72</w:t>
            </w:r>
          </w:p>
        </w:tc>
        <w:tc>
          <w:tcPr>
            <w:tcW w:w="560" w:type="dxa"/>
            <w:tcBorders>
              <w:top w:val="nil"/>
              <w:left w:val="nil"/>
              <w:bottom w:val="nil"/>
              <w:right w:val="nil"/>
            </w:tcBorders>
            <w:shd w:val="clear" w:color="auto" w:fill="auto"/>
            <w:noWrap/>
            <w:hideMark/>
          </w:tcPr>
          <w:p w14:paraId="1BB7B175" w14:textId="77777777" w:rsidR="00C3411C" w:rsidRPr="00C3411C" w:rsidRDefault="00C3411C" w:rsidP="00C3411C">
            <w:pPr>
              <w:jc w:val="center"/>
              <w:rPr>
                <w:rFonts w:ascii="Times New Roman" w:eastAsia="Times New Roman" w:hAnsi="Times New Roman" w:cs="Times New Roman"/>
                <w:sz w:val="20"/>
                <w:szCs w:val="20"/>
                <w:lang w:eastAsia="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711F909F"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часы</w:t>
            </w:r>
          </w:p>
        </w:tc>
        <w:tc>
          <w:tcPr>
            <w:tcW w:w="560" w:type="dxa"/>
            <w:tcBorders>
              <w:top w:val="nil"/>
              <w:left w:val="nil"/>
              <w:bottom w:val="single" w:sz="4" w:space="0" w:color="auto"/>
              <w:right w:val="single" w:sz="4" w:space="0" w:color="auto"/>
            </w:tcBorders>
            <w:shd w:val="clear" w:color="auto" w:fill="auto"/>
            <w:noWrap/>
            <w:vAlign w:val="center"/>
            <w:hideMark/>
          </w:tcPr>
          <w:p w14:paraId="62FC20AA"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1884</w:t>
            </w:r>
          </w:p>
        </w:tc>
        <w:tc>
          <w:tcPr>
            <w:tcW w:w="580" w:type="dxa"/>
            <w:tcBorders>
              <w:top w:val="nil"/>
              <w:left w:val="nil"/>
              <w:bottom w:val="single" w:sz="4" w:space="0" w:color="auto"/>
              <w:right w:val="single" w:sz="4" w:space="0" w:color="auto"/>
            </w:tcBorders>
            <w:shd w:val="clear" w:color="auto" w:fill="auto"/>
            <w:noWrap/>
            <w:vAlign w:val="center"/>
            <w:hideMark/>
          </w:tcPr>
          <w:p w14:paraId="7D7E122A"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456</w:t>
            </w:r>
          </w:p>
        </w:tc>
        <w:tc>
          <w:tcPr>
            <w:tcW w:w="580" w:type="dxa"/>
            <w:tcBorders>
              <w:top w:val="nil"/>
              <w:left w:val="nil"/>
              <w:bottom w:val="single" w:sz="4" w:space="0" w:color="auto"/>
              <w:right w:val="single" w:sz="4" w:space="0" w:color="auto"/>
            </w:tcBorders>
            <w:shd w:val="clear" w:color="auto" w:fill="auto"/>
            <w:noWrap/>
            <w:vAlign w:val="center"/>
            <w:hideMark/>
          </w:tcPr>
          <w:p w14:paraId="688BD17D"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36</w:t>
            </w:r>
          </w:p>
        </w:tc>
      </w:tr>
      <w:tr w:rsidR="00C3411C" w:rsidRPr="00C3411C" w14:paraId="7280BB66" w14:textId="77777777" w:rsidTr="00C3411C">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64AD5851"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1 курс</w:t>
            </w:r>
          </w:p>
        </w:tc>
        <w:tc>
          <w:tcPr>
            <w:tcW w:w="415" w:type="dxa"/>
            <w:tcBorders>
              <w:top w:val="nil"/>
              <w:left w:val="nil"/>
              <w:bottom w:val="single" w:sz="4" w:space="0" w:color="auto"/>
              <w:right w:val="single" w:sz="4" w:space="0" w:color="auto"/>
            </w:tcBorders>
            <w:shd w:val="clear" w:color="auto" w:fill="auto"/>
            <w:noWrap/>
            <w:vAlign w:val="center"/>
            <w:hideMark/>
          </w:tcPr>
          <w:p w14:paraId="6921FC28"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41</w:t>
            </w:r>
          </w:p>
        </w:tc>
        <w:tc>
          <w:tcPr>
            <w:tcW w:w="441" w:type="dxa"/>
            <w:tcBorders>
              <w:top w:val="nil"/>
              <w:left w:val="nil"/>
              <w:bottom w:val="single" w:sz="4" w:space="0" w:color="auto"/>
              <w:right w:val="single" w:sz="4" w:space="0" w:color="auto"/>
            </w:tcBorders>
            <w:shd w:val="clear" w:color="auto" w:fill="auto"/>
            <w:noWrap/>
            <w:vAlign w:val="center"/>
            <w:hideMark/>
          </w:tcPr>
          <w:p w14:paraId="57D3777A"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1476</w:t>
            </w:r>
          </w:p>
        </w:tc>
        <w:tc>
          <w:tcPr>
            <w:tcW w:w="429" w:type="dxa"/>
            <w:tcBorders>
              <w:top w:val="nil"/>
              <w:left w:val="nil"/>
              <w:bottom w:val="single" w:sz="4" w:space="0" w:color="auto"/>
              <w:right w:val="single" w:sz="4" w:space="0" w:color="auto"/>
            </w:tcBorders>
            <w:shd w:val="clear" w:color="000000" w:fill="FFFFFF"/>
            <w:noWrap/>
            <w:vAlign w:val="center"/>
            <w:hideMark/>
          </w:tcPr>
          <w:p w14:paraId="669B6134"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17</w:t>
            </w:r>
          </w:p>
        </w:tc>
        <w:tc>
          <w:tcPr>
            <w:tcW w:w="457" w:type="dxa"/>
            <w:tcBorders>
              <w:top w:val="nil"/>
              <w:left w:val="nil"/>
              <w:bottom w:val="single" w:sz="4" w:space="0" w:color="auto"/>
              <w:right w:val="single" w:sz="4" w:space="0" w:color="auto"/>
            </w:tcBorders>
            <w:shd w:val="clear" w:color="auto" w:fill="auto"/>
            <w:noWrap/>
            <w:vAlign w:val="center"/>
            <w:hideMark/>
          </w:tcPr>
          <w:p w14:paraId="71ECF894"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612</w:t>
            </w:r>
          </w:p>
        </w:tc>
        <w:tc>
          <w:tcPr>
            <w:tcW w:w="491" w:type="dxa"/>
            <w:tcBorders>
              <w:top w:val="nil"/>
              <w:left w:val="nil"/>
              <w:bottom w:val="single" w:sz="4" w:space="0" w:color="auto"/>
              <w:right w:val="single" w:sz="4" w:space="0" w:color="auto"/>
            </w:tcBorders>
            <w:shd w:val="clear" w:color="000000" w:fill="FFFFFF"/>
            <w:noWrap/>
            <w:vAlign w:val="center"/>
            <w:hideMark/>
          </w:tcPr>
          <w:p w14:paraId="2B094D2A"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24</w:t>
            </w:r>
          </w:p>
        </w:tc>
        <w:tc>
          <w:tcPr>
            <w:tcW w:w="470" w:type="dxa"/>
            <w:tcBorders>
              <w:top w:val="nil"/>
              <w:left w:val="nil"/>
              <w:bottom w:val="single" w:sz="4" w:space="0" w:color="auto"/>
              <w:right w:val="single" w:sz="4" w:space="0" w:color="auto"/>
            </w:tcBorders>
            <w:shd w:val="clear" w:color="auto" w:fill="auto"/>
            <w:noWrap/>
            <w:vAlign w:val="center"/>
            <w:hideMark/>
          </w:tcPr>
          <w:p w14:paraId="1EE2006D"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864</w:t>
            </w:r>
          </w:p>
        </w:tc>
        <w:tc>
          <w:tcPr>
            <w:tcW w:w="480" w:type="dxa"/>
            <w:tcBorders>
              <w:top w:val="nil"/>
              <w:left w:val="nil"/>
              <w:bottom w:val="single" w:sz="4" w:space="0" w:color="auto"/>
              <w:right w:val="single" w:sz="4" w:space="0" w:color="auto"/>
            </w:tcBorders>
            <w:shd w:val="clear" w:color="000000" w:fill="FFFFFF"/>
            <w:noWrap/>
            <w:vAlign w:val="center"/>
            <w:hideMark/>
          </w:tcPr>
          <w:p w14:paraId="5F3729F7"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6251D6CC"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11</w:t>
            </w:r>
          </w:p>
        </w:tc>
        <w:tc>
          <w:tcPr>
            <w:tcW w:w="480" w:type="dxa"/>
            <w:tcBorders>
              <w:top w:val="nil"/>
              <w:left w:val="nil"/>
              <w:bottom w:val="single" w:sz="4" w:space="0" w:color="auto"/>
              <w:right w:val="single" w:sz="4" w:space="0" w:color="auto"/>
            </w:tcBorders>
            <w:shd w:val="clear" w:color="000000" w:fill="FFFFFF"/>
            <w:noWrap/>
            <w:vAlign w:val="center"/>
            <w:hideMark/>
          </w:tcPr>
          <w:p w14:paraId="78AA49CA"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37DDC9FD"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10</w:t>
            </w:r>
          </w:p>
        </w:tc>
        <w:tc>
          <w:tcPr>
            <w:tcW w:w="480" w:type="dxa"/>
            <w:tcBorders>
              <w:top w:val="nil"/>
              <w:left w:val="nil"/>
              <w:bottom w:val="single" w:sz="4" w:space="0" w:color="auto"/>
              <w:right w:val="single" w:sz="4" w:space="0" w:color="auto"/>
            </w:tcBorders>
            <w:shd w:val="clear" w:color="auto" w:fill="auto"/>
            <w:noWrap/>
            <w:vAlign w:val="center"/>
            <w:hideMark/>
          </w:tcPr>
          <w:p w14:paraId="529AAF46"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42</w:t>
            </w:r>
          </w:p>
        </w:tc>
        <w:tc>
          <w:tcPr>
            <w:tcW w:w="480" w:type="dxa"/>
            <w:tcBorders>
              <w:top w:val="nil"/>
              <w:left w:val="nil"/>
              <w:bottom w:val="nil"/>
              <w:right w:val="nil"/>
            </w:tcBorders>
            <w:shd w:val="clear" w:color="auto" w:fill="auto"/>
            <w:noWrap/>
            <w:hideMark/>
          </w:tcPr>
          <w:p w14:paraId="1342EB65" w14:textId="77777777" w:rsidR="00C3411C" w:rsidRPr="00C3411C" w:rsidRDefault="00C3411C" w:rsidP="00C3411C">
            <w:pPr>
              <w:rPr>
                <w:rFonts w:ascii="Arial" w:eastAsia="Times New Roman" w:hAnsi="Arial" w:cs="Arial"/>
                <w:sz w:val="20"/>
                <w:szCs w:val="20"/>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94D48CD"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74EEA268"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36</w:t>
            </w:r>
          </w:p>
        </w:tc>
        <w:tc>
          <w:tcPr>
            <w:tcW w:w="560" w:type="dxa"/>
            <w:tcBorders>
              <w:top w:val="nil"/>
              <w:left w:val="nil"/>
              <w:bottom w:val="nil"/>
              <w:right w:val="nil"/>
            </w:tcBorders>
            <w:shd w:val="clear" w:color="auto" w:fill="auto"/>
            <w:noWrap/>
            <w:hideMark/>
          </w:tcPr>
          <w:p w14:paraId="01D969FE" w14:textId="77777777" w:rsidR="00C3411C" w:rsidRPr="00C3411C" w:rsidRDefault="00C3411C" w:rsidP="00C3411C">
            <w:pPr>
              <w:rPr>
                <w:rFonts w:ascii="Arial" w:eastAsia="Times New Roman" w:hAnsi="Arial" w:cs="Arial"/>
                <w:sz w:val="20"/>
                <w:szCs w:val="20"/>
                <w:lang w:eastAsia="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CC3F2A5" w14:textId="77777777" w:rsidR="00C3411C" w:rsidRPr="00C3411C" w:rsidRDefault="00C3411C" w:rsidP="00C3411C">
            <w:pPr>
              <w:jc w:val="center"/>
              <w:rPr>
                <w:rFonts w:ascii="Arial" w:eastAsia="Times New Roman" w:hAnsi="Arial" w:cs="Arial"/>
                <w:b/>
                <w:bCs/>
                <w:sz w:val="12"/>
                <w:szCs w:val="12"/>
                <w:lang w:eastAsia="ru-RU"/>
              </w:rPr>
            </w:pPr>
            <w:proofErr w:type="spellStart"/>
            <w:r w:rsidRPr="00C3411C">
              <w:rPr>
                <w:rFonts w:ascii="Arial" w:eastAsia="Times New Roman" w:hAnsi="Arial" w:cs="Arial"/>
                <w:b/>
                <w:bCs/>
                <w:sz w:val="12"/>
                <w:szCs w:val="12"/>
                <w:lang w:eastAsia="ru-RU"/>
              </w:rPr>
              <w:t>нед</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4404E5A"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52,33333</w:t>
            </w:r>
          </w:p>
        </w:tc>
        <w:tc>
          <w:tcPr>
            <w:tcW w:w="580" w:type="dxa"/>
            <w:tcBorders>
              <w:top w:val="nil"/>
              <w:left w:val="nil"/>
              <w:bottom w:val="single" w:sz="4" w:space="0" w:color="auto"/>
              <w:right w:val="single" w:sz="4" w:space="0" w:color="auto"/>
            </w:tcBorders>
            <w:shd w:val="clear" w:color="auto" w:fill="auto"/>
            <w:noWrap/>
            <w:vAlign w:val="center"/>
            <w:hideMark/>
          </w:tcPr>
          <w:p w14:paraId="420ABC2F"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12,66667</w:t>
            </w:r>
          </w:p>
        </w:tc>
        <w:tc>
          <w:tcPr>
            <w:tcW w:w="580" w:type="dxa"/>
            <w:tcBorders>
              <w:top w:val="nil"/>
              <w:left w:val="nil"/>
              <w:bottom w:val="single" w:sz="4" w:space="0" w:color="auto"/>
              <w:right w:val="single" w:sz="4" w:space="0" w:color="auto"/>
            </w:tcBorders>
            <w:shd w:val="clear" w:color="auto" w:fill="auto"/>
            <w:noWrap/>
            <w:vAlign w:val="center"/>
            <w:hideMark/>
          </w:tcPr>
          <w:p w14:paraId="30E23E67"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1</w:t>
            </w:r>
          </w:p>
        </w:tc>
      </w:tr>
      <w:tr w:rsidR="00C3411C" w:rsidRPr="00C3411C" w14:paraId="7E91E62F" w14:textId="77777777" w:rsidTr="00C3411C">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4FA22AEB"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2 курс</w:t>
            </w:r>
          </w:p>
        </w:tc>
        <w:tc>
          <w:tcPr>
            <w:tcW w:w="415" w:type="dxa"/>
            <w:tcBorders>
              <w:top w:val="nil"/>
              <w:left w:val="nil"/>
              <w:bottom w:val="single" w:sz="4" w:space="0" w:color="auto"/>
              <w:right w:val="single" w:sz="4" w:space="0" w:color="auto"/>
            </w:tcBorders>
            <w:shd w:val="clear" w:color="auto" w:fill="auto"/>
            <w:noWrap/>
            <w:vAlign w:val="center"/>
            <w:hideMark/>
          </w:tcPr>
          <w:p w14:paraId="1B5564BF"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24</w:t>
            </w:r>
          </w:p>
        </w:tc>
        <w:tc>
          <w:tcPr>
            <w:tcW w:w="441" w:type="dxa"/>
            <w:tcBorders>
              <w:top w:val="nil"/>
              <w:left w:val="nil"/>
              <w:bottom w:val="single" w:sz="4" w:space="0" w:color="auto"/>
              <w:right w:val="single" w:sz="4" w:space="0" w:color="auto"/>
            </w:tcBorders>
            <w:shd w:val="clear" w:color="auto" w:fill="auto"/>
            <w:noWrap/>
            <w:vAlign w:val="center"/>
            <w:hideMark/>
          </w:tcPr>
          <w:p w14:paraId="3606B207"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612</w:t>
            </w:r>
          </w:p>
        </w:tc>
        <w:tc>
          <w:tcPr>
            <w:tcW w:w="429" w:type="dxa"/>
            <w:tcBorders>
              <w:top w:val="nil"/>
              <w:left w:val="nil"/>
              <w:bottom w:val="single" w:sz="4" w:space="0" w:color="auto"/>
              <w:right w:val="single" w:sz="4" w:space="0" w:color="auto"/>
            </w:tcBorders>
            <w:shd w:val="clear" w:color="000000" w:fill="FFFFFF"/>
            <w:noWrap/>
            <w:vAlign w:val="center"/>
            <w:hideMark/>
          </w:tcPr>
          <w:p w14:paraId="39E88AB0"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17</w:t>
            </w:r>
          </w:p>
        </w:tc>
        <w:tc>
          <w:tcPr>
            <w:tcW w:w="457" w:type="dxa"/>
            <w:tcBorders>
              <w:top w:val="nil"/>
              <w:left w:val="nil"/>
              <w:bottom w:val="single" w:sz="4" w:space="0" w:color="auto"/>
              <w:right w:val="single" w:sz="4" w:space="0" w:color="auto"/>
            </w:tcBorders>
            <w:shd w:val="clear" w:color="auto" w:fill="auto"/>
            <w:noWrap/>
            <w:vAlign w:val="center"/>
            <w:hideMark/>
          </w:tcPr>
          <w:p w14:paraId="291D5B1B"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612</w:t>
            </w:r>
          </w:p>
        </w:tc>
        <w:tc>
          <w:tcPr>
            <w:tcW w:w="491" w:type="dxa"/>
            <w:tcBorders>
              <w:top w:val="nil"/>
              <w:left w:val="nil"/>
              <w:bottom w:val="single" w:sz="4" w:space="0" w:color="auto"/>
              <w:right w:val="single" w:sz="4" w:space="0" w:color="auto"/>
            </w:tcBorders>
            <w:shd w:val="clear" w:color="000000" w:fill="FFFFFF"/>
            <w:noWrap/>
            <w:vAlign w:val="center"/>
            <w:hideMark/>
          </w:tcPr>
          <w:p w14:paraId="663CD420"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7</w:t>
            </w:r>
          </w:p>
        </w:tc>
        <w:tc>
          <w:tcPr>
            <w:tcW w:w="470" w:type="dxa"/>
            <w:tcBorders>
              <w:top w:val="nil"/>
              <w:left w:val="nil"/>
              <w:bottom w:val="single" w:sz="4" w:space="0" w:color="auto"/>
              <w:right w:val="single" w:sz="4" w:space="0" w:color="auto"/>
            </w:tcBorders>
            <w:shd w:val="clear" w:color="auto" w:fill="auto"/>
            <w:noWrap/>
            <w:vAlign w:val="center"/>
            <w:hideMark/>
          </w:tcPr>
          <w:p w14:paraId="46A2CE1B"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6EC9ACA9"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49F1BAD7"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16</w:t>
            </w:r>
          </w:p>
        </w:tc>
        <w:tc>
          <w:tcPr>
            <w:tcW w:w="480" w:type="dxa"/>
            <w:tcBorders>
              <w:top w:val="nil"/>
              <w:left w:val="nil"/>
              <w:bottom w:val="single" w:sz="4" w:space="0" w:color="auto"/>
              <w:right w:val="single" w:sz="4" w:space="0" w:color="auto"/>
            </w:tcBorders>
            <w:shd w:val="clear" w:color="000000" w:fill="FFFFFF"/>
            <w:noWrap/>
            <w:vAlign w:val="center"/>
            <w:hideMark/>
          </w:tcPr>
          <w:p w14:paraId="5999B613"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78EAED49"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679E096C"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26</w:t>
            </w:r>
          </w:p>
        </w:tc>
        <w:tc>
          <w:tcPr>
            <w:tcW w:w="480" w:type="dxa"/>
            <w:tcBorders>
              <w:top w:val="nil"/>
              <w:left w:val="nil"/>
              <w:bottom w:val="nil"/>
              <w:right w:val="nil"/>
            </w:tcBorders>
            <w:shd w:val="clear" w:color="auto" w:fill="auto"/>
            <w:noWrap/>
            <w:hideMark/>
          </w:tcPr>
          <w:p w14:paraId="34DC5079" w14:textId="77777777" w:rsidR="00C3411C" w:rsidRPr="00C3411C" w:rsidRDefault="00C3411C" w:rsidP="00C3411C">
            <w:pPr>
              <w:rPr>
                <w:rFonts w:ascii="Arial" w:eastAsia="Times New Roman" w:hAnsi="Arial" w:cs="Arial"/>
                <w:sz w:val="20"/>
                <w:szCs w:val="20"/>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307FC71"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646C1D4B"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2448</w:t>
            </w:r>
          </w:p>
        </w:tc>
        <w:tc>
          <w:tcPr>
            <w:tcW w:w="560" w:type="dxa"/>
            <w:tcBorders>
              <w:top w:val="nil"/>
              <w:left w:val="nil"/>
              <w:bottom w:val="nil"/>
              <w:right w:val="nil"/>
            </w:tcBorders>
            <w:shd w:val="clear" w:color="auto" w:fill="auto"/>
            <w:noWrap/>
            <w:hideMark/>
          </w:tcPr>
          <w:p w14:paraId="22ACA077" w14:textId="77777777" w:rsidR="00C3411C" w:rsidRPr="00C3411C" w:rsidRDefault="00C3411C" w:rsidP="00C3411C">
            <w:pP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vAlign w:val="center"/>
            <w:hideMark/>
          </w:tcPr>
          <w:p w14:paraId="5394B405" w14:textId="77777777" w:rsidR="00C3411C" w:rsidRPr="00C3411C" w:rsidRDefault="00C3411C" w:rsidP="00C3411C">
            <w:pPr>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vAlign w:val="center"/>
            <w:hideMark/>
          </w:tcPr>
          <w:p w14:paraId="0ACB05E7" w14:textId="77777777" w:rsidR="00C3411C" w:rsidRPr="00C3411C" w:rsidRDefault="00C3411C" w:rsidP="00C3411C">
            <w:pPr>
              <w:jc w:val="cente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center"/>
            <w:hideMark/>
          </w:tcPr>
          <w:p w14:paraId="29AE197B" w14:textId="77777777" w:rsidR="00C3411C" w:rsidRPr="00C3411C" w:rsidRDefault="00C3411C" w:rsidP="00C3411C">
            <w:pPr>
              <w:jc w:val="cente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center"/>
            <w:hideMark/>
          </w:tcPr>
          <w:p w14:paraId="17143DC1" w14:textId="77777777" w:rsidR="00C3411C" w:rsidRPr="00C3411C" w:rsidRDefault="00C3411C" w:rsidP="00C3411C">
            <w:pPr>
              <w:jc w:val="center"/>
              <w:rPr>
                <w:rFonts w:ascii="Arial" w:eastAsia="Times New Roman" w:hAnsi="Arial" w:cs="Arial"/>
                <w:b/>
                <w:bCs/>
                <w:sz w:val="12"/>
                <w:szCs w:val="12"/>
                <w:lang w:eastAsia="ru-RU"/>
              </w:rPr>
            </w:pPr>
          </w:p>
        </w:tc>
      </w:tr>
      <w:tr w:rsidR="00C3411C" w:rsidRPr="00C3411C" w14:paraId="65C34217" w14:textId="77777777" w:rsidTr="00C3411C">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3E388772"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Итого</w:t>
            </w:r>
          </w:p>
        </w:tc>
        <w:tc>
          <w:tcPr>
            <w:tcW w:w="415" w:type="dxa"/>
            <w:tcBorders>
              <w:top w:val="nil"/>
              <w:left w:val="nil"/>
              <w:bottom w:val="single" w:sz="4" w:space="0" w:color="auto"/>
              <w:right w:val="single" w:sz="4" w:space="0" w:color="auto"/>
            </w:tcBorders>
            <w:shd w:val="clear" w:color="auto" w:fill="auto"/>
            <w:noWrap/>
            <w:vAlign w:val="center"/>
            <w:hideMark/>
          </w:tcPr>
          <w:p w14:paraId="19B0E952"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65</w:t>
            </w:r>
          </w:p>
        </w:tc>
        <w:tc>
          <w:tcPr>
            <w:tcW w:w="441" w:type="dxa"/>
            <w:tcBorders>
              <w:top w:val="nil"/>
              <w:left w:val="nil"/>
              <w:bottom w:val="single" w:sz="4" w:space="0" w:color="auto"/>
              <w:right w:val="single" w:sz="4" w:space="0" w:color="auto"/>
            </w:tcBorders>
            <w:shd w:val="clear" w:color="auto" w:fill="auto"/>
            <w:noWrap/>
            <w:vAlign w:val="center"/>
            <w:hideMark/>
          </w:tcPr>
          <w:p w14:paraId="32F3BE84"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2088</w:t>
            </w:r>
          </w:p>
        </w:tc>
        <w:tc>
          <w:tcPr>
            <w:tcW w:w="429" w:type="dxa"/>
            <w:tcBorders>
              <w:top w:val="nil"/>
              <w:left w:val="nil"/>
              <w:bottom w:val="single" w:sz="4" w:space="0" w:color="auto"/>
              <w:right w:val="single" w:sz="4" w:space="0" w:color="auto"/>
            </w:tcBorders>
            <w:shd w:val="clear" w:color="auto" w:fill="auto"/>
            <w:noWrap/>
            <w:vAlign w:val="center"/>
            <w:hideMark/>
          </w:tcPr>
          <w:p w14:paraId="4BE08B9E"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34</w:t>
            </w:r>
          </w:p>
        </w:tc>
        <w:tc>
          <w:tcPr>
            <w:tcW w:w="457" w:type="dxa"/>
            <w:tcBorders>
              <w:top w:val="nil"/>
              <w:left w:val="nil"/>
              <w:bottom w:val="single" w:sz="4" w:space="0" w:color="auto"/>
              <w:right w:val="single" w:sz="4" w:space="0" w:color="auto"/>
            </w:tcBorders>
            <w:shd w:val="clear" w:color="auto" w:fill="auto"/>
            <w:noWrap/>
            <w:vAlign w:val="center"/>
            <w:hideMark/>
          </w:tcPr>
          <w:p w14:paraId="0059190C"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1224</w:t>
            </w:r>
          </w:p>
        </w:tc>
        <w:tc>
          <w:tcPr>
            <w:tcW w:w="491" w:type="dxa"/>
            <w:tcBorders>
              <w:top w:val="nil"/>
              <w:left w:val="nil"/>
              <w:bottom w:val="single" w:sz="4" w:space="0" w:color="auto"/>
              <w:right w:val="single" w:sz="4" w:space="0" w:color="auto"/>
            </w:tcBorders>
            <w:shd w:val="clear" w:color="auto" w:fill="auto"/>
            <w:noWrap/>
            <w:vAlign w:val="center"/>
            <w:hideMark/>
          </w:tcPr>
          <w:p w14:paraId="7522A35E"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31</w:t>
            </w:r>
          </w:p>
        </w:tc>
        <w:tc>
          <w:tcPr>
            <w:tcW w:w="470" w:type="dxa"/>
            <w:tcBorders>
              <w:top w:val="nil"/>
              <w:left w:val="nil"/>
              <w:bottom w:val="single" w:sz="4" w:space="0" w:color="auto"/>
              <w:right w:val="single" w:sz="4" w:space="0" w:color="auto"/>
            </w:tcBorders>
            <w:shd w:val="clear" w:color="auto" w:fill="auto"/>
            <w:noWrap/>
            <w:vAlign w:val="center"/>
            <w:hideMark/>
          </w:tcPr>
          <w:p w14:paraId="4CE24E53"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864</w:t>
            </w:r>
          </w:p>
        </w:tc>
        <w:tc>
          <w:tcPr>
            <w:tcW w:w="480" w:type="dxa"/>
            <w:tcBorders>
              <w:top w:val="nil"/>
              <w:left w:val="nil"/>
              <w:bottom w:val="single" w:sz="4" w:space="0" w:color="auto"/>
              <w:right w:val="single" w:sz="4" w:space="0" w:color="auto"/>
            </w:tcBorders>
            <w:shd w:val="clear" w:color="auto" w:fill="auto"/>
            <w:noWrap/>
            <w:vAlign w:val="center"/>
            <w:hideMark/>
          </w:tcPr>
          <w:p w14:paraId="20E3B413"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2</w:t>
            </w:r>
          </w:p>
        </w:tc>
        <w:tc>
          <w:tcPr>
            <w:tcW w:w="480" w:type="dxa"/>
            <w:tcBorders>
              <w:top w:val="nil"/>
              <w:left w:val="nil"/>
              <w:bottom w:val="single" w:sz="4" w:space="0" w:color="auto"/>
              <w:right w:val="single" w:sz="4" w:space="0" w:color="auto"/>
            </w:tcBorders>
            <w:shd w:val="clear" w:color="auto" w:fill="auto"/>
            <w:noWrap/>
            <w:vAlign w:val="center"/>
            <w:hideMark/>
          </w:tcPr>
          <w:p w14:paraId="5A800249"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27</w:t>
            </w:r>
          </w:p>
        </w:tc>
        <w:tc>
          <w:tcPr>
            <w:tcW w:w="480" w:type="dxa"/>
            <w:tcBorders>
              <w:top w:val="nil"/>
              <w:left w:val="nil"/>
              <w:bottom w:val="single" w:sz="4" w:space="0" w:color="auto"/>
              <w:right w:val="single" w:sz="4" w:space="0" w:color="auto"/>
            </w:tcBorders>
            <w:shd w:val="clear" w:color="auto" w:fill="auto"/>
            <w:noWrap/>
            <w:vAlign w:val="center"/>
            <w:hideMark/>
          </w:tcPr>
          <w:p w14:paraId="7BE48BFF"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09DBC1E8"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10</w:t>
            </w:r>
          </w:p>
        </w:tc>
        <w:tc>
          <w:tcPr>
            <w:tcW w:w="480" w:type="dxa"/>
            <w:tcBorders>
              <w:top w:val="nil"/>
              <w:left w:val="nil"/>
              <w:bottom w:val="single" w:sz="4" w:space="0" w:color="auto"/>
              <w:right w:val="single" w:sz="4" w:space="0" w:color="auto"/>
            </w:tcBorders>
            <w:shd w:val="clear" w:color="auto" w:fill="auto"/>
            <w:noWrap/>
            <w:vAlign w:val="center"/>
            <w:hideMark/>
          </w:tcPr>
          <w:p w14:paraId="4EAA95F5" w14:textId="77777777" w:rsidR="00C3411C" w:rsidRPr="00C3411C" w:rsidRDefault="00C3411C" w:rsidP="00C3411C">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68</w:t>
            </w:r>
          </w:p>
        </w:tc>
        <w:tc>
          <w:tcPr>
            <w:tcW w:w="480" w:type="dxa"/>
            <w:tcBorders>
              <w:top w:val="nil"/>
              <w:left w:val="nil"/>
              <w:bottom w:val="nil"/>
              <w:right w:val="nil"/>
            </w:tcBorders>
            <w:shd w:val="clear" w:color="auto" w:fill="auto"/>
            <w:noWrap/>
            <w:hideMark/>
          </w:tcPr>
          <w:p w14:paraId="0147A615" w14:textId="77777777" w:rsidR="00C3411C" w:rsidRPr="00C3411C" w:rsidRDefault="00C3411C" w:rsidP="00C3411C">
            <w:pPr>
              <w:rPr>
                <w:rFonts w:ascii="Arial" w:eastAsia="Times New Roman" w:hAnsi="Arial" w:cs="Arial"/>
                <w:sz w:val="20"/>
                <w:szCs w:val="20"/>
                <w:lang w:eastAsia="ru-RU"/>
              </w:rPr>
            </w:pPr>
          </w:p>
        </w:tc>
        <w:tc>
          <w:tcPr>
            <w:tcW w:w="480" w:type="dxa"/>
            <w:tcBorders>
              <w:top w:val="nil"/>
              <w:left w:val="nil"/>
              <w:bottom w:val="nil"/>
              <w:right w:val="nil"/>
            </w:tcBorders>
            <w:shd w:val="clear" w:color="auto" w:fill="auto"/>
            <w:noWrap/>
            <w:hideMark/>
          </w:tcPr>
          <w:p w14:paraId="34BB3172" w14:textId="77777777" w:rsidR="00C3411C" w:rsidRPr="00C3411C" w:rsidRDefault="00C3411C" w:rsidP="00C3411C">
            <w:pPr>
              <w:rPr>
                <w:rFonts w:ascii="Arial" w:eastAsia="Times New Roman" w:hAnsi="Arial" w:cs="Arial"/>
                <w:sz w:val="20"/>
                <w:szCs w:val="20"/>
                <w:lang w:eastAsia="ru-RU"/>
              </w:rPr>
            </w:pPr>
          </w:p>
        </w:tc>
        <w:tc>
          <w:tcPr>
            <w:tcW w:w="480" w:type="dxa"/>
            <w:tcBorders>
              <w:top w:val="nil"/>
              <w:left w:val="nil"/>
              <w:bottom w:val="nil"/>
              <w:right w:val="nil"/>
            </w:tcBorders>
            <w:shd w:val="clear" w:color="auto" w:fill="auto"/>
            <w:noWrap/>
            <w:hideMark/>
          </w:tcPr>
          <w:p w14:paraId="0C64B6A3" w14:textId="77777777" w:rsidR="00C3411C" w:rsidRPr="00C3411C" w:rsidRDefault="00C3411C" w:rsidP="00C3411C">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0EBF507D" w14:textId="6FA9B9AE" w:rsidR="00C3411C" w:rsidRPr="00C3411C" w:rsidRDefault="00C3411C" w:rsidP="00C3411C">
            <w:pPr>
              <w:jc w:val="right"/>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14:paraId="5C7F8F42" w14:textId="77777777" w:rsidR="00C3411C" w:rsidRPr="00C3411C" w:rsidRDefault="00C3411C" w:rsidP="00C3411C">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24A7AFE2" w14:textId="77777777" w:rsidR="00C3411C" w:rsidRPr="00C3411C" w:rsidRDefault="00C3411C" w:rsidP="00C3411C">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50132540" w14:textId="77777777" w:rsidR="00C3411C" w:rsidRPr="00C3411C" w:rsidRDefault="00C3411C" w:rsidP="00C3411C">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0988F247" w14:textId="77777777" w:rsidR="00C3411C" w:rsidRPr="00C3411C" w:rsidRDefault="00C3411C" w:rsidP="00C3411C">
            <w:pPr>
              <w:rPr>
                <w:rFonts w:ascii="Arial" w:eastAsia="Times New Roman" w:hAnsi="Arial" w:cs="Arial"/>
                <w:sz w:val="20"/>
                <w:szCs w:val="20"/>
                <w:lang w:eastAsia="ru-RU"/>
              </w:rPr>
            </w:pPr>
          </w:p>
        </w:tc>
      </w:tr>
    </w:tbl>
    <w:p w14:paraId="7AF544B3" w14:textId="77777777" w:rsidR="00C3411C" w:rsidRDefault="00C3411C" w:rsidP="002A7DFE">
      <w:pPr>
        <w:rPr>
          <w:rFonts w:ascii="Times New Roman" w:hAnsi="Times New Roman" w:cs="Times New Roman"/>
          <w:b/>
          <w:bCs/>
          <w:sz w:val="20"/>
          <w:szCs w:val="20"/>
        </w:rPr>
      </w:pPr>
    </w:p>
    <w:p w14:paraId="09887EF1" w14:textId="77777777" w:rsidR="002A7DFE" w:rsidRPr="002A7DFE" w:rsidRDefault="002A7DFE" w:rsidP="002A7DFE">
      <w:pPr>
        <w:tabs>
          <w:tab w:val="left" w:pos="1103"/>
        </w:tabs>
        <w:rPr>
          <w:rFonts w:ascii="Times New Roman" w:hAnsi="Times New Roman" w:cs="Times New Roman"/>
          <w:sz w:val="28"/>
          <w:szCs w:val="28"/>
        </w:rPr>
      </w:pPr>
    </w:p>
    <w:tbl>
      <w:tblPr>
        <w:tblW w:w="10171" w:type="dxa"/>
        <w:tblLook w:val="04A0" w:firstRow="1" w:lastRow="0" w:firstColumn="1" w:lastColumn="0" w:noHBand="0" w:noVBand="1"/>
      </w:tblPr>
      <w:tblGrid>
        <w:gridCol w:w="525"/>
        <w:gridCol w:w="525"/>
        <w:gridCol w:w="363"/>
        <w:gridCol w:w="437"/>
        <w:gridCol w:w="605"/>
        <w:gridCol w:w="563"/>
        <w:gridCol w:w="563"/>
        <w:gridCol w:w="563"/>
        <w:gridCol w:w="364"/>
        <w:gridCol w:w="489"/>
        <w:gridCol w:w="439"/>
        <w:gridCol w:w="364"/>
        <w:gridCol w:w="423"/>
        <w:gridCol w:w="2226"/>
        <w:gridCol w:w="423"/>
        <w:gridCol w:w="438"/>
        <w:gridCol w:w="438"/>
        <w:gridCol w:w="423"/>
      </w:tblGrid>
      <w:tr w:rsidR="002A7DFE" w:rsidRPr="002A7DFE" w14:paraId="5F290FD8" w14:textId="77777777" w:rsidTr="0001662C">
        <w:trPr>
          <w:trHeight w:val="270"/>
        </w:trPr>
        <w:tc>
          <w:tcPr>
            <w:tcW w:w="1050" w:type="dxa"/>
            <w:gridSpan w:val="2"/>
            <w:tcBorders>
              <w:top w:val="nil"/>
              <w:left w:val="nil"/>
              <w:bottom w:val="nil"/>
              <w:right w:val="nil"/>
            </w:tcBorders>
            <w:shd w:val="clear" w:color="auto" w:fill="auto"/>
            <w:noWrap/>
            <w:vAlign w:val="bottom"/>
            <w:hideMark/>
          </w:tcPr>
          <w:p w14:paraId="547AA3B0" w14:textId="77777777" w:rsidR="002A7DFE" w:rsidRPr="002A7DFE" w:rsidRDefault="002A7DFE" w:rsidP="0001662C">
            <w:pPr>
              <w:rPr>
                <w:rFonts w:ascii="Times New Roman" w:hAnsi="Times New Roman" w:cs="Times New Roman"/>
                <w:b/>
                <w:bCs/>
                <w:sz w:val="12"/>
                <w:szCs w:val="12"/>
              </w:rPr>
            </w:pPr>
            <w:r w:rsidRPr="002A7DFE">
              <w:rPr>
                <w:rFonts w:ascii="Times New Roman" w:hAnsi="Times New Roman" w:cs="Times New Roman"/>
                <w:b/>
                <w:bCs/>
                <w:sz w:val="12"/>
                <w:szCs w:val="12"/>
              </w:rPr>
              <w:t>Обозначения:</w:t>
            </w:r>
          </w:p>
        </w:tc>
        <w:tc>
          <w:tcPr>
            <w:tcW w:w="363" w:type="dxa"/>
            <w:tcBorders>
              <w:top w:val="nil"/>
              <w:left w:val="nil"/>
              <w:bottom w:val="nil"/>
              <w:right w:val="nil"/>
            </w:tcBorders>
            <w:shd w:val="clear" w:color="auto" w:fill="auto"/>
            <w:noWrap/>
            <w:vAlign w:val="bottom"/>
            <w:hideMark/>
          </w:tcPr>
          <w:p w14:paraId="7FE6835B" w14:textId="77777777" w:rsidR="002A7DFE" w:rsidRPr="002A7DFE" w:rsidRDefault="002A7DFE" w:rsidP="0001662C">
            <w:pPr>
              <w:rPr>
                <w:rFonts w:ascii="Times New Roman" w:hAnsi="Times New Roman" w:cs="Times New Roman"/>
                <w:b/>
                <w:bCs/>
                <w:sz w:val="12"/>
                <w:szCs w:val="12"/>
              </w:rPr>
            </w:pPr>
          </w:p>
        </w:tc>
        <w:tc>
          <w:tcPr>
            <w:tcW w:w="437" w:type="dxa"/>
            <w:tcBorders>
              <w:top w:val="nil"/>
              <w:left w:val="nil"/>
              <w:bottom w:val="nil"/>
              <w:right w:val="nil"/>
            </w:tcBorders>
            <w:shd w:val="clear" w:color="auto" w:fill="auto"/>
            <w:noWrap/>
            <w:vAlign w:val="bottom"/>
            <w:hideMark/>
          </w:tcPr>
          <w:p w14:paraId="494A33E4" w14:textId="77777777" w:rsidR="002A7DFE" w:rsidRPr="002A7DFE" w:rsidRDefault="002A7DFE" w:rsidP="0001662C">
            <w:pPr>
              <w:rPr>
                <w:rFonts w:ascii="Times New Roman" w:hAnsi="Times New Roman" w:cs="Times New Roman"/>
                <w:sz w:val="20"/>
                <w:szCs w:val="20"/>
              </w:rPr>
            </w:pPr>
          </w:p>
        </w:tc>
        <w:tc>
          <w:tcPr>
            <w:tcW w:w="605" w:type="dxa"/>
            <w:tcBorders>
              <w:top w:val="nil"/>
              <w:left w:val="nil"/>
              <w:bottom w:val="nil"/>
              <w:right w:val="nil"/>
            </w:tcBorders>
            <w:shd w:val="clear" w:color="auto" w:fill="auto"/>
            <w:noWrap/>
            <w:vAlign w:val="bottom"/>
            <w:hideMark/>
          </w:tcPr>
          <w:p w14:paraId="3EB59928" w14:textId="77777777" w:rsidR="002A7DFE" w:rsidRPr="002A7DFE" w:rsidRDefault="002A7DFE" w:rsidP="0001662C">
            <w:pPr>
              <w:rPr>
                <w:rFonts w:ascii="Times New Roman" w:hAnsi="Times New Roman" w:cs="Times New Roman"/>
                <w:sz w:val="20"/>
                <w:szCs w:val="20"/>
              </w:rPr>
            </w:pPr>
          </w:p>
        </w:tc>
        <w:tc>
          <w:tcPr>
            <w:tcW w:w="563" w:type="dxa"/>
            <w:tcBorders>
              <w:top w:val="nil"/>
              <w:left w:val="nil"/>
              <w:bottom w:val="nil"/>
              <w:right w:val="nil"/>
            </w:tcBorders>
            <w:shd w:val="clear" w:color="auto" w:fill="auto"/>
            <w:noWrap/>
            <w:vAlign w:val="bottom"/>
            <w:hideMark/>
          </w:tcPr>
          <w:p w14:paraId="57C15983" w14:textId="77777777" w:rsidR="002A7DFE" w:rsidRPr="002A7DFE" w:rsidRDefault="002A7DFE" w:rsidP="0001662C">
            <w:pPr>
              <w:rPr>
                <w:rFonts w:ascii="Times New Roman" w:hAnsi="Times New Roman" w:cs="Times New Roman"/>
                <w:sz w:val="20"/>
                <w:szCs w:val="20"/>
              </w:rPr>
            </w:pPr>
          </w:p>
        </w:tc>
        <w:tc>
          <w:tcPr>
            <w:tcW w:w="563" w:type="dxa"/>
            <w:tcBorders>
              <w:top w:val="nil"/>
              <w:left w:val="nil"/>
              <w:bottom w:val="nil"/>
              <w:right w:val="nil"/>
            </w:tcBorders>
            <w:shd w:val="clear" w:color="auto" w:fill="auto"/>
            <w:noWrap/>
            <w:vAlign w:val="bottom"/>
            <w:hideMark/>
          </w:tcPr>
          <w:p w14:paraId="2F93E975" w14:textId="77777777" w:rsidR="002A7DFE" w:rsidRPr="002A7DFE" w:rsidRDefault="002A7DFE" w:rsidP="0001662C">
            <w:pPr>
              <w:rPr>
                <w:rFonts w:ascii="Times New Roman" w:hAnsi="Times New Roman" w:cs="Times New Roman"/>
                <w:sz w:val="20"/>
                <w:szCs w:val="20"/>
              </w:rPr>
            </w:pPr>
          </w:p>
        </w:tc>
        <w:tc>
          <w:tcPr>
            <w:tcW w:w="563" w:type="dxa"/>
            <w:tcBorders>
              <w:top w:val="nil"/>
              <w:left w:val="nil"/>
              <w:bottom w:val="nil"/>
              <w:right w:val="nil"/>
            </w:tcBorders>
            <w:shd w:val="clear" w:color="auto" w:fill="auto"/>
            <w:noWrap/>
            <w:vAlign w:val="bottom"/>
            <w:hideMark/>
          </w:tcPr>
          <w:p w14:paraId="586FF270" w14:textId="77777777" w:rsidR="002A7DFE" w:rsidRPr="002A7DFE" w:rsidRDefault="002A7DFE" w:rsidP="0001662C">
            <w:pPr>
              <w:rPr>
                <w:rFonts w:ascii="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59B490B9" w14:textId="77777777" w:rsidR="002A7DFE" w:rsidRPr="002A7DFE" w:rsidRDefault="002A7DFE" w:rsidP="0001662C">
            <w:pPr>
              <w:rPr>
                <w:rFonts w:ascii="Times New Roman" w:hAnsi="Times New Roman" w:cs="Times New Roman"/>
                <w:sz w:val="20"/>
                <w:szCs w:val="20"/>
              </w:rPr>
            </w:pPr>
          </w:p>
        </w:tc>
        <w:tc>
          <w:tcPr>
            <w:tcW w:w="489" w:type="dxa"/>
            <w:tcBorders>
              <w:top w:val="nil"/>
              <w:left w:val="nil"/>
              <w:bottom w:val="nil"/>
              <w:right w:val="nil"/>
            </w:tcBorders>
            <w:shd w:val="clear" w:color="auto" w:fill="auto"/>
            <w:noWrap/>
            <w:vAlign w:val="bottom"/>
            <w:hideMark/>
          </w:tcPr>
          <w:p w14:paraId="7F20E178" w14:textId="77777777" w:rsidR="002A7DFE" w:rsidRPr="002A7DFE" w:rsidRDefault="002A7DFE" w:rsidP="0001662C">
            <w:pPr>
              <w:rPr>
                <w:rFonts w:ascii="Times New Roman" w:hAnsi="Times New Roman" w:cs="Times New Roman"/>
                <w:sz w:val="20"/>
                <w:szCs w:val="20"/>
              </w:rPr>
            </w:pPr>
          </w:p>
        </w:tc>
        <w:tc>
          <w:tcPr>
            <w:tcW w:w="439" w:type="dxa"/>
            <w:tcBorders>
              <w:top w:val="nil"/>
              <w:left w:val="nil"/>
              <w:bottom w:val="nil"/>
              <w:right w:val="nil"/>
            </w:tcBorders>
            <w:shd w:val="clear" w:color="auto" w:fill="auto"/>
            <w:noWrap/>
            <w:vAlign w:val="bottom"/>
            <w:hideMark/>
          </w:tcPr>
          <w:p w14:paraId="2B76B7C0" w14:textId="77777777" w:rsidR="002A7DFE" w:rsidRPr="002A7DFE" w:rsidRDefault="002A7DFE" w:rsidP="0001662C">
            <w:pPr>
              <w:rPr>
                <w:rFonts w:ascii="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0473FDAC" w14:textId="77777777" w:rsidR="002A7DFE" w:rsidRPr="002A7DFE" w:rsidRDefault="002A7DFE" w:rsidP="0001662C">
            <w:pPr>
              <w:rPr>
                <w:rFonts w:ascii="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70D75672" w14:textId="77777777" w:rsidR="002A7DFE" w:rsidRPr="002A7DFE" w:rsidRDefault="002A7DFE" w:rsidP="0001662C">
            <w:pPr>
              <w:rPr>
                <w:rFonts w:ascii="Times New Roman" w:hAnsi="Times New Roman" w:cs="Times New Roman"/>
                <w:sz w:val="20"/>
                <w:szCs w:val="20"/>
              </w:rPr>
            </w:pPr>
          </w:p>
        </w:tc>
        <w:tc>
          <w:tcPr>
            <w:tcW w:w="2226" w:type="dxa"/>
            <w:tcBorders>
              <w:top w:val="nil"/>
              <w:left w:val="nil"/>
              <w:bottom w:val="nil"/>
              <w:right w:val="nil"/>
            </w:tcBorders>
            <w:shd w:val="clear" w:color="auto" w:fill="auto"/>
            <w:noWrap/>
            <w:vAlign w:val="bottom"/>
            <w:hideMark/>
          </w:tcPr>
          <w:p w14:paraId="101C3EA4" w14:textId="77777777" w:rsidR="002A7DFE" w:rsidRPr="002A7DFE" w:rsidRDefault="002A7DFE" w:rsidP="0001662C">
            <w:pPr>
              <w:rPr>
                <w:rFonts w:ascii="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269BCA5C" w14:textId="77777777" w:rsidR="002A7DFE" w:rsidRPr="002A7DFE" w:rsidRDefault="002A7DFE" w:rsidP="0001662C">
            <w:pPr>
              <w:rPr>
                <w:rFonts w:ascii="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41AEE86A" w14:textId="77777777" w:rsidR="002A7DFE" w:rsidRPr="002A7DFE" w:rsidRDefault="002A7DFE" w:rsidP="0001662C">
            <w:pPr>
              <w:rPr>
                <w:rFonts w:ascii="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6E16FECD" w14:textId="77777777" w:rsidR="002A7DFE" w:rsidRPr="002A7DFE" w:rsidRDefault="002A7DFE" w:rsidP="0001662C">
            <w:pPr>
              <w:rPr>
                <w:rFonts w:ascii="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0339E594" w14:textId="77777777" w:rsidR="002A7DFE" w:rsidRPr="002A7DFE" w:rsidRDefault="002A7DFE" w:rsidP="0001662C">
            <w:pPr>
              <w:rPr>
                <w:rFonts w:ascii="Times New Roman" w:hAnsi="Times New Roman" w:cs="Times New Roman"/>
                <w:sz w:val="20"/>
                <w:szCs w:val="20"/>
              </w:rPr>
            </w:pPr>
          </w:p>
        </w:tc>
      </w:tr>
      <w:tr w:rsidR="002A7DFE" w:rsidRPr="002A7DFE" w14:paraId="53284820" w14:textId="77777777" w:rsidTr="0001662C">
        <w:trPr>
          <w:trHeight w:val="270"/>
        </w:trPr>
        <w:tc>
          <w:tcPr>
            <w:tcW w:w="525" w:type="dxa"/>
            <w:tcBorders>
              <w:top w:val="nil"/>
              <w:left w:val="nil"/>
              <w:bottom w:val="nil"/>
              <w:right w:val="nil"/>
            </w:tcBorders>
            <w:shd w:val="clear" w:color="auto" w:fill="auto"/>
            <w:noWrap/>
            <w:vAlign w:val="bottom"/>
            <w:hideMark/>
          </w:tcPr>
          <w:p w14:paraId="4551AA56" w14:textId="77777777" w:rsidR="002A7DFE" w:rsidRPr="002A7DFE" w:rsidRDefault="002A7DFE" w:rsidP="0001662C">
            <w:pPr>
              <w:rPr>
                <w:rFonts w:ascii="Times New Roman" w:hAnsi="Times New Roman" w:cs="Times New Roman"/>
                <w:sz w:val="20"/>
                <w:szCs w:val="20"/>
              </w:rPr>
            </w:pPr>
          </w:p>
        </w:tc>
        <w:tc>
          <w:tcPr>
            <w:tcW w:w="525" w:type="dxa"/>
            <w:tcBorders>
              <w:top w:val="nil"/>
              <w:left w:val="nil"/>
              <w:bottom w:val="nil"/>
              <w:right w:val="nil"/>
            </w:tcBorders>
            <w:shd w:val="clear" w:color="auto" w:fill="auto"/>
            <w:noWrap/>
            <w:vAlign w:val="bottom"/>
            <w:hideMark/>
          </w:tcPr>
          <w:p w14:paraId="6900800E" w14:textId="77777777" w:rsidR="002A7DFE" w:rsidRPr="002A7DFE" w:rsidRDefault="002A7DFE" w:rsidP="0001662C">
            <w:pPr>
              <w:rPr>
                <w:rFonts w:ascii="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533D789E" w14:textId="77777777" w:rsidR="002A7DFE" w:rsidRPr="002A7DFE" w:rsidRDefault="002A7DFE" w:rsidP="0001662C">
            <w:pPr>
              <w:rPr>
                <w:rFonts w:ascii="Times New Roman" w:hAnsi="Times New Roman" w:cs="Times New Roman"/>
                <w:sz w:val="20"/>
                <w:szCs w:val="20"/>
              </w:rPr>
            </w:pPr>
          </w:p>
        </w:tc>
        <w:tc>
          <w:tcPr>
            <w:tcW w:w="43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84935F0" w14:textId="77777777" w:rsidR="002A7DFE" w:rsidRPr="002A7DFE" w:rsidRDefault="002A7DFE" w:rsidP="0001662C">
            <w:pPr>
              <w:jc w:val="center"/>
              <w:rPr>
                <w:rFonts w:ascii="Times New Roman" w:hAnsi="Times New Roman" w:cs="Times New Roman"/>
                <w:sz w:val="12"/>
                <w:szCs w:val="12"/>
              </w:rPr>
            </w:pPr>
            <w:r w:rsidRPr="002A7DFE">
              <w:rPr>
                <w:rFonts w:ascii="Times New Roman" w:hAnsi="Times New Roman" w:cs="Times New Roman"/>
                <w:sz w:val="12"/>
                <w:szCs w:val="12"/>
              </w:rPr>
              <w:t> </w:t>
            </w:r>
          </w:p>
        </w:tc>
        <w:tc>
          <w:tcPr>
            <w:tcW w:w="2294" w:type="dxa"/>
            <w:gridSpan w:val="4"/>
            <w:tcBorders>
              <w:top w:val="nil"/>
              <w:left w:val="nil"/>
              <w:bottom w:val="nil"/>
              <w:right w:val="nil"/>
            </w:tcBorders>
            <w:shd w:val="clear" w:color="auto" w:fill="auto"/>
            <w:noWrap/>
            <w:vAlign w:val="center"/>
            <w:hideMark/>
          </w:tcPr>
          <w:p w14:paraId="2BA731A6" w14:textId="77777777" w:rsidR="002A7DFE" w:rsidRPr="002A7DFE" w:rsidRDefault="002A7DFE" w:rsidP="0001662C">
            <w:pPr>
              <w:ind w:firstLineChars="100" w:firstLine="120"/>
              <w:rPr>
                <w:rFonts w:ascii="Times New Roman" w:hAnsi="Times New Roman" w:cs="Times New Roman"/>
                <w:b/>
                <w:bCs/>
                <w:sz w:val="12"/>
                <w:szCs w:val="12"/>
              </w:rPr>
            </w:pPr>
            <w:r w:rsidRPr="002A7DFE">
              <w:rPr>
                <w:rFonts w:ascii="Times New Roman" w:hAnsi="Times New Roman" w:cs="Times New Roman"/>
                <w:b/>
                <w:bCs/>
                <w:sz w:val="12"/>
                <w:szCs w:val="12"/>
              </w:rPr>
              <w:t>Модули и дисциплины (обязательная часть)</w:t>
            </w:r>
          </w:p>
        </w:tc>
        <w:tc>
          <w:tcPr>
            <w:tcW w:w="364" w:type="dxa"/>
            <w:tcBorders>
              <w:top w:val="nil"/>
              <w:left w:val="nil"/>
              <w:bottom w:val="nil"/>
              <w:right w:val="nil"/>
            </w:tcBorders>
            <w:shd w:val="clear" w:color="auto" w:fill="auto"/>
            <w:noWrap/>
            <w:hideMark/>
          </w:tcPr>
          <w:p w14:paraId="482871B7" w14:textId="77777777" w:rsidR="002A7DFE" w:rsidRPr="002A7DFE" w:rsidRDefault="002A7DFE" w:rsidP="0001662C">
            <w:pPr>
              <w:ind w:firstLineChars="100" w:firstLine="120"/>
              <w:rPr>
                <w:rFonts w:ascii="Times New Roman" w:hAnsi="Times New Roman" w:cs="Times New Roman"/>
                <w:b/>
                <w:bCs/>
                <w:sz w:val="12"/>
                <w:szCs w:val="12"/>
              </w:rPr>
            </w:pPr>
          </w:p>
        </w:tc>
        <w:tc>
          <w:tcPr>
            <w:tcW w:w="489" w:type="dxa"/>
            <w:tcBorders>
              <w:top w:val="nil"/>
              <w:left w:val="nil"/>
              <w:bottom w:val="nil"/>
              <w:right w:val="nil"/>
            </w:tcBorders>
            <w:shd w:val="clear" w:color="auto" w:fill="auto"/>
            <w:noWrap/>
            <w:hideMark/>
          </w:tcPr>
          <w:p w14:paraId="529F4D1A" w14:textId="77777777" w:rsidR="002A7DFE" w:rsidRPr="002A7DFE" w:rsidRDefault="002A7DFE" w:rsidP="0001662C">
            <w:pPr>
              <w:rPr>
                <w:rFonts w:ascii="Times New Roman" w:hAnsi="Times New Roman" w:cs="Times New Roman"/>
                <w:sz w:val="20"/>
                <w:szCs w:val="20"/>
              </w:rPr>
            </w:pPr>
          </w:p>
        </w:tc>
        <w:tc>
          <w:tcPr>
            <w:tcW w:w="439" w:type="dxa"/>
            <w:tcBorders>
              <w:top w:val="nil"/>
              <w:left w:val="nil"/>
              <w:bottom w:val="nil"/>
              <w:right w:val="nil"/>
            </w:tcBorders>
            <w:shd w:val="clear" w:color="auto" w:fill="auto"/>
            <w:noWrap/>
            <w:hideMark/>
          </w:tcPr>
          <w:p w14:paraId="445DAD32" w14:textId="77777777" w:rsidR="002A7DFE" w:rsidRPr="002A7DFE" w:rsidRDefault="002A7DFE" w:rsidP="0001662C">
            <w:pPr>
              <w:rPr>
                <w:rFonts w:ascii="Times New Roman" w:hAnsi="Times New Roman" w:cs="Times New Roman"/>
                <w:sz w:val="20"/>
                <w:szCs w:val="20"/>
              </w:rPr>
            </w:pPr>
          </w:p>
        </w:tc>
        <w:tc>
          <w:tcPr>
            <w:tcW w:w="364" w:type="dxa"/>
            <w:tcBorders>
              <w:top w:val="nil"/>
              <w:left w:val="nil"/>
              <w:bottom w:val="nil"/>
              <w:right w:val="nil"/>
            </w:tcBorders>
            <w:shd w:val="clear" w:color="auto" w:fill="auto"/>
            <w:noWrap/>
            <w:hideMark/>
          </w:tcPr>
          <w:p w14:paraId="58CA2D55" w14:textId="77777777" w:rsidR="002A7DFE" w:rsidRPr="002A7DFE" w:rsidRDefault="002A7DFE" w:rsidP="0001662C">
            <w:pPr>
              <w:rPr>
                <w:rFonts w:ascii="Times New Roman" w:hAnsi="Times New Roman" w:cs="Times New Roman"/>
                <w:sz w:val="20"/>
                <w:szCs w:val="20"/>
              </w:rPr>
            </w:pPr>
          </w:p>
        </w:tc>
        <w:tc>
          <w:tcPr>
            <w:tcW w:w="423"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F39EB5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2226" w:type="dxa"/>
            <w:tcBorders>
              <w:top w:val="nil"/>
              <w:left w:val="nil"/>
              <w:bottom w:val="nil"/>
              <w:right w:val="nil"/>
            </w:tcBorders>
            <w:shd w:val="clear" w:color="auto" w:fill="auto"/>
            <w:noWrap/>
            <w:vAlign w:val="center"/>
            <w:hideMark/>
          </w:tcPr>
          <w:p w14:paraId="4C077F04" w14:textId="77777777" w:rsidR="002A7DFE" w:rsidRPr="002A7DFE" w:rsidRDefault="002A7DFE" w:rsidP="0001662C">
            <w:pPr>
              <w:ind w:firstLineChars="100" w:firstLine="120"/>
              <w:rPr>
                <w:rFonts w:ascii="Times New Roman" w:hAnsi="Times New Roman" w:cs="Times New Roman"/>
                <w:b/>
                <w:bCs/>
                <w:sz w:val="12"/>
                <w:szCs w:val="12"/>
              </w:rPr>
            </w:pPr>
            <w:r w:rsidRPr="002A7DFE">
              <w:rPr>
                <w:rFonts w:ascii="Times New Roman" w:hAnsi="Times New Roman" w:cs="Times New Roman"/>
                <w:b/>
                <w:bCs/>
                <w:sz w:val="12"/>
                <w:szCs w:val="12"/>
              </w:rPr>
              <w:t>Модули и дисциплины (вариативная часть)</w:t>
            </w:r>
          </w:p>
        </w:tc>
        <w:tc>
          <w:tcPr>
            <w:tcW w:w="423" w:type="dxa"/>
            <w:tcBorders>
              <w:top w:val="nil"/>
              <w:left w:val="nil"/>
              <w:bottom w:val="nil"/>
              <w:right w:val="nil"/>
            </w:tcBorders>
            <w:shd w:val="clear" w:color="auto" w:fill="auto"/>
            <w:noWrap/>
            <w:hideMark/>
          </w:tcPr>
          <w:p w14:paraId="56A09EAF" w14:textId="77777777" w:rsidR="002A7DFE" w:rsidRPr="002A7DFE" w:rsidRDefault="002A7DFE" w:rsidP="0001662C">
            <w:pPr>
              <w:ind w:firstLineChars="100" w:firstLine="120"/>
              <w:rPr>
                <w:rFonts w:ascii="Times New Roman" w:hAnsi="Times New Roman" w:cs="Times New Roman"/>
                <w:b/>
                <w:bCs/>
                <w:sz w:val="12"/>
                <w:szCs w:val="12"/>
              </w:rPr>
            </w:pPr>
          </w:p>
        </w:tc>
        <w:tc>
          <w:tcPr>
            <w:tcW w:w="438" w:type="dxa"/>
            <w:tcBorders>
              <w:top w:val="nil"/>
              <w:left w:val="nil"/>
              <w:bottom w:val="nil"/>
              <w:right w:val="nil"/>
            </w:tcBorders>
            <w:shd w:val="clear" w:color="auto" w:fill="auto"/>
            <w:noWrap/>
            <w:hideMark/>
          </w:tcPr>
          <w:p w14:paraId="6AF47E6E" w14:textId="77777777" w:rsidR="002A7DFE" w:rsidRPr="002A7DFE" w:rsidRDefault="002A7DFE" w:rsidP="0001662C">
            <w:pPr>
              <w:rPr>
                <w:rFonts w:ascii="Times New Roman" w:hAnsi="Times New Roman" w:cs="Times New Roman"/>
                <w:sz w:val="20"/>
                <w:szCs w:val="20"/>
              </w:rPr>
            </w:pPr>
          </w:p>
        </w:tc>
        <w:tc>
          <w:tcPr>
            <w:tcW w:w="438" w:type="dxa"/>
            <w:tcBorders>
              <w:top w:val="nil"/>
              <w:left w:val="nil"/>
              <w:bottom w:val="nil"/>
              <w:right w:val="nil"/>
            </w:tcBorders>
            <w:shd w:val="clear" w:color="auto" w:fill="auto"/>
            <w:noWrap/>
            <w:hideMark/>
          </w:tcPr>
          <w:p w14:paraId="40A34084" w14:textId="77777777" w:rsidR="002A7DFE" w:rsidRPr="002A7DFE" w:rsidRDefault="002A7DFE" w:rsidP="0001662C">
            <w:pPr>
              <w:rPr>
                <w:rFonts w:ascii="Times New Roman" w:hAnsi="Times New Roman" w:cs="Times New Roman"/>
                <w:sz w:val="20"/>
                <w:szCs w:val="20"/>
              </w:rPr>
            </w:pPr>
          </w:p>
        </w:tc>
        <w:tc>
          <w:tcPr>
            <w:tcW w:w="423" w:type="dxa"/>
            <w:tcBorders>
              <w:top w:val="nil"/>
              <w:left w:val="nil"/>
              <w:bottom w:val="nil"/>
              <w:right w:val="nil"/>
            </w:tcBorders>
            <w:shd w:val="clear" w:color="auto" w:fill="auto"/>
            <w:noWrap/>
            <w:hideMark/>
          </w:tcPr>
          <w:p w14:paraId="51EED9D9" w14:textId="77777777" w:rsidR="002A7DFE" w:rsidRPr="002A7DFE" w:rsidRDefault="002A7DFE" w:rsidP="0001662C">
            <w:pPr>
              <w:rPr>
                <w:rFonts w:ascii="Times New Roman" w:hAnsi="Times New Roman" w:cs="Times New Roman"/>
                <w:sz w:val="20"/>
                <w:szCs w:val="20"/>
              </w:rPr>
            </w:pPr>
          </w:p>
        </w:tc>
      </w:tr>
      <w:tr w:rsidR="002A7DFE" w:rsidRPr="002A7DFE" w14:paraId="055CB600" w14:textId="77777777" w:rsidTr="0001662C">
        <w:trPr>
          <w:trHeight w:val="255"/>
        </w:trPr>
        <w:tc>
          <w:tcPr>
            <w:tcW w:w="525" w:type="dxa"/>
            <w:tcBorders>
              <w:top w:val="nil"/>
              <w:left w:val="nil"/>
              <w:bottom w:val="nil"/>
              <w:right w:val="nil"/>
            </w:tcBorders>
            <w:shd w:val="clear" w:color="auto" w:fill="auto"/>
            <w:noWrap/>
            <w:vAlign w:val="bottom"/>
            <w:hideMark/>
          </w:tcPr>
          <w:p w14:paraId="4B63DBDA" w14:textId="77777777" w:rsidR="002A7DFE" w:rsidRPr="002A7DFE" w:rsidRDefault="002A7DFE" w:rsidP="0001662C">
            <w:pPr>
              <w:rPr>
                <w:rFonts w:ascii="Times New Roman" w:hAnsi="Times New Roman" w:cs="Times New Roman"/>
                <w:sz w:val="20"/>
                <w:szCs w:val="20"/>
              </w:rPr>
            </w:pPr>
          </w:p>
        </w:tc>
        <w:tc>
          <w:tcPr>
            <w:tcW w:w="525" w:type="dxa"/>
            <w:tcBorders>
              <w:top w:val="nil"/>
              <w:left w:val="nil"/>
              <w:bottom w:val="nil"/>
              <w:right w:val="nil"/>
            </w:tcBorders>
            <w:shd w:val="clear" w:color="auto" w:fill="auto"/>
            <w:noWrap/>
            <w:vAlign w:val="bottom"/>
            <w:hideMark/>
          </w:tcPr>
          <w:p w14:paraId="50F60712" w14:textId="77777777" w:rsidR="002A7DFE" w:rsidRPr="002A7DFE" w:rsidRDefault="002A7DFE" w:rsidP="0001662C">
            <w:pPr>
              <w:rPr>
                <w:rFonts w:ascii="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097A2552" w14:textId="77777777" w:rsidR="002A7DFE" w:rsidRPr="002A7DFE" w:rsidRDefault="002A7DFE" w:rsidP="0001662C">
            <w:pPr>
              <w:rPr>
                <w:rFonts w:ascii="Times New Roman" w:hAnsi="Times New Roman" w:cs="Times New Roman"/>
                <w:sz w:val="20"/>
                <w:szCs w:val="20"/>
              </w:rPr>
            </w:pPr>
          </w:p>
        </w:tc>
        <w:tc>
          <w:tcPr>
            <w:tcW w:w="437" w:type="dxa"/>
            <w:tcBorders>
              <w:top w:val="nil"/>
              <w:left w:val="nil"/>
              <w:bottom w:val="nil"/>
              <w:right w:val="nil"/>
            </w:tcBorders>
            <w:shd w:val="clear" w:color="auto" w:fill="auto"/>
            <w:noWrap/>
            <w:vAlign w:val="bottom"/>
            <w:hideMark/>
          </w:tcPr>
          <w:p w14:paraId="2DF65DDB" w14:textId="77777777" w:rsidR="002A7DFE" w:rsidRPr="002A7DFE" w:rsidRDefault="002A7DFE" w:rsidP="0001662C">
            <w:pPr>
              <w:rPr>
                <w:rFonts w:ascii="Times New Roman" w:hAnsi="Times New Roman" w:cs="Times New Roman"/>
                <w:sz w:val="20"/>
                <w:szCs w:val="20"/>
              </w:rPr>
            </w:pPr>
          </w:p>
        </w:tc>
        <w:tc>
          <w:tcPr>
            <w:tcW w:w="605" w:type="dxa"/>
            <w:tcBorders>
              <w:top w:val="nil"/>
              <w:left w:val="nil"/>
              <w:bottom w:val="nil"/>
              <w:right w:val="nil"/>
            </w:tcBorders>
            <w:shd w:val="clear" w:color="auto" w:fill="auto"/>
            <w:noWrap/>
            <w:vAlign w:val="center"/>
            <w:hideMark/>
          </w:tcPr>
          <w:p w14:paraId="5F7B74B2" w14:textId="77777777" w:rsidR="002A7DFE" w:rsidRPr="002A7DFE" w:rsidRDefault="002A7DFE" w:rsidP="0001662C">
            <w:pPr>
              <w:rPr>
                <w:rFonts w:ascii="Times New Roman" w:hAnsi="Times New Roman" w:cs="Times New Roman"/>
                <w:sz w:val="20"/>
                <w:szCs w:val="20"/>
              </w:rPr>
            </w:pPr>
          </w:p>
        </w:tc>
        <w:tc>
          <w:tcPr>
            <w:tcW w:w="563" w:type="dxa"/>
            <w:tcBorders>
              <w:top w:val="nil"/>
              <w:left w:val="nil"/>
              <w:bottom w:val="nil"/>
              <w:right w:val="nil"/>
            </w:tcBorders>
            <w:shd w:val="clear" w:color="auto" w:fill="auto"/>
            <w:noWrap/>
            <w:vAlign w:val="center"/>
            <w:hideMark/>
          </w:tcPr>
          <w:p w14:paraId="1E38BE36" w14:textId="77777777" w:rsidR="002A7DFE" w:rsidRPr="002A7DFE" w:rsidRDefault="002A7DFE" w:rsidP="0001662C">
            <w:pPr>
              <w:rPr>
                <w:rFonts w:ascii="Times New Roman" w:hAnsi="Times New Roman" w:cs="Times New Roman"/>
                <w:sz w:val="20"/>
                <w:szCs w:val="20"/>
              </w:rPr>
            </w:pPr>
          </w:p>
        </w:tc>
        <w:tc>
          <w:tcPr>
            <w:tcW w:w="563" w:type="dxa"/>
            <w:tcBorders>
              <w:top w:val="nil"/>
              <w:left w:val="nil"/>
              <w:bottom w:val="nil"/>
              <w:right w:val="nil"/>
            </w:tcBorders>
            <w:shd w:val="clear" w:color="auto" w:fill="auto"/>
            <w:noWrap/>
            <w:vAlign w:val="bottom"/>
            <w:hideMark/>
          </w:tcPr>
          <w:p w14:paraId="01E5E687" w14:textId="77777777" w:rsidR="002A7DFE" w:rsidRPr="002A7DFE" w:rsidRDefault="002A7DFE" w:rsidP="0001662C">
            <w:pPr>
              <w:rPr>
                <w:rFonts w:ascii="Times New Roman" w:hAnsi="Times New Roman" w:cs="Times New Roman"/>
                <w:sz w:val="20"/>
                <w:szCs w:val="20"/>
              </w:rPr>
            </w:pPr>
          </w:p>
        </w:tc>
        <w:tc>
          <w:tcPr>
            <w:tcW w:w="563" w:type="dxa"/>
            <w:tcBorders>
              <w:top w:val="nil"/>
              <w:left w:val="nil"/>
              <w:bottom w:val="nil"/>
              <w:right w:val="nil"/>
            </w:tcBorders>
            <w:shd w:val="clear" w:color="auto" w:fill="auto"/>
            <w:noWrap/>
            <w:vAlign w:val="bottom"/>
            <w:hideMark/>
          </w:tcPr>
          <w:p w14:paraId="6BC97267" w14:textId="77777777" w:rsidR="002A7DFE" w:rsidRPr="002A7DFE" w:rsidRDefault="002A7DFE" w:rsidP="0001662C">
            <w:pPr>
              <w:rPr>
                <w:rFonts w:ascii="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2A36BD74" w14:textId="77777777" w:rsidR="002A7DFE" w:rsidRPr="002A7DFE" w:rsidRDefault="002A7DFE" w:rsidP="0001662C">
            <w:pPr>
              <w:rPr>
                <w:rFonts w:ascii="Times New Roman" w:hAnsi="Times New Roman" w:cs="Times New Roman"/>
                <w:sz w:val="20"/>
                <w:szCs w:val="20"/>
              </w:rPr>
            </w:pPr>
          </w:p>
        </w:tc>
        <w:tc>
          <w:tcPr>
            <w:tcW w:w="489" w:type="dxa"/>
            <w:tcBorders>
              <w:top w:val="nil"/>
              <w:left w:val="nil"/>
              <w:bottom w:val="nil"/>
              <w:right w:val="nil"/>
            </w:tcBorders>
            <w:shd w:val="clear" w:color="auto" w:fill="auto"/>
            <w:noWrap/>
            <w:vAlign w:val="bottom"/>
            <w:hideMark/>
          </w:tcPr>
          <w:p w14:paraId="110EC211" w14:textId="77777777" w:rsidR="002A7DFE" w:rsidRPr="002A7DFE" w:rsidRDefault="002A7DFE" w:rsidP="0001662C">
            <w:pPr>
              <w:rPr>
                <w:rFonts w:ascii="Times New Roman" w:hAnsi="Times New Roman" w:cs="Times New Roman"/>
                <w:sz w:val="20"/>
                <w:szCs w:val="20"/>
              </w:rPr>
            </w:pPr>
          </w:p>
        </w:tc>
        <w:tc>
          <w:tcPr>
            <w:tcW w:w="439" w:type="dxa"/>
            <w:tcBorders>
              <w:top w:val="nil"/>
              <w:left w:val="nil"/>
              <w:bottom w:val="nil"/>
              <w:right w:val="nil"/>
            </w:tcBorders>
            <w:shd w:val="clear" w:color="auto" w:fill="auto"/>
            <w:noWrap/>
            <w:vAlign w:val="bottom"/>
            <w:hideMark/>
          </w:tcPr>
          <w:p w14:paraId="7E37BF1E" w14:textId="77777777" w:rsidR="002A7DFE" w:rsidRPr="002A7DFE" w:rsidRDefault="002A7DFE" w:rsidP="0001662C">
            <w:pPr>
              <w:rPr>
                <w:rFonts w:ascii="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3BABE3E6" w14:textId="77777777" w:rsidR="002A7DFE" w:rsidRPr="002A7DFE" w:rsidRDefault="002A7DFE" w:rsidP="0001662C">
            <w:pPr>
              <w:rPr>
                <w:rFonts w:ascii="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4C52CE16" w14:textId="77777777" w:rsidR="002A7DFE" w:rsidRPr="002A7DFE" w:rsidRDefault="002A7DFE" w:rsidP="0001662C">
            <w:pPr>
              <w:rPr>
                <w:rFonts w:ascii="Times New Roman" w:hAnsi="Times New Roman" w:cs="Times New Roman"/>
                <w:sz w:val="20"/>
                <w:szCs w:val="20"/>
              </w:rPr>
            </w:pPr>
          </w:p>
        </w:tc>
        <w:tc>
          <w:tcPr>
            <w:tcW w:w="2226" w:type="dxa"/>
            <w:tcBorders>
              <w:top w:val="nil"/>
              <w:left w:val="nil"/>
              <w:bottom w:val="nil"/>
              <w:right w:val="nil"/>
            </w:tcBorders>
            <w:shd w:val="clear" w:color="auto" w:fill="auto"/>
            <w:noWrap/>
            <w:vAlign w:val="bottom"/>
            <w:hideMark/>
          </w:tcPr>
          <w:p w14:paraId="1FB91289" w14:textId="77777777" w:rsidR="002A7DFE" w:rsidRPr="002A7DFE" w:rsidRDefault="002A7DFE" w:rsidP="0001662C">
            <w:pPr>
              <w:rPr>
                <w:rFonts w:ascii="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1A08E4DE" w14:textId="77777777" w:rsidR="002A7DFE" w:rsidRPr="002A7DFE" w:rsidRDefault="002A7DFE" w:rsidP="0001662C">
            <w:pPr>
              <w:rPr>
                <w:rFonts w:ascii="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6240DCFB" w14:textId="77777777" w:rsidR="002A7DFE" w:rsidRPr="002A7DFE" w:rsidRDefault="002A7DFE" w:rsidP="0001662C">
            <w:pPr>
              <w:rPr>
                <w:rFonts w:ascii="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6D6A7C32" w14:textId="77777777" w:rsidR="002A7DFE" w:rsidRPr="002A7DFE" w:rsidRDefault="002A7DFE" w:rsidP="0001662C">
            <w:pPr>
              <w:rPr>
                <w:rFonts w:ascii="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292B8366" w14:textId="77777777" w:rsidR="002A7DFE" w:rsidRPr="002A7DFE" w:rsidRDefault="002A7DFE" w:rsidP="0001662C">
            <w:pPr>
              <w:rPr>
                <w:rFonts w:ascii="Times New Roman" w:hAnsi="Times New Roman" w:cs="Times New Roman"/>
                <w:sz w:val="20"/>
                <w:szCs w:val="20"/>
              </w:rPr>
            </w:pPr>
          </w:p>
        </w:tc>
      </w:tr>
      <w:tr w:rsidR="002A7DFE" w:rsidRPr="002A7DFE" w14:paraId="7E4D9BC3" w14:textId="77777777" w:rsidTr="0001662C">
        <w:trPr>
          <w:trHeight w:val="255"/>
        </w:trPr>
        <w:tc>
          <w:tcPr>
            <w:tcW w:w="525" w:type="dxa"/>
            <w:tcBorders>
              <w:top w:val="nil"/>
              <w:left w:val="nil"/>
              <w:bottom w:val="nil"/>
              <w:right w:val="nil"/>
            </w:tcBorders>
            <w:shd w:val="clear" w:color="auto" w:fill="auto"/>
            <w:noWrap/>
            <w:vAlign w:val="bottom"/>
            <w:hideMark/>
          </w:tcPr>
          <w:p w14:paraId="50BEDE96" w14:textId="77777777" w:rsidR="002A7DFE" w:rsidRPr="002A7DFE" w:rsidRDefault="002A7DFE" w:rsidP="0001662C">
            <w:pPr>
              <w:rPr>
                <w:rFonts w:ascii="Times New Roman" w:hAnsi="Times New Roman" w:cs="Times New Roman"/>
                <w:sz w:val="20"/>
                <w:szCs w:val="20"/>
              </w:rPr>
            </w:pPr>
          </w:p>
        </w:tc>
        <w:tc>
          <w:tcPr>
            <w:tcW w:w="525" w:type="dxa"/>
            <w:tcBorders>
              <w:top w:val="nil"/>
              <w:left w:val="nil"/>
              <w:bottom w:val="nil"/>
              <w:right w:val="nil"/>
            </w:tcBorders>
            <w:shd w:val="clear" w:color="auto" w:fill="auto"/>
            <w:noWrap/>
            <w:vAlign w:val="bottom"/>
            <w:hideMark/>
          </w:tcPr>
          <w:p w14:paraId="456E105C" w14:textId="77777777" w:rsidR="002A7DFE" w:rsidRPr="002A7DFE" w:rsidRDefault="002A7DFE" w:rsidP="0001662C">
            <w:pPr>
              <w:rPr>
                <w:rFonts w:ascii="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2A767A88" w14:textId="77777777" w:rsidR="002A7DFE" w:rsidRPr="002A7DFE" w:rsidRDefault="002A7DFE" w:rsidP="0001662C">
            <w:pPr>
              <w:rPr>
                <w:rFonts w:ascii="Times New Roman" w:hAnsi="Times New Roman" w:cs="Times New Roman"/>
                <w:sz w:val="20"/>
                <w:szCs w:val="20"/>
              </w:rPr>
            </w:pPr>
          </w:p>
        </w:tc>
        <w:tc>
          <w:tcPr>
            <w:tcW w:w="437"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E47767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2294" w:type="dxa"/>
            <w:gridSpan w:val="4"/>
            <w:tcBorders>
              <w:top w:val="nil"/>
              <w:left w:val="nil"/>
              <w:bottom w:val="nil"/>
              <w:right w:val="nil"/>
            </w:tcBorders>
            <w:shd w:val="clear" w:color="auto" w:fill="auto"/>
            <w:noWrap/>
            <w:vAlign w:val="center"/>
            <w:hideMark/>
          </w:tcPr>
          <w:p w14:paraId="3698A2E0" w14:textId="77777777" w:rsidR="002A7DFE" w:rsidRPr="002A7DFE" w:rsidRDefault="002A7DFE" w:rsidP="0001662C">
            <w:pPr>
              <w:ind w:firstLineChars="100" w:firstLine="120"/>
              <w:rPr>
                <w:rFonts w:ascii="Times New Roman" w:hAnsi="Times New Roman" w:cs="Times New Roman"/>
                <w:b/>
                <w:bCs/>
                <w:sz w:val="12"/>
                <w:szCs w:val="12"/>
              </w:rPr>
            </w:pPr>
            <w:r w:rsidRPr="002A7DFE">
              <w:rPr>
                <w:rFonts w:ascii="Times New Roman" w:hAnsi="Times New Roman" w:cs="Times New Roman"/>
                <w:b/>
                <w:bCs/>
                <w:sz w:val="12"/>
                <w:szCs w:val="12"/>
              </w:rPr>
              <w:t>Промежуточная аттестация</w:t>
            </w:r>
          </w:p>
        </w:tc>
        <w:tc>
          <w:tcPr>
            <w:tcW w:w="364"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8AD379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928" w:type="dxa"/>
            <w:gridSpan w:val="2"/>
            <w:tcBorders>
              <w:top w:val="nil"/>
              <w:left w:val="nil"/>
              <w:bottom w:val="nil"/>
              <w:right w:val="nil"/>
            </w:tcBorders>
            <w:shd w:val="clear" w:color="auto" w:fill="auto"/>
            <w:noWrap/>
            <w:vAlign w:val="bottom"/>
            <w:hideMark/>
          </w:tcPr>
          <w:p w14:paraId="4839F830" w14:textId="77777777" w:rsidR="002A7DFE" w:rsidRPr="002A7DFE" w:rsidRDefault="002A7DFE" w:rsidP="0001662C">
            <w:pPr>
              <w:ind w:firstLineChars="100" w:firstLine="120"/>
              <w:rPr>
                <w:rFonts w:ascii="Times New Roman" w:hAnsi="Times New Roman" w:cs="Times New Roman"/>
                <w:b/>
                <w:bCs/>
                <w:sz w:val="12"/>
                <w:szCs w:val="12"/>
              </w:rPr>
            </w:pPr>
            <w:r w:rsidRPr="002A7DFE">
              <w:rPr>
                <w:rFonts w:ascii="Times New Roman" w:hAnsi="Times New Roman" w:cs="Times New Roman"/>
                <w:b/>
                <w:bCs/>
                <w:sz w:val="12"/>
                <w:szCs w:val="12"/>
              </w:rPr>
              <w:t>Каникулы</w:t>
            </w:r>
          </w:p>
        </w:tc>
        <w:tc>
          <w:tcPr>
            <w:tcW w:w="364" w:type="dxa"/>
            <w:tcBorders>
              <w:top w:val="nil"/>
              <w:left w:val="nil"/>
              <w:bottom w:val="nil"/>
              <w:right w:val="nil"/>
            </w:tcBorders>
            <w:shd w:val="clear" w:color="auto" w:fill="auto"/>
            <w:noWrap/>
            <w:vAlign w:val="bottom"/>
            <w:hideMark/>
          </w:tcPr>
          <w:p w14:paraId="72F337F4" w14:textId="77777777" w:rsidR="002A7DFE" w:rsidRPr="002A7DFE" w:rsidRDefault="002A7DFE" w:rsidP="0001662C">
            <w:pPr>
              <w:ind w:firstLineChars="100" w:firstLine="120"/>
              <w:rPr>
                <w:rFonts w:ascii="Times New Roman" w:hAnsi="Times New Roman" w:cs="Times New Roman"/>
                <w:b/>
                <w:bCs/>
                <w:sz w:val="12"/>
                <w:szCs w:val="12"/>
              </w:rPr>
            </w:pPr>
          </w:p>
        </w:tc>
        <w:tc>
          <w:tcPr>
            <w:tcW w:w="423"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7B688C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Г</w:t>
            </w:r>
          </w:p>
        </w:tc>
        <w:tc>
          <w:tcPr>
            <w:tcW w:w="3948" w:type="dxa"/>
            <w:gridSpan w:val="5"/>
            <w:tcBorders>
              <w:top w:val="nil"/>
              <w:left w:val="nil"/>
              <w:bottom w:val="nil"/>
              <w:right w:val="nil"/>
            </w:tcBorders>
            <w:shd w:val="clear" w:color="auto" w:fill="auto"/>
            <w:hideMark/>
          </w:tcPr>
          <w:p w14:paraId="30A9D498" w14:textId="77777777" w:rsidR="002A7DFE" w:rsidRPr="002A7DFE" w:rsidRDefault="002A7DFE" w:rsidP="0001662C">
            <w:pPr>
              <w:rPr>
                <w:rFonts w:ascii="Times New Roman" w:hAnsi="Times New Roman" w:cs="Times New Roman"/>
                <w:b/>
                <w:bCs/>
                <w:sz w:val="12"/>
                <w:szCs w:val="12"/>
              </w:rPr>
            </w:pPr>
            <w:r w:rsidRPr="002A7DFE">
              <w:rPr>
                <w:rFonts w:ascii="Times New Roman" w:hAnsi="Times New Roman" w:cs="Times New Roman"/>
                <w:b/>
                <w:bCs/>
                <w:sz w:val="12"/>
                <w:szCs w:val="12"/>
              </w:rPr>
              <w:t xml:space="preserve">      Государственная итоговая аттестация</w:t>
            </w:r>
          </w:p>
        </w:tc>
      </w:tr>
      <w:tr w:rsidR="002A7DFE" w:rsidRPr="002A7DFE" w14:paraId="7CA03515" w14:textId="77777777" w:rsidTr="0001662C">
        <w:trPr>
          <w:trHeight w:val="270"/>
        </w:trPr>
        <w:tc>
          <w:tcPr>
            <w:tcW w:w="525" w:type="dxa"/>
            <w:tcBorders>
              <w:top w:val="nil"/>
              <w:left w:val="nil"/>
              <w:bottom w:val="nil"/>
              <w:right w:val="nil"/>
            </w:tcBorders>
            <w:shd w:val="clear" w:color="auto" w:fill="auto"/>
            <w:noWrap/>
            <w:vAlign w:val="bottom"/>
            <w:hideMark/>
          </w:tcPr>
          <w:p w14:paraId="025D9229" w14:textId="77777777" w:rsidR="002A7DFE" w:rsidRPr="002A7DFE" w:rsidRDefault="002A7DFE" w:rsidP="0001662C">
            <w:pPr>
              <w:rPr>
                <w:rFonts w:ascii="Times New Roman" w:hAnsi="Times New Roman" w:cs="Times New Roman"/>
                <w:b/>
                <w:bCs/>
                <w:sz w:val="12"/>
                <w:szCs w:val="12"/>
              </w:rPr>
            </w:pPr>
          </w:p>
        </w:tc>
        <w:tc>
          <w:tcPr>
            <w:tcW w:w="525" w:type="dxa"/>
            <w:tcBorders>
              <w:top w:val="nil"/>
              <w:left w:val="nil"/>
              <w:bottom w:val="nil"/>
              <w:right w:val="nil"/>
            </w:tcBorders>
            <w:shd w:val="clear" w:color="auto" w:fill="auto"/>
            <w:noWrap/>
            <w:vAlign w:val="bottom"/>
            <w:hideMark/>
          </w:tcPr>
          <w:p w14:paraId="5ABCEE5C" w14:textId="77777777" w:rsidR="002A7DFE" w:rsidRPr="002A7DFE" w:rsidRDefault="002A7DFE" w:rsidP="0001662C">
            <w:pPr>
              <w:rPr>
                <w:rFonts w:ascii="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1D11137F" w14:textId="77777777" w:rsidR="002A7DFE" w:rsidRPr="002A7DFE" w:rsidRDefault="002A7DFE" w:rsidP="0001662C">
            <w:pPr>
              <w:rPr>
                <w:rFonts w:ascii="Times New Roman" w:hAnsi="Times New Roman" w:cs="Times New Roman"/>
                <w:sz w:val="20"/>
                <w:szCs w:val="20"/>
              </w:rPr>
            </w:pPr>
          </w:p>
        </w:tc>
        <w:tc>
          <w:tcPr>
            <w:tcW w:w="437" w:type="dxa"/>
            <w:tcBorders>
              <w:top w:val="nil"/>
              <w:left w:val="nil"/>
              <w:bottom w:val="nil"/>
              <w:right w:val="nil"/>
            </w:tcBorders>
            <w:shd w:val="clear" w:color="auto" w:fill="auto"/>
            <w:noWrap/>
            <w:vAlign w:val="bottom"/>
            <w:hideMark/>
          </w:tcPr>
          <w:p w14:paraId="3325B1F9" w14:textId="77777777" w:rsidR="002A7DFE" w:rsidRPr="002A7DFE" w:rsidRDefault="002A7DFE" w:rsidP="0001662C">
            <w:pPr>
              <w:rPr>
                <w:rFonts w:ascii="Times New Roman" w:hAnsi="Times New Roman" w:cs="Times New Roman"/>
                <w:sz w:val="20"/>
                <w:szCs w:val="20"/>
              </w:rPr>
            </w:pPr>
          </w:p>
        </w:tc>
        <w:tc>
          <w:tcPr>
            <w:tcW w:w="605" w:type="dxa"/>
            <w:tcBorders>
              <w:top w:val="nil"/>
              <w:left w:val="nil"/>
              <w:bottom w:val="nil"/>
              <w:right w:val="nil"/>
            </w:tcBorders>
            <w:shd w:val="clear" w:color="auto" w:fill="auto"/>
            <w:noWrap/>
            <w:vAlign w:val="center"/>
            <w:hideMark/>
          </w:tcPr>
          <w:p w14:paraId="48297832" w14:textId="77777777" w:rsidR="002A7DFE" w:rsidRPr="002A7DFE" w:rsidRDefault="002A7DFE" w:rsidP="0001662C">
            <w:pPr>
              <w:rPr>
                <w:rFonts w:ascii="Times New Roman" w:hAnsi="Times New Roman" w:cs="Times New Roman"/>
                <w:sz w:val="20"/>
                <w:szCs w:val="20"/>
              </w:rPr>
            </w:pPr>
          </w:p>
        </w:tc>
        <w:tc>
          <w:tcPr>
            <w:tcW w:w="563" w:type="dxa"/>
            <w:tcBorders>
              <w:top w:val="nil"/>
              <w:left w:val="nil"/>
              <w:bottom w:val="nil"/>
              <w:right w:val="nil"/>
            </w:tcBorders>
            <w:shd w:val="clear" w:color="auto" w:fill="auto"/>
            <w:noWrap/>
            <w:vAlign w:val="center"/>
            <w:hideMark/>
          </w:tcPr>
          <w:p w14:paraId="79F4EEBA" w14:textId="77777777" w:rsidR="002A7DFE" w:rsidRPr="002A7DFE" w:rsidRDefault="002A7DFE" w:rsidP="0001662C">
            <w:pPr>
              <w:rPr>
                <w:rFonts w:ascii="Times New Roman" w:hAnsi="Times New Roman" w:cs="Times New Roman"/>
                <w:sz w:val="20"/>
                <w:szCs w:val="20"/>
              </w:rPr>
            </w:pPr>
          </w:p>
        </w:tc>
        <w:tc>
          <w:tcPr>
            <w:tcW w:w="563" w:type="dxa"/>
            <w:tcBorders>
              <w:top w:val="nil"/>
              <w:left w:val="nil"/>
              <w:bottom w:val="nil"/>
              <w:right w:val="nil"/>
            </w:tcBorders>
            <w:shd w:val="clear" w:color="auto" w:fill="auto"/>
            <w:noWrap/>
            <w:vAlign w:val="bottom"/>
            <w:hideMark/>
          </w:tcPr>
          <w:p w14:paraId="44774A3C" w14:textId="77777777" w:rsidR="002A7DFE" w:rsidRPr="002A7DFE" w:rsidRDefault="002A7DFE" w:rsidP="0001662C">
            <w:pPr>
              <w:rPr>
                <w:rFonts w:ascii="Times New Roman" w:hAnsi="Times New Roman" w:cs="Times New Roman"/>
                <w:sz w:val="20"/>
                <w:szCs w:val="20"/>
              </w:rPr>
            </w:pPr>
          </w:p>
        </w:tc>
        <w:tc>
          <w:tcPr>
            <w:tcW w:w="563" w:type="dxa"/>
            <w:tcBorders>
              <w:top w:val="nil"/>
              <w:left w:val="nil"/>
              <w:bottom w:val="nil"/>
              <w:right w:val="nil"/>
            </w:tcBorders>
            <w:shd w:val="clear" w:color="auto" w:fill="auto"/>
            <w:noWrap/>
            <w:vAlign w:val="bottom"/>
            <w:hideMark/>
          </w:tcPr>
          <w:p w14:paraId="2F67B298" w14:textId="77777777" w:rsidR="002A7DFE" w:rsidRPr="002A7DFE" w:rsidRDefault="002A7DFE" w:rsidP="0001662C">
            <w:pPr>
              <w:rPr>
                <w:rFonts w:ascii="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383B400B" w14:textId="77777777" w:rsidR="002A7DFE" w:rsidRPr="002A7DFE" w:rsidRDefault="002A7DFE" w:rsidP="0001662C">
            <w:pPr>
              <w:rPr>
                <w:rFonts w:ascii="Times New Roman" w:hAnsi="Times New Roman" w:cs="Times New Roman"/>
                <w:sz w:val="20"/>
                <w:szCs w:val="20"/>
              </w:rPr>
            </w:pPr>
          </w:p>
        </w:tc>
        <w:tc>
          <w:tcPr>
            <w:tcW w:w="489" w:type="dxa"/>
            <w:tcBorders>
              <w:top w:val="nil"/>
              <w:left w:val="nil"/>
              <w:bottom w:val="nil"/>
              <w:right w:val="nil"/>
            </w:tcBorders>
            <w:shd w:val="clear" w:color="auto" w:fill="auto"/>
            <w:noWrap/>
            <w:vAlign w:val="bottom"/>
            <w:hideMark/>
          </w:tcPr>
          <w:p w14:paraId="5414C322" w14:textId="77777777" w:rsidR="002A7DFE" w:rsidRPr="002A7DFE" w:rsidRDefault="002A7DFE" w:rsidP="0001662C">
            <w:pPr>
              <w:rPr>
                <w:rFonts w:ascii="Times New Roman" w:hAnsi="Times New Roman" w:cs="Times New Roman"/>
                <w:sz w:val="20"/>
                <w:szCs w:val="20"/>
              </w:rPr>
            </w:pPr>
          </w:p>
        </w:tc>
        <w:tc>
          <w:tcPr>
            <w:tcW w:w="439" w:type="dxa"/>
            <w:tcBorders>
              <w:top w:val="nil"/>
              <w:left w:val="nil"/>
              <w:bottom w:val="nil"/>
              <w:right w:val="nil"/>
            </w:tcBorders>
            <w:shd w:val="clear" w:color="auto" w:fill="auto"/>
            <w:noWrap/>
            <w:vAlign w:val="bottom"/>
            <w:hideMark/>
          </w:tcPr>
          <w:p w14:paraId="3B8EC0B9" w14:textId="77777777" w:rsidR="002A7DFE" w:rsidRPr="002A7DFE" w:rsidRDefault="002A7DFE" w:rsidP="0001662C">
            <w:pPr>
              <w:rPr>
                <w:rFonts w:ascii="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6E845D15" w14:textId="77777777" w:rsidR="002A7DFE" w:rsidRPr="002A7DFE" w:rsidRDefault="002A7DFE" w:rsidP="0001662C">
            <w:pPr>
              <w:rPr>
                <w:rFonts w:ascii="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66F3F3B3" w14:textId="77777777" w:rsidR="002A7DFE" w:rsidRPr="002A7DFE" w:rsidRDefault="002A7DFE" w:rsidP="0001662C">
            <w:pPr>
              <w:rPr>
                <w:rFonts w:ascii="Times New Roman" w:hAnsi="Times New Roman" w:cs="Times New Roman"/>
                <w:sz w:val="20"/>
                <w:szCs w:val="20"/>
              </w:rPr>
            </w:pPr>
          </w:p>
        </w:tc>
        <w:tc>
          <w:tcPr>
            <w:tcW w:w="2226" w:type="dxa"/>
            <w:tcBorders>
              <w:top w:val="nil"/>
              <w:left w:val="nil"/>
              <w:bottom w:val="nil"/>
              <w:right w:val="nil"/>
            </w:tcBorders>
            <w:shd w:val="clear" w:color="auto" w:fill="auto"/>
            <w:noWrap/>
            <w:vAlign w:val="bottom"/>
            <w:hideMark/>
          </w:tcPr>
          <w:p w14:paraId="37D90AA5" w14:textId="77777777" w:rsidR="002A7DFE" w:rsidRPr="002A7DFE" w:rsidRDefault="002A7DFE" w:rsidP="0001662C">
            <w:pPr>
              <w:rPr>
                <w:rFonts w:ascii="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1C7A3602" w14:textId="77777777" w:rsidR="002A7DFE" w:rsidRPr="002A7DFE" w:rsidRDefault="002A7DFE" w:rsidP="0001662C">
            <w:pPr>
              <w:rPr>
                <w:rFonts w:ascii="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1776AAF1" w14:textId="77777777" w:rsidR="002A7DFE" w:rsidRPr="002A7DFE" w:rsidRDefault="002A7DFE" w:rsidP="0001662C">
            <w:pPr>
              <w:rPr>
                <w:rFonts w:ascii="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3E88AC94" w14:textId="77777777" w:rsidR="002A7DFE" w:rsidRPr="002A7DFE" w:rsidRDefault="002A7DFE" w:rsidP="0001662C">
            <w:pPr>
              <w:rPr>
                <w:rFonts w:ascii="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1C51791E" w14:textId="77777777" w:rsidR="002A7DFE" w:rsidRPr="002A7DFE" w:rsidRDefault="002A7DFE" w:rsidP="0001662C">
            <w:pPr>
              <w:rPr>
                <w:rFonts w:ascii="Times New Roman" w:hAnsi="Times New Roman" w:cs="Times New Roman"/>
                <w:sz w:val="20"/>
                <w:szCs w:val="20"/>
              </w:rPr>
            </w:pPr>
          </w:p>
        </w:tc>
      </w:tr>
      <w:tr w:rsidR="002A7DFE" w:rsidRPr="002A7DFE" w14:paraId="4A38685F" w14:textId="77777777" w:rsidTr="0001662C">
        <w:trPr>
          <w:trHeight w:val="270"/>
        </w:trPr>
        <w:tc>
          <w:tcPr>
            <w:tcW w:w="525" w:type="dxa"/>
            <w:tcBorders>
              <w:top w:val="nil"/>
              <w:left w:val="nil"/>
              <w:bottom w:val="nil"/>
              <w:right w:val="nil"/>
            </w:tcBorders>
            <w:shd w:val="clear" w:color="auto" w:fill="auto"/>
            <w:noWrap/>
            <w:vAlign w:val="bottom"/>
            <w:hideMark/>
          </w:tcPr>
          <w:p w14:paraId="292167E2" w14:textId="77777777" w:rsidR="002A7DFE" w:rsidRPr="002A7DFE" w:rsidRDefault="002A7DFE" w:rsidP="0001662C">
            <w:pPr>
              <w:rPr>
                <w:rFonts w:ascii="Times New Roman" w:hAnsi="Times New Roman" w:cs="Times New Roman"/>
                <w:sz w:val="20"/>
                <w:szCs w:val="20"/>
              </w:rPr>
            </w:pPr>
          </w:p>
        </w:tc>
        <w:tc>
          <w:tcPr>
            <w:tcW w:w="525" w:type="dxa"/>
            <w:tcBorders>
              <w:top w:val="nil"/>
              <w:left w:val="nil"/>
              <w:bottom w:val="nil"/>
              <w:right w:val="nil"/>
            </w:tcBorders>
            <w:shd w:val="clear" w:color="auto" w:fill="auto"/>
            <w:noWrap/>
            <w:vAlign w:val="bottom"/>
            <w:hideMark/>
          </w:tcPr>
          <w:p w14:paraId="019B0952" w14:textId="77777777" w:rsidR="002A7DFE" w:rsidRPr="002A7DFE" w:rsidRDefault="002A7DFE" w:rsidP="0001662C">
            <w:pPr>
              <w:rPr>
                <w:rFonts w:ascii="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33C13574" w14:textId="77777777" w:rsidR="002A7DFE" w:rsidRPr="002A7DFE" w:rsidRDefault="002A7DFE" w:rsidP="0001662C">
            <w:pPr>
              <w:rPr>
                <w:rFonts w:ascii="Times New Roman" w:hAnsi="Times New Roman" w:cs="Times New Roman"/>
                <w:sz w:val="20"/>
                <w:szCs w:val="20"/>
              </w:rPr>
            </w:pPr>
          </w:p>
        </w:tc>
        <w:tc>
          <w:tcPr>
            <w:tcW w:w="437"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62C727E" w14:textId="77777777" w:rsidR="002A7DFE" w:rsidRPr="002A7DFE" w:rsidRDefault="002A7DFE" w:rsidP="0001662C">
            <w:pPr>
              <w:jc w:val="center"/>
              <w:rPr>
                <w:rFonts w:ascii="Times New Roman" w:hAnsi="Times New Roman" w:cs="Times New Roman"/>
                <w:sz w:val="12"/>
                <w:szCs w:val="12"/>
              </w:rPr>
            </w:pPr>
            <w:r w:rsidRPr="002A7DFE">
              <w:rPr>
                <w:rFonts w:ascii="Times New Roman" w:hAnsi="Times New Roman" w:cs="Times New Roman"/>
                <w:sz w:val="12"/>
                <w:szCs w:val="12"/>
              </w:rPr>
              <w:t> </w:t>
            </w:r>
          </w:p>
        </w:tc>
        <w:tc>
          <w:tcPr>
            <w:tcW w:w="1168" w:type="dxa"/>
            <w:gridSpan w:val="2"/>
            <w:tcBorders>
              <w:top w:val="nil"/>
              <w:left w:val="nil"/>
              <w:bottom w:val="nil"/>
              <w:right w:val="nil"/>
            </w:tcBorders>
            <w:shd w:val="clear" w:color="auto" w:fill="auto"/>
            <w:noWrap/>
            <w:vAlign w:val="center"/>
            <w:hideMark/>
          </w:tcPr>
          <w:p w14:paraId="42311876" w14:textId="77777777" w:rsidR="002A7DFE" w:rsidRPr="002A7DFE" w:rsidRDefault="002A7DFE" w:rsidP="0001662C">
            <w:pPr>
              <w:ind w:firstLineChars="100" w:firstLine="120"/>
              <w:rPr>
                <w:rFonts w:ascii="Times New Roman" w:hAnsi="Times New Roman" w:cs="Times New Roman"/>
                <w:b/>
                <w:bCs/>
                <w:sz w:val="12"/>
                <w:szCs w:val="12"/>
              </w:rPr>
            </w:pPr>
            <w:r w:rsidRPr="002A7DFE">
              <w:rPr>
                <w:rFonts w:ascii="Times New Roman" w:hAnsi="Times New Roman" w:cs="Times New Roman"/>
                <w:b/>
                <w:bCs/>
                <w:sz w:val="12"/>
                <w:szCs w:val="12"/>
              </w:rPr>
              <w:t>Практики</w:t>
            </w:r>
          </w:p>
        </w:tc>
        <w:tc>
          <w:tcPr>
            <w:tcW w:w="563" w:type="dxa"/>
            <w:tcBorders>
              <w:top w:val="nil"/>
              <w:left w:val="nil"/>
              <w:bottom w:val="nil"/>
              <w:right w:val="nil"/>
            </w:tcBorders>
            <w:shd w:val="clear" w:color="auto" w:fill="auto"/>
            <w:noWrap/>
            <w:vAlign w:val="bottom"/>
            <w:hideMark/>
          </w:tcPr>
          <w:p w14:paraId="70845067" w14:textId="77777777" w:rsidR="002A7DFE" w:rsidRPr="002A7DFE" w:rsidRDefault="002A7DFE" w:rsidP="0001662C">
            <w:pPr>
              <w:ind w:firstLineChars="100" w:firstLine="120"/>
              <w:rPr>
                <w:rFonts w:ascii="Times New Roman" w:hAnsi="Times New Roman" w:cs="Times New Roman"/>
                <w:b/>
                <w:bCs/>
                <w:sz w:val="12"/>
                <w:szCs w:val="12"/>
              </w:rPr>
            </w:pPr>
          </w:p>
        </w:tc>
        <w:tc>
          <w:tcPr>
            <w:tcW w:w="563" w:type="dxa"/>
            <w:tcBorders>
              <w:top w:val="nil"/>
              <w:left w:val="nil"/>
              <w:bottom w:val="nil"/>
              <w:right w:val="nil"/>
            </w:tcBorders>
            <w:shd w:val="clear" w:color="auto" w:fill="auto"/>
            <w:noWrap/>
            <w:vAlign w:val="bottom"/>
            <w:hideMark/>
          </w:tcPr>
          <w:p w14:paraId="1F0D665F" w14:textId="77777777" w:rsidR="002A7DFE" w:rsidRPr="002A7DFE" w:rsidRDefault="002A7DFE" w:rsidP="0001662C">
            <w:pPr>
              <w:rPr>
                <w:rFonts w:ascii="Times New Roman" w:hAnsi="Times New Roman" w:cs="Times New Roman"/>
                <w:sz w:val="20"/>
                <w:szCs w:val="20"/>
              </w:rPr>
            </w:pPr>
          </w:p>
        </w:tc>
        <w:tc>
          <w:tcPr>
            <w:tcW w:w="364" w:type="dxa"/>
            <w:tcBorders>
              <w:top w:val="nil"/>
              <w:left w:val="nil"/>
              <w:bottom w:val="nil"/>
              <w:right w:val="nil"/>
            </w:tcBorders>
            <w:shd w:val="clear" w:color="auto" w:fill="auto"/>
            <w:noWrap/>
            <w:hideMark/>
          </w:tcPr>
          <w:p w14:paraId="601D142A" w14:textId="77777777" w:rsidR="002A7DFE" w:rsidRPr="002A7DFE" w:rsidRDefault="002A7DFE" w:rsidP="0001662C">
            <w:pPr>
              <w:rPr>
                <w:rFonts w:ascii="Times New Roman" w:hAnsi="Times New Roman" w:cs="Times New Roman"/>
                <w:sz w:val="20"/>
                <w:szCs w:val="20"/>
              </w:rPr>
            </w:pPr>
          </w:p>
        </w:tc>
        <w:tc>
          <w:tcPr>
            <w:tcW w:w="489" w:type="dxa"/>
            <w:tcBorders>
              <w:top w:val="nil"/>
              <w:left w:val="nil"/>
              <w:bottom w:val="nil"/>
              <w:right w:val="nil"/>
            </w:tcBorders>
            <w:shd w:val="clear" w:color="auto" w:fill="auto"/>
            <w:noWrap/>
            <w:hideMark/>
          </w:tcPr>
          <w:p w14:paraId="569B7E4D" w14:textId="77777777" w:rsidR="002A7DFE" w:rsidRPr="002A7DFE" w:rsidRDefault="002A7DFE" w:rsidP="0001662C">
            <w:pPr>
              <w:rPr>
                <w:rFonts w:ascii="Times New Roman" w:hAnsi="Times New Roman" w:cs="Times New Roman"/>
                <w:sz w:val="20"/>
                <w:szCs w:val="20"/>
              </w:rPr>
            </w:pPr>
          </w:p>
        </w:tc>
        <w:tc>
          <w:tcPr>
            <w:tcW w:w="439" w:type="dxa"/>
            <w:tcBorders>
              <w:top w:val="nil"/>
              <w:left w:val="nil"/>
              <w:bottom w:val="nil"/>
              <w:right w:val="nil"/>
            </w:tcBorders>
            <w:shd w:val="clear" w:color="auto" w:fill="auto"/>
            <w:noWrap/>
            <w:hideMark/>
          </w:tcPr>
          <w:p w14:paraId="26493128" w14:textId="77777777" w:rsidR="002A7DFE" w:rsidRPr="002A7DFE" w:rsidRDefault="002A7DFE" w:rsidP="0001662C">
            <w:pPr>
              <w:rPr>
                <w:rFonts w:ascii="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60EF958F" w14:textId="77777777" w:rsidR="002A7DFE" w:rsidRPr="002A7DFE" w:rsidRDefault="002A7DFE" w:rsidP="0001662C">
            <w:pPr>
              <w:rPr>
                <w:rFonts w:ascii="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62497A78" w14:textId="77777777" w:rsidR="002A7DFE" w:rsidRPr="002A7DFE" w:rsidRDefault="002A7DFE" w:rsidP="0001662C">
            <w:pPr>
              <w:rPr>
                <w:rFonts w:ascii="Times New Roman" w:hAnsi="Times New Roman" w:cs="Times New Roman"/>
                <w:sz w:val="20"/>
                <w:szCs w:val="20"/>
              </w:rPr>
            </w:pPr>
          </w:p>
        </w:tc>
        <w:tc>
          <w:tcPr>
            <w:tcW w:w="2226" w:type="dxa"/>
            <w:tcBorders>
              <w:top w:val="nil"/>
              <w:left w:val="nil"/>
              <w:bottom w:val="nil"/>
              <w:right w:val="nil"/>
            </w:tcBorders>
            <w:shd w:val="clear" w:color="auto" w:fill="auto"/>
            <w:noWrap/>
            <w:vAlign w:val="bottom"/>
            <w:hideMark/>
          </w:tcPr>
          <w:p w14:paraId="37EC4089" w14:textId="77777777" w:rsidR="002A7DFE" w:rsidRPr="002A7DFE" w:rsidRDefault="002A7DFE" w:rsidP="0001662C">
            <w:pPr>
              <w:rPr>
                <w:rFonts w:ascii="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7D7493AB" w14:textId="77777777" w:rsidR="002A7DFE" w:rsidRPr="002A7DFE" w:rsidRDefault="002A7DFE" w:rsidP="0001662C">
            <w:pPr>
              <w:rPr>
                <w:rFonts w:ascii="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7C520765" w14:textId="77777777" w:rsidR="002A7DFE" w:rsidRPr="002A7DFE" w:rsidRDefault="002A7DFE" w:rsidP="0001662C">
            <w:pPr>
              <w:rPr>
                <w:rFonts w:ascii="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71F2ACB1" w14:textId="77777777" w:rsidR="002A7DFE" w:rsidRPr="002A7DFE" w:rsidRDefault="002A7DFE" w:rsidP="0001662C">
            <w:pPr>
              <w:rPr>
                <w:rFonts w:ascii="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05D7FE03" w14:textId="77777777" w:rsidR="002A7DFE" w:rsidRPr="002A7DFE" w:rsidRDefault="002A7DFE" w:rsidP="0001662C">
            <w:pPr>
              <w:rPr>
                <w:rFonts w:ascii="Times New Roman" w:hAnsi="Times New Roman" w:cs="Times New Roman"/>
                <w:sz w:val="20"/>
                <w:szCs w:val="20"/>
              </w:rPr>
            </w:pPr>
          </w:p>
        </w:tc>
      </w:tr>
    </w:tbl>
    <w:p w14:paraId="5D454138" w14:textId="77777777" w:rsidR="00C3411C" w:rsidRDefault="00C3411C" w:rsidP="002A7DFE">
      <w:pPr>
        <w:rPr>
          <w:rFonts w:ascii="Times New Roman" w:hAnsi="Times New Roman" w:cs="Times New Roman"/>
          <w:b/>
          <w:bCs/>
          <w:szCs w:val="24"/>
        </w:rPr>
      </w:pPr>
    </w:p>
    <w:p w14:paraId="6B870B5B" w14:textId="5DE8D494" w:rsidR="002A7DFE" w:rsidRPr="002A7DFE" w:rsidRDefault="002A7DFE" w:rsidP="002A7DFE">
      <w:pPr>
        <w:rPr>
          <w:rFonts w:ascii="Times New Roman" w:hAnsi="Times New Roman" w:cs="Times New Roman"/>
          <w:b/>
          <w:bCs/>
          <w:szCs w:val="24"/>
        </w:rPr>
      </w:pPr>
      <w:r w:rsidRPr="002A7DFE">
        <w:rPr>
          <w:rFonts w:ascii="Times New Roman" w:hAnsi="Times New Roman" w:cs="Times New Roman"/>
          <w:b/>
          <w:bCs/>
          <w:szCs w:val="24"/>
        </w:rPr>
        <w:lastRenderedPageBreak/>
        <w:t>График учебного процесса по неделям (1</w:t>
      </w:r>
      <w:r>
        <w:rPr>
          <w:rFonts w:ascii="Times New Roman" w:hAnsi="Times New Roman" w:cs="Times New Roman"/>
          <w:b/>
          <w:bCs/>
          <w:szCs w:val="24"/>
        </w:rPr>
        <w:t xml:space="preserve"> год </w:t>
      </w:r>
      <w:r w:rsidRPr="002A7DFE">
        <w:rPr>
          <w:rFonts w:ascii="Times New Roman" w:hAnsi="Times New Roman" w:cs="Times New Roman"/>
          <w:b/>
          <w:bCs/>
          <w:szCs w:val="24"/>
        </w:rPr>
        <w:t>10</w:t>
      </w:r>
      <w:r>
        <w:rPr>
          <w:rFonts w:ascii="Times New Roman" w:hAnsi="Times New Roman" w:cs="Times New Roman"/>
          <w:b/>
          <w:bCs/>
          <w:szCs w:val="24"/>
        </w:rPr>
        <w:t xml:space="preserve"> месяцев</w:t>
      </w:r>
      <w:r w:rsidRPr="002A7DFE">
        <w:rPr>
          <w:rFonts w:ascii="Times New Roman" w:hAnsi="Times New Roman" w:cs="Times New Roman"/>
          <w:b/>
          <w:bCs/>
          <w:szCs w:val="24"/>
        </w:rPr>
        <w:t xml:space="preserve">) </w:t>
      </w:r>
    </w:p>
    <w:tbl>
      <w:tblPr>
        <w:tblW w:w="9679" w:type="dxa"/>
        <w:tblLook w:val="04A0" w:firstRow="1" w:lastRow="0" w:firstColumn="1" w:lastColumn="0" w:noHBand="0" w:noVBand="1"/>
      </w:tblPr>
      <w:tblGrid>
        <w:gridCol w:w="264"/>
        <w:gridCol w:w="275"/>
        <w:gridCol w:w="264"/>
        <w:gridCol w:w="264"/>
        <w:gridCol w:w="264"/>
        <w:gridCol w:w="264"/>
        <w:gridCol w:w="264"/>
        <w:gridCol w:w="264"/>
        <w:gridCol w:w="264"/>
        <w:gridCol w:w="264"/>
        <w:gridCol w:w="264"/>
        <w:gridCol w:w="264"/>
        <w:gridCol w:w="264"/>
        <w:gridCol w:w="264"/>
        <w:gridCol w:w="264"/>
        <w:gridCol w:w="264"/>
        <w:gridCol w:w="264"/>
        <w:gridCol w:w="264"/>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2A7DFE" w:rsidRPr="002A7DFE" w14:paraId="79D8EF9F" w14:textId="77777777" w:rsidTr="0001662C">
        <w:trPr>
          <w:gridAfter w:val="1"/>
          <w:wAfter w:w="36" w:type="dxa"/>
          <w:trHeight w:val="255"/>
        </w:trPr>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6CB9A5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BEC03C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ВУП</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85A71F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Сентябрь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0D1F34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xml:space="preserve">29 сен - 5 </w:t>
            </w:r>
            <w:proofErr w:type="spellStart"/>
            <w:r w:rsidRPr="002A7DFE">
              <w:rPr>
                <w:rFonts w:ascii="Times New Roman" w:hAnsi="Times New Roman" w:cs="Times New Roman"/>
                <w:b/>
                <w:bCs/>
                <w:sz w:val="12"/>
                <w:szCs w:val="12"/>
              </w:rPr>
              <w:t>окт</w:t>
            </w:r>
            <w:proofErr w:type="spellEnd"/>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416FDF7D"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Октябрь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BDD847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xml:space="preserve">27 окт.- 2 </w:t>
            </w:r>
            <w:proofErr w:type="spellStart"/>
            <w:r w:rsidRPr="002A7DFE">
              <w:rPr>
                <w:rFonts w:ascii="Times New Roman" w:hAnsi="Times New Roman" w:cs="Times New Roman"/>
                <w:b/>
                <w:bCs/>
                <w:sz w:val="12"/>
                <w:szCs w:val="12"/>
              </w:rPr>
              <w:t>нояб</w:t>
            </w:r>
            <w:proofErr w:type="spellEnd"/>
            <w:r w:rsidRPr="002A7DFE">
              <w:rPr>
                <w:rFonts w:ascii="Times New Roman" w:hAnsi="Times New Roman" w:cs="Times New Roman"/>
                <w:b/>
                <w:bCs/>
                <w:sz w:val="12"/>
                <w:szCs w:val="12"/>
              </w:rPr>
              <w:t>.</w:t>
            </w:r>
          </w:p>
        </w:tc>
        <w:tc>
          <w:tcPr>
            <w:tcW w:w="698" w:type="dxa"/>
            <w:gridSpan w:val="4"/>
            <w:tcBorders>
              <w:top w:val="single" w:sz="4" w:space="0" w:color="auto"/>
              <w:left w:val="nil"/>
              <w:bottom w:val="single" w:sz="4" w:space="0" w:color="auto"/>
              <w:right w:val="single" w:sz="4" w:space="0" w:color="auto"/>
            </w:tcBorders>
            <w:shd w:val="clear" w:color="auto" w:fill="auto"/>
            <w:noWrap/>
            <w:vAlign w:val="center"/>
            <w:hideMark/>
          </w:tcPr>
          <w:p w14:paraId="7C2FC30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Ноябрь</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4F5B242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Декабрь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6863F2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xml:space="preserve">29 дек - 4 </w:t>
            </w:r>
            <w:proofErr w:type="spellStart"/>
            <w:r w:rsidRPr="002A7DFE">
              <w:rPr>
                <w:rFonts w:ascii="Times New Roman" w:hAnsi="Times New Roman" w:cs="Times New Roman"/>
                <w:b/>
                <w:bCs/>
                <w:sz w:val="12"/>
                <w:szCs w:val="12"/>
              </w:rPr>
              <w:t>янв</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730F53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Январь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C3AF36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xml:space="preserve">26 </w:t>
            </w:r>
            <w:proofErr w:type="spellStart"/>
            <w:r w:rsidRPr="002A7DFE">
              <w:rPr>
                <w:rFonts w:ascii="Times New Roman" w:hAnsi="Times New Roman" w:cs="Times New Roman"/>
                <w:b/>
                <w:bCs/>
                <w:sz w:val="12"/>
                <w:szCs w:val="12"/>
              </w:rPr>
              <w:t>янв</w:t>
            </w:r>
            <w:proofErr w:type="spellEnd"/>
            <w:r w:rsidRPr="002A7DFE">
              <w:rPr>
                <w:rFonts w:ascii="Times New Roman" w:hAnsi="Times New Roman" w:cs="Times New Roman"/>
                <w:b/>
                <w:bCs/>
                <w:sz w:val="12"/>
                <w:szCs w:val="12"/>
              </w:rPr>
              <w:t xml:space="preserve"> - 1 </w:t>
            </w:r>
            <w:proofErr w:type="spellStart"/>
            <w:r w:rsidRPr="002A7DFE">
              <w:rPr>
                <w:rFonts w:ascii="Times New Roman" w:hAnsi="Times New Roman" w:cs="Times New Roman"/>
                <w:b/>
                <w:bCs/>
                <w:sz w:val="12"/>
                <w:szCs w:val="12"/>
              </w:rPr>
              <w:t>фев</w:t>
            </w:r>
            <w:proofErr w:type="spellEnd"/>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C987C6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Февраль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0E947EB"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xml:space="preserve">23 </w:t>
            </w:r>
            <w:proofErr w:type="spellStart"/>
            <w:r w:rsidRPr="002A7DFE">
              <w:rPr>
                <w:rFonts w:ascii="Times New Roman" w:hAnsi="Times New Roman" w:cs="Times New Roman"/>
                <w:b/>
                <w:bCs/>
                <w:sz w:val="12"/>
                <w:szCs w:val="12"/>
              </w:rPr>
              <w:t>фев</w:t>
            </w:r>
            <w:proofErr w:type="spellEnd"/>
            <w:r w:rsidRPr="002A7DFE">
              <w:rPr>
                <w:rFonts w:ascii="Times New Roman" w:hAnsi="Times New Roman" w:cs="Times New Roman"/>
                <w:b/>
                <w:bCs/>
                <w:sz w:val="12"/>
                <w:szCs w:val="12"/>
              </w:rPr>
              <w:t xml:space="preserve">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2078EDA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Март</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A42972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xml:space="preserve">30 мар - 5 </w:t>
            </w:r>
            <w:proofErr w:type="spellStart"/>
            <w:r w:rsidRPr="002A7DFE">
              <w:rPr>
                <w:rFonts w:ascii="Times New Roman" w:hAnsi="Times New Roman" w:cs="Times New Roman"/>
                <w:b/>
                <w:bCs/>
                <w:sz w:val="12"/>
                <w:szCs w:val="12"/>
              </w:rPr>
              <w:t>апр</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7ADB1C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Апрель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D8AB7E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xml:space="preserve">27 </w:t>
            </w:r>
            <w:proofErr w:type="spellStart"/>
            <w:r w:rsidRPr="002A7DFE">
              <w:rPr>
                <w:rFonts w:ascii="Times New Roman" w:hAnsi="Times New Roman" w:cs="Times New Roman"/>
                <w:b/>
                <w:bCs/>
                <w:sz w:val="12"/>
                <w:szCs w:val="12"/>
              </w:rPr>
              <w:t>апр</w:t>
            </w:r>
            <w:proofErr w:type="spellEnd"/>
            <w:r w:rsidRPr="002A7DFE">
              <w:rPr>
                <w:rFonts w:ascii="Times New Roman" w:hAnsi="Times New Roman" w:cs="Times New Roman"/>
                <w:b/>
                <w:bCs/>
                <w:sz w:val="12"/>
                <w:szCs w:val="12"/>
              </w:rPr>
              <w:t xml:space="preserve"> - 3 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7DBDD5C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76BE603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Июнь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07D4D9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xml:space="preserve">29 </w:t>
            </w:r>
            <w:proofErr w:type="spellStart"/>
            <w:r w:rsidRPr="002A7DFE">
              <w:rPr>
                <w:rFonts w:ascii="Times New Roman" w:hAnsi="Times New Roman" w:cs="Times New Roman"/>
                <w:b/>
                <w:bCs/>
                <w:sz w:val="12"/>
                <w:szCs w:val="12"/>
              </w:rPr>
              <w:t>июн</w:t>
            </w:r>
            <w:proofErr w:type="spellEnd"/>
            <w:r w:rsidRPr="002A7DFE">
              <w:rPr>
                <w:rFonts w:ascii="Times New Roman" w:hAnsi="Times New Roman" w:cs="Times New Roman"/>
                <w:b/>
                <w:bCs/>
                <w:sz w:val="12"/>
                <w:szCs w:val="12"/>
              </w:rPr>
              <w:t xml:space="preserve"> - 5 </w:t>
            </w:r>
            <w:proofErr w:type="spellStart"/>
            <w:r w:rsidRPr="002A7DFE">
              <w:rPr>
                <w:rFonts w:ascii="Times New Roman" w:hAnsi="Times New Roman" w:cs="Times New Roman"/>
                <w:b/>
                <w:bCs/>
                <w:sz w:val="12"/>
                <w:szCs w:val="12"/>
              </w:rPr>
              <w:t>июл</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2162ADD"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Июль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777430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xml:space="preserve">27 </w:t>
            </w:r>
            <w:proofErr w:type="spellStart"/>
            <w:r w:rsidRPr="002A7DFE">
              <w:rPr>
                <w:rFonts w:ascii="Times New Roman" w:hAnsi="Times New Roman" w:cs="Times New Roman"/>
                <w:b/>
                <w:bCs/>
                <w:sz w:val="12"/>
                <w:szCs w:val="12"/>
              </w:rPr>
              <w:t>июл</w:t>
            </w:r>
            <w:proofErr w:type="spellEnd"/>
            <w:r w:rsidRPr="002A7DFE">
              <w:rPr>
                <w:rFonts w:ascii="Times New Roman" w:hAnsi="Times New Roman" w:cs="Times New Roman"/>
                <w:b/>
                <w:bCs/>
                <w:sz w:val="12"/>
                <w:szCs w:val="12"/>
              </w:rPr>
              <w:t xml:space="preserve"> -2 </w:t>
            </w:r>
            <w:proofErr w:type="spellStart"/>
            <w:r w:rsidRPr="002A7DFE">
              <w:rPr>
                <w:rFonts w:ascii="Times New Roman" w:hAnsi="Times New Roman" w:cs="Times New Roman"/>
                <w:b/>
                <w:bCs/>
                <w:sz w:val="12"/>
                <w:szCs w:val="12"/>
              </w:rPr>
              <w:t>авг</w:t>
            </w:r>
            <w:proofErr w:type="spellEnd"/>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0553CB6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AADD53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Курс</w:t>
            </w:r>
          </w:p>
        </w:tc>
      </w:tr>
      <w:tr w:rsidR="002A7DFE" w:rsidRPr="002A7DFE" w14:paraId="362ECF86" w14:textId="77777777" w:rsidTr="0001662C">
        <w:trPr>
          <w:gridAfter w:val="1"/>
          <w:wAfter w:w="36" w:type="dxa"/>
          <w:trHeight w:val="458"/>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126DAEC2" w14:textId="77777777" w:rsidR="002A7DFE" w:rsidRPr="002A7DFE" w:rsidRDefault="002A7DFE" w:rsidP="0001662C">
            <w:pPr>
              <w:rPr>
                <w:rFonts w:ascii="Times New Roman" w:hAnsi="Times New Roman" w:cs="Times New Roman"/>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14D61608" w14:textId="77777777" w:rsidR="002A7DFE" w:rsidRPr="002A7DFE" w:rsidRDefault="002A7DFE" w:rsidP="0001662C">
            <w:pPr>
              <w:rPr>
                <w:rFonts w:ascii="Times New Roman" w:hAnsi="Times New Roman" w:cs="Times New Roman"/>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17E44E" w14:textId="77777777" w:rsidR="002A7DFE" w:rsidRPr="002A7DFE" w:rsidRDefault="002A7DFE" w:rsidP="0001662C">
            <w:pPr>
              <w:jc w:val="right"/>
              <w:rPr>
                <w:rFonts w:ascii="Times New Roman" w:hAnsi="Times New Roman" w:cs="Times New Roman"/>
                <w:b/>
                <w:bCs/>
                <w:sz w:val="12"/>
                <w:szCs w:val="12"/>
              </w:rPr>
            </w:pPr>
            <w:r w:rsidRPr="002A7DFE">
              <w:rPr>
                <w:rFonts w:ascii="Times New Roman" w:hAnsi="Times New Roman" w:cs="Times New Roman"/>
                <w:b/>
                <w:bCs/>
                <w:sz w:val="12"/>
                <w:szCs w:val="12"/>
              </w:rPr>
              <w:t>01 -07</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9E756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08 - 14</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0ACE0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15 - 21</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8DD12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22 - 28</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599EC33A" w14:textId="77777777" w:rsidR="002A7DFE" w:rsidRPr="002A7DFE" w:rsidRDefault="002A7DFE" w:rsidP="0001662C">
            <w:pPr>
              <w:rPr>
                <w:rFonts w:ascii="Times New Roman" w:hAnsi="Times New Roman" w:cs="Times New Roman"/>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B4748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06 - 12</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E7492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13 - 19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EDCBB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20 - 26</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43ACD298" w14:textId="77777777" w:rsidR="002A7DFE" w:rsidRPr="002A7DFE" w:rsidRDefault="002A7DFE" w:rsidP="0001662C">
            <w:pPr>
              <w:rPr>
                <w:rFonts w:ascii="Times New Roman" w:hAnsi="Times New Roman" w:cs="Times New Roman"/>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17E40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03-09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7933C4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67C4CE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A017D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24-30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DBF2A4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01-07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C504C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08-14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547E1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15-21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7501C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22-28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1DD13011" w14:textId="77777777" w:rsidR="002A7DFE" w:rsidRPr="002A7DFE" w:rsidRDefault="002A7DFE" w:rsidP="0001662C">
            <w:pPr>
              <w:rPr>
                <w:rFonts w:ascii="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D2DC5AD"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05 - 11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005855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12 - 18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ED85DD9"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19 - 25</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D953D79" w14:textId="77777777" w:rsidR="002A7DFE" w:rsidRPr="002A7DFE" w:rsidRDefault="002A7DFE" w:rsidP="0001662C">
            <w:pPr>
              <w:rPr>
                <w:rFonts w:ascii="Times New Roman" w:hAnsi="Times New Roman" w:cs="Times New Roman"/>
                <w:b/>
                <w:bCs/>
                <w:sz w:val="12"/>
                <w:szCs w:val="12"/>
              </w:rPr>
            </w:pP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643D8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02 - 08</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990D1B"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09 - 15</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3988CF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16 - 22</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E64B67E" w14:textId="77777777" w:rsidR="002A7DFE" w:rsidRPr="002A7DFE" w:rsidRDefault="002A7DFE" w:rsidP="0001662C">
            <w:pPr>
              <w:rPr>
                <w:rFonts w:ascii="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8BA0D0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02 - 08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92151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09 - 15</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3EF31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16 - 22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00588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23 - 29</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550FC19" w14:textId="77777777" w:rsidR="002A7DFE" w:rsidRPr="002A7DFE" w:rsidRDefault="002A7DFE" w:rsidP="0001662C">
            <w:pPr>
              <w:rPr>
                <w:rFonts w:ascii="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E428BD"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FBDCD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652DEAB"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4352E6B" w14:textId="77777777" w:rsidR="002A7DFE" w:rsidRPr="002A7DFE" w:rsidRDefault="002A7DFE" w:rsidP="0001662C">
            <w:pPr>
              <w:rPr>
                <w:rFonts w:ascii="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42B91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04 - 10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C317ED"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11 - 17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879828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18 - 24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91BEC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25 - 31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4FA4B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01 - 07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C6DE51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08 - 14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FA14B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15 - 21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FAAD1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22 - 28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DD0278C" w14:textId="77777777" w:rsidR="002A7DFE" w:rsidRPr="002A7DFE" w:rsidRDefault="002A7DFE" w:rsidP="0001662C">
            <w:pPr>
              <w:rPr>
                <w:rFonts w:ascii="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8A02E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9EE22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5640B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3FD8AD1" w14:textId="77777777" w:rsidR="002A7DFE" w:rsidRPr="002A7DFE" w:rsidRDefault="002A7DFE" w:rsidP="0001662C">
            <w:pPr>
              <w:rPr>
                <w:rFonts w:ascii="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0C341B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xml:space="preserve">03-09 </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DBC5EB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89B75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4C6FC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369354E" w14:textId="77777777" w:rsidR="002A7DFE" w:rsidRPr="002A7DFE" w:rsidRDefault="002A7DFE" w:rsidP="0001662C">
            <w:pPr>
              <w:rPr>
                <w:rFonts w:ascii="Times New Roman" w:hAnsi="Times New Roman" w:cs="Times New Roman"/>
                <w:b/>
                <w:bCs/>
                <w:sz w:val="12"/>
                <w:szCs w:val="12"/>
              </w:rPr>
            </w:pPr>
          </w:p>
        </w:tc>
      </w:tr>
      <w:tr w:rsidR="002A7DFE" w:rsidRPr="002A7DFE" w14:paraId="28E2E9B5" w14:textId="77777777" w:rsidTr="0001662C">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3CDC0785" w14:textId="77777777" w:rsidR="002A7DFE" w:rsidRPr="002A7DFE" w:rsidRDefault="002A7DFE" w:rsidP="0001662C">
            <w:pPr>
              <w:rPr>
                <w:rFonts w:ascii="Times New Roman" w:hAnsi="Times New Roman" w:cs="Times New Roman"/>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601949DD" w14:textId="77777777" w:rsidR="002A7DFE" w:rsidRPr="002A7DFE" w:rsidRDefault="002A7DFE" w:rsidP="0001662C">
            <w:pPr>
              <w:rPr>
                <w:rFonts w:ascii="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4533873D" w14:textId="77777777" w:rsidR="002A7DFE" w:rsidRPr="002A7DFE" w:rsidRDefault="002A7DFE" w:rsidP="0001662C">
            <w:pPr>
              <w:rPr>
                <w:rFonts w:ascii="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64D814D6" w14:textId="77777777" w:rsidR="002A7DFE" w:rsidRPr="002A7DFE" w:rsidRDefault="002A7DFE" w:rsidP="0001662C">
            <w:pPr>
              <w:rPr>
                <w:rFonts w:ascii="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50A4423D" w14:textId="77777777" w:rsidR="002A7DFE" w:rsidRPr="002A7DFE" w:rsidRDefault="002A7DFE" w:rsidP="0001662C">
            <w:pPr>
              <w:rPr>
                <w:rFonts w:ascii="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488DF899" w14:textId="77777777" w:rsidR="002A7DFE" w:rsidRPr="002A7DFE" w:rsidRDefault="002A7DFE" w:rsidP="0001662C">
            <w:pPr>
              <w:rPr>
                <w:rFonts w:ascii="Times New Roman" w:hAnsi="Times New Roman" w:cs="Times New Roman"/>
                <w:b/>
                <w:bCs/>
                <w:sz w:val="12"/>
                <w:szCs w:val="12"/>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0986E8A4" w14:textId="77777777" w:rsidR="002A7DFE" w:rsidRPr="002A7DFE" w:rsidRDefault="002A7DFE" w:rsidP="0001662C">
            <w:pPr>
              <w:rPr>
                <w:rFonts w:ascii="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17979400" w14:textId="77777777" w:rsidR="002A7DFE" w:rsidRPr="002A7DFE" w:rsidRDefault="002A7DFE" w:rsidP="0001662C">
            <w:pPr>
              <w:rPr>
                <w:rFonts w:ascii="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2D159539" w14:textId="77777777" w:rsidR="002A7DFE" w:rsidRPr="002A7DFE" w:rsidRDefault="002A7DFE" w:rsidP="0001662C">
            <w:pPr>
              <w:rPr>
                <w:rFonts w:ascii="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300A81A7" w14:textId="77777777" w:rsidR="002A7DFE" w:rsidRPr="002A7DFE" w:rsidRDefault="002A7DFE" w:rsidP="0001662C">
            <w:pPr>
              <w:rPr>
                <w:rFonts w:ascii="Times New Roman" w:hAnsi="Times New Roman" w:cs="Times New Roman"/>
                <w:b/>
                <w:bCs/>
                <w:sz w:val="12"/>
                <w:szCs w:val="12"/>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1E1CA442" w14:textId="77777777" w:rsidR="002A7DFE" w:rsidRPr="002A7DFE" w:rsidRDefault="002A7DFE" w:rsidP="0001662C">
            <w:pPr>
              <w:rPr>
                <w:rFonts w:ascii="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4BD6417B" w14:textId="77777777" w:rsidR="002A7DFE" w:rsidRPr="002A7DFE" w:rsidRDefault="002A7DFE" w:rsidP="0001662C">
            <w:pPr>
              <w:rPr>
                <w:rFonts w:ascii="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759AECCA"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37AEACE"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D8ED08E"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AE3AAC1"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B1A9FC7"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770842F"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28BF8AF" w14:textId="77777777" w:rsidR="002A7DFE" w:rsidRPr="002A7DFE" w:rsidRDefault="002A7DFE" w:rsidP="0001662C">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ED023EC"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1FEE01D"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9E88809"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8B79065" w14:textId="77777777" w:rsidR="002A7DFE" w:rsidRPr="002A7DFE" w:rsidRDefault="002A7DFE" w:rsidP="0001662C">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52B4557" w14:textId="77777777" w:rsidR="002A7DFE" w:rsidRPr="002A7DFE" w:rsidRDefault="002A7DFE" w:rsidP="0001662C">
            <w:pPr>
              <w:rPr>
                <w:rFonts w:ascii="Times New Roman" w:hAnsi="Times New Roman" w:cs="Times New Roman"/>
                <w:b/>
                <w:bCs/>
                <w:sz w:val="12"/>
                <w:szCs w:val="12"/>
              </w:rPr>
            </w:pPr>
          </w:p>
        </w:tc>
        <w:tc>
          <w:tcPr>
            <w:tcW w:w="184" w:type="dxa"/>
            <w:vMerge/>
            <w:tcBorders>
              <w:top w:val="nil"/>
              <w:left w:val="single" w:sz="4" w:space="0" w:color="auto"/>
              <w:bottom w:val="single" w:sz="4" w:space="0" w:color="auto"/>
              <w:right w:val="single" w:sz="4" w:space="0" w:color="auto"/>
            </w:tcBorders>
            <w:vAlign w:val="center"/>
            <w:hideMark/>
          </w:tcPr>
          <w:p w14:paraId="080FDB7F" w14:textId="77777777" w:rsidR="002A7DFE" w:rsidRPr="002A7DFE" w:rsidRDefault="002A7DFE" w:rsidP="0001662C">
            <w:pPr>
              <w:rPr>
                <w:rFonts w:ascii="Times New Roman" w:hAnsi="Times New Roman" w:cs="Times New Roman"/>
                <w:b/>
                <w:bCs/>
                <w:sz w:val="12"/>
                <w:szCs w:val="12"/>
              </w:rPr>
            </w:pPr>
          </w:p>
        </w:tc>
        <w:tc>
          <w:tcPr>
            <w:tcW w:w="184" w:type="dxa"/>
            <w:vMerge/>
            <w:tcBorders>
              <w:top w:val="nil"/>
              <w:left w:val="single" w:sz="4" w:space="0" w:color="auto"/>
              <w:bottom w:val="single" w:sz="4" w:space="0" w:color="auto"/>
              <w:right w:val="single" w:sz="4" w:space="0" w:color="auto"/>
            </w:tcBorders>
            <w:vAlign w:val="center"/>
            <w:hideMark/>
          </w:tcPr>
          <w:p w14:paraId="63645626" w14:textId="77777777" w:rsidR="002A7DFE" w:rsidRPr="002A7DFE" w:rsidRDefault="002A7DFE" w:rsidP="0001662C">
            <w:pPr>
              <w:rPr>
                <w:rFonts w:ascii="Times New Roman" w:hAnsi="Times New Roman" w:cs="Times New Roman"/>
                <w:b/>
                <w:bCs/>
                <w:sz w:val="12"/>
                <w:szCs w:val="12"/>
              </w:rPr>
            </w:pPr>
          </w:p>
        </w:tc>
        <w:tc>
          <w:tcPr>
            <w:tcW w:w="184" w:type="dxa"/>
            <w:vMerge/>
            <w:tcBorders>
              <w:top w:val="nil"/>
              <w:left w:val="single" w:sz="4" w:space="0" w:color="auto"/>
              <w:bottom w:val="single" w:sz="4" w:space="0" w:color="auto"/>
              <w:right w:val="single" w:sz="4" w:space="0" w:color="auto"/>
            </w:tcBorders>
            <w:vAlign w:val="center"/>
            <w:hideMark/>
          </w:tcPr>
          <w:p w14:paraId="1B49E6CB" w14:textId="77777777" w:rsidR="002A7DFE" w:rsidRPr="002A7DFE" w:rsidRDefault="002A7DFE" w:rsidP="0001662C">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D27BE4D"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8BC97E4"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61BF2D9"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94053C3"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3DA2D18" w14:textId="77777777" w:rsidR="002A7DFE" w:rsidRPr="002A7DFE" w:rsidRDefault="002A7DFE" w:rsidP="0001662C">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400AF9D"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95DCEDC"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ED5A9F0"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5E511C3" w14:textId="77777777" w:rsidR="002A7DFE" w:rsidRPr="002A7DFE" w:rsidRDefault="002A7DFE" w:rsidP="0001662C">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FE73ACF"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4C7F04A"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55A1F9A"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D7B0CD2"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4A79EC5"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D82B42D"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A46D633"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A9430AD"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21C47FF" w14:textId="77777777" w:rsidR="002A7DFE" w:rsidRPr="002A7DFE" w:rsidRDefault="002A7DFE" w:rsidP="0001662C">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202D1BD"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134F9CE"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8602BE1"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C8031A1" w14:textId="77777777" w:rsidR="002A7DFE" w:rsidRPr="002A7DFE" w:rsidRDefault="002A7DFE" w:rsidP="0001662C">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CFCADA1"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49DBF8B"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2CA3154"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1D34AD9"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1EB0674" w14:textId="77777777" w:rsidR="002A7DFE" w:rsidRPr="002A7DFE" w:rsidRDefault="002A7DFE" w:rsidP="0001662C">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0635CA5" w14:textId="77777777" w:rsidR="002A7DFE" w:rsidRPr="002A7DFE" w:rsidRDefault="002A7DFE" w:rsidP="0001662C">
            <w:pPr>
              <w:rPr>
                <w:rFonts w:ascii="Times New Roman" w:hAnsi="Times New Roman" w:cs="Times New Roman"/>
                <w:b/>
                <w:bCs/>
                <w:sz w:val="12"/>
                <w:szCs w:val="12"/>
              </w:rPr>
            </w:pPr>
          </w:p>
        </w:tc>
        <w:tc>
          <w:tcPr>
            <w:tcW w:w="36" w:type="dxa"/>
            <w:tcBorders>
              <w:top w:val="nil"/>
              <w:left w:val="nil"/>
              <w:bottom w:val="nil"/>
              <w:right w:val="nil"/>
            </w:tcBorders>
            <w:shd w:val="clear" w:color="auto" w:fill="auto"/>
            <w:noWrap/>
            <w:hideMark/>
          </w:tcPr>
          <w:p w14:paraId="0EE601E2" w14:textId="77777777" w:rsidR="002A7DFE" w:rsidRPr="002A7DFE" w:rsidRDefault="002A7DFE" w:rsidP="0001662C">
            <w:pPr>
              <w:jc w:val="center"/>
              <w:rPr>
                <w:rFonts w:ascii="Times New Roman" w:hAnsi="Times New Roman" w:cs="Times New Roman"/>
                <w:b/>
                <w:bCs/>
                <w:sz w:val="12"/>
                <w:szCs w:val="12"/>
              </w:rPr>
            </w:pPr>
          </w:p>
        </w:tc>
      </w:tr>
      <w:tr w:rsidR="002A7DFE" w:rsidRPr="002A7DFE" w14:paraId="7AA61F68" w14:textId="77777777" w:rsidTr="0001662C">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242C9DD8" w14:textId="77777777" w:rsidR="002A7DFE" w:rsidRPr="002A7DFE" w:rsidRDefault="002A7DFE" w:rsidP="0001662C">
            <w:pPr>
              <w:rPr>
                <w:rFonts w:ascii="Times New Roman" w:hAnsi="Times New Roman" w:cs="Times New Roman"/>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5EB0402F" w14:textId="77777777" w:rsidR="002A7DFE" w:rsidRPr="002A7DFE" w:rsidRDefault="002A7DFE" w:rsidP="0001662C">
            <w:pPr>
              <w:rPr>
                <w:rFonts w:ascii="Times New Roman" w:hAnsi="Times New Roman" w:cs="Times New Roman"/>
                <w:b/>
                <w:bCs/>
                <w:sz w:val="12"/>
                <w:szCs w:val="12"/>
              </w:rPr>
            </w:pPr>
          </w:p>
        </w:tc>
        <w:tc>
          <w:tcPr>
            <w:tcW w:w="175" w:type="dxa"/>
            <w:tcBorders>
              <w:top w:val="nil"/>
              <w:left w:val="nil"/>
              <w:bottom w:val="single" w:sz="4" w:space="0" w:color="auto"/>
              <w:right w:val="single" w:sz="4" w:space="0" w:color="auto"/>
            </w:tcBorders>
            <w:shd w:val="clear" w:color="auto" w:fill="auto"/>
            <w:vAlign w:val="center"/>
            <w:hideMark/>
          </w:tcPr>
          <w:p w14:paraId="2A9B275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w:t>
            </w:r>
          </w:p>
        </w:tc>
        <w:tc>
          <w:tcPr>
            <w:tcW w:w="175" w:type="dxa"/>
            <w:tcBorders>
              <w:top w:val="nil"/>
              <w:left w:val="nil"/>
              <w:bottom w:val="single" w:sz="4" w:space="0" w:color="auto"/>
              <w:right w:val="single" w:sz="4" w:space="0" w:color="auto"/>
            </w:tcBorders>
            <w:shd w:val="clear" w:color="auto" w:fill="auto"/>
            <w:vAlign w:val="center"/>
            <w:hideMark/>
          </w:tcPr>
          <w:p w14:paraId="1D3FF28B"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w:t>
            </w:r>
          </w:p>
        </w:tc>
        <w:tc>
          <w:tcPr>
            <w:tcW w:w="175" w:type="dxa"/>
            <w:tcBorders>
              <w:top w:val="nil"/>
              <w:left w:val="nil"/>
              <w:bottom w:val="single" w:sz="4" w:space="0" w:color="auto"/>
              <w:right w:val="single" w:sz="4" w:space="0" w:color="auto"/>
            </w:tcBorders>
            <w:shd w:val="clear" w:color="auto" w:fill="auto"/>
            <w:vAlign w:val="center"/>
            <w:hideMark/>
          </w:tcPr>
          <w:p w14:paraId="3948871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3</w:t>
            </w:r>
          </w:p>
        </w:tc>
        <w:tc>
          <w:tcPr>
            <w:tcW w:w="175" w:type="dxa"/>
            <w:tcBorders>
              <w:top w:val="nil"/>
              <w:left w:val="nil"/>
              <w:bottom w:val="single" w:sz="4" w:space="0" w:color="auto"/>
              <w:right w:val="single" w:sz="4" w:space="0" w:color="auto"/>
            </w:tcBorders>
            <w:shd w:val="clear" w:color="auto" w:fill="auto"/>
            <w:vAlign w:val="center"/>
            <w:hideMark/>
          </w:tcPr>
          <w:p w14:paraId="2E73CAA9"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4</w:t>
            </w:r>
          </w:p>
        </w:tc>
        <w:tc>
          <w:tcPr>
            <w:tcW w:w="175" w:type="dxa"/>
            <w:tcBorders>
              <w:top w:val="nil"/>
              <w:left w:val="nil"/>
              <w:bottom w:val="single" w:sz="4" w:space="0" w:color="auto"/>
              <w:right w:val="single" w:sz="4" w:space="0" w:color="auto"/>
            </w:tcBorders>
            <w:shd w:val="clear" w:color="auto" w:fill="auto"/>
            <w:vAlign w:val="center"/>
            <w:hideMark/>
          </w:tcPr>
          <w:p w14:paraId="2B32838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5</w:t>
            </w:r>
          </w:p>
        </w:tc>
        <w:tc>
          <w:tcPr>
            <w:tcW w:w="175" w:type="dxa"/>
            <w:tcBorders>
              <w:top w:val="nil"/>
              <w:left w:val="nil"/>
              <w:bottom w:val="single" w:sz="4" w:space="0" w:color="auto"/>
              <w:right w:val="single" w:sz="4" w:space="0" w:color="auto"/>
            </w:tcBorders>
            <w:shd w:val="clear" w:color="auto" w:fill="auto"/>
            <w:vAlign w:val="center"/>
            <w:hideMark/>
          </w:tcPr>
          <w:p w14:paraId="4BED56A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6</w:t>
            </w:r>
          </w:p>
        </w:tc>
        <w:tc>
          <w:tcPr>
            <w:tcW w:w="175" w:type="dxa"/>
            <w:tcBorders>
              <w:top w:val="nil"/>
              <w:left w:val="nil"/>
              <w:bottom w:val="single" w:sz="4" w:space="0" w:color="auto"/>
              <w:right w:val="single" w:sz="4" w:space="0" w:color="auto"/>
            </w:tcBorders>
            <w:shd w:val="clear" w:color="auto" w:fill="auto"/>
            <w:vAlign w:val="center"/>
            <w:hideMark/>
          </w:tcPr>
          <w:p w14:paraId="6B21C80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7</w:t>
            </w:r>
          </w:p>
        </w:tc>
        <w:tc>
          <w:tcPr>
            <w:tcW w:w="175" w:type="dxa"/>
            <w:tcBorders>
              <w:top w:val="nil"/>
              <w:left w:val="nil"/>
              <w:bottom w:val="single" w:sz="4" w:space="0" w:color="auto"/>
              <w:right w:val="single" w:sz="4" w:space="0" w:color="auto"/>
            </w:tcBorders>
            <w:shd w:val="clear" w:color="auto" w:fill="auto"/>
            <w:vAlign w:val="center"/>
            <w:hideMark/>
          </w:tcPr>
          <w:p w14:paraId="0A04082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8</w:t>
            </w:r>
          </w:p>
        </w:tc>
        <w:tc>
          <w:tcPr>
            <w:tcW w:w="175" w:type="dxa"/>
            <w:tcBorders>
              <w:top w:val="nil"/>
              <w:left w:val="nil"/>
              <w:bottom w:val="single" w:sz="4" w:space="0" w:color="auto"/>
              <w:right w:val="single" w:sz="4" w:space="0" w:color="auto"/>
            </w:tcBorders>
            <w:shd w:val="clear" w:color="auto" w:fill="auto"/>
            <w:vAlign w:val="center"/>
            <w:hideMark/>
          </w:tcPr>
          <w:p w14:paraId="57B9251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9</w:t>
            </w:r>
          </w:p>
        </w:tc>
        <w:tc>
          <w:tcPr>
            <w:tcW w:w="175" w:type="dxa"/>
            <w:tcBorders>
              <w:top w:val="nil"/>
              <w:left w:val="nil"/>
              <w:bottom w:val="single" w:sz="4" w:space="0" w:color="auto"/>
              <w:right w:val="single" w:sz="4" w:space="0" w:color="auto"/>
            </w:tcBorders>
            <w:shd w:val="clear" w:color="auto" w:fill="auto"/>
            <w:vAlign w:val="center"/>
            <w:hideMark/>
          </w:tcPr>
          <w:p w14:paraId="74D1DA2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10</w:t>
            </w:r>
          </w:p>
        </w:tc>
        <w:tc>
          <w:tcPr>
            <w:tcW w:w="175" w:type="dxa"/>
            <w:tcBorders>
              <w:top w:val="nil"/>
              <w:left w:val="nil"/>
              <w:bottom w:val="single" w:sz="4" w:space="0" w:color="auto"/>
              <w:right w:val="single" w:sz="4" w:space="0" w:color="auto"/>
            </w:tcBorders>
            <w:shd w:val="clear" w:color="auto" w:fill="auto"/>
            <w:vAlign w:val="center"/>
            <w:hideMark/>
          </w:tcPr>
          <w:p w14:paraId="31AAAD0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11</w:t>
            </w:r>
          </w:p>
        </w:tc>
        <w:tc>
          <w:tcPr>
            <w:tcW w:w="174" w:type="dxa"/>
            <w:tcBorders>
              <w:top w:val="nil"/>
              <w:left w:val="nil"/>
              <w:bottom w:val="single" w:sz="4" w:space="0" w:color="auto"/>
              <w:right w:val="single" w:sz="4" w:space="0" w:color="auto"/>
            </w:tcBorders>
            <w:shd w:val="clear" w:color="auto" w:fill="auto"/>
            <w:vAlign w:val="center"/>
            <w:hideMark/>
          </w:tcPr>
          <w:p w14:paraId="7BBC116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12</w:t>
            </w:r>
          </w:p>
        </w:tc>
        <w:tc>
          <w:tcPr>
            <w:tcW w:w="174" w:type="dxa"/>
            <w:tcBorders>
              <w:top w:val="nil"/>
              <w:left w:val="nil"/>
              <w:bottom w:val="single" w:sz="4" w:space="0" w:color="auto"/>
              <w:right w:val="single" w:sz="4" w:space="0" w:color="auto"/>
            </w:tcBorders>
            <w:shd w:val="clear" w:color="auto" w:fill="auto"/>
            <w:vAlign w:val="center"/>
            <w:hideMark/>
          </w:tcPr>
          <w:p w14:paraId="78F4509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13</w:t>
            </w:r>
          </w:p>
        </w:tc>
        <w:tc>
          <w:tcPr>
            <w:tcW w:w="174" w:type="dxa"/>
            <w:tcBorders>
              <w:top w:val="nil"/>
              <w:left w:val="nil"/>
              <w:bottom w:val="single" w:sz="4" w:space="0" w:color="auto"/>
              <w:right w:val="single" w:sz="4" w:space="0" w:color="auto"/>
            </w:tcBorders>
            <w:shd w:val="clear" w:color="auto" w:fill="auto"/>
            <w:vAlign w:val="center"/>
            <w:hideMark/>
          </w:tcPr>
          <w:p w14:paraId="4FC3B4B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14</w:t>
            </w:r>
          </w:p>
        </w:tc>
        <w:tc>
          <w:tcPr>
            <w:tcW w:w="174" w:type="dxa"/>
            <w:tcBorders>
              <w:top w:val="nil"/>
              <w:left w:val="nil"/>
              <w:bottom w:val="single" w:sz="4" w:space="0" w:color="auto"/>
              <w:right w:val="single" w:sz="4" w:space="0" w:color="auto"/>
            </w:tcBorders>
            <w:shd w:val="clear" w:color="auto" w:fill="auto"/>
            <w:vAlign w:val="center"/>
            <w:hideMark/>
          </w:tcPr>
          <w:p w14:paraId="21F811C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15</w:t>
            </w:r>
          </w:p>
        </w:tc>
        <w:tc>
          <w:tcPr>
            <w:tcW w:w="174" w:type="dxa"/>
            <w:tcBorders>
              <w:top w:val="nil"/>
              <w:left w:val="nil"/>
              <w:bottom w:val="single" w:sz="4" w:space="0" w:color="auto"/>
              <w:right w:val="single" w:sz="4" w:space="0" w:color="auto"/>
            </w:tcBorders>
            <w:shd w:val="clear" w:color="auto" w:fill="auto"/>
            <w:vAlign w:val="center"/>
            <w:hideMark/>
          </w:tcPr>
          <w:p w14:paraId="44CE64C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16</w:t>
            </w:r>
          </w:p>
        </w:tc>
        <w:tc>
          <w:tcPr>
            <w:tcW w:w="174" w:type="dxa"/>
            <w:tcBorders>
              <w:top w:val="nil"/>
              <w:left w:val="nil"/>
              <w:bottom w:val="single" w:sz="4" w:space="0" w:color="auto"/>
              <w:right w:val="single" w:sz="4" w:space="0" w:color="auto"/>
            </w:tcBorders>
            <w:shd w:val="clear" w:color="auto" w:fill="auto"/>
            <w:vAlign w:val="center"/>
            <w:hideMark/>
          </w:tcPr>
          <w:p w14:paraId="3CFCA7D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17</w:t>
            </w:r>
          </w:p>
        </w:tc>
        <w:tc>
          <w:tcPr>
            <w:tcW w:w="174" w:type="dxa"/>
            <w:tcBorders>
              <w:top w:val="nil"/>
              <w:left w:val="nil"/>
              <w:bottom w:val="single" w:sz="4" w:space="0" w:color="auto"/>
              <w:right w:val="single" w:sz="4" w:space="0" w:color="auto"/>
            </w:tcBorders>
            <w:shd w:val="clear" w:color="auto" w:fill="auto"/>
            <w:vAlign w:val="center"/>
            <w:hideMark/>
          </w:tcPr>
          <w:p w14:paraId="43C0C25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18</w:t>
            </w:r>
          </w:p>
        </w:tc>
        <w:tc>
          <w:tcPr>
            <w:tcW w:w="174" w:type="dxa"/>
            <w:tcBorders>
              <w:top w:val="nil"/>
              <w:left w:val="nil"/>
              <w:bottom w:val="single" w:sz="4" w:space="0" w:color="auto"/>
              <w:right w:val="single" w:sz="4" w:space="0" w:color="auto"/>
            </w:tcBorders>
            <w:shd w:val="clear" w:color="auto" w:fill="auto"/>
            <w:vAlign w:val="center"/>
            <w:hideMark/>
          </w:tcPr>
          <w:p w14:paraId="54ED7E5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19</w:t>
            </w:r>
          </w:p>
        </w:tc>
        <w:tc>
          <w:tcPr>
            <w:tcW w:w="174" w:type="dxa"/>
            <w:tcBorders>
              <w:top w:val="nil"/>
              <w:left w:val="nil"/>
              <w:bottom w:val="single" w:sz="4" w:space="0" w:color="auto"/>
              <w:right w:val="single" w:sz="4" w:space="0" w:color="auto"/>
            </w:tcBorders>
            <w:shd w:val="clear" w:color="auto" w:fill="auto"/>
            <w:vAlign w:val="center"/>
            <w:hideMark/>
          </w:tcPr>
          <w:p w14:paraId="3615BD6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20</w:t>
            </w:r>
          </w:p>
        </w:tc>
        <w:tc>
          <w:tcPr>
            <w:tcW w:w="174" w:type="dxa"/>
            <w:tcBorders>
              <w:top w:val="nil"/>
              <w:left w:val="nil"/>
              <w:bottom w:val="single" w:sz="4" w:space="0" w:color="auto"/>
              <w:right w:val="single" w:sz="4" w:space="0" w:color="auto"/>
            </w:tcBorders>
            <w:shd w:val="clear" w:color="auto" w:fill="auto"/>
            <w:vAlign w:val="center"/>
            <w:hideMark/>
          </w:tcPr>
          <w:p w14:paraId="7B100FC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21</w:t>
            </w:r>
          </w:p>
        </w:tc>
        <w:tc>
          <w:tcPr>
            <w:tcW w:w="174" w:type="dxa"/>
            <w:tcBorders>
              <w:top w:val="nil"/>
              <w:left w:val="nil"/>
              <w:bottom w:val="single" w:sz="4" w:space="0" w:color="auto"/>
              <w:right w:val="single" w:sz="4" w:space="0" w:color="auto"/>
            </w:tcBorders>
            <w:shd w:val="clear" w:color="auto" w:fill="auto"/>
            <w:vAlign w:val="center"/>
            <w:hideMark/>
          </w:tcPr>
          <w:p w14:paraId="323A2CB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22</w:t>
            </w:r>
          </w:p>
        </w:tc>
        <w:tc>
          <w:tcPr>
            <w:tcW w:w="184" w:type="dxa"/>
            <w:tcBorders>
              <w:top w:val="nil"/>
              <w:left w:val="nil"/>
              <w:bottom w:val="single" w:sz="4" w:space="0" w:color="auto"/>
              <w:right w:val="single" w:sz="4" w:space="0" w:color="auto"/>
            </w:tcBorders>
            <w:shd w:val="clear" w:color="auto" w:fill="auto"/>
            <w:vAlign w:val="center"/>
            <w:hideMark/>
          </w:tcPr>
          <w:p w14:paraId="7CD1759D"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23</w:t>
            </w:r>
          </w:p>
        </w:tc>
        <w:tc>
          <w:tcPr>
            <w:tcW w:w="184" w:type="dxa"/>
            <w:tcBorders>
              <w:top w:val="nil"/>
              <w:left w:val="nil"/>
              <w:bottom w:val="single" w:sz="4" w:space="0" w:color="auto"/>
              <w:right w:val="single" w:sz="4" w:space="0" w:color="auto"/>
            </w:tcBorders>
            <w:shd w:val="clear" w:color="auto" w:fill="auto"/>
            <w:vAlign w:val="center"/>
            <w:hideMark/>
          </w:tcPr>
          <w:p w14:paraId="0A99F6C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24</w:t>
            </w:r>
          </w:p>
        </w:tc>
        <w:tc>
          <w:tcPr>
            <w:tcW w:w="184" w:type="dxa"/>
            <w:tcBorders>
              <w:top w:val="nil"/>
              <w:left w:val="nil"/>
              <w:bottom w:val="single" w:sz="4" w:space="0" w:color="auto"/>
              <w:right w:val="single" w:sz="4" w:space="0" w:color="auto"/>
            </w:tcBorders>
            <w:shd w:val="clear" w:color="auto" w:fill="auto"/>
            <w:vAlign w:val="center"/>
            <w:hideMark/>
          </w:tcPr>
          <w:p w14:paraId="4F9D1C1D"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25</w:t>
            </w:r>
          </w:p>
        </w:tc>
        <w:tc>
          <w:tcPr>
            <w:tcW w:w="174" w:type="dxa"/>
            <w:tcBorders>
              <w:top w:val="nil"/>
              <w:left w:val="nil"/>
              <w:bottom w:val="single" w:sz="4" w:space="0" w:color="auto"/>
              <w:right w:val="single" w:sz="4" w:space="0" w:color="auto"/>
            </w:tcBorders>
            <w:shd w:val="clear" w:color="auto" w:fill="auto"/>
            <w:vAlign w:val="center"/>
            <w:hideMark/>
          </w:tcPr>
          <w:p w14:paraId="594C6CF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26</w:t>
            </w:r>
          </w:p>
        </w:tc>
        <w:tc>
          <w:tcPr>
            <w:tcW w:w="174" w:type="dxa"/>
            <w:tcBorders>
              <w:top w:val="nil"/>
              <w:left w:val="nil"/>
              <w:bottom w:val="single" w:sz="4" w:space="0" w:color="auto"/>
              <w:right w:val="single" w:sz="4" w:space="0" w:color="auto"/>
            </w:tcBorders>
            <w:shd w:val="clear" w:color="auto" w:fill="auto"/>
            <w:vAlign w:val="center"/>
            <w:hideMark/>
          </w:tcPr>
          <w:p w14:paraId="63FDE15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27</w:t>
            </w:r>
          </w:p>
        </w:tc>
        <w:tc>
          <w:tcPr>
            <w:tcW w:w="174" w:type="dxa"/>
            <w:tcBorders>
              <w:top w:val="nil"/>
              <w:left w:val="nil"/>
              <w:bottom w:val="single" w:sz="4" w:space="0" w:color="auto"/>
              <w:right w:val="single" w:sz="4" w:space="0" w:color="auto"/>
            </w:tcBorders>
            <w:shd w:val="clear" w:color="auto" w:fill="auto"/>
            <w:vAlign w:val="center"/>
            <w:hideMark/>
          </w:tcPr>
          <w:p w14:paraId="1DBA2EE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28</w:t>
            </w:r>
          </w:p>
        </w:tc>
        <w:tc>
          <w:tcPr>
            <w:tcW w:w="174" w:type="dxa"/>
            <w:tcBorders>
              <w:top w:val="nil"/>
              <w:left w:val="nil"/>
              <w:bottom w:val="single" w:sz="4" w:space="0" w:color="auto"/>
              <w:right w:val="single" w:sz="4" w:space="0" w:color="auto"/>
            </w:tcBorders>
            <w:shd w:val="clear" w:color="auto" w:fill="auto"/>
            <w:vAlign w:val="center"/>
            <w:hideMark/>
          </w:tcPr>
          <w:p w14:paraId="0AA72B0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29</w:t>
            </w:r>
          </w:p>
        </w:tc>
        <w:tc>
          <w:tcPr>
            <w:tcW w:w="174" w:type="dxa"/>
            <w:tcBorders>
              <w:top w:val="nil"/>
              <w:left w:val="nil"/>
              <w:bottom w:val="single" w:sz="4" w:space="0" w:color="auto"/>
              <w:right w:val="single" w:sz="4" w:space="0" w:color="auto"/>
            </w:tcBorders>
            <w:shd w:val="clear" w:color="auto" w:fill="auto"/>
            <w:vAlign w:val="center"/>
            <w:hideMark/>
          </w:tcPr>
          <w:p w14:paraId="4A2A080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30</w:t>
            </w:r>
          </w:p>
        </w:tc>
        <w:tc>
          <w:tcPr>
            <w:tcW w:w="174" w:type="dxa"/>
            <w:tcBorders>
              <w:top w:val="nil"/>
              <w:left w:val="nil"/>
              <w:bottom w:val="single" w:sz="4" w:space="0" w:color="auto"/>
              <w:right w:val="single" w:sz="4" w:space="0" w:color="auto"/>
            </w:tcBorders>
            <w:shd w:val="clear" w:color="auto" w:fill="auto"/>
            <w:vAlign w:val="center"/>
            <w:hideMark/>
          </w:tcPr>
          <w:p w14:paraId="4982CAA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31</w:t>
            </w:r>
          </w:p>
        </w:tc>
        <w:tc>
          <w:tcPr>
            <w:tcW w:w="174" w:type="dxa"/>
            <w:tcBorders>
              <w:top w:val="nil"/>
              <w:left w:val="nil"/>
              <w:bottom w:val="single" w:sz="4" w:space="0" w:color="auto"/>
              <w:right w:val="single" w:sz="4" w:space="0" w:color="auto"/>
            </w:tcBorders>
            <w:shd w:val="clear" w:color="auto" w:fill="auto"/>
            <w:vAlign w:val="center"/>
            <w:hideMark/>
          </w:tcPr>
          <w:p w14:paraId="39A49DB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32</w:t>
            </w:r>
          </w:p>
        </w:tc>
        <w:tc>
          <w:tcPr>
            <w:tcW w:w="174" w:type="dxa"/>
            <w:tcBorders>
              <w:top w:val="nil"/>
              <w:left w:val="nil"/>
              <w:bottom w:val="single" w:sz="4" w:space="0" w:color="auto"/>
              <w:right w:val="single" w:sz="4" w:space="0" w:color="auto"/>
            </w:tcBorders>
            <w:shd w:val="clear" w:color="auto" w:fill="auto"/>
            <w:vAlign w:val="center"/>
            <w:hideMark/>
          </w:tcPr>
          <w:p w14:paraId="7B44434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33</w:t>
            </w:r>
          </w:p>
        </w:tc>
        <w:tc>
          <w:tcPr>
            <w:tcW w:w="174" w:type="dxa"/>
            <w:tcBorders>
              <w:top w:val="nil"/>
              <w:left w:val="nil"/>
              <w:bottom w:val="single" w:sz="4" w:space="0" w:color="auto"/>
              <w:right w:val="single" w:sz="4" w:space="0" w:color="auto"/>
            </w:tcBorders>
            <w:shd w:val="clear" w:color="auto" w:fill="auto"/>
            <w:vAlign w:val="center"/>
            <w:hideMark/>
          </w:tcPr>
          <w:p w14:paraId="04D6296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34</w:t>
            </w:r>
          </w:p>
        </w:tc>
        <w:tc>
          <w:tcPr>
            <w:tcW w:w="174" w:type="dxa"/>
            <w:tcBorders>
              <w:top w:val="nil"/>
              <w:left w:val="nil"/>
              <w:bottom w:val="single" w:sz="4" w:space="0" w:color="auto"/>
              <w:right w:val="single" w:sz="4" w:space="0" w:color="auto"/>
            </w:tcBorders>
            <w:shd w:val="clear" w:color="auto" w:fill="auto"/>
            <w:vAlign w:val="center"/>
            <w:hideMark/>
          </w:tcPr>
          <w:p w14:paraId="26FE2A6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35</w:t>
            </w:r>
          </w:p>
        </w:tc>
        <w:tc>
          <w:tcPr>
            <w:tcW w:w="174" w:type="dxa"/>
            <w:tcBorders>
              <w:top w:val="nil"/>
              <w:left w:val="nil"/>
              <w:bottom w:val="single" w:sz="4" w:space="0" w:color="auto"/>
              <w:right w:val="single" w:sz="4" w:space="0" w:color="auto"/>
            </w:tcBorders>
            <w:shd w:val="clear" w:color="auto" w:fill="auto"/>
            <w:vAlign w:val="center"/>
            <w:hideMark/>
          </w:tcPr>
          <w:p w14:paraId="7FADAC2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36</w:t>
            </w:r>
          </w:p>
        </w:tc>
        <w:tc>
          <w:tcPr>
            <w:tcW w:w="174" w:type="dxa"/>
            <w:tcBorders>
              <w:top w:val="nil"/>
              <w:left w:val="nil"/>
              <w:bottom w:val="single" w:sz="4" w:space="0" w:color="auto"/>
              <w:right w:val="single" w:sz="4" w:space="0" w:color="auto"/>
            </w:tcBorders>
            <w:shd w:val="clear" w:color="auto" w:fill="auto"/>
            <w:vAlign w:val="center"/>
            <w:hideMark/>
          </w:tcPr>
          <w:p w14:paraId="44B21BE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37</w:t>
            </w:r>
          </w:p>
        </w:tc>
        <w:tc>
          <w:tcPr>
            <w:tcW w:w="174" w:type="dxa"/>
            <w:tcBorders>
              <w:top w:val="nil"/>
              <w:left w:val="nil"/>
              <w:bottom w:val="single" w:sz="4" w:space="0" w:color="auto"/>
              <w:right w:val="single" w:sz="4" w:space="0" w:color="auto"/>
            </w:tcBorders>
            <w:shd w:val="clear" w:color="auto" w:fill="auto"/>
            <w:vAlign w:val="center"/>
            <w:hideMark/>
          </w:tcPr>
          <w:p w14:paraId="7FE433C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38</w:t>
            </w:r>
          </w:p>
        </w:tc>
        <w:tc>
          <w:tcPr>
            <w:tcW w:w="174" w:type="dxa"/>
            <w:tcBorders>
              <w:top w:val="nil"/>
              <w:left w:val="nil"/>
              <w:bottom w:val="single" w:sz="4" w:space="0" w:color="auto"/>
              <w:right w:val="single" w:sz="4" w:space="0" w:color="auto"/>
            </w:tcBorders>
            <w:shd w:val="clear" w:color="auto" w:fill="auto"/>
            <w:vAlign w:val="center"/>
            <w:hideMark/>
          </w:tcPr>
          <w:p w14:paraId="70A2ECC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39</w:t>
            </w:r>
          </w:p>
        </w:tc>
        <w:tc>
          <w:tcPr>
            <w:tcW w:w="174" w:type="dxa"/>
            <w:tcBorders>
              <w:top w:val="nil"/>
              <w:left w:val="nil"/>
              <w:bottom w:val="single" w:sz="4" w:space="0" w:color="auto"/>
              <w:right w:val="single" w:sz="4" w:space="0" w:color="auto"/>
            </w:tcBorders>
            <w:shd w:val="clear" w:color="auto" w:fill="auto"/>
            <w:vAlign w:val="center"/>
            <w:hideMark/>
          </w:tcPr>
          <w:p w14:paraId="35624A7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40</w:t>
            </w:r>
          </w:p>
        </w:tc>
        <w:tc>
          <w:tcPr>
            <w:tcW w:w="174" w:type="dxa"/>
            <w:tcBorders>
              <w:top w:val="nil"/>
              <w:left w:val="nil"/>
              <w:bottom w:val="single" w:sz="4" w:space="0" w:color="auto"/>
              <w:right w:val="single" w:sz="4" w:space="0" w:color="auto"/>
            </w:tcBorders>
            <w:shd w:val="clear" w:color="auto" w:fill="auto"/>
            <w:vAlign w:val="center"/>
            <w:hideMark/>
          </w:tcPr>
          <w:p w14:paraId="16CF655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41</w:t>
            </w:r>
          </w:p>
        </w:tc>
        <w:tc>
          <w:tcPr>
            <w:tcW w:w="174" w:type="dxa"/>
            <w:tcBorders>
              <w:top w:val="nil"/>
              <w:left w:val="nil"/>
              <w:bottom w:val="single" w:sz="4" w:space="0" w:color="auto"/>
              <w:right w:val="single" w:sz="4" w:space="0" w:color="auto"/>
            </w:tcBorders>
            <w:shd w:val="clear" w:color="auto" w:fill="auto"/>
            <w:vAlign w:val="center"/>
            <w:hideMark/>
          </w:tcPr>
          <w:p w14:paraId="2D6E7CBD"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42</w:t>
            </w:r>
          </w:p>
        </w:tc>
        <w:tc>
          <w:tcPr>
            <w:tcW w:w="174" w:type="dxa"/>
            <w:tcBorders>
              <w:top w:val="nil"/>
              <w:left w:val="nil"/>
              <w:bottom w:val="single" w:sz="4" w:space="0" w:color="auto"/>
              <w:right w:val="single" w:sz="4" w:space="0" w:color="auto"/>
            </w:tcBorders>
            <w:shd w:val="clear" w:color="auto" w:fill="auto"/>
            <w:vAlign w:val="center"/>
            <w:hideMark/>
          </w:tcPr>
          <w:p w14:paraId="02B42DDD"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43</w:t>
            </w:r>
          </w:p>
        </w:tc>
        <w:tc>
          <w:tcPr>
            <w:tcW w:w="174" w:type="dxa"/>
            <w:tcBorders>
              <w:top w:val="nil"/>
              <w:left w:val="nil"/>
              <w:bottom w:val="single" w:sz="4" w:space="0" w:color="auto"/>
              <w:right w:val="single" w:sz="4" w:space="0" w:color="auto"/>
            </w:tcBorders>
            <w:shd w:val="clear" w:color="auto" w:fill="auto"/>
            <w:vAlign w:val="center"/>
            <w:hideMark/>
          </w:tcPr>
          <w:p w14:paraId="55502A89"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44</w:t>
            </w:r>
          </w:p>
        </w:tc>
        <w:tc>
          <w:tcPr>
            <w:tcW w:w="174" w:type="dxa"/>
            <w:tcBorders>
              <w:top w:val="nil"/>
              <w:left w:val="nil"/>
              <w:bottom w:val="single" w:sz="4" w:space="0" w:color="auto"/>
              <w:right w:val="single" w:sz="4" w:space="0" w:color="auto"/>
            </w:tcBorders>
            <w:shd w:val="clear" w:color="auto" w:fill="auto"/>
            <w:vAlign w:val="center"/>
            <w:hideMark/>
          </w:tcPr>
          <w:p w14:paraId="7F7CACE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45</w:t>
            </w:r>
          </w:p>
        </w:tc>
        <w:tc>
          <w:tcPr>
            <w:tcW w:w="174" w:type="dxa"/>
            <w:tcBorders>
              <w:top w:val="nil"/>
              <w:left w:val="nil"/>
              <w:bottom w:val="single" w:sz="4" w:space="0" w:color="auto"/>
              <w:right w:val="single" w:sz="4" w:space="0" w:color="auto"/>
            </w:tcBorders>
            <w:shd w:val="clear" w:color="auto" w:fill="auto"/>
            <w:vAlign w:val="center"/>
            <w:hideMark/>
          </w:tcPr>
          <w:p w14:paraId="6D01F04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46</w:t>
            </w:r>
          </w:p>
        </w:tc>
        <w:tc>
          <w:tcPr>
            <w:tcW w:w="174" w:type="dxa"/>
            <w:tcBorders>
              <w:top w:val="nil"/>
              <w:left w:val="nil"/>
              <w:bottom w:val="single" w:sz="4" w:space="0" w:color="auto"/>
              <w:right w:val="single" w:sz="4" w:space="0" w:color="auto"/>
            </w:tcBorders>
            <w:shd w:val="clear" w:color="auto" w:fill="auto"/>
            <w:vAlign w:val="center"/>
            <w:hideMark/>
          </w:tcPr>
          <w:p w14:paraId="7E6CF12B"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47</w:t>
            </w:r>
          </w:p>
        </w:tc>
        <w:tc>
          <w:tcPr>
            <w:tcW w:w="174" w:type="dxa"/>
            <w:tcBorders>
              <w:top w:val="nil"/>
              <w:left w:val="nil"/>
              <w:bottom w:val="single" w:sz="4" w:space="0" w:color="auto"/>
              <w:right w:val="single" w:sz="4" w:space="0" w:color="auto"/>
            </w:tcBorders>
            <w:shd w:val="clear" w:color="auto" w:fill="auto"/>
            <w:vAlign w:val="center"/>
            <w:hideMark/>
          </w:tcPr>
          <w:p w14:paraId="346D032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48</w:t>
            </w:r>
          </w:p>
        </w:tc>
        <w:tc>
          <w:tcPr>
            <w:tcW w:w="174" w:type="dxa"/>
            <w:tcBorders>
              <w:top w:val="nil"/>
              <w:left w:val="nil"/>
              <w:bottom w:val="single" w:sz="4" w:space="0" w:color="auto"/>
              <w:right w:val="single" w:sz="4" w:space="0" w:color="auto"/>
            </w:tcBorders>
            <w:shd w:val="clear" w:color="auto" w:fill="auto"/>
            <w:vAlign w:val="center"/>
            <w:hideMark/>
          </w:tcPr>
          <w:p w14:paraId="551F6EE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49</w:t>
            </w:r>
          </w:p>
        </w:tc>
        <w:tc>
          <w:tcPr>
            <w:tcW w:w="174" w:type="dxa"/>
            <w:tcBorders>
              <w:top w:val="nil"/>
              <w:left w:val="nil"/>
              <w:bottom w:val="single" w:sz="4" w:space="0" w:color="auto"/>
              <w:right w:val="single" w:sz="4" w:space="0" w:color="auto"/>
            </w:tcBorders>
            <w:shd w:val="clear" w:color="auto" w:fill="auto"/>
            <w:vAlign w:val="center"/>
            <w:hideMark/>
          </w:tcPr>
          <w:p w14:paraId="31EE451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50</w:t>
            </w:r>
          </w:p>
        </w:tc>
        <w:tc>
          <w:tcPr>
            <w:tcW w:w="174" w:type="dxa"/>
            <w:tcBorders>
              <w:top w:val="nil"/>
              <w:left w:val="nil"/>
              <w:bottom w:val="single" w:sz="4" w:space="0" w:color="auto"/>
              <w:right w:val="single" w:sz="4" w:space="0" w:color="auto"/>
            </w:tcBorders>
            <w:shd w:val="clear" w:color="auto" w:fill="auto"/>
            <w:vAlign w:val="center"/>
            <w:hideMark/>
          </w:tcPr>
          <w:p w14:paraId="1CDCA36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51</w:t>
            </w:r>
          </w:p>
        </w:tc>
        <w:tc>
          <w:tcPr>
            <w:tcW w:w="174" w:type="dxa"/>
            <w:tcBorders>
              <w:top w:val="nil"/>
              <w:left w:val="nil"/>
              <w:bottom w:val="single" w:sz="4" w:space="0" w:color="auto"/>
              <w:right w:val="single" w:sz="4" w:space="0" w:color="auto"/>
            </w:tcBorders>
            <w:shd w:val="clear" w:color="auto" w:fill="auto"/>
            <w:vAlign w:val="center"/>
            <w:hideMark/>
          </w:tcPr>
          <w:p w14:paraId="5774599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59CD24A" w14:textId="77777777" w:rsidR="002A7DFE" w:rsidRPr="002A7DFE" w:rsidRDefault="002A7DFE" w:rsidP="0001662C">
            <w:pPr>
              <w:rPr>
                <w:rFonts w:ascii="Times New Roman" w:hAnsi="Times New Roman" w:cs="Times New Roman"/>
                <w:b/>
                <w:bCs/>
                <w:sz w:val="12"/>
                <w:szCs w:val="12"/>
              </w:rPr>
            </w:pPr>
          </w:p>
        </w:tc>
        <w:tc>
          <w:tcPr>
            <w:tcW w:w="36" w:type="dxa"/>
            <w:vAlign w:val="center"/>
            <w:hideMark/>
          </w:tcPr>
          <w:p w14:paraId="0C3C26B8" w14:textId="77777777" w:rsidR="002A7DFE" w:rsidRPr="002A7DFE" w:rsidRDefault="002A7DFE" w:rsidP="0001662C">
            <w:pPr>
              <w:rPr>
                <w:rFonts w:ascii="Times New Roman" w:hAnsi="Times New Roman" w:cs="Times New Roman"/>
                <w:sz w:val="20"/>
                <w:szCs w:val="20"/>
              </w:rPr>
            </w:pPr>
          </w:p>
        </w:tc>
      </w:tr>
      <w:tr w:rsidR="002A7DFE" w:rsidRPr="002A7DFE" w14:paraId="588D304F" w14:textId="77777777" w:rsidTr="0001662C">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20FCC5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w:t>
            </w:r>
          </w:p>
        </w:tc>
        <w:tc>
          <w:tcPr>
            <w:tcW w:w="205" w:type="dxa"/>
            <w:tcBorders>
              <w:top w:val="nil"/>
              <w:left w:val="nil"/>
              <w:bottom w:val="single" w:sz="4" w:space="0" w:color="auto"/>
              <w:right w:val="single" w:sz="4" w:space="0" w:color="auto"/>
            </w:tcBorders>
            <w:shd w:val="clear" w:color="auto" w:fill="auto"/>
            <w:noWrap/>
            <w:vAlign w:val="center"/>
            <w:hideMark/>
          </w:tcPr>
          <w:p w14:paraId="431E433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7B05CEF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8E13A0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37C4B8D"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26B49B9"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8F80E7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F4F669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41F584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18AF9E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BA1154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DB9941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3730DCB"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FE523F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4A1F1C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3C555D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47A8D7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C92EEB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BDBE6E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E36D7D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903CA8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617D219D"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87F60F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9B706B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2D8A974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38D9E94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1AD790B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AD7148B"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83BF97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FDDB2A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71A9C0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2DFEA8B"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335AD09"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D3C2A9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83B4B5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5C6D42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7C68E5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74EE709"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90218CB"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07DD30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6157E9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31A773C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01077F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2D7628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BEB8B1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42F13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2DDF1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7D37F9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7D1C93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20761B"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65FB5D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0D0A0C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EB49C5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1DE1889"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06012C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w:t>
            </w:r>
          </w:p>
        </w:tc>
        <w:tc>
          <w:tcPr>
            <w:tcW w:w="36" w:type="dxa"/>
            <w:vAlign w:val="center"/>
            <w:hideMark/>
          </w:tcPr>
          <w:p w14:paraId="10BDB31E" w14:textId="77777777" w:rsidR="002A7DFE" w:rsidRPr="002A7DFE" w:rsidRDefault="002A7DFE" w:rsidP="0001662C">
            <w:pPr>
              <w:rPr>
                <w:rFonts w:ascii="Times New Roman" w:hAnsi="Times New Roman" w:cs="Times New Roman"/>
                <w:sz w:val="20"/>
                <w:szCs w:val="20"/>
              </w:rPr>
            </w:pPr>
          </w:p>
        </w:tc>
      </w:tr>
      <w:tr w:rsidR="00380BD4" w:rsidRPr="002A7DFE" w14:paraId="5A1DCA15" w14:textId="77777777" w:rsidTr="0001662C">
        <w:trPr>
          <w:trHeight w:val="255"/>
        </w:trPr>
        <w:tc>
          <w:tcPr>
            <w:tcW w:w="175" w:type="dxa"/>
            <w:vMerge/>
            <w:tcBorders>
              <w:top w:val="nil"/>
              <w:left w:val="single" w:sz="4" w:space="0" w:color="auto"/>
              <w:bottom w:val="single" w:sz="4" w:space="0" w:color="auto"/>
              <w:right w:val="single" w:sz="4" w:space="0" w:color="auto"/>
            </w:tcBorders>
            <w:vAlign w:val="center"/>
            <w:hideMark/>
          </w:tcPr>
          <w:p w14:paraId="3B831932" w14:textId="77777777" w:rsidR="002A7DFE" w:rsidRPr="002A7DFE" w:rsidRDefault="002A7DFE" w:rsidP="0001662C">
            <w:pPr>
              <w:rPr>
                <w:rFonts w:ascii="Times New Roman" w:hAnsi="Times New Roman" w:cs="Times New Roman"/>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2F6A6C7B"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20D071F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7AFFA6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526F33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24CD00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7D4A67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402A62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4AD033B"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C61B8D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BFCD1BD"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D07445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AD64B4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A128BB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48658F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110277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3C6E65B"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080210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E7EF08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56DEBB6B"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9C8D72E" w14:textId="77777777" w:rsidR="002A7DFE" w:rsidRPr="002A7DFE" w:rsidRDefault="002A7DFE" w:rsidP="0001662C">
            <w:pPr>
              <w:rPr>
                <w:rFonts w:ascii="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68F3DB59"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E32C4C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CB462F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F45284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B27B68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D92982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BE52AE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1AC96A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51C1BF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269E5BD"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39F6C2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6062FD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66588F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04376D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733088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BDABE2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1BE482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BE37DA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15835F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601A93A7" w14:textId="77777777" w:rsidR="002A7DFE" w:rsidRPr="002A7DFE" w:rsidRDefault="002A7DFE" w:rsidP="0001662C">
            <w:pPr>
              <w:rPr>
                <w:rFonts w:ascii="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769F488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7AF561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C867669"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D7993F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4C2EC525"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94E08CA"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1B3F9E4"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0863E65"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914AD17"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9413A9F"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672DBDA"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F68F7DC"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8F99F92"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B6B6634" w14:textId="77777777" w:rsidR="002A7DFE" w:rsidRPr="002A7DFE" w:rsidRDefault="002A7DFE" w:rsidP="0001662C">
            <w:pPr>
              <w:rPr>
                <w:rFonts w:ascii="Times New Roman" w:hAnsi="Times New Roman" w:cs="Times New Roman"/>
                <w:b/>
                <w:bCs/>
                <w:sz w:val="12"/>
                <w:szCs w:val="12"/>
              </w:rPr>
            </w:pPr>
          </w:p>
        </w:tc>
        <w:tc>
          <w:tcPr>
            <w:tcW w:w="36" w:type="dxa"/>
            <w:vAlign w:val="center"/>
            <w:hideMark/>
          </w:tcPr>
          <w:p w14:paraId="323C9B47" w14:textId="77777777" w:rsidR="002A7DFE" w:rsidRPr="002A7DFE" w:rsidRDefault="002A7DFE" w:rsidP="0001662C">
            <w:pPr>
              <w:rPr>
                <w:rFonts w:ascii="Times New Roman" w:hAnsi="Times New Roman" w:cs="Times New Roman"/>
                <w:sz w:val="20"/>
                <w:szCs w:val="20"/>
              </w:rPr>
            </w:pPr>
          </w:p>
        </w:tc>
      </w:tr>
      <w:tr w:rsidR="002A7DFE" w:rsidRPr="002A7DFE" w14:paraId="0E8C1BAB" w14:textId="77777777" w:rsidTr="0001662C">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3DE78E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w:t>
            </w:r>
          </w:p>
        </w:tc>
        <w:tc>
          <w:tcPr>
            <w:tcW w:w="205" w:type="dxa"/>
            <w:tcBorders>
              <w:top w:val="nil"/>
              <w:left w:val="nil"/>
              <w:bottom w:val="single" w:sz="4" w:space="0" w:color="auto"/>
              <w:right w:val="single" w:sz="4" w:space="0" w:color="auto"/>
            </w:tcBorders>
            <w:shd w:val="clear" w:color="auto" w:fill="auto"/>
            <w:noWrap/>
            <w:vAlign w:val="center"/>
            <w:hideMark/>
          </w:tcPr>
          <w:p w14:paraId="48D1C1C9"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320423D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3E0F26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7C07C29"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E681ED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B72FD4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56CA12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370479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5782D1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E66000D"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A1CDDE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078841D"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A7106AD"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D1A194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D47969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E68559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13A7CFE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7DEBEA9"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7451DA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18F7BB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1889F27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F27E15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7FDFC6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25C92E9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320C7C7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2410C55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270679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D42C76D"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5E9639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59E33C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1363629"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7C891F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493BC9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2B6D83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B920E1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D32C30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F717C8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FC3005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16F1C7E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48EB3C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193780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16FF71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F65F0D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4D526C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Г</w:t>
            </w:r>
          </w:p>
        </w:tc>
        <w:tc>
          <w:tcPr>
            <w:tcW w:w="174" w:type="dxa"/>
            <w:tcBorders>
              <w:top w:val="nil"/>
              <w:left w:val="nil"/>
              <w:bottom w:val="single" w:sz="4" w:space="0" w:color="auto"/>
              <w:right w:val="single" w:sz="4" w:space="0" w:color="auto"/>
            </w:tcBorders>
            <w:shd w:val="clear" w:color="auto" w:fill="auto"/>
            <w:noWrap/>
            <w:vAlign w:val="center"/>
            <w:hideMark/>
          </w:tcPr>
          <w:p w14:paraId="103DB17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9CE0C7B"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0C193E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D53570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13FD45D"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8C2954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BE5A60D"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4201D39"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F0DE36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2D9670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w:t>
            </w:r>
          </w:p>
        </w:tc>
        <w:tc>
          <w:tcPr>
            <w:tcW w:w="36" w:type="dxa"/>
            <w:vAlign w:val="center"/>
            <w:hideMark/>
          </w:tcPr>
          <w:p w14:paraId="79535FB8" w14:textId="77777777" w:rsidR="002A7DFE" w:rsidRPr="002A7DFE" w:rsidRDefault="002A7DFE" w:rsidP="0001662C">
            <w:pPr>
              <w:rPr>
                <w:rFonts w:ascii="Times New Roman" w:hAnsi="Times New Roman" w:cs="Times New Roman"/>
                <w:sz w:val="20"/>
                <w:szCs w:val="20"/>
              </w:rPr>
            </w:pPr>
          </w:p>
        </w:tc>
      </w:tr>
      <w:tr w:rsidR="00380BD4" w:rsidRPr="002A7DFE" w14:paraId="32B503E9" w14:textId="77777777" w:rsidTr="0001662C">
        <w:trPr>
          <w:trHeight w:val="255"/>
        </w:trPr>
        <w:tc>
          <w:tcPr>
            <w:tcW w:w="175" w:type="dxa"/>
            <w:vMerge/>
            <w:tcBorders>
              <w:top w:val="nil"/>
              <w:left w:val="single" w:sz="4" w:space="0" w:color="auto"/>
              <w:bottom w:val="single" w:sz="4" w:space="0" w:color="auto"/>
              <w:right w:val="single" w:sz="4" w:space="0" w:color="auto"/>
            </w:tcBorders>
            <w:vAlign w:val="center"/>
            <w:hideMark/>
          </w:tcPr>
          <w:p w14:paraId="300E327C" w14:textId="77777777" w:rsidR="002A7DFE" w:rsidRPr="002A7DFE" w:rsidRDefault="002A7DFE" w:rsidP="0001662C">
            <w:pPr>
              <w:rPr>
                <w:rFonts w:ascii="Times New Roman" w:hAnsi="Times New Roman" w:cs="Times New Roman"/>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2BB37DD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1FEF5CD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CC8DB9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09C76D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D87C0D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BFCD9E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E417A29"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0F827E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B20E46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7E682F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13BA8E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8CC92D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B294C6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A64964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FE62EF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0CA44EF0" w14:textId="77777777" w:rsidR="002A7DFE" w:rsidRPr="002A7DFE" w:rsidRDefault="002A7DFE" w:rsidP="0001662C">
            <w:pPr>
              <w:rPr>
                <w:rFonts w:ascii="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1675102D"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3FA50A9"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54F533B7" w14:textId="77777777" w:rsidR="002A7DFE" w:rsidRPr="002A7DFE" w:rsidRDefault="002A7DFE" w:rsidP="0001662C">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DCDE8E4" w14:textId="77777777" w:rsidR="002A7DFE" w:rsidRPr="002A7DFE" w:rsidRDefault="002A7DFE" w:rsidP="0001662C">
            <w:pPr>
              <w:rPr>
                <w:rFonts w:ascii="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3F6C64D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C66840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3E398D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D6A847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A676F7D"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D2CEE1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FB6E6D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6C26A9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B8034A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07149B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5265AF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B7C428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911AAA9"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5CCD8E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EAA090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C286B9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5B36B5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2F2A0EDF" w14:textId="77777777" w:rsidR="002A7DFE" w:rsidRPr="002A7DFE" w:rsidRDefault="002A7DFE" w:rsidP="0001662C">
            <w:pPr>
              <w:rPr>
                <w:rFonts w:ascii="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7B895D2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FC84ADB"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1ECA6B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EC4E80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305AF0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7C179320" w14:textId="77777777" w:rsidR="002A7DFE" w:rsidRPr="002A7DFE" w:rsidRDefault="002A7DFE" w:rsidP="0001662C">
            <w:pPr>
              <w:rPr>
                <w:rFonts w:ascii="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auto" w:fill="auto"/>
            <w:noWrap/>
            <w:vAlign w:val="center"/>
            <w:hideMark/>
          </w:tcPr>
          <w:p w14:paraId="2F7423B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58A1AE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E364B4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3F2FAA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B87798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74D9F6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7E94C8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C2A62B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118CCE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6F78D6DC" w14:textId="77777777" w:rsidR="002A7DFE" w:rsidRPr="002A7DFE" w:rsidRDefault="002A7DFE" w:rsidP="0001662C">
            <w:pPr>
              <w:rPr>
                <w:rFonts w:ascii="Times New Roman" w:hAnsi="Times New Roman" w:cs="Times New Roman"/>
                <w:b/>
                <w:bCs/>
                <w:sz w:val="12"/>
                <w:szCs w:val="12"/>
              </w:rPr>
            </w:pPr>
          </w:p>
        </w:tc>
        <w:tc>
          <w:tcPr>
            <w:tcW w:w="36" w:type="dxa"/>
            <w:vAlign w:val="center"/>
            <w:hideMark/>
          </w:tcPr>
          <w:p w14:paraId="09D7B12F" w14:textId="77777777" w:rsidR="002A7DFE" w:rsidRPr="002A7DFE" w:rsidRDefault="002A7DFE" w:rsidP="0001662C">
            <w:pPr>
              <w:rPr>
                <w:rFonts w:ascii="Times New Roman" w:hAnsi="Times New Roman" w:cs="Times New Roman"/>
                <w:sz w:val="20"/>
                <w:szCs w:val="20"/>
              </w:rPr>
            </w:pPr>
          </w:p>
        </w:tc>
      </w:tr>
    </w:tbl>
    <w:p w14:paraId="6563BF15" w14:textId="77777777" w:rsidR="002A7DFE" w:rsidRPr="002A7DFE" w:rsidRDefault="002A7DFE" w:rsidP="002A7DFE">
      <w:pPr>
        <w:tabs>
          <w:tab w:val="left" w:pos="1103"/>
        </w:tabs>
        <w:rPr>
          <w:rFonts w:ascii="Times New Roman" w:hAnsi="Times New Roman" w:cs="Times New Roman"/>
          <w:sz w:val="28"/>
          <w:szCs w:val="28"/>
        </w:rPr>
      </w:pPr>
    </w:p>
    <w:p w14:paraId="158BA8AD" w14:textId="77777777" w:rsidR="002A7DFE" w:rsidRPr="002A7DFE" w:rsidRDefault="002A7DFE" w:rsidP="002A7DFE">
      <w:pPr>
        <w:rPr>
          <w:rFonts w:ascii="Times New Roman" w:hAnsi="Times New Roman" w:cs="Times New Roman"/>
          <w:b/>
          <w:bCs/>
          <w:sz w:val="20"/>
          <w:szCs w:val="20"/>
        </w:rPr>
      </w:pPr>
      <w:r w:rsidRPr="002A7DFE">
        <w:rPr>
          <w:rFonts w:ascii="Times New Roman" w:hAnsi="Times New Roman" w:cs="Times New Roman"/>
          <w:b/>
          <w:bCs/>
          <w:sz w:val="20"/>
          <w:szCs w:val="20"/>
        </w:rPr>
        <w:t>Сводные данные по бюджету времени (в неделях)</w:t>
      </w:r>
    </w:p>
    <w:tbl>
      <w:tblPr>
        <w:tblW w:w="10320" w:type="dxa"/>
        <w:tblLook w:val="04A0" w:firstRow="1" w:lastRow="0" w:firstColumn="1" w:lastColumn="0" w:noHBand="0" w:noVBand="1"/>
      </w:tblPr>
      <w:tblGrid>
        <w:gridCol w:w="543"/>
        <w:gridCol w:w="472"/>
        <w:gridCol w:w="501"/>
        <w:gridCol w:w="501"/>
        <w:gridCol w:w="534"/>
        <w:gridCol w:w="471"/>
        <w:gridCol w:w="501"/>
        <w:gridCol w:w="480"/>
        <w:gridCol w:w="480"/>
        <w:gridCol w:w="480"/>
        <w:gridCol w:w="480"/>
        <w:gridCol w:w="480"/>
        <w:gridCol w:w="480"/>
        <w:gridCol w:w="585"/>
        <w:gridCol w:w="700"/>
        <w:gridCol w:w="560"/>
        <w:gridCol w:w="580"/>
        <w:gridCol w:w="580"/>
        <w:gridCol w:w="560"/>
        <w:gridCol w:w="473"/>
      </w:tblGrid>
      <w:tr w:rsidR="002A7DFE" w:rsidRPr="002A7DFE" w14:paraId="429BB343" w14:textId="77777777" w:rsidTr="0001662C">
        <w:trPr>
          <w:trHeight w:val="255"/>
        </w:trPr>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9D2A82D"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Курс</w:t>
            </w:r>
          </w:p>
        </w:tc>
        <w:tc>
          <w:tcPr>
            <w:tcW w:w="29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18A8A1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обучение</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0AE0294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xml:space="preserve">Промежуточная аттестация, </w:t>
            </w:r>
            <w:proofErr w:type="spellStart"/>
            <w:r w:rsidRPr="002A7DFE">
              <w:rPr>
                <w:rFonts w:ascii="Times New Roman" w:hAnsi="Times New Roman" w:cs="Times New Roman"/>
                <w:b/>
                <w:bCs/>
                <w:sz w:val="12"/>
                <w:szCs w:val="12"/>
              </w:rPr>
              <w:t>нед</w:t>
            </w:r>
            <w:proofErr w:type="spellEnd"/>
            <w:r w:rsidRPr="002A7DFE">
              <w:rPr>
                <w:rFonts w:ascii="Times New Roman" w:hAnsi="Times New Roman" w:cs="Times New Roman"/>
                <w:b/>
                <w:bCs/>
                <w:sz w:val="12"/>
                <w:szCs w:val="12"/>
              </w:rPr>
              <w:t>.</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549BBCD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xml:space="preserve">практика </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5A770B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39C380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xml:space="preserve">Каникулы, </w:t>
            </w:r>
            <w:proofErr w:type="spellStart"/>
            <w:r w:rsidRPr="002A7DFE">
              <w:rPr>
                <w:rFonts w:ascii="Times New Roman" w:hAnsi="Times New Roman" w:cs="Times New Roman"/>
                <w:b/>
                <w:bCs/>
                <w:sz w:val="12"/>
                <w:szCs w:val="12"/>
              </w:rPr>
              <w:t>нед</w:t>
            </w:r>
            <w:proofErr w:type="spellEnd"/>
            <w:r w:rsidRPr="002A7DFE">
              <w:rPr>
                <w:rFonts w:ascii="Times New Roman" w:hAnsi="Times New Roman" w:cs="Times New Roman"/>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B1E680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xml:space="preserve">Всего, </w:t>
            </w:r>
            <w:proofErr w:type="spellStart"/>
            <w:r w:rsidRPr="002A7DFE">
              <w:rPr>
                <w:rFonts w:ascii="Times New Roman" w:hAnsi="Times New Roman" w:cs="Times New Roman"/>
                <w:b/>
                <w:bCs/>
                <w:sz w:val="12"/>
                <w:szCs w:val="12"/>
              </w:rPr>
              <w:t>нед</w:t>
            </w:r>
            <w:proofErr w:type="spellEnd"/>
            <w:r w:rsidRPr="002A7DFE">
              <w:rPr>
                <w:rFonts w:ascii="Times New Roman" w:hAnsi="Times New Roman" w:cs="Times New Roman"/>
                <w:b/>
                <w:bCs/>
                <w:sz w:val="12"/>
                <w:szCs w:val="12"/>
              </w:rPr>
              <w:t>.</w:t>
            </w:r>
          </w:p>
        </w:tc>
        <w:tc>
          <w:tcPr>
            <w:tcW w:w="480" w:type="dxa"/>
            <w:tcBorders>
              <w:top w:val="nil"/>
              <w:left w:val="nil"/>
              <w:bottom w:val="nil"/>
              <w:right w:val="nil"/>
            </w:tcBorders>
            <w:shd w:val="clear" w:color="auto" w:fill="auto"/>
            <w:noWrap/>
            <w:hideMark/>
          </w:tcPr>
          <w:p w14:paraId="288A3F5F" w14:textId="77777777" w:rsidR="002A7DFE" w:rsidRPr="002A7DFE" w:rsidRDefault="002A7DFE" w:rsidP="0001662C">
            <w:pPr>
              <w:jc w:val="center"/>
              <w:rPr>
                <w:rFonts w:ascii="Times New Roman" w:hAnsi="Times New Roman" w:cs="Times New Roman"/>
                <w:b/>
                <w:bCs/>
                <w:sz w:val="12"/>
                <w:szCs w:val="12"/>
              </w:rPr>
            </w:pPr>
          </w:p>
        </w:tc>
        <w:tc>
          <w:tcPr>
            <w:tcW w:w="560" w:type="dxa"/>
            <w:tcBorders>
              <w:top w:val="nil"/>
              <w:left w:val="nil"/>
              <w:bottom w:val="nil"/>
              <w:right w:val="nil"/>
            </w:tcBorders>
            <w:shd w:val="clear" w:color="auto" w:fill="auto"/>
            <w:noWrap/>
            <w:hideMark/>
          </w:tcPr>
          <w:p w14:paraId="5AADDD07" w14:textId="77777777" w:rsidR="002A7DFE" w:rsidRPr="002A7DFE" w:rsidRDefault="002A7DFE" w:rsidP="0001662C">
            <w:pPr>
              <w:rPr>
                <w:rFonts w:ascii="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5B053440" w14:textId="77777777" w:rsidR="002A7DFE" w:rsidRPr="002A7DFE" w:rsidRDefault="002A7DFE" w:rsidP="0001662C">
            <w:pPr>
              <w:jc w:val="cente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1B26BDD" w14:textId="77777777" w:rsidR="002A7DFE" w:rsidRPr="002A7DFE" w:rsidRDefault="002A7DFE" w:rsidP="0001662C">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4E0FDB6" w14:textId="77777777" w:rsidR="002A7DFE" w:rsidRPr="002A7DFE" w:rsidRDefault="002A7DFE" w:rsidP="0001662C">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67215D9" w14:textId="77777777" w:rsidR="002A7DFE" w:rsidRPr="002A7DFE" w:rsidRDefault="002A7DFE" w:rsidP="0001662C">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1BCDA70" w14:textId="77777777" w:rsidR="002A7DFE" w:rsidRPr="002A7DFE" w:rsidRDefault="002A7DFE" w:rsidP="0001662C">
            <w:pPr>
              <w:rPr>
                <w:rFonts w:ascii="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45149B6E" w14:textId="77777777" w:rsidR="002A7DFE" w:rsidRPr="002A7DFE" w:rsidRDefault="002A7DFE" w:rsidP="0001662C">
            <w:pPr>
              <w:rPr>
                <w:rFonts w:ascii="Times New Roman" w:hAnsi="Times New Roman" w:cs="Times New Roman"/>
                <w:sz w:val="20"/>
                <w:szCs w:val="20"/>
              </w:rPr>
            </w:pPr>
          </w:p>
        </w:tc>
      </w:tr>
      <w:tr w:rsidR="002A7DFE" w:rsidRPr="002A7DFE" w14:paraId="0FA66B12" w14:textId="77777777" w:rsidTr="0001662C">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6A38FC2F" w14:textId="77777777" w:rsidR="002A7DFE" w:rsidRPr="002A7DFE" w:rsidRDefault="002A7DFE" w:rsidP="0001662C">
            <w:pPr>
              <w:rPr>
                <w:rFonts w:ascii="Times New Roman" w:hAnsi="Times New Roman" w:cs="Times New Roman"/>
                <w:b/>
                <w:bCs/>
                <w:sz w:val="12"/>
                <w:szCs w:val="12"/>
              </w:rPr>
            </w:pPr>
          </w:p>
        </w:tc>
        <w:tc>
          <w:tcPr>
            <w:tcW w:w="2980" w:type="dxa"/>
            <w:gridSpan w:val="6"/>
            <w:vMerge/>
            <w:tcBorders>
              <w:top w:val="single" w:sz="4" w:space="0" w:color="auto"/>
              <w:left w:val="single" w:sz="4" w:space="0" w:color="auto"/>
              <w:bottom w:val="single" w:sz="4" w:space="0" w:color="000000"/>
              <w:right w:val="single" w:sz="4" w:space="0" w:color="000000"/>
            </w:tcBorders>
            <w:vAlign w:val="center"/>
            <w:hideMark/>
          </w:tcPr>
          <w:p w14:paraId="272F9807" w14:textId="77777777" w:rsidR="002A7DFE" w:rsidRPr="002A7DFE" w:rsidRDefault="002A7DFE" w:rsidP="0001662C">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7E80F2B" w14:textId="77777777" w:rsidR="002A7DFE" w:rsidRPr="002A7DFE" w:rsidRDefault="002A7DFE" w:rsidP="0001662C">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C9AE187" w14:textId="77777777" w:rsidR="002A7DFE" w:rsidRPr="002A7DFE" w:rsidRDefault="002A7DFE" w:rsidP="0001662C">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CCACA03" w14:textId="77777777" w:rsidR="002A7DFE" w:rsidRPr="002A7DFE" w:rsidRDefault="002A7DFE" w:rsidP="0001662C">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AB4CA5A" w14:textId="77777777" w:rsidR="002A7DFE" w:rsidRPr="002A7DFE" w:rsidRDefault="002A7DFE" w:rsidP="0001662C">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4C3C2E0" w14:textId="77777777" w:rsidR="002A7DFE" w:rsidRPr="002A7DFE" w:rsidRDefault="002A7DFE" w:rsidP="0001662C">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2517DF99" w14:textId="77777777" w:rsidR="002A7DFE" w:rsidRPr="002A7DFE" w:rsidRDefault="002A7DFE" w:rsidP="0001662C">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FE9AA5B" w14:textId="77777777" w:rsidR="002A7DFE" w:rsidRPr="002A7DFE" w:rsidRDefault="002A7DFE" w:rsidP="0001662C">
            <w:pPr>
              <w:rPr>
                <w:rFonts w:ascii="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62391A42" w14:textId="77777777" w:rsidR="002A7DFE" w:rsidRPr="002A7DFE" w:rsidRDefault="002A7DFE" w:rsidP="0001662C">
            <w:pPr>
              <w:jc w:val="cente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3B12E78" w14:textId="77777777" w:rsidR="002A7DFE" w:rsidRPr="002A7DFE" w:rsidRDefault="002A7DFE" w:rsidP="0001662C">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F5078EC" w14:textId="77777777" w:rsidR="002A7DFE" w:rsidRPr="002A7DFE" w:rsidRDefault="002A7DFE" w:rsidP="0001662C">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D3BF2F0" w14:textId="77777777" w:rsidR="002A7DFE" w:rsidRPr="002A7DFE" w:rsidRDefault="002A7DFE" w:rsidP="0001662C">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FE3CF1C" w14:textId="77777777" w:rsidR="002A7DFE" w:rsidRPr="002A7DFE" w:rsidRDefault="002A7DFE" w:rsidP="0001662C">
            <w:pPr>
              <w:rPr>
                <w:rFonts w:ascii="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318D2A8F" w14:textId="77777777" w:rsidR="002A7DFE" w:rsidRPr="002A7DFE" w:rsidRDefault="002A7DFE" w:rsidP="0001662C">
            <w:pPr>
              <w:rPr>
                <w:rFonts w:ascii="Times New Roman" w:hAnsi="Times New Roman" w:cs="Times New Roman"/>
                <w:sz w:val="20"/>
                <w:szCs w:val="20"/>
              </w:rPr>
            </w:pPr>
          </w:p>
        </w:tc>
      </w:tr>
      <w:tr w:rsidR="002A7DFE" w:rsidRPr="002A7DFE" w14:paraId="0BCB111A" w14:textId="77777777" w:rsidTr="0001662C">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7E665113" w14:textId="77777777" w:rsidR="002A7DFE" w:rsidRPr="002A7DFE" w:rsidRDefault="002A7DFE" w:rsidP="0001662C">
            <w:pPr>
              <w:rPr>
                <w:rFonts w:ascii="Times New Roman" w:hAnsi="Times New Roman" w:cs="Times New Roman"/>
                <w:b/>
                <w:bCs/>
                <w:sz w:val="12"/>
                <w:szCs w:val="12"/>
              </w:rPr>
            </w:pPr>
          </w:p>
        </w:tc>
        <w:tc>
          <w:tcPr>
            <w:tcW w:w="973" w:type="dxa"/>
            <w:gridSpan w:val="2"/>
            <w:tcBorders>
              <w:top w:val="single" w:sz="4" w:space="0" w:color="auto"/>
              <w:left w:val="nil"/>
              <w:bottom w:val="single" w:sz="4" w:space="0" w:color="auto"/>
              <w:right w:val="single" w:sz="4" w:space="0" w:color="000000"/>
            </w:tcBorders>
            <w:shd w:val="clear" w:color="auto" w:fill="auto"/>
            <w:vAlign w:val="center"/>
            <w:hideMark/>
          </w:tcPr>
          <w:p w14:paraId="3641474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Всего         за год</w:t>
            </w:r>
          </w:p>
        </w:tc>
        <w:tc>
          <w:tcPr>
            <w:tcW w:w="1035" w:type="dxa"/>
            <w:gridSpan w:val="2"/>
            <w:tcBorders>
              <w:top w:val="single" w:sz="4" w:space="0" w:color="auto"/>
              <w:left w:val="nil"/>
              <w:bottom w:val="single" w:sz="4" w:space="0" w:color="auto"/>
              <w:right w:val="single" w:sz="4" w:space="0" w:color="000000"/>
            </w:tcBorders>
            <w:shd w:val="clear" w:color="auto" w:fill="auto"/>
            <w:vAlign w:val="center"/>
            <w:hideMark/>
          </w:tcPr>
          <w:p w14:paraId="0159497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 семестр</w:t>
            </w:r>
          </w:p>
        </w:tc>
        <w:tc>
          <w:tcPr>
            <w:tcW w:w="972" w:type="dxa"/>
            <w:gridSpan w:val="2"/>
            <w:tcBorders>
              <w:top w:val="single" w:sz="4" w:space="0" w:color="auto"/>
              <w:left w:val="nil"/>
              <w:bottom w:val="single" w:sz="4" w:space="0" w:color="auto"/>
              <w:right w:val="single" w:sz="4" w:space="0" w:color="000000"/>
            </w:tcBorders>
            <w:shd w:val="clear" w:color="auto" w:fill="auto"/>
            <w:vAlign w:val="center"/>
            <w:hideMark/>
          </w:tcPr>
          <w:p w14:paraId="5965053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 семестр</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13851F44" w14:textId="77777777" w:rsidR="002A7DFE" w:rsidRPr="002A7DFE" w:rsidRDefault="002A7DFE" w:rsidP="0001662C">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750D394F" w14:textId="77777777" w:rsidR="002A7DFE" w:rsidRPr="002A7DFE" w:rsidRDefault="002A7DFE" w:rsidP="0001662C">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175C8217" w14:textId="77777777" w:rsidR="002A7DFE" w:rsidRPr="002A7DFE" w:rsidRDefault="002A7DFE" w:rsidP="0001662C">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2F75F88" w14:textId="77777777" w:rsidR="002A7DFE" w:rsidRPr="002A7DFE" w:rsidRDefault="002A7DFE" w:rsidP="0001662C">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718C091" w14:textId="77777777" w:rsidR="002A7DFE" w:rsidRPr="002A7DFE" w:rsidRDefault="002A7DFE" w:rsidP="0001662C">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0BA0648E" w14:textId="77777777" w:rsidR="002A7DFE" w:rsidRPr="002A7DFE" w:rsidRDefault="002A7DFE" w:rsidP="0001662C">
            <w:pPr>
              <w:jc w:val="center"/>
              <w:rPr>
                <w:rFonts w:ascii="Times New Roman" w:hAnsi="Times New Roman" w:cs="Times New Roman"/>
                <w:b/>
                <w:bCs/>
                <w:sz w:val="12"/>
                <w:szCs w:val="12"/>
              </w:rPr>
            </w:pPr>
          </w:p>
        </w:tc>
        <w:tc>
          <w:tcPr>
            <w:tcW w:w="560" w:type="dxa"/>
            <w:tcBorders>
              <w:top w:val="nil"/>
              <w:left w:val="nil"/>
              <w:bottom w:val="nil"/>
              <w:right w:val="nil"/>
            </w:tcBorders>
            <w:shd w:val="clear" w:color="auto" w:fill="auto"/>
            <w:noWrap/>
            <w:hideMark/>
          </w:tcPr>
          <w:p w14:paraId="233E4207" w14:textId="77777777" w:rsidR="002A7DFE" w:rsidRPr="002A7DFE" w:rsidRDefault="002A7DFE" w:rsidP="0001662C">
            <w:pPr>
              <w:rPr>
                <w:rFonts w:ascii="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2677C0FD" w14:textId="77777777" w:rsidR="002A7DFE" w:rsidRPr="002A7DFE" w:rsidRDefault="002A7DFE" w:rsidP="0001662C">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B337776" w14:textId="77777777" w:rsidR="002A7DFE" w:rsidRPr="002A7DFE" w:rsidRDefault="002A7DFE" w:rsidP="0001662C">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07AC3A1" w14:textId="77777777" w:rsidR="002A7DFE" w:rsidRPr="002A7DFE" w:rsidRDefault="002A7DFE" w:rsidP="0001662C">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0AFE88E" w14:textId="77777777" w:rsidR="002A7DFE" w:rsidRPr="002A7DFE" w:rsidRDefault="002A7DFE" w:rsidP="0001662C">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7796D18" w14:textId="77777777" w:rsidR="002A7DFE" w:rsidRPr="002A7DFE" w:rsidRDefault="002A7DFE" w:rsidP="0001662C">
            <w:pPr>
              <w:rPr>
                <w:rFonts w:ascii="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685B25EE" w14:textId="77777777" w:rsidR="002A7DFE" w:rsidRPr="002A7DFE" w:rsidRDefault="002A7DFE" w:rsidP="0001662C">
            <w:pPr>
              <w:rPr>
                <w:rFonts w:ascii="Times New Roman" w:hAnsi="Times New Roman" w:cs="Times New Roman"/>
                <w:sz w:val="20"/>
                <w:szCs w:val="20"/>
              </w:rPr>
            </w:pPr>
          </w:p>
        </w:tc>
      </w:tr>
      <w:tr w:rsidR="002A7DFE" w:rsidRPr="002A7DFE" w14:paraId="256801E1" w14:textId="77777777" w:rsidTr="0001662C">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085BCCAB" w14:textId="77777777" w:rsidR="002A7DFE" w:rsidRPr="002A7DFE" w:rsidRDefault="002A7DFE" w:rsidP="0001662C">
            <w:pPr>
              <w:rPr>
                <w:rFonts w:ascii="Times New Roman" w:hAnsi="Times New Roman" w:cs="Times New Roman"/>
                <w:b/>
                <w:bCs/>
                <w:sz w:val="12"/>
                <w:szCs w:val="12"/>
              </w:rPr>
            </w:pPr>
          </w:p>
        </w:tc>
        <w:tc>
          <w:tcPr>
            <w:tcW w:w="472" w:type="dxa"/>
            <w:tcBorders>
              <w:top w:val="nil"/>
              <w:left w:val="nil"/>
              <w:bottom w:val="single" w:sz="4" w:space="0" w:color="auto"/>
              <w:right w:val="single" w:sz="4" w:space="0" w:color="auto"/>
            </w:tcBorders>
            <w:shd w:val="clear" w:color="auto" w:fill="auto"/>
            <w:noWrap/>
            <w:vAlign w:val="center"/>
            <w:hideMark/>
          </w:tcPr>
          <w:p w14:paraId="44C774C4" w14:textId="77777777" w:rsidR="002A7DFE" w:rsidRPr="002A7DFE" w:rsidRDefault="002A7DFE" w:rsidP="0001662C">
            <w:pPr>
              <w:jc w:val="center"/>
              <w:rPr>
                <w:rFonts w:ascii="Times New Roman" w:hAnsi="Times New Roman" w:cs="Times New Roman"/>
                <w:b/>
                <w:bCs/>
                <w:sz w:val="12"/>
                <w:szCs w:val="12"/>
              </w:rPr>
            </w:pPr>
            <w:proofErr w:type="spellStart"/>
            <w:r w:rsidRPr="002A7DFE">
              <w:rPr>
                <w:rFonts w:ascii="Times New Roman" w:hAnsi="Times New Roman" w:cs="Times New Roman"/>
                <w:b/>
                <w:bCs/>
                <w:sz w:val="12"/>
                <w:szCs w:val="12"/>
              </w:rPr>
              <w:t>нед</w:t>
            </w:r>
            <w:proofErr w:type="spellEnd"/>
            <w:r w:rsidRPr="002A7DFE">
              <w:rPr>
                <w:rFonts w:ascii="Times New Roman" w:hAnsi="Times New Roman" w:cs="Times New Roman"/>
                <w:b/>
                <w:bCs/>
                <w:sz w:val="12"/>
                <w:szCs w:val="12"/>
              </w:rPr>
              <w:t>.</w:t>
            </w:r>
          </w:p>
        </w:tc>
        <w:tc>
          <w:tcPr>
            <w:tcW w:w="501" w:type="dxa"/>
            <w:tcBorders>
              <w:top w:val="nil"/>
              <w:left w:val="nil"/>
              <w:bottom w:val="single" w:sz="4" w:space="0" w:color="auto"/>
              <w:right w:val="single" w:sz="4" w:space="0" w:color="auto"/>
            </w:tcBorders>
            <w:shd w:val="clear" w:color="auto" w:fill="auto"/>
            <w:noWrap/>
            <w:vAlign w:val="center"/>
            <w:hideMark/>
          </w:tcPr>
          <w:p w14:paraId="32D7695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час.</w:t>
            </w:r>
          </w:p>
        </w:tc>
        <w:tc>
          <w:tcPr>
            <w:tcW w:w="501" w:type="dxa"/>
            <w:tcBorders>
              <w:top w:val="nil"/>
              <w:left w:val="nil"/>
              <w:bottom w:val="single" w:sz="4" w:space="0" w:color="auto"/>
              <w:right w:val="single" w:sz="4" w:space="0" w:color="auto"/>
            </w:tcBorders>
            <w:shd w:val="clear" w:color="auto" w:fill="auto"/>
            <w:noWrap/>
            <w:vAlign w:val="center"/>
            <w:hideMark/>
          </w:tcPr>
          <w:p w14:paraId="0CF0AB76" w14:textId="77777777" w:rsidR="002A7DFE" w:rsidRPr="002A7DFE" w:rsidRDefault="002A7DFE" w:rsidP="0001662C">
            <w:pPr>
              <w:jc w:val="center"/>
              <w:rPr>
                <w:rFonts w:ascii="Times New Roman" w:hAnsi="Times New Roman" w:cs="Times New Roman"/>
                <w:b/>
                <w:bCs/>
                <w:sz w:val="12"/>
                <w:szCs w:val="12"/>
              </w:rPr>
            </w:pPr>
            <w:proofErr w:type="spellStart"/>
            <w:r w:rsidRPr="002A7DFE">
              <w:rPr>
                <w:rFonts w:ascii="Times New Roman" w:hAnsi="Times New Roman" w:cs="Times New Roman"/>
                <w:b/>
                <w:bCs/>
                <w:sz w:val="12"/>
                <w:szCs w:val="12"/>
              </w:rPr>
              <w:t>нед</w:t>
            </w:r>
            <w:proofErr w:type="spellEnd"/>
            <w:r w:rsidRPr="002A7DFE">
              <w:rPr>
                <w:rFonts w:ascii="Times New Roman" w:hAnsi="Times New Roman" w:cs="Times New Roman"/>
                <w:b/>
                <w:bCs/>
                <w:sz w:val="12"/>
                <w:szCs w:val="12"/>
              </w:rPr>
              <w:t>.</w:t>
            </w:r>
          </w:p>
        </w:tc>
        <w:tc>
          <w:tcPr>
            <w:tcW w:w="534" w:type="dxa"/>
            <w:tcBorders>
              <w:top w:val="nil"/>
              <w:left w:val="nil"/>
              <w:bottom w:val="single" w:sz="4" w:space="0" w:color="auto"/>
              <w:right w:val="single" w:sz="4" w:space="0" w:color="auto"/>
            </w:tcBorders>
            <w:shd w:val="clear" w:color="auto" w:fill="auto"/>
            <w:noWrap/>
            <w:vAlign w:val="center"/>
            <w:hideMark/>
          </w:tcPr>
          <w:p w14:paraId="07EE8F9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час.</w:t>
            </w:r>
          </w:p>
        </w:tc>
        <w:tc>
          <w:tcPr>
            <w:tcW w:w="471" w:type="dxa"/>
            <w:tcBorders>
              <w:top w:val="nil"/>
              <w:left w:val="nil"/>
              <w:bottom w:val="single" w:sz="4" w:space="0" w:color="auto"/>
              <w:right w:val="single" w:sz="4" w:space="0" w:color="auto"/>
            </w:tcBorders>
            <w:shd w:val="clear" w:color="auto" w:fill="auto"/>
            <w:noWrap/>
            <w:vAlign w:val="center"/>
            <w:hideMark/>
          </w:tcPr>
          <w:p w14:paraId="66070611" w14:textId="77777777" w:rsidR="002A7DFE" w:rsidRPr="002A7DFE" w:rsidRDefault="002A7DFE" w:rsidP="0001662C">
            <w:pPr>
              <w:jc w:val="center"/>
              <w:rPr>
                <w:rFonts w:ascii="Times New Roman" w:hAnsi="Times New Roman" w:cs="Times New Roman"/>
                <w:b/>
                <w:bCs/>
                <w:sz w:val="12"/>
                <w:szCs w:val="12"/>
              </w:rPr>
            </w:pPr>
            <w:proofErr w:type="spellStart"/>
            <w:r w:rsidRPr="002A7DFE">
              <w:rPr>
                <w:rFonts w:ascii="Times New Roman" w:hAnsi="Times New Roman" w:cs="Times New Roman"/>
                <w:b/>
                <w:bCs/>
                <w:sz w:val="12"/>
                <w:szCs w:val="12"/>
              </w:rPr>
              <w:t>нед</w:t>
            </w:r>
            <w:proofErr w:type="spellEnd"/>
            <w:r w:rsidRPr="002A7DFE">
              <w:rPr>
                <w:rFonts w:ascii="Times New Roman" w:hAnsi="Times New Roman" w:cs="Times New Roman"/>
                <w:b/>
                <w:bCs/>
                <w:sz w:val="12"/>
                <w:szCs w:val="12"/>
              </w:rPr>
              <w:t>.</w:t>
            </w:r>
          </w:p>
        </w:tc>
        <w:tc>
          <w:tcPr>
            <w:tcW w:w="501" w:type="dxa"/>
            <w:tcBorders>
              <w:top w:val="nil"/>
              <w:left w:val="nil"/>
              <w:bottom w:val="single" w:sz="4" w:space="0" w:color="auto"/>
              <w:right w:val="single" w:sz="4" w:space="0" w:color="auto"/>
            </w:tcBorders>
            <w:shd w:val="clear" w:color="auto" w:fill="auto"/>
            <w:noWrap/>
            <w:vAlign w:val="center"/>
            <w:hideMark/>
          </w:tcPr>
          <w:p w14:paraId="3680AA3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час.</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10E08D9" w14:textId="77777777" w:rsidR="002A7DFE" w:rsidRPr="002A7DFE" w:rsidRDefault="002A7DFE" w:rsidP="0001662C">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127627A7" w14:textId="77777777" w:rsidR="002A7DFE" w:rsidRPr="002A7DFE" w:rsidRDefault="002A7DFE" w:rsidP="0001662C">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9DBFBB2" w14:textId="77777777" w:rsidR="002A7DFE" w:rsidRPr="002A7DFE" w:rsidRDefault="002A7DFE" w:rsidP="0001662C">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753D2B0" w14:textId="77777777" w:rsidR="002A7DFE" w:rsidRPr="002A7DFE" w:rsidRDefault="002A7DFE" w:rsidP="0001662C">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5C68534" w14:textId="77777777" w:rsidR="002A7DFE" w:rsidRPr="002A7DFE" w:rsidRDefault="002A7DFE" w:rsidP="0001662C">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7BF0D881" w14:textId="77777777" w:rsidR="002A7DFE" w:rsidRPr="002A7DFE" w:rsidRDefault="002A7DFE" w:rsidP="0001662C">
            <w:pPr>
              <w:jc w:val="center"/>
              <w:rPr>
                <w:rFonts w:ascii="Times New Roman" w:hAnsi="Times New Roman" w:cs="Times New Roman"/>
                <w:b/>
                <w:bCs/>
                <w:sz w:val="12"/>
                <w:szCs w:val="12"/>
              </w:rPr>
            </w:pPr>
          </w:p>
        </w:tc>
        <w:tc>
          <w:tcPr>
            <w:tcW w:w="560" w:type="dxa"/>
            <w:tcBorders>
              <w:top w:val="nil"/>
              <w:left w:val="nil"/>
              <w:bottom w:val="nil"/>
              <w:right w:val="nil"/>
            </w:tcBorders>
            <w:shd w:val="clear" w:color="auto" w:fill="auto"/>
            <w:noWrap/>
            <w:hideMark/>
          </w:tcPr>
          <w:p w14:paraId="61AECB0A" w14:textId="77777777" w:rsidR="002A7DFE" w:rsidRPr="002A7DFE" w:rsidRDefault="002A7DFE" w:rsidP="0001662C">
            <w:pPr>
              <w:rPr>
                <w:rFonts w:ascii="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09B03A58" w14:textId="77777777" w:rsidR="002A7DFE" w:rsidRPr="002A7DFE" w:rsidRDefault="002A7DFE" w:rsidP="0001662C">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8BAF12C" w14:textId="77777777" w:rsidR="002A7DFE" w:rsidRPr="002A7DFE" w:rsidRDefault="002A7DFE" w:rsidP="0001662C">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6C30F75" w14:textId="77777777" w:rsidR="002A7DFE" w:rsidRPr="002A7DFE" w:rsidRDefault="002A7DFE" w:rsidP="0001662C">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434D99D" w14:textId="77777777" w:rsidR="002A7DFE" w:rsidRPr="002A7DFE" w:rsidRDefault="002A7DFE" w:rsidP="0001662C">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A8D3B45" w14:textId="77777777" w:rsidR="002A7DFE" w:rsidRPr="002A7DFE" w:rsidRDefault="002A7DFE" w:rsidP="0001662C">
            <w:pPr>
              <w:rPr>
                <w:rFonts w:ascii="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57279ABC" w14:textId="77777777" w:rsidR="002A7DFE" w:rsidRPr="002A7DFE" w:rsidRDefault="002A7DFE" w:rsidP="0001662C">
            <w:pPr>
              <w:rPr>
                <w:rFonts w:ascii="Times New Roman" w:hAnsi="Times New Roman" w:cs="Times New Roman"/>
                <w:sz w:val="20"/>
                <w:szCs w:val="20"/>
              </w:rPr>
            </w:pPr>
          </w:p>
        </w:tc>
      </w:tr>
      <w:tr w:rsidR="002A7DFE" w:rsidRPr="002A7DFE" w14:paraId="2B365D4A" w14:textId="77777777" w:rsidTr="0001662C">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21CD79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786FD2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40</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0AA26A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1440</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99563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17</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8E5B3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612</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B4F47B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B80254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828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E230C28"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1961B9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4</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6AC7CF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243E4BB"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11</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AAA63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4AB73C02" w14:textId="77777777" w:rsidR="002A7DFE" w:rsidRPr="002A7DFE" w:rsidRDefault="002A7DFE" w:rsidP="0001662C">
            <w:pPr>
              <w:jc w:val="center"/>
              <w:rPr>
                <w:rFonts w:ascii="Times New Roman" w:hAnsi="Times New Roman" w:cs="Times New Roman"/>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86031F" w14:textId="77777777" w:rsidR="002A7DFE" w:rsidRPr="002A7DFE" w:rsidRDefault="002A7DFE" w:rsidP="0001662C">
            <w:pPr>
              <w:jc w:val="center"/>
              <w:rPr>
                <w:rFonts w:ascii="Times New Roman" w:hAnsi="Times New Roman" w:cs="Times New Roman"/>
                <w:b/>
                <w:bCs/>
                <w:sz w:val="12"/>
                <w:szCs w:val="12"/>
              </w:rPr>
            </w:pPr>
            <w:proofErr w:type="spellStart"/>
            <w:r w:rsidRPr="002A7DFE">
              <w:rPr>
                <w:rFonts w:ascii="Times New Roman" w:hAnsi="Times New Roman" w:cs="Times New Roman"/>
                <w:b/>
                <w:bCs/>
                <w:sz w:val="12"/>
                <w:szCs w:val="12"/>
              </w:rPr>
              <w:t>уч.час</w:t>
            </w:r>
            <w:proofErr w:type="spellEnd"/>
            <w:r w:rsidRPr="002A7DFE">
              <w:rPr>
                <w:rFonts w:ascii="Times New Roman" w:hAnsi="Times New Roman" w:cs="Times New Roman"/>
                <w:b/>
                <w:bCs/>
                <w:sz w:val="12"/>
                <w:szCs w:val="12"/>
              </w:rPr>
              <w:t>.</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1A32B9C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2808</w:t>
            </w:r>
          </w:p>
        </w:tc>
        <w:tc>
          <w:tcPr>
            <w:tcW w:w="560" w:type="dxa"/>
            <w:tcBorders>
              <w:top w:val="nil"/>
              <w:left w:val="nil"/>
              <w:bottom w:val="nil"/>
              <w:right w:val="nil"/>
            </w:tcBorders>
            <w:shd w:val="clear" w:color="auto" w:fill="auto"/>
            <w:noWrap/>
            <w:hideMark/>
          </w:tcPr>
          <w:p w14:paraId="270D77A3" w14:textId="77777777" w:rsidR="002A7DFE" w:rsidRPr="002A7DFE" w:rsidRDefault="002A7DFE" w:rsidP="0001662C">
            <w:pPr>
              <w:jc w:val="center"/>
              <w:rPr>
                <w:rFonts w:ascii="Times New Roman" w:hAnsi="Times New Roman" w:cs="Times New Roman"/>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B35D1D"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5E08048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ОЧ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74A213C4"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14:paraId="08DD41E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ГИА</w:t>
            </w:r>
          </w:p>
        </w:tc>
      </w:tr>
      <w:tr w:rsidR="002A7DFE" w:rsidRPr="002A7DFE" w14:paraId="44AE07C9" w14:textId="77777777" w:rsidTr="0001662C">
        <w:trPr>
          <w:trHeight w:val="255"/>
        </w:trPr>
        <w:tc>
          <w:tcPr>
            <w:tcW w:w="480" w:type="dxa"/>
            <w:vMerge/>
            <w:tcBorders>
              <w:top w:val="nil"/>
              <w:left w:val="single" w:sz="4" w:space="0" w:color="auto"/>
              <w:bottom w:val="single" w:sz="4" w:space="0" w:color="auto"/>
              <w:right w:val="single" w:sz="4" w:space="0" w:color="auto"/>
            </w:tcBorders>
            <w:vAlign w:val="center"/>
            <w:hideMark/>
          </w:tcPr>
          <w:p w14:paraId="5FA5AAF6" w14:textId="77777777" w:rsidR="002A7DFE" w:rsidRPr="002A7DFE" w:rsidRDefault="002A7DFE" w:rsidP="0001662C">
            <w:pPr>
              <w:rPr>
                <w:rFonts w:ascii="Times New Roman" w:hAnsi="Times New Roman" w:cs="Times New Roman"/>
                <w:b/>
                <w:bCs/>
                <w:sz w:val="12"/>
                <w:szCs w:val="12"/>
              </w:rPr>
            </w:pPr>
          </w:p>
        </w:tc>
        <w:tc>
          <w:tcPr>
            <w:tcW w:w="472" w:type="dxa"/>
            <w:vMerge/>
            <w:tcBorders>
              <w:top w:val="nil"/>
              <w:left w:val="single" w:sz="4" w:space="0" w:color="auto"/>
              <w:bottom w:val="single" w:sz="4" w:space="0" w:color="000000"/>
              <w:right w:val="single" w:sz="4" w:space="0" w:color="auto"/>
            </w:tcBorders>
            <w:vAlign w:val="center"/>
            <w:hideMark/>
          </w:tcPr>
          <w:p w14:paraId="719C795A" w14:textId="77777777" w:rsidR="002A7DFE" w:rsidRPr="002A7DFE" w:rsidRDefault="002A7DFE" w:rsidP="0001662C">
            <w:pPr>
              <w:rPr>
                <w:rFonts w:ascii="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1AE877AB" w14:textId="77777777" w:rsidR="002A7DFE" w:rsidRPr="002A7DFE" w:rsidRDefault="002A7DFE" w:rsidP="0001662C">
            <w:pPr>
              <w:rPr>
                <w:rFonts w:ascii="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6343AC44" w14:textId="77777777" w:rsidR="002A7DFE" w:rsidRPr="002A7DFE" w:rsidRDefault="002A7DFE" w:rsidP="0001662C">
            <w:pPr>
              <w:rPr>
                <w:rFonts w:ascii="Times New Roman" w:hAnsi="Times New Roman" w:cs="Times New Roman"/>
                <w:b/>
                <w:bCs/>
                <w:sz w:val="12"/>
                <w:szCs w:val="12"/>
              </w:rPr>
            </w:pPr>
          </w:p>
        </w:tc>
        <w:tc>
          <w:tcPr>
            <w:tcW w:w="534" w:type="dxa"/>
            <w:vMerge/>
            <w:tcBorders>
              <w:top w:val="nil"/>
              <w:left w:val="single" w:sz="4" w:space="0" w:color="auto"/>
              <w:bottom w:val="single" w:sz="4" w:space="0" w:color="000000"/>
              <w:right w:val="single" w:sz="4" w:space="0" w:color="auto"/>
            </w:tcBorders>
            <w:vAlign w:val="center"/>
            <w:hideMark/>
          </w:tcPr>
          <w:p w14:paraId="3634A20B" w14:textId="77777777" w:rsidR="002A7DFE" w:rsidRPr="002A7DFE" w:rsidRDefault="002A7DFE" w:rsidP="0001662C">
            <w:pPr>
              <w:rPr>
                <w:rFonts w:ascii="Times New Roman" w:hAnsi="Times New Roman" w:cs="Times New Roman"/>
                <w:b/>
                <w:bCs/>
                <w:sz w:val="12"/>
                <w:szCs w:val="12"/>
              </w:rPr>
            </w:pPr>
          </w:p>
        </w:tc>
        <w:tc>
          <w:tcPr>
            <w:tcW w:w="471" w:type="dxa"/>
            <w:vMerge/>
            <w:tcBorders>
              <w:top w:val="nil"/>
              <w:left w:val="single" w:sz="4" w:space="0" w:color="auto"/>
              <w:bottom w:val="single" w:sz="4" w:space="0" w:color="000000"/>
              <w:right w:val="single" w:sz="4" w:space="0" w:color="auto"/>
            </w:tcBorders>
            <w:vAlign w:val="center"/>
            <w:hideMark/>
          </w:tcPr>
          <w:p w14:paraId="1C3944B5" w14:textId="77777777" w:rsidR="002A7DFE" w:rsidRPr="002A7DFE" w:rsidRDefault="002A7DFE" w:rsidP="0001662C">
            <w:pPr>
              <w:rPr>
                <w:rFonts w:ascii="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5C0D9CE2" w14:textId="77777777" w:rsidR="002A7DFE" w:rsidRPr="002A7DFE" w:rsidRDefault="002A7DFE" w:rsidP="0001662C">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11486EBC" w14:textId="77777777" w:rsidR="002A7DFE" w:rsidRPr="002A7DFE" w:rsidRDefault="002A7DFE" w:rsidP="0001662C">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22CCD39A" w14:textId="77777777" w:rsidR="002A7DFE" w:rsidRPr="002A7DFE" w:rsidRDefault="002A7DFE" w:rsidP="0001662C">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26DE825B" w14:textId="77777777" w:rsidR="002A7DFE" w:rsidRPr="002A7DFE" w:rsidRDefault="002A7DFE" w:rsidP="0001662C">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413B9481" w14:textId="77777777" w:rsidR="002A7DFE" w:rsidRPr="002A7DFE" w:rsidRDefault="002A7DFE" w:rsidP="0001662C">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25BD0297" w14:textId="77777777" w:rsidR="002A7DFE" w:rsidRPr="002A7DFE" w:rsidRDefault="002A7DFE" w:rsidP="0001662C">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5F1919A5" w14:textId="77777777" w:rsidR="002A7DFE" w:rsidRPr="002A7DFE" w:rsidRDefault="002A7DFE" w:rsidP="0001662C">
            <w:pPr>
              <w:jc w:val="center"/>
              <w:rPr>
                <w:rFonts w:ascii="Times New Roman" w:hAnsi="Times New Roman" w:cs="Times New Roman"/>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0F9B10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ПА</w:t>
            </w:r>
          </w:p>
        </w:tc>
        <w:tc>
          <w:tcPr>
            <w:tcW w:w="700" w:type="dxa"/>
            <w:tcBorders>
              <w:top w:val="nil"/>
              <w:left w:val="nil"/>
              <w:bottom w:val="single" w:sz="4" w:space="0" w:color="auto"/>
              <w:right w:val="single" w:sz="4" w:space="0" w:color="auto"/>
            </w:tcBorders>
            <w:shd w:val="clear" w:color="auto" w:fill="auto"/>
            <w:noWrap/>
            <w:vAlign w:val="center"/>
            <w:hideMark/>
          </w:tcPr>
          <w:p w14:paraId="6609041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108</w:t>
            </w:r>
          </w:p>
        </w:tc>
        <w:tc>
          <w:tcPr>
            <w:tcW w:w="560" w:type="dxa"/>
            <w:tcBorders>
              <w:top w:val="nil"/>
              <w:left w:val="nil"/>
              <w:bottom w:val="nil"/>
              <w:right w:val="nil"/>
            </w:tcBorders>
            <w:shd w:val="clear" w:color="auto" w:fill="auto"/>
            <w:noWrap/>
            <w:hideMark/>
          </w:tcPr>
          <w:p w14:paraId="02EF39E2" w14:textId="77777777" w:rsidR="002A7DFE" w:rsidRPr="002A7DFE" w:rsidRDefault="002A7DFE" w:rsidP="0001662C">
            <w:pPr>
              <w:jc w:val="center"/>
              <w:rPr>
                <w:rFonts w:ascii="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E8C3DD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552C1C9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2304</w:t>
            </w:r>
          </w:p>
        </w:tc>
        <w:tc>
          <w:tcPr>
            <w:tcW w:w="560" w:type="dxa"/>
            <w:tcBorders>
              <w:top w:val="nil"/>
              <w:left w:val="nil"/>
              <w:bottom w:val="single" w:sz="4" w:space="0" w:color="auto"/>
              <w:right w:val="single" w:sz="4" w:space="0" w:color="auto"/>
            </w:tcBorders>
            <w:shd w:val="clear" w:color="auto" w:fill="auto"/>
            <w:noWrap/>
            <w:vAlign w:val="center"/>
            <w:hideMark/>
          </w:tcPr>
          <w:p w14:paraId="1850ECE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612</w:t>
            </w:r>
          </w:p>
        </w:tc>
        <w:tc>
          <w:tcPr>
            <w:tcW w:w="440" w:type="dxa"/>
            <w:tcBorders>
              <w:top w:val="nil"/>
              <w:left w:val="nil"/>
              <w:bottom w:val="single" w:sz="4" w:space="0" w:color="auto"/>
              <w:right w:val="single" w:sz="4" w:space="0" w:color="auto"/>
            </w:tcBorders>
            <w:shd w:val="clear" w:color="auto" w:fill="auto"/>
            <w:noWrap/>
            <w:vAlign w:val="center"/>
            <w:hideMark/>
          </w:tcPr>
          <w:p w14:paraId="739C0D1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36</w:t>
            </w:r>
          </w:p>
        </w:tc>
      </w:tr>
      <w:tr w:rsidR="002A7DFE" w:rsidRPr="002A7DFE" w14:paraId="45601944" w14:textId="77777777" w:rsidTr="0001662C">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36D964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E2B80C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38</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5F841B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1368</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FDC0D9"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16</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DC4DF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576</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2A74CB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22</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365EAB"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792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BDAB8A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0EC077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E622E3"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D5381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D53A6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212E1A72" w14:textId="77777777" w:rsidR="002A7DFE" w:rsidRPr="002A7DFE" w:rsidRDefault="002A7DFE" w:rsidP="0001662C">
            <w:pPr>
              <w:jc w:val="center"/>
              <w:rPr>
                <w:rFonts w:ascii="Times New Roman" w:hAnsi="Times New Roman" w:cs="Times New Roman"/>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0B9548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ГИА</w:t>
            </w:r>
          </w:p>
        </w:tc>
        <w:tc>
          <w:tcPr>
            <w:tcW w:w="700" w:type="dxa"/>
            <w:tcBorders>
              <w:top w:val="nil"/>
              <w:left w:val="nil"/>
              <w:bottom w:val="single" w:sz="4" w:space="0" w:color="auto"/>
              <w:right w:val="single" w:sz="4" w:space="0" w:color="auto"/>
            </w:tcBorders>
            <w:shd w:val="clear" w:color="auto" w:fill="auto"/>
            <w:noWrap/>
            <w:vAlign w:val="center"/>
            <w:hideMark/>
          </w:tcPr>
          <w:p w14:paraId="60EC224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36</w:t>
            </w:r>
          </w:p>
        </w:tc>
        <w:tc>
          <w:tcPr>
            <w:tcW w:w="560" w:type="dxa"/>
            <w:tcBorders>
              <w:top w:val="nil"/>
              <w:left w:val="nil"/>
              <w:bottom w:val="nil"/>
              <w:right w:val="nil"/>
            </w:tcBorders>
            <w:shd w:val="clear" w:color="auto" w:fill="auto"/>
            <w:noWrap/>
            <w:hideMark/>
          </w:tcPr>
          <w:p w14:paraId="5DEB947F" w14:textId="77777777" w:rsidR="002A7DFE" w:rsidRPr="002A7DFE" w:rsidRDefault="002A7DFE" w:rsidP="0001662C">
            <w:pPr>
              <w:jc w:val="center"/>
              <w:rPr>
                <w:rFonts w:ascii="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1ACB2DD" w14:textId="77777777" w:rsidR="002A7DFE" w:rsidRPr="002A7DFE" w:rsidRDefault="002A7DFE" w:rsidP="0001662C">
            <w:pPr>
              <w:jc w:val="center"/>
              <w:rPr>
                <w:rFonts w:ascii="Times New Roman" w:hAnsi="Times New Roman" w:cs="Times New Roman"/>
                <w:b/>
                <w:bCs/>
                <w:sz w:val="12"/>
                <w:szCs w:val="12"/>
              </w:rPr>
            </w:pPr>
            <w:proofErr w:type="spellStart"/>
            <w:r w:rsidRPr="002A7DFE">
              <w:rPr>
                <w:rFonts w:ascii="Times New Roman" w:hAnsi="Times New Roman" w:cs="Times New Roman"/>
                <w:b/>
                <w:bCs/>
                <w:sz w:val="12"/>
                <w:szCs w:val="12"/>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4956A33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64</w:t>
            </w:r>
          </w:p>
        </w:tc>
        <w:tc>
          <w:tcPr>
            <w:tcW w:w="560" w:type="dxa"/>
            <w:tcBorders>
              <w:top w:val="nil"/>
              <w:left w:val="nil"/>
              <w:bottom w:val="single" w:sz="4" w:space="0" w:color="auto"/>
              <w:right w:val="single" w:sz="4" w:space="0" w:color="auto"/>
            </w:tcBorders>
            <w:shd w:val="clear" w:color="auto" w:fill="auto"/>
            <w:noWrap/>
            <w:vAlign w:val="center"/>
            <w:hideMark/>
          </w:tcPr>
          <w:p w14:paraId="1BC1955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17</w:t>
            </w:r>
          </w:p>
        </w:tc>
        <w:tc>
          <w:tcPr>
            <w:tcW w:w="440" w:type="dxa"/>
            <w:tcBorders>
              <w:top w:val="nil"/>
              <w:left w:val="nil"/>
              <w:bottom w:val="single" w:sz="4" w:space="0" w:color="auto"/>
              <w:right w:val="single" w:sz="4" w:space="0" w:color="auto"/>
            </w:tcBorders>
            <w:shd w:val="clear" w:color="auto" w:fill="auto"/>
            <w:noWrap/>
            <w:vAlign w:val="center"/>
            <w:hideMark/>
          </w:tcPr>
          <w:p w14:paraId="6C8BAC5B"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w:t>
            </w:r>
          </w:p>
        </w:tc>
      </w:tr>
      <w:tr w:rsidR="002A7DFE" w:rsidRPr="002A7DFE" w14:paraId="77A70B8B" w14:textId="77777777" w:rsidTr="0001662C">
        <w:trPr>
          <w:trHeight w:val="255"/>
        </w:trPr>
        <w:tc>
          <w:tcPr>
            <w:tcW w:w="480" w:type="dxa"/>
            <w:vMerge/>
            <w:tcBorders>
              <w:top w:val="nil"/>
              <w:left w:val="single" w:sz="4" w:space="0" w:color="auto"/>
              <w:bottom w:val="single" w:sz="4" w:space="0" w:color="auto"/>
              <w:right w:val="single" w:sz="4" w:space="0" w:color="auto"/>
            </w:tcBorders>
            <w:vAlign w:val="center"/>
            <w:hideMark/>
          </w:tcPr>
          <w:p w14:paraId="12B62970" w14:textId="77777777" w:rsidR="002A7DFE" w:rsidRPr="002A7DFE" w:rsidRDefault="002A7DFE" w:rsidP="0001662C">
            <w:pPr>
              <w:rPr>
                <w:rFonts w:ascii="Times New Roman" w:hAnsi="Times New Roman" w:cs="Times New Roman"/>
                <w:b/>
                <w:bCs/>
                <w:sz w:val="12"/>
                <w:szCs w:val="12"/>
              </w:rPr>
            </w:pPr>
          </w:p>
        </w:tc>
        <w:tc>
          <w:tcPr>
            <w:tcW w:w="472" w:type="dxa"/>
            <w:vMerge/>
            <w:tcBorders>
              <w:top w:val="nil"/>
              <w:left w:val="single" w:sz="4" w:space="0" w:color="auto"/>
              <w:bottom w:val="single" w:sz="4" w:space="0" w:color="000000"/>
              <w:right w:val="single" w:sz="4" w:space="0" w:color="auto"/>
            </w:tcBorders>
            <w:vAlign w:val="center"/>
            <w:hideMark/>
          </w:tcPr>
          <w:p w14:paraId="71605818" w14:textId="77777777" w:rsidR="002A7DFE" w:rsidRPr="002A7DFE" w:rsidRDefault="002A7DFE" w:rsidP="0001662C">
            <w:pPr>
              <w:rPr>
                <w:rFonts w:ascii="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18208995" w14:textId="77777777" w:rsidR="002A7DFE" w:rsidRPr="002A7DFE" w:rsidRDefault="002A7DFE" w:rsidP="0001662C">
            <w:pPr>
              <w:rPr>
                <w:rFonts w:ascii="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334ACC28" w14:textId="77777777" w:rsidR="002A7DFE" w:rsidRPr="002A7DFE" w:rsidRDefault="002A7DFE" w:rsidP="0001662C">
            <w:pPr>
              <w:rPr>
                <w:rFonts w:ascii="Times New Roman" w:hAnsi="Times New Roman" w:cs="Times New Roman"/>
                <w:b/>
                <w:bCs/>
                <w:sz w:val="12"/>
                <w:szCs w:val="12"/>
              </w:rPr>
            </w:pPr>
          </w:p>
        </w:tc>
        <w:tc>
          <w:tcPr>
            <w:tcW w:w="534" w:type="dxa"/>
            <w:vMerge/>
            <w:tcBorders>
              <w:top w:val="nil"/>
              <w:left w:val="single" w:sz="4" w:space="0" w:color="auto"/>
              <w:bottom w:val="single" w:sz="4" w:space="0" w:color="000000"/>
              <w:right w:val="single" w:sz="4" w:space="0" w:color="auto"/>
            </w:tcBorders>
            <w:vAlign w:val="center"/>
            <w:hideMark/>
          </w:tcPr>
          <w:p w14:paraId="5786E8C1" w14:textId="77777777" w:rsidR="002A7DFE" w:rsidRPr="002A7DFE" w:rsidRDefault="002A7DFE" w:rsidP="0001662C">
            <w:pPr>
              <w:rPr>
                <w:rFonts w:ascii="Times New Roman" w:hAnsi="Times New Roman" w:cs="Times New Roman"/>
                <w:b/>
                <w:bCs/>
                <w:sz w:val="12"/>
                <w:szCs w:val="12"/>
              </w:rPr>
            </w:pPr>
          </w:p>
        </w:tc>
        <w:tc>
          <w:tcPr>
            <w:tcW w:w="471" w:type="dxa"/>
            <w:vMerge/>
            <w:tcBorders>
              <w:top w:val="nil"/>
              <w:left w:val="single" w:sz="4" w:space="0" w:color="auto"/>
              <w:bottom w:val="single" w:sz="4" w:space="0" w:color="000000"/>
              <w:right w:val="single" w:sz="4" w:space="0" w:color="auto"/>
            </w:tcBorders>
            <w:vAlign w:val="center"/>
            <w:hideMark/>
          </w:tcPr>
          <w:p w14:paraId="6D9C263A" w14:textId="77777777" w:rsidR="002A7DFE" w:rsidRPr="002A7DFE" w:rsidRDefault="002A7DFE" w:rsidP="0001662C">
            <w:pPr>
              <w:rPr>
                <w:rFonts w:ascii="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1A73716A" w14:textId="77777777" w:rsidR="002A7DFE" w:rsidRPr="002A7DFE" w:rsidRDefault="002A7DFE" w:rsidP="0001662C">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59D2AA2D" w14:textId="77777777" w:rsidR="002A7DFE" w:rsidRPr="002A7DFE" w:rsidRDefault="002A7DFE" w:rsidP="0001662C">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01D762CF" w14:textId="77777777" w:rsidR="002A7DFE" w:rsidRPr="002A7DFE" w:rsidRDefault="002A7DFE" w:rsidP="0001662C">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3EF6463D" w14:textId="77777777" w:rsidR="002A7DFE" w:rsidRPr="002A7DFE" w:rsidRDefault="002A7DFE" w:rsidP="0001662C">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08F15DFE" w14:textId="77777777" w:rsidR="002A7DFE" w:rsidRPr="002A7DFE" w:rsidRDefault="002A7DFE" w:rsidP="0001662C">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2EAF9CDC" w14:textId="77777777" w:rsidR="002A7DFE" w:rsidRPr="002A7DFE" w:rsidRDefault="002A7DFE" w:rsidP="0001662C">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2221779E" w14:textId="77777777" w:rsidR="002A7DFE" w:rsidRPr="002A7DFE" w:rsidRDefault="002A7DFE" w:rsidP="0001662C">
            <w:pPr>
              <w:jc w:val="center"/>
              <w:rPr>
                <w:rFonts w:ascii="Times New Roman" w:hAnsi="Times New Roman" w:cs="Times New Roman"/>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8F6BE1D"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Итог</w:t>
            </w:r>
          </w:p>
        </w:tc>
        <w:tc>
          <w:tcPr>
            <w:tcW w:w="700" w:type="dxa"/>
            <w:tcBorders>
              <w:top w:val="nil"/>
              <w:left w:val="nil"/>
              <w:bottom w:val="single" w:sz="4" w:space="0" w:color="auto"/>
              <w:right w:val="single" w:sz="4" w:space="0" w:color="auto"/>
            </w:tcBorders>
            <w:shd w:val="clear" w:color="auto" w:fill="auto"/>
            <w:noWrap/>
            <w:vAlign w:val="center"/>
            <w:hideMark/>
          </w:tcPr>
          <w:p w14:paraId="2CE856F2"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2952</w:t>
            </w:r>
          </w:p>
        </w:tc>
        <w:tc>
          <w:tcPr>
            <w:tcW w:w="560" w:type="dxa"/>
            <w:tcBorders>
              <w:top w:val="nil"/>
              <w:left w:val="nil"/>
              <w:bottom w:val="nil"/>
              <w:right w:val="nil"/>
            </w:tcBorders>
            <w:shd w:val="clear" w:color="auto" w:fill="auto"/>
            <w:noWrap/>
            <w:hideMark/>
          </w:tcPr>
          <w:p w14:paraId="685C57DB" w14:textId="77777777" w:rsidR="002A7DFE" w:rsidRPr="002A7DFE" w:rsidRDefault="002A7DFE" w:rsidP="0001662C">
            <w:pPr>
              <w:jc w:val="center"/>
              <w:rPr>
                <w:rFonts w:ascii="Times New Roman" w:hAnsi="Times New Roman" w:cs="Times New Roman"/>
                <w:b/>
                <w:bCs/>
                <w:sz w:val="12"/>
                <w:szCs w:val="12"/>
              </w:rPr>
            </w:pPr>
          </w:p>
        </w:tc>
        <w:tc>
          <w:tcPr>
            <w:tcW w:w="580" w:type="dxa"/>
            <w:tcBorders>
              <w:top w:val="nil"/>
              <w:left w:val="nil"/>
              <w:bottom w:val="nil"/>
              <w:right w:val="nil"/>
            </w:tcBorders>
            <w:shd w:val="clear" w:color="auto" w:fill="auto"/>
            <w:noWrap/>
            <w:vAlign w:val="center"/>
            <w:hideMark/>
          </w:tcPr>
          <w:p w14:paraId="39A35383" w14:textId="77777777" w:rsidR="002A7DFE" w:rsidRPr="002A7DFE" w:rsidRDefault="002A7DFE" w:rsidP="0001662C">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49C79218" w14:textId="77777777" w:rsidR="002A7DFE" w:rsidRPr="002A7DFE" w:rsidRDefault="002A7DFE" w:rsidP="0001662C">
            <w:pPr>
              <w:jc w:val="cente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083C83D4" w14:textId="77777777" w:rsidR="002A7DFE" w:rsidRPr="002A7DFE" w:rsidRDefault="002A7DFE" w:rsidP="0001662C">
            <w:pPr>
              <w:jc w:val="center"/>
              <w:rPr>
                <w:rFonts w:ascii="Times New Roman" w:hAnsi="Times New Roman" w:cs="Times New Roman"/>
                <w:sz w:val="20"/>
                <w:szCs w:val="20"/>
              </w:rPr>
            </w:pPr>
          </w:p>
        </w:tc>
        <w:tc>
          <w:tcPr>
            <w:tcW w:w="440" w:type="dxa"/>
            <w:tcBorders>
              <w:top w:val="nil"/>
              <w:left w:val="nil"/>
              <w:bottom w:val="nil"/>
              <w:right w:val="nil"/>
            </w:tcBorders>
            <w:shd w:val="clear" w:color="auto" w:fill="auto"/>
            <w:noWrap/>
            <w:vAlign w:val="center"/>
            <w:hideMark/>
          </w:tcPr>
          <w:p w14:paraId="149A1F14" w14:textId="77777777" w:rsidR="002A7DFE" w:rsidRPr="002A7DFE" w:rsidRDefault="002A7DFE" w:rsidP="0001662C">
            <w:pPr>
              <w:jc w:val="center"/>
              <w:rPr>
                <w:rFonts w:ascii="Times New Roman" w:hAnsi="Times New Roman" w:cs="Times New Roman"/>
                <w:sz w:val="20"/>
                <w:szCs w:val="20"/>
              </w:rPr>
            </w:pPr>
          </w:p>
        </w:tc>
      </w:tr>
      <w:tr w:rsidR="002A7DFE" w:rsidRPr="002A7DFE" w14:paraId="579521E3" w14:textId="77777777" w:rsidTr="0001662C">
        <w:trPr>
          <w:trHeight w:val="25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E72C60F" w14:textId="77777777" w:rsidR="002A7DFE" w:rsidRPr="002A7DFE" w:rsidRDefault="002A7DFE" w:rsidP="0001662C">
            <w:pPr>
              <w:rPr>
                <w:rFonts w:ascii="Times New Roman" w:hAnsi="Times New Roman" w:cs="Times New Roman"/>
                <w:b/>
                <w:bCs/>
                <w:sz w:val="12"/>
                <w:szCs w:val="12"/>
              </w:rPr>
            </w:pPr>
            <w:r w:rsidRPr="002A7DFE">
              <w:rPr>
                <w:rFonts w:ascii="Times New Roman" w:hAnsi="Times New Roman" w:cs="Times New Roman"/>
                <w:b/>
                <w:bCs/>
                <w:sz w:val="12"/>
                <w:szCs w:val="12"/>
              </w:rPr>
              <w:t>Итого</w:t>
            </w:r>
          </w:p>
        </w:tc>
        <w:tc>
          <w:tcPr>
            <w:tcW w:w="472" w:type="dxa"/>
            <w:tcBorders>
              <w:top w:val="nil"/>
              <w:left w:val="nil"/>
              <w:bottom w:val="single" w:sz="4" w:space="0" w:color="auto"/>
              <w:right w:val="single" w:sz="4" w:space="0" w:color="auto"/>
            </w:tcBorders>
            <w:shd w:val="clear" w:color="auto" w:fill="auto"/>
            <w:noWrap/>
            <w:vAlign w:val="center"/>
            <w:hideMark/>
          </w:tcPr>
          <w:p w14:paraId="7425234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78</w:t>
            </w:r>
          </w:p>
        </w:tc>
        <w:tc>
          <w:tcPr>
            <w:tcW w:w="501" w:type="dxa"/>
            <w:tcBorders>
              <w:top w:val="nil"/>
              <w:left w:val="nil"/>
              <w:bottom w:val="single" w:sz="4" w:space="0" w:color="auto"/>
              <w:right w:val="single" w:sz="4" w:space="0" w:color="auto"/>
            </w:tcBorders>
            <w:shd w:val="clear" w:color="auto" w:fill="auto"/>
            <w:noWrap/>
            <w:vAlign w:val="center"/>
            <w:hideMark/>
          </w:tcPr>
          <w:p w14:paraId="4FC88330"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2808</w:t>
            </w:r>
          </w:p>
        </w:tc>
        <w:tc>
          <w:tcPr>
            <w:tcW w:w="501" w:type="dxa"/>
            <w:tcBorders>
              <w:top w:val="nil"/>
              <w:left w:val="nil"/>
              <w:bottom w:val="single" w:sz="4" w:space="0" w:color="auto"/>
              <w:right w:val="single" w:sz="4" w:space="0" w:color="auto"/>
            </w:tcBorders>
            <w:shd w:val="clear" w:color="auto" w:fill="auto"/>
            <w:noWrap/>
            <w:vAlign w:val="center"/>
            <w:hideMark/>
          </w:tcPr>
          <w:p w14:paraId="5A5D9B15"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33</w:t>
            </w:r>
          </w:p>
        </w:tc>
        <w:tc>
          <w:tcPr>
            <w:tcW w:w="534" w:type="dxa"/>
            <w:tcBorders>
              <w:top w:val="nil"/>
              <w:left w:val="nil"/>
              <w:bottom w:val="single" w:sz="4" w:space="0" w:color="auto"/>
              <w:right w:val="single" w:sz="4" w:space="0" w:color="auto"/>
            </w:tcBorders>
            <w:shd w:val="clear" w:color="auto" w:fill="auto"/>
            <w:noWrap/>
            <w:vAlign w:val="center"/>
            <w:hideMark/>
          </w:tcPr>
          <w:p w14:paraId="54135BE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1188</w:t>
            </w:r>
          </w:p>
        </w:tc>
        <w:tc>
          <w:tcPr>
            <w:tcW w:w="471" w:type="dxa"/>
            <w:tcBorders>
              <w:top w:val="nil"/>
              <w:left w:val="nil"/>
              <w:bottom w:val="single" w:sz="4" w:space="0" w:color="auto"/>
              <w:right w:val="single" w:sz="4" w:space="0" w:color="auto"/>
            </w:tcBorders>
            <w:shd w:val="clear" w:color="auto" w:fill="auto"/>
            <w:noWrap/>
            <w:vAlign w:val="center"/>
            <w:hideMark/>
          </w:tcPr>
          <w:p w14:paraId="05B8AC1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45</w:t>
            </w:r>
          </w:p>
        </w:tc>
        <w:tc>
          <w:tcPr>
            <w:tcW w:w="501" w:type="dxa"/>
            <w:tcBorders>
              <w:top w:val="nil"/>
              <w:left w:val="nil"/>
              <w:bottom w:val="single" w:sz="4" w:space="0" w:color="auto"/>
              <w:right w:val="single" w:sz="4" w:space="0" w:color="auto"/>
            </w:tcBorders>
            <w:shd w:val="clear" w:color="auto" w:fill="auto"/>
            <w:noWrap/>
            <w:vAlign w:val="center"/>
            <w:hideMark/>
          </w:tcPr>
          <w:p w14:paraId="18AFCB8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1620</w:t>
            </w:r>
          </w:p>
        </w:tc>
        <w:tc>
          <w:tcPr>
            <w:tcW w:w="480" w:type="dxa"/>
            <w:tcBorders>
              <w:top w:val="nil"/>
              <w:left w:val="nil"/>
              <w:bottom w:val="single" w:sz="4" w:space="0" w:color="auto"/>
              <w:right w:val="single" w:sz="4" w:space="0" w:color="auto"/>
            </w:tcBorders>
            <w:shd w:val="clear" w:color="auto" w:fill="auto"/>
            <w:noWrap/>
            <w:vAlign w:val="center"/>
            <w:hideMark/>
          </w:tcPr>
          <w:p w14:paraId="2B1F983E"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3</w:t>
            </w:r>
          </w:p>
        </w:tc>
        <w:tc>
          <w:tcPr>
            <w:tcW w:w="480" w:type="dxa"/>
            <w:tcBorders>
              <w:top w:val="nil"/>
              <w:left w:val="nil"/>
              <w:bottom w:val="single" w:sz="4" w:space="0" w:color="auto"/>
              <w:right w:val="single" w:sz="4" w:space="0" w:color="auto"/>
            </w:tcBorders>
            <w:shd w:val="clear" w:color="auto" w:fill="auto"/>
            <w:noWrap/>
            <w:vAlign w:val="center"/>
            <w:hideMark/>
          </w:tcPr>
          <w:p w14:paraId="76203DB7"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15</w:t>
            </w:r>
          </w:p>
        </w:tc>
        <w:tc>
          <w:tcPr>
            <w:tcW w:w="480" w:type="dxa"/>
            <w:tcBorders>
              <w:top w:val="nil"/>
              <w:left w:val="nil"/>
              <w:bottom w:val="single" w:sz="4" w:space="0" w:color="auto"/>
              <w:right w:val="single" w:sz="4" w:space="0" w:color="auto"/>
            </w:tcBorders>
            <w:shd w:val="clear" w:color="auto" w:fill="auto"/>
            <w:noWrap/>
            <w:vAlign w:val="center"/>
            <w:hideMark/>
          </w:tcPr>
          <w:p w14:paraId="4DEC825A"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05518DB1"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13</w:t>
            </w:r>
          </w:p>
        </w:tc>
        <w:tc>
          <w:tcPr>
            <w:tcW w:w="480" w:type="dxa"/>
            <w:tcBorders>
              <w:top w:val="nil"/>
              <w:left w:val="nil"/>
              <w:bottom w:val="single" w:sz="4" w:space="0" w:color="auto"/>
              <w:right w:val="single" w:sz="4" w:space="0" w:color="auto"/>
            </w:tcBorders>
            <w:shd w:val="clear" w:color="auto" w:fill="auto"/>
            <w:noWrap/>
            <w:vAlign w:val="center"/>
            <w:hideMark/>
          </w:tcPr>
          <w:p w14:paraId="24B56E5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82</w:t>
            </w:r>
          </w:p>
        </w:tc>
        <w:tc>
          <w:tcPr>
            <w:tcW w:w="480" w:type="dxa"/>
            <w:tcBorders>
              <w:top w:val="nil"/>
              <w:left w:val="nil"/>
              <w:bottom w:val="nil"/>
              <w:right w:val="nil"/>
            </w:tcBorders>
            <w:shd w:val="clear" w:color="auto" w:fill="auto"/>
            <w:noWrap/>
            <w:hideMark/>
          </w:tcPr>
          <w:p w14:paraId="5F577598" w14:textId="77777777" w:rsidR="002A7DFE" w:rsidRPr="002A7DFE" w:rsidRDefault="002A7DFE" w:rsidP="0001662C">
            <w:pPr>
              <w:jc w:val="center"/>
              <w:rPr>
                <w:rFonts w:ascii="Times New Roman" w:hAnsi="Times New Roman" w:cs="Times New Roman"/>
                <w:b/>
                <w:bCs/>
                <w:sz w:val="12"/>
                <w:szCs w:val="12"/>
              </w:rPr>
            </w:pPr>
          </w:p>
        </w:tc>
        <w:tc>
          <w:tcPr>
            <w:tcW w:w="560" w:type="dxa"/>
            <w:tcBorders>
              <w:top w:val="nil"/>
              <w:left w:val="nil"/>
              <w:bottom w:val="nil"/>
              <w:right w:val="nil"/>
            </w:tcBorders>
            <w:shd w:val="clear" w:color="auto" w:fill="auto"/>
            <w:noWrap/>
            <w:hideMark/>
          </w:tcPr>
          <w:p w14:paraId="39472E92" w14:textId="77777777" w:rsidR="002A7DFE" w:rsidRPr="002A7DFE" w:rsidRDefault="002A7DFE" w:rsidP="0001662C">
            <w:pPr>
              <w:rPr>
                <w:rFonts w:ascii="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7AD27585" w14:textId="77777777" w:rsidR="002A7DFE" w:rsidRPr="002A7DFE" w:rsidRDefault="002A7DFE" w:rsidP="0001662C">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6F37164" w14:textId="77777777" w:rsidR="002A7DFE" w:rsidRPr="002A7DFE" w:rsidRDefault="002A7DFE" w:rsidP="0001662C">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451EFC1" w14:textId="77777777" w:rsidR="002A7DFE" w:rsidRPr="002A7DFE" w:rsidRDefault="002A7DFE" w:rsidP="0001662C">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667A4A5" w14:textId="77777777" w:rsidR="002A7DFE" w:rsidRPr="002A7DFE" w:rsidRDefault="002A7DFE" w:rsidP="0001662C">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1240636" w14:textId="77777777" w:rsidR="002A7DFE" w:rsidRPr="002A7DFE" w:rsidRDefault="002A7DFE" w:rsidP="0001662C">
            <w:pPr>
              <w:rPr>
                <w:rFonts w:ascii="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6E0F2F43" w14:textId="77777777" w:rsidR="002A7DFE" w:rsidRPr="002A7DFE" w:rsidRDefault="002A7DFE" w:rsidP="0001662C">
            <w:pPr>
              <w:rPr>
                <w:rFonts w:ascii="Times New Roman" w:hAnsi="Times New Roman" w:cs="Times New Roman"/>
                <w:sz w:val="20"/>
                <w:szCs w:val="20"/>
              </w:rPr>
            </w:pPr>
          </w:p>
        </w:tc>
      </w:tr>
    </w:tbl>
    <w:p w14:paraId="6E643B8A" w14:textId="77777777" w:rsidR="002A7DFE" w:rsidRPr="002A7DFE" w:rsidRDefault="002A7DFE" w:rsidP="002A7DFE">
      <w:pPr>
        <w:tabs>
          <w:tab w:val="left" w:pos="1103"/>
        </w:tabs>
        <w:rPr>
          <w:rFonts w:ascii="Times New Roman" w:hAnsi="Times New Roman" w:cs="Times New Roman"/>
          <w:sz w:val="28"/>
          <w:szCs w:val="28"/>
        </w:rPr>
      </w:pPr>
    </w:p>
    <w:tbl>
      <w:tblPr>
        <w:tblW w:w="9689" w:type="dxa"/>
        <w:tblLook w:val="04A0" w:firstRow="1" w:lastRow="0" w:firstColumn="1" w:lastColumn="0" w:noHBand="0" w:noVBand="1"/>
      </w:tblPr>
      <w:tblGrid>
        <w:gridCol w:w="486"/>
        <w:gridCol w:w="486"/>
        <w:gridCol w:w="363"/>
        <w:gridCol w:w="437"/>
        <w:gridCol w:w="605"/>
        <w:gridCol w:w="563"/>
        <w:gridCol w:w="563"/>
        <w:gridCol w:w="563"/>
        <w:gridCol w:w="364"/>
        <w:gridCol w:w="418"/>
        <w:gridCol w:w="374"/>
        <w:gridCol w:w="364"/>
        <w:gridCol w:w="423"/>
        <w:gridCol w:w="2226"/>
        <w:gridCol w:w="423"/>
        <w:gridCol w:w="438"/>
        <w:gridCol w:w="438"/>
        <w:gridCol w:w="423"/>
      </w:tblGrid>
      <w:tr w:rsidR="002A7DFE" w:rsidRPr="002A7DFE" w14:paraId="6863DC1E" w14:textId="77777777" w:rsidTr="0001662C">
        <w:trPr>
          <w:trHeight w:val="270"/>
        </w:trPr>
        <w:tc>
          <w:tcPr>
            <w:tcW w:w="726" w:type="dxa"/>
            <w:gridSpan w:val="2"/>
            <w:tcBorders>
              <w:top w:val="nil"/>
              <w:left w:val="nil"/>
              <w:bottom w:val="nil"/>
              <w:right w:val="nil"/>
            </w:tcBorders>
            <w:shd w:val="clear" w:color="auto" w:fill="auto"/>
            <w:noWrap/>
            <w:vAlign w:val="bottom"/>
            <w:hideMark/>
          </w:tcPr>
          <w:p w14:paraId="164CFCF8" w14:textId="77777777" w:rsidR="002A7DFE" w:rsidRPr="002A7DFE" w:rsidRDefault="002A7DFE" w:rsidP="0001662C">
            <w:pPr>
              <w:rPr>
                <w:rFonts w:ascii="Times New Roman" w:hAnsi="Times New Roman" w:cs="Times New Roman"/>
                <w:b/>
                <w:bCs/>
                <w:sz w:val="12"/>
                <w:szCs w:val="12"/>
              </w:rPr>
            </w:pPr>
            <w:r w:rsidRPr="002A7DFE">
              <w:rPr>
                <w:rFonts w:ascii="Times New Roman" w:hAnsi="Times New Roman" w:cs="Times New Roman"/>
                <w:b/>
                <w:bCs/>
                <w:sz w:val="12"/>
                <w:szCs w:val="12"/>
              </w:rPr>
              <w:t>Обозначения:</w:t>
            </w:r>
          </w:p>
        </w:tc>
        <w:tc>
          <w:tcPr>
            <w:tcW w:w="363" w:type="dxa"/>
            <w:tcBorders>
              <w:top w:val="nil"/>
              <w:left w:val="nil"/>
              <w:bottom w:val="nil"/>
              <w:right w:val="nil"/>
            </w:tcBorders>
            <w:shd w:val="clear" w:color="auto" w:fill="auto"/>
            <w:noWrap/>
            <w:vAlign w:val="bottom"/>
            <w:hideMark/>
          </w:tcPr>
          <w:p w14:paraId="229175DC" w14:textId="77777777" w:rsidR="002A7DFE" w:rsidRPr="002A7DFE" w:rsidRDefault="002A7DFE" w:rsidP="0001662C">
            <w:pPr>
              <w:rPr>
                <w:rFonts w:ascii="Times New Roman" w:hAnsi="Times New Roman" w:cs="Times New Roman"/>
                <w:b/>
                <w:bCs/>
                <w:sz w:val="12"/>
                <w:szCs w:val="12"/>
              </w:rPr>
            </w:pPr>
          </w:p>
        </w:tc>
        <w:tc>
          <w:tcPr>
            <w:tcW w:w="437" w:type="dxa"/>
            <w:tcBorders>
              <w:top w:val="nil"/>
              <w:left w:val="nil"/>
              <w:bottom w:val="nil"/>
              <w:right w:val="nil"/>
            </w:tcBorders>
            <w:shd w:val="clear" w:color="auto" w:fill="auto"/>
            <w:noWrap/>
            <w:vAlign w:val="bottom"/>
            <w:hideMark/>
          </w:tcPr>
          <w:p w14:paraId="41634280" w14:textId="77777777" w:rsidR="002A7DFE" w:rsidRPr="002A7DFE" w:rsidRDefault="002A7DFE" w:rsidP="0001662C">
            <w:pPr>
              <w:rPr>
                <w:rFonts w:ascii="Times New Roman" w:hAnsi="Times New Roman" w:cs="Times New Roman"/>
                <w:sz w:val="20"/>
                <w:szCs w:val="20"/>
              </w:rPr>
            </w:pPr>
          </w:p>
        </w:tc>
        <w:tc>
          <w:tcPr>
            <w:tcW w:w="605" w:type="dxa"/>
            <w:tcBorders>
              <w:top w:val="nil"/>
              <w:left w:val="nil"/>
              <w:bottom w:val="nil"/>
              <w:right w:val="nil"/>
            </w:tcBorders>
            <w:shd w:val="clear" w:color="auto" w:fill="auto"/>
            <w:noWrap/>
            <w:vAlign w:val="bottom"/>
            <w:hideMark/>
          </w:tcPr>
          <w:p w14:paraId="17FB1094" w14:textId="77777777" w:rsidR="002A7DFE" w:rsidRPr="002A7DFE" w:rsidRDefault="002A7DFE" w:rsidP="0001662C">
            <w:pPr>
              <w:rPr>
                <w:rFonts w:ascii="Times New Roman" w:hAnsi="Times New Roman" w:cs="Times New Roman"/>
                <w:sz w:val="20"/>
                <w:szCs w:val="20"/>
              </w:rPr>
            </w:pPr>
          </w:p>
        </w:tc>
        <w:tc>
          <w:tcPr>
            <w:tcW w:w="563" w:type="dxa"/>
            <w:tcBorders>
              <w:top w:val="nil"/>
              <w:left w:val="nil"/>
              <w:bottom w:val="nil"/>
              <w:right w:val="nil"/>
            </w:tcBorders>
            <w:shd w:val="clear" w:color="auto" w:fill="auto"/>
            <w:noWrap/>
            <w:vAlign w:val="bottom"/>
            <w:hideMark/>
          </w:tcPr>
          <w:p w14:paraId="15B7BCB5" w14:textId="77777777" w:rsidR="002A7DFE" w:rsidRPr="002A7DFE" w:rsidRDefault="002A7DFE" w:rsidP="0001662C">
            <w:pPr>
              <w:rPr>
                <w:rFonts w:ascii="Times New Roman" w:hAnsi="Times New Roman" w:cs="Times New Roman"/>
                <w:sz w:val="20"/>
                <w:szCs w:val="20"/>
              </w:rPr>
            </w:pPr>
          </w:p>
        </w:tc>
        <w:tc>
          <w:tcPr>
            <w:tcW w:w="563" w:type="dxa"/>
            <w:tcBorders>
              <w:top w:val="nil"/>
              <w:left w:val="nil"/>
              <w:bottom w:val="nil"/>
              <w:right w:val="nil"/>
            </w:tcBorders>
            <w:shd w:val="clear" w:color="auto" w:fill="auto"/>
            <w:noWrap/>
            <w:vAlign w:val="bottom"/>
            <w:hideMark/>
          </w:tcPr>
          <w:p w14:paraId="44CF3569" w14:textId="77777777" w:rsidR="002A7DFE" w:rsidRPr="002A7DFE" w:rsidRDefault="002A7DFE" w:rsidP="0001662C">
            <w:pPr>
              <w:rPr>
                <w:rFonts w:ascii="Times New Roman" w:hAnsi="Times New Roman" w:cs="Times New Roman"/>
                <w:sz w:val="20"/>
                <w:szCs w:val="20"/>
              </w:rPr>
            </w:pPr>
          </w:p>
        </w:tc>
        <w:tc>
          <w:tcPr>
            <w:tcW w:w="563" w:type="dxa"/>
            <w:tcBorders>
              <w:top w:val="nil"/>
              <w:left w:val="nil"/>
              <w:bottom w:val="nil"/>
              <w:right w:val="nil"/>
            </w:tcBorders>
            <w:shd w:val="clear" w:color="auto" w:fill="auto"/>
            <w:noWrap/>
            <w:vAlign w:val="bottom"/>
            <w:hideMark/>
          </w:tcPr>
          <w:p w14:paraId="5C40C5D3" w14:textId="77777777" w:rsidR="002A7DFE" w:rsidRPr="002A7DFE" w:rsidRDefault="002A7DFE" w:rsidP="0001662C">
            <w:pPr>
              <w:rPr>
                <w:rFonts w:ascii="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3BF210D6" w14:textId="77777777" w:rsidR="002A7DFE" w:rsidRPr="002A7DFE" w:rsidRDefault="002A7DFE" w:rsidP="0001662C">
            <w:pPr>
              <w:rPr>
                <w:rFonts w:ascii="Times New Roman" w:hAnsi="Times New Roman" w:cs="Times New Roman"/>
                <w:sz w:val="20"/>
                <w:szCs w:val="20"/>
              </w:rPr>
            </w:pPr>
          </w:p>
        </w:tc>
        <w:tc>
          <w:tcPr>
            <w:tcW w:w="406" w:type="dxa"/>
            <w:tcBorders>
              <w:top w:val="nil"/>
              <w:left w:val="nil"/>
              <w:bottom w:val="nil"/>
              <w:right w:val="nil"/>
            </w:tcBorders>
            <w:shd w:val="clear" w:color="auto" w:fill="auto"/>
            <w:noWrap/>
            <w:vAlign w:val="bottom"/>
            <w:hideMark/>
          </w:tcPr>
          <w:p w14:paraId="507CABC5" w14:textId="77777777" w:rsidR="002A7DFE" w:rsidRPr="002A7DFE" w:rsidRDefault="002A7DFE" w:rsidP="0001662C">
            <w:pPr>
              <w:rPr>
                <w:rFonts w:ascii="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59D69016" w14:textId="77777777" w:rsidR="002A7DFE" w:rsidRPr="002A7DFE" w:rsidRDefault="002A7DFE" w:rsidP="0001662C">
            <w:pPr>
              <w:rPr>
                <w:rFonts w:ascii="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17628EEF" w14:textId="77777777" w:rsidR="002A7DFE" w:rsidRPr="002A7DFE" w:rsidRDefault="002A7DFE" w:rsidP="0001662C">
            <w:pPr>
              <w:rPr>
                <w:rFonts w:ascii="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3B1232BA" w14:textId="77777777" w:rsidR="002A7DFE" w:rsidRPr="002A7DFE" w:rsidRDefault="002A7DFE" w:rsidP="0001662C">
            <w:pPr>
              <w:rPr>
                <w:rFonts w:ascii="Times New Roman" w:hAnsi="Times New Roman" w:cs="Times New Roman"/>
                <w:sz w:val="20"/>
                <w:szCs w:val="20"/>
              </w:rPr>
            </w:pPr>
          </w:p>
        </w:tc>
        <w:tc>
          <w:tcPr>
            <w:tcW w:w="2226" w:type="dxa"/>
            <w:tcBorders>
              <w:top w:val="nil"/>
              <w:left w:val="nil"/>
              <w:bottom w:val="nil"/>
              <w:right w:val="nil"/>
            </w:tcBorders>
            <w:shd w:val="clear" w:color="auto" w:fill="auto"/>
            <w:noWrap/>
            <w:vAlign w:val="bottom"/>
            <w:hideMark/>
          </w:tcPr>
          <w:p w14:paraId="4430E37C" w14:textId="77777777" w:rsidR="002A7DFE" w:rsidRPr="002A7DFE" w:rsidRDefault="002A7DFE" w:rsidP="0001662C">
            <w:pPr>
              <w:rPr>
                <w:rFonts w:ascii="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2293E4B0" w14:textId="77777777" w:rsidR="002A7DFE" w:rsidRPr="002A7DFE" w:rsidRDefault="002A7DFE" w:rsidP="0001662C">
            <w:pPr>
              <w:rPr>
                <w:rFonts w:ascii="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1EB90935" w14:textId="77777777" w:rsidR="002A7DFE" w:rsidRPr="002A7DFE" w:rsidRDefault="002A7DFE" w:rsidP="0001662C">
            <w:pPr>
              <w:rPr>
                <w:rFonts w:ascii="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3BA304DB" w14:textId="77777777" w:rsidR="002A7DFE" w:rsidRPr="002A7DFE" w:rsidRDefault="002A7DFE" w:rsidP="0001662C">
            <w:pPr>
              <w:rPr>
                <w:rFonts w:ascii="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77FE0DC9" w14:textId="77777777" w:rsidR="002A7DFE" w:rsidRPr="002A7DFE" w:rsidRDefault="002A7DFE" w:rsidP="0001662C">
            <w:pPr>
              <w:rPr>
                <w:rFonts w:ascii="Times New Roman" w:hAnsi="Times New Roman" w:cs="Times New Roman"/>
                <w:sz w:val="20"/>
                <w:szCs w:val="20"/>
              </w:rPr>
            </w:pPr>
          </w:p>
        </w:tc>
      </w:tr>
      <w:tr w:rsidR="002A7DFE" w:rsidRPr="002A7DFE" w14:paraId="398CD4D1" w14:textId="77777777" w:rsidTr="0001662C">
        <w:trPr>
          <w:trHeight w:val="270"/>
        </w:trPr>
        <w:tc>
          <w:tcPr>
            <w:tcW w:w="363" w:type="dxa"/>
            <w:tcBorders>
              <w:top w:val="nil"/>
              <w:left w:val="nil"/>
              <w:bottom w:val="nil"/>
              <w:right w:val="nil"/>
            </w:tcBorders>
            <w:shd w:val="clear" w:color="auto" w:fill="auto"/>
            <w:noWrap/>
            <w:vAlign w:val="bottom"/>
            <w:hideMark/>
          </w:tcPr>
          <w:p w14:paraId="5A004DBA" w14:textId="77777777" w:rsidR="002A7DFE" w:rsidRPr="002A7DFE" w:rsidRDefault="002A7DFE" w:rsidP="0001662C">
            <w:pPr>
              <w:rPr>
                <w:rFonts w:ascii="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58B2C8D0" w14:textId="77777777" w:rsidR="002A7DFE" w:rsidRPr="002A7DFE" w:rsidRDefault="002A7DFE" w:rsidP="0001662C">
            <w:pPr>
              <w:rPr>
                <w:rFonts w:ascii="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5DCEB125" w14:textId="77777777" w:rsidR="002A7DFE" w:rsidRPr="002A7DFE" w:rsidRDefault="002A7DFE" w:rsidP="0001662C">
            <w:pPr>
              <w:rPr>
                <w:rFonts w:ascii="Times New Roman" w:hAnsi="Times New Roman" w:cs="Times New Roman"/>
                <w:sz w:val="20"/>
                <w:szCs w:val="20"/>
              </w:rPr>
            </w:pPr>
          </w:p>
        </w:tc>
        <w:tc>
          <w:tcPr>
            <w:tcW w:w="43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D6ED39F" w14:textId="77777777" w:rsidR="002A7DFE" w:rsidRPr="002A7DFE" w:rsidRDefault="002A7DFE" w:rsidP="0001662C">
            <w:pPr>
              <w:jc w:val="center"/>
              <w:rPr>
                <w:rFonts w:ascii="Times New Roman" w:hAnsi="Times New Roman" w:cs="Times New Roman"/>
                <w:sz w:val="12"/>
                <w:szCs w:val="12"/>
              </w:rPr>
            </w:pPr>
            <w:r w:rsidRPr="002A7DFE">
              <w:rPr>
                <w:rFonts w:ascii="Times New Roman" w:hAnsi="Times New Roman" w:cs="Times New Roman"/>
                <w:sz w:val="12"/>
                <w:szCs w:val="12"/>
              </w:rPr>
              <w:t> </w:t>
            </w:r>
          </w:p>
        </w:tc>
        <w:tc>
          <w:tcPr>
            <w:tcW w:w="2294" w:type="dxa"/>
            <w:gridSpan w:val="4"/>
            <w:tcBorders>
              <w:top w:val="nil"/>
              <w:left w:val="nil"/>
              <w:bottom w:val="nil"/>
              <w:right w:val="nil"/>
            </w:tcBorders>
            <w:shd w:val="clear" w:color="auto" w:fill="auto"/>
            <w:noWrap/>
            <w:vAlign w:val="center"/>
            <w:hideMark/>
          </w:tcPr>
          <w:p w14:paraId="7FB96C46" w14:textId="77777777" w:rsidR="002A7DFE" w:rsidRPr="002A7DFE" w:rsidRDefault="002A7DFE" w:rsidP="0001662C">
            <w:pPr>
              <w:ind w:firstLineChars="100" w:firstLine="120"/>
              <w:rPr>
                <w:rFonts w:ascii="Times New Roman" w:hAnsi="Times New Roman" w:cs="Times New Roman"/>
                <w:b/>
                <w:bCs/>
                <w:sz w:val="12"/>
                <w:szCs w:val="12"/>
              </w:rPr>
            </w:pPr>
            <w:r w:rsidRPr="002A7DFE">
              <w:rPr>
                <w:rFonts w:ascii="Times New Roman" w:hAnsi="Times New Roman" w:cs="Times New Roman"/>
                <w:b/>
                <w:bCs/>
                <w:sz w:val="12"/>
                <w:szCs w:val="12"/>
              </w:rPr>
              <w:t>Модули и дисциплины (обязательная часть)</w:t>
            </w:r>
          </w:p>
        </w:tc>
        <w:tc>
          <w:tcPr>
            <w:tcW w:w="364" w:type="dxa"/>
            <w:tcBorders>
              <w:top w:val="nil"/>
              <w:left w:val="nil"/>
              <w:bottom w:val="nil"/>
              <w:right w:val="nil"/>
            </w:tcBorders>
            <w:shd w:val="clear" w:color="auto" w:fill="auto"/>
            <w:noWrap/>
            <w:hideMark/>
          </w:tcPr>
          <w:p w14:paraId="077BC0C1" w14:textId="77777777" w:rsidR="002A7DFE" w:rsidRPr="002A7DFE" w:rsidRDefault="002A7DFE" w:rsidP="0001662C">
            <w:pPr>
              <w:ind w:firstLineChars="100" w:firstLine="120"/>
              <w:rPr>
                <w:rFonts w:ascii="Times New Roman" w:hAnsi="Times New Roman" w:cs="Times New Roman"/>
                <w:b/>
                <w:bCs/>
                <w:sz w:val="12"/>
                <w:szCs w:val="12"/>
              </w:rPr>
            </w:pPr>
          </w:p>
        </w:tc>
        <w:tc>
          <w:tcPr>
            <w:tcW w:w="406" w:type="dxa"/>
            <w:tcBorders>
              <w:top w:val="nil"/>
              <w:left w:val="nil"/>
              <w:bottom w:val="nil"/>
              <w:right w:val="nil"/>
            </w:tcBorders>
            <w:shd w:val="clear" w:color="auto" w:fill="auto"/>
            <w:noWrap/>
            <w:hideMark/>
          </w:tcPr>
          <w:p w14:paraId="319E6163" w14:textId="77777777" w:rsidR="002A7DFE" w:rsidRPr="002A7DFE" w:rsidRDefault="002A7DFE" w:rsidP="0001662C">
            <w:pPr>
              <w:rPr>
                <w:rFonts w:ascii="Times New Roman" w:hAnsi="Times New Roman" w:cs="Times New Roman"/>
                <w:sz w:val="20"/>
                <w:szCs w:val="20"/>
              </w:rPr>
            </w:pPr>
          </w:p>
        </w:tc>
        <w:tc>
          <w:tcPr>
            <w:tcW w:w="364" w:type="dxa"/>
            <w:tcBorders>
              <w:top w:val="nil"/>
              <w:left w:val="nil"/>
              <w:bottom w:val="nil"/>
              <w:right w:val="nil"/>
            </w:tcBorders>
            <w:shd w:val="clear" w:color="auto" w:fill="auto"/>
            <w:noWrap/>
            <w:hideMark/>
          </w:tcPr>
          <w:p w14:paraId="240AF26D" w14:textId="77777777" w:rsidR="002A7DFE" w:rsidRPr="002A7DFE" w:rsidRDefault="002A7DFE" w:rsidP="0001662C">
            <w:pPr>
              <w:rPr>
                <w:rFonts w:ascii="Times New Roman" w:hAnsi="Times New Roman" w:cs="Times New Roman"/>
                <w:sz w:val="20"/>
                <w:szCs w:val="20"/>
              </w:rPr>
            </w:pPr>
          </w:p>
        </w:tc>
        <w:tc>
          <w:tcPr>
            <w:tcW w:w="364" w:type="dxa"/>
            <w:tcBorders>
              <w:top w:val="nil"/>
              <w:left w:val="nil"/>
              <w:bottom w:val="nil"/>
              <w:right w:val="nil"/>
            </w:tcBorders>
            <w:shd w:val="clear" w:color="auto" w:fill="auto"/>
            <w:noWrap/>
            <w:hideMark/>
          </w:tcPr>
          <w:p w14:paraId="530302CF" w14:textId="77777777" w:rsidR="002A7DFE" w:rsidRPr="002A7DFE" w:rsidRDefault="002A7DFE" w:rsidP="0001662C">
            <w:pPr>
              <w:rPr>
                <w:rFonts w:ascii="Times New Roman" w:hAnsi="Times New Roman" w:cs="Times New Roman"/>
                <w:sz w:val="20"/>
                <w:szCs w:val="20"/>
              </w:rPr>
            </w:pPr>
          </w:p>
        </w:tc>
        <w:tc>
          <w:tcPr>
            <w:tcW w:w="423"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58F966B"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2226" w:type="dxa"/>
            <w:tcBorders>
              <w:top w:val="nil"/>
              <w:left w:val="nil"/>
              <w:bottom w:val="nil"/>
              <w:right w:val="nil"/>
            </w:tcBorders>
            <w:shd w:val="clear" w:color="auto" w:fill="auto"/>
            <w:noWrap/>
            <w:vAlign w:val="center"/>
            <w:hideMark/>
          </w:tcPr>
          <w:p w14:paraId="608A4AD4" w14:textId="77777777" w:rsidR="002A7DFE" w:rsidRPr="002A7DFE" w:rsidRDefault="002A7DFE" w:rsidP="0001662C">
            <w:pPr>
              <w:ind w:firstLineChars="100" w:firstLine="120"/>
              <w:rPr>
                <w:rFonts w:ascii="Times New Roman" w:hAnsi="Times New Roman" w:cs="Times New Roman"/>
                <w:b/>
                <w:bCs/>
                <w:sz w:val="12"/>
                <w:szCs w:val="12"/>
              </w:rPr>
            </w:pPr>
            <w:r w:rsidRPr="002A7DFE">
              <w:rPr>
                <w:rFonts w:ascii="Times New Roman" w:hAnsi="Times New Roman" w:cs="Times New Roman"/>
                <w:b/>
                <w:bCs/>
                <w:sz w:val="12"/>
                <w:szCs w:val="12"/>
              </w:rPr>
              <w:t>Модули и дисциплины (вариативная часть)</w:t>
            </w:r>
          </w:p>
        </w:tc>
        <w:tc>
          <w:tcPr>
            <w:tcW w:w="423" w:type="dxa"/>
            <w:tcBorders>
              <w:top w:val="nil"/>
              <w:left w:val="nil"/>
              <w:bottom w:val="nil"/>
              <w:right w:val="nil"/>
            </w:tcBorders>
            <w:shd w:val="clear" w:color="auto" w:fill="auto"/>
            <w:noWrap/>
            <w:hideMark/>
          </w:tcPr>
          <w:p w14:paraId="34659D8E" w14:textId="77777777" w:rsidR="002A7DFE" w:rsidRPr="002A7DFE" w:rsidRDefault="002A7DFE" w:rsidP="0001662C">
            <w:pPr>
              <w:ind w:firstLineChars="100" w:firstLine="120"/>
              <w:rPr>
                <w:rFonts w:ascii="Times New Roman" w:hAnsi="Times New Roman" w:cs="Times New Roman"/>
                <w:b/>
                <w:bCs/>
                <w:sz w:val="12"/>
                <w:szCs w:val="12"/>
              </w:rPr>
            </w:pPr>
          </w:p>
        </w:tc>
        <w:tc>
          <w:tcPr>
            <w:tcW w:w="438" w:type="dxa"/>
            <w:tcBorders>
              <w:top w:val="nil"/>
              <w:left w:val="nil"/>
              <w:bottom w:val="nil"/>
              <w:right w:val="nil"/>
            </w:tcBorders>
            <w:shd w:val="clear" w:color="auto" w:fill="auto"/>
            <w:noWrap/>
            <w:hideMark/>
          </w:tcPr>
          <w:p w14:paraId="395A11B3" w14:textId="77777777" w:rsidR="002A7DFE" w:rsidRPr="002A7DFE" w:rsidRDefault="002A7DFE" w:rsidP="0001662C">
            <w:pPr>
              <w:rPr>
                <w:rFonts w:ascii="Times New Roman" w:hAnsi="Times New Roman" w:cs="Times New Roman"/>
                <w:sz w:val="20"/>
                <w:szCs w:val="20"/>
              </w:rPr>
            </w:pPr>
          </w:p>
        </w:tc>
        <w:tc>
          <w:tcPr>
            <w:tcW w:w="438" w:type="dxa"/>
            <w:tcBorders>
              <w:top w:val="nil"/>
              <w:left w:val="nil"/>
              <w:bottom w:val="nil"/>
              <w:right w:val="nil"/>
            </w:tcBorders>
            <w:shd w:val="clear" w:color="auto" w:fill="auto"/>
            <w:noWrap/>
            <w:hideMark/>
          </w:tcPr>
          <w:p w14:paraId="4F65D3F2" w14:textId="77777777" w:rsidR="002A7DFE" w:rsidRPr="002A7DFE" w:rsidRDefault="002A7DFE" w:rsidP="0001662C">
            <w:pPr>
              <w:rPr>
                <w:rFonts w:ascii="Times New Roman" w:hAnsi="Times New Roman" w:cs="Times New Roman"/>
                <w:sz w:val="20"/>
                <w:szCs w:val="20"/>
              </w:rPr>
            </w:pPr>
          </w:p>
        </w:tc>
        <w:tc>
          <w:tcPr>
            <w:tcW w:w="423" w:type="dxa"/>
            <w:tcBorders>
              <w:top w:val="nil"/>
              <w:left w:val="nil"/>
              <w:bottom w:val="nil"/>
              <w:right w:val="nil"/>
            </w:tcBorders>
            <w:shd w:val="clear" w:color="auto" w:fill="auto"/>
            <w:noWrap/>
            <w:hideMark/>
          </w:tcPr>
          <w:p w14:paraId="1080D58A" w14:textId="77777777" w:rsidR="002A7DFE" w:rsidRPr="002A7DFE" w:rsidRDefault="002A7DFE" w:rsidP="0001662C">
            <w:pPr>
              <w:rPr>
                <w:rFonts w:ascii="Times New Roman" w:hAnsi="Times New Roman" w:cs="Times New Roman"/>
                <w:sz w:val="20"/>
                <w:szCs w:val="20"/>
              </w:rPr>
            </w:pPr>
          </w:p>
        </w:tc>
      </w:tr>
      <w:tr w:rsidR="002A7DFE" w:rsidRPr="002A7DFE" w14:paraId="12B412A7" w14:textId="77777777" w:rsidTr="0001662C">
        <w:trPr>
          <w:trHeight w:val="255"/>
        </w:trPr>
        <w:tc>
          <w:tcPr>
            <w:tcW w:w="363" w:type="dxa"/>
            <w:tcBorders>
              <w:top w:val="nil"/>
              <w:left w:val="nil"/>
              <w:bottom w:val="nil"/>
              <w:right w:val="nil"/>
            </w:tcBorders>
            <w:shd w:val="clear" w:color="auto" w:fill="auto"/>
            <w:noWrap/>
            <w:vAlign w:val="bottom"/>
            <w:hideMark/>
          </w:tcPr>
          <w:p w14:paraId="6ACD2CEA" w14:textId="77777777" w:rsidR="002A7DFE" w:rsidRPr="002A7DFE" w:rsidRDefault="002A7DFE" w:rsidP="0001662C">
            <w:pPr>
              <w:rPr>
                <w:rFonts w:ascii="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5C4108CA" w14:textId="77777777" w:rsidR="002A7DFE" w:rsidRPr="002A7DFE" w:rsidRDefault="002A7DFE" w:rsidP="0001662C">
            <w:pPr>
              <w:rPr>
                <w:rFonts w:ascii="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45FB09EB" w14:textId="77777777" w:rsidR="002A7DFE" w:rsidRPr="002A7DFE" w:rsidRDefault="002A7DFE" w:rsidP="0001662C">
            <w:pPr>
              <w:rPr>
                <w:rFonts w:ascii="Times New Roman" w:hAnsi="Times New Roman" w:cs="Times New Roman"/>
                <w:sz w:val="20"/>
                <w:szCs w:val="20"/>
              </w:rPr>
            </w:pPr>
          </w:p>
        </w:tc>
        <w:tc>
          <w:tcPr>
            <w:tcW w:w="437" w:type="dxa"/>
            <w:tcBorders>
              <w:top w:val="nil"/>
              <w:left w:val="nil"/>
              <w:bottom w:val="nil"/>
              <w:right w:val="nil"/>
            </w:tcBorders>
            <w:shd w:val="clear" w:color="auto" w:fill="auto"/>
            <w:noWrap/>
            <w:vAlign w:val="bottom"/>
            <w:hideMark/>
          </w:tcPr>
          <w:p w14:paraId="4AB862B9" w14:textId="77777777" w:rsidR="002A7DFE" w:rsidRPr="002A7DFE" w:rsidRDefault="002A7DFE" w:rsidP="0001662C">
            <w:pPr>
              <w:rPr>
                <w:rFonts w:ascii="Times New Roman" w:hAnsi="Times New Roman" w:cs="Times New Roman"/>
                <w:sz w:val="20"/>
                <w:szCs w:val="20"/>
              </w:rPr>
            </w:pPr>
          </w:p>
        </w:tc>
        <w:tc>
          <w:tcPr>
            <w:tcW w:w="605" w:type="dxa"/>
            <w:tcBorders>
              <w:top w:val="nil"/>
              <w:left w:val="nil"/>
              <w:bottom w:val="nil"/>
              <w:right w:val="nil"/>
            </w:tcBorders>
            <w:shd w:val="clear" w:color="auto" w:fill="auto"/>
            <w:noWrap/>
            <w:vAlign w:val="center"/>
            <w:hideMark/>
          </w:tcPr>
          <w:p w14:paraId="1EB031B2" w14:textId="77777777" w:rsidR="002A7DFE" w:rsidRPr="002A7DFE" w:rsidRDefault="002A7DFE" w:rsidP="0001662C">
            <w:pPr>
              <w:rPr>
                <w:rFonts w:ascii="Times New Roman" w:hAnsi="Times New Roman" w:cs="Times New Roman"/>
                <w:sz w:val="20"/>
                <w:szCs w:val="20"/>
              </w:rPr>
            </w:pPr>
          </w:p>
        </w:tc>
        <w:tc>
          <w:tcPr>
            <w:tcW w:w="563" w:type="dxa"/>
            <w:tcBorders>
              <w:top w:val="nil"/>
              <w:left w:val="nil"/>
              <w:bottom w:val="nil"/>
              <w:right w:val="nil"/>
            </w:tcBorders>
            <w:shd w:val="clear" w:color="auto" w:fill="auto"/>
            <w:noWrap/>
            <w:vAlign w:val="center"/>
            <w:hideMark/>
          </w:tcPr>
          <w:p w14:paraId="686F2F03" w14:textId="77777777" w:rsidR="002A7DFE" w:rsidRPr="002A7DFE" w:rsidRDefault="002A7DFE" w:rsidP="0001662C">
            <w:pPr>
              <w:rPr>
                <w:rFonts w:ascii="Times New Roman" w:hAnsi="Times New Roman" w:cs="Times New Roman"/>
                <w:sz w:val="20"/>
                <w:szCs w:val="20"/>
              </w:rPr>
            </w:pPr>
          </w:p>
        </w:tc>
        <w:tc>
          <w:tcPr>
            <w:tcW w:w="563" w:type="dxa"/>
            <w:tcBorders>
              <w:top w:val="nil"/>
              <w:left w:val="nil"/>
              <w:bottom w:val="nil"/>
              <w:right w:val="nil"/>
            </w:tcBorders>
            <w:shd w:val="clear" w:color="auto" w:fill="auto"/>
            <w:noWrap/>
            <w:vAlign w:val="bottom"/>
            <w:hideMark/>
          </w:tcPr>
          <w:p w14:paraId="0C6B6C85" w14:textId="77777777" w:rsidR="002A7DFE" w:rsidRPr="002A7DFE" w:rsidRDefault="002A7DFE" w:rsidP="0001662C">
            <w:pPr>
              <w:rPr>
                <w:rFonts w:ascii="Times New Roman" w:hAnsi="Times New Roman" w:cs="Times New Roman"/>
                <w:sz w:val="20"/>
                <w:szCs w:val="20"/>
              </w:rPr>
            </w:pPr>
          </w:p>
        </w:tc>
        <w:tc>
          <w:tcPr>
            <w:tcW w:w="563" w:type="dxa"/>
            <w:tcBorders>
              <w:top w:val="nil"/>
              <w:left w:val="nil"/>
              <w:bottom w:val="nil"/>
              <w:right w:val="nil"/>
            </w:tcBorders>
            <w:shd w:val="clear" w:color="auto" w:fill="auto"/>
            <w:noWrap/>
            <w:vAlign w:val="bottom"/>
            <w:hideMark/>
          </w:tcPr>
          <w:p w14:paraId="102EE969" w14:textId="77777777" w:rsidR="002A7DFE" w:rsidRPr="002A7DFE" w:rsidRDefault="002A7DFE" w:rsidP="0001662C">
            <w:pPr>
              <w:rPr>
                <w:rFonts w:ascii="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72BD125F" w14:textId="77777777" w:rsidR="002A7DFE" w:rsidRPr="002A7DFE" w:rsidRDefault="002A7DFE" w:rsidP="0001662C">
            <w:pPr>
              <w:rPr>
                <w:rFonts w:ascii="Times New Roman" w:hAnsi="Times New Roman" w:cs="Times New Roman"/>
                <w:sz w:val="20"/>
                <w:szCs w:val="20"/>
              </w:rPr>
            </w:pPr>
          </w:p>
        </w:tc>
        <w:tc>
          <w:tcPr>
            <w:tcW w:w="406" w:type="dxa"/>
            <w:tcBorders>
              <w:top w:val="nil"/>
              <w:left w:val="nil"/>
              <w:bottom w:val="nil"/>
              <w:right w:val="nil"/>
            </w:tcBorders>
            <w:shd w:val="clear" w:color="auto" w:fill="auto"/>
            <w:noWrap/>
            <w:vAlign w:val="bottom"/>
            <w:hideMark/>
          </w:tcPr>
          <w:p w14:paraId="5A76AD50" w14:textId="77777777" w:rsidR="002A7DFE" w:rsidRPr="002A7DFE" w:rsidRDefault="002A7DFE" w:rsidP="0001662C">
            <w:pPr>
              <w:rPr>
                <w:rFonts w:ascii="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15E3B7FF" w14:textId="77777777" w:rsidR="002A7DFE" w:rsidRPr="002A7DFE" w:rsidRDefault="002A7DFE" w:rsidP="0001662C">
            <w:pPr>
              <w:rPr>
                <w:rFonts w:ascii="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5C16749F" w14:textId="77777777" w:rsidR="002A7DFE" w:rsidRPr="002A7DFE" w:rsidRDefault="002A7DFE" w:rsidP="0001662C">
            <w:pPr>
              <w:rPr>
                <w:rFonts w:ascii="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6484E06F" w14:textId="77777777" w:rsidR="002A7DFE" w:rsidRPr="002A7DFE" w:rsidRDefault="002A7DFE" w:rsidP="0001662C">
            <w:pPr>
              <w:rPr>
                <w:rFonts w:ascii="Times New Roman" w:hAnsi="Times New Roman" w:cs="Times New Roman"/>
                <w:sz w:val="20"/>
                <w:szCs w:val="20"/>
              </w:rPr>
            </w:pPr>
          </w:p>
        </w:tc>
        <w:tc>
          <w:tcPr>
            <w:tcW w:w="2226" w:type="dxa"/>
            <w:tcBorders>
              <w:top w:val="nil"/>
              <w:left w:val="nil"/>
              <w:bottom w:val="nil"/>
              <w:right w:val="nil"/>
            </w:tcBorders>
            <w:shd w:val="clear" w:color="auto" w:fill="auto"/>
            <w:noWrap/>
            <w:vAlign w:val="bottom"/>
            <w:hideMark/>
          </w:tcPr>
          <w:p w14:paraId="58A2F902" w14:textId="77777777" w:rsidR="002A7DFE" w:rsidRPr="002A7DFE" w:rsidRDefault="002A7DFE" w:rsidP="0001662C">
            <w:pPr>
              <w:rPr>
                <w:rFonts w:ascii="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7F37B723" w14:textId="77777777" w:rsidR="002A7DFE" w:rsidRPr="002A7DFE" w:rsidRDefault="002A7DFE" w:rsidP="0001662C">
            <w:pPr>
              <w:rPr>
                <w:rFonts w:ascii="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1779ABC2" w14:textId="77777777" w:rsidR="002A7DFE" w:rsidRPr="002A7DFE" w:rsidRDefault="002A7DFE" w:rsidP="0001662C">
            <w:pPr>
              <w:rPr>
                <w:rFonts w:ascii="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31BEF6A3" w14:textId="77777777" w:rsidR="002A7DFE" w:rsidRPr="002A7DFE" w:rsidRDefault="002A7DFE" w:rsidP="0001662C">
            <w:pPr>
              <w:rPr>
                <w:rFonts w:ascii="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060897CC" w14:textId="77777777" w:rsidR="002A7DFE" w:rsidRPr="002A7DFE" w:rsidRDefault="002A7DFE" w:rsidP="0001662C">
            <w:pPr>
              <w:rPr>
                <w:rFonts w:ascii="Times New Roman" w:hAnsi="Times New Roman" w:cs="Times New Roman"/>
                <w:sz w:val="20"/>
                <w:szCs w:val="20"/>
              </w:rPr>
            </w:pPr>
          </w:p>
        </w:tc>
      </w:tr>
      <w:tr w:rsidR="002A7DFE" w:rsidRPr="002A7DFE" w14:paraId="06B0B928" w14:textId="77777777" w:rsidTr="0001662C">
        <w:trPr>
          <w:trHeight w:val="255"/>
        </w:trPr>
        <w:tc>
          <w:tcPr>
            <w:tcW w:w="363" w:type="dxa"/>
            <w:tcBorders>
              <w:top w:val="nil"/>
              <w:left w:val="nil"/>
              <w:bottom w:val="nil"/>
              <w:right w:val="nil"/>
            </w:tcBorders>
            <w:shd w:val="clear" w:color="auto" w:fill="auto"/>
            <w:noWrap/>
            <w:vAlign w:val="bottom"/>
            <w:hideMark/>
          </w:tcPr>
          <w:p w14:paraId="213C4439" w14:textId="77777777" w:rsidR="002A7DFE" w:rsidRPr="002A7DFE" w:rsidRDefault="002A7DFE" w:rsidP="0001662C">
            <w:pPr>
              <w:rPr>
                <w:rFonts w:ascii="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2011F0FC" w14:textId="77777777" w:rsidR="002A7DFE" w:rsidRPr="002A7DFE" w:rsidRDefault="002A7DFE" w:rsidP="0001662C">
            <w:pPr>
              <w:rPr>
                <w:rFonts w:ascii="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6B56C8D0" w14:textId="77777777" w:rsidR="002A7DFE" w:rsidRPr="002A7DFE" w:rsidRDefault="002A7DFE" w:rsidP="0001662C">
            <w:pPr>
              <w:rPr>
                <w:rFonts w:ascii="Times New Roman" w:hAnsi="Times New Roman" w:cs="Times New Roman"/>
                <w:sz w:val="20"/>
                <w:szCs w:val="20"/>
              </w:rPr>
            </w:pPr>
          </w:p>
        </w:tc>
        <w:tc>
          <w:tcPr>
            <w:tcW w:w="437"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B62C886"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2294" w:type="dxa"/>
            <w:gridSpan w:val="4"/>
            <w:tcBorders>
              <w:top w:val="nil"/>
              <w:left w:val="nil"/>
              <w:bottom w:val="nil"/>
              <w:right w:val="nil"/>
            </w:tcBorders>
            <w:shd w:val="clear" w:color="auto" w:fill="auto"/>
            <w:noWrap/>
            <w:vAlign w:val="center"/>
            <w:hideMark/>
          </w:tcPr>
          <w:p w14:paraId="17B3AB5A" w14:textId="77777777" w:rsidR="002A7DFE" w:rsidRPr="002A7DFE" w:rsidRDefault="002A7DFE" w:rsidP="0001662C">
            <w:pPr>
              <w:ind w:firstLineChars="100" w:firstLine="120"/>
              <w:rPr>
                <w:rFonts w:ascii="Times New Roman" w:hAnsi="Times New Roman" w:cs="Times New Roman"/>
                <w:b/>
                <w:bCs/>
                <w:sz w:val="12"/>
                <w:szCs w:val="12"/>
              </w:rPr>
            </w:pPr>
            <w:r w:rsidRPr="002A7DFE">
              <w:rPr>
                <w:rFonts w:ascii="Times New Roman" w:hAnsi="Times New Roman" w:cs="Times New Roman"/>
                <w:b/>
                <w:bCs/>
                <w:sz w:val="12"/>
                <w:szCs w:val="12"/>
              </w:rPr>
              <w:t>Промежуточная аттестация</w:t>
            </w:r>
          </w:p>
        </w:tc>
        <w:tc>
          <w:tcPr>
            <w:tcW w:w="364"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2C15A1C"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770" w:type="dxa"/>
            <w:gridSpan w:val="2"/>
            <w:tcBorders>
              <w:top w:val="nil"/>
              <w:left w:val="nil"/>
              <w:bottom w:val="nil"/>
              <w:right w:val="nil"/>
            </w:tcBorders>
            <w:shd w:val="clear" w:color="auto" w:fill="auto"/>
            <w:noWrap/>
            <w:vAlign w:val="bottom"/>
            <w:hideMark/>
          </w:tcPr>
          <w:p w14:paraId="2EAAC9C7" w14:textId="77777777" w:rsidR="002A7DFE" w:rsidRPr="002A7DFE" w:rsidRDefault="002A7DFE" w:rsidP="0001662C">
            <w:pPr>
              <w:ind w:firstLineChars="100" w:firstLine="120"/>
              <w:rPr>
                <w:rFonts w:ascii="Times New Roman" w:hAnsi="Times New Roman" w:cs="Times New Roman"/>
                <w:b/>
                <w:bCs/>
                <w:sz w:val="12"/>
                <w:szCs w:val="12"/>
              </w:rPr>
            </w:pPr>
            <w:r w:rsidRPr="002A7DFE">
              <w:rPr>
                <w:rFonts w:ascii="Times New Roman" w:hAnsi="Times New Roman" w:cs="Times New Roman"/>
                <w:b/>
                <w:bCs/>
                <w:sz w:val="12"/>
                <w:szCs w:val="12"/>
              </w:rPr>
              <w:t>Каникулы</w:t>
            </w:r>
          </w:p>
        </w:tc>
        <w:tc>
          <w:tcPr>
            <w:tcW w:w="364" w:type="dxa"/>
            <w:tcBorders>
              <w:top w:val="nil"/>
              <w:left w:val="nil"/>
              <w:bottom w:val="nil"/>
              <w:right w:val="nil"/>
            </w:tcBorders>
            <w:shd w:val="clear" w:color="auto" w:fill="auto"/>
            <w:noWrap/>
            <w:vAlign w:val="bottom"/>
            <w:hideMark/>
          </w:tcPr>
          <w:p w14:paraId="690B9675" w14:textId="77777777" w:rsidR="002A7DFE" w:rsidRPr="002A7DFE" w:rsidRDefault="002A7DFE" w:rsidP="0001662C">
            <w:pPr>
              <w:ind w:firstLineChars="100" w:firstLine="120"/>
              <w:rPr>
                <w:rFonts w:ascii="Times New Roman" w:hAnsi="Times New Roman" w:cs="Times New Roman"/>
                <w:b/>
                <w:bCs/>
                <w:sz w:val="12"/>
                <w:szCs w:val="12"/>
              </w:rPr>
            </w:pPr>
          </w:p>
        </w:tc>
        <w:tc>
          <w:tcPr>
            <w:tcW w:w="423"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C97E50F" w14:textId="77777777" w:rsidR="002A7DFE" w:rsidRPr="002A7DFE" w:rsidRDefault="002A7DFE" w:rsidP="0001662C">
            <w:pPr>
              <w:jc w:val="center"/>
              <w:rPr>
                <w:rFonts w:ascii="Times New Roman" w:hAnsi="Times New Roman" w:cs="Times New Roman"/>
                <w:b/>
                <w:bCs/>
                <w:sz w:val="12"/>
                <w:szCs w:val="12"/>
              </w:rPr>
            </w:pPr>
            <w:r w:rsidRPr="002A7DFE">
              <w:rPr>
                <w:rFonts w:ascii="Times New Roman" w:hAnsi="Times New Roman" w:cs="Times New Roman"/>
                <w:b/>
                <w:bCs/>
                <w:sz w:val="12"/>
                <w:szCs w:val="12"/>
              </w:rPr>
              <w:t>Г</w:t>
            </w:r>
          </w:p>
        </w:tc>
        <w:tc>
          <w:tcPr>
            <w:tcW w:w="3948" w:type="dxa"/>
            <w:gridSpan w:val="5"/>
            <w:tcBorders>
              <w:top w:val="nil"/>
              <w:left w:val="nil"/>
              <w:bottom w:val="nil"/>
              <w:right w:val="nil"/>
            </w:tcBorders>
            <w:shd w:val="clear" w:color="auto" w:fill="auto"/>
            <w:hideMark/>
          </w:tcPr>
          <w:p w14:paraId="6A3B797E" w14:textId="77777777" w:rsidR="002A7DFE" w:rsidRPr="002A7DFE" w:rsidRDefault="002A7DFE" w:rsidP="0001662C">
            <w:pPr>
              <w:rPr>
                <w:rFonts w:ascii="Times New Roman" w:hAnsi="Times New Roman" w:cs="Times New Roman"/>
                <w:b/>
                <w:bCs/>
                <w:sz w:val="12"/>
                <w:szCs w:val="12"/>
              </w:rPr>
            </w:pPr>
            <w:r w:rsidRPr="002A7DFE">
              <w:rPr>
                <w:rFonts w:ascii="Times New Roman" w:hAnsi="Times New Roman" w:cs="Times New Roman"/>
                <w:b/>
                <w:bCs/>
                <w:sz w:val="12"/>
                <w:szCs w:val="12"/>
              </w:rPr>
              <w:t xml:space="preserve">      Государственная итоговая аттестация</w:t>
            </w:r>
          </w:p>
        </w:tc>
      </w:tr>
      <w:tr w:rsidR="002A7DFE" w:rsidRPr="002A7DFE" w14:paraId="447C12E9" w14:textId="77777777" w:rsidTr="0001662C">
        <w:trPr>
          <w:trHeight w:val="270"/>
        </w:trPr>
        <w:tc>
          <w:tcPr>
            <w:tcW w:w="363" w:type="dxa"/>
            <w:tcBorders>
              <w:top w:val="nil"/>
              <w:left w:val="nil"/>
              <w:bottom w:val="nil"/>
              <w:right w:val="nil"/>
            </w:tcBorders>
            <w:shd w:val="clear" w:color="auto" w:fill="auto"/>
            <w:noWrap/>
            <w:vAlign w:val="bottom"/>
            <w:hideMark/>
          </w:tcPr>
          <w:p w14:paraId="44BBF9F7" w14:textId="77777777" w:rsidR="002A7DFE" w:rsidRPr="002A7DFE" w:rsidRDefault="002A7DFE" w:rsidP="0001662C">
            <w:pPr>
              <w:rPr>
                <w:rFonts w:ascii="Times New Roman" w:hAnsi="Times New Roman" w:cs="Times New Roman"/>
                <w:b/>
                <w:bCs/>
                <w:sz w:val="12"/>
                <w:szCs w:val="12"/>
              </w:rPr>
            </w:pPr>
          </w:p>
        </w:tc>
        <w:tc>
          <w:tcPr>
            <w:tcW w:w="363" w:type="dxa"/>
            <w:tcBorders>
              <w:top w:val="nil"/>
              <w:left w:val="nil"/>
              <w:bottom w:val="nil"/>
              <w:right w:val="nil"/>
            </w:tcBorders>
            <w:shd w:val="clear" w:color="auto" w:fill="auto"/>
            <w:noWrap/>
            <w:vAlign w:val="bottom"/>
            <w:hideMark/>
          </w:tcPr>
          <w:p w14:paraId="7A7148AD" w14:textId="77777777" w:rsidR="002A7DFE" w:rsidRPr="002A7DFE" w:rsidRDefault="002A7DFE" w:rsidP="0001662C">
            <w:pPr>
              <w:rPr>
                <w:rFonts w:ascii="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66FE0DC8" w14:textId="77777777" w:rsidR="002A7DFE" w:rsidRPr="002A7DFE" w:rsidRDefault="002A7DFE" w:rsidP="0001662C">
            <w:pPr>
              <w:rPr>
                <w:rFonts w:ascii="Times New Roman" w:hAnsi="Times New Roman" w:cs="Times New Roman"/>
                <w:sz w:val="20"/>
                <w:szCs w:val="20"/>
              </w:rPr>
            </w:pPr>
          </w:p>
        </w:tc>
        <w:tc>
          <w:tcPr>
            <w:tcW w:w="437" w:type="dxa"/>
            <w:tcBorders>
              <w:top w:val="nil"/>
              <w:left w:val="nil"/>
              <w:bottom w:val="nil"/>
              <w:right w:val="nil"/>
            </w:tcBorders>
            <w:shd w:val="clear" w:color="auto" w:fill="auto"/>
            <w:noWrap/>
            <w:vAlign w:val="bottom"/>
            <w:hideMark/>
          </w:tcPr>
          <w:p w14:paraId="3B639217" w14:textId="77777777" w:rsidR="002A7DFE" w:rsidRPr="002A7DFE" w:rsidRDefault="002A7DFE" w:rsidP="0001662C">
            <w:pPr>
              <w:rPr>
                <w:rFonts w:ascii="Times New Roman" w:hAnsi="Times New Roman" w:cs="Times New Roman"/>
                <w:sz w:val="20"/>
                <w:szCs w:val="20"/>
              </w:rPr>
            </w:pPr>
          </w:p>
        </w:tc>
        <w:tc>
          <w:tcPr>
            <w:tcW w:w="605" w:type="dxa"/>
            <w:tcBorders>
              <w:top w:val="nil"/>
              <w:left w:val="nil"/>
              <w:bottom w:val="nil"/>
              <w:right w:val="nil"/>
            </w:tcBorders>
            <w:shd w:val="clear" w:color="auto" w:fill="auto"/>
            <w:noWrap/>
            <w:vAlign w:val="center"/>
            <w:hideMark/>
          </w:tcPr>
          <w:p w14:paraId="75E84D6D" w14:textId="77777777" w:rsidR="002A7DFE" w:rsidRPr="002A7DFE" w:rsidRDefault="002A7DFE" w:rsidP="0001662C">
            <w:pPr>
              <w:rPr>
                <w:rFonts w:ascii="Times New Roman" w:hAnsi="Times New Roman" w:cs="Times New Roman"/>
                <w:sz w:val="20"/>
                <w:szCs w:val="20"/>
              </w:rPr>
            </w:pPr>
          </w:p>
        </w:tc>
        <w:tc>
          <w:tcPr>
            <w:tcW w:w="563" w:type="dxa"/>
            <w:tcBorders>
              <w:top w:val="nil"/>
              <w:left w:val="nil"/>
              <w:bottom w:val="nil"/>
              <w:right w:val="nil"/>
            </w:tcBorders>
            <w:shd w:val="clear" w:color="auto" w:fill="auto"/>
            <w:noWrap/>
            <w:vAlign w:val="center"/>
            <w:hideMark/>
          </w:tcPr>
          <w:p w14:paraId="6BEF3CF7" w14:textId="77777777" w:rsidR="002A7DFE" w:rsidRPr="002A7DFE" w:rsidRDefault="002A7DFE" w:rsidP="0001662C">
            <w:pPr>
              <w:rPr>
                <w:rFonts w:ascii="Times New Roman" w:hAnsi="Times New Roman" w:cs="Times New Roman"/>
                <w:sz w:val="20"/>
                <w:szCs w:val="20"/>
              </w:rPr>
            </w:pPr>
          </w:p>
        </w:tc>
        <w:tc>
          <w:tcPr>
            <w:tcW w:w="563" w:type="dxa"/>
            <w:tcBorders>
              <w:top w:val="nil"/>
              <w:left w:val="nil"/>
              <w:bottom w:val="nil"/>
              <w:right w:val="nil"/>
            </w:tcBorders>
            <w:shd w:val="clear" w:color="auto" w:fill="auto"/>
            <w:noWrap/>
            <w:vAlign w:val="bottom"/>
            <w:hideMark/>
          </w:tcPr>
          <w:p w14:paraId="5402BF00" w14:textId="77777777" w:rsidR="002A7DFE" w:rsidRPr="002A7DFE" w:rsidRDefault="002A7DFE" w:rsidP="0001662C">
            <w:pPr>
              <w:rPr>
                <w:rFonts w:ascii="Times New Roman" w:hAnsi="Times New Roman" w:cs="Times New Roman"/>
                <w:sz w:val="20"/>
                <w:szCs w:val="20"/>
              </w:rPr>
            </w:pPr>
          </w:p>
        </w:tc>
        <w:tc>
          <w:tcPr>
            <w:tcW w:w="563" w:type="dxa"/>
            <w:tcBorders>
              <w:top w:val="nil"/>
              <w:left w:val="nil"/>
              <w:bottom w:val="nil"/>
              <w:right w:val="nil"/>
            </w:tcBorders>
            <w:shd w:val="clear" w:color="auto" w:fill="auto"/>
            <w:noWrap/>
            <w:vAlign w:val="bottom"/>
            <w:hideMark/>
          </w:tcPr>
          <w:p w14:paraId="086632CD" w14:textId="77777777" w:rsidR="002A7DFE" w:rsidRPr="002A7DFE" w:rsidRDefault="002A7DFE" w:rsidP="0001662C">
            <w:pPr>
              <w:rPr>
                <w:rFonts w:ascii="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53B7A71B" w14:textId="77777777" w:rsidR="002A7DFE" w:rsidRPr="002A7DFE" w:rsidRDefault="002A7DFE" w:rsidP="0001662C">
            <w:pPr>
              <w:rPr>
                <w:rFonts w:ascii="Times New Roman" w:hAnsi="Times New Roman" w:cs="Times New Roman"/>
                <w:sz w:val="20"/>
                <w:szCs w:val="20"/>
              </w:rPr>
            </w:pPr>
          </w:p>
        </w:tc>
        <w:tc>
          <w:tcPr>
            <w:tcW w:w="406" w:type="dxa"/>
            <w:tcBorders>
              <w:top w:val="nil"/>
              <w:left w:val="nil"/>
              <w:bottom w:val="nil"/>
              <w:right w:val="nil"/>
            </w:tcBorders>
            <w:shd w:val="clear" w:color="auto" w:fill="auto"/>
            <w:noWrap/>
            <w:vAlign w:val="bottom"/>
            <w:hideMark/>
          </w:tcPr>
          <w:p w14:paraId="47929F55" w14:textId="77777777" w:rsidR="002A7DFE" w:rsidRPr="002A7DFE" w:rsidRDefault="002A7DFE" w:rsidP="0001662C">
            <w:pPr>
              <w:rPr>
                <w:rFonts w:ascii="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5EF768A1" w14:textId="77777777" w:rsidR="002A7DFE" w:rsidRPr="002A7DFE" w:rsidRDefault="002A7DFE" w:rsidP="0001662C">
            <w:pPr>
              <w:rPr>
                <w:rFonts w:ascii="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5475BFC7" w14:textId="77777777" w:rsidR="002A7DFE" w:rsidRPr="002A7DFE" w:rsidRDefault="002A7DFE" w:rsidP="0001662C">
            <w:pPr>
              <w:rPr>
                <w:rFonts w:ascii="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444B2696" w14:textId="77777777" w:rsidR="002A7DFE" w:rsidRPr="002A7DFE" w:rsidRDefault="002A7DFE" w:rsidP="0001662C">
            <w:pPr>
              <w:rPr>
                <w:rFonts w:ascii="Times New Roman" w:hAnsi="Times New Roman" w:cs="Times New Roman"/>
                <w:sz w:val="20"/>
                <w:szCs w:val="20"/>
              </w:rPr>
            </w:pPr>
          </w:p>
        </w:tc>
        <w:tc>
          <w:tcPr>
            <w:tcW w:w="2226" w:type="dxa"/>
            <w:tcBorders>
              <w:top w:val="nil"/>
              <w:left w:val="nil"/>
              <w:bottom w:val="nil"/>
              <w:right w:val="nil"/>
            </w:tcBorders>
            <w:shd w:val="clear" w:color="auto" w:fill="auto"/>
            <w:noWrap/>
            <w:vAlign w:val="bottom"/>
            <w:hideMark/>
          </w:tcPr>
          <w:p w14:paraId="1214148C" w14:textId="77777777" w:rsidR="002A7DFE" w:rsidRPr="002A7DFE" w:rsidRDefault="002A7DFE" w:rsidP="0001662C">
            <w:pPr>
              <w:rPr>
                <w:rFonts w:ascii="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27650059" w14:textId="77777777" w:rsidR="002A7DFE" w:rsidRPr="002A7DFE" w:rsidRDefault="002A7DFE" w:rsidP="0001662C">
            <w:pPr>
              <w:rPr>
                <w:rFonts w:ascii="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68CB26BA" w14:textId="77777777" w:rsidR="002A7DFE" w:rsidRPr="002A7DFE" w:rsidRDefault="002A7DFE" w:rsidP="0001662C">
            <w:pPr>
              <w:rPr>
                <w:rFonts w:ascii="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5499A9F3" w14:textId="77777777" w:rsidR="002A7DFE" w:rsidRPr="002A7DFE" w:rsidRDefault="002A7DFE" w:rsidP="0001662C">
            <w:pPr>
              <w:rPr>
                <w:rFonts w:ascii="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2619BD33" w14:textId="77777777" w:rsidR="002A7DFE" w:rsidRPr="002A7DFE" w:rsidRDefault="002A7DFE" w:rsidP="0001662C">
            <w:pPr>
              <w:rPr>
                <w:rFonts w:ascii="Times New Roman" w:hAnsi="Times New Roman" w:cs="Times New Roman"/>
                <w:sz w:val="20"/>
                <w:szCs w:val="20"/>
              </w:rPr>
            </w:pPr>
          </w:p>
        </w:tc>
      </w:tr>
      <w:tr w:rsidR="002A7DFE" w:rsidRPr="002A7DFE" w14:paraId="4C971106" w14:textId="77777777" w:rsidTr="0001662C">
        <w:trPr>
          <w:trHeight w:val="270"/>
        </w:trPr>
        <w:tc>
          <w:tcPr>
            <w:tcW w:w="363" w:type="dxa"/>
            <w:tcBorders>
              <w:top w:val="nil"/>
              <w:left w:val="nil"/>
              <w:bottom w:val="nil"/>
              <w:right w:val="nil"/>
            </w:tcBorders>
            <w:shd w:val="clear" w:color="auto" w:fill="auto"/>
            <w:noWrap/>
            <w:vAlign w:val="bottom"/>
            <w:hideMark/>
          </w:tcPr>
          <w:p w14:paraId="66EE5620" w14:textId="77777777" w:rsidR="002A7DFE" w:rsidRPr="002A7DFE" w:rsidRDefault="002A7DFE" w:rsidP="0001662C">
            <w:pPr>
              <w:rPr>
                <w:rFonts w:ascii="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606AEF87" w14:textId="77777777" w:rsidR="002A7DFE" w:rsidRPr="002A7DFE" w:rsidRDefault="002A7DFE" w:rsidP="0001662C">
            <w:pPr>
              <w:rPr>
                <w:rFonts w:ascii="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0173E916" w14:textId="77777777" w:rsidR="002A7DFE" w:rsidRPr="002A7DFE" w:rsidRDefault="002A7DFE" w:rsidP="0001662C">
            <w:pPr>
              <w:rPr>
                <w:rFonts w:ascii="Times New Roman" w:hAnsi="Times New Roman" w:cs="Times New Roman"/>
                <w:sz w:val="20"/>
                <w:szCs w:val="20"/>
              </w:rPr>
            </w:pPr>
          </w:p>
        </w:tc>
        <w:tc>
          <w:tcPr>
            <w:tcW w:w="437"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6C198B4" w14:textId="77777777" w:rsidR="002A7DFE" w:rsidRPr="002A7DFE" w:rsidRDefault="002A7DFE" w:rsidP="0001662C">
            <w:pPr>
              <w:jc w:val="center"/>
              <w:rPr>
                <w:rFonts w:ascii="Times New Roman" w:hAnsi="Times New Roman" w:cs="Times New Roman"/>
                <w:sz w:val="12"/>
                <w:szCs w:val="12"/>
              </w:rPr>
            </w:pPr>
            <w:r w:rsidRPr="002A7DFE">
              <w:rPr>
                <w:rFonts w:ascii="Times New Roman" w:hAnsi="Times New Roman" w:cs="Times New Roman"/>
                <w:sz w:val="12"/>
                <w:szCs w:val="12"/>
              </w:rPr>
              <w:t> </w:t>
            </w:r>
          </w:p>
        </w:tc>
        <w:tc>
          <w:tcPr>
            <w:tcW w:w="1168" w:type="dxa"/>
            <w:gridSpan w:val="2"/>
            <w:tcBorders>
              <w:top w:val="nil"/>
              <w:left w:val="nil"/>
              <w:bottom w:val="nil"/>
              <w:right w:val="nil"/>
            </w:tcBorders>
            <w:shd w:val="clear" w:color="auto" w:fill="auto"/>
            <w:noWrap/>
            <w:vAlign w:val="center"/>
            <w:hideMark/>
          </w:tcPr>
          <w:p w14:paraId="5C0C1592" w14:textId="77777777" w:rsidR="002A7DFE" w:rsidRPr="002A7DFE" w:rsidRDefault="002A7DFE" w:rsidP="0001662C">
            <w:pPr>
              <w:ind w:firstLineChars="100" w:firstLine="120"/>
              <w:rPr>
                <w:rFonts w:ascii="Times New Roman" w:hAnsi="Times New Roman" w:cs="Times New Roman"/>
                <w:b/>
                <w:bCs/>
                <w:sz w:val="12"/>
                <w:szCs w:val="12"/>
              </w:rPr>
            </w:pPr>
            <w:r w:rsidRPr="002A7DFE">
              <w:rPr>
                <w:rFonts w:ascii="Times New Roman" w:hAnsi="Times New Roman" w:cs="Times New Roman"/>
                <w:b/>
                <w:bCs/>
                <w:sz w:val="12"/>
                <w:szCs w:val="12"/>
              </w:rPr>
              <w:t>Практики</w:t>
            </w:r>
          </w:p>
        </w:tc>
        <w:tc>
          <w:tcPr>
            <w:tcW w:w="563" w:type="dxa"/>
            <w:tcBorders>
              <w:top w:val="nil"/>
              <w:left w:val="nil"/>
              <w:bottom w:val="nil"/>
              <w:right w:val="nil"/>
            </w:tcBorders>
            <w:shd w:val="clear" w:color="auto" w:fill="auto"/>
            <w:noWrap/>
            <w:vAlign w:val="bottom"/>
            <w:hideMark/>
          </w:tcPr>
          <w:p w14:paraId="56A461B9" w14:textId="77777777" w:rsidR="002A7DFE" w:rsidRPr="002A7DFE" w:rsidRDefault="002A7DFE" w:rsidP="0001662C">
            <w:pPr>
              <w:ind w:firstLineChars="100" w:firstLine="120"/>
              <w:rPr>
                <w:rFonts w:ascii="Times New Roman" w:hAnsi="Times New Roman" w:cs="Times New Roman"/>
                <w:b/>
                <w:bCs/>
                <w:sz w:val="12"/>
                <w:szCs w:val="12"/>
              </w:rPr>
            </w:pPr>
          </w:p>
        </w:tc>
        <w:tc>
          <w:tcPr>
            <w:tcW w:w="563" w:type="dxa"/>
            <w:tcBorders>
              <w:top w:val="nil"/>
              <w:left w:val="nil"/>
              <w:bottom w:val="nil"/>
              <w:right w:val="nil"/>
            </w:tcBorders>
            <w:shd w:val="clear" w:color="auto" w:fill="auto"/>
            <w:noWrap/>
            <w:vAlign w:val="bottom"/>
            <w:hideMark/>
          </w:tcPr>
          <w:p w14:paraId="7B45CE52" w14:textId="77777777" w:rsidR="002A7DFE" w:rsidRPr="002A7DFE" w:rsidRDefault="002A7DFE" w:rsidP="0001662C">
            <w:pPr>
              <w:rPr>
                <w:rFonts w:ascii="Times New Roman" w:hAnsi="Times New Roman" w:cs="Times New Roman"/>
                <w:sz w:val="20"/>
                <w:szCs w:val="20"/>
              </w:rPr>
            </w:pPr>
          </w:p>
        </w:tc>
        <w:tc>
          <w:tcPr>
            <w:tcW w:w="364" w:type="dxa"/>
            <w:tcBorders>
              <w:top w:val="nil"/>
              <w:left w:val="nil"/>
              <w:bottom w:val="nil"/>
              <w:right w:val="nil"/>
            </w:tcBorders>
            <w:shd w:val="clear" w:color="auto" w:fill="auto"/>
            <w:noWrap/>
            <w:hideMark/>
          </w:tcPr>
          <w:p w14:paraId="40091102" w14:textId="77777777" w:rsidR="002A7DFE" w:rsidRPr="002A7DFE" w:rsidRDefault="002A7DFE" w:rsidP="0001662C">
            <w:pPr>
              <w:rPr>
                <w:rFonts w:ascii="Times New Roman" w:hAnsi="Times New Roman" w:cs="Times New Roman"/>
                <w:sz w:val="20"/>
                <w:szCs w:val="20"/>
              </w:rPr>
            </w:pPr>
          </w:p>
        </w:tc>
        <w:tc>
          <w:tcPr>
            <w:tcW w:w="406" w:type="dxa"/>
            <w:tcBorders>
              <w:top w:val="nil"/>
              <w:left w:val="nil"/>
              <w:bottom w:val="nil"/>
              <w:right w:val="nil"/>
            </w:tcBorders>
            <w:shd w:val="clear" w:color="auto" w:fill="auto"/>
            <w:noWrap/>
            <w:hideMark/>
          </w:tcPr>
          <w:p w14:paraId="36DE3EE3" w14:textId="77777777" w:rsidR="002A7DFE" w:rsidRPr="002A7DFE" w:rsidRDefault="002A7DFE" w:rsidP="0001662C">
            <w:pPr>
              <w:rPr>
                <w:rFonts w:ascii="Times New Roman" w:hAnsi="Times New Roman" w:cs="Times New Roman"/>
                <w:sz w:val="20"/>
                <w:szCs w:val="20"/>
              </w:rPr>
            </w:pPr>
          </w:p>
        </w:tc>
        <w:tc>
          <w:tcPr>
            <w:tcW w:w="364" w:type="dxa"/>
            <w:tcBorders>
              <w:top w:val="nil"/>
              <w:left w:val="nil"/>
              <w:bottom w:val="nil"/>
              <w:right w:val="nil"/>
            </w:tcBorders>
            <w:shd w:val="clear" w:color="auto" w:fill="auto"/>
            <w:noWrap/>
            <w:hideMark/>
          </w:tcPr>
          <w:p w14:paraId="071F570C" w14:textId="77777777" w:rsidR="002A7DFE" w:rsidRPr="002A7DFE" w:rsidRDefault="002A7DFE" w:rsidP="0001662C">
            <w:pPr>
              <w:rPr>
                <w:rFonts w:ascii="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585B0CE6" w14:textId="77777777" w:rsidR="002A7DFE" w:rsidRPr="002A7DFE" w:rsidRDefault="002A7DFE" w:rsidP="0001662C">
            <w:pPr>
              <w:rPr>
                <w:rFonts w:ascii="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380AAD78" w14:textId="77777777" w:rsidR="002A7DFE" w:rsidRPr="002A7DFE" w:rsidRDefault="002A7DFE" w:rsidP="0001662C">
            <w:pPr>
              <w:rPr>
                <w:rFonts w:ascii="Times New Roman" w:hAnsi="Times New Roman" w:cs="Times New Roman"/>
                <w:sz w:val="20"/>
                <w:szCs w:val="20"/>
              </w:rPr>
            </w:pPr>
          </w:p>
        </w:tc>
        <w:tc>
          <w:tcPr>
            <w:tcW w:w="2226" w:type="dxa"/>
            <w:tcBorders>
              <w:top w:val="nil"/>
              <w:left w:val="nil"/>
              <w:bottom w:val="nil"/>
              <w:right w:val="nil"/>
            </w:tcBorders>
            <w:shd w:val="clear" w:color="auto" w:fill="auto"/>
            <w:noWrap/>
            <w:vAlign w:val="bottom"/>
            <w:hideMark/>
          </w:tcPr>
          <w:p w14:paraId="0CADAD3D" w14:textId="77777777" w:rsidR="002A7DFE" w:rsidRPr="002A7DFE" w:rsidRDefault="002A7DFE" w:rsidP="0001662C">
            <w:pPr>
              <w:rPr>
                <w:rFonts w:ascii="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7DDBAC10" w14:textId="77777777" w:rsidR="002A7DFE" w:rsidRPr="002A7DFE" w:rsidRDefault="002A7DFE" w:rsidP="0001662C">
            <w:pPr>
              <w:rPr>
                <w:rFonts w:ascii="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6F64D6C6" w14:textId="77777777" w:rsidR="002A7DFE" w:rsidRPr="002A7DFE" w:rsidRDefault="002A7DFE" w:rsidP="0001662C">
            <w:pPr>
              <w:rPr>
                <w:rFonts w:ascii="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0A90589A" w14:textId="77777777" w:rsidR="002A7DFE" w:rsidRPr="002A7DFE" w:rsidRDefault="002A7DFE" w:rsidP="0001662C">
            <w:pPr>
              <w:rPr>
                <w:rFonts w:ascii="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5EA3CA5C" w14:textId="77777777" w:rsidR="002A7DFE" w:rsidRPr="002A7DFE" w:rsidRDefault="002A7DFE" w:rsidP="0001662C">
            <w:pPr>
              <w:rPr>
                <w:rFonts w:ascii="Times New Roman" w:hAnsi="Times New Roman" w:cs="Times New Roman"/>
                <w:sz w:val="20"/>
                <w:szCs w:val="20"/>
              </w:rPr>
            </w:pPr>
          </w:p>
        </w:tc>
      </w:tr>
    </w:tbl>
    <w:p w14:paraId="5A74F8B5" w14:textId="77777777" w:rsidR="002A7DFE" w:rsidRDefault="002A7DFE" w:rsidP="002A7DFE">
      <w:pPr>
        <w:tabs>
          <w:tab w:val="left" w:pos="1103"/>
        </w:tabs>
        <w:rPr>
          <w:sz w:val="28"/>
          <w:szCs w:val="28"/>
        </w:rPr>
      </w:pPr>
    </w:p>
    <w:p w14:paraId="3D1BDD01" w14:textId="77777777" w:rsidR="00321BE6" w:rsidRPr="001C33BF" w:rsidRDefault="00321BE6" w:rsidP="00064407">
      <w:pPr>
        <w:rPr>
          <w:rFonts w:ascii="Times New Roman" w:hAnsi="Times New Roman" w:cs="Times New Roman"/>
        </w:rPr>
        <w:sectPr w:rsidR="00321BE6" w:rsidRPr="001C33BF" w:rsidSect="001F3287">
          <w:pgSz w:w="16838" w:h="11906" w:orient="landscape"/>
          <w:pgMar w:top="1134" w:right="567" w:bottom="1134" w:left="1701" w:header="709" w:footer="709" w:gutter="0"/>
          <w:cols w:space="708"/>
          <w:docGrid w:linePitch="360"/>
        </w:sectPr>
      </w:pPr>
    </w:p>
    <w:p w14:paraId="70FA47A0" w14:textId="77777777" w:rsidR="00321BE6" w:rsidRPr="002C29D2" w:rsidRDefault="00321BE6"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15" w:name="_Toc148802039"/>
      <w:r w:rsidRPr="002C29D2">
        <w:rPr>
          <w:rFonts w:ascii="Times New Roman" w:eastAsia="Times New Roman" w:hAnsi="Times New Roman" w:cs="Times New Roman"/>
          <w:sz w:val="24"/>
          <w:szCs w:val="24"/>
        </w:rPr>
        <w:lastRenderedPageBreak/>
        <w:t>5.4. Примерная рабочая программа воспитания</w:t>
      </w:r>
      <w:bookmarkEnd w:id="15"/>
    </w:p>
    <w:p w14:paraId="4C9AC447" w14:textId="77777777" w:rsidR="00321BE6" w:rsidRPr="00985111" w:rsidRDefault="00321BE6" w:rsidP="00064407">
      <w:pPr>
        <w:suppressAutoHyphens/>
        <w:ind w:firstLine="709"/>
        <w:rPr>
          <w:rFonts w:ascii="Times New Roman" w:hAnsi="Times New Roman" w:cs="Times New Roman"/>
          <w:b/>
          <w:bCs/>
          <w:sz w:val="24"/>
          <w:szCs w:val="24"/>
        </w:rPr>
      </w:pPr>
    </w:p>
    <w:p w14:paraId="6868BB12" w14:textId="77777777" w:rsidR="00321BE6" w:rsidRPr="00985111" w:rsidRDefault="00321BE6"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5CE36A6E" w14:textId="77777777" w:rsidR="0001662C" w:rsidRPr="0001662C" w:rsidRDefault="0001662C" w:rsidP="0001662C">
      <w:pPr>
        <w:suppressAutoHyphens/>
        <w:ind w:firstLine="709"/>
        <w:jc w:val="both"/>
        <w:rPr>
          <w:rFonts w:ascii="Times New Roman" w:hAnsi="Times New Roman" w:cs="Times New Roman"/>
          <w:sz w:val="24"/>
          <w:szCs w:val="24"/>
        </w:rPr>
      </w:pPr>
      <w:r w:rsidRPr="0001662C">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B76DAF3" w14:textId="77777777" w:rsidR="0001662C" w:rsidRPr="0001662C" w:rsidRDefault="0001662C" w:rsidP="0001662C">
      <w:pPr>
        <w:suppressAutoHyphens/>
        <w:ind w:firstLine="709"/>
        <w:jc w:val="both"/>
        <w:rPr>
          <w:rFonts w:ascii="Times New Roman" w:hAnsi="Times New Roman" w:cs="Times New Roman"/>
          <w:sz w:val="24"/>
          <w:szCs w:val="24"/>
        </w:rPr>
      </w:pPr>
      <w:r w:rsidRPr="0001662C">
        <w:rPr>
          <w:rFonts w:ascii="Times New Roman" w:hAnsi="Times New Roman" w:cs="Times New Roman"/>
          <w:sz w:val="24"/>
          <w:szCs w:val="24"/>
        </w:rPr>
        <w:t xml:space="preserve">Задачи: </w:t>
      </w:r>
    </w:p>
    <w:p w14:paraId="39BA5FB7" w14:textId="77777777" w:rsidR="0001662C" w:rsidRPr="0001662C" w:rsidRDefault="0001662C" w:rsidP="0001662C">
      <w:pPr>
        <w:pStyle w:val="a5"/>
        <w:numPr>
          <w:ilvl w:val="0"/>
          <w:numId w:val="3"/>
        </w:numPr>
        <w:shd w:val="clear" w:color="auto" w:fill="FFFFFF" w:themeFill="background1"/>
        <w:suppressAutoHyphens/>
        <w:ind w:left="0" w:firstLine="709"/>
        <w:jc w:val="both"/>
        <w:rPr>
          <w:rFonts w:ascii="Times New Roman" w:hAnsi="Times New Roman" w:cs="Times New Roman"/>
          <w:sz w:val="24"/>
          <w:szCs w:val="24"/>
        </w:rPr>
      </w:pPr>
      <w:r w:rsidRPr="0001662C">
        <w:rPr>
          <w:rFonts w:ascii="Times New Roman" w:hAnsi="Times New Roman" w:cs="Times New Roman"/>
          <w:sz w:val="24"/>
          <w:szCs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3DF6B53D" w14:textId="77777777" w:rsidR="0001662C" w:rsidRPr="0001662C" w:rsidRDefault="0001662C" w:rsidP="0001662C">
      <w:pPr>
        <w:pStyle w:val="a5"/>
        <w:numPr>
          <w:ilvl w:val="0"/>
          <w:numId w:val="3"/>
        </w:numPr>
        <w:shd w:val="clear" w:color="auto" w:fill="FFFFFF" w:themeFill="background1"/>
        <w:suppressAutoHyphens/>
        <w:ind w:left="0" w:firstLine="709"/>
        <w:jc w:val="both"/>
        <w:rPr>
          <w:rFonts w:ascii="Times New Roman" w:hAnsi="Times New Roman" w:cs="Times New Roman"/>
          <w:sz w:val="24"/>
          <w:szCs w:val="24"/>
        </w:rPr>
      </w:pPr>
      <w:r w:rsidRPr="0001662C">
        <w:rPr>
          <w:rFonts w:ascii="Times New Roman" w:hAnsi="Times New Roman" w:cs="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3C93C31F" w14:textId="77777777" w:rsidR="0001662C" w:rsidRPr="0001662C" w:rsidRDefault="0001662C" w:rsidP="0001662C">
      <w:pPr>
        <w:pStyle w:val="a5"/>
        <w:numPr>
          <w:ilvl w:val="0"/>
          <w:numId w:val="3"/>
        </w:numPr>
        <w:shd w:val="clear" w:color="auto" w:fill="FFFFFF" w:themeFill="background1"/>
        <w:suppressAutoHyphens/>
        <w:ind w:left="0" w:firstLine="709"/>
        <w:jc w:val="both"/>
        <w:rPr>
          <w:rFonts w:ascii="Times New Roman" w:hAnsi="Times New Roman" w:cs="Times New Roman"/>
          <w:sz w:val="24"/>
          <w:szCs w:val="24"/>
        </w:rPr>
      </w:pPr>
      <w:r w:rsidRPr="0001662C">
        <w:rPr>
          <w:rFonts w:ascii="Times New Roman" w:hAnsi="Times New Roman" w:cs="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0BB14D90" w14:textId="77777777" w:rsidR="0001662C" w:rsidRPr="0001662C" w:rsidRDefault="0001662C" w:rsidP="0001662C">
      <w:pPr>
        <w:pStyle w:val="a5"/>
        <w:numPr>
          <w:ilvl w:val="0"/>
          <w:numId w:val="3"/>
        </w:numPr>
        <w:shd w:val="clear" w:color="auto" w:fill="FFFFFF" w:themeFill="background1"/>
        <w:suppressAutoHyphens/>
        <w:ind w:left="0" w:firstLine="709"/>
        <w:jc w:val="both"/>
        <w:rPr>
          <w:rFonts w:ascii="Times New Roman" w:hAnsi="Times New Roman" w:cs="Times New Roman"/>
          <w:sz w:val="24"/>
          <w:szCs w:val="24"/>
        </w:rPr>
      </w:pPr>
      <w:r w:rsidRPr="0001662C">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2BF943DD" w14:textId="77777777" w:rsidR="0001662C" w:rsidRPr="0001662C" w:rsidRDefault="0001662C" w:rsidP="0001662C">
      <w:pPr>
        <w:pStyle w:val="a5"/>
        <w:numPr>
          <w:ilvl w:val="0"/>
          <w:numId w:val="3"/>
        </w:numPr>
        <w:shd w:val="clear" w:color="auto" w:fill="FFFFFF" w:themeFill="background1"/>
        <w:suppressAutoHyphens/>
        <w:ind w:left="0" w:firstLine="709"/>
        <w:contextualSpacing w:val="0"/>
        <w:jc w:val="both"/>
        <w:rPr>
          <w:rFonts w:ascii="Times New Roman" w:hAnsi="Times New Roman" w:cs="Times New Roman"/>
          <w:sz w:val="24"/>
          <w:szCs w:val="24"/>
        </w:rPr>
      </w:pPr>
      <w:r w:rsidRPr="0001662C">
        <w:rPr>
          <w:rFonts w:ascii="Times New Roman" w:hAnsi="Times New Roman" w:cs="Times New Roman"/>
          <w:sz w:val="24"/>
          <w:szCs w:val="24"/>
        </w:rPr>
        <w:t>подготовка к созданию семьи и рождению детей.</w:t>
      </w:r>
    </w:p>
    <w:p w14:paraId="6659E4C1" w14:textId="14AD31C1" w:rsidR="00321BE6" w:rsidRPr="00985111" w:rsidRDefault="0001662C" w:rsidP="0001662C">
      <w:pPr>
        <w:shd w:val="clear" w:color="auto" w:fill="FFFFFF" w:themeFill="background1"/>
        <w:suppressAutoHyphens/>
        <w:ind w:firstLine="709"/>
        <w:contextualSpacing/>
        <w:rPr>
          <w:rFonts w:ascii="Times New Roman" w:eastAsia="Calibri" w:hAnsi="Times New Roman" w:cs="Times New Roman"/>
          <w:sz w:val="24"/>
          <w:szCs w:val="24"/>
        </w:rPr>
      </w:pPr>
      <w:r w:rsidRPr="0001662C">
        <w:rPr>
          <w:rFonts w:ascii="Times New Roman" w:hAnsi="Times New Roman" w:cs="Times New Roman"/>
          <w:sz w:val="24"/>
          <w:szCs w:val="24"/>
        </w:rPr>
        <w:t>5.4.2.</w:t>
      </w:r>
      <w:r w:rsidRPr="0001662C">
        <w:rPr>
          <w:rFonts w:ascii="Times New Roman" w:hAnsi="Times New Roman" w:cs="Times New Roman"/>
          <w:sz w:val="24"/>
          <w:szCs w:val="24"/>
          <w:lang w:val="en-US"/>
        </w:rPr>
        <w:t> </w:t>
      </w:r>
      <w:r w:rsidRPr="0001662C">
        <w:rPr>
          <w:rFonts w:ascii="Times New Roman" w:hAnsi="Times New Roman" w:cs="Times New Roman"/>
          <w:sz w:val="24"/>
          <w:szCs w:val="24"/>
        </w:rPr>
        <w:t>Примерная рабочая программа воспитания и примерный календарный план воспитательной работы представлены в Приложении 4.</w:t>
      </w:r>
    </w:p>
    <w:p w14:paraId="21A99AEE" w14:textId="77777777" w:rsidR="00321BE6" w:rsidRPr="00985111" w:rsidRDefault="00321BE6" w:rsidP="00CD2973">
      <w:pPr>
        <w:pStyle w:val="1"/>
        <w:spacing w:line="276" w:lineRule="auto"/>
        <w:ind w:firstLine="708"/>
        <w:rPr>
          <w:sz w:val="24"/>
          <w:szCs w:val="24"/>
        </w:rPr>
      </w:pPr>
      <w:bookmarkStart w:id="16" w:name="_Toc148802040"/>
      <w:r w:rsidRPr="00985111">
        <w:rPr>
          <w:sz w:val="24"/>
          <w:szCs w:val="24"/>
        </w:rPr>
        <w:t>Раздел 6. Примерные условия реализации образовательной программы</w:t>
      </w:r>
      <w:bookmarkEnd w:id="16"/>
    </w:p>
    <w:p w14:paraId="02A955A3" w14:textId="77777777" w:rsidR="00321BE6" w:rsidRPr="00415F84" w:rsidRDefault="00321BE6" w:rsidP="00415F84">
      <w:pPr>
        <w:pStyle w:val="114"/>
        <w:rPr>
          <w:color w:val="auto"/>
          <w:spacing w:val="0"/>
          <w:lang w:eastAsia="en-US"/>
        </w:rPr>
      </w:pPr>
      <w:bookmarkStart w:id="17" w:name="_Toc148802041"/>
      <w:r w:rsidRPr="00415F84">
        <w:rPr>
          <w:color w:val="auto"/>
          <w:spacing w:val="0"/>
          <w:lang w:eastAsia="en-US"/>
        </w:rPr>
        <w:t>6.1. Требования к материально-техническому обеспечению образовательной программы.</w:t>
      </w:r>
      <w:bookmarkEnd w:id="17"/>
    </w:p>
    <w:p w14:paraId="3546F208" w14:textId="0A5DFF2E" w:rsidR="00321BE6" w:rsidRPr="00985111" w:rsidRDefault="00321BE6"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7DBFF000" w14:textId="77777777" w:rsidR="00321BE6" w:rsidRPr="00314663" w:rsidRDefault="00321BE6" w:rsidP="00064407">
      <w:pPr>
        <w:suppressAutoHyphens/>
        <w:ind w:firstLine="709"/>
        <w:contextualSpacing/>
        <w:jc w:val="both"/>
        <w:rPr>
          <w:rFonts w:ascii="Times New Roman" w:hAnsi="Times New Roman" w:cs="Times New Roman"/>
          <w:b/>
          <w:sz w:val="24"/>
          <w:szCs w:val="24"/>
        </w:rPr>
      </w:pPr>
    </w:p>
    <w:p w14:paraId="476731B3" w14:textId="77777777" w:rsidR="00321BE6" w:rsidRPr="00314663" w:rsidRDefault="00321BE6" w:rsidP="00064407">
      <w:pPr>
        <w:suppressAutoHyphens/>
        <w:ind w:firstLine="709"/>
        <w:contextualSpacing/>
        <w:jc w:val="both"/>
        <w:rPr>
          <w:rFonts w:ascii="Times New Roman" w:hAnsi="Times New Roman" w:cs="Times New Roman"/>
          <w:b/>
          <w:sz w:val="24"/>
          <w:szCs w:val="24"/>
        </w:rPr>
      </w:pPr>
      <w:r w:rsidRPr="00824738">
        <w:rPr>
          <w:rFonts w:ascii="Times New Roman" w:hAnsi="Times New Roman" w:cs="Times New Roman"/>
          <w:b/>
          <w:sz w:val="24"/>
          <w:szCs w:val="24"/>
        </w:rPr>
        <w:t>Перечень специальных помещений</w:t>
      </w:r>
    </w:p>
    <w:p w14:paraId="5CEA8A0D" w14:textId="77777777" w:rsidR="00321BE6" w:rsidRPr="005F59C7" w:rsidRDefault="00321BE6" w:rsidP="00064407">
      <w:pPr>
        <w:suppressAutoHyphens/>
        <w:ind w:firstLine="709"/>
        <w:contextualSpacing/>
        <w:rPr>
          <w:rFonts w:ascii="Times New Roman" w:hAnsi="Times New Roman" w:cs="Times New Roman"/>
          <w:b/>
          <w:sz w:val="24"/>
          <w:szCs w:val="24"/>
        </w:rPr>
      </w:pPr>
    </w:p>
    <w:p w14:paraId="2CBEEF63" w14:textId="77777777" w:rsidR="00321BE6" w:rsidRPr="005F59C7" w:rsidRDefault="00321BE6"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64823503" w14:textId="77777777" w:rsidR="00824738" w:rsidRPr="00824738" w:rsidRDefault="00824738" w:rsidP="00824738">
      <w:pPr>
        <w:widowControl w:val="0"/>
        <w:autoSpaceDE w:val="0"/>
        <w:autoSpaceDN w:val="0"/>
        <w:adjustRightInd w:val="0"/>
        <w:ind w:firstLine="708"/>
        <w:jc w:val="both"/>
        <w:rPr>
          <w:rFonts w:ascii="Times New Roman" w:eastAsia="Times New Roman" w:hAnsi="Times New Roman" w:cs="Times New Roman"/>
          <w:sz w:val="24"/>
          <w:szCs w:val="24"/>
          <w:lang w:eastAsia="ru-RU"/>
        </w:rPr>
      </w:pPr>
      <w:r w:rsidRPr="00824738">
        <w:rPr>
          <w:rFonts w:ascii="Times New Roman" w:eastAsia="Times New Roman" w:hAnsi="Times New Roman" w:cs="Times New Roman"/>
          <w:sz w:val="24"/>
          <w:szCs w:val="24"/>
          <w:lang w:eastAsia="ru-RU"/>
        </w:rPr>
        <w:t>социально-экономических дисциплин;</w:t>
      </w:r>
    </w:p>
    <w:p w14:paraId="723890B3" w14:textId="77777777" w:rsidR="00824738" w:rsidRPr="00824738" w:rsidRDefault="00824738" w:rsidP="00824738">
      <w:pPr>
        <w:widowControl w:val="0"/>
        <w:autoSpaceDE w:val="0"/>
        <w:autoSpaceDN w:val="0"/>
        <w:adjustRightInd w:val="0"/>
        <w:ind w:firstLine="708"/>
        <w:jc w:val="both"/>
        <w:rPr>
          <w:rFonts w:ascii="Times New Roman" w:eastAsia="Times New Roman" w:hAnsi="Times New Roman" w:cs="Times New Roman"/>
          <w:sz w:val="24"/>
          <w:szCs w:val="24"/>
          <w:lang w:eastAsia="ru-RU"/>
        </w:rPr>
      </w:pPr>
      <w:r w:rsidRPr="00824738">
        <w:rPr>
          <w:rFonts w:ascii="Times New Roman" w:eastAsia="Times New Roman" w:hAnsi="Times New Roman" w:cs="Times New Roman"/>
          <w:sz w:val="24"/>
          <w:szCs w:val="24"/>
          <w:lang w:eastAsia="ru-RU"/>
        </w:rPr>
        <w:t>иностранного языка;</w:t>
      </w:r>
    </w:p>
    <w:p w14:paraId="7F141058" w14:textId="77777777" w:rsidR="00824738" w:rsidRPr="00824738" w:rsidRDefault="00824738" w:rsidP="00824738">
      <w:pPr>
        <w:suppressAutoHyphens/>
        <w:ind w:firstLine="708"/>
        <w:contextualSpacing/>
        <w:rPr>
          <w:rFonts w:ascii="Times New Roman" w:eastAsia="Times New Roman" w:hAnsi="Times New Roman" w:cs="Times New Roman"/>
          <w:sz w:val="24"/>
          <w:szCs w:val="24"/>
          <w:lang w:eastAsia="ru-RU"/>
        </w:rPr>
      </w:pPr>
      <w:r w:rsidRPr="00824738">
        <w:rPr>
          <w:rFonts w:ascii="Times New Roman" w:eastAsia="Times New Roman" w:hAnsi="Times New Roman" w:cs="Times New Roman"/>
          <w:sz w:val="24"/>
          <w:szCs w:val="24"/>
          <w:lang w:eastAsia="ru-RU"/>
        </w:rPr>
        <w:t>безопасности жизнедеятельности;</w:t>
      </w:r>
    </w:p>
    <w:p w14:paraId="3FC400C5" w14:textId="77777777" w:rsidR="00824738" w:rsidRPr="00824738" w:rsidRDefault="00824738" w:rsidP="00824738">
      <w:pPr>
        <w:suppressAutoHyphens/>
        <w:ind w:firstLine="708"/>
        <w:contextualSpacing/>
        <w:rPr>
          <w:rFonts w:ascii="Times New Roman" w:eastAsia="Times New Roman" w:hAnsi="Times New Roman" w:cs="Times New Roman"/>
          <w:sz w:val="24"/>
          <w:szCs w:val="24"/>
          <w:lang w:eastAsia="ru-RU"/>
        </w:rPr>
      </w:pPr>
      <w:r w:rsidRPr="00824738">
        <w:rPr>
          <w:rFonts w:ascii="Times New Roman" w:eastAsia="Times New Roman" w:hAnsi="Times New Roman" w:cs="Times New Roman"/>
          <w:sz w:val="24"/>
          <w:szCs w:val="24"/>
          <w:lang w:eastAsia="ru-RU"/>
        </w:rPr>
        <w:t>инженерная графика;</w:t>
      </w:r>
    </w:p>
    <w:p w14:paraId="5D5E68B2" w14:textId="77777777" w:rsidR="00824738" w:rsidRPr="00824738" w:rsidRDefault="00824738" w:rsidP="00824738">
      <w:pPr>
        <w:suppressAutoHyphens/>
        <w:ind w:firstLine="708"/>
        <w:contextualSpacing/>
        <w:rPr>
          <w:rFonts w:ascii="Times New Roman" w:eastAsia="Times New Roman" w:hAnsi="Times New Roman" w:cs="Times New Roman"/>
          <w:sz w:val="24"/>
          <w:szCs w:val="24"/>
          <w:lang w:eastAsia="ru-RU"/>
        </w:rPr>
      </w:pPr>
      <w:r w:rsidRPr="00824738">
        <w:rPr>
          <w:rFonts w:ascii="Times New Roman" w:eastAsia="Times New Roman" w:hAnsi="Times New Roman" w:cs="Times New Roman"/>
          <w:sz w:val="24"/>
          <w:szCs w:val="24"/>
          <w:lang w:eastAsia="ru-RU"/>
        </w:rPr>
        <w:t>механики;</w:t>
      </w:r>
    </w:p>
    <w:p w14:paraId="09E35A6C" w14:textId="77777777" w:rsidR="00824738" w:rsidRPr="00824738" w:rsidRDefault="00824738" w:rsidP="00824738">
      <w:pPr>
        <w:widowControl w:val="0"/>
        <w:autoSpaceDE w:val="0"/>
        <w:autoSpaceDN w:val="0"/>
        <w:adjustRightInd w:val="0"/>
        <w:ind w:firstLine="708"/>
        <w:jc w:val="both"/>
        <w:rPr>
          <w:rFonts w:ascii="Times New Roman" w:eastAsia="Times New Roman" w:hAnsi="Times New Roman" w:cs="Times New Roman"/>
          <w:sz w:val="24"/>
          <w:szCs w:val="24"/>
          <w:lang w:eastAsia="ru-RU"/>
        </w:rPr>
      </w:pPr>
      <w:r w:rsidRPr="00824738">
        <w:rPr>
          <w:rFonts w:ascii="Times New Roman" w:eastAsia="Times New Roman" w:hAnsi="Times New Roman" w:cs="Times New Roman"/>
          <w:sz w:val="24"/>
          <w:szCs w:val="24"/>
          <w:lang w:eastAsia="ru-RU"/>
        </w:rPr>
        <w:t>электротехники;</w:t>
      </w:r>
    </w:p>
    <w:p w14:paraId="721087F8" w14:textId="77777777" w:rsidR="00824738" w:rsidRPr="00824738" w:rsidRDefault="00824738" w:rsidP="00824738">
      <w:pPr>
        <w:widowControl w:val="0"/>
        <w:autoSpaceDE w:val="0"/>
        <w:autoSpaceDN w:val="0"/>
        <w:adjustRightInd w:val="0"/>
        <w:ind w:firstLine="708"/>
        <w:jc w:val="both"/>
        <w:rPr>
          <w:rFonts w:ascii="Times New Roman" w:eastAsia="Times New Roman" w:hAnsi="Times New Roman" w:cs="Times New Roman"/>
          <w:sz w:val="24"/>
          <w:szCs w:val="24"/>
          <w:lang w:eastAsia="ru-RU"/>
        </w:rPr>
      </w:pPr>
      <w:r w:rsidRPr="00824738">
        <w:rPr>
          <w:rFonts w:ascii="Times New Roman" w:eastAsia="Times New Roman" w:hAnsi="Times New Roman" w:cs="Times New Roman"/>
          <w:sz w:val="24"/>
          <w:szCs w:val="24"/>
          <w:lang w:eastAsia="ru-RU"/>
        </w:rPr>
        <w:t xml:space="preserve">материаловедения и технологии </w:t>
      </w:r>
      <w:proofErr w:type="spellStart"/>
      <w:r w:rsidRPr="00824738">
        <w:rPr>
          <w:rFonts w:ascii="Times New Roman" w:eastAsia="Times New Roman" w:hAnsi="Times New Roman" w:cs="Times New Roman"/>
          <w:sz w:val="24"/>
          <w:szCs w:val="24"/>
          <w:lang w:eastAsia="ru-RU"/>
        </w:rPr>
        <w:t>общеслесарных</w:t>
      </w:r>
      <w:proofErr w:type="spellEnd"/>
      <w:r w:rsidRPr="00824738">
        <w:rPr>
          <w:rFonts w:ascii="Times New Roman" w:eastAsia="Times New Roman" w:hAnsi="Times New Roman" w:cs="Times New Roman"/>
          <w:sz w:val="24"/>
          <w:szCs w:val="24"/>
          <w:lang w:eastAsia="ru-RU"/>
        </w:rPr>
        <w:t xml:space="preserve"> работ;</w:t>
      </w:r>
    </w:p>
    <w:p w14:paraId="7F3D31C5" w14:textId="77777777" w:rsidR="00824738" w:rsidRPr="00824738" w:rsidRDefault="00824738" w:rsidP="00824738">
      <w:pPr>
        <w:suppressAutoHyphens/>
        <w:ind w:firstLine="708"/>
        <w:contextualSpacing/>
        <w:rPr>
          <w:rFonts w:ascii="Times New Roman" w:eastAsia="Times New Roman" w:hAnsi="Times New Roman" w:cs="Times New Roman"/>
          <w:sz w:val="24"/>
          <w:szCs w:val="24"/>
          <w:lang w:eastAsia="ru-RU"/>
        </w:rPr>
      </w:pPr>
      <w:r w:rsidRPr="00824738">
        <w:rPr>
          <w:rFonts w:ascii="Times New Roman" w:eastAsia="Times New Roman" w:hAnsi="Times New Roman" w:cs="Times New Roman"/>
          <w:sz w:val="24"/>
          <w:szCs w:val="24"/>
          <w:lang w:eastAsia="ru-RU"/>
        </w:rPr>
        <w:t>теории и устройства судна;</w:t>
      </w:r>
    </w:p>
    <w:p w14:paraId="7854B8BB" w14:textId="1F18E3BF" w:rsidR="00321BE6" w:rsidRDefault="00824738" w:rsidP="00064407">
      <w:pPr>
        <w:suppressAutoHyphens/>
        <w:ind w:firstLine="709"/>
        <w:contextualSpacing/>
        <w:rPr>
          <w:rFonts w:ascii="Times New Roman" w:hAnsi="Times New Roman" w:cs="Times New Roman"/>
          <w:iCs/>
          <w:sz w:val="24"/>
          <w:szCs w:val="24"/>
        </w:rPr>
      </w:pPr>
      <w:r w:rsidRPr="00824738">
        <w:rPr>
          <w:rFonts w:ascii="Times New Roman" w:hAnsi="Times New Roman" w:cs="Times New Roman"/>
          <w:iCs/>
          <w:sz w:val="24"/>
          <w:szCs w:val="24"/>
        </w:rPr>
        <w:t>технологии сборки неметаллических судов.</w:t>
      </w:r>
    </w:p>
    <w:p w14:paraId="653FD6A4" w14:textId="77777777" w:rsidR="00321BE6" w:rsidRPr="005F59C7" w:rsidRDefault="00321BE6" w:rsidP="00064407">
      <w:pPr>
        <w:suppressAutoHyphens/>
        <w:ind w:firstLine="709"/>
        <w:contextualSpacing/>
        <w:rPr>
          <w:rFonts w:ascii="Times New Roman" w:hAnsi="Times New Roman" w:cs="Times New Roman"/>
          <w:sz w:val="24"/>
          <w:szCs w:val="24"/>
        </w:rPr>
      </w:pPr>
      <w:r w:rsidRPr="005F59C7">
        <w:rPr>
          <w:rFonts w:ascii="Times New Roman" w:hAnsi="Times New Roman" w:cs="Times New Roman"/>
          <w:b/>
          <w:sz w:val="24"/>
          <w:szCs w:val="24"/>
        </w:rPr>
        <w:lastRenderedPageBreak/>
        <w:t>Лаборатории:</w:t>
      </w:r>
    </w:p>
    <w:p w14:paraId="5D1A4365" w14:textId="77777777" w:rsidR="00321BE6" w:rsidRPr="005F59C7" w:rsidRDefault="00321BE6" w:rsidP="00064407">
      <w:pPr>
        <w:suppressAutoHyphens/>
        <w:ind w:firstLine="709"/>
        <w:contextualSpacing/>
        <w:jc w:val="both"/>
        <w:rPr>
          <w:rFonts w:ascii="Times New Roman" w:hAnsi="Times New Roman" w:cs="Times New Roman"/>
          <w:b/>
          <w:i/>
          <w:sz w:val="24"/>
          <w:szCs w:val="24"/>
        </w:rPr>
      </w:pPr>
      <w:r w:rsidRPr="005F59C7">
        <w:rPr>
          <w:rFonts w:ascii="Times New Roman" w:hAnsi="Times New Roman" w:cs="Times New Roman"/>
          <w:i/>
          <w:sz w:val="24"/>
          <w:szCs w:val="24"/>
        </w:rPr>
        <w:t xml:space="preserve">Перечисляются наименования лабораторий, минимально достаточных для реализации </w:t>
      </w:r>
      <w:r w:rsidRPr="005F59C7">
        <w:rPr>
          <w:rFonts w:ascii="Times New Roman" w:hAnsi="Times New Roman" w:cs="Times New Roman"/>
          <w:b/>
          <w:i/>
          <w:sz w:val="24"/>
          <w:szCs w:val="24"/>
        </w:rPr>
        <w:t>(в случае наличия)</w:t>
      </w:r>
      <w:r w:rsidRPr="005F59C7">
        <w:rPr>
          <w:rFonts w:ascii="Times New Roman" w:hAnsi="Times New Roman" w:cs="Times New Roman"/>
          <w:bCs/>
          <w:i/>
          <w:sz w:val="24"/>
          <w:szCs w:val="24"/>
        </w:rPr>
        <w:t>.</w:t>
      </w:r>
    </w:p>
    <w:p w14:paraId="53985028" w14:textId="77777777" w:rsidR="00321BE6" w:rsidRPr="005F59C7" w:rsidRDefault="00321BE6" w:rsidP="00064407">
      <w:pPr>
        <w:suppressAutoHyphens/>
        <w:ind w:firstLine="709"/>
        <w:contextualSpacing/>
        <w:rPr>
          <w:rFonts w:ascii="Times New Roman" w:hAnsi="Times New Roman" w:cs="Times New Roman"/>
          <w:i/>
          <w:sz w:val="24"/>
          <w:szCs w:val="24"/>
        </w:rPr>
      </w:pPr>
    </w:p>
    <w:p w14:paraId="1547FFE7" w14:textId="77777777" w:rsidR="00321BE6" w:rsidRPr="005F59C7" w:rsidRDefault="00321BE6"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 xml:space="preserve">Мастерские: </w:t>
      </w:r>
    </w:p>
    <w:p w14:paraId="17A83E63" w14:textId="77777777" w:rsidR="00824738" w:rsidRPr="00824738" w:rsidRDefault="00824738" w:rsidP="00824738">
      <w:pPr>
        <w:suppressAutoHyphens/>
        <w:ind w:firstLine="709"/>
        <w:contextualSpacing/>
        <w:rPr>
          <w:rFonts w:ascii="Times New Roman" w:hAnsi="Times New Roman" w:cs="Times New Roman"/>
          <w:iCs/>
          <w:sz w:val="24"/>
          <w:szCs w:val="24"/>
        </w:rPr>
      </w:pPr>
      <w:r w:rsidRPr="00824738">
        <w:rPr>
          <w:rFonts w:ascii="Times New Roman" w:hAnsi="Times New Roman" w:cs="Times New Roman"/>
          <w:iCs/>
          <w:sz w:val="24"/>
          <w:szCs w:val="24"/>
        </w:rPr>
        <w:t>слесарно-сборочная;</w:t>
      </w:r>
    </w:p>
    <w:p w14:paraId="2C6E24A6" w14:textId="77777777" w:rsidR="00824738" w:rsidRPr="00824738" w:rsidRDefault="00824738" w:rsidP="00824738">
      <w:pPr>
        <w:suppressAutoHyphens/>
        <w:ind w:firstLine="709"/>
        <w:contextualSpacing/>
        <w:rPr>
          <w:rFonts w:ascii="Times New Roman" w:hAnsi="Times New Roman" w:cs="Times New Roman"/>
          <w:iCs/>
          <w:sz w:val="24"/>
          <w:szCs w:val="24"/>
        </w:rPr>
      </w:pPr>
      <w:r w:rsidRPr="00824738">
        <w:rPr>
          <w:rFonts w:ascii="Times New Roman" w:hAnsi="Times New Roman" w:cs="Times New Roman"/>
          <w:iCs/>
          <w:sz w:val="24"/>
          <w:szCs w:val="24"/>
        </w:rPr>
        <w:t>столярно-плотницкая;</w:t>
      </w:r>
    </w:p>
    <w:p w14:paraId="1E170422" w14:textId="1BCB28A8" w:rsidR="00321BE6" w:rsidRPr="00824738" w:rsidRDefault="00824738" w:rsidP="00824738">
      <w:pPr>
        <w:suppressAutoHyphens/>
        <w:ind w:firstLine="709"/>
        <w:contextualSpacing/>
        <w:rPr>
          <w:rFonts w:ascii="Times New Roman" w:hAnsi="Times New Roman" w:cs="Times New Roman"/>
          <w:iCs/>
          <w:sz w:val="24"/>
          <w:szCs w:val="24"/>
        </w:rPr>
      </w:pPr>
      <w:r w:rsidRPr="00824738">
        <w:rPr>
          <w:rFonts w:ascii="Times New Roman" w:hAnsi="Times New Roman" w:cs="Times New Roman"/>
          <w:iCs/>
          <w:sz w:val="24"/>
          <w:szCs w:val="24"/>
        </w:rPr>
        <w:t>малярная.</w:t>
      </w:r>
    </w:p>
    <w:p w14:paraId="5BE37A30" w14:textId="77777777" w:rsidR="00824738" w:rsidRPr="005F59C7" w:rsidRDefault="00824738" w:rsidP="00824738">
      <w:pPr>
        <w:suppressAutoHyphens/>
        <w:ind w:firstLine="709"/>
        <w:contextualSpacing/>
        <w:rPr>
          <w:rFonts w:ascii="Times New Roman" w:hAnsi="Times New Roman" w:cs="Times New Roman"/>
          <w:b/>
          <w:sz w:val="24"/>
          <w:szCs w:val="24"/>
        </w:rPr>
      </w:pPr>
    </w:p>
    <w:p w14:paraId="74065D1F" w14:textId="77777777" w:rsidR="00321BE6" w:rsidRPr="00985111" w:rsidRDefault="00321BE6"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5"/>
      </w:r>
    </w:p>
    <w:p w14:paraId="332F671F" w14:textId="77777777" w:rsidR="00321BE6" w:rsidRPr="00314663" w:rsidRDefault="00321BE6" w:rsidP="00064407">
      <w:pPr>
        <w:suppressAutoHyphens/>
        <w:ind w:firstLine="709"/>
        <w:contextualSpacing/>
        <w:rPr>
          <w:rFonts w:ascii="Times New Roman" w:hAnsi="Times New Roman" w:cs="Times New Roman"/>
          <w:b/>
          <w:sz w:val="24"/>
          <w:szCs w:val="24"/>
        </w:rPr>
      </w:pPr>
    </w:p>
    <w:p w14:paraId="3C93E9A7" w14:textId="77777777" w:rsidR="00321BE6" w:rsidRPr="00314663" w:rsidRDefault="00321BE6"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117779E5" w14:textId="77777777" w:rsidR="00321BE6" w:rsidRPr="005F59C7" w:rsidRDefault="00321BE6" w:rsidP="005627E4">
      <w:pPr>
        <w:pStyle w:val="a5"/>
        <w:numPr>
          <w:ilvl w:val="0"/>
          <w:numId w:val="3"/>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2F8C11F2" w14:textId="77777777" w:rsidR="00321BE6" w:rsidRPr="005F59C7" w:rsidRDefault="00321BE6" w:rsidP="005627E4">
      <w:pPr>
        <w:pStyle w:val="a5"/>
        <w:numPr>
          <w:ilvl w:val="0"/>
          <w:numId w:val="3"/>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2B993CE5" w14:textId="77777777" w:rsidR="00321BE6" w:rsidRPr="00985111" w:rsidRDefault="00321BE6" w:rsidP="00064407">
      <w:pPr>
        <w:suppressAutoHyphens/>
        <w:ind w:firstLine="709"/>
        <w:jc w:val="both"/>
        <w:rPr>
          <w:rFonts w:ascii="Times New Roman" w:hAnsi="Times New Roman" w:cs="Times New Roman"/>
          <w:bCs/>
          <w:sz w:val="24"/>
          <w:szCs w:val="24"/>
        </w:rPr>
      </w:pPr>
    </w:p>
    <w:p w14:paraId="30C1D7B6" w14:textId="77777777" w:rsidR="00321BE6" w:rsidRPr="00985111" w:rsidRDefault="00321BE6"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177D35A4" w14:textId="77777777" w:rsidR="00321BE6" w:rsidRPr="00985111" w:rsidRDefault="00321BE6"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профессии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26.01.02</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Судостроитель-судоремонтник неметаллических судов</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397F83DC" w14:textId="77777777" w:rsidR="00321BE6" w:rsidRPr="00985111" w:rsidRDefault="00321BE6" w:rsidP="00064407">
      <w:pPr>
        <w:suppressAutoHyphens/>
        <w:jc w:val="both"/>
        <w:rPr>
          <w:rFonts w:ascii="Times New Roman" w:hAnsi="Times New Roman" w:cs="Times New Roman"/>
          <w:bCs/>
          <w:sz w:val="24"/>
          <w:szCs w:val="24"/>
        </w:rPr>
      </w:pPr>
    </w:p>
    <w:p w14:paraId="6BF259FF" w14:textId="7AF0FF47" w:rsidR="00321BE6" w:rsidRDefault="00321BE6" w:rsidP="00064407">
      <w:pPr>
        <w:suppressAutoHyphens/>
        <w:ind w:firstLine="709"/>
        <w:jc w:val="both"/>
        <w:rPr>
          <w:rFonts w:ascii="Times New Roman" w:hAnsi="Times New Roman" w:cs="Times New Roman"/>
          <w:bCs/>
          <w:sz w:val="24"/>
          <w:szCs w:val="24"/>
        </w:rPr>
      </w:pPr>
      <w:r w:rsidRPr="00824738">
        <w:rPr>
          <w:rFonts w:ascii="Times New Roman" w:hAnsi="Times New Roman" w:cs="Times New Roman"/>
          <w:bCs/>
          <w:sz w:val="24"/>
          <w:szCs w:val="24"/>
        </w:rPr>
        <w:t>6.1.2.1. Оснащение кабинетов</w:t>
      </w:r>
    </w:p>
    <w:p w14:paraId="0A7E3F5B" w14:textId="77777777" w:rsidR="000758CE" w:rsidRPr="00985111" w:rsidRDefault="000758CE" w:rsidP="00064407">
      <w:pPr>
        <w:suppressAutoHyphens/>
        <w:ind w:firstLine="709"/>
        <w:jc w:val="both"/>
        <w:rPr>
          <w:rFonts w:ascii="Times New Roman" w:hAnsi="Times New Roman" w:cs="Times New Roman"/>
          <w:bCs/>
          <w:sz w:val="24"/>
          <w:szCs w:val="24"/>
        </w:rPr>
      </w:pPr>
    </w:p>
    <w:p w14:paraId="23631925" w14:textId="77777777" w:rsidR="000758CE" w:rsidRPr="000758CE" w:rsidRDefault="000758CE" w:rsidP="000758CE">
      <w:pPr>
        <w:suppressAutoHyphens/>
        <w:ind w:firstLine="709"/>
        <w:contextualSpacing/>
        <w:jc w:val="both"/>
        <w:rPr>
          <w:rFonts w:ascii="Times New Roman" w:eastAsia="Times New Roman" w:hAnsi="Times New Roman" w:cs="Times New Roman"/>
          <w:i/>
          <w:sz w:val="24"/>
          <w:szCs w:val="24"/>
          <w:lang w:eastAsia="ru-RU"/>
        </w:rPr>
      </w:pPr>
      <w:r w:rsidRPr="000758CE">
        <w:rPr>
          <w:rFonts w:ascii="Times New Roman" w:eastAsia="Times New Roman" w:hAnsi="Times New Roman" w:cs="Times New Roman"/>
          <w:bCs/>
          <w:iCs/>
          <w:sz w:val="24"/>
          <w:szCs w:val="24"/>
          <w:lang w:eastAsia="ru-RU"/>
        </w:rPr>
        <w:t>Кабинет «Социально-экономических дисциплин»</w:t>
      </w:r>
      <w:r w:rsidRPr="000758CE">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5443"/>
        <w:gridCol w:w="3772"/>
      </w:tblGrid>
      <w:tr w:rsidR="000758CE" w:rsidRPr="000758CE" w14:paraId="68904F80" w14:textId="77777777" w:rsidTr="0001662C">
        <w:tc>
          <w:tcPr>
            <w:tcW w:w="273" w:type="pct"/>
            <w:shd w:val="clear" w:color="auto" w:fill="auto"/>
            <w:vAlign w:val="center"/>
          </w:tcPr>
          <w:p w14:paraId="2BC856FE" w14:textId="77777777" w:rsidR="000758CE" w:rsidRPr="000758CE" w:rsidRDefault="000758CE" w:rsidP="000758CE">
            <w:pPr>
              <w:snapToGrid w:val="0"/>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w:t>
            </w:r>
          </w:p>
        </w:tc>
        <w:tc>
          <w:tcPr>
            <w:tcW w:w="2792" w:type="pct"/>
            <w:shd w:val="clear" w:color="auto" w:fill="auto"/>
            <w:vAlign w:val="center"/>
          </w:tcPr>
          <w:p w14:paraId="3FBE0ABE" w14:textId="77777777" w:rsidR="000758CE" w:rsidRPr="000758CE" w:rsidRDefault="000758CE" w:rsidP="000758CE">
            <w:pPr>
              <w:snapToGrid w:val="0"/>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Наименование оборудования</w:t>
            </w:r>
          </w:p>
        </w:tc>
        <w:tc>
          <w:tcPr>
            <w:tcW w:w="1936" w:type="pct"/>
            <w:shd w:val="clear" w:color="auto" w:fill="auto"/>
            <w:vAlign w:val="center"/>
          </w:tcPr>
          <w:p w14:paraId="78AEE4E6" w14:textId="77777777" w:rsidR="000758CE" w:rsidRPr="000758CE" w:rsidRDefault="000758CE" w:rsidP="000758CE">
            <w:pPr>
              <w:snapToGrid w:val="0"/>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Техническое описание</w:t>
            </w:r>
            <w:r w:rsidRPr="000758CE">
              <w:rPr>
                <w:rFonts w:ascii="Times New Roman" w:eastAsia="Times New Roman" w:hAnsi="Times New Roman" w:cs="Times New Roman"/>
                <w:iCs/>
                <w:sz w:val="24"/>
                <w:szCs w:val="28"/>
                <w:vertAlign w:val="superscript"/>
              </w:rPr>
              <w:footnoteReference w:id="6"/>
            </w:r>
          </w:p>
        </w:tc>
      </w:tr>
      <w:tr w:rsidR="000758CE" w:rsidRPr="000758CE" w14:paraId="508FD099" w14:textId="77777777" w:rsidTr="0001662C">
        <w:trPr>
          <w:trHeight w:val="278"/>
        </w:trPr>
        <w:tc>
          <w:tcPr>
            <w:tcW w:w="5000" w:type="pct"/>
            <w:gridSpan w:val="3"/>
            <w:shd w:val="clear" w:color="auto" w:fill="auto"/>
          </w:tcPr>
          <w:p w14:paraId="0346DCC3" w14:textId="77777777" w:rsidR="000758CE" w:rsidRPr="000758CE" w:rsidRDefault="000758CE" w:rsidP="000758CE">
            <w:pPr>
              <w:snapToGrid w:val="0"/>
              <w:contextualSpacing/>
              <w:rPr>
                <w:rFonts w:ascii="Times New Roman" w:eastAsia="Times New Roman" w:hAnsi="Times New Roman" w:cs="Times New Roman"/>
                <w:b/>
                <w:bCs/>
                <w:iCs/>
                <w:sz w:val="24"/>
                <w:szCs w:val="28"/>
              </w:rPr>
            </w:pPr>
            <w:r w:rsidRPr="000758CE">
              <w:rPr>
                <w:rFonts w:ascii="Times New Roman" w:eastAsia="Times New Roman" w:hAnsi="Times New Roman" w:cs="Times New Roman"/>
                <w:b/>
                <w:bCs/>
                <w:iCs/>
                <w:sz w:val="24"/>
                <w:szCs w:val="28"/>
                <w:lang w:val="en-US"/>
              </w:rPr>
              <w:t>I</w:t>
            </w:r>
            <w:r w:rsidRPr="000758CE">
              <w:rPr>
                <w:rFonts w:ascii="Times New Roman" w:eastAsia="Times New Roman" w:hAnsi="Times New Roman" w:cs="Times New Roman"/>
                <w:b/>
                <w:bCs/>
                <w:iCs/>
                <w:sz w:val="24"/>
                <w:szCs w:val="28"/>
              </w:rPr>
              <w:t xml:space="preserve"> Специализированная мебель и системы хранения</w:t>
            </w:r>
          </w:p>
        </w:tc>
      </w:tr>
      <w:tr w:rsidR="000758CE" w:rsidRPr="000758CE" w14:paraId="6493ADBC" w14:textId="77777777" w:rsidTr="0001662C">
        <w:trPr>
          <w:trHeight w:val="277"/>
        </w:trPr>
        <w:tc>
          <w:tcPr>
            <w:tcW w:w="5000" w:type="pct"/>
            <w:gridSpan w:val="3"/>
            <w:shd w:val="clear" w:color="auto" w:fill="auto"/>
          </w:tcPr>
          <w:p w14:paraId="38425A6C" w14:textId="77777777" w:rsidR="000758CE" w:rsidRPr="000758CE" w:rsidRDefault="000758CE" w:rsidP="000758CE">
            <w:pPr>
              <w:snapToGrid w:val="0"/>
              <w:contextualSpacing/>
              <w:rPr>
                <w:rFonts w:ascii="Times New Roman" w:eastAsia="Times New Roman" w:hAnsi="Times New Roman" w:cs="Times New Roman"/>
                <w:b/>
                <w:bCs/>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453EEE87" w14:textId="77777777" w:rsidTr="0001662C">
        <w:tc>
          <w:tcPr>
            <w:tcW w:w="273" w:type="pct"/>
            <w:shd w:val="clear" w:color="auto" w:fill="auto"/>
          </w:tcPr>
          <w:p w14:paraId="107CF099"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792" w:type="pct"/>
            <w:shd w:val="clear" w:color="auto" w:fill="auto"/>
          </w:tcPr>
          <w:p w14:paraId="2426D541" w14:textId="77777777" w:rsidR="000758CE" w:rsidRPr="000758CE" w:rsidRDefault="000758CE" w:rsidP="000758CE">
            <w:pPr>
              <w:contextualSpacing/>
              <w:rPr>
                <w:rFonts w:ascii="Times New Roman" w:eastAsia="Times New Roman" w:hAnsi="Times New Roman" w:cs="Times New Roman"/>
                <w:sz w:val="24"/>
                <w:szCs w:val="24"/>
              </w:rPr>
            </w:pPr>
            <w:r w:rsidRPr="000758CE">
              <w:rPr>
                <w:rFonts w:ascii="Times New Roman" w:eastAsia="Times New Roman" w:hAnsi="Times New Roman" w:cs="Times New Roman"/>
                <w:sz w:val="24"/>
                <w:szCs w:val="24"/>
              </w:rPr>
              <w:t>Стол ученический</w:t>
            </w:r>
          </w:p>
        </w:tc>
        <w:tc>
          <w:tcPr>
            <w:tcW w:w="1936" w:type="pct"/>
            <w:shd w:val="clear" w:color="auto" w:fill="auto"/>
          </w:tcPr>
          <w:p w14:paraId="00CFF6E2" w14:textId="77777777" w:rsidR="000758CE" w:rsidRPr="000758CE" w:rsidRDefault="000758CE" w:rsidP="000758CE">
            <w:pPr>
              <w:contextualSpacing/>
              <w:rPr>
                <w:rFonts w:ascii="Times New Roman" w:eastAsia="Times New Roman" w:hAnsi="Times New Roman" w:cs="Times New Roman"/>
                <w:sz w:val="24"/>
                <w:szCs w:val="24"/>
              </w:rPr>
            </w:pPr>
          </w:p>
        </w:tc>
      </w:tr>
      <w:tr w:rsidR="000758CE" w:rsidRPr="000758CE" w14:paraId="22E3F4A2" w14:textId="77777777" w:rsidTr="0001662C">
        <w:tc>
          <w:tcPr>
            <w:tcW w:w="273" w:type="pct"/>
            <w:shd w:val="clear" w:color="auto" w:fill="auto"/>
          </w:tcPr>
          <w:p w14:paraId="1A519440"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792" w:type="pct"/>
            <w:shd w:val="clear" w:color="auto" w:fill="auto"/>
          </w:tcPr>
          <w:p w14:paraId="46B12D12" w14:textId="77777777" w:rsidR="000758CE" w:rsidRPr="000758CE" w:rsidRDefault="000758CE" w:rsidP="000758CE">
            <w:pPr>
              <w:contextualSpacing/>
              <w:rPr>
                <w:rFonts w:ascii="Times New Roman" w:eastAsia="Times New Roman" w:hAnsi="Times New Roman" w:cs="Times New Roman"/>
                <w:sz w:val="24"/>
                <w:szCs w:val="24"/>
              </w:rPr>
            </w:pPr>
            <w:r w:rsidRPr="000758CE">
              <w:rPr>
                <w:rFonts w:ascii="Times New Roman" w:eastAsia="Times New Roman" w:hAnsi="Times New Roman" w:cs="Times New Roman"/>
                <w:sz w:val="24"/>
                <w:szCs w:val="24"/>
              </w:rPr>
              <w:t>Стул ученический</w:t>
            </w:r>
          </w:p>
        </w:tc>
        <w:tc>
          <w:tcPr>
            <w:tcW w:w="1936" w:type="pct"/>
            <w:shd w:val="clear" w:color="auto" w:fill="auto"/>
          </w:tcPr>
          <w:p w14:paraId="161AF2DE" w14:textId="77777777" w:rsidR="000758CE" w:rsidRPr="000758CE" w:rsidRDefault="000758CE" w:rsidP="000758CE">
            <w:pPr>
              <w:contextualSpacing/>
              <w:rPr>
                <w:rFonts w:ascii="Times New Roman" w:eastAsia="Times New Roman" w:hAnsi="Times New Roman" w:cs="Times New Roman"/>
                <w:sz w:val="24"/>
                <w:szCs w:val="24"/>
              </w:rPr>
            </w:pPr>
          </w:p>
        </w:tc>
      </w:tr>
      <w:tr w:rsidR="000758CE" w:rsidRPr="000758CE" w14:paraId="058A96F8" w14:textId="77777777" w:rsidTr="0001662C">
        <w:tc>
          <w:tcPr>
            <w:tcW w:w="273" w:type="pct"/>
            <w:shd w:val="clear" w:color="auto" w:fill="auto"/>
          </w:tcPr>
          <w:p w14:paraId="1E2CB75B"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3</w:t>
            </w:r>
          </w:p>
        </w:tc>
        <w:tc>
          <w:tcPr>
            <w:tcW w:w="2792" w:type="pct"/>
            <w:shd w:val="clear" w:color="auto" w:fill="auto"/>
          </w:tcPr>
          <w:p w14:paraId="3482E2FE" w14:textId="77777777" w:rsidR="000758CE" w:rsidRPr="000758CE" w:rsidRDefault="000758CE" w:rsidP="000758CE">
            <w:pPr>
              <w:contextualSpacing/>
              <w:rPr>
                <w:rFonts w:ascii="Times New Roman" w:eastAsia="Times New Roman" w:hAnsi="Times New Roman" w:cs="Times New Roman"/>
                <w:sz w:val="24"/>
                <w:szCs w:val="24"/>
              </w:rPr>
            </w:pPr>
            <w:r w:rsidRPr="000758CE">
              <w:rPr>
                <w:rFonts w:ascii="Times New Roman" w:eastAsia="Times New Roman" w:hAnsi="Times New Roman" w:cs="Times New Roman"/>
                <w:sz w:val="24"/>
                <w:szCs w:val="24"/>
              </w:rPr>
              <w:t>Рабочее место преподавателя</w:t>
            </w:r>
          </w:p>
        </w:tc>
        <w:tc>
          <w:tcPr>
            <w:tcW w:w="1936" w:type="pct"/>
            <w:shd w:val="clear" w:color="auto" w:fill="auto"/>
          </w:tcPr>
          <w:p w14:paraId="1C4B0850" w14:textId="77777777" w:rsidR="000758CE" w:rsidRPr="000758CE" w:rsidRDefault="000758CE" w:rsidP="000758CE">
            <w:pPr>
              <w:contextualSpacing/>
              <w:rPr>
                <w:rFonts w:ascii="Times New Roman" w:eastAsia="Times New Roman" w:hAnsi="Times New Roman" w:cs="Times New Roman"/>
                <w:sz w:val="24"/>
                <w:szCs w:val="24"/>
              </w:rPr>
            </w:pPr>
          </w:p>
        </w:tc>
      </w:tr>
      <w:tr w:rsidR="000758CE" w:rsidRPr="000758CE" w14:paraId="24E8B2B1" w14:textId="77777777" w:rsidTr="0001662C">
        <w:tc>
          <w:tcPr>
            <w:tcW w:w="273" w:type="pct"/>
            <w:shd w:val="clear" w:color="auto" w:fill="auto"/>
          </w:tcPr>
          <w:p w14:paraId="30CE5A86"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4</w:t>
            </w:r>
          </w:p>
        </w:tc>
        <w:tc>
          <w:tcPr>
            <w:tcW w:w="2792" w:type="pct"/>
            <w:shd w:val="clear" w:color="auto" w:fill="auto"/>
          </w:tcPr>
          <w:p w14:paraId="77738385" w14:textId="77777777" w:rsidR="000758CE" w:rsidRPr="000758CE" w:rsidRDefault="000758CE" w:rsidP="000758CE">
            <w:pPr>
              <w:contextualSpacing/>
              <w:rPr>
                <w:rFonts w:ascii="Times New Roman" w:eastAsia="Times New Roman" w:hAnsi="Times New Roman" w:cs="Times New Roman"/>
                <w:sz w:val="24"/>
                <w:szCs w:val="24"/>
              </w:rPr>
            </w:pPr>
            <w:r w:rsidRPr="000758CE">
              <w:rPr>
                <w:rFonts w:ascii="Times New Roman" w:eastAsia="Times New Roman" w:hAnsi="Times New Roman" w:cs="Times New Roman"/>
                <w:sz w:val="24"/>
                <w:szCs w:val="24"/>
              </w:rPr>
              <w:t>Шкаф для хранения наглядных пособий</w:t>
            </w:r>
          </w:p>
        </w:tc>
        <w:tc>
          <w:tcPr>
            <w:tcW w:w="1936" w:type="pct"/>
            <w:shd w:val="clear" w:color="auto" w:fill="auto"/>
          </w:tcPr>
          <w:p w14:paraId="2589720A" w14:textId="77777777" w:rsidR="000758CE" w:rsidRPr="000758CE" w:rsidRDefault="000758CE" w:rsidP="000758CE">
            <w:pPr>
              <w:contextualSpacing/>
              <w:rPr>
                <w:rFonts w:ascii="Times New Roman" w:eastAsia="Times New Roman" w:hAnsi="Times New Roman" w:cs="Times New Roman"/>
                <w:sz w:val="24"/>
                <w:szCs w:val="24"/>
              </w:rPr>
            </w:pPr>
          </w:p>
        </w:tc>
      </w:tr>
      <w:tr w:rsidR="000758CE" w:rsidRPr="000758CE" w14:paraId="1FE520D5" w14:textId="77777777" w:rsidTr="0001662C">
        <w:tc>
          <w:tcPr>
            <w:tcW w:w="273" w:type="pct"/>
            <w:shd w:val="clear" w:color="auto" w:fill="auto"/>
          </w:tcPr>
          <w:p w14:paraId="0E1BE79A"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5</w:t>
            </w:r>
          </w:p>
        </w:tc>
        <w:tc>
          <w:tcPr>
            <w:tcW w:w="2792" w:type="pct"/>
            <w:shd w:val="clear" w:color="auto" w:fill="auto"/>
          </w:tcPr>
          <w:p w14:paraId="5F90B45E" w14:textId="77777777" w:rsidR="000758CE" w:rsidRPr="000758CE" w:rsidRDefault="000758CE" w:rsidP="000758CE">
            <w:pPr>
              <w:contextualSpacing/>
              <w:rPr>
                <w:rFonts w:ascii="Times New Roman" w:eastAsia="Times New Roman" w:hAnsi="Times New Roman" w:cs="Times New Roman"/>
                <w:sz w:val="24"/>
                <w:szCs w:val="24"/>
              </w:rPr>
            </w:pPr>
            <w:r w:rsidRPr="000758CE">
              <w:rPr>
                <w:rFonts w:ascii="Times New Roman" w:eastAsia="Times New Roman" w:hAnsi="Times New Roman" w:cs="Times New Roman"/>
                <w:sz w:val="24"/>
                <w:szCs w:val="24"/>
              </w:rPr>
              <w:t>Доска</w:t>
            </w:r>
          </w:p>
        </w:tc>
        <w:tc>
          <w:tcPr>
            <w:tcW w:w="1936" w:type="pct"/>
            <w:shd w:val="clear" w:color="auto" w:fill="auto"/>
          </w:tcPr>
          <w:p w14:paraId="4D64678B" w14:textId="77777777" w:rsidR="000758CE" w:rsidRPr="000758CE" w:rsidRDefault="000758CE" w:rsidP="000758CE">
            <w:pPr>
              <w:contextualSpacing/>
              <w:rPr>
                <w:rFonts w:ascii="Times New Roman" w:eastAsia="Times New Roman" w:hAnsi="Times New Roman" w:cs="Times New Roman"/>
                <w:sz w:val="24"/>
                <w:szCs w:val="24"/>
              </w:rPr>
            </w:pPr>
          </w:p>
        </w:tc>
      </w:tr>
      <w:tr w:rsidR="000758CE" w:rsidRPr="000758CE" w14:paraId="2D154C77"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293CFC"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Дополнительное оборудование</w:t>
            </w:r>
          </w:p>
        </w:tc>
      </w:tr>
      <w:tr w:rsidR="000758CE" w:rsidRPr="000758CE" w14:paraId="33917117"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25233E8F"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792" w:type="pct"/>
            <w:tcBorders>
              <w:top w:val="single" w:sz="4" w:space="0" w:color="auto"/>
              <w:left w:val="single" w:sz="4" w:space="0" w:color="auto"/>
              <w:bottom w:val="single" w:sz="4" w:space="0" w:color="auto"/>
              <w:right w:val="single" w:sz="4" w:space="0" w:color="auto"/>
            </w:tcBorders>
            <w:shd w:val="clear" w:color="auto" w:fill="auto"/>
          </w:tcPr>
          <w:p w14:paraId="5423B8CF" w14:textId="77777777" w:rsidR="000758CE" w:rsidRPr="000758CE" w:rsidRDefault="000758CE" w:rsidP="000758CE">
            <w:pPr>
              <w:snapToGrid w:val="0"/>
              <w:contextualSpacing/>
              <w:rPr>
                <w:rFonts w:ascii="Times New Roman" w:eastAsia="Times New Roman" w:hAnsi="Times New Roman" w:cs="Times New Roman"/>
                <w:i/>
                <w:sz w:val="24"/>
                <w:szCs w:val="28"/>
              </w:rPr>
            </w:pPr>
            <w:proofErr w:type="spellStart"/>
            <w:r w:rsidRPr="000758CE">
              <w:rPr>
                <w:rFonts w:ascii="Times New Roman" w:eastAsia="Times New Roman" w:hAnsi="Times New Roman" w:cs="Times New Roman"/>
                <w:sz w:val="24"/>
                <w:szCs w:val="28"/>
              </w:rPr>
              <w:t>Флипчарт</w:t>
            </w:r>
            <w:proofErr w:type="spellEnd"/>
            <w:r w:rsidRPr="000758CE">
              <w:rPr>
                <w:rFonts w:ascii="Times New Roman" w:eastAsia="Times New Roman" w:hAnsi="Times New Roman" w:cs="Times New Roman"/>
                <w:sz w:val="24"/>
                <w:szCs w:val="28"/>
              </w:rPr>
              <w:t xml:space="preserve"> </w:t>
            </w:r>
          </w:p>
        </w:tc>
        <w:tc>
          <w:tcPr>
            <w:tcW w:w="1936" w:type="pct"/>
            <w:tcBorders>
              <w:top w:val="single" w:sz="4" w:space="0" w:color="auto"/>
              <w:left w:val="single" w:sz="4" w:space="0" w:color="auto"/>
              <w:bottom w:val="single" w:sz="4" w:space="0" w:color="auto"/>
              <w:right w:val="single" w:sz="4" w:space="0" w:color="auto"/>
            </w:tcBorders>
            <w:shd w:val="clear" w:color="auto" w:fill="auto"/>
            <w:hideMark/>
          </w:tcPr>
          <w:p w14:paraId="7975B443" w14:textId="77777777" w:rsidR="000758CE" w:rsidRPr="000758CE" w:rsidRDefault="000758CE" w:rsidP="000758CE">
            <w:pPr>
              <w:snapToGrid w:val="0"/>
              <w:contextualSpacing/>
              <w:jc w:val="both"/>
              <w:rPr>
                <w:rFonts w:ascii="Times New Roman" w:eastAsia="Times New Roman" w:hAnsi="Times New Roman" w:cs="Times New Roman"/>
                <w:iCs/>
                <w:spacing w:val="-8"/>
                <w:sz w:val="24"/>
                <w:szCs w:val="28"/>
              </w:rPr>
            </w:pPr>
          </w:p>
        </w:tc>
      </w:tr>
      <w:tr w:rsidR="000758CE" w:rsidRPr="000758CE" w14:paraId="07B2E72B"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DAC57D8"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lang w:val="en-US"/>
              </w:rPr>
              <w:t xml:space="preserve">II </w:t>
            </w:r>
            <w:r w:rsidRPr="000758CE">
              <w:rPr>
                <w:rFonts w:ascii="Times New Roman" w:eastAsia="Times New Roman" w:hAnsi="Times New Roman" w:cs="Times New Roman"/>
                <w:b/>
                <w:bCs/>
                <w:iCs/>
                <w:sz w:val="24"/>
                <w:szCs w:val="28"/>
              </w:rPr>
              <w:t>Технические средства</w:t>
            </w:r>
          </w:p>
        </w:tc>
      </w:tr>
      <w:tr w:rsidR="000758CE" w:rsidRPr="000758CE" w14:paraId="411265ED"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5B0D19"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631E2409" w14:textId="77777777" w:rsidTr="0001662C">
        <w:tc>
          <w:tcPr>
            <w:tcW w:w="273" w:type="pct"/>
            <w:shd w:val="clear" w:color="auto" w:fill="auto"/>
          </w:tcPr>
          <w:p w14:paraId="79DD1A06" w14:textId="77777777" w:rsidR="000758CE" w:rsidRPr="000758CE" w:rsidRDefault="000758CE" w:rsidP="000758CE">
            <w:pPr>
              <w:snapToGrid w:val="0"/>
              <w:contextualSpacing/>
              <w:rPr>
                <w:rFonts w:ascii="Times New Roman" w:eastAsia="Times New Roman" w:hAnsi="Times New Roman" w:cs="Times New Roman"/>
                <w:iCs/>
                <w:sz w:val="24"/>
                <w:szCs w:val="28"/>
              </w:rPr>
            </w:pPr>
          </w:p>
        </w:tc>
        <w:tc>
          <w:tcPr>
            <w:tcW w:w="2792" w:type="pct"/>
            <w:shd w:val="clear" w:color="auto" w:fill="auto"/>
          </w:tcPr>
          <w:p w14:paraId="323C4BB8"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Сетевой фильтр</w:t>
            </w:r>
          </w:p>
        </w:tc>
        <w:tc>
          <w:tcPr>
            <w:tcW w:w="1936" w:type="pct"/>
            <w:shd w:val="clear" w:color="auto" w:fill="auto"/>
          </w:tcPr>
          <w:p w14:paraId="4E31AF47" w14:textId="77777777" w:rsidR="000758CE" w:rsidRPr="000758CE" w:rsidRDefault="000758CE" w:rsidP="000758CE">
            <w:pPr>
              <w:snapToGrid w:val="0"/>
              <w:contextualSpacing/>
              <w:rPr>
                <w:rFonts w:ascii="Times New Roman" w:eastAsia="Times New Roman" w:hAnsi="Times New Roman" w:cs="Times New Roman"/>
                <w:iCs/>
                <w:sz w:val="24"/>
                <w:szCs w:val="28"/>
              </w:rPr>
            </w:pPr>
          </w:p>
        </w:tc>
      </w:tr>
      <w:tr w:rsidR="000758CE" w:rsidRPr="000758CE" w14:paraId="6E8AF599" w14:textId="77777777" w:rsidTr="0001662C">
        <w:tc>
          <w:tcPr>
            <w:tcW w:w="273" w:type="pct"/>
            <w:shd w:val="clear" w:color="auto" w:fill="auto"/>
          </w:tcPr>
          <w:p w14:paraId="16596708" w14:textId="77777777" w:rsidR="000758CE" w:rsidRPr="000758CE" w:rsidRDefault="000758CE" w:rsidP="000758CE">
            <w:pPr>
              <w:snapToGrid w:val="0"/>
              <w:contextualSpacing/>
              <w:rPr>
                <w:rFonts w:ascii="Times New Roman" w:eastAsia="Times New Roman" w:hAnsi="Times New Roman" w:cs="Times New Roman"/>
                <w:iCs/>
                <w:sz w:val="24"/>
                <w:szCs w:val="28"/>
              </w:rPr>
            </w:pPr>
          </w:p>
        </w:tc>
        <w:tc>
          <w:tcPr>
            <w:tcW w:w="2792" w:type="pct"/>
            <w:shd w:val="clear" w:color="auto" w:fill="auto"/>
          </w:tcPr>
          <w:p w14:paraId="7ED257BF"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936" w:type="pct"/>
            <w:shd w:val="clear" w:color="auto" w:fill="auto"/>
          </w:tcPr>
          <w:p w14:paraId="667D4347" w14:textId="77777777" w:rsidR="000758CE" w:rsidRPr="000758CE" w:rsidRDefault="000758CE" w:rsidP="000758CE">
            <w:pPr>
              <w:snapToGrid w:val="0"/>
              <w:contextualSpacing/>
              <w:rPr>
                <w:rFonts w:ascii="Times New Roman" w:eastAsia="Times New Roman" w:hAnsi="Times New Roman" w:cs="Times New Roman"/>
                <w:iCs/>
                <w:sz w:val="24"/>
                <w:szCs w:val="28"/>
              </w:rPr>
            </w:pPr>
          </w:p>
        </w:tc>
      </w:tr>
      <w:tr w:rsidR="000758CE" w:rsidRPr="000758CE" w14:paraId="11781340" w14:textId="77777777" w:rsidTr="0001662C">
        <w:tc>
          <w:tcPr>
            <w:tcW w:w="273" w:type="pct"/>
            <w:shd w:val="clear" w:color="auto" w:fill="auto"/>
          </w:tcPr>
          <w:p w14:paraId="63FCE39E" w14:textId="77777777" w:rsidR="000758CE" w:rsidRPr="000758CE" w:rsidRDefault="000758CE" w:rsidP="000758CE">
            <w:pPr>
              <w:snapToGrid w:val="0"/>
              <w:contextualSpacing/>
              <w:rPr>
                <w:rFonts w:ascii="Times New Roman" w:eastAsia="Times New Roman" w:hAnsi="Times New Roman" w:cs="Times New Roman"/>
                <w:iCs/>
                <w:sz w:val="24"/>
                <w:szCs w:val="28"/>
              </w:rPr>
            </w:pPr>
          </w:p>
        </w:tc>
        <w:tc>
          <w:tcPr>
            <w:tcW w:w="2792" w:type="pct"/>
            <w:shd w:val="clear" w:color="auto" w:fill="auto"/>
          </w:tcPr>
          <w:p w14:paraId="77B51A1C"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Компьютер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936" w:type="pct"/>
            <w:shd w:val="clear" w:color="auto" w:fill="auto"/>
          </w:tcPr>
          <w:p w14:paraId="79B78BB8" w14:textId="77777777" w:rsidR="000758CE" w:rsidRPr="000758CE" w:rsidRDefault="000758CE" w:rsidP="000758CE">
            <w:pPr>
              <w:snapToGrid w:val="0"/>
              <w:contextualSpacing/>
              <w:rPr>
                <w:rFonts w:ascii="Times New Roman" w:eastAsia="Times New Roman" w:hAnsi="Times New Roman" w:cs="Times New Roman"/>
                <w:iCs/>
                <w:sz w:val="24"/>
                <w:szCs w:val="28"/>
              </w:rPr>
            </w:pPr>
          </w:p>
        </w:tc>
      </w:tr>
      <w:tr w:rsidR="000758CE" w:rsidRPr="000758CE" w14:paraId="49CB126B" w14:textId="77777777" w:rsidTr="0001662C">
        <w:tc>
          <w:tcPr>
            <w:tcW w:w="5000" w:type="pct"/>
            <w:gridSpan w:val="3"/>
            <w:shd w:val="clear" w:color="auto" w:fill="auto"/>
          </w:tcPr>
          <w:p w14:paraId="46872609"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iCs/>
                <w:sz w:val="24"/>
                <w:szCs w:val="28"/>
              </w:rPr>
              <w:t>Дополнительное оборудование</w:t>
            </w:r>
          </w:p>
        </w:tc>
      </w:tr>
      <w:tr w:rsidR="000758CE" w:rsidRPr="000758CE" w14:paraId="5924D0CB" w14:textId="77777777" w:rsidTr="0001662C">
        <w:tc>
          <w:tcPr>
            <w:tcW w:w="273" w:type="pct"/>
            <w:shd w:val="clear" w:color="auto" w:fill="auto"/>
          </w:tcPr>
          <w:p w14:paraId="0E8E62F9"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792" w:type="pct"/>
            <w:shd w:val="clear" w:color="auto" w:fill="auto"/>
          </w:tcPr>
          <w:p w14:paraId="0777A49B" w14:textId="77777777" w:rsidR="000758CE" w:rsidRPr="000758CE" w:rsidRDefault="000758CE" w:rsidP="000758CE">
            <w:pPr>
              <w:contextualSpacing/>
              <w:rPr>
                <w:rFonts w:ascii="Times New Roman" w:eastAsia="Times New Roman" w:hAnsi="Times New Roman" w:cs="Times New Roman"/>
                <w:sz w:val="24"/>
                <w:szCs w:val="24"/>
              </w:rPr>
            </w:pPr>
            <w:r w:rsidRPr="000758CE">
              <w:rPr>
                <w:rFonts w:ascii="Times New Roman" w:eastAsia="Times New Roman" w:hAnsi="Times New Roman" w:cs="Times New Roman"/>
                <w:sz w:val="24"/>
                <w:szCs w:val="24"/>
              </w:rPr>
              <w:t>Принтер</w:t>
            </w:r>
          </w:p>
        </w:tc>
        <w:tc>
          <w:tcPr>
            <w:tcW w:w="1936" w:type="pct"/>
            <w:shd w:val="clear" w:color="auto" w:fill="auto"/>
          </w:tcPr>
          <w:p w14:paraId="13F27FFD" w14:textId="77777777" w:rsidR="000758CE" w:rsidRPr="000758CE" w:rsidRDefault="000758CE" w:rsidP="000758CE">
            <w:pPr>
              <w:contextualSpacing/>
              <w:rPr>
                <w:rFonts w:ascii="Times New Roman" w:eastAsia="Times New Roman" w:hAnsi="Times New Roman" w:cs="Times New Roman"/>
                <w:sz w:val="24"/>
                <w:szCs w:val="24"/>
              </w:rPr>
            </w:pPr>
          </w:p>
        </w:tc>
      </w:tr>
      <w:tr w:rsidR="000758CE" w:rsidRPr="000758CE" w14:paraId="62357255" w14:textId="77777777" w:rsidTr="0001662C">
        <w:tc>
          <w:tcPr>
            <w:tcW w:w="273" w:type="pct"/>
            <w:shd w:val="clear" w:color="auto" w:fill="auto"/>
          </w:tcPr>
          <w:p w14:paraId="746AEB50"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792" w:type="pct"/>
            <w:shd w:val="clear" w:color="auto" w:fill="auto"/>
          </w:tcPr>
          <w:p w14:paraId="44D247A9" w14:textId="77777777" w:rsidR="000758CE" w:rsidRPr="000758CE" w:rsidRDefault="000758CE" w:rsidP="000758CE">
            <w:pPr>
              <w:contextualSpacing/>
              <w:rPr>
                <w:rFonts w:ascii="Times New Roman" w:eastAsia="Times New Roman" w:hAnsi="Times New Roman" w:cs="Times New Roman"/>
                <w:sz w:val="24"/>
                <w:szCs w:val="24"/>
              </w:rPr>
            </w:pPr>
            <w:r w:rsidRPr="000758CE">
              <w:rPr>
                <w:rFonts w:ascii="Times New Roman" w:eastAsia="Times New Roman" w:hAnsi="Times New Roman" w:cs="Times New Roman"/>
                <w:sz w:val="24"/>
                <w:szCs w:val="24"/>
              </w:rPr>
              <w:t>Экран</w:t>
            </w:r>
          </w:p>
        </w:tc>
        <w:tc>
          <w:tcPr>
            <w:tcW w:w="1936" w:type="pct"/>
            <w:shd w:val="clear" w:color="auto" w:fill="auto"/>
          </w:tcPr>
          <w:p w14:paraId="5213F1F0" w14:textId="77777777" w:rsidR="000758CE" w:rsidRPr="000758CE" w:rsidRDefault="000758CE" w:rsidP="000758CE">
            <w:pPr>
              <w:contextualSpacing/>
              <w:rPr>
                <w:rFonts w:ascii="Times New Roman" w:eastAsia="Times New Roman" w:hAnsi="Times New Roman" w:cs="Times New Roman"/>
                <w:sz w:val="24"/>
                <w:szCs w:val="24"/>
              </w:rPr>
            </w:pPr>
          </w:p>
        </w:tc>
      </w:tr>
      <w:tr w:rsidR="000758CE" w:rsidRPr="000758CE" w14:paraId="375EE069" w14:textId="77777777" w:rsidTr="0001662C">
        <w:tc>
          <w:tcPr>
            <w:tcW w:w="273" w:type="pct"/>
            <w:shd w:val="clear" w:color="auto" w:fill="auto"/>
          </w:tcPr>
          <w:p w14:paraId="3770012B" w14:textId="77777777" w:rsidR="000758CE" w:rsidRPr="000758CE" w:rsidRDefault="000758CE" w:rsidP="000758CE">
            <w:pPr>
              <w:snapToGrid w:val="0"/>
              <w:contextualSpacing/>
              <w:rPr>
                <w:rFonts w:ascii="Times New Roman" w:eastAsia="Times New Roman" w:hAnsi="Times New Roman" w:cs="Times New Roman"/>
                <w:iCs/>
                <w:sz w:val="24"/>
                <w:szCs w:val="28"/>
              </w:rPr>
            </w:pPr>
          </w:p>
        </w:tc>
        <w:tc>
          <w:tcPr>
            <w:tcW w:w="2792" w:type="pct"/>
            <w:shd w:val="clear" w:color="auto" w:fill="auto"/>
          </w:tcPr>
          <w:p w14:paraId="5EE9A3BD" w14:textId="77777777" w:rsidR="000758CE" w:rsidRPr="000758CE" w:rsidRDefault="000758CE" w:rsidP="000758CE">
            <w:pPr>
              <w:snapToGrid w:val="0"/>
              <w:contextualSpacing/>
              <w:rPr>
                <w:rFonts w:ascii="Times New Roman" w:eastAsia="Times New Roman" w:hAnsi="Times New Roman" w:cs="Times New Roman"/>
                <w:iCs/>
                <w:sz w:val="24"/>
                <w:szCs w:val="28"/>
              </w:rPr>
            </w:pPr>
          </w:p>
        </w:tc>
        <w:tc>
          <w:tcPr>
            <w:tcW w:w="1936" w:type="pct"/>
            <w:shd w:val="clear" w:color="auto" w:fill="auto"/>
          </w:tcPr>
          <w:p w14:paraId="443B70B0" w14:textId="77777777" w:rsidR="000758CE" w:rsidRPr="000758CE" w:rsidRDefault="000758CE" w:rsidP="000758CE">
            <w:pPr>
              <w:snapToGrid w:val="0"/>
              <w:contextualSpacing/>
              <w:rPr>
                <w:rFonts w:ascii="Times New Roman" w:eastAsia="Times New Roman" w:hAnsi="Times New Roman" w:cs="Times New Roman"/>
                <w:iCs/>
                <w:sz w:val="24"/>
                <w:szCs w:val="28"/>
              </w:rPr>
            </w:pPr>
          </w:p>
        </w:tc>
      </w:tr>
      <w:tr w:rsidR="000758CE" w:rsidRPr="000758CE" w14:paraId="580950C9" w14:textId="77777777" w:rsidTr="0001662C">
        <w:tc>
          <w:tcPr>
            <w:tcW w:w="5000" w:type="pct"/>
            <w:gridSpan w:val="3"/>
            <w:shd w:val="clear" w:color="auto" w:fill="auto"/>
          </w:tcPr>
          <w:p w14:paraId="4DD3F921"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lang w:val="en-US"/>
              </w:rPr>
              <w:t>III</w:t>
            </w:r>
            <w:r w:rsidRPr="000758CE">
              <w:rPr>
                <w:rFonts w:ascii="Times New Roman" w:eastAsia="Times New Roman" w:hAnsi="Times New Roman" w:cs="Times New Roman"/>
                <w:b/>
                <w:bCs/>
                <w:iCs/>
                <w:sz w:val="24"/>
                <w:szCs w:val="28"/>
              </w:rPr>
              <w:t xml:space="preserve"> Демонстрационные учебно-наглядные пособия</w:t>
            </w:r>
          </w:p>
        </w:tc>
      </w:tr>
      <w:tr w:rsidR="000758CE" w:rsidRPr="000758CE" w14:paraId="0CB7120B" w14:textId="77777777" w:rsidTr="0001662C">
        <w:tc>
          <w:tcPr>
            <w:tcW w:w="5000" w:type="pct"/>
            <w:gridSpan w:val="3"/>
            <w:shd w:val="clear" w:color="auto" w:fill="auto"/>
          </w:tcPr>
          <w:p w14:paraId="786D1B23"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56671E41" w14:textId="77777777" w:rsidTr="0001662C">
        <w:tc>
          <w:tcPr>
            <w:tcW w:w="273" w:type="pct"/>
            <w:shd w:val="clear" w:color="auto" w:fill="auto"/>
          </w:tcPr>
          <w:p w14:paraId="663BDB14"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792" w:type="pct"/>
            <w:shd w:val="clear" w:color="auto" w:fill="auto"/>
          </w:tcPr>
          <w:p w14:paraId="2150791E"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lang w:eastAsia="ru-RU"/>
              </w:rPr>
              <w:t>Наглядные пособия (комплекты учебных таблиц, плакатов, портретов выдающихся ученых, поэтов, писателей и др.)</w:t>
            </w:r>
          </w:p>
        </w:tc>
        <w:tc>
          <w:tcPr>
            <w:tcW w:w="1936" w:type="pct"/>
            <w:shd w:val="clear" w:color="auto" w:fill="auto"/>
          </w:tcPr>
          <w:p w14:paraId="27432820" w14:textId="77777777" w:rsidR="000758CE" w:rsidRPr="000758CE" w:rsidRDefault="000758CE" w:rsidP="000758CE">
            <w:pPr>
              <w:snapToGrid w:val="0"/>
              <w:contextualSpacing/>
              <w:jc w:val="both"/>
              <w:rPr>
                <w:rFonts w:ascii="Times New Roman" w:eastAsia="Times New Roman" w:hAnsi="Times New Roman" w:cs="Times New Roman"/>
                <w:iCs/>
                <w:sz w:val="24"/>
                <w:szCs w:val="28"/>
              </w:rPr>
            </w:pPr>
          </w:p>
        </w:tc>
      </w:tr>
      <w:tr w:rsidR="000758CE" w:rsidRPr="000758CE" w14:paraId="7EB085F1" w14:textId="77777777" w:rsidTr="0001662C">
        <w:tc>
          <w:tcPr>
            <w:tcW w:w="273" w:type="pct"/>
            <w:shd w:val="clear" w:color="auto" w:fill="auto"/>
          </w:tcPr>
          <w:p w14:paraId="4D007A28"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792" w:type="pct"/>
            <w:shd w:val="clear" w:color="auto" w:fill="auto"/>
          </w:tcPr>
          <w:p w14:paraId="265B2281"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Исторические карты</w:t>
            </w:r>
          </w:p>
        </w:tc>
        <w:tc>
          <w:tcPr>
            <w:tcW w:w="1936" w:type="pct"/>
            <w:shd w:val="clear" w:color="auto" w:fill="auto"/>
          </w:tcPr>
          <w:p w14:paraId="11477DC4" w14:textId="77777777" w:rsidR="000758CE" w:rsidRPr="000758CE" w:rsidRDefault="000758CE" w:rsidP="000758CE">
            <w:pPr>
              <w:snapToGrid w:val="0"/>
              <w:contextualSpacing/>
              <w:jc w:val="both"/>
              <w:rPr>
                <w:rFonts w:ascii="Times New Roman" w:eastAsia="Times New Roman" w:hAnsi="Times New Roman" w:cs="Times New Roman"/>
                <w:iCs/>
                <w:sz w:val="24"/>
                <w:szCs w:val="28"/>
              </w:rPr>
            </w:pPr>
          </w:p>
        </w:tc>
      </w:tr>
      <w:tr w:rsidR="000758CE" w:rsidRPr="000758CE" w14:paraId="4A35C996" w14:textId="77777777" w:rsidTr="0001662C">
        <w:tc>
          <w:tcPr>
            <w:tcW w:w="5000" w:type="pct"/>
            <w:gridSpan w:val="3"/>
            <w:shd w:val="clear" w:color="auto" w:fill="auto"/>
          </w:tcPr>
          <w:p w14:paraId="550F622A"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Дополнительное оборудование</w:t>
            </w:r>
          </w:p>
        </w:tc>
      </w:tr>
      <w:tr w:rsidR="000758CE" w:rsidRPr="000758CE" w14:paraId="3DAE28C5" w14:textId="77777777" w:rsidTr="0001662C">
        <w:tc>
          <w:tcPr>
            <w:tcW w:w="273" w:type="pct"/>
            <w:shd w:val="clear" w:color="auto" w:fill="auto"/>
          </w:tcPr>
          <w:p w14:paraId="0C8361A7"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792" w:type="pct"/>
            <w:shd w:val="clear" w:color="auto" w:fill="auto"/>
          </w:tcPr>
          <w:p w14:paraId="2745F533" w14:textId="77777777" w:rsidR="000758CE" w:rsidRPr="000758CE" w:rsidRDefault="000758CE" w:rsidP="000758CE">
            <w:pPr>
              <w:snapToGrid w:val="0"/>
              <w:contextualSpacing/>
              <w:rPr>
                <w:rFonts w:ascii="Times New Roman" w:eastAsia="Times New Roman" w:hAnsi="Times New Roman" w:cs="Times New Roman"/>
                <w:i/>
                <w:sz w:val="24"/>
                <w:szCs w:val="28"/>
              </w:rPr>
            </w:pPr>
            <w:r w:rsidRPr="000758CE">
              <w:rPr>
                <w:rFonts w:ascii="Times New Roman" w:eastAsia="Times New Roman" w:hAnsi="Times New Roman" w:cs="Times New Roman"/>
                <w:iCs/>
                <w:sz w:val="24"/>
                <w:szCs w:val="28"/>
              </w:rPr>
              <w:t>Рабочие тетради для студентов</w:t>
            </w:r>
          </w:p>
        </w:tc>
        <w:tc>
          <w:tcPr>
            <w:tcW w:w="1936" w:type="pct"/>
            <w:shd w:val="clear" w:color="auto" w:fill="auto"/>
          </w:tcPr>
          <w:p w14:paraId="41DC5B7A" w14:textId="77777777" w:rsidR="000758CE" w:rsidRPr="000758CE" w:rsidRDefault="000758CE" w:rsidP="000758CE">
            <w:pPr>
              <w:snapToGrid w:val="0"/>
              <w:contextualSpacing/>
              <w:jc w:val="both"/>
              <w:rPr>
                <w:rFonts w:ascii="Times New Roman" w:eastAsia="Times New Roman" w:hAnsi="Times New Roman" w:cs="Times New Roman"/>
                <w:iCs/>
                <w:sz w:val="24"/>
                <w:szCs w:val="28"/>
              </w:rPr>
            </w:pPr>
          </w:p>
        </w:tc>
      </w:tr>
      <w:tr w:rsidR="000758CE" w:rsidRPr="000758CE" w14:paraId="3C93B6D8" w14:textId="77777777" w:rsidTr="0001662C">
        <w:tc>
          <w:tcPr>
            <w:tcW w:w="273" w:type="pct"/>
            <w:shd w:val="clear" w:color="auto" w:fill="auto"/>
          </w:tcPr>
          <w:p w14:paraId="5D5ED20D"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792" w:type="pct"/>
            <w:shd w:val="clear" w:color="auto" w:fill="auto"/>
          </w:tcPr>
          <w:p w14:paraId="19AD1750"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sz w:val="24"/>
                <w:szCs w:val="28"/>
              </w:rPr>
              <w:t>Презентации по темам</w:t>
            </w:r>
          </w:p>
        </w:tc>
        <w:tc>
          <w:tcPr>
            <w:tcW w:w="1936" w:type="pct"/>
            <w:shd w:val="clear" w:color="auto" w:fill="auto"/>
          </w:tcPr>
          <w:p w14:paraId="206422B1" w14:textId="77777777" w:rsidR="000758CE" w:rsidRPr="000758CE" w:rsidRDefault="000758CE" w:rsidP="000758CE">
            <w:pPr>
              <w:snapToGrid w:val="0"/>
              <w:contextualSpacing/>
              <w:jc w:val="both"/>
              <w:rPr>
                <w:rFonts w:ascii="Times New Roman" w:eastAsia="Times New Roman" w:hAnsi="Times New Roman" w:cs="Times New Roman"/>
                <w:iCs/>
                <w:sz w:val="24"/>
                <w:szCs w:val="28"/>
              </w:rPr>
            </w:pPr>
          </w:p>
        </w:tc>
      </w:tr>
      <w:tr w:rsidR="000758CE" w:rsidRPr="000758CE" w14:paraId="17AEBDDB" w14:textId="77777777" w:rsidTr="0001662C">
        <w:tc>
          <w:tcPr>
            <w:tcW w:w="273" w:type="pct"/>
            <w:shd w:val="clear" w:color="auto" w:fill="auto"/>
          </w:tcPr>
          <w:p w14:paraId="09DA4E72"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3</w:t>
            </w:r>
          </w:p>
        </w:tc>
        <w:tc>
          <w:tcPr>
            <w:tcW w:w="2792" w:type="pct"/>
            <w:shd w:val="clear" w:color="auto" w:fill="auto"/>
          </w:tcPr>
          <w:p w14:paraId="170013F4" w14:textId="77777777" w:rsidR="000758CE" w:rsidRPr="000758CE" w:rsidRDefault="000758CE" w:rsidP="000758CE">
            <w:pPr>
              <w:snapToGrid w:val="0"/>
              <w:contextualSpacing/>
              <w:rPr>
                <w:rFonts w:ascii="Times New Roman" w:eastAsia="Times New Roman" w:hAnsi="Times New Roman" w:cs="Times New Roman"/>
                <w:sz w:val="24"/>
                <w:szCs w:val="28"/>
              </w:rPr>
            </w:pPr>
            <w:r w:rsidRPr="000758CE">
              <w:rPr>
                <w:rFonts w:ascii="Times New Roman" w:eastAsia="Times New Roman" w:hAnsi="Times New Roman" w:cs="Times New Roman"/>
                <w:sz w:val="24"/>
                <w:szCs w:val="28"/>
              </w:rPr>
              <w:t>Видеоматериалы</w:t>
            </w:r>
          </w:p>
        </w:tc>
        <w:tc>
          <w:tcPr>
            <w:tcW w:w="1936" w:type="pct"/>
            <w:shd w:val="clear" w:color="auto" w:fill="auto"/>
          </w:tcPr>
          <w:p w14:paraId="790A3561" w14:textId="77777777" w:rsidR="000758CE" w:rsidRPr="000758CE" w:rsidRDefault="000758CE" w:rsidP="000758CE">
            <w:pPr>
              <w:snapToGrid w:val="0"/>
              <w:contextualSpacing/>
              <w:jc w:val="both"/>
              <w:rPr>
                <w:rFonts w:ascii="Times New Roman" w:eastAsia="Times New Roman" w:hAnsi="Times New Roman" w:cs="Times New Roman"/>
                <w:iCs/>
                <w:sz w:val="24"/>
                <w:szCs w:val="28"/>
              </w:rPr>
            </w:pPr>
          </w:p>
        </w:tc>
      </w:tr>
    </w:tbl>
    <w:p w14:paraId="25B63887" w14:textId="77777777" w:rsidR="000758CE" w:rsidRPr="000758CE" w:rsidRDefault="000758CE" w:rsidP="000758CE">
      <w:pPr>
        <w:suppressAutoHyphens/>
        <w:ind w:firstLine="709"/>
        <w:contextualSpacing/>
        <w:jc w:val="both"/>
        <w:rPr>
          <w:rFonts w:ascii="Times New Roman" w:eastAsia="Times New Roman" w:hAnsi="Times New Roman" w:cs="Times New Roman"/>
          <w:bCs/>
          <w:sz w:val="24"/>
          <w:szCs w:val="24"/>
          <w:lang w:eastAsia="ru-RU"/>
        </w:rPr>
      </w:pPr>
    </w:p>
    <w:p w14:paraId="5AA34ED6" w14:textId="77777777" w:rsidR="000758CE" w:rsidRPr="000758CE" w:rsidRDefault="000758CE" w:rsidP="000758CE">
      <w:pPr>
        <w:suppressAutoHyphens/>
        <w:ind w:firstLine="709"/>
        <w:contextualSpacing/>
        <w:jc w:val="both"/>
        <w:rPr>
          <w:rFonts w:ascii="Times New Roman" w:eastAsia="Times New Roman" w:hAnsi="Times New Roman" w:cs="Times New Roman"/>
          <w:bCs/>
          <w:sz w:val="24"/>
          <w:szCs w:val="24"/>
          <w:lang w:eastAsia="ru-RU"/>
        </w:rPr>
      </w:pPr>
    </w:p>
    <w:p w14:paraId="46143FA2" w14:textId="77777777" w:rsidR="000758CE" w:rsidRPr="000758CE" w:rsidRDefault="000758CE" w:rsidP="000758CE">
      <w:pPr>
        <w:contextualSpacing/>
        <w:rPr>
          <w:rFonts w:ascii="Times New Roman" w:eastAsia="Times New Roman" w:hAnsi="Times New Roman" w:cs="Times New Roman"/>
          <w:bCs/>
          <w:iCs/>
          <w:sz w:val="24"/>
          <w:szCs w:val="24"/>
          <w:lang w:eastAsia="ru-RU"/>
        </w:rPr>
      </w:pPr>
      <w:r w:rsidRPr="000758CE">
        <w:rPr>
          <w:rFonts w:ascii="Times New Roman" w:eastAsia="Times New Roman" w:hAnsi="Times New Roman" w:cs="Times New Roman"/>
          <w:bCs/>
          <w:iCs/>
          <w:sz w:val="24"/>
          <w:szCs w:val="24"/>
          <w:lang w:eastAsia="ru-RU"/>
        </w:rPr>
        <w:t>Кабинет «Иностранный язык»</w:t>
      </w:r>
      <w:r w:rsidRPr="000758CE">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083"/>
        <w:gridCol w:w="4133"/>
      </w:tblGrid>
      <w:tr w:rsidR="000758CE" w:rsidRPr="000758CE" w14:paraId="460AECE6" w14:textId="77777777" w:rsidTr="0001662C">
        <w:tc>
          <w:tcPr>
            <w:tcW w:w="273" w:type="pct"/>
            <w:shd w:val="clear" w:color="auto" w:fill="auto"/>
            <w:vAlign w:val="center"/>
          </w:tcPr>
          <w:p w14:paraId="11DA062B" w14:textId="77777777" w:rsidR="000758CE" w:rsidRPr="000758CE" w:rsidRDefault="000758CE" w:rsidP="000758CE">
            <w:pPr>
              <w:snapToGrid w:val="0"/>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w:t>
            </w:r>
          </w:p>
        </w:tc>
        <w:tc>
          <w:tcPr>
            <w:tcW w:w="2607" w:type="pct"/>
            <w:shd w:val="clear" w:color="auto" w:fill="auto"/>
            <w:vAlign w:val="center"/>
          </w:tcPr>
          <w:p w14:paraId="742B4AB4" w14:textId="77777777" w:rsidR="000758CE" w:rsidRPr="000758CE" w:rsidRDefault="000758CE" w:rsidP="000758CE">
            <w:pPr>
              <w:snapToGrid w:val="0"/>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Наименование оборудования</w:t>
            </w:r>
          </w:p>
        </w:tc>
        <w:tc>
          <w:tcPr>
            <w:tcW w:w="2120" w:type="pct"/>
            <w:shd w:val="clear" w:color="auto" w:fill="auto"/>
            <w:vAlign w:val="center"/>
          </w:tcPr>
          <w:p w14:paraId="3BDDC63D" w14:textId="77777777" w:rsidR="000758CE" w:rsidRPr="000758CE" w:rsidRDefault="000758CE" w:rsidP="000758CE">
            <w:pPr>
              <w:snapToGrid w:val="0"/>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Техническое описание</w:t>
            </w:r>
          </w:p>
        </w:tc>
      </w:tr>
      <w:tr w:rsidR="000758CE" w:rsidRPr="000758CE" w14:paraId="23F0CF90" w14:textId="77777777" w:rsidTr="0001662C">
        <w:trPr>
          <w:trHeight w:val="278"/>
        </w:trPr>
        <w:tc>
          <w:tcPr>
            <w:tcW w:w="5000" w:type="pct"/>
            <w:gridSpan w:val="3"/>
            <w:shd w:val="clear" w:color="auto" w:fill="auto"/>
          </w:tcPr>
          <w:p w14:paraId="2C2F0C1F" w14:textId="77777777" w:rsidR="000758CE" w:rsidRPr="000758CE" w:rsidRDefault="000758CE" w:rsidP="000758CE">
            <w:pPr>
              <w:snapToGrid w:val="0"/>
              <w:contextualSpacing/>
              <w:rPr>
                <w:rFonts w:ascii="Times New Roman" w:eastAsia="Times New Roman" w:hAnsi="Times New Roman" w:cs="Times New Roman"/>
                <w:b/>
                <w:bCs/>
                <w:iCs/>
                <w:sz w:val="24"/>
                <w:szCs w:val="28"/>
              </w:rPr>
            </w:pPr>
            <w:r w:rsidRPr="000758CE">
              <w:rPr>
                <w:rFonts w:ascii="Times New Roman" w:eastAsia="Times New Roman" w:hAnsi="Times New Roman" w:cs="Times New Roman"/>
                <w:b/>
                <w:bCs/>
                <w:iCs/>
                <w:sz w:val="24"/>
                <w:szCs w:val="28"/>
                <w:lang w:val="en-US"/>
              </w:rPr>
              <w:t>I</w:t>
            </w:r>
            <w:r w:rsidRPr="000758CE">
              <w:rPr>
                <w:rFonts w:ascii="Times New Roman" w:eastAsia="Times New Roman" w:hAnsi="Times New Roman" w:cs="Times New Roman"/>
                <w:b/>
                <w:bCs/>
                <w:iCs/>
                <w:sz w:val="24"/>
                <w:szCs w:val="28"/>
              </w:rPr>
              <w:t xml:space="preserve"> Специализированная мебель и системы хранения</w:t>
            </w:r>
          </w:p>
        </w:tc>
      </w:tr>
      <w:tr w:rsidR="000758CE" w:rsidRPr="000758CE" w14:paraId="03BD1321" w14:textId="77777777" w:rsidTr="0001662C">
        <w:trPr>
          <w:trHeight w:val="277"/>
        </w:trPr>
        <w:tc>
          <w:tcPr>
            <w:tcW w:w="5000" w:type="pct"/>
            <w:gridSpan w:val="3"/>
            <w:shd w:val="clear" w:color="auto" w:fill="auto"/>
          </w:tcPr>
          <w:p w14:paraId="68579A08" w14:textId="77777777" w:rsidR="000758CE" w:rsidRPr="000758CE" w:rsidRDefault="000758CE" w:rsidP="000758CE">
            <w:pPr>
              <w:snapToGrid w:val="0"/>
              <w:contextualSpacing/>
              <w:rPr>
                <w:rFonts w:ascii="Times New Roman" w:eastAsia="Times New Roman" w:hAnsi="Times New Roman" w:cs="Times New Roman"/>
                <w:b/>
                <w:bCs/>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6263F5FF" w14:textId="77777777" w:rsidTr="0001662C">
        <w:tc>
          <w:tcPr>
            <w:tcW w:w="273" w:type="pct"/>
            <w:shd w:val="clear" w:color="auto" w:fill="auto"/>
          </w:tcPr>
          <w:p w14:paraId="079393E3"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607" w:type="pct"/>
            <w:shd w:val="clear" w:color="auto" w:fill="auto"/>
          </w:tcPr>
          <w:p w14:paraId="439D1619"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Стол чертежный</w:t>
            </w:r>
          </w:p>
        </w:tc>
        <w:tc>
          <w:tcPr>
            <w:tcW w:w="2120" w:type="pct"/>
            <w:shd w:val="clear" w:color="auto" w:fill="auto"/>
          </w:tcPr>
          <w:p w14:paraId="7C65A47B"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563F9BD5" w14:textId="77777777" w:rsidTr="0001662C">
        <w:tc>
          <w:tcPr>
            <w:tcW w:w="273" w:type="pct"/>
            <w:shd w:val="clear" w:color="auto" w:fill="auto"/>
          </w:tcPr>
          <w:p w14:paraId="2FE12675"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607" w:type="pct"/>
            <w:shd w:val="clear" w:color="auto" w:fill="auto"/>
          </w:tcPr>
          <w:p w14:paraId="6B8D22C7"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Стул ученический</w:t>
            </w:r>
          </w:p>
        </w:tc>
        <w:tc>
          <w:tcPr>
            <w:tcW w:w="2120" w:type="pct"/>
            <w:shd w:val="clear" w:color="auto" w:fill="auto"/>
          </w:tcPr>
          <w:p w14:paraId="207C290D"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22913C67" w14:textId="77777777" w:rsidTr="0001662C">
        <w:tc>
          <w:tcPr>
            <w:tcW w:w="273" w:type="pct"/>
            <w:shd w:val="clear" w:color="auto" w:fill="auto"/>
          </w:tcPr>
          <w:p w14:paraId="614A187D"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3.</w:t>
            </w:r>
          </w:p>
        </w:tc>
        <w:tc>
          <w:tcPr>
            <w:tcW w:w="2607" w:type="pct"/>
            <w:shd w:val="clear" w:color="auto" w:fill="auto"/>
          </w:tcPr>
          <w:p w14:paraId="729A52A4"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Рабочее место преподавателя</w:t>
            </w:r>
          </w:p>
        </w:tc>
        <w:tc>
          <w:tcPr>
            <w:tcW w:w="2120" w:type="pct"/>
            <w:shd w:val="clear" w:color="auto" w:fill="auto"/>
          </w:tcPr>
          <w:p w14:paraId="2561589D"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09004D5C" w14:textId="77777777" w:rsidTr="0001662C">
        <w:tc>
          <w:tcPr>
            <w:tcW w:w="273" w:type="pct"/>
            <w:shd w:val="clear" w:color="auto" w:fill="auto"/>
          </w:tcPr>
          <w:p w14:paraId="38C70C31"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4.</w:t>
            </w:r>
          </w:p>
        </w:tc>
        <w:tc>
          <w:tcPr>
            <w:tcW w:w="2607" w:type="pct"/>
            <w:shd w:val="clear" w:color="auto" w:fill="auto"/>
          </w:tcPr>
          <w:p w14:paraId="472B864C"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Шкаф для хранения наглядных пособий</w:t>
            </w:r>
          </w:p>
        </w:tc>
        <w:tc>
          <w:tcPr>
            <w:tcW w:w="2120" w:type="pct"/>
            <w:shd w:val="clear" w:color="auto" w:fill="auto"/>
          </w:tcPr>
          <w:p w14:paraId="6BCBEAEC"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2DBD9E12" w14:textId="77777777" w:rsidTr="0001662C">
        <w:tc>
          <w:tcPr>
            <w:tcW w:w="273" w:type="pct"/>
            <w:shd w:val="clear" w:color="auto" w:fill="auto"/>
          </w:tcPr>
          <w:p w14:paraId="6BA46C01"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5.</w:t>
            </w:r>
          </w:p>
        </w:tc>
        <w:tc>
          <w:tcPr>
            <w:tcW w:w="2607" w:type="pct"/>
            <w:shd w:val="clear" w:color="auto" w:fill="auto"/>
          </w:tcPr>
          <w:p w14:paraId="1DD05B4D"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Доска</w:t>
            </w:r>
          </w:p>
        </w:tc>
        <w:tc>
          <w:tcPr>
            <w:tcW w:w="2120" w:type="pct"/>
            <w:shd w:val="clear" w:color="auto" w:fill="auto"/>
          </w:tcPr>
          <w:p w14:paraId="5D4B530A"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6DBA060E" w14:textId="77777777" w:rsidTr="0001662C">
        <w:tc>
          <w:tcPr>
            <w:tcW w:w="2880" w:type="pct"/>
            <w:gridSpan w:val="2"/>
            <w:shd w:val="clear" w:color="auto" w:fill="auto"/>
          </w:tcPr>
          <w:p w14:paraId="5E65E08B" w14:textId="77777777" w:rsidR="000758CE" w:rsidRPr="000758CE" w:rsidRDefault="000758CE" w:rsidP="000758CE">
            <w:pPr>
              <w:contextualSpacing/>
              <w:rPr>
                <w:rFonts w:ascii="Times New Roman" w:eastAsia="Times New Roman" w:hAnsi="Times New Roman" w:cs="Times New Roman"/>
                <w:b/>
                <w:bCs/>
                <w:sz w:val="24"/>
              </w:rPr>
            </w:pPr>
            <w:r w:rsidRPr="000758CE">
              <w:rPr>
                <w:rFonts w:ascii="Times New Roman" w:eastAsia="Times New Roman" w:hAnsi="Times New Roman" w:cs="Times New Roman"/>
                <w:b/>
                <w:bCs/>
                <w:sz w:val="24"/>
              </w:rPr>
              <w:t>Дополнительное оборудование</w:t>
            </w:r>
          </w:p>
        </w:tc>
        <w:tc>
          <w:tcPr>
            <w:tcW w:w="2120" w:type="pct"/>
            <w:shd w:val="clear" w:color="auto" w:fill="auto"/>
          </w:tcPr>
          <w:p w14:paraId="056423B2"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212BFD38"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872F3D"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lang w:val="en-US"/>
              </w:rPr>
              <w:t xml:space="preserve">II </w:t>
            </w:r>
            <w:r w:rsidRPr="000758CE">
              <w:rPr>
                <w:rFonts w:ascii="Times New Roman" w:eastAsia="Times New Roman" w:hAnsi="Times New Roman" w:cs="Times New Roman"/>
                <w:b/>
                <w:bCs/>
                <w:iCs/>
                <w:sz w:val="24"/>
                <w:szCs w:val="28"/>
              </w:rPr>
              <w:t>Технические средства</w:t>
            </w:r>
          </w:p>
        </w:tc>
      </w:tr>
      <w:tr w:rsidR="000758CE" w:rsidRPr="000758CE" w14:paraId="605DB2BD"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9E20D1"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1E8A8879" w14:textId="77777777" w:rsidTr="0001662C">
        <w:tc>
          <w:tcPr>
            <w:tcW w:w="273" w:type="pct"/>
            <w:shd w:val="clear" w:color="auto" w:fill="auto"/>
          </w:tcPr>
          <w:p w14:paraId="059EDB13"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607" w:type="pct"/>
            <w:shd w:val="clear" w:color="auto" w:fill="auto"/>
          </w:tcPr>
          <w:p w14:paraId="3A471649"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Компьютер с лицензионным программным обеспечением</w:t>
            </w:r>
          </w:p>
        </w:tc>
        <w:tc>
          <w:tcPr>
            <w:tcW w:w="2120" w:type="pct"/>
            <w:shd w:val="clear" w:color="auto" w:fill="auto"/>
          </w:tcPr>
          <w:p w14:paraId="542EB2B4"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76E57A36" w14:textId="77777777" w:rsidTr="0001662C">
        <w:tc>
          <w:tcPr>
            <w:tcW w:w="273" w:type="pct"/>
            <w:shd w:val="clear" w:color="auto" w:fill="auto"/>
          </w:tcPr>
          <w:p w14:paraId="43A23EB5"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607" w:type="pct"/>
            <w:shd w:val="clear" w:color="auto" w:fill="auto"/>
          </w:tcPr>
          <w:p w14:paraId="424C7ACC"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Мультимедиа проектор</w:t>
            </w:r>
          </w:p>
        </w:tc>
        <w:tc>
          <w:tcPr>
            <w:tcW w:w="2120" w:type="pct"/>
            <w:shd w:val="clear" w:color="auto" w:fill="auto"/>
          </w:tcPr>
          <w:p w14:paraId="0B0FC42C"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5EE8CA2D" w14:textId="77777777" w:rsidTr="0001662C">
        <w:tc>
          <w:tcPr>
            <w:tcW w:w="5000" w:type="pct"/>
            <w:gridSpan w:val="3"/>
            <w:shd w:val="clear" w:color="auto" w:fill="auto"/>
          </w:tcPr>
          <w:p w14:paraId="5C8E6C97"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iCs/>
                <w:sz w:val="24"/>
                <w:szCs w:val="28"/>
              </w:rPr>
              <w:t>Дополнительное оборудование</w:t>
            </w:r>
          </w:p>
        </w:tc>
      </w:tr>
      <w:tr w:rsidR="000758CE" w:rsidRPr="000758CE" w14:paraId="586DCFF5" w14:textId="77777777" w:rsidTr="0001662C">
        <w:tc>
          <w:tcPr>
            <w:tcW w:w="273" w:type="pct"/>
            <w:shd w:val="clear" w:color="auto" w:fill="auto"/>
          </w:tcPr>
          <w:p w14:paraId="23A0FAB7"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607" w:type="pct"/>
            <w:shd w:val="clear" w:color="auto" w:fill="auto"/>
          </w:tcPr>
          <w:p w14:paraId="71BEF434"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Принтер</w:t>
            </w:r>
          </w:p>
        </w:tc>
        <w:tc>
          <w:tcPr>
            <w:tcW w:w="2120" w:type="pct"/>
            <w:shd w:val="clear" w:color="auto" w:fill="auto"/>
          </w:tcPr>
          <w:p w14:paraId="45AB51CC"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48C73DCE" w14:textId="77777777" w:rsidTr="0001662C">
        <w:tc>
          <w:tcPr>
            <w:tcW w:w="273" w:type="pct"/>
            <w:shd w:val="clear" w:color="auto" w:fill="auto"/>
          </w:tcPr>
          <w:p w14:paraId="07CFC379"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607" w:type="pct"/>
            <w:shd w:val="clear" w:color="auto" w:fill="auto"/>
          </w:tcPr>
          <w:p w14:paraId="488AA7C9" w14:textId="77777777" w:rsidR="000758CE" w:rsidRPr="000758CE" w:rsidRDefault="000758CE" w:rsidP="000758CE">
            <w:pPr>
              <w:contextualSpacing/>
              <w:rPr>
                <w:rFonts w:ascii="Times New Roman" w:eastAsia="Times New Roman" w:hAnsi="Times New Roman" w:cs="Times New Roman"/>
                <w:sz w:val="24"/>
                <w:szCs w:val="24"/>
              </w:rPr>
            </w:pPr>
            <w:r w:rsidRPr="000758CE">
              <w:rPr>
                <w:rFonts w:ascii="Times New Roman" w:eastAsia="Times New Roman" w:hAnsi="Times New Roman" w:cs="Times New Roman"/>
                <w:sz w:val="24"/>
                <w:szCs w:val="24"/>
              </w:rPr>
              <w:t>Экран</w:t>
            </w:r>
          </w:p>
        </w:tc>
        <w:tc>
          <w:tcPr>
            <w:tcW w:w="2120" w:type="pct"/>
            <w:shd w:val="clear" w:color="auto" w:fill="auto"/>
          </w:tcPr>
          <w:p w14:paraId="0A53B805" w14:textId="77777777" w:rsidR="000758CE" w:rsidRPr="000758CE" w:rsidRDefault="000758CE" w:rsidP="000758CE">
            <w:pPr>
              <w:contextualSpacing/>
              <w:rPr>
                <w:rFonts w:ascii="Times New Roman" w:eastAsia="Times New Roman" w:hAnsi="Times New Roman" w:cs="Times New Roman"/>
                <w:sz w:val="24"/>
                <w:szCs w:val="24"/>
              </w:rPr>
            </w:pPr>
          </w:p>
        </w:tc>
      </w:tr>
      <w:tr w:rsidR="000758CE" w:rsidRPr="000758CE" w14:paraId="37579571" w14:textId="77777777" w:rsidTr="0001662C">
        <w:tc>
          <w:tcPr>
            <w:tcW w:w="5000" w:type="pct"/>
            <w:gridSpan w:val="3"/>
            <w:shd w:val="clear" w:color="auto" w:fill="auto"/>
          </w:tcPr>
          <w:p w14:paraId="1E9AE533"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lang w:val="en-US"/>
              </w:rPr>
              <w:t>III</w:t>
            </w:r>
            <w:r w:rsidRPr="000758CE">
              <w:rPr>
                <w:rFonts w:ascii="Times New Roman" w:eastAsia="Times New Roman" w:hAnsi="Times New Roman" w:cs="Times New Roman"/>
                <w:b/>
                <w:bCs/>
                <w:iCs/>
                <w:sz w:val="24"/>
                <w:szCs w:val="28"/>
              </w:rPr>
              <w:t xml:space="preserve"> Демонстрационные учебно-наглядные пособия</w:t>
            </w:r>
          </w:p>
        </w:tc>
      </w:tr>
      <w:tr w:rsidR="000758CE" w:rsidRPr="000758CE" w14:paraId="281C8583" w14:textId="77777777" w:rsidTr="0001662C">
        <w:tc>
          <w:tcPr>
            <w:tcW w:w="5000" w:type="pct"/>
            <w:gridSpan w:val="3"/>
            <w:shd w:val="clear" w:color="auto" w:fill="auto"/>
          </w:tcPr>
          <w:p w14:paraId="360CE791"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7BA9D2FB" w14:textId="77777777" w:rsidTr="0001662C">
        <w:tc>
          <w:tcPr>
            <w:tcW w:w="273" w:type="pct"/>
            <w:shd w:val="clear" w:color="auto" w:fill="auto"/>
          </w:tcPr>
          <w:p w14:paraId="693AB247"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607" w:type="pct"/>
            <w:shd w:val="clear" w:color="auto" w:fill="auto"/>
          </w:tcPr>
          <w:p w14:paraId="0BD636C5"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Объёмные модели</w:t>
            </w:r>
          </w:p>
        </w:tc>
        <w:tc>
          <w:tcPr>
            <w:tcW w:w="2120" w:type="pct"/>
            <w:shd w:val="clear" w:color="auto" w:fill="auto"/>
          </w:tcPr>
          <w:p w14:paraId="33FFE967"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7E06FA0B" w14:textId="77777777" w:rsidTr="0001662C">
        <w:tc>
          <w:tcPr>
            <w:tcW w:w="273" w:type="pct"/>
            <w:shd w:val="clear" w:color="auto" w:fill="auto"/>
          </w:tcPr>
          <w:p w14:paraId="3D0FDAB9"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607" w:type="pct"/>
            <w:shd w:val="clear" w:color="auto" w:fill="auto"/>
          </w:tcPr>
          <w:p w14:paraId="2446C8A5"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Плакаты</w:t>
            </w:r>
          </w:p>
        </w:tc>
        <w:tc>
          <w:tcPr>
            <w:tcW w:w="2120" w:type="pct"/>
            <w:shd w:val="clear" w:color="auto" w:fill="auto"/>
          </w:tcPr>
          <w:p w14:paraId="4A8C28D3"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39F8EDB4" w14:textId="77777777" w:rsidTr="0001662C">
        <w:tc>
          <w:tcPr>
            <w:tcW w:w="273" w:type="pct"/>
            <w:shd w:val="clear" w:color="auto" w:fill="auto"/>
          </w:tcPr>
          <w:p w14:paraId="6CB37E91"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3.</w:t>
            </w:r>
          </w:p>
        </w:tc>
        <w:tc>
          <w:tcPr>
            <w:tcW w:w="2607" w:type="pct"/>
            <w:shd w:val="clear" w:color="auto" w:fill="auto"/>
          </w:tcPr>
          <w:p w14:paraId="3D0B6335" w14:textId="77777777" w:rsidR="000758CE" w:rsidRPr="000758CE" w:rsidRDefault="000758CE" w:rsidP="000758CE">
            <w:pPr>
              <w:contextualSpacing/>
              <w:rPr>
                <w:rFonts w:ascii="Times New Roman" w:eastAsia="Times New Roman" w:hAnsi="Times New Roman" w:cs="Times New Roman"/>
                <w:sz w:val="24"/>
              </w:rPr>
            </w:pPr>
          </w:p>
        </w:tc>
        <w:tc>
          <w:tcPr>
            <w:tcW w:w="2120" w:type="pct"/>
            <w:shd w:val="clear" w:color="auto" w:fill="auto"/>
          </w:tcPr>
          <w:p w14:paraId="78E9BCB2"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7EB7F735" w14:textId="77777777" w:rsidTr="0001662C">
        <w:tc>
          <w:tcPr>
            <w:tcW w:w="5000" w:type="pct"/>
            <w:gridSpan w:val="3"/>
            <w:shd w:val="clear" w:color="auto" w:fill="auto"/>
          </w:tcPr>
          <w:p w14:paraId="1DC3E1BE"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Дополнительное оборудование</w:t>
            </w:r>
          </w:p>
        </w:tc>
      </w:tr>
      <w:tr w:rsidR="000758CE" w:rsidRPr="000758CE" w14:paraId="2EAFAE7D" w14:textId="77777777" w:rsidTr="0001662C">
        <w:tc>
          <w:tcPr>
            <w:tcW w:w="273" w:type="pct"/>
            <w:shd w:val="clear" w:color="auto" w:fill="auto"/>
          </w:tcPr>
          <w:p w14:paraId="7293AD81"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607" w:type="pct"/>
            <w:shd w:val="clear" w:color="auto" w:fill="auto"/>
          </w:tcPr>
          <w:p w14:paraId="26741471"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Презентации по темам</w:t>
            </w:r>
          </w:p>
        </w:tc>
        <w:tc>
          <w:tcPr>
            <w:tcW w:w="2120" w:type="pct"/>
            <w:shd w:val="clear" w:color="auto" w:fill="auto"/>
          </w:tcPr>
          <w:p w14:paraId="4E410027"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281BE5FD" w14:textId="77777777" w:rsidTr="0001662C">
        <w:tc>
          <w:tcPr>
            <w:tcW w:w="273" w:type="pct"/>
            <w:shd w:val="clear" w:color="auto" w:fill="auto"/>
          </w:tcPr>
          <w:p w14:paraId="24C5AE7B"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607" w:type="pct"/>
            <w:shd w:val="clear" w:color="auto" w:fill="auto"/>
          </w:tcPr>
          <w:p w14:paraId="4EC35995"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Видеоматериалы</w:t>
            </w:r>
          </w:p>
        </w:tc>
        <w:tc>
          <w:tcPr>
            <w:tcW w:w="2120" w:type="pct"/>
            <w:shd w:val="clear" w:color="auto" w:fill="auto"/>
          </w:tcPr>
          <w:p w14:paraId="37508C1C"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305F3743" w14:textId="77777777" w:rsidTr="0001662C">
        <w:tc>
          <w:tcPr>
            <w:tcW w:w="273" w:type="pct"/>
            <w:shd w:val="clear" w:color="auto" w:fill="auto"/>
          </w:tcPr>
          <w:p w14:paraId="5152F041"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3.</w:t>
            </w:r>
          </w:p>
        </w:tc>
        <w:tc>
          <w:tcPr>
            <w:tcW w:w="2607" w:type="pct"/>
            <w:shd w:val="clear" w:color="auto" w:fill="auto"/>
          </w:tcPr>
          <w:p w14:paraId="75D7C32E" w14:textId="77777777" w:rsidR="000758CE" w:rsidRPr="000758CE" w:rsidRDefault="000758CE" w:rsidP="000758CE">
            <w:pPr>
              <w:contextualSpacing/>
              <w:rPr>
                <w:rFonts w:ascii="Times New Roman" w:eastAsia="Times New Roman" w:hAnsi="Times New Roman" w:cs="Times New Roman"/>
                <w:sz w:val="24"/>
                <w:szCs w:val="24"/>
              </w:rPr>
            </w:pPr>
          </w:p>
        </w:tc>
        <w:tc>
          <w:tcPr>
            <w:tcW w:w="2120" w:type="pct"/>
            <w:shd w:val="clear" w:color="auto" w:fill="auto"/>
          </w:tcPr>
          <w:p w14:paraId="7167A62E" w14:textId="77777777" w:rsidR="000758CE" w:rsidRPr="000758CE" w:rsidRDefault="000758CE" w:rsidP="000758CE">
            <w:pPr>
              <w:contextualSpacing/>
              <w:rPr>
                <w:rFonts w:ascii="Times New Roman" w:eastAsia="Times New Roman" w:hAnsi="Times New Roman" w:cs="Times New Roman"/>
                <w:sz w:val="24"/>
              </w:rPr>
            </w:pPr>
          </w:p>
        </w:tc>
      </w:tr>
    </w:tbl>
    <w:p w14:paraId="4FD7C541" w14:textId="77777777" w:rsidR="000758CE" w:rsidRPr="000758CE" w:rsidRDefault="000758CE" w:rsidP="000758CE">
      <w:pPr>
        <w:suppressAutoHyphens/>
        <w:ind w:firstLine="709"/>
        <w:contextualSpacing/>
        <w:jc w:val="both"/>
        <w:rPr>
          <w:rFonts w:ascii="Times New Roman" w:eastAsia="Times New Roman" w:hAnsi="Times New Roman" w:cs="Times New Roman"/>
          <w:bCs/>
          <w:iCs/>
          <w:sz w:val="24"/>
          <w:szCs w:val="24"/>
          <w:lang w:eastAsia="ru-RU"/>
        </w:rPr>
      </w:pPr>
    </w:p>
    <w:p w14:paraId="23B72622" w14:textId="77777777" w:rsidR="000758CE" w:rsidRPr="000758CE" w:rsidRDefault="000758CE" w:rsidP="000758CE">
      <w:pPr>
        <w:suppressAutoHyphens/>
        <w:ind w:firstLine="709"/>
        <w:contextualSpacing/>
        <w:jc w:val="both"/>
        <w:rPr>
          <w:rFonts w:ascii="Times New Roman" w:eastAsia="Times New Roman" w:hAnsi="Times New Roman" w:cs="Times New Roman"/>
          <w:bCs/>
          <w:iCs/>
          <w:sz w:val="24"/>
          <w:szCs w:val="24"/>
          <w:lang w:eastAsia="ru-RU"/>
        </w:rPr>
      </w:pPr>
    </w:p>
    <w:p w14:paraId="443E9FD2" w14:textId="77777777" w:rsidR="000758CE" w:rsidRPr="000758CE" w:rsidRDefault="000758CE" w:rsidP="000758CE">
      <w:pPr>
        <w:suppressAutoHyphens/>
        <w:ind w:firstLine="709"/>
        <w:contextualSpacing/>
        <w:jc w:val="both"/>
        <w:rPr>
          <w:rFonts w:ascii="Times New Roman" w:eastAsia="Times New Roman" w:hAnsi="Times New Roman" w:cs="Times New Roman"/>
          <w:bCs/>
          <w:iCs/>
          <w:sz w:val="24"/>
          <w:szCs w:val="24"/>
          <w:lang w:eastAsia="ru-RU"/>
        </w:rPr>
      </w:pPr>
    </w:p>
    <w:p w14:paraId="31862158" w14:textId="77777777" w:rsidR="000758CE" w:rsidRPr="000758CE" w:rsidRDefault="000758CE" w:rsidP="000758CE">
      <w:pPr>
        <w:suppressAutoHyphens/>
        <w:ind w:firstLine="709"/>
        <w:contextualSpacing/>
        <w:jc w:val="both"/>
        <w:rPr>
          <w:rFonts w:ascii="Times New Roman" w:eastAsia="Times New Roman" w:hAnsi="Times New Roman" w:cs="Times New Roman"/>
          <w:bCs/>
          <w:iCs/>
          <w:sz w:val="24"/>
          <w:szCs w:val="24"/>
          <w:lang w:eastAsia="ru-RU"/>
        </w:rPr>
      </w:pPr>
    </w:p>
    <w:p w14:paraId="01B9EF96" w14:textId="77777777" w:rsidR="000758CE" w:rsidRPr="000758CE" w:rsidRDefault="000758CE" w:rsidP="000758CE">
      <w:pPr>
        <w:suppressAutoHyphens/>
        <w:ind w:firstLine="709"/>
        <w:contextualSpacing/>
        <w:jc w:val="both"/>
        <w:rPr>
          <w:rFonts w:ascii="Times New Roman" w:eastAsia="Times New Roman" w:hAnsi="Times New Roman" w:cs="Times New Roman"/>
          <w:bCs/>
          <w:iCs/>
          <w:sz w:val="24"/>
          <w:szCs w:val="24"/>
          <w:lang w:eastAsia="ru-RU"/>
        </w:rPr>
      </w:pPr>
    </w:p>
    <w:p w14:paraId="5528ECF6" w14:textId="77777777" w:rsidR="000758CE" w:rsidRPr="000758CE" w:rsidRDefault="000758CE" w:rsidP="000758CE">
      <w:pPr>
        <w:suppressAutoHyphens/>
        <w:ind w:firstLine="709"/>
        <w:contextualSpacing/>
        <w:jc w:val="both"/>
        <w:rPr>
          <w:rFonts w:ascii="Times New Roman" w:eastAsia="Times New Roman" w:hAnsi="Times New Roman" w:cs="Times New Roman"/>
          <w:bCs/>
          <w:iCs/>
          <w:sz w:val="24"/>
          <w:szCs w:val="24"/>
          <w:lang w:eastAsia="ru-RU"/>
        </w:rPr>
      </w:pPr>
      <w:r w:rsidRPr="000758CE">
        <w:rPr>
          <w:rFonts w:ascii="Times New Roman" w:eastAsia="Times New Roman" w:hAnsi="Times New Roman" w:cs="Times New Roman"/>
          <w:bCs/>
          <w:iCs/>
          <w:sz w:val="24"/>
          <w:szCs w:val="24"/>
          <w:lang w:eastAsia="ru-RU"/>
        </w:rPr>
        <w:t>Кабинет «Безопасность жизнедеятельности».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25"/>
        <w:gridCol w:w="5083"/>
        <w:gridCol w:w="4112"/>
      </w:tblGrid>
      <w:tr w:rsidR="000758CE" w:rsidRPr="000758CE" w14:paraId="55E23E14" w14:textId="77777777" w:rsidTr="0001662C">
        <w:tc>
          <w:tcPr>
            <w:tcW w:w="271" w:type="pct"/>
            <w:shd w:val="clear" w:color="auto" w:fill="auto"/>
            <w:vAlign w:val="center"/>
          </w:tcPr>
          <w:p w14:paraId="1E177E4D" w14:textId="77777777" w:rsidR="000758CE" w:rsidRPr="000758CE" w:rsidRDefault="000758CE" w:rsidP="000758CE">
            <w:pPr>
              <w:snapToGrid w:val="0"/>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w:t>
            </w:r>
          </w:p>
        </w:tc>
        <w:tc>
          <w:tcPr>
            <w:tcW w:w="2620" w:type="pct"/>
            <w:gridSpan w:val="2"/>
            <w:shd w:val="clear" w:color="auto" w:fill="auto"/>
            <w:vAlign w:val="center"/>
          </w:tcPr>
          <w:p w14:paraId="06550DCB" w14:textId="77777777" w:rsidR="000758CE" w:rsidRPr="000758CE" w:rsidRDefault="000758CE" w:rsidP="000758CE">
            <w:pPr>
              <w:snapToGrid w:val="0"/>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Наименование оборудования</w:t>
            </w:r>
          </w:p>
        </w:tc>
        <w:tc>
          <w:tcPr>
            <w:tcW w:w="2109" w:type="pct"/>
            <w:shd w:val="clear" w:color="auto" w:fill="auto"/>
            <w:vAlign w:val="center"/>
          </w:tcPr>
          <w:p w14:paraId="07FED29B" w14:textId="77777777" w:rsidR="000758CE" w:rsidRPr="000758CE" w:rsidRDefault="000758CE" w:rsidP="000758CE">
            <w:pPr>
              <w:snapToGrid w:val="0"/>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Техническое описание</w:t>
            </w:r>
          </w:p>
        </w:tc>
      </w:tr>
      <w:tr w:rsidR="000758CE" w:rsidRPr="000758CE" w14:paraId="02B37D83" w14:textId="77777777" w:rsidTr="0001662C">
        <w:trPr>
          <w:trHeight w:val="278"/>
        </w:trPr>
        <w:tc>
          <w:tcPr>
            <w:tcW w:w="5000" w:type="pct"/>
            <w:gridSpan w:val="4"/>
            <w:shd w:val="clear" w:color="auto" w:fill="auto"/>
          </w:tcPr>
          <w:p w14:paraId="637460D3" w14:textId="77777777" w:rsidR="000758CE" w:rsidRPr="000758CE" w:rsidRDefault="000758CE" w:rsidP="000758CE">
            <w:pPr>
              <w:snapToGrid w:val="0"/>
              <w:contextualSpacing/>
              <w:rPr>
                <w:rFonts w:ascii="Times New Roman" w:eastAsia="Times New Roman" w:hAnsi="Times New Roman" w:cs="Times New Roman"/>
                <w:b/>
                <w:bCs/>
                <w:iCs/>
                <w:sz w:val="24"/>
                <w:szCs w:val="28"/>
              </w:rPr>
            </w:pPr>
            <w:r w:rsidRPr="000758CE">
              <w:rPr>
                <w:rFonts w:ascii="Times New Roman" w:eastAsia="Times New Roman" w:hAnsi="Times New Roman" w:cs="Times New Roman"/>
                <w:b/>
                <w:bCs/>
                <w:iCs/>
                <w:sz w:val="24"/>
                <w:szCs w:val="28"/>
                <w:lang w:val="en-US"/>
              </w:rPr>
              <w:t>I</w:t>
            </w:r>
            <w:r w:rsidRPr="000758CE">
              <w:rPr>
                <w:rFonts w:ascii="Times New Roman" w:eastAsia="Times New Roman" w:hAnsi="Times New Roman" w:cs="Times New Roman"/>
                <w:b/>
                <w:bCs/>
                <w:iCs/>
                <w:sz w:val="24"/>
                <w:szCs w:val="28"/>
              </w:rPr>
              <w:t xml:space="preserve"> Специализированная мебель и системы хранения</w:t>
            </w:r>
          </w:p>
        </w:tc>
      </w:tr>
      <w:tr w:rsidR="000758CE" w:rsidRPr="000758CE" w14:paraId="24DC63CC" w14:textId="77777777" w:rsidTr="0001662C">
        <w:trPr>
          <w:trHeight w:val="277"/>
        </w:trPr>
        <w:tc>
          <w:tcPr>
            <w:tcW w:w="5000" w:type="pct"/>
            <w:gridSpan w:val="4"/>
            <w:shd w:val="clear" w:color="auto" w:fill="auto"/>
          </w:tcPr>
          <w:p w14:paraId="3AE2AB8F" w14:textId="77777777" w:rsidR="000758CE" w:rsidRPr="000758CE" w:rsidRDefault="000758CE" w:rsidP="000758CE">
            <w:pPr>
              <w:snapToGrid w:val="0"/>
              <w:contextualSpacing/>
              <w:rPr>
                <w:rFonts w:ascii="Times New Roman" w:eastAsia="Times New Roman" w:hAnsi="Times New Roman" w:cs="Times New Roman"/>
                <w:b/>
                <w:bCs/>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7F420719" w14:textId="77777777" w:rsidTr="0001662C">
        <w:tc>
          <w:tcPr>
            <w:tcW w:w="271" w:type="pct"/>
            <w:shd w:val="clear" w:color="auto" w:fill="auto"/>
          </w:tcPr>
          <w:p w14:paraId="35ED413B"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620" w:type="pct"/>
            <w:gridSpan w:val="2"/>
            <w:shd w:val="clear" w:color="auto" w:fill="auto"/>
          </w:tcPr>
          <w:p w14:paraId="69EC5025"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Стол ученический</w:t>
            </w:r>
          </w:p>
        </w:tc>
        <w:tc>
          <w:tcPr>
            <w:tcW w:w="2109" w:type="pct"/>
            <w:shd w:val="clear" w:color="auto" w:fill="auto"/>
          </w:tcPr>
          <w:p w14:paraId="29CB81DF" w14:textId="77777777" w:rsidR="000758CE" w:rsidRPr="000758CE" w:rsidRDefault="000758CE" w:rsidP="000758CE">
            <w:pPr>
              <w:snapToGrid w:val="0"/>
              <w:contextualSpacing/>
              <w:jc w:val="both"/>
              <w:rPr>
                <w:rFonts w:ascii="Times New Roman" w:eastAsia="Times New Roman" w:hAnsi="Times New Roman" w:cs="Times New Roman"/>
                <w:iCs/>
                <w:sz w:val="24"/>
                <w:szCs w:val="28"/>
              </w:rPr>
            </w:pPr>
          </w:p>
        </w:tc>
      </w:tr>
      <w:tr w:rsidR="000758CE" w:rsidRPr="000758CE" w14:paraId="692ABAD5" w14:textId="77777777" w:rsidTr="0001662C">
        <w:tc>
          <w:tcPr>
            <w:tcW w:w="271" w:type="pct"/>
            <w:shd w:val="clear" w:color="auto" w:fill="auto"/>
          </w:tcPr>
          <w:p w14:paraId="2317480A"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620" w:type="pct"/>
            <w:gridSpan w:val="2"/>
            <w:shd w:val="clear" w:color="auto" w:fill="auto"/>
          </w:tcPr>
          <w:p w14:paraId="4F336825"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 xml:space="preserve">Стул ученический </w:t>
            </w:r>
          </w:p>
        </w:tc>
        <w:tc>
          <w:tcPr>
            <w:tcW w:w="2109" w:type="pct"/>
            <w:shd w:val="clear" w:color="auto" w:fill="auto"/>
          </w:tcPr>
          <w:p w14:paraId="022F3C58" w14:textId="77777777" w:rsidR="000758CE" w:rsidRPr="000758CE" w:rsidRDefault="000758CE" w:rsidP="000758CE">
            <w:pPr>
              <w:snapToGrid w:val="0"/>
              <w:contextualSpacing/>
              <w:jc w:val="both"/>
              <w:rPr>
                <w:rFonts w:ascii="Times New Roman" w:eastAsia="Times New Roman" w:hAnsi="Times New Roman" w:cs="Times New Roman"/>
                <w:iCs/>
                <w:sz w:val="24"/>
                <w:szCs w:val="28"/>
              </w:rPr>
            </w:pPr>
          </w:p>
        </w:tc>
      </w:tr>
      <w:tr w:rsidR="000758CE" w:rsidRPr="000758CE" w14:paraId="2DF5454A" w14:textId="77777777" w:rsidTr="0001662C">
        <w:tc>
          <w:tcPr>
            <w:tcW w:w="271" w:type="pct"/>
            <w:shd w:val="clear" w:color="auto" w:fill="auto"/>
          </w:tcPr>
          <w:p w14:paraId="274E666F"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3.</w:t>
            </w:r>
          </w:p>
        </w:tc>
        <w:tc>
          <w:tcPr>
            <w:tcW w:w="2620" w:type="pct"/>
            <w:gridSpan w:val="2"/>
            <w:shd w:val="clear" w:color="auto" w:fill="auto"/>
          </w:tcPr>
          <w:p w14:paraId="05BC6DC5"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 xml:space="preserve">Рабочее место преподавателя </w:t>
            </w:r>
          </w:p>
        </w:tc>
        <w:tc>
          <w:tcPr>
            <w:tcW w:w="2109" w:type="pct"/>
            <w:shd w:val="clear" w:color="auto" w:fill="auto"/>
          </w:tcPr>
          <w:p w14:paraId="28CBCFF2" w14:textId="77777777" w:rsidR="000758CE" w:rsidRPr="000758CE" w:rsidRDefault="000758CE" w:rsidP="000758CE">
            <w:pPr>
              <w:snapToGrid w:val="0"/>
              <w:contextualSpacing/>
              <w:jc w:val="both"/>
              <w:rPr>
                <w:rFonts w:ascii="Times New Roman" w:eastAsia="Times New Roman" w:hAnsi="Times New Roman" w:cs="Times New Roman"/>
                <w:iCs/>
                <w:sz w:val="24"/>
                <w:szCs w:val="28"/>
              </w:rPr>
            </w:pPr>
          </w:p>
        </w:tc>
      </w:tr>
      <w:tr w:rsidR="000758CE" w:rsidRPr="000758CE" w14:paraId="73982BCE" w14:textId="77777777" w:rsidTr="0001662C">
        <w:tc>
          <w:tcPr>
            <w:tcW w:w="271" w:type="pct"/>
            <w:shd w:val="clear" w:color="auto" w:fill="auto"/>
          </w:tcPr>
          <w:p w14:paraId="35700193"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4.</w:t>
            </w:r>
          </w:p>
        </w:tc>
        <w:tc>
          <w:tcPr>
            <w:tcW w:w="2620" w:type="pct"/>
            <w:gridSpan w:val="2"/>
            <w:shd w:val="clear" w:color="auto" w:fill="auto"/>
          </w:tcPr>
          <w:p w14:paraId="24F92824"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 xml:space="preserve">Доска классная </w:t>
            </w:r>
          </w:p>
        </w:tc>
        <w:tc>
          <w:tcPr>
            <w:tcW w:w="2109" w:type="pct"/>
            <w:shd w:val="clear" w:color="auto" w:fill="auto"/>
          </w:tcPr>
          <w:p w14:paraId="0585A85A" w14:textId="77777777" w:rsidR="000758CE" w:rsidRPr="000758CE" w:rsidRDefault="000758CE" w:rsidP="000758CE">
            <w:pPr>
              <w:snapToGrid w:val="0"/>
              <w:contextualSpacing/>
              <w:jc w:val="both"/>
              <w:rPr>
                <w:rFonts w:ascii="Times New Roman" w:eastAsia="Times New Roman" w:hAnsi="Times New Roman" w:cs="Times New Roman"/>
                <w:iCs/>
                <w:sz w:val="24"/>
                <w:szCs w:val="28"/>
              </w:rPr>
            </w:pPr>
          </w:p>
        </w:tc>
      </w:tr>
      <w:tr w:rsidR="000758CE" w:rsidRPr="000758CE" w14:paraId="224F78A1" w14:textId="77777777" w:rsidTr="0001662C">
        <w:tc>
          <w:tcPr>
            <w:tcW w:w="271" w:type="pct"/>
            <w:shd w:val="clear" w:color="auto" w:fill="auto"/>
          </w:tcPr>
          <w:p w14:paraId="2FD576FF"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5.</w:t>
            </w:r>
          </w:p>
        </w:tc>
        <w:tc>
          <w:tcPr>
            <w:tcW w:w="2620" w:type="pct"/>
            <w:gridSpan w:val="2"/>
            <w:shd w:val="clear" w:color="auto" w:fill="auto"/>
          </w:tcPr>
          <w:p w14:paraId="2B42E38A"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Проекционный экран</w:t>
            </w:r>
          </w:p>
        </w:tc>
        <w:tc>
          <w:tcPr>
            <w:tcW w:w="2109" w:type="pct"/>
            <w:shd w:val="clear" w:color="auto" w:fill="auto"/>
          </w:tcPr>
          <w:p w14:paraId="401FE2E0" w14:textId="77777777" w:rsidR="000758CE" w:rsidRPr="000758CE" w:rsidRDefault="000758CE" w:rsidP="000758CE">
            <w:pPr>
              <w:snapToGrid w:val="0"/>
              <w:contextualSpacing/>
              <w:jc w:val="both"/>
              <w:rPr>
                <w:rFonts w:ascii="Times New Roman" w:eastAsia="Times New Roman" w:hAnsi="Times New Roman" w:cs="Times New Roman"/>
                <w:iCs/>
                <w:sz w:val="24"/>
                <w:szCs w:val="28"/>
              </w:rPr>
            </w:pPr>
          </w:p>
        </w:tc>
      </w:tr>
      <w:tr w:rsidR="000758CE" w:rsidRPr="000758CE" w14:paraId="1471426E" w14:textId="77777777" w:rsidTr="0001662C">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DD37661"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Дополнительное оборудование</w:t>
            </w:r>
          </w:p>
        </w:tc>
      </w:tr>
      <w:tr w:rsidR="000758CE" w:rsidRPr="000758CE" w14:paraId="65C8A0AA" w14:textId="77777777" w:rsidTr="0001662C">
        <w:tc>
          <w:tcPr>
            <w:tcW w:w="284" w:type="pct"/>
            <w:gridSpan w:val="2"/>
            <w:tcBorders>
              <w:top w:val="single" w:sz="4" w:space="0" w:color="auto"/>
              <w:left w:val="single" w:sz="4" w:space="0" w:color="auto"/>
              <w:bottom w:val="single" w:sz="4" w:space="0" w:color="auto"/>
              <w:right w:val="single" w:sz="4" w:space="0" w:color="auto"/>
            </w:tcBorders>
            <w:shd w:val="clear" w:color="auto" w:fill="auto"/>
          </w:tcPr>
          <w:p w14:paraId="580E2B9C" w14:textId="77777777" w:rsidR="000758CE" w:rsidRPr="000758CE" w:rsidRDefault="000758CE" w:rsidP="000758CE">
            <w:pPr>
              <w:snapToGrid w:val="0"/>
              <w:contextualSpacing/>
              <w:rPr>
                <w:rFonts w:ascii="Times New Roman" w:eastAsia="Times New Roman" w:hAnsi="Times New Roman" w:cs="Times New Roman"/>
                <w:b/>
                <w:bCs/>
                <w:iCs/>
                <w:sz w:val="24"/>
                <w:szCs w:val="28"/>
              </w:rPr>
            </w:pPr>
            <w:r w:rsidRPr="000758CE">
              <w:rPr>
                <w:rFonts w:ascii="Times New Roman" w:eastAsia="Times New Roman" w:hAnsi="Times New Roman" w:cs="Times New Roman"/>
                <w:iCs/>
                <w:sz w:val="24"/>
                <w:szCs w:val="28"/>
              </w:rPr>
              <w:t>1.</w:t>
            </w:r>
          </w:p>
        </w:tc>
        <w:tc>
          <w:tcPr>
            <w:tcW w:w="2607" w:type="pct"/>
            <w:tcBorders>
              <w:top w:val="single" w:sz="4" w:space="0" w:color="auto"/>
              <w:left w:val="single" w:sz="4" w:space="0" w:color="auto"/>
              <w:bottom w:val="single" w:sz="4" w:space="0" w:color="auto"/>
              <w:right w:val="single" w:sz="4" w:space="0" w:color="auto"/>
            </w:tcBorders>
            <w:shd w:val="clear" w:color="auto" w:fill="auto"/>
          </w:tcPr>
          <w:p w14:paraId="32ABDB9C" w14:textId="77777777" w:rsidR="000758CE" w:rsidRPr="000758CE" w:rsidRDefault="000758CE" w:rsidP="000758CE">
            <w:pPr>
              <w:snapToGrid w:val="0"/>
              <w:contextualSpacing/>
              <w:rPr>
                <w:rFonts w:ascii="Times New Roman" w:eastAsia="Times New Roman" w:hAnsi="Times New Roman" w:cs="Times New Roman"/>
                <w:b/>
                <w:bCs/>
                <w:iCs/>
                <w:sz w:val="24"/>
                <w:szCs w:val="28"/>
              </w:rPr>
            </w:pPr>
            <w:r w:rsidRPr="000758CE">
              <w:rPr>
                <w:rFonts w:ascii="Times New Roman" w:eastAsia="Times New Roman" w:hAnsi="Times New Roman" w:cs="Times New Roman"/>
                <w:iCs/>
                <w:sz w:val="24"/>
                <w:szCs w:val="28"/>
              </w:rPr>
              <w:t>Шкаф для хранения учебных пособий</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0614C4A5" w14:textId="77777777" w:rsidR="000758CE" w:rsidRPr="000758CE" w:rsidRDefault="000758CE" w:rsidP="000758CE">
            <w:pPr>
              <w:snapToGrid w:val="0"/>
              <w:contextualSpacing/>
              <w:jc w:val="both"/>
              <w:rPr>
                <w:rFonts w:ascii="Times New Roman" w:eastAsia="Times New Roman" w:hAnsi="Times New Roman" w:cs="Times New Roman"/>
                <w:b/>
                <w:bCs/>
                <w:iCs/>
                <w:sz w:val="24"/>
                <w:szCs w:val="28"/>
              </w:rPr>
            </w:pPr>
          </w:p>
        </w:tc>
      </w:tr>
      <w:tr w:rsidR="000758CE" w:rsidRPr="000758CE" w14:paraId="1AA9BA5E" w14:textId="77777777" w:rsidTr="0001662C">
        <w:tc>
          <w:tcPr>
            <w:tcW w:w="284" w:type="pct"/>
            <w:gridSpan w:val="2"/>
            <w:tcBorders>
              <w:top w:val="single" w:sz="4" w:space="0" w:color="auto"/>
              <w:left w:val="single" w:sz="4" w:space="0" w:color="auto"/>
              <w:bottom w:val="single" w:sz="4" w:space="0" w:color="auto"/>
              <w:right w:val="single" w:sz="4" w:space="0" w:color="auto"/>
            </w:tcBorders>
            <w:shd w:val="clear" w:color="auto" w:fill="auto"/>
          </w:tcPr>
          <w:p w14:paraId="5CC898D6"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 xml:space="preserve">2. </w:t>
            </w:r>
          </w:p>
        </w:tc>
        <w:tc>
          <w:tcPr>
            <w:tcW w:w="2607" w:type="pct"/>
            <w:tcBorders>
              <w:top w:val="single" w:sz="4" w:space="0" w:color="auto"/>
              <w:left w:val="single" w:sz="4" w:space="0" w:color="auto"/>
              <w:bottom w:val="single" w:sz="4" w:space="0" w:color="auto"/>
              <w:right w:val="single" w:sz="4" w:space="0" w:color="auto"/>
            </w:tcBorders>
            <w:shd w:val="clear" w:color="auto" w:fill="auto"/>
          </w:tcPr>
          <w:p w14:paraId="169C25FB" w14:textId="77777777" w:rsidR="000758CE" w:rsidRPr="000758CE" w:rsidRDefault="000758CE" w:rsidP="000758CE">
            <w:pPr>
              <w:snapToGrid w:val="0"/>
              <w:contextualSpacing/>
              <w:rPr>
                <w:rFonts w:ascii="Times New Roman" w:eastAsia="Times New Roman" w:hAnsi="Times New Roman" w:cs="Times New Roman"/>
                <w:iCs/>
                <w:sz w:val="24"/>
                <w:szCs w:val="28"/>
              </w:rPr>
            </w:pPr>
            <w:proofErr w:type="spellStart"/>
            <w:r w:rsidRPr="000758CE">
              <w:rPr>
                <w:rFonts w:ascii="Times New Roman" w:eastAsia="Times New Roman" w:hAnsi="Times New Roman" w:cs="Times New Roman"/>
                <w:iCs/>
                <w:sz w:val="24"/>
                <w:szCs w:val="28"/>
                <w:lang w:eastAsia="ru-RU"/>
              </w:rPr>
              <w:t>Плакатница</w:t>
            </w:r>
            <w:proofErr w:type="spellEnd"/>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7F69D8A9" w14:textId="77777777" w:rsidR="000758CE" w:rsidRPr="000758CE" w:rsidRDefault="000758CE" w:rsidP="000758CE">
            <w:pPr>
              <w:snapToGrid w:val="0"/>
              <w:contextualSpacing/>
              <w:jc w:val="both"/>
              <w:rPr>
                <w:rFonts w:ascii="Times New Roman" w:eastAsia="Times New Roman" w:hAnsi="Times New Roman" w:cs="Times New Roman"/>
                <w:b/>
                <w:bCs/>
                <w:iCs/>
                <w:sz w:val="24"/>
                <w:szCs w:val="28"/>
              </w:rPr>
            </w:pPr>
          </w:p>
        </w:tc>
      </w:tr>
      <w:tr w:rsidR="000758CE" w:rsidRPr="000758CE" w14:paraId="715C1A05" w14:textId="77777777" w:rsidTr="0001662C">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C5F5C12"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lang w:val="en-US"/>
              </w:rPr>
              <w:t xml:space="preserve">II </w:t>
            </w:r>
            <w:r w:rsidRPr="000758CE">
              <w:rPr>
                <w:rFonts w:ascii="Times New Roman" w:eastAsia="Times New Roman" w:hAnsi="Times New Roman" w:cs="Times New Roman"/>
                <w:b/>
                <w:bCs/>
                <w:iCs/>
                <w:sz w:val="24"/>
                <w:szCs w:val="28"/>
              </w:rPr>
              <w:t>Технические средства</w:t>
            </w:r>
          </w:p>
        </w:tc>
      </w:tr>
      <w:tr w:rsidR="000758CE" w:rsidRPr="000758CE" w14:paraId="5C48E704" w14:textId="77777777" w:rsidTr="0001662C">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55F18D7"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375A0662" w14:textId="77777777" w:rsidTr="0001662C">
        <w:tc>
          <w:tcPr>
            <w:tcW w:w="271" w:type="pct"/>
            <w:shd w:val="clear" w:color="auto" w:fill="auto"/>
          </w:tcPr>
          <w:p w14:paraId="73D3687B"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620" w:type="pct"/>
            <w:gridSpan w:val="2"/>
            <w:shd w:val="clear" w:color="auto" w:fill="auto"/>
          </w:tcPr>
          <w:p w14:paraId="105C2355"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Компьютер с лицензионным программным обеспечением с выходом в интернет</w:t>
            </w:r>
          </w:p>
        </w:tc>
        <w:tc>
          <w:tcPr>
            <w:tcW w:w="2109" w:type="pct"/>
            <w:shd w:val="clear" w:color="auto" w:fill="auto"/>
          </w:tcPr>
          <w:p w14:paraId="39C4360B" w14:textId="77777777" w:rsidR="000758CE" w:rsidRPr="000758CE" w:rsidRDefault="000758CE" w:rsidP="000758CE">
            <w:pPr>
              <w:snapToGrid w:val="0"/>
              <w:contextualSpacing/>
              <w:rPr>
                <w:rFonts w:ascii="Times New Roman" w:eastAsia="Times New Roman" w:hAnsi="Times New Roman" w:cs="Times New Roman"/>
                <w:iCs/>
                <w:sz w:val="24"/>
                <w:szCs w:val="28"/>
              </w:rPr>
            </w:pPr>
          </w:p>
        </w:tc>
      </w:tr>
      <w:tr w:rsidR="000758CE" w:rsidRPr="000758CE" w14:paraId="2E0071FD" w14:textId="77777777" w:rsidTr="0001662C">
        <w:tc>
          <w:tcPr>
            <w:tcW w:w="271" w:type="pct"/>
            <w:shd w:val="clear" w:color="auto" w:fill="auto"/>
          </w:tcPr>
          <w:p w14:paraId="13B3B4E5"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620" w:type="pct"/>
            <w:gridSpan w:val="2"/>
            <w:shd w:val="clear" w:color="auto" w:fill="auto"/>
          </w:tcPr>
          <w:p w14:paraId="702F801E"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Мультимедиапроектор</w:t>
            </w:r>
          </w:p>
        </w:tc>
        <w:tc>
          <w:tcPr>
            <w:tcW w:w="2109" w:type="pct"/>
            <w:shd w:val="clear" w:color="auto" w:fill="auto"/>
          </w:tcPr>
          <w:p w14:paraId="6952F150" w14:textId="77777777" w:rsidR="000758CE" w:rsidRPr="000758CE" w:rsidRDefault="000758CE" w:rsidP="000758CE">
            <w:pPr>
              <w:snapToGrid w:val="0"/>
              <w:contextualSpacing/>
              <w:rPr>
                <w:rFonts w:ascii="Times New Roman" w:eastAsia="Times New Roman" w:hAnsi="Times New Roman" w:cs="Times New Roman"/>
                <w:iCs/>
                <w:sz w:val="24"/>
                <w:szCs w:val="28"/>
              </w:rPr>
            </w:pPr>
          </w:p>
        </w:tc>
      </w:tr>
      <w:tr w:rsidR="000758CE" w:rsidRPr="000758CE" w14:paraId="21AB8D3C" w14:textId="77777777" w:rsidTr="0001662C">
        <w:tc>
          <w:tcPr>
            <w:tcW w:w="2891" w:type="pct"/>
            <w:gridSpan w:val="3"/>
            <w:shd w:val="clear" w:color="auto" w:fill="auto"/>
          </w:tcPr>
          <w:p w14:paraId="6221CE46"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iCs/>
                <w:sz w:val="24"/>
                <w:szCs w:val="28"/>
              </w:rPr>
              <w:t>Дополнительное оборудование</w:t>
            </w:r>
          </w:p>
        </w:tc>
        <w:tc>
          <w:tcPr>
            <w:tcW w:w="2109" w:type="pct"/>
            <w:shd w:val="clear" w:color="auto" w:fill="auto"/>
          </w:tcPr>
          <w:p w14:paraId="45F34BB1" w14:textId="77777777" w:rsidR="000758CE" w:rsidRPr="000758CE" w:rsidRDefault="000758CE" w:rsidP="000758CE">
            <w:pPr>
              <w:snapToGrid w:val="0"/>
              <w:contextualSpacing/>
              <w:rPr>
                <w:rFonts w:ascii="Times New Roman" w:eastAsia="Times New Roman" w:hAnsi="Times New Roman" w:cs="Times New Roman"/>
                <w:iCs/>
                <w:sz w:val="24"/>
                <w:szCs w:val="28"/>
                <w:lang w:eastAsia="ru-RU"/>
              </w:rPr>
            </w:pPr>
          </w:p>
        </w:tc>
      </w:tr>
      <w:tr w:rsidR="000758CE" w:rsidRPr="000758CE" w14:paraId="76313845" w14:textId="77777777" w:rsidTr="0001662C">
        <w:tc>
          <w:tcPr>
            <w:tcW w:w="5000" w:type="pct"/>
            <w:gridSpan w:val="4"/>
            <w:shd w:val="clear" w:color="auto" w:fill="auto"/>
          </w:tcPr>
          <w:p w14:paraId="4D55F8A9"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lang w:val="en-US"/>
              </w:rPr>
              <w:t>III</w:t>
            </w:r>
            <w:r w:rsidRPr="000758CE">
              <w:rPr>
                <w:rFonts w:ascii="Times New Roman" w:eastAsia="Times New Roman" w:hAnsi="Times New Roman" w:cs="Times New Roman"/>
                <w:b/>
                <w:bCs/>
                <w:iCs/>
                <w:sz w:val="24"/>
                <w:szCs w:val="28"/>
              </w:rPr>
              <w:t xml:space="preserve"> Демонстрационные учебно-наглядные пособия</w:t>
            </w:r>
          </w:p>
        </w:tc>
      </w:tr>
      <w:tr w:rsidR="000758CE" w:rsidRPr="000758CE" w14:paraId="50CFA5F9" w14:textId="77777777" w:rsidTr="0001662C">
        <w:tc>
          <w:tcPr>
            <w:tcW w:w="5000" w:type="pct"/>
            <w:gridSpan w:val="4"/>
            <w:shd w:val="clear" w:color="auto" w:fill="auto"/>
          </w:tcPr>
          <w:p w14:paraId="594896D7"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60AA87C0" w14:textId="77777777" w:rsidTr="0001662C">
        <w:tc>
          <w:tcPr>
            <w:tcW w:w="271" w:type="pct"/>
            <w:shd w:val="clear" w:color="auto" w:fill="auto"/>
          </w:tcPr>
          <w:p w14:paraId="491F2290"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620" w:type="pct"/>
            <w:gridSpan w:val="2"/>
            <w:shd w:val="clear" w:color="auto" w:fill="auto"/>
          </w:tcPr>
          <w:p w14:paraId="4A7DD7BC"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 xml:space="preserve">Комплект учебно-наглядных пособий </w:t>
            </w:r>
          </w:p>
        </w:tc>
        <w:tc>
          <w:tcPr>
            <w:tcW w:w="2109" w:type="pct"/>
            <w:shd w:val="clear" w:color="auto" w:fill="auto"/>
          </w:tcPr>
          <w:p w14:paraId="58CA36F0" w14:textId="77777777" w:rsidR="000758CE" w:rsidRPr="000758CE" w:rsidRDefault="000758CE" w:rsidP="000758CE">
            <w:pPr>
              <w:snapToGrid w:val="0"/>
              <w:contextualSpacing/>
              <w:jc w:val="both"/>
              <w:rPr>
                <w:rFonts w:ascii="Times New Roman" w:eastAsia="Times New Roman" w:hAnsi="Times New Roman" w:cs="Times New Roman"/>
                <w:iCs/>
                <w:sz w:val="24"/>
                <w:szCs w:val="28"/>
              </w:rPr>
            </w:pPr>
          </w:p>
        </w:tc>
      </w:tr>
      <w:tr w:rsidR="000758CE" w:rsidRPr="000758CE" w14:paraId="35DA642F" w14:textId="77777777" w:rsidTr="0001662C">
        <w:tc>
          <w:tcPr>
            <w:tcW w:w="271" w:type="pct"/>
            <w:shd w:val="clear" w:color="auto" w:fill="auto"/>
          </w:tcPr>
          <w:p w14:paraId="0926C68A"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620" w:type="pct"/>
            <w:gridSpan w:val="2"/>
            <w:shd w:val="clear" w:color="auto" w:fill="auto"/>
          </w:tcPr>
          <w:p w14:paraId="2F9B644A"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Комплект электронных пособий</w:t>
            </w:r>
          </w:p>
        </w:tc>
        <w:tc>
          <w:tcPr>
            <w:tcW w:w="2109" w:type="pct"/>
            <w:shd w:val="clear" w:color="auto" w:fill="auto"/>
          </w:tcPr>
          <w:p w14:paraId="776341A6" w14:textId="77777777" w:rsidR="000758CE" w:rsidRPr="000758CE" w:rsidRDefault="000758CE" w:rsidP="000758CE">
            <w:pPr>
              <w:snapToGrid w:val="0"/>
              <w:contextualSpacing/>
              <w:jc w:val="both"/>
              <w:rPr>
                <w:rFonts w:ascii="Times New Roman" w:eastAsia="Times New Roman" w:hAnsi="Times New Roman" w:cs="Times New Roman"/>
                <w:iCs/>
                <w:sz w:val="24"/>
                <w:szCs w:val="28"/>
              </w:rPr>
            </w:pPr>
          </w:p>
        </w:tc>
      </w:tr>
      <w:tr w:rsidR="000758CE" w:rsidRPr="000758CE" w14:paraId="64640950" w14:textId="77777777" w:rsidTr="0001662C">
        <w:tc>
          <w:tcPr>
            <w:tcW w:w="271" w:type="pct"/>
            <w:shd w:val="clear" w:color="auto" w:fill="auto"/>
          </w:tcPr>
          <w:p w14:paraId="164221B0"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3.</w:t>
            </w:r>
          </w:p>
        </w:tc>
        <w:tc>
          <w:tcPr>
            <w:tcW w:w="2620" w:type="pct"/>
            <w:gridSpan w:val="2"/>
            <w:shd w:val="clear" w:color="auto" w:fill="auto"/>
          </w:tcPr>
          <w:p w14:paraId="021322C6" w14:textId="77777777" w:rsidR="000758CE" w:rsidRPr="000758CE" w:rsidRDefault="000758CE" w:rsidP="000758CE">
            <w:pPr>
              <w:snapToGrid w:val="0"/>
              <w:contextualSpacing/>
              <w:rPr>
                <w:rFonts w:ascii="Times New Roman" w:eastAsia="Times New Roman" w:hAnsi="Times New Roman" w:cs="Times New Roman"/>
                <w:iCs/>
                <w:sz w:val="24"/>
                <w:szCs w:val="28"/>
              </w:rPr>
            </w:pPr>
          </w:p>
        </w:tc>
        <w:tc>
          <w:tcPr>
            <w:tcW w:w="2109" w:type="pct"/>
            <w:shd w:val="clear" w:color="auto" w:fill="auto"/>
          </w:tcPr>
          <w:p w14:paraId="3329C47F" w14:textId="77777777" w:rsidR="000758CE" w:rsidRPr="000758CE" w:rsidRDefault="000758CE" w:rsidP="000758CE">
            <w:pPr>
              <w:snapToGrid w:val="0"/>
              <w:contextualSpacing/>
              <w:jc w:val="both"/>
              <w:rPr>
                <w:rFonts w:ascii="Times New Roman" w:eastAsia="Times New Roman" w:hAnsi="Times New Roman" w:cs="Times New Roman"/>
                <w:iCs/>
                <w:sz w:val="24"/>
                <w:szCs w:val="28"/>
              </w:rPr>
            </w:pPr>
          </w:p>
        </w:tc>
      </w:tr>
      <w:tr w:rsidR="000758CE" w:rsidRPr="000758CE" w14:paraId="0B1FF0F1" w14:textId="77777777" w:rsidTr="0001662C">
        <w:tc>
          <w:tcPr>
            <w:tcW w:w="5000" w:type="pct"/>
            <w:gridSpan w:val="4"/>
            <w:shd w:val="clear" w:color="auto" w:fill="auto"/>
          </w:tcPr>
          <w:p w14:paraId="6CC63659"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Дополнительное оборудование</w:t>
            </w:r>
          </w:p>
        </w:tc>
      </w:tr>
      <w:tr w:rsidR="000758CE" w:rsidRPr="000758CE" w14:paraId="0392000A" w14:textId="77777777" w:rsidTr="0001662C">
        <w:tc>
          <w:tcPr>
            <w:tcW w:w="271" w:type="pct"/>
            <w:shd w:val="clear" w:color="auto" w:fill="auto"/>
          </w:tcPr>
          <w:p w14:paraId="636B03B9"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620" w:type="pct"/>
            <w:gridSpan w:val="2"/>
            <w:shd w:val="clear" w:color="auto" w:fill="auto"/>
          </w:tcPr>
          <w:p w14:paraId="1B7AB690" w14:textId="77777777" w:rsidR="000758CE" w:rsidRPr="000758CE" w:rsidRDefault="000758CE" w:rsidP="000758CE">
            <w:pPr>
              <w:snapToGrid w:val="0"/>
              <w:contextualSpacing/>
              <w:rPr>
                <w:rFonts w:ascii="Times New Roman" w:eastAsia="Times New Roman" w:hAnsi="Times New Roman" w:cs="Times New Roman"/>
                <w:i/>
                <w:sz w:val="24"/>
                <w:szCs w:val="28"/>
              </w:rPr>
            </w:pPr>
            <w:r w:rsidRPr="000758CE">
              <w:rPr>
                <w:rFonts w:ascii="Times New Roman" w:eastAsia="Times New Roman" w:hAnsi="Times New Roman" w:cs="Times New Roman"/>
                <w:iCs/>
                <w:sz w:val="24"/>
                <w:szCs w:val="28"/>
              </w:rPr>
              <w:t>Раздаточные материалы</w:t>
            </w:r>
          </w:p>
        </w:tc>
        <w:tc>
          <w:tcPr>
            <w:tcW w:w="2109" w:type="pct"/>
            <w:shd w:val="clear" w:color="auto" w:fill="auto"/>
          </w:tcPr>
          <w:p w14:paraId="4DBA6A6F" w14:textId="77777777" w:rsidR="000758CE" w:rsidRPr="000758CE" w:rsidRDefault="000758CE" w:rsidP="000758CE">
            <w:pPr>
              <w:snapToGrid w:val="0"/>
              <w:contextualSpacing/>
              <w:jc w:val="both"/>
              <w:rPr>
                <w:rFonts w:ascii="Times New Roman" w:eastAsia="Times New Roman" w:hAnsi="Times New Roman" w:cs="Times New Roman"/>
                <w:iCs/>
                <w:sz w:val="24"/>
                <w:szCs w:val="28"/>
              </w:rPr>
            </w:pPr>
          </w:p>
        </w:tc>
      </w:tr>
      <w:tr w:rsidR="000758CE" w:rsidRPr="000758CE" w14:paraId="37BCBD36" w14:textId="77777777" w:rsidTr="0001662C">
        <w:tc>
          <w:tcPr>
            <w:tcW w:w="271" w:type="pct"/>
            <w:shd w:val="clear" w:color="auto" w:fill="auto"/>
          </w:tcPr>
          <w:p w14:paraId="13183FB3"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620" w:type="pct"/>
            <w:gridSpan w:val="2"/>
            <w:shd w:val="clear" w:color="auto" w:fill="auto"/>
          </w:tcPr>
          <w:p w14:paraId="2450751E"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Дидактические материалы</w:t>
            </w:r>
          </w:p>
        </w:tc>
        <w:tc>
          <w:tcPr>
            <w:tcW w:w="2109" w:type="pct"/>
            <w:shd w:val="clear" w:color="auto" w:fill="auto"/>
          </w:tcPr>
          <w:p w14:paraId="3DA9D77D" w14:textId="77777777" w:rsidR="000758CE" w:rsidRPr="000758CE" w:rsidRDefault="000758CE" w:rsidP="000758CE">
            <w:pPr>
              <w:snapToGrid w:val="0"/>
              <w:contextualSpacing/>
              <w:jc w:val="both"/>
              <w:rPr>
                <w:rFonts w:ascii="Times New Roman" w:eastAsia="Times New Roman" w:hAnsi="Times New Roman" w:cs="Times New Roman"/>
                <w:iCs/>
                <w:sz w:val="24"/>
                <w:szCs w:val="28"/>
              </w:rPr>
            </w:pPr>
          </w:p>
        </w:tc>
      </w:tr>
    </w:tbl>
    <w:p w14:paraId="5EB3A28C" w14:textId="77777777" w:rsidR="000758CE" w:rsidRPr="000758CE" w:rsidRDefault="000758CE" w:rsidP="000758CE">
      <w:pPr>
        <w:suppressAutoHyphens/>
        <w:ind w:firstLine="709"/>
        <w:contextualSpacing/>
        <w:jc w:val="both"/>
        <w:rPr>
          <w:rFonts w:ascii="Times New Roman" w:eastAsia="Times New Roman" w:hAnsi="Times New Roman" w:cs="Times New Roman"/>
          <w:bCs/>
          <w:sz w:val="24"/>
          <w:szCs w:val="24"/>
          <w:lang w:eastAsia="ru-RU"/>
        </w:rPr>
      </w:pPr>
    </w:p>
    <w:p w14:paraId="2C6FBE36" w14:textId="77777777" w:rsidR="000758CE" w:rsidRPr="000758CE" w:rsidRDefault="000758CE" w:rsidP="000758CE">
      <w:pPr>
        <w:suppressAutoHyphens/>
        <w:ind w:firstLine="709"/>
        <w:contextualSpacing/>
        <w:jc w:val="both"/>
        <w:rPr>
          <w:rFonts w:ascii="Times New Roman" w:eastAsia="Times New Roman" w:hAnsi="Times New Roman" w:cs="Times New Roman"/>
          <w:bCs/>
          <w:iCs/>
          <w:sz w:val="24"/>
          <w:szCs w:val="24"/>
          <w:lang w:eastAsia="ru-RU"/>
        </w:rPr>
      </w:pPr>
      <w:r w:rsidRPr="000758CE">
        <w:rPr>
          <w:rFonts w:ascii="Times New Roman" w:eastAsia="Times New Roman" w:hAnsi="Times New Roman" w:cs="Times New Roman"/>
          <w:bCs/>
          <w:iCs/>
          <w:sz w:val="24"/>
          <w:szCs w:val="24"/>
          <w:lang w:eastAsia="ru-RU"/>
        </w:rPr>
        <w:t>Кабинет «Инженерная графика»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5106"/>
        <w:gridCol w:w="4112"/>
      </w:tblGrid>
      <w:tr w:rsidR="000758CE" w:rsidRPr="000758CE" w14:paraId="2ABA1938" w14:textId="77777777" w:rsidTr="0001662C">
        <w:tc>
          <w:tcPr>
            <w:tcW w:w="272" w:type="pct"/>
            <w:shd w:val="clear" w:color="auto" w:fill="auto"/>
            <w:vAlign w:val="center"/>
          </w:tcPr>
          <w:p w14:paraId="55E0DFED" w14:textId="77777777" w:rsidR="000758CE" w:rsidRPr="000758CE" w:rsidRDefault="000758CE" w:rsidP="000758CE">
            <w:pPr>
              <w:snapToGrid w:val="0"/>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w:t>
            </w:r>
          </w:p>
        </w:tc>
        <w:tc>
          <w:tcPr>
            <w:tcW w:w="2619" w:type="pct"/>
            <w:shd w:val="clear" w:color="auto" w:fill="auto"/>
            <w:vAlign w:val="center"/>
          </w:tcPr>
          <w:p w14:paraId="2EFB7DC9" w14:textId="77777777" w:rsidR="000758CE" w:rsidRPr="000758CE" w:rsidRDefault="000758CE" w:rsidP="000758CE">
            <w:pPr>
              <w:snapToGrid w:val="0"/>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Наименование оборудования</w:t>
            </w:r>
          </w:p>
        </w:tc>
        <w:tc>
          <w:tcPr>
            <w:tcW w:w="2109" w:type="pct"/>
            <w:shd w:val="clear" w:color="auto" w:fill="auto"/>
            <w:vAlign w:val="center"/>
          </w:tcPr>
          <w:p w14:paraId="01155713" w14:textId="77777777" w:rsidR="000758CE" w:rsidRPr="000758CE" w:rsidRDefault="000758CE" w:rsidP="000758CE">
            <w:pPr>
              <w:snapToGrid w:val="0"/>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Техническое описание</w:t>
            </w:r>
          </w:p>
        </w:tc>
      </w:tr>
      <w:tr w:rsidR="000758CE" w:rsidRPr="000758CE" w14:paraId="2D72F334" w14:textId="77777777" w:rsidTr="0001662C">
        <w:trPr>
          <w:trHeight w:val="278"/>
        </w:trPr>
        <w:tc>
          <w:tcPr>
            <w:tcW w:w="5000" w:type="pct"/>
            <w:gridSpan w:val="3"/>
            <w:shd w:val="clear" w:color="auto" w:fill="auto"/>
          </w:tcPr>
          <w:p w14:paraId="40663E5B" w14:textId="77777777" w:rsidR="000758CE" w:rsidRPr="000758CE" w:rsidRDefault="000758CE" w:rsidP="000758CE">
            <w:pPr>
              <w:snapToGrid w:val="0"/>
              <w:contextualSpacing/>
              <w:rPr>
                <w:rFonts w:ascii="Times New Roman" w:eastAsia="Times New Roman" w:hAnsi="Times New Roman" w:cs="Times New Roman"/>
                <w:b/>
                <w:bCs/>
                <w:iCs/>
                <w:sz w:val="24"/>
                <w:szCs w:val="28"/>
              </w:rPr>
            </w:pPr>
            <w:r w:rsidRPr="000758CE">
              <w:rPr>
                <w:rFonts w:ascii="Times New Roman" w:eastAsia="Times New Roman" w:hAnsi="Times New Roman" w:cs="Times New Roman"/>
                <w:b/>
                <w:bCs/>
                <w:iCs/>
                <w:sz w:val="24"/>
                <w:szCs w:val="28"/>
                <w:lang w:val="en-US"/>
              </w:rPr>
              <w:t>I</w:t>
            </w:r>
            <w:r w:rsidRPr="000758CE">
              <w:rPr>
                <w:rFonts w:ascii="Times New Roman" w:eastAsia="Times New Roman" w:hAnsi="Times New Roman" w:cs="Times New Roman"/>
                <w:b/>
                <w:bCs/>
                <w:iCs/>
                <w:sz w:val="24"/>
                <w:szCs w:val="28"/>
              </w:rPr>
              <w:t xml:space="preserve"> Специализированная мебель и системы хранения</w:t>
            </w:r>
          </w:p>
        </w:tc>
      </w:tr>
      <w:tr w:rsidR="000758CE" w:rsidRPr="000758CE" w14:paraId="573E896E" w14:textId="77777777" w:rsidTr="0001662C">
        <w:trPr>
          <w:trHeight w:val="277"/>
        </w:trPr>
        <w:tc>
          <w:tcPr>
            <w:tcW w:w="5000" w:type="pct"/>
            <w:gridSpan w:val="3"/>
            <w:shd w:val="clear" w:color="auto" w:fill="auto"/>
          </w:tcPr>
          <w:p w14:paraId="2DE8CE49" w14:textId="77777777" w:rsidR="000758CE" w:rsidRPr="000758CE" w:rsidRDefault="000758CE" w:rsidP="000758CE">
            <w:pPr>
              <w:snapToGrid w:val="0"/>
              <w:contextualSpacing/>
              <w:rPr>
                <w:rFonts w:ascii="Times New Roman" w:eastAsia="Times New Roman" w:hAnsi="Times New Roman" w:cs="Times New Roman"/>
                <w:b/>
                <w:bCs/>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7A38CEE4" w14:textId="77777777" w:rsidTr="0001662C">
        <w:tc>
          <w:tcPr>
            <w:tcW w:w="272" w:type="pct"/>
            <w:shd w:val="clear" w:color="auto" w:fill="auto"/>
          </w:tcPr>
          <w:p w14:paraId="152B22AC"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619" w:type="pct"/>
            <w:shd w:val="clear" w:color="auto" w:fill="auto"/>
          </w:tcPr>
          <w:p w14:paraId="32DDCE91"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Стол ученический</w:t>
            </w:r>
          </w:p>
        </w:tc>
        <w:tc>
          <w:tcPr>
            <w:tcW w:w="2109" w:type="pct"/>
            <w:shd w:val="clear" w:color="auto" w:fill="auto"/>
          </w:tcPr>
          <w:p w14:paraId="024A5F5B" w14:textId="77777777" w:rsidR="000758CE" w:rsidRPr="000758CE" w:rsidRDefault="000758CE" w:rsidP="000758CE">
            <w:pPr>
              <w:snapToGrid w:val="0"/>
              <w:contextualSpacing/>
              <w:jc w:val="both"/>
              <w:rPr>
                <w:rFonts w:ascii="Times New Roman" w:eastAsia="Times New Roman" w:hAnsi="Times New Roman" w:cs="Times New Roman"/>
                <w:iCs/>
                <w:sz w:val="24"/>
                <w:szCs w:val="28"/>
              </w:rPr>
            </w:pPr>
          </w:p>
        </w:tc>
      </w:tr>
      <w:tr w:rsidR="000758CE" w:rsidRPr="000758CE" w14:paraId="1566D659" w14:textId="77777777" w:rsidTr="0001662C">
        <w:tc>
          <w:tcPr>
            <w:tcW w:w="272" w:type="pct"/>
            <w:shd w:val="clear" w:color="auto" w:fill="auto"/>
          </w:tcPr>
          <w:p w14:paraId="706600CE"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619" w:type="pct"/>
            <w:shd w:val="clear" w:color="auto" w:fill="auto"/>
          </w:tcPr>
          <w:p w14:paraId="1439D90C"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Стул ученический</w:t>
            </w:r>
          </w:p>
        </w:tc>
        <w:tc>
          <w:tcPr>
            <w:tcW w:w="2109" w:type="pct"/>
            <w:shd w:val="clear" w:color="auto" w:fill="auto"/>
          </w:tcPr>
          <w:p w14:paraId="0A485EBB" w14:textId="77777777" w:rsidR="000758CE" w:rsidRPr="000758CE" w:rsidRDefault="000758CE" w:rsidP="000758CE">
            <w:pPr>
              <w:snapToGrid w:val="0"/>
              <w:contextualSpacing/>
              <w:jc w:val="both"/>
              <w:rPr>
                <w:rFonts w:ascii="Times New Roman" w:eastAsia="Times New Roman" w:hAnsi="Times New Roman" w:cs="Times New Roman"/>
                <w:iCs/>
                <w:sz w:val="24"/>
                <w:szCs w:val="28"/>
              </w:rPr>
            </w:pPr>
          </w:p>
        </w:tc>
      </w:tr>
      <w:tr w:rsidR="000758CE" w:rsidRPr="000758CE" w14:paraId="54CE26C5" w14:textId="77777777" w:rsidTr="0001662C">
        <w:tc>
          <w:tcPr>
            <w:tcW w:w="272" w:type="pct"/>
            <w:shd w:val="clear" w:color="auto" w:fill="auto"/>
          </w:tcPr>
          <w:p w14:paraId="2539C077"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3.</w:t>
            </w:r>
          </w:p>
        </w:tc>
        <w:tc>
          <w:tcPr>
            <w:tcW w:w="2619" w:type="pct"/>
            <w:shd w:val="clear" w:color="auto" w:fill="auto"/>
          </w:tcPr>
          <w:p w14:paraId="33996E8C"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Рабочее место преподавателя</w:t>
            </w:r>
          </w:p>
        </w:tc>
        <w:tc>
          <w:tcPr>
            <w:tcW w:w="2109" w:type="pct"/>
            <w:shd w:val="clear" w:color="auto" w:fill="auto"/>
          </w:tcPr>
          <w:p w14:paraId="2032B81E" w14:textId="77777777" w:rsidR="000758CE" w:rsidRPr="000758CE" w:rsidRDefault="000758CE" w:rsidP="000758CE">
            <w:pPr>
              <w:snapToGrid w:val="0"/>
              <w:contextualSpacing/>
              <w:jc w:val="both"/>
              <w:rPr>
                <w:rFonts w:ascii="Times New Roman" w:eastAsia="Times New Roman" w:hAnsi="Times New Roman" w:cs="Times New Roman"/>
                <w:iCs/>
                <w:sz w:val="24"/>
                <w:szCs w:val="28"/>
              </w:rPr>
            </w:pPr>
          </w:p>
        </w:tc>
      </w:tr>
      <w:tr w:rsidR="000758CE" w:rsidRPr="000758CE" w14:paraId="0ED63FED" w14:textId="77777777" w:rsidTr="0001662C">
        <w:tc>
          <w:tcPr>
            <w:tcW w:w="272" w:type="pct"/>
            <w:shd w:val="clear" w:color="auto" w:fill="auto"/>
          </w:tcPr>
          <w:p w14:paraId="03B24589"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4.</w:t>
            </w:r>
          </w:p>
        </w:tc>
        <w:tc>
          <w:tcPr>
            <w:tcW w:w="2619" w:type="pct"/>
            <w:shd w:val="clear" w:color="auto" w:fill="auto"/>
          </w:tcPr>
          <w:p w14:paraId="692256CF"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Доска классная</w:t>
            </w:r>
          </w:p>
        </w:tc>
        <w:tc>
          <w:tcPr>
            <w:tcW w:w="2109" w:type="pct"/>
            <w:shd w:val="clear" w:color="auto" w:fill="auto"/>
          </w:tcPr>
          <w:p w14:paraId="65692C52" w14:textId="77777777" w:rsidR="000758CE" w:rsidRPr="000758CE" w:rsidRDefault="000758CE" w:rsidP="000758CE">
            <w:pPr>
              <w:snapToGrid w:val="0"/>
              <w:contextualSpacing/>
              <w:jc w:val="both"/>
              <w:rPr>
                <w:rFonts w:ascii="Times New Roman" w:eastAsia="Times New Roman" w:hAnsi="Times New Roman" w:cs="Times New Roman"/>
                <w:iCs/>
                <w:sz w:val="24"/>
                <w:szCs w:val="28"/>
              </w:rPr>
            </w:pPr>
          </w:p>
        </w:tc>
      </w:tr>
      <w:tr w:rsidR="000758CE" w:rsidRPr="000758CE" w14:paraId="69488040" w14:textId="77777777" w:rsidTr="0001662C">
        <w:tc>
          <w:tcPr>
            <w:tcW w:w="272" w:type="pct"/>
            <w:shd w:val="clear" w:color="auto" w:fill="auto"/>
          </w:tcPr>
          <w:p w14:paraId="4C5F1D6C"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5.</w:t>
            </w:r>
          </w:p>
        </w:tc>
        <w:tc>
          <w:tcPr>
            <w:tcW w:w="2619" w:type="pct"/>
            <w:shd w:val="clear" w:color="auto" w:fill="auto"/>
          </w:tcPr>
          <w:p w14:paraId="77F88628"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Проекционный экран</w:t>
            </w:r>
          </w:p>
        </w:tc>
        <w:tc>
          <w:tcPr>
            <w:tcW w:w="2109" w:type="pct"/>
            <w:shd w:val="clear" w:color="auto" w:fill="auto"/>
          </w:tcPr>
          <w:p w14:paraId="143FA924" w14:textId="77777777" w:rsidR="000758CE" w:rsidRPr="000758CE" w:rsidRDefault="000758CE" w:rsidP="000758CE">
            <w:pPr>
              <w:snapToGrid w:val="0"/>
              <w:contextualSpacing/>
              <w:jc w:val="both"/>
              <w:rPr>
                <w:rFonts w:ascii="Times New Roman" w:eastAsia="Times New Roman" w:hAnsi="Times New Roman" w:cs="Times New Roman"/>
                <w:iCs/>
                <w:sz w:val="24"/>
                <w:szCs w:val="28"/>
              </w:rPr>
            </w:pPr>
          </w:p>
        </w:tc>
      </w:tr>
      <w:tr w:rsidR="000758CE" w:rsidRPr="000758CE" w14:paraId="7949DB6D"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6CFD9B"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Дополнительное оборудование</w:t>
            </w:r>
          </w:p>
        </w:tc>
      </w:tr>
      <w:tr w:rsidR="000758CE" w:rsidRPr="000758CE" w14:paraId="0B9BB0D4" w14:textId="77777777" w:rsidTr="0001662C">
        <w:tc>
          <w:tcPr>
            <w:tcW w:w="272" w:type="pct"/>
            <w:tcBorders>
              <w:top w:val="single" w:sz="4" w:space="0" w:color="auto"/>
              <w:left w:val="single" w:sz="4" w:space="0" w:color="auto"/>
              <w:bottom w:val="single" w:sz="4" w:space="0" w:color="auto"/>
              <w:right w:val="single" w:sz="4" w:space="0" w:color="auto"/>
            </w:tcBorders>
            <w:shd w:val="clear" w:color="auto" w:fill="auto"/>
          </w:tcPr>
          <w:p w14:paraId="2173E6AD"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619" w:type="pct"/>
            <w:tcBorders>
              <w:top w:val="single" w:sz="4" w:space="0" w:color="auto"/>
              <w:left w:val="single" w:sz="4" w:space="0" w:color="auto"/>
              <w:bottom w:val="single" w:sz="4" w:space="0" w:color="auto"/>
              <w:right w:val="single" w:sz="4" w:space="0" w:color="auto"/>
            </w:tcBorders>
            <w:shd w:val="clear" w:color="auto" w:fill="auto"/>
          </w:tcPr>
          <w:p w14:paraId="76653AE9"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Шкаф для хранения учебных пособий</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2491E219" w14:textId="77777777" w:rsidR="000758CE" w:rsidRPr="000758CE" w:rsidRDefault="000758CE" w:rsidP="000758CE">
            <w:pPr>
              <w:snapToGrid w:val="0"/>
              <w:contextualSpacing/>
              <w:jc w:val="both"/>
              <w:rPr>
                <w:rFonts w:ascii="Times New Roman" w:eastAsia="Times New Roman" w:hAnsi="Times New Roman" w:cs="Times New Roman"/>
                <w:i/>
                <w:sz w:val="24"/>
                <w:szCs w:val="28"/>
              </w:rPr>
            </w:pPr>
          </w:p>
        </w:tc>
      </w:tr>
      <w:tr w:rsidR="000758CE" w:rsidRPr="000758CE" w14:paraId="7959A6FB" w14:textId="77777777" w:rsidTr="0001662C">
        <w:tc>
          <w:tcPr>
            <w:tcW w:w="272" w:type="pct"/>
            <w:tcBorders>
              <w:top w:val="single" w:sz="4" w:space="0" w:color="auto"/>
              <w:left w:val="single" w:sz="4" w:space="0" w:color="auto"/>
              <w:bottom w:val="single" w:sz="4" w:space="0" w:color="auto"/>
              <w:right w:val="single" w:sz="4" w:space="0" w:color="auto"/>
            </w:tcBorders>
            <w:shd w:val="clear" w:color="auto" w:fill="auto"/>
          </w:tcPr>
          <w:p w14:paraId="6EDB5D06"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619" w:type="pct"/>
            <w:tcBorders>
              <w:top w:val="single" w:sz="4" w:space="0" w:color="auto"/>
              <w:left w:val="single" w:sz="4" w:space="0" w:color="auto"/>
              <w:bottom w:val="single" w:sz="4" w:space="0" w:color="auto"/>
              <w:right w:val="single" w:sz="4" w:space="0" w:color="auto"/>
            </w:tcBorders>
            <w:shd w:val="clear" w:color="auto" w:fill="auto"/>
          </w:tcPr>
          <w:p w14:paraId="708CAF3B" w14:textId="77777777" w:rsidR="000758CE" w:rsidRPr="000758CE" w:rsidRDefault="000758CE" w:rsidP="000758CE">
            <w:pPr>
              <w:snapToGrid w:val="0"/>
              <w:contextualSpacing/>
              <w:rPr>
                <w:rFonts w:ascii="Times New Roman" w:eastAsia="Times New Roman" w:hAnsi="Times New Roman" w:cs="Times New Roman"/>
                <w:iCs/>
                <w:sz w:val="24"/>
                <w:szCs w:val="28"/>
              </w:rPr>
            </w:pPr>
            <w:proofErr w:type="spellStart"/>
            <w:r w:rsidRPr="000758CE">
              <w:rPr>
                <w:rFonts w:ascii="Times New Roman" w:eastAsia="Times New Roman" w:hAnsi="Times New Roman" w:cs="Times New Roman"/>
                <w:iCs/>
                <w:sz w:val="24"/>
                <w:szCs w:val="28"/>
              </w:rPr>
              <w:t>Плакатница</w:t>
            </w:r>
            <w:proofErr w:type="spellEnd"/>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602B549B" w14:textId="77777777" w:rsidR="000758CE" w:rsidRPr="000758CE" w:rsidRDefault="000758CE" w:rsidP="000758CE">
            <w:pPr>
              <w:snapToGrid w:val="0"/>
              <w:contextualSpacing/>
              <w:jc w:val="both"/>
              <w:rPr>
                <w:rFonts w:ascii="Times New Roman" w:eastAsia="Times New Roman" w:hAnsi="Times New Roman" w:cs="Times New Roman"/>
                <w:i/>
                <w:sz w:val="24"/>
                <w:szCs w:val="28"/>
              </w:rPr>
            </w:pPr>
          </w:p>
        </w:tc>
      </w:tr>
      <w:tr w:rsidR="000758CE" w:rsidRPr="000758CE" w14:paraId="4F50F70F"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67E1DE"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lang w:val="en-US"/>
              </w:rPr>
              <w:t xml:space="preserve">II </w:t>
            </w:r>
            <w:r w:rsidRPr="000758CE">
              <w:rPr>
                <w:rFonts w:ascii="Times New Roman" w:eastAsia="Times New Roman" w:hAnsi="Times New Roman" w:cs="Times New Roman"/>
                <w:b/>
                <w:bCs/>
                <w:iCs/>
                <w:sz w:val="24"/>
                <w:szCs w:val="28"/>
              </w:rPr>
              <w:t>Технические средства</w:t>
            </w:r>
          </w:p>
        </w:tc>
      </w:tr>
      <w:tr w:rsidR="000758CE" w:rsidRPr="000758CE" w14:paraId="06DA42A8"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22EC90"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7DD7E358" w14:textId="77777777" w:rsidTr="0001662C">
        <w:tc>
          <w:tcPr>
            <w:tcW w:w="272" w:type="pct"/>
            <w:shd w:val="clear" w:color="auto" w:fill="auto"/>
          </w:tcPr>
          <w:p w14:paraId="7E3BE1B2"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619" w:type="pct"/>
            <w:shd w:val="clear" w:color="auto" w:fill="auto"/>
          </w:tcPr>
          <w:p w14:paraId="5A4E727B"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Компьютер с лицензионным программным обеспечением</w:t>
            </w:r>
          </w:p>
        </w:tc>
        <w:tc>
          <w:tcPr>
            <w:tcW w:w="2109" w:type="pct"/>
            <w:shd w:val="clear" w:color="auto" w:fill="auto"/>
          </w:tcPr>
          <w:p w14:paraId="0E8ACC9A" w14:textId="77777777" w:rsidR="000758CE" w:rsidRPr="000758CE" w:rsidRDefault="000758CE" w:rsidP="000758CE">
            <w:pPr>
              <w:snapToGrid w:val="0"/>
              <w:contextualSpacing/>
              <w:jc w:val="both"/>
              <w:rPr>
                <w:rFonts w:ascii="Times New Roman" w:eastAsia="Times New Roman" w:hAnsi="Times New Roman" w:cs="Times New Roman"/>
                <w:iCs/>
                <w:sz w:val="24"/>
                <w:szCs w:val="28"/>
              </w:rPr>
            </w:pPr>
          </w:p>
        </w:tc>
      </w:tr>
      <w:tr w:rsidR="000758CE" w:rsidRPr="000758CE" w14:paraId="653B0064" w14:textId="77777777" w:rsidTr="0001662C">
        <w:tc>
          <w:tcPr>
            <w:tcW w:w="272" w:type="pct"/>
            <w:shd w:val="clear" w:color="auto" w:fill="auto"/>
          </w:tcPr>
          <w:p w14:paraId="5E399809"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619" w:type="pct"/>
            <w:shd w:val="clear" w:color="auto" w:fill="auto"/>
          </w:tcPr>
          <w:p w14:paraId="628A6EDA"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 xml:space="preserve">Мультимедиапроектор </w:t>
            </w:r>
          </w:p>
        </w:tc>
        <w:tc>
          <w:tcPr>
            <w:tcW w:w="2109" w:type="pct"/>
            <w:shd w:val="clear" w:color="auto" w:fill="auto"/>
          </w:tcPr>
          <w:p w14:paraId="73CB9C60" w14:textId="77777777" w:rsidR="000758CE" w:rsidRPr="000758CE" w:rsidRDefault="000758CE" w:rsidP="000758CE">
            <w:pPr>
              <w:snapToGrid w:val="0"/>
              <w:contextualSpacing/>
              <w:jc w:val="both"/>
              <w:rPr>
                <w:rFonts w:ascii="Times New Roman" w:eastAsia="Times New Roman" w:hAnsi="Times New Roman" w:cs="Times New Roman"/>
                <w:iCs/>
                <w:sz w:val="24"/>
                <w:szCs w:val="28"/>
              </w:rPr>
            </w:pPr>
          </w:p>
        </w:tc>
      </w:tr>
      <w:tr w:rsidR="000758CE" w:rsidRPr="000758CE" w14:paraId="215AF4E1" w14:textId="77777777" w:rsidTr="0001662C">
        <w:tc>
          <w:tcPr>
            <w:tcW w:w="5000" w:type="pct"/>
            <w:gridSpan w:val="3"/>
            <w:shd w:val="clear" w:color="auto" w:fill="auto"/>
          </w:tcPr>
          <w:p w14:paraId="238ADD5D"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iCs/>
                <w:sz w:val="24"/>
                <w:szCs w:val="28"/>
              </w:rPr>
              <w:t>Дополнительное оборудование</w:t>
            </w:r>
          </w:p>
        </w:tc>
      </w:tr>
      <w:tr w:rsidR="000758CE" w:rsidRPr="000758CE" w14:paraId="5CBEE5D5" w14:textId="77777777" w:rsidTr="0001662C">
        <w:tc>
          <w:tcPr>
            <w:tcW w:w="272" w:type="pct"/>
            <w:shd w:val="clear" w:color="auto" w:fill="auto"/>
          </w:tcPr>
          <w:p w14:paraId="39712924"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619" w:type="pct"/>
            <w:shd w:val="clear" w:color="auto" w:fill="auto"/>
          </w:tcPr>
          <w:p w14:paraId="454415E8"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Полоса препятствий</w:t>
            </w:r>
          </w:p>
        </w:tc>
        <w:tc>
          <w:tcPr>
            <w:tcW w:w="2109" w:type="pct"/>
            <w:shd w:val="clear" w:color="auto" w:fill="auto"/>
          </w:tcPr>
          <w:p w14:paraId="6009383A" w14:textId="77777777" w:rsidR="000758CE" w:rsidRPr="000758CE" w:rsidRDefault="000758CE" w:rsidP="000758CE">
            <w:pPr>
              <w:snapToGrid w:val="0"/>
              <w:contextualSpacing/>
              <w:jc w:val="both"/>
              <w:rPr>
                <w:rFonts w:ascii="Times New Roman" w:eastAsia="Times New Roman" w:hAnsi="Times New Roman" w:cs="Times New Roman"/>
                <w:iCs/>
                <w:sz w:val="24"/>
                <w:szCs w:val="28"/>
              </w:rPr>
            </w:pPr>
          </w:p>
        </w:tc>
      </w:tr>
      <w:tr w:rsidR="000758CE" w:rsidRPr="000758CE" w14:paraId="3ACBDC8D" w14:textId="77777777" w:rsidTr="0001662C">
        <w:tc>
          <w:tcPr>
            <w:tcW w:w="5000" w:type="pct"/>
            <w:gridSpan w:val="3"/>
            <w:shd w:val="clear" w:color="auto" w:fill="auto"/>
          </w:tcPr>
          <w:p w14:paraId="2283F146"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lang w:val="en-US"/>
              </w:rPr>
              <w:t>III</w:t>
            </w:r>
            <w:r w:rsidRPr="000758CE">
              <w:rPr>
                <w:rFonts w:ascii="Times New Roman" w:eastAsia="Times New Roman" w:hAnsi="Times New Roman" w:cs="Times New Roman"/>
                <w:b/>
                <w:bCs/>
                <w:iCs/>
                <w:sz w:val="24"/>
                <w:szCs w:val="28"/>
              </w:rPr>
              <w:t xml:space="preserve"> Демонстрационные учебно-наглядные пособия</w:t>
            </w:r>
          </w:p>
        </w:tc>
      </w:tr>
      <w:tr w:rsidR="000758CE" w:rsidRPr="000758CE" w14:paraId="51981D50" w14:textId="77777777" w:rsidTr="0001662C">
        <w:tc>
          <w:tcPr>
            <w:tcW w:w="5000" w:type="pct"/>
            <w:gridSpan w:val="3"/>
            <w:shd w:val="clear" w:color="auto" w:fill="auto"/>
          </w:tcPr>
          <w:p w14:paraId="39D8EA0F"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lastRenderedPageBreak/>
              <w:t>Основное оборудование</w:t>
            </w:r>
          </w:p>
        </w:tc>
      </w:tr>
      <w:tr w:rsidR="000758CE" w:rsidRPr="000758CE" w14:paraId="21B41314" w14:textId="77777777" w:rsidTr="0001662C">
        <w:tc>
          <w:tcPr>
            <w:tcW w:w="272" w:type="pct"/>
            <w:shd w:val="clear" w:color="auto" w:fill="auto"/>
          </w:tcPr>
          <w:p w14:paraId="53A95410"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619" w:type="pct"/>
            <w:shd w:val="clear" w:color="auto" w:fill="auto"/>
          </w:tcPr>
          <w:p w14:paraId="220AC707"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Комплект учебно-наглядных пособий «</w:t>
            </w:r>
          </w:p>
        </w:tc>
        <w:tc>
          <w:tcPr>
            <w:tcW w:w="2109" w:type="pct"/>
            <w:shd w:val="clear" w:color="auto" w:fill="auto"/>
          </w:tcPr>
          <w:p w14:paraId="12820986" w14:textId="77777777" w:rsidR="000758CE" w:rsidRPr="000758CE" w:rsidRDefault="000758CE" w:rsidP="000758CE">
            <w:pPr>
              <w:snapToGrid w:val="0"/>
              <w:contextualSpacing/>
              <w:jc w:val="both"/>
              <w:rPr>
                <w:rFonts w:ascii="Times New Roman" w:eastAsia="Times New Roman" w:hAnsi="Times New Roman" w:cs="Times New Roman"/>
                <w:iCs/>
                <w:sz w:val="24"/>
                <w:szCs w:val="28"/>
              </w:rPr>
            </w:pPr>
          </w:p>
        </w:tc>
      </w:tr>
      <w:tr w:rsidR="000758CE" w:rsidRPr="000758CE" w14:paraId="1A409A82" w14:textId="77777777" w:rsidTr="0001662C">
        <w:tc>
          <w:tcPr>
            <w:tcW w:w="272" w:type="pct"/>
            <w:shd w:val="clear" w:color="auto" w:fill="auto"/>
          </w:tcPr>
          <w:p w14:paraId="144C9EFD"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619" w:type="pct"/>
            <w:shd w:val="clear" w:color="auto" w:fill="auto"/>
          </w:tcPr>
          <w:p w14:paraId="5A7C16A4" w14:textId="77777777" w:rsidR="000758CE" w:rsidRPr="000758CE" w:rsidRDefault="000758CE" w:rsidP="000758CE">
            <w:pPr>
              <w:snapToGrid w:val="0"/>
              <w:contextualSpacing/>
              <w:rPr>
                <w:rFonts w:ascii="Times New Roman" w:eastAsia="Times New Roman" w:hAnsi="Times New Roman" w:cs="Times New Roman"/>
                <w:iCs/>
                <w:sz w:val="24"/>
                <w:szCs w:val="28"/>
              </w:rPr>
            </w:pPr>
          </w:p>
        </w:tc>
        <w:tc>
          <w:tcPr>
            <w:tcW w:w="2109" w:type="pct"/>
            <w:shd w:val="clear" w:color="auto" w:fill="auto"/>
          </w:tcPr>
          <w:p w14:paraId="657D7D66" w14:textId="77777777" w:rsidR="000758CE" w:rsidRPr="000758CE" w:rsidRDefault="000758CE" w:rsidP="000758CE">
            <w:pPr>
              <w:snapToGrid w:val="0"/>
              <w:contextualSpacing/>
              <w:jc w:val="both"/>
              <w:rPr>
                <w:rFonts w:ascii="Times New Roman" w:eastAsia="Times New Roman" w:hAnsi="Times New Roman" w:cs="Times New Roman"/>
                <w:iCs/>
                <w:sz w:val="24"/>
                <w:szCs w:val="28"/>
              </w:rPr>
            </w:pPr>
          </w:p>
        </w:tc>
      </w:tr>
      <w:tr w:rsidR="000758CE" w:rsidRPr="000758CE" w14:paraId="7AF3B4AE" w14:textId="77777777" w:rsidTr="0001662C">
        <w:tc>
          <w:tcPr>
            <w:tcW w:w="272" w:type="pct"/>
            <w:shd w:val="clear" w:color="auto" w:fill="auto"/>
          </w:tcPr>
          <w:p w14:paraId="3B7428A5"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3.</w:t>
            </w:r>
          </w:p>
        </w:tc>
        <w:tc>
          <w:tcPr>
            <w:tcW w:w="2619" w:type="pct"/>
            <w:shd w:val="clear" w:color="auto" w:fill="auto"/>
          </w:tcPr>
          <w:p w14:paraId="72481D5A"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Комплект электронных пособий</w:t>
            </w:r>
          </w:p>
        </w:tc>
        <w:tc>
          <w:tcPr>
            <w:tcW w:w="2109" w:type="pct"/>
            <w:shd w:val="clear" w:color="auto" w:fill="auto"/>
          </w:tcPr>
          <w:p w14:paraId="539AF69D" w14:textId="77777777" w:rsidR="000758CE" w:rsidRPr="000758CE" w:rsidRDefault="000758CE" w:rsidP="000758CE">
            <w:pPr>
              <w:snapToGrid w:val="0"/>
              <w:contextualSpacing/>
              <w:jc w:val="both"/>
              <w:rPr>
                <w:rFonts w:ascii="Times New Roman" w:eastAsia="Times New Roman" w:hAnsi="Times New Roman" w:cs="Times New Roman"/>
                <w:iCs/>
                <w:sz w:val="24"/>
                <w:szCs w:val="28"/>
              </w:rPr>
            </w:pPr>
          </w:p>
        </w:tc>
      </w:tr>
      <w:tr w:rsidR="000758CE" w:rsidRPr="000758CE" w14:paraId="06D889C6" w14:textId="77777777" w:rsidTr="0001662C">
        <w:tc>
          <w:tcPr>
            <w:tcW w:w="5000" w:type="pct"/>
            <w:gridSpan w:val="3"/>
            <w:shd w:val="clear" w:color="auto" w:fill="auto"/>
          </w:tcPr>
          <w:p w14:paraId="72677AA2"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Дополнительное оборудование</w:t>
            </w:r>
          </w:p>
        </w:tc>
      </w:tr>
      <w:tr w:rsidR="000758CE" w:rsidRPr="000758CE" w14:paraId="109E960F" w14:textId="77777777" w:rsidTr="0001662C">
        <w:tc>
          <w:tcPr>
            <w:tcW w:w="272" w:type="pct"/>
            <w:shd w:val="clear" w:color="auto" w:fill="auto"/>
          </w:tcPr>
          <w:p w14:paraId="3C2A1A37"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3.</w:t>
            </w:r>
          </w:p>
        </w:tc>
        <w:tc>
          <w:tcPr>
            <w:tcW w:w="2619" w:type="pct"/>
            <w:shd w:val="clear" w:color="auto" w:fill="auto"/>
          </w:tcPr>
          <w:p w14:paraId="363C8D0B" w14:textId="77777777" w:rsidR="000758CE" w:rsidRPr="000758CE" w:rsidRDefault="000758CE" w:rsidP="000758CE">
            <w:pPr>
              <w:snapToGrid w:val="0"/>
              <w:contextualSpacing/>
              <w:rPr>
                <w:rFonts w:ascii="Times New Roman" w:eastAsia="Times New Roman" w:hAnsi="Times New Roman" w:cs="Times New Roman"/>
                <w:sz w:val="24"/>
                <w:szCs w:val="28"/>
              </w:rPr>
            </w:pPr>
            <w:r w:rsidRPr="000758CE">
              <w:rPr>
                <w:rFonts w:ascii="Times New Roman" w:eastAsia="Times New Roman" w:hAnsi="Times New Roman" w:cs="Times New Roman"/>
                <w:sz w:val="24"/>
                <w:szCs w:val="28"/>
              </w:rPr>
              <w:t>Дидактический материал</w:t>
            </w:r>
          </w:p>
        </w:tc>
        <w:tc>
          <w:tcPr>
            <w:tcW w:w="2109" w:type="pct"/>
            <w:shd w:val="clear" w:color="auto" w:fill="auto"/>
          </w:tcPr>
          <w:p w14:paraId="4BFBA966" w14:textId="77777777" w:rsidR="000758CE" w:rsidRPr="000758CE" w:rsidRDefault="000758CE" w:rsidP="000758CE">
            <w:pPr>
              <w:snapToGrid w:val="0"/>
              <w:contextualSpacing/>
              <w:jc w:val="both"/>
              <w:rPr>
                <w:rFonts w:ascii="Times New Roman" w:eastAsia="Times New Roman" w:hAnsi="Times New Roman" w:cs="Times New Roman"/>
                <w:iCs/>
                <w:sz w:val="24"/>
                <w:szCs w:val="28"/>
              </w:rPr>
            </w:pPr>
          </w:p>
        </w:tc>
      </w:tr>
    </w:tbl>
    <w:p w14:paraId="2EEF756C" w14:textId="77777777" w:rsidR="000758CE" w:rsidRPr="000758CE" w:rsidRDefault="000758CE" w:rsidP="000758CE">
      <w:pPr>
        <w:suppressAutoHyphens/>
        <w:ind w:firstLine="709"/>
        <w:contextualSpacing/>
        <w:jc w:val="both"/>
        <w:rPr>
          <w:rFonts w:ascii="Times New Roman" w:eastAsia="Times New Roman" w:hAnsi="Times New Roman" w:cs="Times New Roman"/>
          <w:bCs/>
          <w:sz w:val="24"/>
          <w:szCs w:val="24"/>
          <w:lang w:eastAsia="ru-RU"/>
        </w:rPr>
      </w:pPr>
    </w:p>
    <w:p w14:paraId="33787E03" w14:textId="77777777" w:rsidR="000758CE" w:rsidRPr="000758CE" w:rsidRDefault="000758CE" w:rsidP="000758CE">
      <w:pPr>
        <w:tabs>
          <w:tab w:val="left" w:pos="567"/>
          <w:tab w:val="left" w:pos="851"/>
        </w:tabs>
        <w:ind w:firstLine="709"/>
        <w:contextualSpacing/>
        <w:jc w:val="both"/>
        <w:rPr>
          <w:rFonts w:ascii="Times New Roman" w:eastAsia="Times New Roman" w:hAnsi="Times New Roman" w:cs="Times New Roman"/>
          <w:sz w:val="24"/>
          <w:szCs w:val="24"/>
        </w:rPr>
      </w:pPr>
      <w:r w:rsidRPr="000758CE">
        <w:rPr>
          <w:rFonts w:ascii="Times New Roman" w:eastAsia="Times New Roman" w:hAnsi="Times New Roman" w:cs="Times New Roman"/>
          <w:bCs/>
          <w:iCs/>
          <w:sz w:val="24"/>
          <w:szCs w:val="24"/>
          <w:lang w:eastAsia="ru-RU"/>
        </w:rPr>
        <w:t>Кабинет «</w:t>
      </w:r>
      <w:r w:rsidRPr="000758CE">
        <w:rPr>
          <w:rFonts w:ascii="Times New Roman" w:eastAsia="Times New Roman" w:hAnsi="Times New Roman" w:cs="Times New Roman"/>
          <w:sz w:val="24"/>
          <w:szCs w:val="24"/>
        </w:rPr>
        <w:t>Механика»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083"/>
        <w:gridCol w:w="4133"/>
      </w:tblGrid>
      <w:tr w:rsidR="000758CE" w:rsidRPr="000758CE" w14:paraId="0E033ACE" w14:textId="77777777" w:rsidTr="0001662C">
        <w:tc>
          <w:tcPr>
            <w:tcW w:w="273" w:type="pct"/>
            <w:shd w:val="clear" w:color="auto" w:fill="auto"/>
            <w:vAlign w:val="center"/>
          </w:tcPr>
          <w:p w14:paraId="30870166" w14:textId="77777777" w:rsidR="000758CE" w:rsidRPr="000758CE" w:rsidRDefault="000758CE" w:rsidP="000758CE">
            <w:pPr>
              <w:snapToGrid w:val="0"/>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w:t>
            </w:r>
          </w:p>
        </w:tc>
        <w:tc>
          <w:tcPr>
            <w:tcW w:w="2607" w:type="pct"/>
            <w:shd w:val="clear" w:color="auto" w:fill="auto"/>
            <w:vAlign w:val="center"/>
          </w:tcPr>
          <w:p w14:paraId="464D6465" w14:textId="77777777" w:rsidR="000758CE" w:rsidRPr="000758CE" w:rsidRDefault="000758CE" w:rsidP="000758CE">
            <w:pPr>
              <w:snapToGrid w:val="0"/>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Наименование оборудования</w:t>
            </w:r>
          </w:p>
        </w:tc>
        <w:tc>
          <w:tcPr>
            <w:tcW w:w="2120" w:type="pct"/>
            <w:shd w:val="clear" w:color="auto" w:fill="auto"/>
            <w:vAlign w:val="center"/>
          </w:tcPr>
          <w:p w14:paraId="22115554" w14:textId="77777777" w:rsidR="000758CE" w:rsidRPr="000758CE" w:rsidRDefault="000758CE" w:rsidP="000758CE">
            <w:pPr>
              <w:snapToGrid w:val="0"/>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Техническое описание</w:t>
            </w:r>
          </w:p>
        </w:tc>
      </w:tr>
      <w:tr w:rsidR="000758CE" w:rsidRPr="000758CE" w14:paraId="1A9A1B3C" w14:textId="77777777" w:rsidTr="0001662C">
        <w:trPr>
          <w:trHeight w:val="278"/>
        </w:trPr>
        <w:tc>
          <w:tcPr>
            <w:tcW w:w="5000" w:type="pct"/>
            <w:gridSpan w:val="3"/>
            <w:shd w:val="clear" w:color="auto" w:fill="auto"/>
          </w:tcPr>
          <w:p w14:paraId="2CF3A8A9" w14:textId="77777777" w:rsidR="000758CE" w:rsidRPr="000758CE" w:rsidRDefault="000758CE" w:rsidP="000758CE">
            <w:pPr>
              <w:snapToGrid w:val="0"/>
              <w:contextualSpacing/>
              <w:rPr>
                <w:rFonts w:ascii="Times New Roman" w:eastAsia="Times New Roman" w:hAnsi="Times New Roman" w:cs="Times New Roman"/>
                <w:b/>
                <w:bCs/>
                <w:iCs/>
                <w:sz w:val="24"/>
                <w:szCs w:val="28"/>
              </w:rPr>
            </w:pPr>
            <w:r w:rsidRPr="000758CE">
              <w:rPr>
                <w:rFonts w:ascii="Times New Roman" w:eastAsia="Times New Roman" w:hAnsi="Times New Roman" w:cs="Times New Roman"/>
                <w:b/>
                <w:bCs/>
                <w:iCs/>
                <w:sz w:val="24"/>
                <w:szCs w:val="28"/>
                <w:lang w:val="en-US"/>
              </w:rPr>
              <w:t>I</w:t>
            </w:r>
            <w:r w:rsidRPr="000758CE">
              <w:rPr>
                <w:rFonts w:ascii="Times New Roman" w:eastAsia="Times New Roman" w:hAnsi="Times New Roman" w:cs="Times New Roman"/>
                <w:b/>
                <w:bCs/>
                <w:iCs/>
                <w:sz w:val="24"/>
                <w:szCs w:val="28"/>
              </w:rPr>
              <w:t xml:space="preserve"> Специализированная мебель и системы хранения</w:t>
            </w:r>
          </w:p>
        </w:tc>
      </w:tr>
      <w:tr w:rsidR="000758CE" w:rsidRPr="000758CE" w14:paraId="7C881CEB" w14:textId="77777777" w:rsidTr="0001662C">
        <w:trPr>
          <w:trHeight w:val="277"/>
        </w:trPr>
        <w:tc>
          <w:tcPr>
            <w:tcW w:w="5000" w:type="pct"/>
            <w:gridSpan w:val="3"/>
            <w:shd w:val="clear" w:color="auto" w:fill="auto"/>
          </w:tcPr>
          <w:p w14:paraId="25139D59" w14:textId="77777777" w:rsidR="000758CE" w:rsidRPr="000758CE" w:rsidRDefault="000758CE" w:rsidP="000758CE">
            <w:pPr>
              <w:snapToGrid w:val="0"/>
              <w:contextualSpacing/>
              <w:rPr>
                <w:rFonts w:ascii="Times New Roman" w:eastAsia="Times New Roman" w:hAnsi="Times New Roman" w:cs="Times New Roman"/>
                <w:b/>
                <w:bCs/>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2174EF67" w14:textId="77777777" w:rsidTr="0001662C">
        <w:tc>
          <w:tcPr>
            <w:tcW w:w="273" w:type="pct"/>
            <w:shd w:val="clear" w:color="auto" w:fill="auto"/>
          </w:tcPr>
          <w:p w14:paraId="0CCA6F6A"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607" w:type="pct"/>
            <w:shd w:val="clear" w:color="auto" w:fill="auto"/>
          </w:tcPr>
          <w:p w14:paraId="4D20FBB7"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Стол ученический</w:t>
            </w:r>
          </w:p>
        </w:tc>
        <w:tc>
          <w:tcPr>
            <w:tcW w:w="2120" w:type="pct"/>
            <w:shd w:val="clear" w:color="auto" w:fill="auto"/>
          </w:tcPr>
          <w:p w14:paraId="05657CE4"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7E862F77" w14:textId="77777777" w:rsidTr="0001662C">
        <w:tc>
          <w:tcPr>
            <w:tcW w:w="273" w:type="pct"/>
            <w:shd w:val="clear" w:color="auto" w:fill="auto"/>
          </w:tcPr>
          <w:p w14:paraId="1E10FB37"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607" w:type="pct"/>
            <w:shd w:val="clear" w:color="auto" w:fill="auto"/>
          </w:tcPr>
          <w:p w14:paraId="0C823AAF"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Стул ученический</w:t>
            </w:r>
          </w:p>
        </w:tc>
        <w:tc>
          <w:tcPr>
            <w:tcW w:w="2120" w:type="pct"/>
            <w:shd w:val="clear" w:color="auto" w:fill="auto"/>
          </w:tcPr>
          <w:p w14:paraId="7B120CE9"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6FA493B2" w14:textId="77777777" w:rsidTr="0001662C">
        <w:tc>
          <w:tcPr>
            <w:tcW w:w="273" w:type="pct"/>
            <w:shd w:val="clear" w:color="auto" w:fill="auto"/>
          </w:tcPr>
          <w:p w14:paraId="7CD7ECED"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3.</w:t>
            </w:r>
          </w:p>
        </w:tc>
        <w:tc>
          <w:tcPr>
            <w:tcW w:w="2607" w:type="pct"/>
            <w:shd w:val="clear" w:color="auto" w:fill="auto"/>
          </w:tcPr>
          <w:p w14:paraId="02A93451"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Рабочее место преподавателя</w:t>
            </w:r>
          </w:p>
        </w:tc>
        <w:tc>
          <w:tcPr>
            <w:tcW w:w="2120" w:type="pct"/>
            <w:shd w:val="clear" w:color="auto" w:fill="auto"/>
          </w:tcPr>
          <w:p w14:paraId="3048B06A"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068C3836" w14:textId="77777777" w:rsidTr="0001662C">
        <w:tc>
          <w:tcPr>
            <w:tcW w:w="273" w:type="pct"/>
            <w:shd w:val="clear" w:color="auto" w:fill="auto"/>
          </w:tcPr>
          <w:p w14:paraId="17C3058F"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4.</w:t>
            </w:r>
          </w:p>
        </w:tc>
        <w:tc>
          <w:tcPr>
            <w:tcW w:w="2607" w:type="pct"/>
            <w:shd w:val="clear" w:color="auto" w:fill="auto"/>
          </w:tcPr>
          <w:p w14:paraId="2FB8F606"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Шкаф для хранения наглядных пособий</w:t>
            </w:r>
          </w:p>
        </w:tc>
        <w:tc>
          <w:tcPr>
            <w:tcW w:w="2120" w:type="pct"/>
            <w:shd w:val="clear" w:color="auto" w:fill="auto"/>
          </w:tcPr>
          <w:p w14:paraId="65C30B0F"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7C604C73" w14:textId="77777777" w:rsidTr="0001662C">
        <w:tc>
          <w:tcPr>
            <w:tcW w:w="273" w:type="pct"/>
            <w:shd w:val="clear" w:color="auto" w:fill="auto"/>
          </w:tcPr>
          <w:p w14:paraId="4C552976"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5.</w:t>
            </w:r>
          </w:p>
        </w:tc>
        <w:tc>
          <w:tcPr>
            <w:tcW w:w="2607" w:type="pct"/>
            <w:shd w:val="clear" w:color="auto" w:fill="auto"/>
          </w:tcPr>
          <w:p w14:paraId="7A247665"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Доска</w:t>
            </w:r>
          </w:p>
        </w:tc>
        <w:tc>
          <w:tcPr>
            <w:tcW w:w="2120" w:type="pct"/>
            <w:shd w:val="clear" w:color="auto" w:fill="auto"/>
          </w:tcPr>
          <w:p w14:paraId="63DEFB6C"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0CA122DE" w14:textId="77777777" w:rsidTr="0001662C">
        <w:tc>
          <w:tcPr>
            <w:tcW w:w="2880" w:type="pct"/>
            <w:gridSpan w:val="2"/>
            <w:shd w:val="clear" w:color="auto" w:fill="auto"/>
          </w:tcPr>
          <w:p w14:paraId="1561DF67" w14:textId="77777777" w:rsidR="000758CE" w:rsidRPr="000758CE" w:rsidRDefault="000758CE" w:rsidP="000758CE">
            <w:pPr>
              <w:contextualSpacing/>
              <w:rPr>
                <w:rFonts w:ascii="Times New Roman" w:eastAsia="Times New Roman" w:hAnsi="Times New Roman" w:cs="Times New Roman"/>
                <w:b/>
                <w:bCs/>
                <w:sz w:val="24"/>
              </w:rPr>
            </w:pPr>
            <w:r w:rsidRPr="000758CE">
              <w:rPr>
                <w:rFonts w:ascii="Times New Roman" w:eastAsia="Times New Roman" w:hAnsi="Times New Roman" w:cs="Times New Roman"/>
                <w:b/>
                <w:bCs/>
                <w:sz w:val="24"/>
              </w:rPr>
              <w:t>Дополнительное оборудование</w:t>
            </w:r>
          </w:p>
        </w:tc>
        <w:tc>
          <w:tcPr>
            <w:tcW w:w="2120" w:type="pct"/>
            <w:shd w:val="clear" w:color="auto" w:fill="auto"/>
          </w:tcPr>
          <w:p w14:paraId="66C41D33"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0EC7898E"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C3635C"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lang w:val="en-US"/>
              </w:rPr>
              <w:t xml:space="preserve">II </w:t>
            </w:r>
            <w:r w:rsidRPr="000758CE">
              <w:rPr>
                <w:rFonts w:ascii="Times New Roman" w:eastAsia="Times New Roman" w:hAnsi="Times New Roman" w:cs="Times New Roman"/>
                <w:b/>
                <w:bCs/>
                <w:iCs/>
                <w:sz w:val="24"/>
                <w:szCs w:val="28"/>
              </w:rPr>
              <w:t>Технические средства</w:t>
            </w:r>
          </w:p>
        </w:tc>
      </w:tr>
      <w:tr w:rsidR="000758CE" w:rsidRPr="000758CE" w14:paraId="2516E4DD"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F4CADB"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1C63266C" w14:textId="77777777" w:rsidTr="0001662C">
        <w:tc>
          <w:tcPr>
            <w:tcW w:w="273" w:type="pct"/>
            <w:shd w:val="clear" w:color="auto" w:fill="auto"/>
          </w:tcPr>
          <w:p w14:paraId="7A56B9B0"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607" w:type="pct"/>
            <w:shd w:val="clear" w:color="auto" w:fill="auto"/>
          </w:tcPr>
          <w:p w14:paraId="6C1E991C"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Компьютер с лицензионным программным обеспечением</w:t>
            </w:r>
          </w:p>
        </w:tc>
        <w:tc>
          <w:tcPr>
            <w:tcW w:w="2120" w:type="pct"/>
            <w:shd w:val="clear" w:color="auto" w:fill="auto"/>
          </w:tcPr>
          <w:p w14:paraId="6CE4B0E5"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44E9C885" w14:textId="77777777" w:rsidTr="0001662C">
        <w:tc>
          <w:tcPr>
            <w:tcW w:w="273" w:type="pct"/>
            <w:shd w:val="clear" w:color="auto" w:fill="auto"/>
          </w:tcPr>
          <w:p w14:paraId="22C5BFFF"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607" w:type="pct"/>
            <w:shd w:val="clear" w:color="auto" w:fill="auto"/>
          </w:tcPr>
          <w:p w14:paraId="17636D69"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Мультимедиа проектор</w:t>
            </w:r>
          </w:p>
        </w:tc>
        <w:tc>
          <w:tcPr>
            <w:tcW w:w="2120" w:type="pct"/>
            <w:shd w:val="clear" w:color="auto" w:fill="auto"/>
          </w:tcPr>
          <w:p w14:paraId="5C690B77"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3F578669" w14:textId="77777777" w:rsidTr="0001662C">
        <w:tc>
          <w:tcPr>
            <w:tcW w:w="5000" w:type="pct"/>
            <w:gridSpan w:val="3"/>
            <w:shd w:val="clear" w:color="auto" w:fill="auto"/>
          </w:tcPr>
          <w:p w14:paraId="57BE6C8F"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iCs/>
                <w:sz w:val="24"/>
                <w:szCs w:val="28"/>
              </w:rPr>
              <w:t>Дополнительное оборудование</w:t>
            </w:r>
          </w:p>
        </w:tc>
      </w:tr>
      <w:tr w:rsidR="000758CE" w:rsidRPr="000758CE" w14:paraId="430A9E87" w14:textId="77777777" w:rsidTr="0001662C">
        <w:tc>
          <w:tcPr>
            <w:tcW w:w="273" w:type="pct"/>
            <w:shd w:val="clear" w:color="auto" w:fill="auto"/>
          </w:tcPr>
          <w:p w14:paraId="1BCC4988"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607" w:type="pct"/>
            <w:shd w:val="clear" w:color="auto" w:fill="auto"/>
          </w:tcPr>
          <w:p w14:paraId="072DA2A7"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Принтер</w:t>
            </w:r>
          </w:p>
        </w:tc>
        <w:tc>
          <w:tcPr>
            <w:tcW w:w="2120" w:type="pct"/>
            <w:shd w:val="clear" w:color="auto" w:fill="auto"/>
          </w:tcPr>
          <w:p w14:paraId="7CC595A4"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3DCD21CB" w14:textId="77777777" w:rsidTr="0001662C">
        <w:tc>
          <w:tcPr>
            <w:tcW w:w="273" w:type="pct"/>
            <w:shd w:val="clear" w:color="auto" w:fill="auto"/>
          </w:tcPr>
          <w:p w14:paraId="097074E4"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607" w:type="pct"/>
            <w:shd w:val="clear" w:color="auto" w:fill="auto"/>
          </w:tcPr>
          <w:p w14:paraId="3A410C1F" w14:textId="77777777" w:rsidR="000758CE" w:rsidRPr="000758CE" w:rsidRDefault="000758CE" w:rsidP="000758CE">
            <w:pPr>
              <w:contextualSpacing/>
              <w:rPr>
                <w:rFonts w:ascii="Times New Roman" w:eastAsia="Times New Roman" w:hAnsi="Times New Roman" w:cs="Times New Roman"/>
                <w:sz w:val="24"/>
                <w:szCs w:val="24"/>
              </w:rPr>
            </w:pPr>
            <w:r w:rsidRPr="000758CE">
              <w:rPr>
                <w:rFonts w:ascii="Times New Roman" w:eastAsia="Times New Roman" w:hAnsi="Times New Roman" w:cs="Times New Roman"/>
                <w:sz w:val="24"/>
                <w:szCs w:val="24"/>
              </w:rPr>
              <w:t>Экран</w:t>
            </w:r>
          </w:p>
        </w:tc>
        <w:tc>
          <w:tcPr>
            <w:tcW w:w="2120" w:type="pct"/>
            <w:shd w:val="clear" w:color="auto" w:fill="auto"/>
          </w:tcPr>
          <w:p w14:paraId="6C7ACB10" w14:textId="77777777" w:rsidR="000758CE" w:rsidRPr="000758CE" w:rsidRDefault="000758CE" w:rsidP="000758CE">
            <w:pPr>
              <w:contextualSpacing/>
              <w:rPr>
                <w:rFonts w:ascii="Times New Roman" w:eastAsia="Times New Roman" w:hAnsi="Times New Roman" w:cs="Times New Roman"/>
                <w:sz w:val="24"/>
                <w:szCs w:val="24"/>
              </w:rPr>
            </w:pPr>
          </w:p>
        </w:tc>
      </w:tr>
      <w:tr w:rsidR="000758CE" w:rsidRPr="000758CE" w14:paraId="7C62C7B6" w14:textId="77777777" w:rsidTr="0001662C">
        <w:tc>
          <w:tcPr>
            <w:tcW w:w="5000" w:type="pct"/>
            <w:gridSpan w:val="3"/>
            <w:shd w:val="clear" w:color="auto" w:fill="auto"/>
          </w:tcPr>
          <w:p w14:paraId="019641B1"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lang w:val="en-US"/>
              </w:rPr>
              <w:t>III</w:t>
            </w:r>
            <w:r w:rsidRPr="000758CE">
              <w:rPr>
                <w:rFonts w:ascii="Times New Roman" w:eastAsia="Times New Roman" w:hAnsi="Times New Roman" w:cs="Times New Roman"/>
                <w:b/>
                <w:bCs/>
                <w:iCs/>
                <w:sz w:val="24"/>
                <w:szCs w:val="28"/>
              </w:rPr>
              <w:t xml:space="preserve"> Демонстрационные учебно-наглядные пособия</w:t>
            </w:r>
          </w:p>
        </w:tc>
      </w:tr>
      <w:tr w:rsidR="000758CE" w:rsidRPr="000758CE" w14:paraId="043001B7" w14:textId="77777777" w:rsidTr="0001662C">
        <w:tc>
          <w:tcPr>
            <w:tcW w:w="5000" w:type="pct"/>
            <w:gridSpan w:val="3"/>
            <w:shd w:val="clear" w:color="auto" w:fill="auto"/>
          </w:tcPr>
          <w:p w14:paraId="74949BF5"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2CC28908" w14:textId="77777777" w:rsidTr="0001662C">
        <w:tc>
          <w:tcPr>
            <w:tcW w:w="273" w:type="pct"/>
            <w:shd w:val="clear" w:color="auto" w:fill="auto"/>
          </w:tcPr>
          <w:p w14:paraId="40BE78C3"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 xml:space="preserve">1. </w:t>
            </w:r>
          </w:p>
        </w:tc>
        <w:tc>
          <w:tcPr>
            <w:tcW w:w="2607" w:type="pct"/>
            <w:shd w:val="clear" w:color="auto" w:fill="auto"/>
          </w:tcPr>
          <w:p w14:paraId="662B9BEA"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 xml:space="preserve">Стенды по темам </w:t>
            </w:r>
          </w:p>
        </w:tc>
        <w:tc>
          <w:tcPr>
            <w:tcW w:w="2120" w:type="pct"/>
            <w:shd w:val="clear" w:color="auto" w:fill="auto"/>
          </w:tcPr>
          <w:p w14:paraId="3209605C"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3E3234E3" w14:textId="77777777" w:rsidTr="0001662C">
        <w:tc>
          <w:tcPr>
            <w:tcW w:w="273" w:type="pct"/>
            <w:shd w:val="clear" w:color="auto" w:fill="auto"/>
          </w:tcPr>
          <w:p w14:paraId="3E0FC90E"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607" w:type="pct"/>
            <w:shd w:val="clear" w:color="auto" w:fill="auto"/>
          </w:tcPr>
          <w:p w14:paraId="7EA0ED0F"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Плакаты по темам</w:t>
            </w:r>
          </w:p>
        </w:tc>
        <w:tc>
          <w:tcPr>
            <w:tcW w:w="2120" w:type="pct"/>
            <w:shd w:val="clear" w:color="auto" w:fill="auto"/>
          </w:tcPr>
          <w:p w14:paraId="7EB34385"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50491F91" w14:textId="77777777" w:rsidTr="0001662C">
        <w:tc>
          <w:tcPr>
            <w:tcW w:w="273" w:type="pct"/>
            <w:shd w:val="clear" w:color="auto" w:fill="auto"/>
          </w:tcPr>
          <w:p w14:paraId="2723ADC6"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 xml:space="preserve">3. </w:t>
            </w:r>
          </w:p>
        </w:tc>
        <w:tc>
          <w:tcPr>
            <w:tcW w:w="2607" w:type="pct"/>
            <w:shd w:val="clear" w:color="auto" w:fill="auto"/>
          </w:tcPr>
          <w:p w14:paraId="1ECE5F72" w14:textId="77777777" w:rsidR="000758CE" w:rsidRPr="000758CE" w:rsidRDefault="000758CE" w:rsidP="000758CE">
            <w:pPr>
              <w:contextualSpacing/>
              <w:rPr>
                <w:rFonts w:ascii="Times New Roman" w:eastAsia="Times New Roman" w:hAnsi="Times New Roman" w:cs="Times New Roman"/>
                <w:sz w:val="24"/>
              </w:rPr>
            </w:pPr>
          </w:p>
        </w:tc>
        <w:tc>
          <w:tcPr>
            <w:tcW w:w="2120" w:type="pct"/>
            <w:shd w:val="clear" w:color="auto" w:fill="auto"/>
          </w:tcPr>
          <w:p w14:paraId="6E305C12"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3DBE4298" w14:textId="77777777" w:rsidTr="0001662C">
        <w:tc>
          <w:tcPr>
            <w:tcW w:w="5000" w:type="pct"/>
            <w:gridSpan w:val="3"/>
            <w:shd w:val="clear" w:color="auto" w:fill="auto"/>
          </w:tcPr>
          <w:p w14:paraId="204CCF6D"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Дополнительное оборудование</w:t>
            </w:r>
          </w:p>
        </w:tc>
      </w:tr>
      <w:tr w:rsidR="000758CE" w:rsidRPr="000758CE" w14:paraId="27583064" w14:textId="77777777" w:rsidTr="0001662C">
        <w:trPr>
          <w:trHeight w:val="219"/>
        </w:trPr>
        <w:tc>
          <w:tcPr>
            <w:tcW w:w="273" w:type="pct"/>
            <w:shd w:val="clear" w:color="auto" w:fill="auto"/>
          </w:tcPr>
          <w:p w14:paraId="470D8B53"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607" w:type="pct"/>
            <w:shd w:val="clear" w:color="auto" w:fill="auto"/>
          </w:tcPr>
          <w:p w14:paraId="6DA6BB47" w14:textId="77777777" w:rsidR="000758CE" w:rsidRPr="000758CE" w:rsidRDefault="000758CE" w:rsidP="000758CE">
            <w:pPr>
              <w:contextualSpacing/>
              <w:rPr>
                <w:rFonts w:ascii="Times New Roman" w:eastAsia="Times New Roman" w:hAnsi="Times New Roman" w:cs="Times New Roman"/>
                <w:iCs/>
                <w:sz w:val="24"/>
              </w:rPr>
            </w:pPr>
            <w:r w:rsidRPr="000758CE">
              <w:rPr>
                <w:rFonts w:ascii="Times New Roman" w:eastAsia="Times New Roman" w:hAnsi="Times New Roman" w:cs="Times New Roman"/>
                <w:sz w:val="24"/>
                <w:lang w:eastAsia="ru-RU"/>
              </w:rPr>
              <w:t xml:space="preserve">Презентации </w:t>
            </w:r>
          </w:p>
        </w:tc>
        <w:tc>
          <w:tcPr>
            <w:tcW w:w="2120" w:type="pct"/>
            <w:shd w:val="clear" w:color="auto" w:fill="auto"/>
          </w:tcPr>
          <w:p w14:paraId="306B819D"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432F6406" w14:textId="77777777" w:rsidTr="0001662C">
        <w:trPr>
          <w:trHeight w:val="372"/>
        </w:trPr>
        <w:tc>
          <w:tcPr>
            <w:tcW w:w="273" w:type="pct"/>
            <w:shd w:val="clear" w:color="auto" w:fill="auto"/>
          </w:tcPr>
          <w:p w14:paraId="7D452352"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607" w:type="pct"/>
            <w:shd w:val="clear" w:color="auto" w:fill="auto"/>
          </w:tcPr>
          <w:p w14:paraId="60690D6E"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 xml:space="preserve">Лабораторные стенды </w:t>
            </w:r>
          </w:p>
        </w:tc>
        <w:tc>
          <w:tcPr>
            <w:tcW w:w="2120" w:type="pct"/>
            <w:shd w:val="clear" w:color="auto" w:fill="auto"/>
          </w:tcPr>
          <w:p w14:paraId="39350C8E"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7E1A85A1" w14:textId="77777777" w:rsidTr="0001662C">
        <w:trPr>
          <w:trHeight w:val="399"/>
        </w:trPr>
        <w:tc>
          <w:tcPr>
            <w:tcW w:w="273" w:type="pct"/>
            <w:shd w:val="clear" w:color="auto" w:fill="auto"/>
          </w:tcPr>
          <w:p w14:paraId="0C1D1C1D"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3.</w:t>
            </w:r>
          </w:p>
        </w:tc>
        <w:tc>
          <w:tcPr>
            <w:tcW w:w="2607" w:type="pct"/>
            <w:shd w:val="clear" w:color="auto" w:fill="auto"/>
          </w:tcPr>
          <w:p w14:paraId="53CC4785" w14:textId="77777777" w:rsidR="000758CE" w:rsidRPr="000758CE" w:rsidRDefault="000758CE" w:rsidP="000758CE">
            <w:pPr>
              <w:contextualSpacing/>
              <w:rPr>
                <w:rFonts w:ascii="Times New Roman" w:eastAsia="Times New Roman" w:hAnsi="Times New Roman" w:cs="Times New Roman"/>
                <w:iCs/>
                <w:sz w:val="24"/>
                <w:szCs w:val="24"/>
              </w:rPr>
            </w:pPr>
            <w:r w:rsidRPr="000758CE">
              <w:rPr>
                <w:rFonts w:ascii="Times New Roman" w:eastAsia="Times New Roman" w:hAnsi="Times New Roman" w:cs="Times New Roman"/>
                <w:sz w:val="24"/>
                <w:szCs w:val="24"/>
                <w:shd w:val="clear" w:color="auto" w:fill="FFFFFF"/>
                <w:lang w:eastAsia="ru-RU"/>
              </w:rPr>
              <w:t xml:space="preserve">Печатные плакаты </w:t>
            </w:r>
          </w:p>
        </w:tc>
        <w:tc>
          <w:tcPr>
            <w:tcW w:w="2120" w:type="pct"/>
            <w:shd w:val="clear" w:color="auto" w:fill="auto"/>
          </w:tcPr>
          <w:p w14:paraId="5EE0A1FD" w14:textId="77777777" w:rsidR="000758CE" w:rsidRPr="000758CE" w:rsidRDefault="000758CE" w:rsidP="000758CE">
            <w:pPr>
              <w:contextualSpacing/>
              <w:rPr>
                <w:rFonts w:ascii="Times New Roman" w:eastAsia="Times New Roman" w:hAnsi="Times New Roman" w:cs="Times New Roman"/>
                <w:sz w:val="24"/>
              </w:rPr>
            </w:pPr>
          </w:p>
          <w:p w14:paraId="6AB35D98" w14:textId="77777777" w:rsidR="000758CE" w:rsidRPr="000758CE" w:rsidRDefault="000758CE" w:rsidP="000758CE">
            <w:pPr>
              <w:contextualSpacing/>
              <w:rPr>
                <w:rFonts w:ascii="Times New Roman" w:eastAsia="Times New Roman" w:hAnsi="Times New Roman" w:cs="Times New Roman"/>
                <w:sz w:val="24"/>
              </w:rPr>
            </w:pPr>
          </w:p>
        </w:tc>
      </w:tr>
    </w:tbl>
    <w:p w14:paraId="5A856387" w14:textId="77777777" w:rsidR="000758CE" w:rsidRPr="000758CE" w:rsidRDefault="000758CE" w:rsidP="000758CE">
      <w:pPr>
        <w:suppressAutoHyphens/>
        <w:ind w:firstLine="709"/>
        <w:contextualSpacing/>
        <w:jc w:val="both"/>
        <w:rPr>
          <w:rFonts w:ascii="Times New Roman" w:eastAsia="Times New Roman" w:hAnsi="Times New Roman" w:cs="Times New Roman"/>
          <w:bCs/>
          <w:iCs/>
          <w:sz w:val="24"/>
          <w:szCs w:val="24"/>
          <w:lang w:eastAsia="ru-RU"/>
        </w:rPr>
      </w:pPr>
    </w:p>
    <w:p w14:paraId="4A481D91" w14:textId="77777777" w:rsidR="000758CE" w:rsidRPr="000758CE" w:rsidRDefault="000758CE" w:rsidP="000758CE">
      <w:pPr>
        <w:tabs>
          <w:tab w:val="left" w:pos="567"/>
          <w:tab w:val="left" w:pos="851"/>
        </w:tabs>
        <w:ind w:firstLine="709"/>
        <w:contextualSpacing/>
        <w:jc w:val="both"/>
        <w:rPr>
          <w:rFonts w:ascii="Times New Roman" w:eastAsia="Times New Roman" w:hAnsi="Times New Roman" w:cs="Times New Roman"/>
          <w:sz w:val="24"/>
          <w:szCs w:val="24"/>
        </w:rPr>
      </w:pPr>
      <w:bookmarkStart w:id="19" w:name="_Hlk133415929"/>
      <w:r w:rsidRPr="000758CE">
        <w:rPr>
          <w:rFonts w:ascii="Times New Roman" w:eastAsia="Times New Roman" w:hAnsi="Times New Roman" w:cs="Times New Roman"/>
          <w:bCs/>
          <w:iCs/>
          <w:sz w:val="24"/>
          <w:szCs w:val="24"/>
          <w:lang w:eastAsia="ru-RU"/>
        </w:rPr>
        <w:t>Кабинет «</w:t>
      </w:r>
      <w:r w:rsidRPr="000758CE">
        <w:rPr>
          <w:rFonts w:ascii="Times New Roman" w:eastAsia="Times New Roman" w:hAnsi="Times New Roman" w:cs="Times New Roman"/>
          <w:sz w:val="24"/>
          <w:szCs w:val="24"/>
        </w:rPr>
        <w:t>Электротехника»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083"/>
        <w:gridCol w:w="4133"/>
      </w:tblGrid>
      <w:tr w:rsidR="000758CE" w:rsidRPr="000758CE" w14:paraId="7B747B49" w14:textId="77777777" w:rsidTr="0001662C">
        <w:tc>
          <w:tcPr>
            <w:tcW w:w="273" w:type="pct"/>
            <w:shd w:val="clear" w:color="auto" w:fill="auto"/>
            <w:vAlign w:val="center"/>
          </w:tcPr>
          <w:p w14:paraId="4BA31041" w14:textId="77777777" w:rsidR="000758CE" w:rsidRPr="000758CE" w:rsidRDefault="000758CE" w:rsidP="000758CE">
            <w:pPr>
              <w:snapToGrid w:val="0"/>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w:t>
            </w:r>
          </w:p>
        </w:tc>
        <w:tc>
          <w:tcPr>
            <w:tcW w:w="2607" w:type="pct"/>
            <w:shd w:val="clear" w:color="auto" w:fill="auto"/>
            <w:vAlign w:val="center"/>
          </w:tcPr>
          <w:p w14:paraId="49B35984" w14:textId="77777777" w:rsidR="000758CE" w:rsidRPr="000758CE" w:rsidRDefault="000758CE" w:rsidP="000758CE">
            <w:pPr>
              <w:snapToGrid w:val="0"/>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Наименование оборудования</w:t>
            </w:r>
          </w:p>
        </w:tc>
        <w:tc>
          <w:tcPr>
            <w:tcW w:w="2120" w:type="pct"/>
            <w:shd w:val="clear" w:color="auto" w:fill="auto"/>
            <w:vAlign w:val="center"/>
          </w:tcPr>
          <w:p w14:paraId="007DF6DF" w14:textId="77777777" w:rsidR="000758CE" w:rsidRPr="000758CE" w:rsidRDefault="000758CE" w:rsidP="000758CE">
            <w:pPr>
              <w:snapToGrid w:val="0"/>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Техническое описание</w:t>
            </w:r>
          </w:p>
        </w:tc>
      </w:tr>
      <w:tr w:rsidR="000758CE" w:rsidRPr="000758CE" w14:paraId="320F014F" w14:textId="77777777" w:rsidTr="0001662C">
        <w:trPr>
          <w:trHeight w:val="278"/>
        </w:trPr>
        <w:tc>
          <w:tcPr>
            <w:tcW w:w="5000" w:type="pct"/>
            <w:gridSpan w:val="3"/>
            <w:shd w:val="clear" w:color="auto" w:fill="auto"/>
          </w:tcPr>
          <w:p w14:paraId="3EAA9B27" w14:textId="77777777" w:rsidR="000758CE" w:rsidRPr="000758CE" w:rsidRDefault="000758CE" w:rsidP="000758CE">
            <w:pPr>
              <w:snapToGrid w:val="0"/>
              <w:contextualSpacing/>
              <w:rPr>
                <w:rFonts w:ascii="Times New Roman" w:eastAsia="Times New Roman" w:hAnsi="Times New Roman" w:cs="Times New Roman"/>
                <w:b/>
                <w:bCs/>
                <w:iCs/>
                <w:sz w:val="24"/>
                <w:szCs w:val="28"/>
              </w:rPr>
            </w:pPr>
            <w:r w:rsidRPr="000758CE">
              <w:rPr>
                <w:rFonts w:ascii="Times New Roman" w:eastAsia="Times New Roman" w:hAnsi="Times New Roman" w:cs="Times New Roman"/>
                <w:b/>
                <w:bCs/>
                <w:iCs/>
                <w:sz w:val="24"/>
                <w:szCs w:val="28"/>
                <w:lang w:val="en-US"/>
              </w:rPr>
              <w:t>I</w:t>
            </w:r>
            <w:r w:rsidRPr="000758CE">
              <w:rPr>
                <w:rFonts w:ascii="Times New Roman" w:eastAsia="Times New Roman" w:hAnsi="Times New Roman" w:cs="Times New Roman"/>
                <w:b/>
                <w:bCs/>
                <w:iCs/>
                <w:sz w:val="24"/>
                <w:szCs w:val="28"/>
              </w:rPr>
              <w:t xml:space="preserve"> Специализированная мебель и системы хранения</w:t>
            </w:r>
          </w:p>
        </w:tc>
      </w:tr>
      <w:tr w:rsidR="000758CE" w:rsidRPr="000758CE" w14:paraId="3AF27902" w14:textId="77777777" w:rsidTr="0001662C">
        <w:trPr>
          <w:trHeight w:val="277"/>
        </w:trPr>
        <w:tc>
          <w:tcPr>
            <w:tcW w:w="5000" w:type="pct"/>
            <w:gridSpan w:val="3"/>
            <w:shd w:val="clear" w:color="auto" w:fill="auto"/>
          </w:tcPr>
          <w:p w14:paraId="04B1FAE3" w14:textId="77777777" w:rsidR="000758CE" w:rsidRPr="000758CE" w:rsidRDefault="000758CE" w:rsidP="000758CE">
            <w:pPr>
              <w:snapToGrid w:val="0"/>
              <w:contextualSpacing/>
              <w:rPr>
                <w:rFonts w:ascii="Times New Roman" w:eastAsia="Times New Roman" w:hAnsi="Times New Roman" w:cs="Times New Roman"/>
                <w:b/>
                <w:bCs/>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4A78D923" w14:textId="77777777" w:rsidTr="0001662C">
        <w:tc>
          <w:tcPr>
            <w:tcW w:w="273" w:type="pct"/>
            <w:shd w:val="clear" w:color="auto" w:fill="auto"/>
          </w:tcPr>
          <w:p w14:paraId="03191174"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607" w:type="pct"/>
            <w:shd w:val="clear" w:color="auto" w:fill="auto"/>
          </w:tcPr>
          <w:p w14:paraId="73BF4CCE"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Стол ученический</w:t>
            </w:r>
          </w:p>
        </w:tc>
        <w:tc>
          <w:tcPr>
            <w:tcW w:w="2120" w:type="pct"/>
            <w:shd w:val="clear" w:color="auto" w:fill="auto"/>
          </w:tcPr>
          <w:p w14:paraId="0CF2677D"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40401C55" w14:textId="77777777" w:rsidTr="0001662C">
        <w:tc>
          <w:tcPr>
            <w:tcW w:w="273" w:type="pct"/>
            <w:shd w:val="clear" w:color="auto" w:fill="auto"/>
          </w:tcPr>
          <w:p w14:paraId="192EEC6F"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607" w:type="pct"/>
            <w:shd w:val="clear" w:color="auto" w:fill="auto"/>
          </w:tcPr>
          <w:p w14:paraId="38311433"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Стул ученический</w:t>
            </w:r>
          </w:p>
        </w:tc>
        <w:tc>
          <w:tcPr>
            <w:tcW w:w="2120" w:type="pct"/>
            <w:shd w:val="clear" w:color="auto" w:fill="auto"/>
          </w:tcPr>
          <w:p w14:paraId="4DE0B301"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05303A28" w14:textId="77777777" w:rsidTr="0001662C">
        <w:tc>
          <w:tcPr>
            <w:tcW w:w="273" w:type="pct"/>
            <w:shd w:val="clear" w:color="auto" w:fill="auto"/>
          </w:tcPr>
          <w:p w14:paraId="768BC317"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3</w:t>
            </w:r>
          </w:p>
        </w:tc>
        <w:tc>
          <w:tcPr>
            <w:tcW w:w="2607" w:type="pct"/>
            <w:shd w:val="clear" w:color="auto" w:fill="auto"/>
          </w:tcPr>
          <w:p w14:paraId="6AC83DDE"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Рабочее место преподавателя</w:t>
            </w:r>
          </w:p>
        </w:tc>
        <w:tc>
          <w:tcPr>
            <w:tcW w:w="2120" w:type="pct"/>
            <w:shd w:val="clear" w:color="auto" w:fill="auto"/>
          </w:tcPr>
          <w:p w14:paraId="1EFA58E0"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4ED36964" w14:textId="77777777" w:rsidTr="0001662C">
        <w:tc>
          <w:tcPr>
            <w:tcW w:w="273" w:type="pct"/>
            <w:shd w:val="clear" w:color="auto" w:fill="auto"/>
          </w:tcPr>
          <w:p w14:paraId="2633CD86"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4</w:t>
            </w:r>
          </w:p>
        </w:tc>
        <w:tc>
          <w:tcPr>
            <w:tcW w:w="2607" w:type="pct"/>
            <w:shd w:val="clear" w:color="auto" w:fill="auto"/>
          </w:tcPr>
          <w:p w14:paraId="2C6061FA"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Шкаф для хранения наглядных пособий</w:t>
            </w:r>
          </w:p>
        </w:tc>
        <w:tc>
          <w:tcPr>
            <w:tcW w:w="2120" w:type="pct"/>
            <w:shd w:val="clear" w:color="auto" w:fill="auto"/>
          </w:tcPr>
          <w:p w14:paraId="089B7490"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0572A8CF" w14:textId="77777777" w:rsidTr="0001662C">
        <w:tc>
          <w:tcPr>
            <w:tcW w:w="273" w:type="pct"/>
            <w:shd w:val="clear" w:color="auto" w:fill="auto"/>
          </w:tcPr>
          <w:p w14:paraId="1F7EFA32"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5</w:t>
            </w:r>
          </w:p>
        </w:tc>
        <w:tc>
          <w:tcPr>
            <w:tcW w:w="2607" w:type="pct"/>
            <w:shd w:val="clear" w:color="auto" w:fill="auto"/>
          </w:tcPr>
          <w:p w14:paraId="655113F9"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Доска</w:t>
            </w:r>
          </w:p>
        </w:tc>
        <w:tc>
          <w:tcPr>
            <w:tcW w:w="2120" w:type="pct"/>
            <w:shd w:val="clear" w:color="auto" w:fill="auto"/>
          </w:tcPr>
          <w:p w14:paraId="7278200E"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5ADC2754" w14:textId="77777777" w:rsidTr="0001662C">
        <w:tc>
          <w:tcPr>
            <w:tcW w:w="2880" w:type="pct"/>
            <w:gridSpan w:val="2"/>
            <w:shd w:val="clear" w:color="auto" w:fill="auto"/>
          </w:tcPr>
          <w:p w14:paraId="1AC2BA15" w14:textId="77777777" w:rsidR="000758CE" w:rsidRPr="000758CE" w:rsidRDefault="000758CE" w:rsidP="000758CE">
            <w:pPr>
              <w:contextualSpacing/>
              <w:rPr>
                <w:rFonts w:ascii="Times New Roman" w:eastAsia="Times New Roman" w:hAnsi="Times New Roman" w:cs="Times New Roman"/>
                <w:b/>
                <w:bCs/>
                <w:sz w:val="24"/>
              </w:rPr>
            </w:pPr>
            <w:r w:rsidRPr="000758CE">
              <w:rPr>
                <w:rFonts w:ascii="Times New Roman" w:eastAsia="Times New Roman" w:hAnsi="Times New Roman" w:cs="Times New Roman"/>
                <w:b/>
                <w:bCs/>
                <w:sz w:val="24"/>
              </w:rPr>
              <w:t>Дополнительное оборудование</w:t>
            </w:r>
          </w:p>
        </w:tc>
        <w:tc>
          <w:tcPr>
            <w:tcW w:w="2120" w:type="pct"/>
            <w:shd w:val="clear" w:color="auto" w:fill="auto"/>
          </w:tcPr>
          <w:p w14:paraId="3B6989E7"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31AF2E77"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DD9523"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lang w:val="en-US"/>
              </w:rPr>
              <w:t xml:space="preserve">II </w:t>
            </w:r>
            <w:r w:rsidRPr="000758CE">
              <w:rPr>
                <w:rFonts w:ascii="Times New Roman" w:eastAsia="Times New Roman" w:hAnsi="Times New Roman" w:cs="Times New Roman"/>
                <w:b/>
                <w:bCs/>
                <w:iCs/>
                <w:sz w:val="24"/>
                <w:szCs w:val="28"/>
              </w:rPr>
              <w:t>Технические средства</w:t>
            </w:r>
          </w:p>
        </w:tc>
      </w:tr>
      <w:tr w:rsidR="000758CE" w:rsidRPr="000758CE" w14:paraId="2C235B8D"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966166"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4B79F041" w14:textId="77777777" w:rsidTr="0001662C">
        <w:tc>
          <w:tcPr>
            <w:tcW w:w="273" w:type="pct"/>
            <w:shd w:val="clear" w:color="auto" w:fill="auto"/>
          </w:tcPr>
          <w:p w14:paraId="637BED5D"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607" w:type="pct"/>
            <w:shd w:val="clear" w:color="auto" w:fill="auto"/>
          </w:tcPr>
          <w:p w14:paraId="244DEB05"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Компьютер с лицензионным программным обеспечением</w:t>
            </w:r>
          </w:p>
        </w:tc>
        <w:tc>
          <w:tcPr>
            <w:tcW w:w="2120" w:type="pct"/>
            <w:shd w:val="clear" w:color="auto" w:fill="auto"/>
          </w:tcPr>
          <w:p w14:paraId="5C3DD750"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15C43B2C" w14:textId="77777777" w:rsidTr="0001662C">
        <w:tc>
          <w:tcPr>
            <w:tcW w:w="273" w:type="pct"/>
            <w:shd w:val="clear" w:color="auto" w:fill="auto"/>
          </w:tcPr>
          <w:p w14:paraId="2002BF70"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lastRenderedPageBreak/>
              <w:t>2.</w:t>
            </w:r>
          </w:p>
        </w:tc>
        <w:tc>
          <w:tcPr>
            <w:tcW w:w="2607" w:type="pct"/>
            <w:shd w:val="clear" w:color="auto" w:fill="auto"/>
          </w:tcPr>
          <w:p w14:paraId="2476ECA7"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Мультимедиа проектор</w:t>
            </w:r>
          </w:p>
        </w:tc>
        <w:tc>
          <w:tcPr>
            <w:tcW w:w="2120" w:type="pct"/>
            <w:shd w:val="clear" w:color="auto" w:fill="auto"/>
          </w:tcPr>
          <w:p w14:paraId="016188A8"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4C81DFE8" w14:textId="77777777" w:rsidTr="0001662C">
        <w:tc>
          <w:tcPr>
            <w:tcW w:w="5000" w:type="pct"/>
            <w:gridSpan w:val="3"/>
            <w:shd w:val="clear" w:color="auto" w:fill="auto"/>
          </w:tcPr>
          <w:p w14:paraId="241ECBEC"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iCs/>
                <w:sz w:val="24"/>
                <w:szCs w:val="28"/>
              </w:rPr>
              <w:t>Дополнительное оборудование</w:t>
            </w:r>
          </w:p>
        </w:tc>
      </w:tr>
      <w:tr w:rsidR="000758CE" w:rsidRPr="000758CE" w14:paraId="38520FA5" w14:textId="77777777" w:rsidTr="0001662C">
        <w:tc>
          <w:tcPr>
            <w:tcW w:w="273" w:type="pct"/>
            <w:shd w:val="clear" w:color="auto" w:fill="auto"/>
          </w:tcPr>
          <w:p w14:paraId="2D77AE32"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607" w:type="pct"/>
            <w:shd w:val="clear" w:color="auto" w:fill="auto"/>
          </w:tcPr>
          <w:p w14:paraId="63628D54"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Принтер</w:t>
            </w:r>
          </w:p>
        </w:tc>
        <w:tc>
          <w:tcPr>
            <w:tcW w:w="2120" w:type="pct"/>
            <w:shd w:val="clear" w:color="auto" w:fill="auto"/>
          </w:tcPr>
          <w:p w14:paraId="56D4AF33"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329DF4F4" w14:textId="77777777" w:rsidTr="0001662C">
        <w:tc>
          <w:tcPr>
            <w:tcW w:w="273" w:type="pct"/>
            <w:shd w:val="clear" w:color="auto" w:fill="auto"/>
          </w:tcPr>
          <w:p w14:paraId="3F2EF7CC"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607" w:type="pct"/>
            <w:shd w:val="clear" w:color="auto" w:fill="auto"/>
          </w:tcPr>
          <w:p w14:paraId="07E51232" w14:textId="77777777" w:rsidR="000758CE" w:rsidRPr="000758CE" w:rsidRDefault="000758CE" w:rsidP="000758CE">
            <w:pPr>
              <w:contextualSpacing/>
              <w:rPr>
                <w:rFonts w:ascii="Times New Roman" w:eastAsia="Times New Roman" w:hAnsi="Times New Roman" w:cs="Times New Roman"/>
                <w:sz w:val="24"/>
                <w:szCs w:val="24"/>
              </w:rPr>
            </w:pPr>
            <w:r w:rsidRPr="000758CE">
              <w:rPr>
                <w:rFonts w:ascii="Times New Roman" w:eastAsia="Times New Roman" w:hAnsi="Times New Roman" w:cs="Times New Roman"/>
                <w:sz w:val="24"/>
                <w:szCs w:val="24"/>
              </w:rPr>
              <w:t>Экран</w:t>
            </w:r>
          </w:p>
        </w:tc>
        <w:tc>
          <w:tcPr>
            <w:tcW w:w="2120" w:type="pct"/>
            <w:shd w:val="clear" w:color="auto" w:fill="auto"/>
          </w:tcPr>
          <w:p w14:paraId="79F7CDC5" w14:textId="77777777" w:rsidR="000758CE" w:rsidRPr="000758CE" w:rsidRDefault="000758CE" w:rsidP="000758CE">
            <w:pPr>
              <w:contextualSpacing/>
              <w:rPr>
                <w:rFonts w:ascii="Times New Roman" w:eastAsia="Times New Roman" w:hAnsi="Times New Roman" w:cs="Times New Roman"/>
                <w:sz w:val="24"/>
                <w:szCs w:val="24"/>
              </w:rPr>
            </w:pPr>
          </w:p>
        </w:tc>
      </w:tr>
      <w:tr w:rsidR="000758CE" w:rsidRPr="000758CE" w14:paraId="38EBD6E0" w14:textId="77777777" w:rsidTr="0001662C">
        <w:tc>
          <w:tcPr>
            <w:tcW w:w="5000" w:type="pct"/>
            <w:gridSpan w:val="3"/>
            <w:shd w:val="clear" w:color="auto" w:fill="auto"/>
          </w:tcPr>
          <w:p w14:paraId="70CB0E2D"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lang w:val="en-US"/>
              </w:rPr>
              <w:t>III</w:t>
            </w:r>
            <w:r w:rsidRPr="000758CE">
              <w:rPr>
                <w:rFonts w:ascii="Times New Roman" w:eastAsia="Times New Roman" w:hAnsi="Times New Roman" w:cs="Times New Roman"/>
                <w:b/>
                <w:bCs/>
                <w:iCs/>
                <w:sz w:val="24"/>
                <w:szCs w:val="28"/>
              </w:rPr>
              <w:t xml:space="preserve"> Демонстрационные учебно-наглядные пособия</w:t>
            </w:r>
          </w:p>
        </w:tc>
      </w:tr>
      <w:tr w:rsidR="000758CE" w:rsidRPr="000758CE" w14:paraId="53AA1AEF" w14:textId="77777777" w:rsidTr="0001662C">
        <w:tc>
          <w:tcPr>
            <w:tcW w:w="5000" w:type="pct"/>
            <w:gridSpan w:val="3"/>
            <w:shd w:val="clear" w:color="auto" w:fill="auto"/>
          </w:tcPr>
          <w:p w14:paraId="4A9F1309"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191E249E" w14:textId="77777777" w:rsidTr="0001662C">
        <w:tc>
          <w:tcPr>
            <w:tcW w:w="273" w:type="pct"/>
            <w:shd w:val="clear" w:color="auto" w:fill="auto"/>
          </w:tcPr>
          <w:p w14:paraId="3FD8146C"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 xml:space="preserve">1. </w:t>
            </w:r>
          </w:p>
        </w:tc>
        <w:tc>
          <w:tcPr>
            <w:tcW w:w="2607" w:type="pct"/>
            <w:shd w:val="clear" w:color="auto" w:fill="auto"/>
          </w:tcPr>
          <w:p w14:paraId="5F9445A7"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 xml:space="preserve">Стенды по темам </w:t>
            </w:r>
          </w:p>
        </w:tc>
        <w:tc>
          <w:tcPr>
            <w:tcW w:w="2120" w:type="pct"/>
            <w:shd w:val="clear" w:color="auto" w:fill="auto"/>
          </w:tcPr>
          <w:p w14:paraId="56411060"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15C6AFD0" w14:textId="77777777" w:rsidTr="0001662C">
        <w:tc>
          <w:tcPr>
            <w:tcW w:w="273" w:type="pct"/>
            <w:shd w:val="clear" w:color="auto" w:fill="auto"/>
          </w:tcPr>
          <w:p w14:paraId="346F90E6"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607" w:type="pct"/>
            <w:shd w:val="clear" w:color="auto" w:fill="auto"/>
          </w:tcPr>
          <w:p w14:paraId="371696AE"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Плакаты по темам</w:t>
            </w:r>
          </w:p>
        </w:tc>
        <w:tc>
          <w:tcPr>
            <w:tcW w:w="2120" w:type="pct"/>
            <w:shd w:val="clear" w:color="auto" w:fill="auto"/>
          </w:tcPr>
          <w:p w14:paraId="789F63DB"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0BA53C6F" w14:textId="77777777" w:rsidTr="0001662C">
        <w:tc>
          <w:tcPr>
            <w:tcW w:w="273" w:type="pct"/>
            <w:shd w:val="clear" w:color="auto" w:fill="auto"/>
          </w:tcPr>
          <w:p w14:paraId="02537DBB"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 xml:space="preserve">3. </w:t>
            </w:r>
          </w:p>
        </w:tc>
        <w:tc>
          <w:tcPr>
            <w:tcW w:w="2607" w:type="pct"/>
            <w:shd w:val="clear" w:color="auto" w:fill="auto"/>
          </w:tcPr>
          <w:p w14:paraId="580B2721" w14:textId="77777777" w:rsidR="000758CE" w:rsidRPr="000758CE" w:rsidRDefault="000758CE" w:rsidP="000758CE">
            <w:pPr>
              <w:contextualSpacing/>
              <w:rPr>
                <w:rFonts w:ascii="Times New Roman" w:eastAsia="Times New Roman" w:hAnsi="Times New Roman" w:cs="Times New Roman"/>
                <w:sz w:val="24"/>
              </w:rPr>
            </w:pPr>
          </w:p>
        </w:tc>
        <w:tc>
          <w:tcPr>
            <w:tcW w:w="2120" w:type="pct"/>
            <w:shd w:val="clear" w:color="auto" w:fill="auto"/>
          </w:tcPr>
          <w:p w14:paraId="3EE8FFAC"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35E9A21A" w14:textId="77777777" w:rsidTr="0001662C">
        <w:tc>
          <w:tcPr>
            <w:tcW w:w="5000" w:type="pct"/>
            <w:gridSpan w:val="3"/>
            <w:shd w:val="clear" w:color="auto" w:fill="auto"/>
          </w:tcPr>
          <w:p w14:paraId="5D0C24B9"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Дополнительное оборудование</w:t>
            </w:r>
          </w:p>
        </w:tc>
      </w:tr>
      <w:tr w:rsidR="000758CE" w:rsidRPr="000758CE" w14:paraId="7853FD23" w14:textId="77777777" w:rsidTr="0001662C">
        <w:trPr>
          <w:trHeight w:val="219"/>
        </w:trPr>
        <w:tc>
          <w:tcPr>
            <w:tcW w:w="273" w:type="pct"/>
            <w:shd w:val="clear" w:color="auto" w:fill="auto"/>
          </w:tcPr>
          <w:p w14:paraId="5EFC9191"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607" w:type="pct"/>
            <w:shd w:val="clear" w:color="auto" w:fill="auto"/>
          </w:tcPr>
          <w:p w14:paraId="1A694484" w14:textId="77777777" w:rsidR="000758CE" w:rsidRPr="000758CE" w:rsidRDefault="000758CE" w:rsidP="000758CE">
            <w:pPr>
              <w:contextualSpacing/>
              <w:rPr>
                <w:rFonts w:ascii="Times New Roman" w:eastAsia="Times New Roman" w:hAnsi="Times New Roman" w:cs="Times New Roman"/>
                <w:iCs/>
                <w:sz w:val="24"/>
              </w:rPr>
            </w:pPr>
            <w:r w:rsidRPr="000758CE">
              <w:rPr>
                <w:rFonts w:ascii="Times New Roman" w:eastAsia="Times New Roman" w:hAnsi="Times New Roman" w:cs="Times New Roman"/>
                <w:sz w:val="24"/>
                <w:lang w:eastAsia="ru-RU"/>
              </w:rPr>
              <w:t xml:space="preserve">Презентации </w:t>
            </w:r>
          </w:p>
        </w:tc>
        <w:tc>
          <w:tcPr>
            <w:tcW w:w="2120" w:type="pct"/>
            <w:shd w:val="clear" w:color="auto" w:fill="auto"/>
          </w:tcPr>
          <w:p w14:paraId="53763173"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3A27B451" w14:textId="77777777" w:rsidTr="0001662C">
        <w:trPr>
          <w:trHeight w:val="372"/>
        </w:trPr>
        <w:tc>
          <w:tcPr>
            <w:tcW w:w="273" w:type="pct"/>
            <w:shd w:val="clear" w:color="auto" w:fill="auto"/>
          </w:tcPr>
          <w:p w14:paraId="49232B4A"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607" w:type="pct"/>
            <w:shd w:val="clear" w:color="auto" w:fill="auto"/>
          </w:tcPr>
          <w:p w14:paraId="65408E39"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 xml:space="preserve">Лабораторные стенды </w:t>
            </w:r>
          </w:p>
        </w:tc>
        <w:tc>
          <w:tcPr>
            <w:tcW w:w="2120" w:type="pct"/>
            <w:shd w:val="clear" w:color="auto" w:fill="auto"/>
          </w:tcPr>
          <w:p w14:paraId="789D0076"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3B80436F" w14:textId="77777777" w:rsidTr="0001662C">
        <w:trPr>
          <w:trHeight w:val="399"/>
        </w:trPr>
        <w:tc>
          <w:tcPr>
            <w:tcW w:w="273" w:type="pct"/>
            <w:shd w:val="clear" w:color="auto" w:fill="auto"/>
          </w:tcPr>
          <w:p w14:paraId="203D4E3C"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3.</w:t>
            </w:r>
          </w:p>
        </w:tc>
        <w:tc>
          <w:tcPr>
            <w:tcW w:w="2607" w:type="pct"/>
            <w:shd w:val="clear" w:color="auto" w:fill="auto"/>
          </w:tcPr>
          <w:p w14:paraId="6AEF2039" w14:textId="77777777" w:rsidR="000758CE" w:rsidRPr="000758CE" w:rsidRDefault="000758CE" w:rsidP="000758CE">
            <w:pPr>
              <w:contextualSpacing/>
              <w:rPr>
                <w:rFonts w:ascii="Times New Roman" w:eastAsia="Times New Roman" w:hAnsi="Times New Roman" w:cs="Times New Roman"/>
                <w:iCs/>
                <w:sz w:val="24"/>
                <w:szCs w:val="24"/>
              </w:rPr>
            </w:pPr>
            <w:r w:rsidRPr="000758CE">
              <w:rPr>
                <w:rFonts w:ascii="Times New Roman" w:eastAsia="Times New Roman" w:hAnsi="Times New Roman" w:cs="Times New Roman"/>
                <w:sz w:val="24"/>
                <w:szCs w:val="24"/>
                <w:shd w:val="clear" w:color="auto" w:fill="FFFFFF"/>
                <w:lang w:eastAsia="ru-RU"/>
              </w:rPr>
              <w:t xml:space="preserve">Печатные плакаты </w:t>
            </w:r>
          </w:p>
        </w:tc>
        <w:tc>
          <w:tcPr>
            <w:tcW w:w="2120" w:type="pct"/>
            <w:shd w:val="clear" w:color="auto" w:fill="auto"/>
          </w:tcPr>
          <w:p w14:paraId="72B40F09" w14:textId="77777777" w:rsidR="000758CE" w:rsidRPr="000758CE" w:rsidRDefault="000758CE" w:rsidP="000758CE">
            <w:pPr>
              <w:contextualSpacing/>
              <w:rPr>
                <w:rFonts w:ascii="Times New Roman" w:eastAsia="Times New Roman" w:hAnsi="Times New Roman" w:cs="Times New Roman"/>
                <w:sz w:val="24"/>
              </w:rPr>
            </w:pPr>
          </w:p>
          <w:p w14:paraId="00B1AE81" w14:textId="77777777" w:rsidR="000758CE" w:rsidRPr="000758CE" w:rsidRDefault="000758CE" w:rsidP="000758CE">
            <w:pPr>
              <w:contextualSpacing/>
              <w:rPr>
                <w:rFonts w:ascii="Times New Roman" w:eastAsia="Times New Roman" w:hAnsi="Times New Roman" w:cs="Times New Roman"/>
                <w:sz w:val="24"/>
              </w:rPr>
            </w:pPr>
          </w:p>
        </w:tc>
      </w:tr>
      <w:bookmarkEnd w:id="19"/>
    </w:tbl>
    <w:p w14:paraId="42A7D87C" w14:textId="77777777" w:rsidR="000758CE" w:rsidRPr="000758CE" w:rsidRDefault="000758CE" w:rsidP="000758CE">
      <w:pPr>
        <w:suppressAutoHyphens/>
        <w:ind w:firstLine="709"/>
        <w:contextualSpacing/>
        <w:jc w:val="both"/>
        <w:rPr>
          <w:rFonts w:ascii="Times New Roman" w:eastAsia="Times New Roman" w:hAnsi="Times New Roman" w:cs="Times New Roman"/>
          <w:bCs/>
          <w:iCs/>
          <w:sz w:val="24"/>
          <w:szCs w:val="24"/>
          <w:lang w:eastAsia="ru-RU"/>
        </w:rPr>
      </w:pPr>
    </w:p>
    <w:p w14:paraId="3C28E636" w14:textId="77777777" w:rsidR="000758CE" w:rsidRPr="000758CE" w:rsidRDefault="000758CE" w:rsidP="000758CE">
      <w:pPr>
        <w:tabs>
          <w:tab w:val="left" w:pos="567"/>
          <w:tab w:val="left" w:pos="851"/>
        </w:tabs>
        <w:ind w:firstLine="709"/>
        <w:contextualSpacing/>
        <w:jc w:val="both"/>
        <w:rPr>
          <w:rFonts w:ascii="Times New Roman" w:eastAsia="Times New Roman" w:hAnsi="Times New Roman" w:cs="Times New Roman"/>
          <w:sz w:val="24"/>
          <w:szCs w:val="24"/>
        </w:rPr>
      </w:pPr>
      <w:r w:rsidRPr="000758CE">
        <w:rPr>
          <w:rFonts w:ascii="Times New Roman" w:eastAsia="Times New Roman" w:hAnsi="Times New Roman" w:cs="Times New Roman"/>
          <w:bCs/>
          <w:iCs/>
          <w:sz w:val="24"/>
          <w:szCs w:val="24"/>
          <w:lang w:eastAsia="ru-RU"/>
        </w:rPr>
        <w:t>Кабинет «</w:t>
      </w:r>
      <w:r w:rsidRPr="000758CE">
        <w:rPr>
          <w:rFonts w:ascii="Times New Roman" w:eastAsia="Times New Roman" w:hAnsi="Times New Roman" w:cs="Times New Roman"/>
          <w:sz w:val="24"/>
          <w:szCs w:val="24"/>
          <w:lang w:eastAsia="ru-RU"/>
        </w:rPr>
        <w:t xml:space="preserve">Материаловедения и технологии </w:t>
      </w:r>
      <w:proofErr w:type="spellStart"/>
      <w:r w:rsidRPr="000758CE">
        <w:rPr>
          <w:rFonts w:ascii="Times New Roman" w:eastAsia="Times New Roman" w:hAnsi="Times New Roman" w:cs="Times New Roman"/>
          <w:sz w:val="24"/>
          <w:szCs w:val="24"/>
          <w:lang w:eastAsia="ru-RU"/>
        </w:rPr>
        <w:t>общеслесарных</w:t>
      </w:r>
      <w:proofErr w:type="spellEnd"/>
      <w:r w:rsidRPr="000758CE">
        <w:rPr>
          <w:rFonts w:ascii="Times New Roman" w:eastAsia="Times New Roman" w:hAnsi="Times New Roman" w:cs="Times New Roman"/>
          <w:sz w:val="24"/>
          <w:szCs w:val="24"/>
          <w:lang w:eastAsia="ru-RU"/>
        </w:rPr>
        <w:t xml:space="preserve"> работ</w:t>
      </w:r>
      <w:r w:rsidRPr="000758CE">
        <w:rPr>
          <w:rFonts w:ascii="Times New Roman" w:eastAsia="Times New Roman" w:hAnsi="Times New Roman" w:cs="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083"/>
        <w:gridCol w:w="4133"/>
      </w:tblGrid>
      <w:tr w:rsidR="000758CE" w:rsidRPr="000758CE" w14:paraId="0CD690B4" w14:textId="77777777" w:rsidTr="0001662C">
        <w:tc>
          <w:tcPr>
            <w:tcW w:w="273" w:type="pct"/>
            <w:shd w:val="clear" w:color="auto" w:fill="auto"/>
            <w:vAlign w:val="center"/>
          </w:tcPr>
          <w:p w14:paraId="0814854E" w14:textId="77777777" w:rsidR="000758CE" w:rsidRPr="000758CE" w:rsidRDefault="000758CE" w:rsidP="000758CE">
            <w:pPr>
              <w:snapToGrid w:val="0"/>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w:t>
            </w:r>
          </w:p>
        </w:tc>
        <w:tc>
          <w:tcPr>
            <w:tcW w:w="2607" w:type="pct"/>
            <w:shd w:val="clear" w:color="auto" w:fill="auto"/>
            <w:vAlign w:val="center"/>
          </w:tcPr>
          <w:p w14:paraId="164AB317" w14:textId="77777777" w:rsidR="000758CE" w:rsidRPr="000758CE" w:rsidRDefault="000758CE" w:rsidP="000758CE">
            <w:pPr>
              <w:snapToGrid w:val="0"/>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Наименование оборудования</w:t>
            </w:r>
          </w:p>
        </w:tc>
        <w:tc>
          <w:tcPr>
            <w:tcW w:w="2120" w:type="pct"/>
            <w:shd w:val="clear" w:color="auto" w:fill="auto"/>
            <w:vAlign w:val="center"/>
          </w:tcPr>
          <w:p w14:paraId="4AC54435" w14:textId="77777777" w:rsidR="000758CE" w:rsidRPr="000758CE" w:rsidRDefault="000758CE" w:rsidP="000758CE">
            <w:pPr>
              <w:snapToGrid w:val="0"/>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Техническое описание</w:t>
            </w:r>
          </w:p>
        </w:tc>
      </w:tr>
      <w:tr w:rsidR="000758CE" w:rsidRPr="000758CE" w14:paraId="4B9E4306" w14:textId="77777777" w:rsidTr="0001662C">
        <w:trPr>
          <w:trHeight w:val="278"/>
        </w:trPr>
        <w:tc>
          <w:tcPr>
            <w:tcW w:w="5000" w:type="pct"/>
            <w:gridSpan w:val="3"/>
            <w:shd w:val="clear" w:color="auto" w:fill="auto"/>
          </w:tcPr>
          <w:p w14:paraId="1E7A0F00" w14:textId="77777777" w:rsidR="000758CE" w:rsidRPr="000758CE" w:rsidRDefault="000758CE" w:rsidP="000758CE">
            <w:pPr>
              <w:snapToGrid w:val="0"/>
              <w:contextualSpacing/>
              <w:rPr>
                <w:rFonts w:ascii="Times New Roman" w:eastAsia="Times New Roman" w:hAnsi="Times New Roman" w:cs="Times New Roman"/>
                <w:b/>
                <w:bCs/>
                <w:iCs/>
                <w:sz w:val="24"/>
                <w:szCs w:val="28"/>
              </w:rPr>
            </w:pPr>
            <w:r w:rsidRPr="000758CE">
              <w:rPr>
                <w:rFonts w:ascii="Times New Roman" w:eastAsia="Times New Roman" w:hAnsi="Times New Roman" w:cs="Times New Roman"/>
                <w:b/>
                <w:bCs/>
                <w:iCs/>
                <w:sz w:val="24"/>
                <w:szCs w:val="28"/>
                <w:lang w:val="en-US"/>
              </w:rPr>
              <w:t>I</w:t>
            </w:r>
            <w:r w:rsidRPr="000758CE">
              <w:rPr>
                <w:rFonts w:ascii="Times New Roman" w:eastAsia="Times New Roman" w:hAnsi="Times New Roman" w:cs="Times New Roman"/>
                <w:b/>
                <w:bCs/>
                <w:iCs/>
                <w:sz w:val="24"/>
                <w:szCs w:val="28"/>
              </w:rPr>
              <w:t xml:space="preserve"> Специализированная мебель и системы хранения</w:t>
            </w:r>
          </w:p>
        </w:tc>
      </w:tr>
      <w:tr w:rsidR="000758CE" w:rsidRPr="000758CE" w14:paraId="2D3A6D02" w14:textId="77777777" w:rsidTr="0001662C">
        <w:trPr>
          <w:trHeight w:val="277"/>
        </w:trPr>
        <w:tc>
          <w:tcPr>
            <w:tcW w:w="5000" w:type="pct"/>
            <w:gridSpan w:val="3"/>
            <w:shd w:val="clear" w:color="auto" w:fill="auto"/>
          </w:tcPr>
          <w:p w14:paraId="117E16B9" w14:textId="77777777" w:rsidR="000758CE" w:rsidRPr="000758CE" w:rsidRDefault="000758CE" w:rsidP="000758CE">
            <w:pPr>
              <w:snapToGrid w:val="0"/>
              <w:contextualSpacing/>
              <w:rPr>
                <w:rFonts w:ascii="Times New Roman" w:eastAsia="Times New Roman" w:hAnsi="Times New Roman" w:cs="Times New Roman"/>
                <w:b/>
                <w:bCs/>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70CBE501" w14:textId="77777777" w:rsidTr="0001662C">
        <w:tc>
          <w:tcPr>
            <w:tcW w:w="273" w:type="pct"/>
            <w:shd w:val="clear" w:color="auto" w:fill="auto"/>
          </w:tcPr>
          <w:p w14:paraId="3574A93D"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607" w:type="pct"/>
            <w:shd w:val="clear" w:color="auto" w:fill="auto"/>
          </w:tcPr>
          <w:p w14:paraId="578D55E3"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Стол ученический</w:t>
            </w:r>
          </w:p>
        </w:tc>
        <w:tc>
          <w:tcPr>
            <w:tcW w:w="2120" w:type="pct"/>
            <w:shd w:val="clear" w:color="auto" w:fill="auto"/>
          </w:tcPr>
          <w:p w14:paraId="6424BF4D"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5328C21B" w14:textId="77777777" w:rsidTr="0001662C">
        <w:tc>
          <w:tcPr>
            <w:tcW w:w="273" w:type="pct"/>
            <w:shd w:val="clear" w:color="auto" w:fill="auto"/>
          </w:tcPr>
          <w:p w14:paraId="591D571D"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607" w:type="pct"/>
            <w:shd w:val="clear" w:color="auto" w:fill="auto"/>
          </w:tcPr>
          <w:p w14:paraId="55A3E833"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Стул ученический</w:t>
            </w:r>
          </w:p>
        </w:tc>
        <w:tc>
          <w:tcPr>
            <w:tcW w:w="2120" w:type="pct"/>
            <w:shd w:val="clear" w:color="auto" w:fill="auto"/>
          </w:tcPr>
          <w:p w14:paraId="0C0FBF40"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7194CDEA" w14:textId="77777777" w:rsidTr="0001662C">
        <w:tc>
          <w:tcPr>
            <w:tcW w:w="273" w:type="pct"/>
            <w:shd w:val="clear" w:color="auto" w:fill="auto"/>
          </w:tcPr>
          <w:p w14:paraId="5DAB6710"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3</w:t>
            </w:r>
          </w:p>
        </w:tc>
        <w:tc>
          <w:tcPr>
            <w:tcW w:w="2607" w:type="pct"/>
            <w:shd w:val="clear" w:color="auto" w:fill="auto"/>
          </w:tcPr>
          <w:p w14:paraId="139DC82D"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Рабочее место преподавателя</w:t>
            </w:r>
          </w:p>
        </w:tc>
        <w:tc>
          <w:tcPr>
            <w:tcW w:w="2120" w:type="pct"/>
            <w:shd w:val="clear" w:color="auto" w:fill="auto"/>
          </w:tcPr>
          <w:p w14:paraId="27152763"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3822D310" w14:textId="77777777" w:rsidTr="0001662C">
        <w:tc>
          <w:tcPr>
            <w:tcW w:w="273" w:type="pct"/>
            <w:shd w:val="clear" w:color="auto" w:fill="auto"/>
          </w:tcPr>
          <w:p w14:paraId="74AC78C0"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4</w:t>
            </w:r>
          </w:p>
        </w:tc>
        <w:tc>
          <w:tcPr>
            <w:tcW w:w="2607" w:type="pct"/>
            <w:shd w:val="clear" w:color="auto" w:fill="auto"/>
          </w:tcPr>
          <w:p w14:paraId="17A14993"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Шкаф для хранения наглядных пособий</w:t>
            </w:r>
          </w:p>
        </w:tc>
        <w:tc>
          <w:tcPr>
            <w:tcW w:w="2120" w:type="pct"/>
            <w:shd w:val="clear" w:color="auto" w:fill="auto"/>
          </w:tcPr>
          <w:p w14:paraId="21904E91"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59098DF7" w14:textId="77777777" w:rsidTr="0001662C">
        <w:tc>
          <w:tcPr>
            <w:tcW w:w="273" w:type="pct"/>
            <w:shd w:val="clear" w:color="auto" w:fill="auto"/>
          </w:tcPr>
          <w:p w14:paraId="2B07E41B"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5</w:t>
            </w:r>
          </w:p>
        </w:tc>
        <w:tc>
          <w:tcPr>
            <w:tcW w:w="2607" w:type="pct"/>
            <w:shd w:val="clear" w:color="auto" w:fill="auto"/>
          </w:tcPr>
          <w:p w14:paraId="68C6AABC"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Доска</w:t>
            </w:r>
          </w:p>
        </w:tc>
        <w:tc>
          <w:tcPr>
            <w:tcW w:w="2120" w:type="pct"/>
            <w:shd w:val="clear" w:color="auto" w:fill="auto"/>
          </w:tcPr>
          <w:p w14:paraId="2890E0B7"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5B01B94D" w14:textId="77777777" w:rsidTr="0001662C">
        <w:tc>
          <w:tcPr>
            <w:tcW w:w="2880" w:type="pct"/>
            <w:gridSpan w:val="2"/>
            <w:shd w:val="clear" w:color="auto" w:fill="auto"/>
          </w:tcPr>
          <w:p w14:paraId="5E98337E" w14:textId="77777777" w:rsidR="000758CE" w:rsidRPr="000758CE" w:rsidRDefault="000758CE" w:rsidP="000758CE">
            <w:pPr>
              <w:contextualSpacing/>
              <w:rPr>
                <w:rFonts w:ascii="Times New Roman" w:eastAsia="Times New Roman" w:hAnsi="Times New Roman" w:cs="Times New Roman"/>
                <w:b/>
                <w:bCs/>
                <w:sz w:val="24"/>
              </w:rPr>
            </w:pPr>
            <w:r w:rsidRPr="000758CE">
              <w:rPr>
                <w:rFonts w:ascii="Times New Roman" w:eastAsia="Times New Roman" w:hAnsi="Times New Roman" w:cs="Times New Roman"/>
                <w:b/>
                <w:bCs/>
                <w:sz w:val="24"/>
              </w:rPr>
              <w:t>Дополнительное оборудование</w:t>
            </w:r>
          </w:p>
        </w:tc>
        <w:tc>
          <w:tcPr>
            <w:tcW w:w="2120" w:type="pct"/>
            <w:shd w:val="clear" w:color="auto" w:fill="auto"/>
          </w:tcPr>
          <w:p w14:paraId="0FFC3ECB"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55583653"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2EAAB8"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lang w:val="en-US"/>
              </w:rPr>
              <w:t xml:space="preserve">II </w:t>
            </w:r>
            <w:r w:rsidRPr="000758CE">
              <w:rPr>
                <w:rFonts w:ascii="Times New Roman" w:eastAsia="Times New Roman" w:hAnsi="Times New Roman" w:cs="Times New Roman"/>
                <w:b/>
                <w:bCs/>
                <w:iCs/>
                <w:sz w:val="24"/>
                <w:szCs w:val="28"/>
              </w:rPr>
              <w:t>Технические средства</w:t>
            </w:r>
          </w:p>
        </w:tc>
      </w:tr>
      <w:tr w:rsidR="000758CE" w:rsidRPr="000758CE" w14:paraId="222A77FF"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28F421"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2EF399FF" w14:textId="77777777" w:rsidTr="0001662C">
        <w:tc>
          <w:tcPr>
            <w:tcW w:w="273" w:type="pct"/>
            <w:shd w:val="clear" w:color="auto" w:fill="auto"/>
          </w:tcPr>
          <w:p w14:paraId="524A3B97"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607" w:type="pct"/>
            <w:shd w:val="clear" w:color="auto" w:fill="auto"/>
          </w:tcPr>
          <w:p w14:paraId="04DCF46A"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Компьютер с лицензионным программным обеспечением</w:t>
            </w:r>
          </w:p>
        </w:tc>
        <w:tc>
          <w:tcPr>
            <w:tcW w:w="2120" w:type="pct"/>
            <w:shd w:val="clear" w:color="auto" w:fill="auto"/>
          </w:tcPr>
          <w:p w14:paraId="2B9930D8"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2557D0CB" w14:textId="77777777" w:rsidTr="0001662C">
        <w:tc>
          <w:tcPr>
            <w:tcW w:w="273" w:type="pct"/>
            <w:shd w:val="clear" w:color="auto" w:fill="auto"/>
          </w:tcPr>
          <w:p w14:paraId="5267A912"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607" w:type="pct"/>
            <w:shd w:val="clear" w:color="auto" w:fill="auto"/>
          </w:tcPr>
          <w:p w14:paraId="6DCE04C8"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Мультимедиа проектор</w:t>
            </w:r>
          </w:p>
        </w:tc>
        <w:tc>
          <w:tcPr>
            <w:tcW w:w="2120" w:type="pct"/>
            <w:shd w:val="clear" w:color="auto" w:fill="auto"/>
          </w:tcPr>
          <w:p w14:paraId="139A666B"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3934B45A" w14:textId="77777777" w:rsidTr="0001662C">
        <w:tc>
          <w:tcPr>
            <w:tcW w:w="5000" w:type="pct"/>
            <w:gridSpan w:val="3"/>
            <w:shd w:val="clear" w:color="auto" w:fill="auto"/>
          </w:tcPr>
          <w:p w14:paraId="34F1BEE2"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iCs/>
                <w:sz w:val="24"/>
                <w:szCs w:val="28"/>
              </w:rPr>
              <w:t>Дополнительное оборудование</w:t>
            </w:r>
          </w:p>
        </w:tc>
      </w:tr>
      <w:tr w:rsidR="000758CE" w:rsidRPr="000758CE" w14:paraId="0B03A839" w14:textId="77777777" w:rsidTr="0001662C">
        <w:tc>
          <w:tcPr>
            <w:tcW w:w="273" w:type="pct"/>
            <w:shd w:val="clear" w:color="auto" w:fill="auto"/>
          </w:tcPr>
          <w:p w14:paraId="35F7A8C7"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607" w:type="pct"/>
            <w:shd w:val="clear" w:color="auto" w:fill="auto"/>
          </w:tcPr>
          <w:p w14:paraId="7912AA17"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Принтер</w:t>
            </w:r>
          </w:p>
        </w:tc>
        <w:tc>
          <w:tcPr>
            <w:tcW w:w="2120" w:type="pct"/>
            <w:shd w:val="clear" w:color="auto" w:fill="auto"/>
          </w:tcPr>
          <w:p w14:paraId="5C141F5A"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71CFAADE" w14:textId="77777777" w:rsidTr="0001662C">
        <w:tc>
          <w:tcPr>
            <w:tcW w:w="273" w:type="pct"/>
            <w:shd w:val="clear" w:color="auto" w:fill="auto"/>
          </w:tcPr>
          <w:p w14:paraId="26595518"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607" w:type="pct"/>
            <w:shd w:val="clear" w:color="auto" w:fill="auto"/>
          </w:tcPr>
          <w:p w14:paraId="4C225103" w14:textId="77777777" w:rsidR="000758CE" w:rsidRPr="000758CE" w:rsidRDefault="000758CE" w:rsidP="000758CE">
            <w:pPr>
              <w:contextualSpacing/>
              <w:rPr>
                <w:rFonts w:ascii="Times New Roman" w:eastAsia="Times New Roman" w:hAnsi="Times New Roman" w:cs="Times New Roman"/>
                <w:sz w:val="24"/>
                <w:szCs w:val="24"/>
              </w:rPr>
            </w:pPr>
            <w:r w:rsidRPr="000758CE">
              <w:rPr>
                <w:rFonts w:ascii="Times New Roman" w:eastAsia="Times New Roman" w:hAnsi="Times New Roman" w:cs="Times New Roman"/>
                <w:sz w:val="24"/>
                <w:szCs w:val="24"/>
              </w:rPr>
              <w:t>Экран</w:t>
            </w:r>
          </w:p>
        </w:tc>
        <w:tc>
          <w:tcPr>
            <w:tcW w:w="2120" w:type="pct"/>
            <w:shd w:val="clear" w:color="auto" w:fill="auto"/>
          </w:tcPr>
          <w:p w14:paraId="5B8AAB04" w14:textId="77777777" w:rsidR="000758CE" w:rsidRPr="000758CE" w:rsidRDefault="000758CE" w:rsidP="000758CE">
            <w:pPr>
              <w:contextualSpacing/>
              <w:rPr>
                <w:rFonts w:ascii="Times New Roman" w:eastAsia="Times New Roman" w:hAnsi="Times New Roman" w:cs="Times New Roman"/>
                <w:sz w:val="24"/>
                <w:szCs w:val="24"/>
              </w:rPr>
            </w:pPr>
          </w:p>
        </w:tc>
      </w:tr>
      <w:tr w:rsidR="000758CE" w:rsidRPr="000758CE" w14:paraId="57FC750C" w14:textId="77777777" w:rsidTr="0001662C">
        <w:tc>
          <w:tcPr>
            <w:tcW w:w="5000" w:type="pct"/>
            <w:gridSpan w:val="3"/>
            <w:shd w:val="clear" w:color="auto" w:fill="auto"/>
          </w:tcPr>
          <w:p w14:paraId="46DAEE80"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lang w:val="en-US"/>
              </w:rPr>
              <w:t>III</w:t>
            </w:r>
            <w:r w:rsidRPr="000758CE">
              <w:rPr>
                <w:rFonts w:ascii="Times New Roman" w:eastAsia="Times New Roman" w:hAnsi="Times New Roman" w:cs="Times New Roman"/>
                <w:b/>
                <w:bCs/>
                <w:iCs/>
                <w:sz w:val="24"/>
                <w:szCs w:val="28"/>
              </w:rPr>
              <w:t xml:space="preserve"> Демонстрационные учебно-наглядные пособия</w:t>
            </w:r>
          </w:p>
        </w:tc>
      </w:tr>
      <w:tr w:rsidR="000758CE" w:rsidRPr="000758CE" w14:paraId="6027AFBD" w14:textId="77777777" w:rsidTr="0001662C">
        <w:tc>
          <w:tcPr>
            <w:tcW w:w="5000" w:type="pct"/>
            <w:gridSpan w:val="3"/>
            <w:shd w:val="clear" w:color="auto" w:fill="auto"/>
          </w:tcPr>
          <w:p w14:paraId="0B233151"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434ADB89" w14:textId="77777777" w:rsidTr="0001662C">
        <w:tc>
          <w:tcPr>
            <w:tcW w:w="273" w:type="pct"/>
            <w:shd w:val="clear" w:color="auto" w:fill="auto"/>
          </w:tcPr>
          <w:p w14:paraId="6D8DD227"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 xml:space="preserve">1. </w:t>
            </w:r>
          </w:p>
        </w:tc>
        <w:tc>
          <w:tcPr>
            <w:tcW w:w="2607" w:type="pct"/>
            <w:shd w:val="clear" w:color="auto" w:fill="auto"/>
          </w:tcPr>
          <w:p w14:paraId="74C422F8"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 xml:space="preserve">Стенды по темам </w:t>
            </w:r>
          </w:p>
        </w:tc>
        <w:tc>
          <w:tcPr>
            <w:tcW w:w="2120" w:type="pct"/>
            <w:shd w:val="clear" w:color="auto" w:fill="auto"/>
          </w:tcPr>
          <w:p w14:paraId="237E673A"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25EFAF09" w14:textId="77777777" w:rsidTr="0001662C">
        <w:tc>
          <w:tcPr>
            <w:tcW w:w="273" w:type="pct"/>
            <w:shd w:val="clear" w:color="auto" w:fill="auto"/>
          </w:tcPr>
          <w:p w14:paraId="29D4EAD7"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607" w:type="pct"/>
            <w:shd w:val="clear" w:color="auto" w:fill="auto"/>
          </w:tcPr>
          <w:p w14:paraId="68420C4D"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Плакаты по темам</w:t>
            </w:r>
          </w:p>
        </w:tc>
        <w:tc>
          <w:tcPr>
            <w:tcW w:w="2120" w:type="pct"/>
            <w:shd w:val="clear" w:color="auto" w:fill="auto"/>
          </w:tcPr>
          <w:p w14:paraId="48DEC9C7"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34F3EAFF" w14:textId="77777777" w:rsidTr="0001662C">
        <w:tc>
          <w:tcPr>
            <w:tcW w:w="273" w:type="pct"/>
            <w:shd w:val="clear" w:color="auto" w:fill="auto"/>
          </w:tcPr>
          <w:p w14:paraId="771ABAA4"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 xml:space="preserve">3. </w:t>
            </w:r>
          </w:p>
        </w:tc>
        <w:tc>
          <w:tcPr>
            <w:tcW w:w="2607" w:type="pct"/>
            <w:shd w:val="clear" w:color="auto" w:fill="auto"/>
          </w:tcPr>
          <w:p w14:paraId="577725A1" w14:textId="77777777" w:rsidR="000758CE" w:rsidRPr="000758CE" w:rsidRDefault="000758CE" w:rsidP="000758CE">
            <w:pPr>
              <w:contextualSpacing/>
              <w:rPr>
                <w:rFonts w:ascii="Times New Roman" w:eastAsia="Times New Roman" w:hAnsi="Times New Roman" w:cs="Times New Roman"/>
                <w:sz w:val="24"/>
              </w:rPr>
            </w:pPr>
          </w:p>
        </w:tc>
        <w:tc>
          <w:tcPr>
            <w:tcW w:w="2120" w:type="pct"/>
            <w:shd w:val="clear" w:color="auto" w:fill="auto"/>
          </w:tcPr>
          <w:p w14:paraId="10EB7BAA"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4BD84072" w14:textId="77777777" w:rsidTr="0001662C">
        <w:tc>
          <w:tcPr>
            <w:tcW w:w="5000" w:type="pct"/>
            <w:gridSpan w:val="3"/>
            <w:shd w:val="clear" w:color="auto" w:fill="auto"/>
          </w:tcPr>
          <w:p w14:paraId="0C8B01FF"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Дополнительное оборудование</w:t>
            </w:r>
          </w:p>
        </w:tc>
      </w:tr>
      <w:tr w:rsidR="000758CE" w:rsidRPr="000758CE" w14:paraId="6CB82888" w14:textId="77777777" w:rsidTr="0001662C">
        <w:trPr>
          <w:trHeight w:val="219"/>
        </w:trPr>
        <w:tc>
          <w:tcPr>
            <w:tcW w:w="273" w:type="pct"/>
            <w:shd w:val="clear" w:color="auto" w:fill="auto"/>
          </w:tcPr>
          <w:p w14:paraId="422D20B8"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607" w:type="pct"/>
            <w:shd w:val="clear" w:color="auto" w:fill="auto"/>
          </w:tcPr>
          <w:p w14:paraId="584CFB60" w14:textId="77777777" w:rsidR="000758CE" w:rsidRPr="000758CE" w:rsidRDefault="000758CE" w:rsidP="000758CE">
            <w:pPr>
              <w:contextualSpacing/>
              <w:rPr>
                <w:rFonts w:ascii="Times New Roman" w:eastAsia="Times New Roman" w:hAnsi="Times New Roman" w:cs="Times New Roman"/>
                <w:iCs/>
                <w:sz w:val="24"/>
              </w:rPr>
            </w:pPr>
            <w:r w:rsidRPr="000758CE">
              <w:rPr>
                <w:rFonts w:ascii="Times New Roman" w:eastAsia="Times New Roman" w:hAnsi="Times New Roman" w:cs="Times New Roman"/>
                <w:sz w:val="24"/>
                <w:lang w:eastAsia="ru-RU"/>
              </w:rPr>
              <w:t xml:space="preserve">Презентации </w:t>
            </w:r>
          </w:p>
        </w:tc>
        <w:tc>
          <w:tcPr>
            <w:tcW w:w="2120" w:type="pct"/>
            <w:shd w:val="clear" w:color="auto" w:fill="auto"/>
          </w:tcPr>
          <w:p w14:paraId="1C54651F"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4F225B6B" w14:textId="77777777" w:rsidTr="0001662C">
        <w:trPr>
          <w:trHeight w:val="372"/>
        </w:trPr>
        <w:tc>
          <w:tcPr>
            <w:tcW w:w="273" w:type="pct"/>
            <w:shd w:val="clear" w:color="auto" w:fill="auto"/>
          </w:tcPr>
          <w:p w14:paraId="6FF7D42D"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607" w:type="pct"/>
            <w:shd w:val="clear" w:color="auto" w:fill="auto"/>
          </w:tcPr>
          <w:p w14:paraId="1193BC69"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 xml:space="preserve">Лабораторные стенды </w:t>
            </w:r>
          </w:p>
        </w:tc>
        <w:tc>
          <w:tcPr>
            <w:tcW w:w="2120" w:type="pct"/>
            <w:shd w:val="clear" w:color="auto" w:fill="auto"/>
          </w:tcPr>
          <w:p w14:paraId="6BAFB792"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0C34D638" w14:textId="77777777" w:rsidTr="0001662C">
        <w:trPr>
          <w:trHeight w:val="399"/>
        </w:trPr>
        <w:tc>
          <w:tcPr>
            <w:tcW w:w="273" w:type="pct"/>
            <w:shd w:val="clear" w:color="auto" w:fill="auto"/>
          </w:tcPr>
          <w:p w14:paraId="7419E99D"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3.</w:t>
            </w:r>
          </w:p>
        </w:tc>
        <w:tc>
          <w:tcPr>
            <w:tcW w:w="2607" w:type="pct"/>
            <w:shd w:val="clear" w:color="auto" w:fill="auto"/>
          </w:tcPr>
          <w:p w14:paraId="212432C2" w14:textId="77777777" w:rsidR="000758CE" w:rsidRPr="000758CE" w:rsidRDefault="000758CE" w:rsidP="000758CE">
            <w:pPr>
              <w:contextualSpacing/>
              <w:rPr>
                <w:rFonts w:ascii="Times New Roman" w:eastAsia="Times New Roman" w:hAnsi="Times New Roman" w:cs="Times New Roman"/>
                <w:iCs/>
                <w:sz w:val="24"/>
                <w:szCs w:val="24"/>
              </w:rPr>
            </w:pPr>
            <w:r w:rsidRPr="000758CE">
              <w:rPr>
                <w:rFonts w:ascii="Times New Roman" w:eastAsia="Times New Roman" w:hAnsi="Times New Roman" w:cs="Times New Roman"/>
                <w:sz w:val="24"/>
                <w:szCs w:val="24"/>
                <w:shd w:val="clear" w:color="auto" w:fill="FFFFFF"/>
                <w:lang w:eastAsia="ru-RU"/>
              </w:rPr>
              <w:t xml:space="preserve">Печатные плакаты </w:t>
            </w:r>
          </w:p>
        </w:tc>
        <w:tc>
          <w:tcPr>
            <w:tcW w:w="2120" w:type="pct"/>
            <w:shd w:val="clear" w:color="auto" w:fill="auto"/>
          </w:tcPr>
          <w:p w14:paraId="04BC06BC" w14:textId="77777777" w:rsidR="000758CE" w:rsidRPr="000758CE" w:rsidRDefault="000758CE" w:rsidP="000758CE">
            <w:pPr>
              <w:contextualSpacing/>
              <w:rPr>
                <w:rFonts w:ascii="Times New Roman" w:eastAsia="Times New Roman" w:hAnsi="Times New Roman" w:cs="Times New Roman"/>
                <w:sz w:val="24"/>
              </w:rPr>
            </w:pPr>
          </w:p>
          <w:p w14:paraId="3C5B0DFF" w14:textId="77777777" w:rsidR="000758CE" w:rsidRPr="000758CE" w:rsidRDefault="000758CE" w:rsidP="000758CE">
            <w:pPr>
              <w:contextualSpacing/>
              <w:rPr>
                <w:rFonts w:ascii="Times New Roman" w:eastAsia="Times New Roman" w:hAnsi="Times New Roman" w:cs="Times New Roman"/>
                <w:sz w:val="24"/>
              </w:rPr>
            </w:pPr>
          </w:p>
        </w:tc>
      </w:tr>
    </w:tbl>
    <w:p w14:paraId="620AC901" w14:textId="77777777" w:rsidR="000758CE" w:rsidRPr="000758CE" w:rsidRDefault="000758CE" w:rsidP="000758CE">
      <w:pPr>
        <w:suppressAutoHyphens/>
        <w:ind w:firstLine="709"/>
        <w:contextualSpacing/>
        <w:jc w:val="both"/>
        <w:rPr>
          <w:rFonts w:ascii="Times New Roman" w:eastAsia="Times New Roman" w:hAnsi="Times New Roman" w:cs="Times New Roman"/>
          <w:bCs/>
          <w:iCs/>
          <w:sz w:val="24"/>
          <w:szCs w:val="24"/>
          <w:lang w:eastAsia="ru-RU"/>
        </w:rPr>
      </w:pPr>
    </w:p>
    <w:p w14:paraId="52CE2113" w14:textId="77777777" w:rsidR="000758CE" w:rsidRPr="000758CE" w:rsidRDefault="000758CE" w:rsidP="000758CE">
      <w:pPr>
        <w:tabs>
          <w:tab w:val="left" w:pos="567"/>
          <w:tab w:val="left" w:pos="851"/>
        </w:tabs>
        <w:ind w:firstLine="709"/>
        <w:contextualSpacing/>
        <w:jc w:val="both"/>
        <w:rPr>
          <w:rFonts w:ascii="Times New Roman" w:eastAsia="Times New Roman" w:hAnsi="Times New Roman" w:cs="Times New Roman"/>
          <w:sz w:val="24"/>
          <w:szCs w:val="24"/>
        </w:rPr>
      </w:pPr>
      <w:r w:rsidRPr="000758CE">
        <w:rPr>
          <w:rFonts w:ascii="Times New Roman" w:eastAsia="Times New Roman" w:hAnsi="Times New Roman" w:cs="Times New Roman"/>
          <w:bCs/>
          <w:iCs/>
          <w:sz w:val="24"/>
          <w:szCs w:val="24"/>
          <w:lang w:eastAsia="ru-RU"/>
        </w:rPr>
        <w:t>Кабинет «</w:t>
      </w:r>
      <w:r w:rsidRPr="000758CE">
        <w:rPr>
          <w:rFonts w:ascii="Times New Roman" w:eastAsia="Times New Roman" w:hAnsi="Times New Roman" w:cs="Times New Roman"/>
          <w:sz w:val="24"/>
          <w:szCs w:val="24"/>
          <w:lang w:eastAsia="ru-RU"/>
        </w:rPr>
        <w:t>Теория и устройство судна</w:t>
      </w:r>
      <w:r w:rsidRPr="000758CE">
        <w:rPr>
          <w:rFonts w:ascii="Times New Roman" w:eastAsia="Times New Roman" w:hAnsi="Times New Roman" w:cs="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083"/>
        <w:gridCol w:w="4133"/>
      </w:tblGrid>
      <w:tr w:rsidR="000758CE" w:rsidRPr="000758CE" w14:paraId="60D76F6A" w14:textId="77777777" w:rsidTr="0001662C">
        <w:tc>
          <w:tcPr>
            <w:tcW w:w="273" w:type="pct"/>
            <w:shd w:val="clear" w:color="auto" w:fill="auto"/>
            <w:vAlign w:val="center"/>
          </w:tcPr>
          <w:p w14:paraId="48D7BD74" w14:textId="77777777" w:rsidR="000758CE" w:rsidRPr="000758CE" w:rsidRDefault="000758CE" w:rsidP="000758CE">
            <w:pPr>
              <w:snapToGrid w:val="0"/>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w:t>
            </w:r>
          </w:p>
        </w:tc>
        <w:tc>
          <w:tcPr>
            <w:tcW w:w="2607" w:type="pct"/>
            <w:shd w:val="clear" w:color="auto" w:fill="auto"/>
            <w:vAlign w:val="center"/>
          </w:tcPr>
          <w:p w14:paraId="178BE608" w14:textId="77777777" w:rsidR="000758CE" w:rsidRPr="000758CE" w:rsidRDefault="000758CE" w:rsidP="000758CE">
            <w:pPr>
              <w:snapToGrid w:val="0"/>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Наименование оборудования</w:t>
            </w:r>
          </w:p>
        </w:tc>
        <w:tc>
          <w:tcPr>
            <w:tcW w:w="2120" w:type="pct"/>
            <w:shd w:val="clear" w:color="auto" w:fill="auto"/>
            <w:vAlign w:val="center"/>
          </w:tcPr>
          <w:p w14:paraId="6D04810B" w14:textId="77777777" w:rsidR="000758CE" w:rsidRPr="000758CE" w:rsidRDefault="000758CE" w:rsidP="000758CE">
            <w:pPr>
              <w:snapToGrid w:val="0"/>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Техническое описание</w:t>
            </w:r>
          </w:p>
        </w:tc>
      </w:tr>
      <w:tr w:rsidR="000758CE" w:rsidRPr="000758CE" w14:paraId="2459E3A8" w14:textId="77777777" w:rsidTr="0001662C">
        <w:trPr>
          <w:trHeight w:val="278"/>
        </w:trPr>
        <w:tc>
          <w:tcPr>
            <w:tcW w:w="5000" w:type="pct"/>
            <w:gridSpan w:val="3"/>
            <w:shd w:val="clear" w:color="auto" w:fill="auto"/>
          </w:tcPr>
          <w:p w14:paraId="43DA2F6B" w14:textId="77777777" w:rsidR="000758CE" w:rsidRPr="000758CE" w:rsidRDefault="000758CE" w:rsidP="000758CE">
            <w:pPr>
              <w:snapToGrid w:val="0"/>
              <w:contextualSpacing/>
              <w:rPr>
                <w:rFonts w:ascii="Times New Roman" w:eastAsia="Times New Roman" w:hAnsi="Times New Roman" w:cs="Times New Roman"/>
                <w:b/>
                <w:bCs/>
                <w:iCs/>
                <w:sz w:val="24"/>
                <w:szCs w:val="28"/>
              </w:rPr>
            </w:pPr>
            <w:r w:rsidRPr="000758CE">
              <w:rPr>
                <w:rFonts w:ascii="Times New Roman" w:eastAsia="Times New Roman" w:hAnsi="Times New Roman" w:cs="Times New Roman"/>
                <w:b/>
                <w:bCs/>
                <w:iCs/>
                <w:sz w:val="24"/>
                <w:szCs w:val="28"/>
                <w:lang w:val="en-US"/>
              </w:rPr>
              <w:t>I</w:t>
            </w:r>
            <w:r w:rsidRPr="000758CE">
              <w:rPr>
                <w:rFonts w:ascii="Times New Roman" w:eastAsia="Times New Roman" w:hAnsi="Times New Roman" w:cs="Times New Roman"/>
                <w:b/>
                <w:bCs/>
                <w:iCs/>
                <w:sz w:val="24"/>
                <w:szCs w:val="28"/>
              </w:rPr>
              <w:t xml:space="preserve"> Специализированная мебель и системы хранения</w:t>
            </w:r>
          </w:p>
        </w:tc>
      </w:tr>
      <w:tr w:rsidR="000758CE" w:rsidRPr="000758CE" w14:paraId="5B5E271F" w14:textId="77777777" w:rsidTr="0001662C">
        <w:trPr>
          <w:trHeight w:val="277"/>
        </w:trPr>
        <w:tc>
          <w:tcPr>
            <w:tcW w:w="5000" w:type="pct"/>
            <w:gridSpan w:val="3"/>
            <w:shd w:val="clear" w:color="auto" w:fill="auto"/>
          </w:tcPr>
          <w:p w14:paraId="277F57F5" w14:textId="77777777" w:rsidR="000758CE" w:rsidRPr="000758CE" w:rsidRDefault="000758CE" w:rsidP="000758CE">
            <w:pPr>
              <w:snapToGrid w:val="0"/>
              <w:contextualSpacing/>
              <w:rPr>
                <w:rFonts w:ascii="Times New Roman" w:eastAsia="Times New Roman" w:hAnsi="Times New Roman" w:cs="Times New Roman"/>
                <w:b/>
                <w:bCs/>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214501CC" w14:textId="77777777" w:rsidTr="0001662C">
        <w:tc>
          <w:tcPr>
            <w:tcW w:w="273" w:type="pct"/>
            <w:shd w:val="clear" w:color="auto" w:fill="auto"/>
          </w:tcPr>
          <w:p w14:paraId="460FB74A"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607" w:type="pct"/>
            <w:shd w:val="clear" w:color="auto" w:fill="auto"/>
          </w:tcPr>
          <w:p w14:paraId="63F7625B"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Стол ученический</w:t>
            </w:r>
          </w:p>
        </w:tc>
        <w:tc>
          <w:tcPr>
            <w:tcW w:w="2120" w:type="pct"/>
            <w:shd w:val="clear" w:color="auto" w:fill="auto"/>
          </w:tcPr>
          <w:p w14:paraId="24851A0C"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4083C9BF" w14:textId="77777777" w:rsidTr="0001662C">
        <w:tc>
          <w:tcPr>
            <w:tcW w:w="273" w:type="pct"/>
            <w:shd w:val="clear" w:color="auto" w:fill="auto"/>
          </w:tcPr>
          <w:p w14:paraId="6F62B4DD"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lastRenderedPageBreak/>
              <w:t>2</w:t>
            </w:r>
          </w:p>
        </w:tc>
        <w:tc>
          <w:tcPr>
            <w:tcW w:w="2607" w:type="pct"/>
            <w:shd w:val="clear" w:color="auto" w:fill="auto"/>
          </w:tcPr>
          <w:p w14:paraId="38C1869C"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Стул ученический</w:t>
            </w:r>
          </w:p>
        </w:tc>
        <w:tc>
          <w:tcPr>
            <w:tcW w:w="2120" w:type="pct"/>
            <w:shd w:val="clear" w:color="auto" w:fill="auto"/>
          </w:tcPr>
          <w:p w14:paraId="7355E01E"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6089C52A" w14:textId="77777777" w:rsidTr="0001662C">
        <w:tc>
          <w:tcPr>
            <w:tcW w:w="273" w:type="pct"/>
            <w:shd w:val="clear" w:color="auto" w:fill="auto"/>
          </w:tcPr>
          <w:p w14:paraId="1ADF7F21"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3</w:t>
            </w:r>
          </w:p>
        </w:tc>
        <w:tc>
          <w:tcPr>
            <w:tcW w:w="2607" w:type="pct"/>
            <w:shd w:val="clear" w:color="auto" w:fill="auto"/>
          </w:tcPr>
          <w:p w14:paraId="0B1CC732"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Рабочее место преподавателя</w:t>
            </w:r>
          </w:p>
        </w:tc>
        <w:tc>
          <w:tcPr>
            <w:tcW w:w="2120" w:type="pct"/>
            <w:shd w:val="clear" w:color="auto" w:fill="auto"/>
          </w:tcPr>
          <w:p w14:paraId="6A127119"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71F5893D" w14:textId="77777777" w:rsidTr="0001662C">
        <w:tc>
          <w:tcPr>
            <w:tcW w:w="273" w:type="pct"/>
            <w:shd w:val="clear" w:color="auto" w:fill="auto"/>
          </w:tcPr>
          <w:p w14:paraId="205DCA7B"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4</w:t>
            </w:r>
          </w:p>
        </w:tc>
        <w:tc>
          <w:tcPr>
            <w:tcW w:w="2607" w:type="pct"/>
            <w:shd w:val="clear" w:color="auto" w:fill="auto"/>
          </w:tcPr>
          <w:p w14:paraId="492D8B94"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Шкаф для хранения наглядных пособий</w:t>
            </w:r>
          </w:p>
        </w:tc>
        <w:tc>
          <w:tcPr>
            <w:tcW w:w="2120" w:type="pct"/>
            <w:shd w:val="clear" w:color="auto" w:fill="auto"/>
          </w:tcPr>
          <w:p w14:paraId="73507DC3"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2942D94E" w14:textId="77777777" w:rsidTr="0001662C">
        <w:tc>
          <w:tcPr>
            <w:tcW w:w="273" w:type="pct"/>
            <w:shd w:val="clear" w:color="auto" w:fill="auto"/>
          </w:tcPr>
          <w:p w14:paraId="739EDC79"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5</w:t>
            </w:r>
          </w:p>
        </w:tc>
        <w:tc>
          <w:tcPr>
            <w:tcW w:w="2607" w:type="pct"/>
            <w:shd w:val="clear" w:color="auto" w:fill="auto"/>
          </w:tcPr>
          <w:p w14:paraId="307CFCC7"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Доска</w:t>
            </w:r>
          </w:p>
        </w:tc>
        <w:tc>
          <w:tcPr>
            <w:tcW w:w="2120" w:type="pct"/>
            <w:shd w:val="clear" w:color="auto" w:fill="auto"/>
          </w:tcPr>
          <w:p w14:paraId="45FA2AA5"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0A5A620A" w14:textId="77777777" w:rsidTr="0001662C">
        <w:tc>
          <w:tcPr>
            <w:tcW w:w="2880" w:type="pct"/>
            <w:gridSpan w:val="2"/>
            <w:shd w:val="clear" w:color="auto" w:fill="auto"/>
          </w:tcPr>
          <w:p w14:paraId="04974541" w14:textId="77777777" w:rsidR="000758CE" w:rsidRPr="000758CE" w:rsidRDefault="000758CE" w:rsidP="000758CE">
            <w:pPr>
              <w:contextualSpacing/>
              <w:rPr>
                <w:rFonts w:ascii="Times New Roman" w:eastAsia="Times New Roman" w:hAnsi="Times New Roman" w:cs="Times New Roman"/>
                <w:b/>
                <w:bCs/>
                <w:sz w:val="24"/>
              </w:rPr>
            </w:pPr>
            <w:r w:rsidRPr="000758CE">
              <w:rPr>
                <w:rFonts w:ascii="Times New Roman" w:eastAsia="Times New Roman" w:hAnsi="Times New Roman" w:cs="Times New Roman"/>
                <w:b/>
                <w:bCs/>
                <w:sz w:val="24"/>
              </w:rPr>
              <w:t>Дополнительное оборудование</w:t>
            </w:r>
          </w:p>
        </w:tc>
        <w:tc>
          <w:tcPr>
            <w:tcW w:w="2120" w:type="pct"/>
            <w:shd w:val="clear" w:color="auto" w:fill="auto"/>
          </w:tcPr>
          <w:p w14:paraId="3A487FC4"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05F107C4"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6FD952"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lang w:val="en-US"/>
              </w:rPr>
              <w:t xml:space="preserve">II </w:t>
            </w:r>
            <w:r w:rsidRPr="000758CE">
              <w:rPr>
                <w:rFonts w:ascii="Times New Roman" w:eastAsia="Times New Roman" w:hAnsi="Times New Roman" w:cs="Times New Roman"/>
                <w:b/>
                <w:bCs/>
                <w:iCs/>
                <w:sz w:val="24"/>
                <w:szCs w:val="28"/>
              </w:rPr>
              <w:t>Технические средства</w:t>
            </w:r>
          </w:p>
        </w:tc>
      </w:tr>
      <w:tr w:rsidR="000758CE" w:rsidRPr="000758CE" w14:paraId="10452E34"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C3B00A"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2062BF2C" w14:textId="77777777" w:rsidTr="0001662C">
        <w:tc>
          <w:tcPr>
            <w:tcW w:w="273" w:type="pct"/>
            <w:shd w:val="clear" w:color="auto" w:fill="auto"/>
          </w:tcPr>
          <w:p w14:paraId="490A27B4"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607" w:type="pct"/>
            <w:shd w:val="clear" w:color="auto" w:fill="auto"/>
          </w:tcPr>
          <w:p w14:paraId="25A201AE"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Компьютер с лицензионным программным обеспечением</w:t>
            </w:r>
          </w:p>
        </w:tc>
        <w:tc>
          <w:tcPr>
            <w:tcW w:w="2120" w:type="pct"/>
            <w:shd w:val="clear" w:color="auto" w:fill="auto"/>
          </w:tcPr>
          <w:p w14:paraId="53272928"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2D96531D" w14:textId="77777777" w:rsidTr="0001662C">
        <w:tc>
          <w:tcPr>
            <w:tcW w:w="273" w:type="pct"/>
            <w:shd w:val="clear" w:color="auto" w:fill="auto"/>
          </w:tcPr>
          <w:p w14:paraId="074CB415"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607" w:type="pct"/>
            <w:shd w:val="clear" w:color="auto" w:fill="auto"/>
          </w:tcPr>
          <w:p w14:paraId="24A54CD7"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Мультимедиа проектор</w:t>
            </w:r>
          </w:p>
        </w:tc>
        <w:tc>
          <w:tcPr>
            <w:tcW w:w="2120" w:type="pct"/>
            <w:shd w:val="clear" w:color="auto" w:fill="auto"/>
          </w:tcPr>
          <w:p w14:paraId="7481AB52"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2FA49A1A" w14:textId="77777777" w:rsidTr="0001662C">
        <w:tc>
          <w:tcPr>
            <w:tcW w:w="5000" w:type="pct"/>
            <w:gridSpan w:val="3"/>
            <w:shd w:val="clear" w:color="auto" w:fill="auto"/>
          </w:tcPr>
          <w:p w14:paraId="7AFF4FC8"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iCs/>
                <w:sz w:val="24"/>
                <w:szCs w:val="28"/>
              </w:rPr>
              <w:t>Дополнительное оборудование</w:t>
            </w:r>
          </w:p>
        </w:tc>
      </w:tr>
      <w:tr w:rsidR="000758CE" w:rsidRPr="000758CE" w14:paraId="341B5F43" w14:textId="77777777" w:rsidTr="0001662C">
        <w:tc>
          <w:tcPr>
            <w:tcW w:w="273" w:type="pct"/>
            <w:shd w:val="clear" w:color="auto" w:fill="auto"/>
          </w:tcPr>
          <w:p w14:paraId="58B8A765"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607" w:type="pct"/>
            <w:shd w:val="clear" w:color="auto" w:fill="auto"/>
          </w:tcPr>
          <w:p w14:paraId="3EFAA043"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Принтер</w:t>
            </w:r>
          </w:p>
        </w:tc>
        <w:tc>
          <w:tcPr>
            <w:tcW w:w="2120" w:type="pct"/>
            <w:shd w:val="clear" w:color="auto" w:fill="auto"/>
          </w:tcPr>
          <w:p w14:paraId="2FE30AA0"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4137158B" w14:textId="77777777" w:rsidTr="0001662C">
        <w:tc>
          <w:tcPr>
            <w:tcW w:w="273" w:type="pct"/>
            <w:shd w:val="clear" w:color="auto" w:fill="auto"/>
          </w:tcPr>
          <w:p w14:paraId="19225D97"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607" w:type="pct"/>
            <w:shd w:val="clear" w:color="auto" w:fill="auto"/>
          </w:tcPr>
          <w:p w14:paraId="566D31EF" w14:textId="77777777" w:rsidR="000758CE" w:rsidRPr="000758CE" w:rsidRDefault="000758CE" w:rsidP="000758CE">
            <w:pPr>
              <w:contextualSpacing/>
              <w:rPr>
                <w:rFonts w:ascii="Times New Roman" w:eastAsia="Times New Roman" w:hAnsi="Times New Roman" w:cs="Times New Roman"/>
                <w:sz w:val="24"/>
                <w:szCs w:val="24"/>
              </w:rPr>
            </w:pPr>
            <w:r w:rsidRPr="000758CE">
              <w:rPr>
                <w:rFonts w:ascii="Times New Roman" w:eastAsia="Times New Roman" w:hAnsi="Times New Roman" w:cs="Times New Roman"/>
                <w:sz w:val="24"/>
                <w:szCs w:val="24"/>
              </w:rPr>
              <w:t>Экран</w:t>
            </w:r>
          </w:p>
        </w:tc>
        <w:tc>
          <w:tcPr>
            <w:tcW w:w="2120" w:type="pct"/>
            <w:shd w:val="clear" w:color="auto" w:fill="auto"/>
          </w:tcPr>
          <w:p w14:paraId="362193FD" w14:textId="77777777" w:rsidR="000758CE" w:rsidRPr="000758CE" w:rsidRDefault="000758CE" w:rsidP="000758CE">
            <w:pPr>
              <w:contextualSpacing/>
              <w:rPr>
                <w:rFonts w:ascii="Times New Roman" w:eastAsia="Times New Roman" w:hAnsi="Times New Roman" w:cs="Times New Roman"/>
                <w:sz w:val="24"/>
                <w:szCs w:val="24"/>
              </w:rPr>
            </w:pPr>
          </w:p>
        </w:tc>
      </w:tr>
      <w:tr w:rsidR="000758CE" w:rsidRPr="000758CE" w14:paraId="021DCE92" w14:textId="77777777" w:rsidTr="0001662C">
        <w:tc>
          <w:tcPr>
            <w:tcW w:w="5000" w:type="pct"/>
            <w:gridSpan w:val="3"/>
            <w:shd w:val="clear" w:color="auto" w:fill="auto"/>
          </w:tcPr>
          <w:p w14:paraId="79425E05"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lang w:val="en-US"/>
              </w:rPr>
              <w:t>III</w:t>
            </w:r>
            <w:r w:rsidRPr="000758CE">
              <w:rPr>
                <w:rFonts w:ascii="Times New Roman" w:eastAsia="Times New Roman" w:hAnsi="Times New Roman" w:cs="Times New Roman"/>
                <w:b/>
                <w:bCs/>
                <w:iCs/>
                <w:sz w:val="24"/>
                <w:szCs w:val="28"/>
              </w:rPr>
              <w:t xml:space="preserve"> Демонстрационные учебно-наглядные пособия</w:t>
            </w:r>
          </w:p>
        </w:tc>
      </w:tr>
      <w:tr w:rsidR="000758CE" w:rsidRPr="000758CE" w14:paraId="74C91FC3" w14:textId="77777777" w:rsidTr="0001662C">
        <w:tc>
          <w:tcPr>
            <w:tcW w:w="5000" w:type="pct"/>
            <w:gridSpan w:val="3"/>
            <w:shd w:val="clear" w:color="auto" w:fill="auto"/>
          </w:tcPr>
          <w:p w14:paraId="4C8A681E"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312D5274" w14:textId="77777777" w:rsidTr="0001662C">
        <w:tc>
          <w:tcPr>
            <w:tcW w:w="273" w:type="pct"/>
            <w:shd w:val="clear" w:color="auto" w:fill="auto"/>
          </w:tcPr>
          <w:p w14:paraId="62D47D04"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 xml:space="preserve">1. </w:t>
            </w:r>
          </w:p>
        </w:tc>
        <w:tc>
          <w:tcPr>
            <w:tcW w:w="2607" w:type="pct"/>
            <w:shd w:val="clear" w:color="auto" w:fill="auto"/>
          </w:tcPr>
          <w:p w14:paraId="0CCCE1FD"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 xml:space="preserve">Стенды по темам </w:t>
            </w:r>
          </w:p>
        </w:tc>
        <w:tc>
          <w:tcPr>
            <w:tcW w:w="2120" w:type="pct"/>
            <w:shd w:val="clear" w:color="auto" w:fill="auto"/>
          </w:tcPr>
          <w:p w14:paraId="2B067117"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1FF18750" w14:textId="77777777" w:rsidTr="0001662C">
        <w:tc>
          <w:tcPr>
            <w:tcW w:w="273" w:type="pct"/>
            <w:shd w:val="clear" w:color="auto" w:fill="auto"/>
          </w:tcPr>
          <w:p w14:paraId="32C0F07A"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607" w:type="pct"/>
            <w:shd w:val="clear" w:color="auto" w:fill="auto"/>
          </w:tcPr>
          <w:p w14:paraId="2ED644F9"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Плакаты по темам</w:t>
            </w:r>
          </w:p>
        </w:tc>
        <w:tc>
          <w:tcPr>
            <w:tcW w:w="2120" w:type="pct"/>
            <w:shd w:val="clear" w:color="auto" w:fill="auto"/>
          </w:tcPr>
          <w:p w14:paraId="6D20D753"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21D79345" w14:textId="77777777" w:rsidTr="0001662C">
        <w:tc>
          <w:tcPr>
            <w:tcW w:w="273" w:type="pct"/>
            <w:shd w:val="clear" w:color="auto" w:fill="auto"/>
          </w:tcPr>
          <w:p w14:paraId="0FE0BACB"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 xml:space="preserve">3. </w:t>
            </w:r>
          </w:p>
        </w:tc>
        <w:tc>
          <w:tcPr>
            <w:tcW w:w="2607" w:type="pct"/>
            <w:shd w:val="clear" w:color="auto" w:fill="auto"/>
          </w:tcPr>
          <w:p w14:paraId="3B6AB019" w14:textId="77777777" w:rsidR="000758CE" w:rsidRPr="000758CE" w:rsidRDefault="000758CE" w:rsidP="000758CE">
            <w:pPr>
              <w:contextualSpacing/>
              <w:rPr>
                <w:rFonts w:ascii="Times New Roman" w:eastAsia="Times New Roman" w:hAnsi="Times New Roman" w:cs="Times New Roman"/>
                <w:sz w:val="24"/>
              </w:rPr>
            </w:pPr>
          </w:p>
        </w:tc>
        <w:tc>
          <w:tcPr>
            <w:tcW w:w="2120" w:type="pct"/>
            <w:shd w:val="clear" w:color="auto" w:fill="auto"/>
          </w:tcPr>
          <w:p w14:paraId="06F28B53"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47F04EB3" w14:textId="77777777" w:rsidTr="0001662C">
        <w:tc>
          <w:tcPr>
            <w:tcW w:w="5000" w:type="pct"/>
            <w:gridSpan w:val="3"/>
            <w:shd w:val="clear" w:color="auto" w:fill="auto"/>
          </w:tcPr>
          <w:p w14:paraId="663986AB"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Дополнительное оборудование</w:t>
            </w:r>
          </w:p>
        </w:tc>
      </w:tr>
      <w:tr w:rsidR="000758CE" w:rsidRPr="000758CE" w14:paraId="680BDA61" w14:textId="77777777" w:rsidTr="0001662C">
        <w:trPr>
          <w:trHeight w:val="219"/>
        </w:trPr>
        <w:tc>
          <w:tcPr>
            <w:tcW w:w="273" w:type="pct"/>
            <w:shd w:val="clear" w:color="auto" w:fill="auto"/>
          </w:tcPr>
          <w:p w14:paraId="6907F72D"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607" w:type="pct"/>
            <w:shd w:val="clear" w:color="auto" w:fill="auto"/>
          </w:tcPr>
          <w:p w14:paraId="71A2647E" w14:textId="77777777" w:rsidR="000758CE" w:rsidRPr="000758CE" w:rsidRDefault="000758CE" w:rsidP="000758CE">
            <w:pPr>
              <w:contextualSpacing/>
              <w:rPr>
                <w:rFonts w:ascii="Times New Roman" w:eastAsia="Times New Roman" w:hAnsi="Times New Roman" w:cs="Times New Roman"/>
                <w:iCs/>
                <w:sz w:val="24"/>
              </w:rPr>
            </w:pPr>
            <w:r w:rsidRPr="000758CE">
              <w:rPr>
                <w:rFonts w:ascii="Times New Roman" w:eastAsia="Times New Roman" w:hAnsi="Times New Roman" w:cs="Times New Roman"/>
                <w:sz w:val="24"/>
                <w:lang w:eastAsia="ru-RU"/>
              </w:rPr>
              <w:t xml:space="preserve">Презентации </w:t>
            </w:r>
          </w:p>
        </w:tc>
        <w:tc>
          <w:tcPr>
            <w:tcW w:w="2120" w:type="pct"/>
            <w:shd w:val="clear" w:color="auto" w:fill="auto"/>
          </w:tcPr>
          <w:p w14:paraId="7DF62C3B"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39DAB32F" w14:textId="77777777" w:rsidTr="0001662C">
        <w:trPr>
          <w:trHeight w:val="372"/>
        </w:trPr>
        <w:tc>
          <w:tcPr>
            <w:tcW w:w="273" w:type="pct"/>
            <w:shd w:val="clear" w:color="auto" w:fill="auto"/>
          </w:tcPr>
          <w:p w14:paraId="29C59A53"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607" w:type="pct"/>
            <w:shd w:val="clear" w:color="auto" w:fill="auto"/>
          </w:tcPr>
          <w:p w14:paraId="1CBE28E3"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 xml:space="preserve">Лабораторные стенды </w:t>
            </w:r>
          </w:p>
        </w:tc>
        <w:tc>
          <w:tcPr>
            <w:tcW w:w="2120" w:type="pct"/>
            <w:shd w:val="clear" w:color="auto" w:fill="auto"/>
          </w:tcPr>
          <w:p w14:paraId="463351EC"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52713BDA" w14:textId="77777777" w:rsidTr="0001662C">
        <w:trPr>
          <w:trHeight w:val="399"/>
        </w:trPr>
        <w:tc>
          <w:tcPr>
            <w:tcW w:w="273" w:type="pct"/>
            <w:shd w:val="clear" w:color="auto" w:fill="auto"/>
          </w:tcPr>
          <w:p w14:paraId="1618F3DC"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3.</w:t>
            </w:r>
          </w:p>
        </w:tc>
        <w:tc>
          <w:tcPr>
            <w:tcW w:w="2607" w:type="pct"/>
            <w:shd w:val="clear" w:color="auto" w:fill="auto"/>
          </w:tcPr>
          <w:p w14:paraId="564FF3F8" w14:textId="77777777" w:rsidR="000758CE" w:rsidRPr="000758CE" w:rsidRDefault="000758CE" w:rsidP="000758CE">
            <w:pPr>
              <w:contextualSpacing/>
              <w:rPr>
                <w:rFonts w:ascii="Times New Roman" w:eastAsia="Times New Roman" w:hAnsi="Times New Roman" w:cs="Times New Roman"/>
                <w:iCs/>
                <w:sz w:val="24"/>
                <w:szCs w:val="24"/>
              </w:rPr>
            </w:pPr>
            <w:r w:rsidRPr="000758CE">
              <w:rPr>
                <w:rFonts w:ascii="Times New Roman" w:eastAsia="Times New Roman" w:hAnsi="Times New Roman" w:cs="Times New Roman"/>
                <w:sz w:val="24"/>
                <w:szCs w:val="24"/>
                <w:shd w:val="clear" w:color="auto" w:fill="FFFFFF"/>
                <w:lang w:eastAsia="ru-RU"/>
              </w:rPr>
              <w:t xml:space="preserve">Печатные плакаты </w:t>
            </w:r>
          </w:p>
        </w:tc>
        <w:tc>
          <w:tcPr>
            <w:tcW w:w="2120" w:type="pct"/>
            <w:shd w:val="clear" w:color="auto" w:fill="auto"/>
          </w:tcPr>
          <w:p w14:paraId="544F6203" w14:textId="77777777" w:rsidR="000758CE" w:rsidRPr="000758CE" w:rsidRDefault="000758CE" w:rsidP="000758CE">
            <w:pPr>
              <w:contextualSpacing/>
              <w:rPr>
                <w:rFonts w:ascii="Times New Roman" w:eastAsia="Times New Roman" w:hAnsi="Times New Roman" w:cs="Times New Roman"/>
                <w:sz w:val="24"/>
              </w:rPr>
            </w:pPr>
          </w:p>
          <w:p w14:paraId="046FDCAB" w14:textId="77777777" w:rsidR="000758CE" w:rsidRPr="000758CE" w:rsidRDefault="000758CE" w:rsidP="000758CE">
            <w:pPr>
              <w:contextualSpacing/>
              <w:rPr>
                <w:rFonts w:ascii="Times New Roman" w:eastAsia="Times New Roman" w:hAnsi="Times New Roman" w:cs="Times New Roman"/>
                <w:sz w:val="24"/>
              </w:rPr>
            </w:pPr>
          </w:p>
        </w:tc>
      </w:tr>
    </w:tbl>
    <w:p w14:paraId="5D11E8B8" w14:textId="77777777" w:rsidR="000758CE" w:rsidRPr="000758CE" w:rsidRDefault="000758CE" w:rsidP="000758CE">
      <w:pPr>
        <w:suppressAutoHyphens/>
        <w:ind w:firstLine="709"/>
        <w:contextualSpacing/>
        <w:jc w:val="both"/>
        <w:rPr>
          <w:rFonts w:ascii="Times New Roman" w:eastAsia="Times New Roman" w:hAnsi="Times New Roman" w:cs="Times New Roman"/>
          <w:bCs/>
          <w:iCs/>
          <w:sz w:val="24"/>
          <w:szCs w:val="24"/>
          <w:lang w:eastAsia="ru-RU"/>
        </w:rPr>
      </w:pPr>
    </w:p>
    <w:p w14:paraId="1319C279" w14:textId="77777777" w:rsidR="000758CE" w:rsidRPr="000758CE" w:rsidRDefault="000758CE" w:rsidP="000758CE">
      <w:pPr>
        <w:tabs>
          <w:tab w:val="left" w:pos="567"/>
          <w:tab w:val="left" w:pos="851"/>
        </w:tabs>
        <w:ind w:firstLine="709"/>
        <w:contextualSpacing/>
        <w:jc w:val="both"/>
        <w:rPr>
          <w:rFonts w:ascii="Times New Roman" w:eastAsia="Times New Roman" w:hAnsi="Times New Roman" w:cs="Times New Roman"/>
          <w:sz w:val="24"/>
          <w:szCs w:val="24"/>
        </w:rPr>
      </w:pPr>
      <w:r w:rsidRPr="000758CE">
        <w:rPr>
          <w:rFonts w:ascii="Times New Roman" w:eastAsia="Times New Roman" w:hAnsi="Times New Roman" w:cs="Times New Roman"/>
          <w:bCs/>
          <w:iCs/>
          <w:sz w:val="24"/>
          <w:szCs w:val="24"/>
          <w:lang w:eastAsia="ru-RU"/>
        </w:rPr>
        <w:t>Кабинет «</w:t>
      </w:r>
      <w:r w:rsidRPr="000758CE">
        <w:rPr>
          <w:rFonts w:ascii="Times New Roman" w:eastAsia="Times New Roman" w:hAnsi="Times New Roman" w:cs="Times New Roman"/>
          <w:sz w:val="24"/>
          <w:szCs w:val="24"/>
          <w:lang w:eastAsia="ru-RU"/>
        </w:rPr>
        <w:t>Технология сборки неметаллических судов</w:t>
      </w:r>
      <w:r w:rsidRPr="000758CE">
        <w:rPr>
          <w:rFonts w:ascii="Times New Roman" w:eastAsia="Times New Roman" w:hAnsi="Times New Roman" w:cs="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083"/>
        <w:gridCol w:w="4133"/>
      </w:tblGrid>
      <w:tr w:rsidR="000758CE" w:rsidRPr="000758CE" w14:paraId="28FE0677" w14:textId="77777777" w:rsidTr="0001662C">
        <w:tc>
          <w:tcPr>
            <w:tcW w:w="273" w:type="pct"/>
            <w:shd w:val="clear" w:color="auto" w:fill="auto"/>
            <w:vAlign w:val="center"/>
          </w:tcPr>
          <w:p w14:paraId="5E465773" w14:textId="77777777" w:rsidR="000758CE" w:rsidRPr="000758CE" w:rsidRDefault="000758CE" w:rsidP="000758CE">
            <w:pPr>
              <w:snapToGrid w:val="0"/>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w:t>
            </w:r>
          </w:p>
        </w:tc>
        <w:tc>
          <w:tcPr>
            <w:tcW w:w="2607" w:type="pct"/>
            <w:shd w:val="clear" w:color="auto" w:fill="auto"/>
            <w:vAlign w:val="center"/>
          </w:tcPr>
          <w:p w14:paraId="4B95B928" w14:textId="77777777" w:rsidR="000758CE" w:rsidRPr="000758CE" w:rsidRDefault="000758CE" w:rsidP="000758CE">
            <w:pPr>
              <w:snapToGrid w:val="0"/>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Наименование оборудования</w:t>
            </w:r>
          </w:p>
        </w:tc>
        <w:tc>
          <w:tcPr>
            <w:tcW w:w="2120" w:type="pct"/>
            <w:shd w:val="clear" w:color="auto" w:fill="auto"/>
            <w:vAlign w:val="center"/>
          </w:tcPr>
          <w:p w14:paraId="49ED2054" w14:textId="77777777" w:rsidR="000758CE" w:rsidRPr="000758CE" w:rsidRDefault="000758CE" w:rsidP="000758CE">
            <w:pPr>
              <w:snapToGrid w:val="0"/>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Техническое описание</w:t>
            </w:r>
          </w:p>
        </w:tc>
      </w:tr>
      <w:tr w:rsidR="000758CE" w:rsidRPr="000758CE" w14:paraId="35F8F9C2" w14:textId="77777777" w:rsidTr="0001662C">
        <w:trPr>
          <w:trHeight w:val="278"/>
        </w:trPr>
        <w:tc>
          <w:tcPr>
            <w:tcW w:w="5000" w:type="pct"/>
            <w:gridSpan w:val="3"/>
            <w:shd w:val="clear" w:color="auto" w:fill="auto"/>
          </w:tcPr>
          <w:p w14:paraId="344AD5CD" w14:textId="77777777" w:rsidR="000758CE" w:rsidRPr="000758CE" w:rsidRDefault="000758CE" w:rsidP="000758CE">
            <w:pPr>
              <w:snapToGrid w:val="0"/>
              <w:contextualSpacing/>
              <w:rPr>
                <w:rFonts w:ascii="Times New Roman" w:eastAsia="Times New Roman" w:hAnsi="Times New Roman" w:cs="Times New Roman"/>
                <w:b/>
                <w:bCs/>
                <w:iCs/>
                <w:sz w:val="24"/>
                <w:szCs w:val="28"/>
              </w:rPr>
            </w:pPr>
            <w:r w:rsidRPr="000758CE">
              <w:rPr>
                <w:rFonts w:ascii="Times New Roman" w:eastAsia="Times New Roman" w:hAnsi="Times New Roman" w:cs="Times New Roman"/>
                <w:b/>
                <w:bCs/>
                <w:iCs/>
                <w:sz w:val="24"/>
                <w:szCs w:val="28"/>
                <w:lang w:val="en-US"/>
              </w:rPr>
              <w:t>I</w:t>
            </w:r>
            <w:r w:rsidRPr="000758CE">
              <w:rPr>
                <w:rFonts w:ascii="Times New Roman" w:eastAsia="Times New Roman" w:hAnsi="Times New Roman" w:cs="Times New Roman"/>
                <w:b/>
                <w:bCs/>
                <w:iCs/>
                <w:sz w:val="24"/>
                <w:szCs w:val="28"/>
              </w:rPr>
              <w:t xml:space="preserve"> Специализированная мебель и системы хранения</w:t>
            </w:r>
          </w:p>
        </w:tc>
      </w:tr>
      <w:tr w:rsidR="000758CE" w:rsidRPr="000758CE" w14:paraId="26453949" w14:textId="77777777" w:rsidTr="0001662C">
        <w:trPr>
          <w:trHeight w:val="277"/>
        </w:trPr>
        <w:tc>
          <w:tcPr>
            <w:tcW w:w="5000" w:type="pct"/>
            <w:gridSpan w:val="3"/>
            <w:shd w:val="clear" w:color="auto" w:fill="auto"/>
          </w:tcPr>
          <w:p w14:paraId="2B924A9D" w14:textId="77777777" w:rsidR="000758CE" w:rsidRPr="000758CE" w:rsidRDefault="000758CE" w:rsidP="000758CE">
            <w:pPr>
              <w:snapToGrid w:val="0"/>
              <w:contextualSpacing/>
              <w:rPr>
                <w:rFonts w:ascii="Times New Roman" w:eastAsia="Times New Roman" w:hAnsi="Times New Roman" w:cs="Times New Roman"/>
                <w:b/>
                <w:bCs/>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385C5858" w14:textId="77777777" w:rsidTr="0001662C">
        <w:tc>
          <w:tcPr>
            <w:tcW w:w="273" w:type="pct"/>
            <w:shd w:val="clear" w:color="auto" w:fill="auto"/>
          </w:tcPr>
          <w:p w14:paraId="48B36D9A"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607" w:type="pct"/>
            <w:shd w:val="clear" w:color="auto" w:fill="auto"/>
          </w:tcPr>
          <w:p w14:paraId="26807CBF"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Стол ученический</w:t>
            </w:r>
          </w:p>
        </w:tc>
        <w:tc>
          <w:tcPr>
            <w:tcW w:w="2120" w:type="pct"/>
            <w:shd w:val="clear" w:color="auto" w:fill="auto"/>
          </w:tcPr>
          <w:p w14:paraId="2A3E7006"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2173ED2E" w14:textId="77777777" w:rsidTr="0001662C">
        <w:tc>
          <w:tcPr>
            <w:tcW w:w="273" w:type="pct"/>
            <w:shd w:val="clear" w:color="auto" w:fill="auto"/>
          </w:tcPr>
          <w:p w14:paraId="49B5EA5B"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607" w:type="pct"/>
            <w:shd w:val="clear" w:color="auto" w:fill="auto"/>
          </w:tcPr>
          <w:p w14:paraId="62EC7C59"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Стул ученический</w:t>
            </w:r>
          </w:p>
        </w:tc>
        <w:tc>
          <w:tcPr>
            <w:tcW w:w="2120" w:type="pct"/>
            <w:shd w:val="clear" w:color="auto" w:fill="auto"/>
          </w:tcPr>
          <w:p w14:paraId="256B53A0"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58C5A753" w14:textId="77777777" w:rsidTr="0001662C">
        <w:tc>
          <w:tcPr>
            <w:tcW w:w="273" w:type="pct"/>
            <w:shd w:val="clear" w:color="auto" w:fill="auto"/>
          </w:tcPr>
          <w:p w14:paraId="775EBF32"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3</w:t>
            </w:r>
          </w:p>
        </w:tc>
        <w:tc>
          <w:tcPr>
            <w:tcW w:w="2607" w:type="pct"/>
            <w:shd w:val="clear" w:color="auto" w:fill="auto"/>
          </w:tcPr>
          <w:p w14:paraId="08D9D7EE"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Рабочее место преподавателя</w:t>
            </w:r>
          </w:p>
        </w:tc>
        <w:tc>
          <w:tcPr>
            <w:tcW w:w="2120" w:type="pct"/>
            <w:shd w:val="clear" w:color="auto" w:fill="auto"/>
          </w:tcPr>
          <w:p w14:paraId="283D7531"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423C19F2" w14:textId="77777777" w:rsidTr="0001662C">
        <w:tc>
          <w:tcPr>
            <w:tcW w:w="273" w:type="pct"/>
            <w:shd w:val="clear" w:color="auto" w:fill="auto"/>
          </w:tcPr>
          <w:p w14:paraId="31B102C8"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4</w:t>
            </w:r>
          </w:p>
        </w:tc>
        <w:tc>
          <w:tcPr>
            <w:tcW w:w="2607" w:type="pct"/>
            <w:shd w:val="clear" w:color="auto" w:fill="auto"/>
          </w:tcPr>
          <w:p w14:paraId="6EC46E26"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Шкаф для хранения наглядных пособий</w:t>
            </w:r>
          </w:p>
        </w:tc>
        <w:tc>
          <w:tcPr>
            <w:tcW w:w="2120" w:type="pct"/>
            <w:shd w:val="clear" w:color="auto" w:fill="auto"/>
          </w:tcPr>
          <w:p w14:paraId="00C28A31"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180912BC" w14:textId="77777777" w:rsidTr="0001662C">
        <w:tc>
          <w:tcPr>
            <w:tcW w:w="273" w:type="pct"/>
            <w:shd w:val="clear" w:color="auto" w:fill="auto"/>
          </w:tcPr>
          <w:p w14:paraId="16BC2FD6"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5</w:t>
            </w:r>
          </w:p>
        </w:tc>
        <w:tc>
          <w:tcPr>
            <w:tcW w:w="2607" w:type="pct"/>
            <w:shd w:val="clear" w:color="auto" w:fill="auto"/>
          </w:tcPr>
          <w:p w14:paraId="4C83D84B"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Доска</w:t>
            </w:r>
          </w:p>
        </w:tc>
        <w:tc>
          <w:tcPr>
            <w:tcW w:w="2120" w:type="pct"/>
            <w:shd w:val="clear" w:color="auto" w:fill="auto"/>
          </w:tcPr>
          <w:p w14:paraId="790D8DE2"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59375789" w14:textId="77777777" w:rsidTr="0001662C">
        <w:tc>
          <w:tcPr>
            <w:tcW w:w="2880" w:type="pct"/>
            <w:gridSpan w:val="2"/>
            <w:shd w:val="clear" w:color="auto" w:fill="auto"/>
          </w:tcPr>
          <w:p w14:paraId="2F20850C" w14:textId="77777777" w:rsidR="000758CE" w:rsidRPr="000758CE" w:rsidRDefault="000758CE" w:rsidP="000758CE">
            <w:pPr>
              <w:contextualSpacing/>
              <w:rPr>
                <w:rFonts w:ascii="Times New Roman" w:eastAsia="Times New Roman" w:hAnsi="Times New Roman" w:cs="Times New Roman"/>
                <w:b/>
                <w:bCs/>
                <w:sz w:val="24"/>
              </w:rPr>
            </w:pPr>
            <w:r w:rsidRPr="000758CE">
              <w:rPr>
                <w:rFonts w:ascii="Times New Roman" w:eastAsia="Times New Roman" w:hAnsi="Times New Roman" w:cs="Times New Roman"/>
                <w:b/>
                <w:bCs/>
                <w:sz w:val="24"/>
              </w:rPr>
              <w:t>Дополнительное оборудование</w:t>
            </w:r>
          </w:p>
        </w:tc>
        <w:tc>
          <w:tcPr>
            <w:tcW w:w="2120" w:type="pct"/>
            <w:shd w:val="clear" w:color="auto" w:fill="auto"/>
          </w:tcPr>
          <w:p w14:paraId="0D9CF388"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3CCB8DA9"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260646"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lang w:val="en-US"/>
              </w:rPr>
              <w:t xml:space="preserve">II </w:t>
            </w:r>
            <w:r w:rsidRPr="000758CE">
              <w:rPr>
                <w:rFonts w:ascii="Times New Roman" w:eastAsia="Times New Roman" w:hAnsi="Times New Roman" w:cs="Times New Roman"/>
                <w:b/>
                <w:bCs/>
                <w:iCs/>
                <w:sz w:val="24"/>
                <w:szCs w:val="28"/>
              </w:rPr>
              <w:t>Технические средства</w:t>
            </w:r>
          </w:p>
        </w:tc>
      </w:tr>
      <w:tr w:rsidR="000758CE" w:rsidRPr="000758CE" w14:paraId="594D74CD"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066B40"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09E82D49" w14:textId="77777777" w:rsidTr="0001662C">
        <w:tc>
          <w:tcPr>
            <w:tcW w:w="273" w:type="pct"/>
            <w:shd w:val="clear" w:color="auto" w:fill="auto"/>
          </w:tcPr>
          <w:p w14:paraId="0B86D4A9"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607" w:type="pct"/>
            <w:shd w:val="clear" w:color="auto" w:fill="auto"/>
          </w:tcPr>
          <w:p w14:paraId="4E99185B"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Компьютер с лицензионным программным обеспечением</w:t>
            </w:r>
          </w:p>
        </w:tc>
        <w:tc>
          <w:tcPr>
            <w:tcW w:w="2120" w:type="pct"/>
            <w:shd w:val="clear" w:color="auto" w:fill="auto"/>
          </w:tcPr>
          <w:p w14:paraId="62484767"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160C63D4" w14:textId="77777777" w:rsidTr="0001662C">
        <w:tc>
          <w:tcPr>
            <w:tcW w:w="273" w:type="pct"/>
            <w:shd w:val="clear" w:color="auto" w:fill="auto"/>
          </w:tcPr>
          <w:p w14:paraId="2B1E0E75"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607" w:type="pct"/>
            <w:shd w:val="clear" w:color="auto" w:fill="auto"/>
          </w:tcPr>
          <w:p w14:paraId="3B1D562D"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Мультимедиа проектор</w:t>
            </w:r>
          </w:p>
        </w:tc>
        <w:tc>
          <w:tcPr>
            <w:tcW w:w="2120" w:type="pct"/>
            <w:shd w:val="clear" w:color="auto" w:fill="auto"/>
          </w:tcPr>
          <w:p w14:paraId="6F7FD49C"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67523626" w14:textId="77777777" w:rsidTr="0001662C">
        <w:tc>
          <w:tcPr>
            <w:tcW w:w="5000" w:type="pct"/>
            <w:gridSpan w:val="3"/>
            <w:shd w:val="clear" w:color="auto" w:fill="auto"/>
          </w:tcPr>
          <w:p w14:paraId="745E78EE"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iCs/>
                <w:sz w:val="24"/>
                <w:szCs w:val="28"/>
              </w:rPr>
              <w:t>Дополнительное оборудование</w:t>
            </w:r>
          </w:p>
        </w:tc>
      </w:tr>
      <w:tr w:rsidR="000758CE" w:rsidRPr="000758CE" w14:paraId="5AA2A2DD" w14:textId="77777777" w:rsidTr="0001662C">
        <w:tc>
          <w:tcPr>
            <w:tcW w:w="273" w:type="pct"/>
            <w:shd w:val="clear" w:color="auto" w:fill="auto"/>
          </w:tcPr>
          <w:p w14:paraId="57F43B07"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607" w:type="pct"/>
            <w:shd w:val="clear" w:color="auto" w:fill="auto"/>
          </w:tcPr>
          <w:p w14:paraId="4F89529C"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Принтер</w:t>
            </w:r>
          </w:p>
        </w:tc>
        <w:tc>
          <w:tcPr>
            <w:tcW w:w="2120" w:type="pct"/>
            <w:shd w:val="clear" w:color="auto" w:fill="auto"/>
          </w:tcPr>
          <w:p w14:paraId="6233070F"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2F86391A" w14:textId="77777777" w:rsidTr="0001662C">
        <w:tc>
          <w:tcPr>
            <w:tcW w:w="273" w:type="pct"/>
            <w:shd w:val="clear" w:color="auto" w:fill="auto"/>
          </w:tcPr>
          <w:p w14:paraId="2C4EDF03"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607" w:type="pct"/>
            <w:shd w:val="clear" w:color="auto" w:fill="auto"/>
          </w:tcPr>
          <w:p w14:paraId="68CE510D" w14:textId="77777777" w:rsidR="000758CE" w:rsidRPr="000758CE" w:rsidRDefault="000758CE" w:rsidP="000758CE">
            <w:pPr>
              <w:contextualSpacing/>
              <w:rPr>
                <w:rFonts w:ascii="Times New Roman" w:eastAsia="Times New Roman" w:hAnsi="Times New Roman" w:cs="Times New Roman"/>
                <w:sz w:val="24"/>
                <w:szCs w:val="24"/>
              </w:rPr>
            </w:pPr>
            <w:r w:rsidRPr="000758CE">
              <w:rPr>
                <w:rFonts w:ascii="Times New Roman" w:eastAsia="Times New Roman" w:hAnsi="Times New Roman" w:cs="Times New Roman"/>
                <w:sz w:val="24"/>
                <w:szCs w:val="24"/>
              </w:rPr>
              <w:t>Экран</w:t>
            </w:r>
          </w:p>
        </w:tc>
        <w:tc>
          <w:tcPr>
            <w:tcW w:w="2120" w:type="pct"/>
            <w:shd w:val="clear" w:color="auto" w:fill="auto"/>
          </w:tcPr>
          <w:p w14:paraId="4E084D31" w14:textId="77777777" w:rsidR="000758CE" w:rsidRPr="000758CE" w:rsidRDefault="000758CE" w:rsidP="000758CE">
            <w:pPr>
              <w:contextualSpacing/>
              <w:rPr>
                <w:rFonts w:ascii="Times New Roman" w:eastAsia="Times New Roman" w:hAnsi="Times New Roman" w:cs="Times New Roman"/>
                <w:sz w:val="24"/>
                <w:szCs w:val="24"/>
              </w:rPr>
            </w:pPr>
          </w:p>
        </w:tc>
      </w:tr>
      <w:tr w:rsidR="000758CE" w:rsidRPr="000758CE" w14:paraId="5B18F089" w14:textId="77777777" w:rsidTr="0001662C">
        <w:tc>
          <w:tcPr>
            <w:tcW w:w="5000" w:type="pct"/>
            <w:gridSpan w:val="3"/>
            <w:shd w:val="clear" w:color="auto" w:fill="auto"/>
          </w:tcPr>
          <w:p w14:paraId="4B496E4A"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lang w:val="en-US"/>
              </w:rPr>
              <w:t>III</w:t>
            </w:r>
            <w:r w:rsidRPr="000758CE">
              <w:rPr>
                <w:rFonts w:ascii="Times New Roman" w:eastAsia="Times New Roman" w:hAnsi="Times New Roman" w:cs="Times New Roman"/>
                <w:b/>
                <w:bCs/>
                <w:iCs/>
                <w:sz w:val="24"/>
                <w:szCs w:val="28"/>
              </w:rPr>
              <w:t xml:space="preserve"> Демонстрационные учебно-наглядные пособия</w:t>
            </w:r>
          </w:p>
        </w:tc>
      </w:tr>
      <w:tr w:rsidR="000758CE" w:rsidRPr="000758CE" w14:paraId="6DC778CD" w14:textId="77777777" w:rsidTr="0001662C">
        <w:tc>
          <w:tcPr>
            <w:tcW w:w="5000" w:type="pct"/>
            <w:gridSpan w:val="3"/>
            <w:shd w:val="clear" w:color="auto" w:fill="auto"/>
          </w:tcPr>
          <w:p w14:paraId="66D0A7EF"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00B99E97" w14:textId="77777777" w:rsidTr="0001662C">
        <w:tc>
          <w:tcPr>
            <w:tcW w:w="273" w:type="pct"/>
            <w:shd w:val="clear" w:color="auto" w:fill="auto"/>
          </w:tcPr>
          <w:p w14:paraId="18724FC7"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 xml:space="preserve">1. </w:t>
            </w:r>
          </w:p>
        </w:tc>
        <w:tc>
          <w:tcPr>
            <w:tcW w:w="2607" w:type="pct"/>
            <w:shd w:val="clear" w:color="auto" w:fill="auto"/>
          </w:tcPr>
          <w:p w14:paraId="746B5025"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 xml:space="preserve">Стенды по темам </w:t>
            </w:r>
          </w:p>
        </w:tc>
        <w:tc>
          <w:tcPr>
            <w:tcW w:w="2120" w:type="pct"/>
            <w:shd w:val="clear" w:color="auto" w:fill="auto"/>
          </w:tcPr>
          <w:p w14:paraId="53EE86E3"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330E0E5E" w14:textId="77777777" w:rsidTr="0001662C">
        <w:tc>
          <w:tcPr>
            <w:tcW w:w="273" w:type="pct"/>
            <w:shd w:val="clear" w:color="auto" w:fill="auto"/>
          </w:tcPr>
          <w:p w14:paraId="6C05BE73"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607" w:type="pct"/>
            <w:shd w:val="clear" w:color="auto" w:fill="auto"/>
          </w:tcPr>
          <w:p w14:paraId="33683971"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Плакаты по темам</w:t>
            </w:r>
          </w:p>
        </w:tc>
        <w:tc>
          <w:tcPr>
            <w:tcW w:w="2120" w:type="pct"/>
            <w:shd w:val="clear" w:color="auto" w:fill="auto"/>
          </w:tcPr>
          <w:p w14:paraId="40706636"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38B15AA6" w14:textId="77777777" w:rsidTr="0001662C">
        <w:tc>
          <w:tcPr>
            <w:tcW w:w="273" w:type="pct"/>
            <w:shd w:val="clear" w:color="auto" w:fill="auto"/>
          </w:tcPr>
          <w:p w14:paraId="3D4A0371"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 xml:space="preserve">3. </w:t>
            </w:r>
          </w:p>
        </w:tc>
        <w:tc>
          <w:tcPr>
            <w:tcW w:w="2607" w:type="pct"/>
            <w:shd w:val="clear" w:color="auto" w:fill="auto"/>
          </w:tcPr>
          <w:p w14:paraId="5B72D0FA" w14:textId="77777777" w:rsidR="000758CE" w:rsidRPr="000758CE" w:rsidRDefault="000758CE" w:rsidP="000758CE">
            <w:pPr>
              <w:contextualSpacing/>
              <w:rPr>
                <w:rFonts w:ascii="Times New Roman" w:eastAsia="Times New Roman" w:hAnsi="Times New Roman" w:cs="Times New Roman"/>
                <w:sz w:val="24"/>
              </w:rPr>
            </w:pPr>
          </w:p>
        </w:tc>
        <w:tc>
          <w:tcPr>
            <w:tcW w:w="2120" w:type="pct"/>
            <w:shd w:val="clear" w:color="auto" w:fill="auto"/>
          </w:tcPr>
          <w:p w14:paraId="5EC7F93C"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28AA6969" w14:textId="77777777" w:rsidTr="0001662C">
        <w:tc>
          <w:tcPr>
            <w:tcW w:w="5000" w:type="pct"/>
            <w:gridSpan w:val="3"/>
            <w:shd w:val="clear" w:color="auto" w:fill="auto"/>
          </w:tcPr>
          <w:p w14:paraId="06EF62B5"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Дополнительное оборудование</w:t>
            </w:r>
          </w:p>
        </w:tc>
      </w:tr>
      <w:tr w:rsidR="000758CE" w:rsidRPr="000758CE" w14:paraId="603F510C" w14:textId="77777777" w:rsidTr="0001662C">
        <w:trPr>
          <w:trHeight w:val="219"/>
        </w:trPr>
        <w:tc>
          <w:tcPr>
            <w:tcW w:w="273" w:type="pct"/>
            <w:shd w:val="clear" w:color="auto" w:fill="auto"/>
          </w:tcPr>
          <w:p w14:paraId="2C9AA8B4"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607" w:type="pct"/>
            <w:shd w:val="clear" w:color="auto" w:fill="auto"/>
          </w:tcPr>
          <w:p w14:paraId="4446C6C6" w14:textId="77777777" w:rsidR="000758CE" w:rsidRPr="000758CE" w:rsidRDefault="000758CE" w:rsidP="000758CE">
            <w:pPr>
              <w:contextualSpacing/>
              <w:rPr>
                <w:rFonts w:ascii="Times New Roman" w:eastAsia="Times New Roman" w:hAnsi="Times New Roman" w:cs="Times New Roman"/>
                <w:iCs/>
                <w:sz w:val="24"/>
              </w:rPr>
            </w:pPr>
            <w:r w:rsidRPr="000758CE">
              <w:rPr>
                <w:rFonts w:ascii="Times New Roman" w:eastAsia="Times New Roman" w:hAnsi="Times New Roman" w:cs="Times New Roman"/>
                <w:sz w:val="24"/>
                <w:lang w:eastAsia="ru-RU"/>
              </w:rPr>
              <w:t xml:space="preserve">Презентации </w:t>
            </w:r>
          </w:p>
        </w:tc>
        <w:tc>
          <w:tcPr>
            <w:tcW w:w="2120" w:type="pct"/>
            <w:shd w:val="clear" w:color="auto" w:fill="auto"/>
          </w:tcPr>
          <w:p w14:paraId="6A447B69"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116A3696" w14:textId="77777777" w:rsidTr="0001662C">
        <w:trPr>
          <w:trHeight w:val="372"/>
        </w:trPr>
        <w:tc>
          <w:tcPr>
            <w:tcW w:w="273" w:type="pct"/>
            <w:shd w:val="clear" w:color="auto" w:fill="auto"/>
          </w:tcPr>
          <w:p w14:paraId="78151465"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lastRenderedPageBreak/>
              <w:t>2.</w:t>
            </w:r>
          </w:p>
        </w:tc>
        <w:tc>
          <w:tcPr>
            <w:tcW w:w="2607" w:type="pct"/>
            <w:shd w:val="clear" w:color="auto" w:fill="auto"/>
          </w:tcPr>
          <w:p w14:paraId="5BBC5B21"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 xml:space="preserve">Лабораторные стенды </w:t>
            </w:r>
          </w:p>
        </w:tc>
        <w:tc>
          <w:tcPr>
            <w:tcW w:w="2120" w:type="pct"/>
            <w:shd w:val="clear" w:color="auto" w:fill="auto"/>
          </w:tcPr>
          <w:p w14:paraId="6400E551"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1131BC93" w14:textId="77777777" w:rsidTr="0001662C">
        <w:trPr>
          <w:trHeight w:val="399"/>
        </w:trPr>
        <w:tc>
          <w:tcPr>
            <w:tcW w:w="273" w:type="pct"/>
            <w:shd w:val="clear" w:color="auto" w:fill="auto"/>
          </w:tcPr>
          <w:p w14:paraId="32BCCA05"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3.</w:t>
            </w:r>
          </w:p>
        </w:tc>
        <w:tc>
          <w:tcPr>
            <w:tcW w:w="2607" w:type="pct"/>
            <w:shd w:val="clear" w:color="auto" w:fill="auto"/>
          </w:tcPr>
          <w:p w14:paraId="0F9EFE22" w14:textId="77777777" w:rsidR="000758CE" w:rsidRPr="000758CE" w:rsidRDefault="000758CE" w:rsidP="000758CE">
            <w:pPr>
              <w:contextualSpacing/>
              <w:rPr>
                <w:rFonts w:ascii="Times New Roman" w:eastAsia="Times New Roman" w:hAnsi="Times New Roman" w:cs="Times New Roman"/>
                <w:iCs/>
                <w:sz w:val="24"/>
                <w:szCs w:val="24"/>
              </w:rPr>
            </w:pPr>
            <w:r w:rsidRPr="000758CE">
              <w:rPr>
                <w:rFonts w:ascii="Times New Roman" w:eastAsia="Times New Roman" w:hAnsi="Times New Roman" w:cs="Times New Roman"/>
                <w:sz w:val="24"/>
                <w:szCs w:val="24"/>
                <w:shd w:val="clear" w:color="auto" w:fill="FFFFFF"/>
                <w:lang w:eastAsia="ru-RU"/>
              </w:rPr>
              <w:t xml:space="preserve">Печатные плакаты </w:t>
            </w:r>
          </w:p>
        </w:tc>
        <w:tc>
          <w:tcPr>
            <w:tcW w:w="2120" w:type="pct"/>
            <w:shd w:val="clear" w:color="auto" w:fill="auto"/>
          </w:tcPr>
          <w:p w14:paraId="6188096F" w14:textId="77777777" w:rsidR="000758CE" w:rsidRPr="000758CE" w:rsidRDefault="000758CE" w:rsidP="000758CE">
            <w:pPr>
              <w:contextualSpacing/>
              <w:rPr>
                <w:rFonts w:ascii="Times New Roman" w:eastAsia="Times New Roman" w:hAnsi="Times New Roman" w:cs="Times New Roman"/>
                <w:sz w:val="24"/>
              </w:rPr>
            </w:pPr>
          </w:p>
          <w:p w14:paraId="3ADED22C" w14:textId="77777777" w:rsidR="000758CE" w:rsidRPr="000758CE" w:rsidRDefault="000758CE" w:rsidP="000758CE">
            <w:pPr>
              <w:contextualSpacing/>
              <w:rPr>
                <w:rFonts w:ascii="Times New Roman" w:eastAsia="Times New Roman" w:hAnsi="Times New Roman" w:cs="Times New Roman"/>
                <w:sz w:val="24"/>
              </w:rPr>
            </w:pPr>
          </w:p>
        </w:tc>
      </w:tr>
    </w:tbl>
    <w:p w14:paraId="3C1C1E08" w14:textId="77777777" w:rsidR="000758CE" w:rsidRPr="000758CE" w:rsidRDefault="000758CE" w:rsidP="000758CE">
      <w:pPr>
        <w:suppressAutoHyphens/>
        <w:ind w:firstLine="709"/>
        <w:contextualSpacing/>
        <w:jc w:val="both"/>
        <w:rPr>
          <w:rFonts w:ascii="Times New Roman" w:eastAsia="Times New Roman" w:hAnsi="Times New Roman" w:cs="Times New Roman"/>
          <w:bCs/>
          <w:iCs/>
          <w:sz w:val="24"/>
          <w:szCs w:val="24"/>
          <w:lang w:eastAsia="ru-RU"/>
        </w:rPr>
      </w:pPr>
    </w:p>
    <w:p w14:paraId="1DB8EF73" w14:textId="77777777" w:rsidR="000758CE" w:rsidRPr="000758CE" w:rsidRDefault="000758CE" w:rsidP="000758CE">
      <w:pPr>
        <w:suppressAutoHyphens/>
        <w:ind w:firstLine="709"/>
        <w:contextualSpacing/>
        <w:jc w:val="both"/>
        <w:rPr>
          <w:rFonts w:ascii="Times New Roman" w:eastAsia="Times New Roman" w:hAnsi="Times New Roman" w:cs="Times New Roman"/>
          <w:bCs/>
          <w:sz w:val="24"/>
          <w:szCs w:val="24"/>
          <w:lang w:eastAsia="ru-RU"/>
        </w:rPr>
      </w:pPr>
      <w:r w:rsidRPr="000758CE">
        <w:rPr>
          <w:rFonts w:ascii="Times New Roman" w:eastAsia="Times New Roman" w:hAnsi="Times New Roman" w:cs="Times New Roman"/>
          <w:bCs/>
          <w:sz w:val="24"/>
          <w:szCs w:val="24"/>
          <w:lang w:eastAsia="ru-RU"/>
        </w:rPr>
        <w:t>6.1.2.2. Оснащение помещений, задействованных при организации самостоятельной и воспитательной работы.</w:t>
      </w:r>
    </w:p>
    <w:p w14:paraId="5AC6E0BF" w14:textId="77777777" w:rsidR="000758CE" w:rsidRPr="000758CE" w:rsidRDefault="000758CE" w:rsidP="000758CE">
      <w:pPr>
        <w:suppressAutoHyphens/>
        <w:ind w:firstLine="709"/>
        <w:contextualSpacing/>
        <w:jc w:val="both"/>
        <w:rPr>
          <w:rFonts w:ascii="Times New Roman" w:eastAsia="Times New Roman" w:hAnsi="Times New Roman" w:cs="Times New Roman"/>
          <w:bCs/>
          <w:sz w:val="24"/>
          <w:lang w:eastAsia="ru-RU"/>
        </w:rPr>
      </w:pPr>
      <w:r w:rsidRPr="000758CE">
        <w:rPr>
          <w:rFonts w:ascii="Times New Roman" w:eastAsia="Times New Roman" w:hAnsi="Times New Roman" w:cs="Times New Roman"/>
          <w:bCs/>
          <w:sz w:val="24"/>
          <w:lang w:eastAsia="ru-RU"/>
        </w:rPr>
        <w:t xml:space="preserve">Кабинет «Библиотека. Читальный зал»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
        <w:gridCol w:w="3977"/>
        <w:gridCol w:w="4586"/>
      </w:tblGrid>
      <w:tr w:rsidR="000758CE" w:rsidRPr="000758CE" w14:paraId="3F1773F2" w14:textId="77777777" w:rsidTr="0001662C">
        <w:tc>
          <w:tcPr>
            <w:tcW w:w="782" w:type="dxa"/>
            <w:vAlign w:val="center"/>
          </w:tcPr>
          <w:p w14:paraId="1AA8F4A7" w14:textId="77777777" w:rsidR="000758CE" w:rsidRPr="000758CE" w:rsidRDefault="000758CE" w:rsidP="000758CE">
            <w:pPr>
              <w:ind w:right="-108"/>
              <w:contextualSpacing/>
              <w:jc w:val="center"/>
              <w:rPr>
                <w:rFonts w:ascii="Times New Roman" w:eastAsia="Calibri" w:hAnsi="Times New Roman" w:cs="Times New Roman"/>
                <w:b/>
                <w:sz w:val="24"/>
              </w:rPr>
            </w:pPr>
            <w:r w:rsidRPr="000758CE">
              <w:rPr>
                <w:rFonts w:ascii="Times New Roman" w:eastAsia="Calibri" w:hAnsi="Times New Roman" w:cs="Times New Roman"/>
                <w:b/>
                <w:sz w:val="24"/>
              </w:rPr>
              <w:t>№ п/п</w:t>
            </w:r>
          </w:p>
        </w:tc>
        <w:tc>
          <w:tcPr>
            <w:tcW w:w="3977" w:type="dxa"/>
            <w:vAlign w:val="center"/>
          </w:tcPr>
          <w:p w14:paraId="5EBE6868" w14:textId="77777777" w:rsidR="000758CE" w:rsidRPr="000758CE" w:rsidRDefault="000758CE" w:rsidP="000758CE">
            <w:pPr>
              <w:contextualSpacing/>
              <w:jc w:val="center"/>
              <w:rPr>
                <w:rFonts w:ascii="Times New Roman" w:eastAsia="Calibri" w:hAnsi="Times New Roman" w:cs="Times New Roman"/>
                <w:b/>
                <w:sz w:val="24"/>
              </w:rPr>
            </w:pPr>
            <w:r w:rsidRPr="000758CE">
              <w:rPr>
                <w:rFonts w:ascii="Times New Roman" w:eastAsia="Calibri" w:hAnsi="Times New Roman" w:cs="Times New Roman"/>
                <w:b/>
                <w:sz w:val="24"/>
              </w:rPr>
              <w:t>Наименование оборудования</w:t>
            </w:r>
          </w:p>
        </w:tc>
        <w:tc>
          <w:tcPr>
            <w:tcW w:w="4586" w:type="dxa"/>
            <w:vAlign w:val="center"/>
          </w:tcPr>
          <w:p w14:paraId="49B85165" w14:textId="77777777" w:rsidR="000758CE" w:rsidRPr="000758CE" w:rsidRDefault="000758CE" w:rsidP="000758CE">
            <w:pPr>
              <w:contextualSpacing/>
              <w:jc w:val="center"/>
              <w:rPr>
                <w:rFonts w:ascii="Times New Roman" w:eastAsia="Calibri" w:hAnsi="Times New Roman" w:cs="Times New Roman"/>
                <w:b/>
                <w:sz w:val="24"/>
              </w:rPr>
            </w:pPr>
            <w:r w:rsidRPr="000758CE">
              <w:rPr>
                <w:rFonts w:ascii="Times New Roman" w:eastAsia="Calibri" w:hAnsi="Times New Roman" w:cs="Times New Roman"/>
                <w:b/>
                <w:sz w:val="24"/>
              </w:rPr>
              <w:t>Техническое описание</w:t>
            </w:r>
          </w:p>
        </w:tc>
      </w:tr>
      <w:tr w:rsidR="000758CE" w:rsidRPr="000758CE" w14:paraId="6CD34F74" w14:textId="77777777" w:rsidTr="0001662C">
        <w:tc>
          <w:tcPr>
            <w:tcW w:w="9345" w:type="dxa"/>
            <w:gridSpan w:val="3"/>
            <w:vAlign w:val="center"/>
          </w:tcPr>
          <w:p w14:paraId="01C7E61B" w14:textId="77777777" w:rsidR="000758CE" w:rsidRPr="000758CE" w:rsidRDefault="000758CE" w:rsidP="000758CE">
            <w:pPr>
              <w:contextualSpacing/>
              <w:rPr>
                <w:rFonts w:ascii="Times New Roman" w:eastAsia="Calibri" w:hAnsi="Times New Roman" w:cs="Times New Roman"/>
                <w:b/>
                <w:sz w:val="24"/>
              </w:rPr>
            </w:pPr>
            <w:r w:rsidRPr="000758CE">
              <w:rPr>
                <w:rFonts w:ascii="Times New Roman" w:eastAsia="Calibri" w:hAnsi="Times New Roman" w:cs="Times New Roman"/>
                <w:b/>
                <w:sz w:val="24"/>
                <w:lang w:val="en-US"/>
              </w:rPr>
              <w:t>I</w:t>
            </w:r>
            <w:r w:rsidRPr="000758CE">
              <w:rPr>
                <w:rFonts w:ascii="Times New Roman" w:eastAsia="Calibri" w:hAnsi="Times New Roman" w:cs="Times New Roman"/>
                <w:b/>
                <w:sz w:val="24"/>
              </w:rPr>
              <w:t xml:space="preserve"> Основное оборудование (читальный зал)</w:t>
            </w:r>
          </w:p>
        </w:tc>
      </w:tr>
      <w:tr w:rsidR="000758CE" w:rsidRPr="000758CE" w14:paraId="213833E5" w14:textId="77777777" w:rsidTr="0001662C">
        <w:tc>
          <w:tcPr>
            <w:tcW w:w="782" w:type="dxa"/>
          </w:tcPr>
          <w:p w14:paraId="019C1773"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1.</w:t>
            </w:r>
          </w:p>
        </w:tc>
        <w:tc>
          <w:tcPr>
            <w:tcW w:w="3977" w:type="dxa"/>
          </w:tcPr>
          <w:p w14:paraId="5C3C3605"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 xml:space="preserve">Стеллаж офисный односторонний </w:t>
            </w:r>
          </w:p>
        </w:tc>
        <w:tc>
          <w:tcPr>
            <w:tcW w:w="4586" w:type="dxa"/>
          </w:tcPr>
          <w:p w14:paraId="0CF15435" w14:textId="77777777" w:rsidR="000758CE" w:rsidRPr="000758CE" w:rsidRDefault="000758CE" w:rsidP="000758CE">
            <w:pPr>
              <w:contextualSpacing/>
              <w:rPr>
                <w:rFonts w:ascii="Times New Roman" w:eastAsia="Calibri" w:hAnsi="Times New Roman" w:cs="Times New Roman"/>
                <w:sz w:val="24"/>
              </w:rPr>
            </w:pPr>
          </w:p>
        </w:tc>
      </w:tr>
      <w:tr w:rsidR="000758CE" w:rsidRPr="000758CE" w14:paraId="300E2659" w14:textId="77777777" w:rsidTr="0001662C">
        <w:trPr>
          <w:trHeight w:val="938"/>
        </w:trPr>
        <w:tc>
          <w:tcPr>
            <w:tcW w:w="782" w:type="dxa"/>
          </w:tcPr>
          <w:p w14:paraId="042BAC57"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2.</w:t>
            </w:r>
          </w:p>
        </w:tc>
        <w:tc>
          <w:tcPr>
            <w:tcW w:w="3977" w:type="dxa"/>
          </w:tcPr>
          <w:p w14:paraId="1A7F3869"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 xml:space="preserve">Стол письменный </w:t>
            </w:r>
          </w:p>
        </w:tc>
        <w:tc>
          <w:tcPr>
            <w:tcW w:w="4586" w:type="dxa"/>
          </w:tcPr>
          <w:p w14:paraId="1DA3CD78" w14:textId="77777777" w:rsidR="000758CE" w:rsidRPr="000758CE" w:rsidRDefault="000758CE" w:rsidP="000758CE">
            <w:pPr>
              <w:contextualSpacing/>
              <w:rPr>
                <w:rFonts w:ascii="Times New Roman" w:eastAsia="Calibri" w:hAnsi="Times New Roman" w:cs="Times New Roman"/>
                <w:sz w:val="24"/>
              </w:rPr>
            </w:pPr>
          </w:p>
        </w:tc>
      </w:tr>
      <w:tr w:rsidR="000758CE" w:rsidRPr="000758CE" w14:paraId="30CEE9E8" w14:textId="77777777" w:rsidTr="0001662C">
        <w:tc>
          <w:tcPr>
            <w:tcW w:w="782" w:type="dxa"/>
          </w:tcPr>
          <w:p w14:paraId="29E1EF30"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3.</w:t>
            </w:r>
          </w:p>
        </w:tc>
        <w:tc>
          <w:tcPr>
            <w:tcW w:w="3977" w:type="dxa"/>
          </w:tcPr>
          <w:p w14:paraId="5BA1C985"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 xml:space="preserve">Стол письменный </w:t>
            </w:r>
          </w:p>
        </w:tc>
        <w:tc>
          <w:tcPr>
            <w:tcW w:w="4586" w:type="dxa"/>
          </w:tcPr>
          <w:p w14:paraId="68BCDF49" w14:textId="77777777" w:rsidR="000758CE" w:rsidRPr="000758CE" w:rsidRDefault="000758CE" w:rsidP="000758CE">
            <w:pPr>
              <w:contextualSpacing/>
              <w:rPr>
                <w:rFonts w:ascii="Times New Roman" w:eastAsia="Calibri" w:hAnsi="Times New Roman" w:cs="Times New Roman"/>
                <w:sz w:val="24"/>
              </w:rPr>
            </w:pPr>
          </w:p>
        </w:tc>
      </w:tr>
      <w:tr w:rsidR="000758CE" w:rsidRPr="000758CE" w14:paraId="04AA8279" w14:textId="77777777" w:rsidTr="0001662C">
        <w:tc>
          <w:tcPr>
            <w:tcW w:w="782" w:type="dxa"/>
          </w:tcPr>
          <w:p w14:paraId="0CF042D3"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4.</w:t>
            </w:r>
          </w:p>
        </w:tc>
        <w:tc>
          <w:tcPr>
            <w:tcW w:w="3977" w:type="dxa"/>
          </w:tcPr>
          <w:p w14:paraId="78404E73"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 xml:space="preserve">Стул РС </w:t>
            </w:r>
          </w:p>
        </w:tc>
        <w:tc>
          <w:tcPr>
            <w:tcW w:w="4586" w:type="dxa"/>
          </w:tcPr>
          <w:p w14:paraId="560E7BA6" w14:textId="77777777" w:rsidR="000758CE" w:rsidRPr="000758CE" w:rsidRDefault="000758CE" w:rsidP="000758CE">
            <w:pPr>
              <w:contextualSpacing/>
              <w:rPr>
                <w:rFonts w:ascii="Times New Roman" w:eastAsia="Calibri" w:hAnsi="Times New Roman" w:cs="Times New Roman"/>
                <w:sz w:val="24"/>
              </w:rPr>
            </w:pPr>
          </w:p>
        </w:tc>
      </w:tr>
      <w:tr w:rsidR="000758CE" w:rsidRPr="000758CE" w14:paraId="6F3E639F" w14:textId="77777777" w:rsidTr="0001662C">
        <w:tc>
          <w:tcPr>
            <w:tcW w:w="782" w:type="dxa"/>
          </w:tcPr>
          <w:p w14:paraId="1C5C1667"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5.</w:t>
            </w:r>
          </w:p>
        </w:tc>
        <w:tc>
          <w:tcPr>
            <w:tcW w:w="3977" w:type="dxa"/>
          </w:tcPr>
          <w:p w14:paraId="13D43AF9"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Стулья на металлическом каркасе (29 шт.)</w:t>
            </w:r>
          </w:p>
        </w:tc>
        <w:tc>
          <w:tcPr>
            <w:tcW w:w="4586" w:type="dxa"/>
          </w:tcPr>
          <w:p w14:paraId="4FE715DB" w14:textId="77777777" w:rsidR="000758CE" w:rsidRPr="000758CE" w:rsidRDefault="000758CE" w:rsidP="000758CE">
            <w:pPr>
              <w:contextualSpacing/>
              <w:rPr>
                <w:rFonts w:ascii="Times New Roman" w:eastAsia="Calibri" w:hAnsi="Times New Roman" w:cs="Times New Roman"/>
                <w:sz w:val="24"/>
              </w:rPr>
            </w:pPr>
          </w:p>
        </w:tc>
      </w:tr>
      <w:tr w:rsidR="000758CE" w:rsidRPr="000758CE" w14:paraId="5972845C" w14:textId="77777777" w:rsidTr="0001662C">
        <w:tc>
          <w:tcPr>
            <w:tcW w:w="782" w:type="dxa"/>
          </w:tcPr>
          <w:p w14:paraId="4780CEA3"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6.</w:t>
            </w:r>
          </w:p>
        </w:tc>
        <w:tc>
          <w:tcPr>
            <w:tcW w:w="3977" w:type="dxa"/>
          </w:tcPr>
          <w:p w14:paraId="33841111"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 xml:space="preserve">Шкаф каталожный </w:t>
            </w:r>
          </w:p>
        </w:tc>
        <w:tc>
          <w:tcPr>
            <w:tcW w:w="4586" w:type="dxa"/>
          </w:tcPr>
          <w:p w14:paraId="6C8F8873" w14:textId="77777777" w:rsidR="000758CE" w:rsidRPr="000758CE" w:rsidRDefault="000758CE" w:rsidP="000758CE">
            <w:pPr>
              <w:contextualSpacing/>
              <w:rPr>
                <w:rFonts w:ascii="Times New Roman" w:eastAsia="Calibri" w:hAnsi="Times New Roman" w:cs="Times New Roman"/>
                <w:sz w:val="24"/>
              </w:rPr>
            </w:pPr>
          </w:p>
        </w:tc>
      </w:tr>
      <w:tr w:rsidR="000758CE" w:rsidRPr="000758CE" w14:paraId="2B1CEDF6" w14:textId="77777777" w:rsidTr="0001662C">
        <w:tc>
          <w:tcPr>
            <w:tcW w:w="9345" w:type="dxa"/>
            <w:gridSpan w:val="3"/>
          </w:tcPr>
          <w:p w14:paraId="194C9C82" w14:textId="77777777" w:rsidR="000758CE" w:rsidRPr="000758CE" w:rsidRDefault="000758CE" w:rsidP="000758CE">
            <w:pPr>
              <w:contextualSpacing/>
              <w:rPr>
                <w:rFonts w:ascii="Times New Roman" w:eastAsia="Calibri" w:hAnsi="Times New Roman" w:cs="Times New Roman"/>
                <w:b/>
                <w:sz w:val="24"/>
              </w:rPr>
            </w:pPr>
            <w:r w:rsidRPr="000758CE">
              <w:rPr>
                <w:rFonts w:ascii="Times New Roman" w:eastAsia="Calibri" w:hAnsi="Times New Roman" w:cs="Times New Roman"/>
                <w:b/>
                <w:sz w:val="24"/>
                <w:lang w:val="en-US"/>
              </w:rPr>
              <w:t>II</w:t>
            </w:r>
            <w:r w:rsidRPr="000758CE">
              <w:rPr>
                <w:rFonts w:ascii="Times New Roman" w:eastAsia="Calibri" w:hAnsi="Times New Roman" w:cs="Times New Roman"/>
                <w:b/>
                <w:sz w:val="24"/>
              </w:rPr>
              <w:t xml:space="preserve"> Технические средства</w:t>
            </w:r>
          </w:p>
        </w:tc>
      </w:tr>
      <w:tr w:rsidR="000758CE" w:rsidRPr="000758CE" w14:paraId="61EF761A" w14:textId="77777777" w:rsidTr="0001662C">
        <w:tc>
          <w:tcPr>
            <w:tcW w:w="9345" w:type="dxa"/>
            <w:gridSpan w:val="3"/>
          </w:tcPr>
          <w:p w14:paraId="0FE1BBD4"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b/>
                <w:sz w:val="24"/>
              </w:rPr>
              <w:t>Основное оборудование</w:t>
            </w:r>
          </w:p>
        </w:tc>
      </w:tr>
      <w:tr w:rsidR="000758CE" w:rsidRPr="000758CE" w14:paraId="72AF8B84" w14:textId="77777777" w:rsidTr="0001662C">
        <w:tc>
          <w:tcPr>
            <w:tcW w:w="782" w:type="dxa"/>
          </w:tcPr>
          <w:p w14:paraId="3A92A53A"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1.</w:t>
            </w:r>
          </w:p>
        </w:tc>
        <w:tc>
          <w:tcPr>
            <w:tcW w:w="3977" w:type="dxa"/>
          </w:tcPr>
          <w:p w14:paraId="26D97D7C"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 xml:space="preserve">Доска магнитно-маркерная </w:t>
            </w:r>
          </w:p>
        </w:tc>
        <w:tc>
          <w:tcPr>
            <w:tcW w:w="4586" w:type="dxa"/>
          </w:tcPr>
          <w:p w14:paraId="00AFC89B" w14:textId="77777777" w:rsidR="000758CE" w:rsidRPr="000758CE" w:rsidRDefault="000758CE" w:rsidP="000758CE">
            <w:pPr>
              <w:contextualSpacing/>
              <w:rPr>
                <w:rFonts w:ascii="Times New Roman" w:eastAsia="Calibri" w:hAnsi="Times New Roman" w:cs="Times New Roman"/>
                <w:sz w:val="24"/>
              </w:rPr>
            </w:pPr>
          </w:p>
        </w:tc>
      </w:tr>
      <w:tr w:rsidR="000758CE" w:rsidRPr="000758CE" w14:paraId="1520524C" w14:textId="77777777" w:rsidTr="0001662C">
        <w:tc>
          <w:tcPr>
            <w:tcW w:w="782" w:type="dxa"/>
          </w:tcPr>
          <w:p w14:paraId="53884369"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2.</w:t>
            </w:r>
          </w:p>
        </w:tc>
        <w:tc>
          <w:tcPr>
            <w:tcW w:w="3977" w:type="dxa"/>
          </w:tcPr>
          <w:p w14:paraId="2D8EED49"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Телевизор «</w:t>
            </w:r>
            <w:r w:rsidRPr="000758CE">
              <w:rPr>
                <w:rFonts w:ascii="Times New Roman" w:eastAsia="Calibri" w:hAnsi="Times New Roman" w:cs="Times New Roman"/>
                <w:sz w:val="24"/>
                <w:lang w:val="en-US"/>
              </w:rPr>
              <w:t>TVLG</w:t>
            </w:r>
            <w:r w:rsidRPr="000758CE">
              <w:rPr>
                <w:rFonts w:ascii="Times New Roman" w:eastAsia="Calibri" w:hAnsi="Times New Roman" w:cs="Times New Roman"/>
                <w:sz w:val="24"/>
              </w:rPr>
              <w:t>»</w:t>
            </w:r>
            <w:r w:rsidRPr="000758CE">
              <w:rPr>
                <w:rFonts w:ascii="Times New Roman" w:eastAsia="Calibri" w:hAnsi="Times New Roman" w:cs="Times New Roman"/>
                <w:sz w:val="24"/>
                <w:lang w:val="en-US"/>
              </w:rPr>
              <w:t xml:space="preserve"> 42lk430</w:t>
            </w:r>
          </w:p>
        </w:tc>
        <w:tc>
          <w:tcPr>
            <w:tcW w:w="4586" w:type="dxa"/>
          </w:tcPr>
          <w:p w14:paraId="5F31D0B3" w14:textId="77777777" w:rsidR="000758CE" w:rsidRPr="000758CE" w:rsidRDefault="000758CE" w:rsidP="000758CE">
            <w:pPr>
              <w:contextualSpacing/>
              <w:rPr>
                <w:rFonts w:ascii="Times New Roman" w:eastAsia="Calibri" w:hAnsi="Times New Roman" w:cs="Times New Roman"/>
                <w:sz w:val="24"/>
              </w:rPr>
            </w:pPr>
          </w:p>
        </w:tc>
      </w:tr>
      <w:tr w:rsidR="000758CE" w:rsidRPr="000758CE" w14:paraId="2B6089E9" w14:textId="77777777" w:rsidTr="0001662C">
        <w:tc>
          <w:tcPr>
            <w:tcW w:w="9345" w:type="dxa"/>
            <w:gridSpan w:val="3"/>
          </w:tcPr>
          <w:p w14:paraId="1401FD56" w14:textId="77777777" w:rsidR="000758CE" w:rsidRPr="000758CE" w:rsidRDefault="000758CE" w:rsidP="000758CE">
            <w:pPr>
              <w:contextualSpacing/>
              <w:rPr>
                <w:rFonts w:ascii="Times New Roman" w:eastAsia="Calibri" w:hAnsi="Times New Roman" w:cs="Times New Roman"/>
                <w:b/>
                <w:bCs/>
                <w:sz w:val="24"/>
              </w:rPr>
            </w:pPr>
            <w:r w:rsidRPr="000758CE">
              <w:rPr>
                <w:rFonts w:ascii="Times New Roman" w:eastAsia="Calibri" w:hAnsi="Times New Roman" w:cs="Times New Roman"/>
                <w:b/>
                <w:bCs/>
                <w:sz w:val="24"/>
              </w:rPr>
              <w:t>Дополнительное оборудование</w:t>
            </w:r>
          </w:p>
        </w:tc>
      </w:tr>
      <w:tr w:rsidR="000758CE" w:rsidRPr="000758CE" w14:paraId="1A93ED7A" w14:textId="77777777" w:rsidTr="0001662C">
        <w:tc>
          <w:tcPr>
            <w:tcW w:w="9345" w:type="dxa"/>
            <w:gridSpan w:val="3"/>
          </w:tcPr>
          <w:p w14:paraId="319775EE" w14:textId="77777777" w:rsidR="000758CE" w:rsidRPr="000758CE" w:rsidRDefault="000758CE" w:rsidP="000758CE">
            <w:pPr>
              <w:contextualSpacing/>
              <w:jc w:val="both"/>
              <w:rPr>
                <w:rFonts w:ascii="Times New Roman" w:eastAsia="Calibri" w:hAnsi="Times New Roman" w:cs="Times New Roman"/>
                <w:b/>
                <w:sz w:val="24"/>
              </w:rPr>
            </w:pPr>
            <w:r w:rsidRPr="000758CE">
              <w:rPr>
                <w:rFonts w:ascii="Times New Roman" w:eastAsia="Calibri" w:hAnsi="Times New Roman" w:cs="Times New Roman"/>
                <w:b/>
                <w:sz w:val="24"/>
                <w:lang w:val="en-US"/>
              </w:rPr>
              <w:t>I</w:t>
            </w:r>
            <w:r w:rsidRPr="000758CE">
              <w:rPr>
                <w:rFonts w:ascii="Times New Roman" w:eastAsia="Calibri" w:hAnsi="Times New Roman" w:cs="Times New Roman"/>
                <w:b/>
                <w:sz w:val="24"/>
              </w:rPr>
              <w:t xml:space="preserve"> Основное оборудование (Библиотека)</w:t>
            </w:r>
          </w:p>
        </w:tc>
      </w:tr>
      <w:tr w:rsidR="000758CE" w:rsidRPr="000758CE" w14:paraId="2DA3165F" w14:textId="77777777" w:rsidTr="0001662C">
        <w:tc>
          <w:tcPr>
            <w:tcW w:w="782" w:type="dxa"/>
          </w:tcPr>
          <w:p w14:paraId="380A15C5"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1.</w:t>
            </w:r>
          </w:p>
        </w:tc>
        <w:tc>
          <w:tcPr>
            <w:tcW w:w="3977" w:type="dxa"/>
          </w:tcPr>
          <w:p w14:paraId="75F20619"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 xml:space="preserve">Стеллаж библиотечный </w:t>
            </w:r>
          </w:p>
        </w:tc>
        <w:tc>
          <w:tcPr>
            <w:tcW w:w="4586" w:type="dxa"/>
          </w:tcPr>
          <w:p w14:paraId="60E0DD9F" w14:textId="77777777" w:rsidR="000758CE" w:rsidRPr="000758CE" w:rsidRDefault="000758CE" w:rsidP="000758CE">
            <w:pPr>
              <w:contextualSpacing/>
              <w:rPr>
                <w:rFonts w:ascii="Times New Roman" w:eastAsia="Calibri" w:hAnsi="Times New Roman" w:cs="Times New Roman"/>
                <w:sz w:val="24"/>
              </w:rPr>
            </w:pPr>
          </w:p>
        </w:tc>
      </w:tr>
      <w:tr w:rsidR="000758CE" w:rsidRPr="000758CE" w14:paraId="7E3C4CE0" w14:textId="77777777" w:rsidTr="0001662C">
        <w:tc>
          <w:tcPr>
            <w:tcW w:w="782" w:type="dxa"/>
          </w:tcPr>
          <w:p w14:paraId="649E0CC8"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2.</w:t>
            </w:r>
          </w:p>
        </w:tc>
        <w:tc>
          <w:tcPr>
            <w:tcW w:w="3977" w:type="dxa"/>
          </w:tcPr>
          <w:p w14:paraId="1E5D3F6E"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 xml:space="preserve">Стеллаж библиотечный 2-х сторонний             </w:t>
            </w:r>
          </w:p>
        </w:tc>
        <w:tc>
          <w:tcPr>
            <w:tcW w:w="4586" w:type="dxa"/>
          </w:tcPr>
          <w:p w14:paraId="7A573294" w14:textId="77777777" w:rsidR="000758CE" w:rsidRPr="000758CE" w:rsidRDefault="000758CE" w:rsidP="000758CE">
            <w:pPr>
              <w:contextualSpacing/>
              <w:rPr>
                <w:rFonts w:ascii="Times New Roman" w:eastAsia="Calibri" w:hAnsi="Times New Roman" w:cs="Times New Roman"/>
                <w:sz w:val="24"/>
              </w:rPr>
            </w:pPr>
          </w:p>
        </w:tc>
      </w:tr>
      <w:tr w:rsidR="000758CE" w:rsidRPr="000758CE" w14:paraId="4E931FA6" w14:textId="77777777" w:rsidTr="0001662C">
        <w:tc>
          <w:tcPr>
            <w:tcW w:w="782" w:type="dxa"/>
          </w:tcPr>
          <w:p w14:paraId="6A5E29FA"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3.</w:t>
            </w:r>
          </w:p>
        </w:tc>
        <w:tc>
          <w:tcPr>
            <w:tcW w:w="3977" w:type="dxa"/>
          </w:tcPr>
          <w:p w14:paraId="397D5EB9"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 xml:space="preserve">Стеллаж для печатной продукции </w:t>
            </w:r>
          </w:p>
        </w:tc>
        <w:tc>
          <w:tcPr>
            <w:tcW w:w="4586" w:type="dxa"/>
          </w:tcPr>
          <w:p w14:paraId="19A79F33" w14:textId="77777777" w:rsidR="000758CE" w:rsidRPr="000758CE" w:rsidRDefault="000758CE" w:rsidP="000758CE">
            <w:pPr>
              <w:contextualSpacing/>
              <w:rPr>
                <w:rFonts w:ascii="Times New Roman" w:eastAsia="Calibri" w:hAnsi="Times New Roman" w:cs="Times New Roman"/>
                <w:sz w:val="24"/>
              </w:rPr>
            </w:pPr>
          </w:p>
        </w:tc>
      </w:tr>
      <w:tr w:rsidR="000758CE" w:rsidRPr="000758CE" w14:paraId="09E1CA45" w14:textId="77777777" w:rsidTr="0001662C">
        <w:tc>
          <w:tcPr>
            <w:tcW w:w="782" w:type="dxa"/>
          </w:tcPr>
          <w:p w14:paraId="7D31FF03"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4.</w:t>
            </w:r>
          </w:p>
        </w:tc>
        <w:tc>
          <w:tcPr>
            <w:tcW w:w="3977" w:type="dxa"/>
          </w:tcPr>
          <w:p w14:paraId="021122E2"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 xml:space="preserve">Стеллаж офисный 2-х сторонний </w:t>
            </w:r>
          </w:p>
        </w:tc>
        <w:tc>
          <w:tcPr>
            <w:tcW w:w="4586" w:type="dxa"/>
          </w:tcPr>
          <w:p w14:paraId="6673F744" w14:textId="77777777" w:rsidR="000758CE" w:rsidRPr="000758CE" w:rsidRDefault="000758CE" w:rsidP="000758CE">
            <w:pPr>
              <w:contextualSpacing/>
              <w:rPr>
                <w:rFonts w:ascii="Times New Roman" w:eastAsia="Calibri" w:hAnsi="Times New Roman" w:cs="Times New Roman"/>
                <w:sz w:val="24"/>
              </w:rPr>
            </w:pPr>
          </w:p>
        </w:tc>
      </w:tr>
      <w:tr w:rsidR="000758CE" w:rsidRPr="000758CE" w14:paraId="1D1AB0AD" w14:textId="77777777" w:rsidTr="0001662C">
        <w:tc>
          <w:tcPr>
            <w:tcW w:w="782" w:type="dxa"/>
          </w:tcPr>
          <w:p w14:paraId="36196606"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5.</w:t>
            </w:r>
          </w:p>
        </w:tc>
        <w:tc>
          <w:tcPr>
            <w:tcW w:w="3977" w:type="dxa"/>
          </w:tcPr>
          <w:p w14:paraId="076BCD6C"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 xml:space="preserve">Стеллаж библиотечный  демонстрационный МК черный </w:t>
            </w:r>
          </w:p>
        </w:tc>
        <w:tc>
          <w:tcPr>
            <w:tcW w:w="4586" w:type="dxa"/>
          </w:tcPr>
          <w:p w14:paraId="4DB46886" w14:textId="77777777" w:rsidR="000758CE" w:rsidRPr="000758CE" w:rsidRDefault="000758CE" w:rsidP="000758CE">
            <w:pPr>
              <w:contextualSpacing/>
              <w:rPr>
                <w:rFonts w:ascii="Times New Roman" w:eastAsia="Calibri" w:hAnsi="Times New Roman" w:cs="Times New Roman"/>
                <w:sz w:val="24"/>
              </w:rPr>
            </w:pPr>
          </w:p>
        </w:tc>
      </w:tr>
      <w:tr w:rsidR="000758CE" w:rsidRPr="000758CE" w14:paraId="28B13580" w14:textId="77777777" w:rsidTr="0001662C">
        <w:tc>
          <w:tcPr>
            <w:tcW w:w="782" w:type="dxa"/>
          </w:tcPr>
          <w:p w14:paraId="23F8A814"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6.</w:t>
            </w:r>
          </w:p>
        </w:tc>
        <w:tc>
          <w:tcPr>
            <w:tcW w:w="3977" w:type="dxa"/>
          </w:tcPr>
          <w:p w14:paraId="1554C8D5"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 xml:space="preserve">Стол правый (цвета груша) </w:t>
            </w:r>
          </w:p>
        </w:tc>
        <w:tc>
          <w:tcPr>
            <w:tcW w:w="4586" w:type="dxa"/>
          </w:tcPr>
          <w:p w14:paraId="70A94461" w14:textId="77777777" w:rsidR="000758CE" w:rsidRPr="000758CE" w:rsidRDefault="000758CE" w:rsidP="000758CE">
            <w:pPr>
              <w:contextualSpacing/>
              <w:rPr>
                <w:rFonts w:ascii="Times New Roman" w:eastAsia="Calibri" w:hAnsi="Times New Roman" w:cs="Times New Roman"/>
                <w:sz w:val="24"/>
              </w:rPr>
            </w:pPr>
          </w:p>
        </w:tc>
      </w:tr>
      <w:tr w:rsidR="000758CE" w:rsidRPr="000758CE" w14:paraId="6C13120A" w14:textId="77777777" w:rsidTr="0001662C">
        <w:tc>
          <w:tcPr>
            <w:tcW w:w="782" w:type="dxa"/>
          </w:tcPr>
          <w:p w14:paraId="315E3782"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7.</w:t>
            </w:r>
          </w:p>
        </w:tc>
        <w:tc>
          <w:tcPr>
            <w:tcW w:w="3977" w:type="dxa"/>
          </w:tcPr>
          <w:p w14:paraId="06843F10"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 xml:space="preserve">Тумба АТ 03 (цвета груша) </w:t>
            </w:r>
          </w:p>
        </w:tc>
        <w:tc>
          <w:tcPr>
            <w:tcW w:w="4586" w:type="dxa"/>
          </w:tcPr>
          <w:p w14:paraId="1A73EB35" w14:textId="77777777" w:rsidR="000758CE" w:rsidRPr="000758CE" w:rsidRDefault="000758CE" w:rsidP="000758CE">
            <w:pPr>
              <w:contextualSpacing/>
              <w:rPr>
                <w:rFonts w:ascii="Times New Roman" w:eastAsia="Calibri" w:hAnsi="Times New Roman" w:cs="Times New Roman"/>
                <w:sz w:val="24"/>
              </w:rPr>
            </w:pPr>
          </w:p>
        </w:tc>
      </w:tr>
      <w:tr w:rsidR="000758CE" w:rsidRPr="000758CE" w14:paraId="3F81B0BC" w14:textId="77777777" w:rsidTr="0001662C">
        <w:tc>
          <w:tcPr>
            <w:tcW w:w="782" w:type="dxa"/>
          </w:tcPr>
          <w:p w14:paraId="32A7F5E8"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8.</w:t>
            </w:r>
          </w:p>
        </w:tc>
        <w:tc>
          <w:tcPr>
            <w:tcW w:w="3977" w:type="dxa"/>
          </w:tcPr>
          <w:p w14:paraId="70918AE3"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 xml:space="preserve">Тумба под ксерокс </w:t>
            </w:r>
          </w:p>
        </w:tc>
        <w:tc>
          <w:tcPr>
            <w:tcW w:w="4586" w:type="dxa"/>
          </w:tcPr>
          <w:p w14:paraId="1A8A1CDB" w14:textId="77777777" w:rsidR="000758CE" w:rsidRPr="000758CE" w:rsidRDefault="000758CE" w:rsidP="000758CE">
            <w:pPr>
              <w:contextualSpacing/>
              <w:rPr>
                <w:rFonts w:ascii="Times New Roman" w:eastAsia="Calibri" w:hAnsi="Times New Roman" w:cs="Times New Roman"/>
                <w:sz w:val="24"/>
              </w:rPr>
            </w:pPr>
          </w:p>
        </w:tc>
      </w:tr>
      <w:tr w:rsidR="000758CE" w:rsidRPr="000758CE" w14:paraId="0A8FF885" w14:textId="77777777" w:rsidTr="0001662C">
        <w:tc>
          <w:tcPr>
            <w:tcW w:w="782" w:type="dxa"/>
          </w:tcPr>
          <w:p w14:paraId="6D65F875"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9.</w:t>
            </w:r>
          </w:p>
        </w:tc>
        <w:tc>
          <w:tcPr>
            <w:tcW w:w="3977" w:type="dxa"/>
          </w:tcPr>
          <w:p w14:paraId="7BF98A60"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 xml:space="preserve">Тумба под принтер </w:t>
            </w:r>
          </w:p>
        </w:tc>
        <w:tc>
          <w:tcPr>
            <w:tcW w:w="4586" w:type="dxa"/>
          </w:tcPr>
          <w:p w14:paraId="2F3E780B" w14:textId="77777777" w:rsidR="000758CE" w:rsidRPr="000758CE" w:rsidRDefault="000758CE" w:rsidP="000758CE">
            <w:pPr>
              <w:contextualSpacing/>
              <w:rPr>
                <w:rFonts w:ascii="Times New Roman" w:eastAsia="Calibri" w:hAnsi="Times New Roman" w:cs="Times New Roman"/>
                <w:sz w:val="24"/>
              </w:rPr>
            </w:pPr>
          </w:p>
        </w:tc>
      </w:tr>
      <w:tr w:rsidR="000758CE" w:rsidRPr="000758CE" w14:paraId="5CAF362B" w14:textId="77777777" w:rsidTr="0001662C">
        <w:tc>
          <w:tcPr>
            <w:tcW w:w="782" w:type="dxa"/>
          </w:tcPr>
          <w:p w14:paraId="503DB479"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10.</w:t>
            </w:r>
          </w:p>
        </w:tc>
        <w:tc>
          <w:tcPr>
            <w:tcW w:w="3977" w:type="dxa"/>
          </w:tcPr>
          <w:p w14:paraId="6A415B99"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 xml:space="preserve">Шкаф картотечный </w:t>
            </w:r>
          </w:p>
        </w:tc>
        <w:tc>
          <w:tcPr>
            <w:tcW w:w="4586" w:type="dxa"/>
          </w:tcPr>
          <w:p w14:paraId="6863EE05" w14:textId="77777777" w:rsidR="000758CE" w:rsidRPr="000758CE" w:rsidRDefault="000758CE" w:rsidP="000758CE">
            <w:pPr>
              <w:contextualSpacing/>
              <w:rPr>
                <w:rFonts w:ascii="Times New Roman" w:eastAsia="Calibri" w:hAnsi="Times New Roman" w:cs="Times New Roman"/>
                <w:sz w:val="24"/>
              </w:rPr>
            </w:pPr>
          </w:p>
        </w:tc>
      </w:tr>
      <w:tr w:rsidR="000758CE" w:rsidRPr="000758CE" w14:paraId="646F2972" w14:textId="77777777" w:rsidTr="0001662C">
        <w:tc>
          <w:tcPr>
            <w:tcW w:w="782" w:type="dxa"/>
          </w:tcPr>
          <w:p w14:paraId="48BDEF3B"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11.</w:t>
            </w:r>
          </w:p>
        </w:tc>
        <w:tc>
          <w:tcPr>
            <w:tcW w:w="3977" w:type="dxa"/>
          </w:tcPr>
          <w:p w14:paraId="398F7B95"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 xml:space="preserve">Шкаф для читательских формуляров </w:t>
            </w:r>
          </w:p>
          <w:p w14:paraId="5084D21A" w14:textId="77777777" w:rsidR="000758CE" w:rsidRPr="000758CE" w:rsidRDefault="000758CE" w:rsidP="000758CE">
            <w:pPr>
              <w:contextualSpacing/>
              <w:rPr>
                <w:rFonts w:ascii="Times New Roman" w:eastAsia="Calibri" w:hAnsi="Times New Roman" w:cs="Times New Roman"/>
                <w:sz w:val="24"/>
              </w:rPr>
            </w:pPr>
          </w:p>
        </w:tc>
        <w:tc>
          <w:tcPr>
            <w:tcW w:w="4586" w:type="dxa"/>
          </w:tcPr>
          <w:p w14:paraId="127D1A85" w14:textId="77777777" w:rsidR="000758CE" w:rsidRPr="000758CE" w:rsidRDefault="000758CE" w:rsidP="000758CE">
            <w:pPr>
              <w:contextualSpacing/>
              <w:rPr>
                <w:rFonts w:ascii="Times New Roman" w:eastAsia="Calibri" w:hAnsi="Times New Roman" w:cs="Times New Roman"/>
                <w:sz w:val="24"/>
              </w:rPr>
            </w:pPr>
          </w:p>
        </w:tc>
      </w:tr>
      <w:tr w:rsidR="000758CE" w:rsidRPr="000758CE" w14:paraId="326D4625" w14:textId="77777777" w:rsidTr="0001662C">
        <w:tc>
          <w:tcPr>
            <w:tcW w:w="782" w:type="dxa"/>
          </w:tcPr>
          <w:p w14:paraId="1795DF0C"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12.</w:t>
            </w:r>
          </w:p>
        </w:tc>
        <w:tc>
          <w:tcPr>
            <w:tcW w:w="3977" w:type="dxa"/>
          </w:tcPr>
          <w:p w14:paraId="6B9A80A9"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 xml:space="preserve">Кресло ПРЕСТИЖ </w:t>
            </w:r>
          </w:p>
        </w:tc>
        <w:tc>
          <w:tcPr>
            <w:tcW w:w="4586" w:type="dxa"/>
          </w:tcPr>
          <w:p w14:paraId="2146C12B" w14:textId="77777777" w:rsidR="000758CE" w:rsidRPr="000758CE" w:rsidRDefault="000758CE" w:rsidP="000758CE">
            <w:pPr>
              <w:contextualSpacing/>
              <w:rPr>
                <w:rFonts w:ascii="Times New Roman" w:eastAsia="Calibri" w:hAnsi="Times New Roman" w:cs="Times New Roman"/>
                <w:sz w:val="24"/>
              </w:rPr>
            </w:pPr>
          </w:p>
        </w:tc>
      </w:tr>
      <w:tr w:rsidR="000758CE" w:rsidRPr="000758CE" w14:paraId="4EACC208" w14:textId="77777777" w:rsidTr="0001662C">
        <w:tc>
          <w:tcPr>
            <w:tcW w:w="782" w:type="dxa"/>
          </w:tcPr>
          <w:p w14:paraId="2528C3C6"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13.</w:t>
            </w:r>
          </w:p>
        </w:tc>
        <w:tc>
          <w:tcPr>
            <w:tcW w:w="3977" w:type="dxa"/>
          </w:tcPr>
          <w:p w14:paraId="27EB3D9A"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 xml:space="preserve">Кресло ПРЕСТИЖ В-10 синий </w:t>
            </w:r>
          </w:p>
        </w:tc>
        <w:tc>
          <w:tcPr>
            <w:tcW w:w="4586" w:type="dxa"/>
          </w:tcPr>
          <w:p w14:paraId="06A6F90B" w14:textId="77777777" w:rsidR="000758CE" w:rsidRPr="000758CE" w:rsidRDefault="000758CE" w:rsidP="000758CE">
            <w:pPr>
              <w:contextualSpacing/>
              <w:rPr>
                <w:rFonts w:ascii="Times New Roman" w:eastAsia="Calibri" w:hAnsi="Times New Roman" w:cs="Times New Roman"/>
                <w:sz w:val="24"/>
              </w:rPr>
            </w:pPr>
          </w:p>
        </w:tc>
      </w:tr>
      <w:tr w:rsidR="000758CE" w:rsidRPr="000758CE" w14:paraId="17905508" w14:textId="77777777" w:rsidTr="0001662C">
        <w:tc>
          <w:tcPr>
            <w:tcW w:w="9345" w:type="dxa"/>
            <w:gridSpan w:val="3"/>
          </w:tcPr>
          <w:p w14:paraId="549C9F19" w14:textId="77777777" w:rsidR="000758CE" w:rsidRPr="000758CE" w:rsidRDefault="000758CE" w:rsidP="000758CE">
            <w:pPr>
              <w:contextualSpacing/>
              <w:rPr>
                <w:rFonts w:ascii="Times New Roman" w:eastAsia="Calibri" w:hAnsi="Times New Roman" w:cs="Times New Roman"/>
                <w:b/>
                <w:sz w:val="24"/>
              </w:rPr>
            </w:pPr>
            <w:r w:rsidRPr="000758CE">
              <w:rPr>
                <w:rFonts w:ascii="Times New Roman" w:eastAsia="Calibri" w:hAnsi="Times New Roman" w:cs="Times New Roman"/>
                <w:b/>
                <w:sz w:val="24"/>
                <w:lang w:val="en-US"/>
              </w:rPr>
              <w:t>II</w:t>
            </w:r>
            <w:r w:rsidRPr="000758CE">
              <w:rPr>
                <w:rFonts w:ascii="Times New Roman" w:eastAsia="Calibri" w:hAnsi="Times New Roman" w:cs="Times New Roman"/>
                <w:b/>
                <w:sz w:val="24"/>
              </w:rPr>
              <w:t xml:space="preserve"> Технические средства</w:t>
            </w:r>
          </w:p>
        </w:tc>
      </w:tr>
      <w:tr w:rsidR="000758CE" w:rsidRPr="000758CE" w14:paraId="79CFE73A" w14:textId="77777777" w:rsidTr="0001662C">
        <w:tc>
          <w:tcPr>
            <w:tcW w:w="9345" w:type="dxa"/>
            <w:gridSpan w:val="3"/>
          </w:tcPr>
          <w:p w14:paraId="171ACA4F"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b/>
                <w:sz w:val="24"/>
              </w:rPr>
              <w:t>Основное оборудование</w:t>
            </w:r>
          </w:p>
        </w:tc>
      </w:tr>
      <w:tr w:rsidR="000758CE" w:rsidRPr="000758CE" w14:paraId="59C2B415" w14:textId="77777777" w:rsidTr="0001662C">
        <w:trPr>
          <w:trHeight w:val="413"/>
        </w:trPr>
        <w:tc>
          <w:tcPr>
            <w:tcW w:w="782" w:type="dxa"/>
          </w:tcPr>
          <w:p w14:paraId="37E6948E"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1.</w:t>
            </w:r>
          </w:p>
        </w:tc>
        <w:tc>
          <w:tcPr>
            <w:tcW w:w="3977" w:type="dxa"/>
          </w:tcPr>
          <w:p w14:paraId="23DDE86D"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 xml:space="preserve">Компьютер </w:t>
            </w:r>
            <w:proofErr w:type="spellStart"/>
            <w:r w:rsidRPr="000758CE">
              <w:rPr>
                <w:rFonts w:ascii="Times New Roman" w:eastAsia="Calibri" w:hAnsi="Times New Roman" w:cs="Times New Roman"/>
                <w:sz w:val="24"/>
                <w:lang w:val="en-US"/>
              </w:rPr>
              <w:t>Aser</w:t>
            </w:r>
            <w:proofErr w:type="spellEnd"/>
          </w:p>
        </w:tc>
        <w:tc>
          <w:tcPr>
            <w:tcW w:w="4586" w:type="dxa"/>
          </w:tcPr>
          <w:p w14:paraId="132A5319" w14:textId="77777777" w:rsidR="000758CE" w:rsidRPr="000758CE" w:rsidRDefault="000758CE" w:rsidP="000758CE">
            <w:pPr>
              <w:contextualSpacing/>
              <w:rPr>
                <w:rFonts w:ascii="Times New Roman" w:eastAsia="Calibri" w:hAnsi="Times New Roman" w:cs="Times New Roman"/>
                <w:sz w:val="24"/>
              </w:rPr>
            </w:pPr>
          </w:p>
        </w:tc>
      </w:tr>
      <w:tr w:rsidR="000758CE" w:rsidRPr="000758CE" w14:paraId="3FC60612" w14:textId="77777777" w:rsidTr="0001662C">
        <w:tc>
          <w:tcPr>
            <w:tcW w:w="782" w:type="dxa"/>
          </w:tcPr>
          <w:p w14:paraId="1D8366D8" w14:textId="77777777" w:rsidR="000758CE" w:rsidRPr="000758CE" w:rsidRDefault="000758CE" w:rsidP="000758CE">
            <w:pPr>
              <w:spacing w:line="216" w:lineRule="auto"/>
              <w:contextualSpacing/>
              <w:rPr>
                <w:rFonts w:ascii="Times New Roman" w:eastAsia="Calibri" w:hAnsi="Times New Roman" w:cs="Times New Roman"/>
                <w:sz w:val="24"/>
              </w:rPr>
            </w:pPr>
            <w:r w:rsidRPr="000758CE">
              <w:rPr>
                <w:rFonts w:ascii="Times New Roman" w:eastAsia="Calibri" w:hAnsi="Times New Roman" w:cs="Times New Roman"/>
                <w:sz w:val="24"/>
              </w:rPr>
              <w:t>2.</w:t>
            </w:r>
          </w:p>
        </w:tc>
        <w:tc>
          <w:tcPr>
            <w:tcW w:w="3977" w:type="dxa"/>
          </w:tcPr>
          <w:p w14:paraId="550D1E72" w14:textId="77777777" w:rsidR="000758CE" w:rsidRPr="000758CE" w:rsidRDefault="000758CE" w:rsidP="000758CE">
            <w:pPr>
              <w:contextualSpacing/>
              <w:rPr>
                <w:rFonts w:ascii="Times New Roman" w:eastAsia="Calibri" w:hAnsi="Times New Roman" w:cs="Times New Roman"/>
                <w:sz w:val="24"/>
                <w:lang w:val="en-US"/>
              </w:rPr>
            </w:pPr>
            <w:r w:rsidRPr="000758CE">
              <w:rPr>
                <w:rFonts w:ascii="Times New Roman" w:eastAsia="Calibri" w:hAnsi="Times New Roman" w:cs="Times New Roman"/>
                <w:sz w:val="24"/>
              </w:rPr>
              <w:t xml:space="preserve">Компьютер </w:t>
            </w:r>
            <w:r w:rsidRPr="000758CE">
              <w:rPr>
                <w:rFonts w:ascii="Times New Roman" w:eastAsia="Calibri" w:hAnsi="Times New Roman" w:cs="Times New Roman"/>
                <w:sz w:val="24"/>
                <w:lang w:val="en-US"/>
              </w:rPr>
              <w:t xml:space="preserve">BenQ </w:t>
            </w:r>
          </w:p>
        </w:tc>
        <w:tc>
          <w:tcPr>
            <w:tcW w:w="4586" w:type="dxa"/>
          </w:tcPr>
          <w:p w14:paraId="7355DB2B" w14:textId="77777777" w:rsidR="000758CE" w:rsidRPr="000758CE" w:rsidRDefault="000758CE" w:rsidP="000758CE">
            <w:pPr>
              <w:contextualSpacing/>
              <w:rPr>
                <w:rFonts w:ascii="Times New Roman" w:eastAsia="Calibri" w:hAnsi="Times New Roman" w:cs="Times New Roman"/>
                <w:sz w:val="24"/>
              </w:rPr>
            </w:pPr>
          </w:p>
        </w:tc>
      </w:tr>
      <w:tr w:rsidR="000758CE" w:rsidRPr="000758CE" w14:paraId="7A771410" w14:textId="77777777" w:rsidTr="0001662C">
        <w:tc>
          <w:tcPr>
            <w:tcW w:w="782" w:type="dxa"/>
          </w:tcPr>
          <w:p w14:paraId="2AE3A759"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3.</w:t>
            </w:r>
          </w:p>
        </w:tc>
        <w:tc>
          <w:tcPr>
            <w:tcW w:w="3977" w:type="dxa"/>
          </w:tcPr>
          <w:p w14:paraId="7A97CDC1"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 xml:space="preserve">Ноутбук </w:t>
            </w:r>
            <w:r w:rsidRPr="000758CE">
              <w:rPr>
                <w:rFonts w:ascii="Times New Roman" w:eastAsia="Calibri" w:hAnsi="Times New Roman" w:cs="Times New Roman"/>
                <w:sz w:val="24"/>
                <w:lang w:val="en-US"/>
              </w:rPr>
              <w:t xml:space="preserve">LENOVO </w:t>
            </w:r>
          </w:p>
        </w:tc>
        <w:tc>
          <w:tcPr>
            <w:tcW w:w="4586" w:type="dxa"/>
          </w:tcPr>
          <w:p w14:paraId="2CBD6FCF" w14:textId="77777777" w:rsidR="000758CE" w:rsidRPr="000758CE" w:rsidRDefault="000758CE" w:rsidP="000758CE">
            <w:pPr>
              <w:contextualSpacing/>
              <w:rPr>
                <w:rFonts w:ascii="Times New Roman" w:eastAsia="Calibri" w:hAnsi="Times New Roman" w:cs="Times New Roman"/>
                <w:sz w:val="24"/>
              </w:rPr>
            </w:pPr>
          </w:p>
        </w:tc>
      </w:tr>
      <w:tr w:rsidR="000758CE" w:rsidRPr="000758CE" w14:paraId="48427F0B" w14:textId="77777777" w:rsidTr="0001662C">
        <w:tc>
          <w:tcPr>
            <w:tcW w:w="782" w:type="dxa"/>
          </w:tcPr>
          <w:p w14:paraId="4549AF09"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4.</w:t>
            </w:r>
          </w:p>
        </w:tc>
        <w:tc>
          <w:tcPr>
            <w:tcW w:w="3977" w:type="dxa"/>
          </w:tcPr>
          <w:p w14:paraId="36CCC49C"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 xml:space="preserve">Сканер </w:t>
            </w:r>
            <w:r w:rsidRPr="000758CE">
              <w:rPr>
                <w:rFonts w:ascii="Times New Roman" w:eastAsia="Calibri" w:hAnsi="Times New Roman" w:cs="Times New Roman"/>
                <w:sz w:val="24"/>
                <w:lang w:val="en-US"/>
              </w:rPr>
              <w:t xml:space="preserve">Canon </w:t>
            </w:r>
          </w:p>
        </w:tc>
        <w:tc>
          <w:tcPr>
            <w:tcW w:w="4586" w:type="dxa"/>
          </w:tcPr>
          <w:p w14:paraId="689F746E" w14:textId="77777777" w:rsidR="000758CE" w:rsidRPr="000758CE" w:rsidRDefault="000758CE" w:rsidP="000758CE">
            <w:pPr>
              <w:contextualSpacing/>
              <w:rPr>
                <w:rFonts w:ascii="Times New Roman" w:eastAsia="Calibri" w:hAnsi="Times New Roman" w:cs="Times New Roman"/>
                <w:sz w:val="24"/>
              </w:rPr>
            </w:pPr>
          </w:p>
        </w:tc>
      </w:tr>
      <w:tr w:rsidR="000758CE" w:rsidRPr="000758CE" w14:paraId="05B61DE5" w14:textId="77777777" w:rsidTr="0001662C">
        <w:tc>
          <w:tcPr>
            <w:tcW w:w="782" w:type="dxa"/>
          </w:tcPr>
          <w:p w14:paraId="3A10B618"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5.</w:t>
            </w:r>
          </w:p>
        </w:tc>
        <w:tc>
          <w:tcPr>
            <w:tcW w:w="3977" w:type="dxa"/>
          </w:tcPr>
          <w:p w14:paraId="2E267C2E"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 xml:space="preserve">Сканер </w:t>
            </w:r>
            <w:r w:rsidRPr="000758CE">
              <w:rPr>
                <w:rFonts w:ascii="Times New Roman" w:eastAsia="Calibri" w:hAnsi="Times New Roman" w:cs="Times New Roman"/>
                <w:sz w:val="24"/>
                <w:lang w:val="en-US"/>
              </w:rPr>
              <w:t xml:space="preserve">PLUSTEK </w:t>
            </w:r>
          </w:p>
        </w:tc>
        <w:tc>
          <w:tcPr>
            <w:tcW w:w="4586" w:type="dxa"/>
          </w:tcPr>
          <w:p w14:paraId="1576B2CD" w14:textId="77777777" w:rsidR="000758CE" w:rsidRPr="000758CE" w:rsidRDefault="000758CE" w:rsidP="000758CE">
            <w:pPr>
              <w:contextualSpacing/>
              <w:rPr>
                <w:rFonts w:ascii="Times New Roman" w:eastAsia="Calibri" w:hAnsi="Times New Roman" w:cs="Times New Roman"/>
                <w:sz w:val="24"/>
              </w:rPr>
            </w:pPr>
          </w:p>
        </w:tc>
      </w:tr>
      <w:tr w:rsidR="000758CE" w:rsidRPr="000758CE" w14:paraId="4B4A2C33" w14:textId="77777777" w:rsidTr="0001662C">
        <w:tc>
          <w:tcPr>
            <w:tcW w:w="782" w:type="dxa"/>
          </w:tcPr>
          <w:p w14:paraId="36A58F3E"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6.</w:t>
            </w:r>
          </w:p>
        </w:tc>
        <w:tc>
          <w:tcPr>
            <w:tcW w:w="3977" w:type="dxa"/>
          </w:tcPr>
          <w:p w14:paraId="08750815" w14:textId="77777777" w:rsidR="000758CE" w:rsidRPr="000758CE" w:rsidRDefault="000758CE" w:rsidP="000758CE">
            <w:pPr>
              <w:contextualSpacing/>
              <w:rPr>
                <w:rFonts w:ascii="Times New Roman" w:eastAsia="Calibri" w:hAnsi="Times New Roman" w:cs="Times New Roman"/>
                <w:sz w:val="24"/>
              </w:rPr>
            </w:pPr>
            <w:r w:rsidRPr="000758CE">
              <w:rPr>
                <w:rFonts w:ascii="Times New Roman" w:eastAsia="Calibri" w:hAnsi="Times New Roman" w:cs="Times New Roman"/>
                <w:sz w:val="24"/>
              </w:rPr>
              <w:t xml:space="preserve">МФУ </w:t>
            </w:r>
            <w:r w:rsidRPr="000758CE">
              <w:rPr>
                <w:rFonts w:ascii="Times New Roman" w:eastAsia="Calibri" w:hAnsi="Times New Roman" w:cs="Times New Roman"/>
                <w:sz w:val="24"/>
                <w:lang w:val="en-US"/>
              </w:rPr>
              <w:t xml:space="preserve">KYOCERA </w:t>
            </w:r>
          </w:p>
        </w:tc>
        <w:tc>
          <w:tcPr>
            <w:tcW w:w="4586" w:type="dxa"/>
          </w:tcPr>
          <w:p w14:paraId="0CC3B6D8" w14:textId="77777777" w:rsidR="000758CE" w:rsidRPr="000758CE" w:rsidRDefault="000758CE" w:rsidP="000758CE">
            <w:pPr>
              <w:contextualSpacing/>
              <w:rPr>
                <w:rFonts w:ascii="Times New Roman" w:eastAsia="Calibri" w:hAnsi="Times New Roman" w:cs="Times New Roman"/>
                <w:sz w:val="24"/>
              </w:rPr>
            </w:pPr>
          </w:p>
        </w:tc>
      </w:tr>
    </w:tbl>
    <w:p w14:paraId="778E6F0D" w14:textId="77777777" w:rsidR="000758CE" w:rsidRPr="000758CE" w:rsidRDefault="000758CE" w:rsidP="000758CE">
      <w:pPr>
        <w:suppressAutoHyphens/>
        <w:ind w:firstLine="709"/>
        <w:contextualSpacing/>
        <w:jc w:val="both"/>
        <w:rPr>
          <w:rFonts w:ascii="Times New Roman" w:eastAsia="Times New Roman" w:hAnsi="Times New Roman" w:cs="Times New Roman"/>
          <w:bCs/>
          <w:sz w:val="24"/>
          <w:szCs w:val="24"/>
          <w:lang w:eastAsia="ru-RU"/>
        </w:rPr>
      </w:pPr>
    </w:p>
    <w:p w14:paraId="7BA39143" w14:textId="0752C17C" w:rsidR="000758CE" w:rsidRPr="000758CE" w:rsidRDefault="000758CE" w:rsidP="005627E4">
      <w:pPr>
        <w:ind w:firstLine="708"/>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bCs/>
          <w:iCs/>
          <w:sz w:val="24"/>
          <w:szCs w:val="24"/>
          <w:lang w:eastAsia="ru-RU"/>
        </w:rPr>
        <w:t xml:space="preserve">Кабинет </w:t>
      </w:r>
      <w:r>
        <w:rPr>
          <w:rFonts w:ascii="Times New Roman" w:eastAsia="Times New Roman" w:hAnsi="Times New Roman" w:cs="Times New Roman"/>
          <w:bCs/>
          <w:iCs/>
          <w:sz w:val="24"/>
          <w:szCs w:val="24"/>
          <w:lang w:eastAsia="ru-RU"/>
        </w:rPr>
        <w:t>«</w:t>
      </w:r>
      <w:r w:rsidRPr="000758CE">
        <w:rPr>
          <w:rFonts w:ascii="Times New Roman" w:eastAsia="Times New Roman" w:hAnsi="Times New Roman" w:cs="Times New Roman"/>
          <w:bCs/>
          <w:sz w:val="24"/>
          <w:lang w:eastAsia="ru-RU"/>
        </w:rPr>
        <w:t>Актовый зал</w:t>
      </w:r>
      <w:r w:rsidR="005627E4">
        <w:rPr>
          <w:rFonts w:ascii="Times New Roman" w:eastAsia="Times New Roman" w:hAnsi="Times New Roman" w:cs="Times New Roman"/>
          <w:bCs/>
          <w:sz w:val="24"/>
          <w:lang w:eastAsia="ru-RU"/>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274"/>
        <w:gridCol w:w="3260"/>
      </w:tblGrid>
      <w:tr w:rsidR="000758CE" w:rsidRPr="000758CE" w14:paraId="60EFAF40" w14:textId="77777777" w:rsidTr="0001662C">
        <w:tc>
          <w:tcPr>
            <w:tcW w:w="817" w:type="dxa"/>
            <w:shd w:val="clear" w:color="auto" w:fill="auto"/>
          </w:tcPr>
          <w:p w14:paraId="4D08A0B0" w14:textId="77777777" w:rsidR="000758CE" w:rsidRPr="000758CE" w:rsidRDefault="000758CE" w:rsidP="000758CE">
            <w:pPr>
              <w:contextualSpacing/>
              <w:rPr>
                <w:rFonts w:ascii="Times New Roman" w:eastAsia="Times New Roman" w:hAnsi="Times New Roman" w:cs="Times New Roman"/>
                <w:b/>
                <w:sz w:val="24"/>
                <w:lang w:eastAsia="ru-RU"/>
              </w:rPr>
            </w:pPr>
            <w:r w:rsidRPr="000758CE">
              <w:rPr>
                <w:rFonts w:ascii="Times New Roman" w:eastAsia="Times New Roman" w:hAnsi="Times New Roman" w:cs="Times New Roman"/>
                <w:b/>
                <w:sz w:val="24"/>
                <w:lang w:eastAsia="ru-RU"/>
              </w:rPr>
              <w:t>№ п/п</w:t>
            </w:r>
          </w:p>
        </w:tc>
        <w:tc>
          <w:tcPr>
            <w:tcW w:w="5274" w:type="dxa"/>
            <w:shd w:val="clear" w:color="auto" w:fill="auto"/>
          </w:tcPr>
          <w:p w14:paraId="5F0968C3" w14:textId="77777777" w:rsidR="000758CE" w:rsidRPr="000758CE" w:rsidRDefault="000758CE" w:rsidP="000758CE">
            <w:pPr>
              <w:contextualSpacing/>
              <w:rPr>
                <w:rFonts w:ascii="Times New Roman" w:eastAsia="Times New Roman" w:hAnsi="Times New Roman" w:cs="Times New Roman"/>
                <w:b/>
                <w:sz w:val="24"/>
                <w:lang w:eastAsia="ru-RU"/>
              </w:rPr>
            </w:pPr>
            <w:r w:rsidRPr="000758CE">
              <w:rPr>
                <w:rFonts w:ascii="Times New Roman" w:eastAsia="Times New Roman" w:hAnsi="Times New Roman" w:cs="Times New Roman"/>
                <w:b/>
                <w:sz w:val="24"/>
                <w:lang w:eastAsia="ru-RU"/>
              </w:rPr>
              <w:t>Наименование оборудования</w:t>
            </w:r>
          </w:p>
        </w:tc>
        <w:tc>
          <w:tcPr>
            <w:tcW w:w="3260" w:type="dxa"/>
            <w:shd w:val="clear" w:color="auto" w:fill="auto"/>
          </w:tcPr>
          <w:p w14:paraId="0704DF1A" w14:textId="77777777" w:rsidR="000758CE" w:rsidRPr="000758CE" w:rsidRDefault="000758CE" w:rsidP="000758CE">
            <w:pPr>
              <w:contextualSpacing/>
              <w:rPr>
                <w:rFonts w:ascii="Times New Roman" w:eastAsia="Times New Roman" w:hAnsi="Times New Roman" w:cs="Times New Roman"/>
                <w:b/>
                <w:sz w:val="24"/>
                <w:lang w:eastAsia="ru-RU"/>
              </w:rPr>
            </w:pPr>
            <w:r w:rsidRPr="000758CE">
              <w:rPr>
                <w:rFonts w:ascii="Times New Roman" w:eastAsia="Times New Roman" w:hAnsi="Times New Roman" w:cs="Times New Roman"/>
                <w:b/>
                <w:sz w:val="24"/>
                <w:lang w:eastAsia="ru-RU"/>
              </w:rPr>
              <w:t>Техническое описание</w:t>
            </w:r>
          </w:p>
        </w:tc>
      </w:tr>
      <w:tr w:rsidR="000758CE" w:rsidRPr="000758CE" w14:paraId="6C1DECF6" w14:textId="77777777" w:rsidTr="0001662C">
        <w:tc>
          <w:tcPr>
            <w:tcW w:w="9351" w:type="dxa"/>
            <w:gridSpan w:val="3"/>
            <w:shd w:val="clear" w:color="auto" w:fill="auto"/>
          </w:tcPr>
          <w:p w14:paraId="66231D0A" w14:textId="77777777" w:rsidR="000758CE" w:rsidRPr="000758CE" w:rsidRDefault="000758CE" w:rsidP="000758CE">
            <w:pPr>
              <w:contextualSpacing/>
              <w:rPr>
                <w:rFonts w:ascii="Times New Roman" w:eastAsia="Times New Roman" w:hAnsi="Times New Roman" w:cs="Times New Roman"/>
                <w:b/>
                <w:sz w:val="24"/>
                <w:lang w:eastAsia="ru-RU"/>
              </w:rPr>
            </w:pPr>
            <w:r w:rsidRPr="000758CE">
              <w:rPr>
                <w:rFonts w:ascii="Times New Roman" w:eastAsia="Times New Roman" w:hAnsi="Times New Roman" w:cs="Times New Roman"/>
                <w:b/>
                <w:sz w:val="24"/>
                <w:lang w:val="en-US" w:eastAsia="ru-RU"/>
              </w:rPr>
              <w:t xml:space="preserve">I </w:t>
            </w:r>
            <w:r w:rsidRPr="000758CE">
              <w:rPr>
                <w:rFonts w:ascii="Times New Roman" w:eastAsia="Times New Roman" w:hAnsi="Times New Roman" w:cs="Times New Roman"/>
                <w:b/>
                <w:sz w:val="24"/>
                <w:lang w:eastAsia="ru-RU"/>
              </w:rPr>
              <w:t>Основное оборудование</w:t>
            </w:r>
          </w:p>
        </w:tc>
      </w:tr>
      <w:tr w:rsidR="000758CE" w:rsidRPr="000758CE" w14:paraId="4AFB7E13" w14:textId="77777777" w:rsidTr="0001662C">
        <w:trPr>
          <w:trHeight w:val="279"/>
        </w:trPr>
        <w:tc>
          <w:tcPr>
            <w:tcW w:w="817" w:type="dxa"/>
            <w:shd w:val="clear" w:color="auto" w:fill="auto"/>
          </w:tcPr>
          <w:p w14:paraId="53187B86"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1.</w:t>
            </w:r>
          </w:p>
        </w:tc>
        <w:tc>
          <w:tcPr>
            <w:tcW w:w="5274" w:type="dxa"/>
            <w:shd w:val="clear" w:color="auto" w:fill="auto"/>
          </w:tcPr>
          <w:p w14:paraId="6D479BB8"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 xml:space="preserve">Театральное кресло </w:t>
            </w:r>
          </w:p>
        </w:tc>
        <w:tc>
          <w:tcPr>
            <w:tcW w:w="3260" w:type="dxa"/>
            <w:shd w:val="clear" w:color="auto" w:fill="auto"/>
          </w:tcPr>
          <w:p w14:paraId="6F2DCC17" w14:textId="77777777" w:rsidR="000758CE" w:rsidRPr="000758CE" w:rsidRDefault="000758CE" w:rsidP="000758CE">
            <w:pPr>
              <w:contextualSpacing/>
              <w:rPr>
                <w:rFonts w:ascii="Times New Roman" w:eastAsia="Times New Roman" w:hAnsi="Times New Roman" w:cs="Times New Roman"/>
                <w:sz w:val="24"/>
                <w:lang w:eastAsia="ru-RU"/>
              </w:rPr>
            </w:pPr>
          </w:p>
        </w:tc>
      </w:tr>
      <w:tr w:rsidR="000758CE" w:rsidRPr="000758CE" w14:paraId="60827577" w14:textId="77777777" w:rsidTr="0001662C">
        <w:trPr>
          <w:trHeight w:val="415"/>
        </w:trPr>
        <w:tc>
          <w:tcPr>
            <w:tcW w:w="817" w:type="dxa"/>
            <w:shd w:val="clear" w:color="auto" w:fill="auto"/>
          </w:tcPr>
          <w:p w14:paraId="2D207226" w14:textId="77777777" w:rsidR="000758CE" w:rsidRPr="000758CE" w:rsidRDefault="000758CE" w:rsidP="000758CE">
            <w:pPr>
              <w:contextualSpacing/>
              <w:rPr>
                <w:rFonts w:ascii="Times New Roman" w:eastAsia="Times New Roman" w:hAnsi="Times New Roman" w:cs="Times New Roman"/>
                <w:sz w:val="24"/>
                <w:szCs w:val="24"/>
                <w:lang w:eastAsia="ru-RU"/>
              </w:rPr>
            </w:pPr>
            <w:r w:rsidRPr="000758CE">
              <w:rPr>
                <w:rFonts w:ascii="Times New Roman" w:eastAsia="Times New Roman" w:hAnsi="Times New Roman" w:cs="Times New Roman"/>
                <w:sz w:val="24"/>
                <w:szCs w:val="24"/>
                <w:lang w:eastAsia="ru-RU"/>
              </w:rPr>
              <w:t>2.</w:t>
            </w:r>
          </w:p>
        </w:tc>
        <w:tc>
          <w:tcPr>
            <w:tcW w:w="5274" w:type="dxa"/>
            <w:shd w:val="clear" w:color="auto" w:fill="auto"/>
          </w:tcPr>
          <w:p w14:paraId="50C7EE13" w14:textId="77777777" w:rsidR="000758CE" w:rsidRPr="000758CE" w:rsidRDefault="000758CE" w:rsidP="000758CE">
            <w:pPr>
              <w:contextualSpacing/>
              <w:rPr>
                <w:rFonts w:ascii="Times New Roman" w:eastAsia="Times New Roman" w:hAnsi="Times New Roman" w:cs="Times New Roman"/>
                <w:sz w:val="24"/>
                <w:szCs w:val="24"/>
                <w:lang w:eastAsia="ru-RU"/>
              </w:rPr>
            </w:pPr>
            <w:r w:rsidRPr="000758CE">
              <w:rPr>
                <w:rFonts w:ascii="Times New Roman" w:eastAsia="Times New Roman" w:hAnsi="Times New Roman" w:cs="Times New Roman"/>
                <w:sz w:val="24"/>
                <w:szCs w:val="24"/>
                <w:lang w:eastAsia="ru-RU"/>
              </w:rPr>
              <w:t xml:space="preserve">Кресло с пюпитром </w:t>
            </w:r>
          </w:p>
        </w:tc>
        <w:tc>
          <w:tcPr>
            <w:tcW w:w="3260" w:type="dxa"/>
            <w:shd w:val="clear" w:color="auto" w:fill="auto"/>
          </w:tcPr>
          <w:p w14:paraId="210539AD" w14:textId="77777777" w:rsidR="000758CE" w:rsidRPr="000758CE" w:rsidRDefault="000758CE" w:rsidP="000758CE">
            <w:pPr>
              <w:contextualSpacing/>
              <w:rPr>
                <w:rFonts w:ascii="Times New Roman" w:eastAsia="Times New Roman" w:hAnsi="Times New Roman" w:cs="Times New Roman"/>
                <w:sz w:val="24"/>
                <w:szCs w:val="24"/>
                <w:lang w:eastAsia="ru-RU"/>
              </w:rPr>
            </w:pPr>
          </w:p>
        </w:tc>
      </w:tr>
      <w:tr w:rsidR="000758CE" w:rsidRPr="000758CE" w14:paraId="127945C3" w14:textId="77777777" w:rsidTr="0001662C">
        <w:tc>
          <w:tcPr>
            <w:tcW w:w="817" w:type="dxa"/>
            <w:shd w:val="clear" w:color="auto" w:fill="auto"/>
          </w:tcPr>
          <w:p w14:paraId="07E14B59" w14:textId="77777777" w:rsidR="000758CE" w:rsidRPr="000758CE" w:rsidRDefault="000758CE" w:rsidP="000758CE">
            <w:pPr>
              <w:contextualSpacing/>
              <w:rPr>
                <w:rFonts w:ascii="Times New Roman" w:eastAsia="Times New Roman" w:hAnsi="Times New Roman" w:cs="Times New Roman"/>
                <w:sz w:val="24"/>
                <w:szCs w:val="24"/>
                <w:lang w:eastAsia="ru-RU"/>
              </w:rPr>
            </w:pPr>
            <w:r w:rsidRPr="000758CE">
              <w:rPr>
                <w:rFonts w:ascii="Times New Roman" w:eastAsia="Times New Roman" w:hAnsi="Times New Roman" w:cs="Times New Roman"/>
                <w:sz w:val="24"/>
                <w:szCs w:val="24"/>
                <w:lang w:eastAsia="ru-RU"/>
              </w:rPr>
              <w:t>3.</w:t>
            </w:r>
          </w:p>
        </w:tc>
        <w:tc>
          <w:tcPr>
            <w:tcW w:w="5274" w:type="dxa"/>
            <w:shd w:val="clear" w:color="auto" w:fill="auto"/>
          </w:tcPr>
          <w:p w14:paraId="69144522" w14:textId="77777777" w:rsidR="000758CE" w:rsidRPr="000758CE" w:rsidRDefault="000758CE" w:rsidP="000758CE">
            <w:pPr>
              <w:contextualSpacing/>
              <w:rPr>
                <w:rFonts w:ascii="Times New Roman" w:eastAsia="Times New Roman" w:hAnsi="Times New Roman" w:cs="Times New Roman"/>
                <w:sz w:val="24"/>
                <w:szCs w:val="24"/>
                <w:lang w:eastAsia="ru-RU"/>
              </w:rPr>
            </w:pPr>
            <w:r w:rsidRPr="000758CE">
              <w:rPr>
                <w:rFonts w:ascii="Times New Roman" w:eastAsia="Times New Roman" w:hAnsi="Times New Roman" w:cs="Times New Roman"/>
                <w:sz w:val="24"/>
                <w:szCs w:val="24"/>
                <w:lang w:eastAsia="ru-RU"/>
              </w:rPr>
              <w:t>Занавес, кулисы, арлекин, задник</w:t>
            </w:r>
          </w:p>
        </w:tc>
        <w:tc>
          <w:tcPr>
            <w:tcW w:w="3260" w:type="dxa"/>
            <w:shd w:val="clear" w:color="auto" w:fill="auto"/>
          </w:tcPr>
          <w:p w14:paraId="49AD2535" w14:textId="77777777" w:rsidR="000758CE" w:rsidRPr="000758CE" w:rsidRDefault="000758CE" w:rsidP="000758CE">
            <w:pPr>
              <w:contextualSpacing/>
              <w:rPr>
                <w:rFonts w:ascii="Times New Roman" w:eastAsia="Times New Roman" w:hAnsi="Times New Roman" w:cs="Times New Roman"/>
                <w:sz w:val="24"/>
                <w:szCs w:val="24"/>
                <w:lang w:eastAsia="ru-RU"/>
              </w:rPr>
            </w:pPr>
          </w:p>
        </w:tc>
      </w:tr>
      <w:tr w:rsidR="000758CE" w:rsidRPr="000758CE" w14:paraId="22888CE5" w14:textId="77777777" w:rsidTr="0001662C">
        <w:tc>
          <w:tcPr>
            <w:tcW w:w="817" w:type="dxa"/>
            <w:shd w:val="clear" w:color="auto" w:fill="auto"/>
          </w:tcPr>
          <w:p w14:paraId="517605B5" w14:textId="77777777" w:rsidR="000758CE" w:rsidRPr="000758CE" w:rsidRDefault="000758CE" w:rsidP="000758CE">
            <w:pPr>
              <w:contextualSpacing/>
              <w:rPr>
                <w:rFonts w:ascii="Times New Roman" w:eastAsia="Times New Roman" w:hAnsi="Times New Roman" w:cs="Times New Roman"/>
                <w:sz w:val="24"/>
                <w:szCs w:val="24"/>
                <w:lang w:eastAsia="ru-RU"/>
              </w:rPr>
            </w:pPr>
            <w:r w:rsidRPr="000758CE">
              <w:rPr>
                <w:rFonts w:ascii="Times New Roman" w:eastAsia="Times New Roman" w:hAnsi="Times New Roman" w:cs="Times New Roman"/>
                <w:sz w:val="24"/>
                <w:szCs w:val="24"/>
                <w:lang w:eastAsia="ru-RU"/>
              </w:rPr>
              <w:t>4.</w:t>
            </w:r>
          </w:p>
        </w:tc>
        <w:tc>
          <w:tcPr>
            <w:tcW w:w="5274" w:type="dxa"/>
            <w:shd w:val="clear" w:color="auto" w:fill="auto"/>
          </w:tcPr>
          <w:p w14:paraId="37C5CF9D" w14:textId="77777777" w:rsidR="000758CE" w:rsidRPr="000758CE" w:rsidRDefault="000758CE" w:rsidP="000758CE">
            <w:pPr>
              <w:contextualSpacing/>
              <w:rPr>
                <w:rFonts w:ascii="Times New Roman" w:eastAsia="Times New Roman" w:hAnsi="Times New Roman" w:cs="Times New Roman"/>
                <w:sz w:val="24"/>
                <w:szCs w:val="24"/>
                <w:lang w:eastAsia="ru-RU"/>
              </w:rPr>
            </w:pPr>
            <w:r w:rsidRPr="000758CE">
              <w:rPr>
                <w:rFonts w:ascii="Times New Roman" w:eastAsia="Times New Roman" w:hAnsi="Times New Roman" w:cs="Times New Roman"/>
                <w:sz w:val="24"/>
                <w:szCs w:val="24"/>
                <w:lang w:eastAsia="ru-RU"/>
              </w:rPr>
              <w:t>Свет сценический</w:t>
            </w:r>
          </w:p>
        </w:tc>
        <w:tc>
          <w:tcPr>
            <w:tcW w:w="3260" w:type="dxa"/>
            <w:shd w:val="clear" w:color="auto" w:fill="auto"/>
          </w:tcPr>
          <w:p w14:paraId="3ABA923A" w14:textId="77777777" w:rsidR="000758CE" w:rsidRPr="000758CE" w:rsidRDefault="000758CE" w:rsidP="000758CE">
            <w:pPr>
              <w:contextualSpacing/>
              <w:rPr>
                <w:rFonts w:ascii="Times New Roman" w:eastAsia="Times New Roman" w:hAnsi="Times New Roman" w:cs="Times New Roman"/>
                <w:sz w:val="24"/>
                <w:szCs w:val="24"/>
                <w:lang w:eastAsia="ru-RU"/>
              </w:rPr>
            </w:pPr>
          </w:p>
        </w:tc>
      </w:tr>
      <w:tr w:rsidR="000758CE" w:rsidRPr="000758CE" w14:paraId="1C55C9A8" w14:textId="77777777" w:rsidTr="0001662C">
        <w:tc>
          <w:tcPr>
            <w:tcW w:w="817" w:type="dxa"/>
            <w:shd w:val="clear" w:color="auto" w:fill="auto"/>
          </w:tcPr>
          <w:p w14:paraId="6B91EE27" w14:textId="77777777" w:rsidR="000758CE" w:rsidRPr="000758CE" w:rsidRDefault="000758CE" w:rsidP="000758CE">
            <w:pPr>
              <w:contextualSpacing/>
              <w:rPr>
                <w:rFonts w:ascii="Times New Roman" w:eastAsia="Times New Roman" w:hAnsi="Times New Roman" w:cs="Times New Roman"/>
                <w:sz w:val="24"/>
                <w:szCs w:val="24"/>
                <w:lang w:eastAsia="ru-RU"/>
              </w:rPr>
            </w:pPr>
            <w:r w:rsidRPr="000758CE">
              <w:rPr>
                <w:rFonts w:ascii="Times New Roman" w:eastAsia="Times New Roman" w:hAnsi="Times New Roman" w:cs="Times New Roman"/>
                <w:sz w:val="24"/>
                <w:szCs w:val="24"/>
                <w:lang w:eastAsia="ru-RU"/>
              </w:rPr>
              <w:t>5.</w:t>
            </w:r>
          </w:p>
        </w:tc>
        <w:tc>
          <w:tcPr>
            <w:tcW w:w="5274" w:type="dxa"/>
            <w:shd w:val="clear" w:color="auto" w:fill="auto"/>
          </w:tcPr>
          <w:p w14:paraId="586A3A83" w14:textId="77777777" w:rsidR="000758CE" w:rsidRPr="000758CE" w:rsidRDefault="000758CE" w:rsidP="000758CE">
            <w:pPr>
              <w:contextualSpacing/>
              <w:rPr>
                <w:rFonts w:ascii="Times New Roman" w:eastAsia="Times New Roman" w:hAnsi="Times New Roman" w:cs="Times New Roman"/>
                <w:sz w:val="24"/>
                <w:szCs w:val="24"/>
                <w:lang w:eastAsia="ru-RU"/>
              </w:rPr>
            </w:pPr>
            <w:r w:rsidRPr="000758CE">
              <w:rPr>
                <w:rFonts w:ascii="Times New Roman" w:eastAsia="Times New Roman" w:hAnsi="Times New Roman" w:cs="Times New Roman"/>
                <w:sz w:val="24"/>
                <w:szCs w:val="24"/>
                <w:lang w:eastAsia="ru-RU"/>
              </w:rPr>
              <w:t xml:space="preserve">Ударная установка </w:t>
            </w:r>
          </w:p>
          <w:p w14:paraId="7E53A69A" w14:textId="77777777" w:rsidR="000758CE" w:rsidRPr="000758CE" w:rsidRDefault="000758CE" w:rsidP="000758CE">
            <w:pPr>
              <w:contextualSpacing/>
              <w:rPr>
                <w:rFonts w:ascii="Times New Roman" w:eastAsia="Times New Roman" w:hAnsi="Times New Roman" w:cs="Times New Roman"/>
                <w:sz w:val="24"/>
                <w:szCs w:val="24"/>
                <w:lang w:eastAsia="ru-RU"/>
              </w:rPr>
            </w:pPr>
            <w:r w:rsidRPr="000758CE">
              <w:rPr>
                <w:rFonts w:ascii="Times New Roman" w:eastAsia="Times New Roman" w:hAnsi="Times New Roman" w:cs="Times New Roman"/>
                <w:sz w:val="24"/>
                <w:szCs w:val="24"/>
                <w:lang w:eastAsia="ru-RU"/>
              </w:rPr>
              <w:t>TAMA SG52KH6-WR STAGESTAR</w:t>
            </w:r>
          </w:p>
        </w:tc>
        <w:tc>
          <w:tcPr>
            <w:tcW w:w="3260" w:type="dxa"/>
            <w:shd w:val="clear" w:color="auto" w:fill="auto"/>
          </w:tcPr>
          <w:p w14:paraId="6A2B5B2D" w14:textId="77777777" w:rsidR="000758CE" w:rsidRPr="000758CE" w:rsidRDefault="000758CE" w:rsidP="000758CE">
            <w:pPr>
              <w:contextualSpacing/>
              <w:rPr>
                <w:rFonts w:ascii="Times New Roman" w:eastAsia="Times New Roman" w:hAnsi="Times New Roman" w:cs="Times New Roman"/>
                <w:sz w:val="24"/>
                <w:szCs w:val="24"/>
                <w:lang w:eastAsia="ru-RU"/>
              </w:rPr>
            </w:pPr>
          </w:p>
        </w:tc>
      </w:tr>
      <w:tr w:rsidR="000758CE" w:rsidRPr="000758CE" w14:paraId="1F891AA0" w14:textId="77777777" w:rsidTr="0001662C">
        <w:tc>
          <w:tcPr>
            <w:tcW w:w="817" w:type="dxa"/>
            <w:shd w:val="clear" w:color="auto" w:fill="auto"/>
          </w:tcPr>
          <w:p w14:paraId="2225F29F" w14:textId="77777777" w:rsidR="000758CE" w:rsidRPr="000758CE" w:rsidRDefault="000758CE" w:rsidP="000758CE">
            <w:pPr>
              <w:contextualSpacing/>
              <w:rPr>
                <w:rFonts w:ascii="Times New Roman" w:eastAsia="Times New Roman" w:hAnsi="Times New Roman" w:cs="Times New Roman"/>
                <w:sz w:val="24"/>
                <w:szCs w:val="24"/>
                <w:lang w:eastAsia="ru-RU"/>
              </w:rPr>
            </w:pPr>
            <w:r w:rsidRPr="000758CE">
              <w:rPr>
                <w:rFonts w:ascii="Times New Roman" w:eastAsia="Times New Roman" w:hAnsi="Times New Roman" w:cs="Times New Roman"/>
                <w:sz w:val="24"/>
                <w:szCs w:val="24"/>
                <w:lang w:eastAsia="ru-RU"/>
              </w:rPr>
              <w:t>6.</w:t>
            </w:r>
          </w:p>
        </w:tc>
        <w:tc>
          <w:tcPr>
            <w:tcW w:w="5274" w:type="dxa"/>
            <w:shd w:val="clear" w:color="auto" w:fill="auto"/>
          </w:tcPr>
          <w:p w14:paraId="24D98745" w14:textId="77777777" w:rsidR="000758CE" w:rsidRPr="000758CE" w:rsidRDefault="000758CE" w:rsidP="000758CE">
            <w:pPr>
              <w:contextualSpacing/>
              <w:rPr>
                <w:rFonts w:ascii="Times New Roman" w:eastAsia="Times New Roman" w:hAnsi="Times New Roman" w:cs="Times New Roman"/>
                <w:sz w:val="24"/>
                <w:szCs w:val="24"/>
                <w:lang w:eastAsia="ru-RU"/>
              </w:rPr>
            </w:pPr>
            <w:r w:rsidRPr="000758CE">
              <w:rPr>
                <w:rFonts w:ascii="Times New Roman" w:eastAsia="Times New Roman" w:hAnsi="Times New Roman" w:cs="Times New Roman"/>
                <w:sz w:val="24"/>
                <w:szCs w:val="24"/>
                <w:lang w:eastAsia="ru-RU"/>
              </w:rPr>
              <w:t>Электроскрипка</w:t>
            </w:r>
          </w:p>
        </w:tc>
        <w:tc>
          <w:tcPr>
            <w:tcW w:w="3260" w:type="dxa"/>
            <w:shd w:val="clear" w:color="auto" w:fill="auto"/>
          </w:tcPr>
          <w:p w14:paraId="48271CCF" w14:textId="77777777" w:rsidR="000758CE" w:rsidRPr="000758CE" w:rsidRDefault="000758CE" w:rsidP="000758CE">
            <w:pPr>
              <w:contextualSpacing/>
              <w:rPr>
                <w:rFonts w:ascii="Times New Roman" w:eastAsia="Times New Roman" w:hAnsi="Times New Roman" w:cs="Times New Roman"/>
                <w:sz w:val="24"/>
                <w:szCs w:val="24"/>
                <w:lang w:eastAsia="ru-RU"/>
              </w:rPr>
            </w:pPr>
          </w:p>
        </w:tc>
      </w:tr>
      <w:tr w:rsidR="000758CE" w:rsidRPr="000758CE" w14:paraId="3B96549D" w14:textId="77777777" w:rsidTr="0001662C">
        <w:tc>
          <w:tcPr>
            <w:tcW w:w="817" w:type="dxa"/>
            <w:shd w:val="clear" w:color="auto" w:fill="auto"/>
          </w:tcPr>
          <w:p w14:paraId="69CF3567" w14:textId="77777777" w:rsidR="000758CE" w:rsidRPr="000758CE" w:rsidRDefault="000758CE" w:rsidP="000758CE">
            <w:pPr>
              <w:contextualSpacing/>
              <w:rPr>
                <w:rFonts w:ascii="Times New Roman" w:eastAsia="Times New Roman" w:hAnsi="Times New Roman" w:cs="Times New Roman"/>
                <w:sz w:val="24"/>
                <w:szCs w:val="24"/>
                <w:lang w:eastAsia="ru-RU"/>
              </w:rPr>
            </w:pPr>
            <w:r w:rsidRPr="000758CE">
              <w:rPr>
                <w:rFonts w:ascii="Times New Roman" w:eastAsia="Times New Roman" w:hAnsi="Times New Roman" w:cs="Times New Roman"/>
                <w:sz w:val="24"/>
                <w:szCs w:val="24"/>
                <w:lang w:eastAsia="ru-RU"/>
              </w:rPr>
              <w:t>7.</w:t>
            </w:r>
          </w:p>
        </w:tc>
        <w:tc>
          <w:tcPr>
            <w:tcW w:w="5274" w:type="dxa"/>
            <w:shd w:val="clear" w:color="auto" w:fill="auto"/>
          </w:tcPr>
          <w:p w14:paraId="4D40A2FC" w14:textId="77777777" w:rsidR="000758CE" w:rsidRPr="000758CE" w:rsidRDefault="000758CE" w:rsidP="000758CE">
            <w:pPr>
              <w:contextualSpacing/>
              <w:rPr>
                <w:rFonts w:ascii="Times New Roman" w:eastAsia="Times New Roman" w:hAnsi="Times New Roman" w:cs="Times New Roman"/>
                <w:sz w:val="24"/>
                <w:szCs w:val="24"/>
                <w:lang w:val="en-US" w:eastAsia="ru-RU"/>
              </w:rPr>
            </w:pPr>
            <w:r w:rsidRPr="000758CE">
              <w:rPr>
                <w:rFonts w:ascii="Times New Roman" w:eastAsia="Times New Roman" w:hAnsi="Times New Roman" w:cs="Times New Roman"/>
                <w:sz w:val="24"/>
                <w:szCs w:val="24"/>
                <w:lang w:eastAsia="ru-RU"/>
              </w:rPr>
              <w:t>Бас</w:t>
            </w:r>
            <w:r w:rsidRPr="000758CE">
              <w:rPr>
                <w:rFonts w:ascii="Times New Roman" w:eastAsia="Times New Roman" w:hAnsi="Times New Roman" w:cs="Times New Roman"/>
                <w:sz w:val="24"/>
                <w:szCs w:val="24"/>
                <w:lang w:val="en-US" w:eastAsia="ru-RU"/>
              </w:rPr>
              <w:t>-</w:t>
            </w:r>
            <w:r w:rsidRPr="000758CE">
              <w:rPr>
                <w:rFonts w:ascii="Times New Roman" w:eastAsia="Times New Roman" w:hAnsi="Times New Roman" w:cs="Times New Roman"/>
                <w:sz w:val="24"/>
                <w:szCs w:val="24"/>
                <w:lang w:eastAsia="ru-RU"/>
              </w:rPr>
              <w:t>гитара</w:t>
            </w:r>
          </w:p>
        </w:tc>
        <w:tc>
          <w:tcPr>
            <w:tcW w:w="3260" w:type="dxa"/>
            <w:shd w:val="clear" w:color="auto" w:fill="auto"/>
          </w:tcPr>
          <w:p w14:paraId="43B96CF9" w14:textId="77777777" w:rsidR="000758CE" w:rsidRPr="000758CE" w:rsidRDefault="000758CE" w:rsidP="000758CE">
            <w:pPr>
              <w:contextualSpacing/>
              <w:rPr>
                <w:rFonts w:ascii="Times New Roman" w:eastAsia="Times New Roman" w:hAnsi="Times New Roman" w:cs="Times New Roman"/>
                <w:sz w:val="24"/>
                <w:szCs w:val="24"/>
                <w:lang w:eastAsia="ru-RU"/>
              </w:rPr>
            </w:pPr>
          </w:p>
        </w:tc>
      </w:tr>
      <w:tr w:rsidR="000758CE" w:rsidRPr="000758CE" w14:paraId="3C7FDBAA" w14:textId="77777777" w:rsidTr="0001662C">
        <w:tc>
          <w:tcPr>
            <w:tcW w:w="817" w:type="dxa"/>
            <w:shd w:val="clear" w:color="auto" w:fill="auto"/>
          </w:tcPr>
          <w:p w14:paraId="1138E1CE" w14:textId="77777777" w:rsidR="000758CE" w:rsidRPr="000758CE" w:rsidRDefault="000758CE" w:rsidP="000758CE">
            <w:pPr>
              <w:contextualSpacing/>
              <w:rPr>
                <w:rFonts w:ascii="Times New Roman" w:eastAsia="Times New Roman" w:hAnsi="Times New Roman" w:cs="Times New Roman"/>
                <w:sz w:val="24"/>
                <w:szCs w:val="24"/>
                <w:lang w:eastAsia="ru-RU"/>
              </w:rPr>
            </w:pPr>
            <w:r w:rsidRPr="000758CE">
              <w:rPr>
                <w:rFonts w:ascii="Times New Roman" w:eastAsia="Times New Roman" w:hAnsi="Times New Roman" w:cs="Times New Roman"/>
                <w:sz w:val="24"/>
                <w:szCs w:val="24"/>
                <w:lang w:eastAsia="ru-RU"/>
              </w:rPr>
              <w:t>8.</w:t>
            </w:r>
          </w:p>
        </w:tc>
        <w:tc>
          <w:tcPr>
            <w:tcW w:w="5274" w:type="dxa"/>
            <w:shd w:val="clear" w:color="auto" w:fill="auto"/>
          </w:tcPr>
          <w:p w14:paraId="4E3B5C59" w14:textId="77777777" w:rsidR="000758CE" w:rsidRPr="000758CE" w:rsidRDefault="000758CE" w:rsidP="000758CE">
            <w:pPr>
              <w:contextualSpacing/>
              <w:rPr>
                <w:rFonts w:ascii="Times New Roman" w:eastAsia="Times New Roman" w:hAnsi="Times New Roman" w:cs="Times New Roman"/>
                <w:sz w:val="24"/>
                <w:szCs w:val="24"/>
                <w:lang w:val="en-US" w:eastAsia="ru-RU"/>
              </w:rPr>
            </w:pPr>
            <w:r w:rsidRPr="000758CE">
              <w:rPr>
                <w:rFonts w:ascii="Times New Roman" w:eastAsia="Times New Roman" w:hAnsi="Times New Roman" w:cs="Times New Roman"/>
                <w:sz w:val="24"/>
                <w:szCs w:val="24"/>
                <w:lang w:eastAsia="ru-RU"/>
              </w:rPr>
              <w:t>Электрогитара</w:t>
            </w:r>
          </w:p>
        </w:tc>
        <w:tc>
          <w:tcPr>
            <w:tcW w:w="3260" w:type="dxa"/>
            <w:shd w:val="clear" w:color="auto" w:fill="auto"/>
          </w:tcPr>
          <w:p w14:paraId="5652AB3B" w14:textId="77777777" w:rsidR="000758CE" w:rsidRPr="000758CE" w:rsidRDefault="000758CE" w:rsidP="000758CE">
            <w:pPr>
              <w:contextualSpacing/>
              <w:rPr>
                <w:rFonts w:ascii="Times New Roman" w:eastAsia="Times New Roman" w:hAnsi="Times New Roman" w:cs="Times New Roman"/>
                <w:sz w:val="24"/>
                <w:szCs w:val="24"/>
                <w:lang w:eastAsia="ru-RU"/>
              </w:rPr>
            </w:pPr>
          </w:p>
        </w:tc>
      </w:tr>
      <w:tr w:rsidR="000758CE" w:rsidRPr="000758CE" w14:paraId="6EFBA137" w14:textId="77777777" w:rsidTr="0001662C">
        <w:tc>
          <w:tcPr>
            <w:tcW w:w="9351" w:type="dxa"/>
            <w:gridSpan w:val="3"/>
            <w:shd w:val="clear" w:color="auto" w:fill="auto"/>
          </w:tcPr>
          <w:p w14:paraId="101ACB72" w14:textId="77777777" w:rsidR="000758CE" w:rsidRPr="000758CE" w:rsidRDefault="000758CE" w:rsidP="000758CE">
            <w:pPr>
              <w:contextualSpacing/>
              <w:rPr>
                <w:rFonts w:ascii="Times New Roman" w:eastAsia="Times New Roman" w:hAnsi="Times New Roman" w:cs="Times New Roman"/>
                <w:b/>
                <w:sz w:val="24"/>
                <w:szCs w:val="24"/>
                <w:lang w:eastAsia="ru-RU"/>
              </w:rPr>
            </w:pPr>
            <w:r w:rsidRPr="000758CE">
              <w:rPr>
                <w:rFonts w:ascii="Times New Roman" w:eastAsia="Times New Roman" w:hAnsi="Times New Roman" w:cs="Times New Roman"/>
                <w:b/>
                <w:sz w:val="24"/>
                <w:szCs w:val="24"/>
                <w:lang w:val="en-US" w:eastAsia="ru-RU"/>
              </w:rPr>
              <w:t xml:space="preserve">II </w:t>
            </w:r>
            <w:r w:rsidRPr="000758CE">
              <w:rPr>
                <w:rFonts w:ascii="Times New Roman" w:eastAsia="Times New Roman" w:hAnsi="Times New Roman" w:cs="Times New Roman"/>
                <w:b/>
                <w:sz w:val="24"/>
                <w:szCs w:val="24"/>
                <w:lang w:eastAsia="ru-RU"/>
              </w:rPr>
              <w:t>Технические средства</w:t>
            </w:r>
          </w:p>
        </w:tc>
      </w:tr>
      <w:tr w:rsidR="000758CE" w:rsidRPr="000758CE" w14:paraId="1CB961F0" w14:textId="77777777" w:rsidTr="0001662C">
        <w:tc>
          <w:tcPr>
            <w:tcW w:w="9351" w:type="dxa"/>
            <w:gridSpan w:val="3"/>
            <w:shd w:val="clear" w:color="auto" w:fill="auto"/>
          </w:tcPr>
          <w:p w14:paraId="46649BCA" w14:textId="77777777" w:rsidR="000758CE" w:rsidRPr="000758CE" w:rsidRDefault="000758CE" w:rsidP="000758CE">
            <w:pPr>
              <w:contextualSpacing/>
              <w:rPr>
                <w:rFonts w:ascii="Times New Roman" w:eastAsia="Times New Roman" w:hAnsi="Times New Roman" w:cs="Times New Roman"/>
                <w:b/>
                <w:sz w:val="24"/>
                <w:szCs w:val="24"/>
                <w:lang w:eastAsia="ru-RU"/>
              </w:rPr>
            </w:pPr>
            <w:r w:rsidRPr="000758CE">
              <w:rPr>
                <w:rFonts w:ascii="Times New Roman" w:eastAsia="Times New Roman" w:hAnsi="Times New Roman" w:cs="Times New Roman"/>
                <w:b/>
                <w:sz w:val="24"/>
                <w:szCs w:val="24"/>
                <w:lang w:eastAsia="ru-RU"/>
              </w:rPr>
              <w:t>Основное оборудование</w:t>
            </w:r>
          </w:p>
        </w:tc>
      </w:tr>
      <w:tr w:rsidR="000758CE" w:rsidRPr="000758CE" w14:paraId="2BA641B8" w14:textId="77777777" w:rsidTr="0001662C">
        <w:tc>
          <w:tcPr>
            <w:tcW w:w="817" w:type="dxa"/>
            <w:shd w:val="clear" w:color="auto" w:fill="auto"/>
          </w:tcPr>
          <w:p w14:paraId="0EEEE797" w14:textId="77777777" w:rsidR="000758CE" w:rsidRPr="000758CE" w:rsidRDefault="000758CE" w:rsidP="000758CE">
            <w:pPr>
              <w:contextualSpacing/>
              <w:rPr>
                <w:rFonts w:ascii="Times New Roman" w:eastAsia="Times New Roman" w:hAnsi="Times New Roman" w:cs="Times New Roman"/>
                <w:sz w:val="24"/>
                <w:szCs w:val="24"/>
                <w:lang w:eastAsia="ru-RU"/>
              </w:rPr>
            </w:pPr>
            <w:r w:rsidRPr="000758CE">
              <w:rPr>
                <w:rFonts w:ascii="Times New Roman" w:eastAsia="Times New Roman" w:hAnsi="Times New Roman" w:cs="Times New Roman"/>
                <w:sz w:val="24"/>
                <w:szCs w:val="24"/>
                <w:lang w:eastAsia="ru-RU"/>
              </w:rPr>
              <w:t>1.</w:t>
            </w:r>
          </w:p>
        </w:tc>
        <w:tc>
          <w:tcPr>
            <w:tcW w:w="5274" w:type="dxa"/>
            <w:shd w:val="clear" w:color="auto" w:fill="auto"/>
          </w:tcPr>
          <w:p w14:paraId="7E37568E"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 xml:space="preserve">Ноутбук  </w:t>
            </w:r>
          </w:p>
        </w:tc>
        <w:tc>
          <w:tcPr>
            <w:tcW w:w="3260" w:type="dxa"/>
            <w:shd w:val="clear" w:color="auto" w:fill="auto"/>
          </w:tcPr>
          <w:p w14:paraId="2C008976" w14:textId="77777777" w:rsidR="000758CE" w:rsidRPr="000758CE" w:rsidRDefault="000758CE" w:rsidP="000758CE">
            <w:pPr>
              <w:contextualSpacing/>
              <w:rPr>
                <w:rFonts w:ascii="Times New Roman" w:eastAsia="Times New Roman" w:hAnsi="Times New Roman" w:cs="Times New Roman"/>
                <w:sz w:val="24"/>
                <w:lang w:eastAsia="ru-RU"/>
              </w:rPr>
            </w:pPr>
          </w:p>
        </w:tc>
      </w:tr>
      <w:tr w:rsidR="000758CE" w:rsidRPr="000758CE" w14:paraId="10F6F76E" w14:textId="77777777" w:rsidTr="0001662C">
        <w:tc>
          <w:tcPr>
            <w:tcW w:w="817" w:type="dxa"/>
            <w:shd w:val="clear" w:color="auto" w:fill="auto"/>
          </w:tcPr>
          <w:p w14:paraId="2433FF1F" w14:textId="77777777" w:rsidR="000758CE" w:rsidRPr="000758CE" w:rsidRDefault="000758CE" w:rsidP="000758CE">
            <w:pPr>
              <w:contextualSpacing/>
              <w:rPr>
                <w:rFonts w:ascii="Times New Roman" w:eastAsia="Times New Roman" w:hAnsi="Times New Roman" w:cs="Times New Roman"/>
                <w:sz w:val="24"/>
                <w:szCs w:val="24"/>
                <w:lang w:eastAsia="ru-RU"/>
              </w:rPr>
            </w:pPr>
            <w:r w:rsidRPr="000758CE">
              <w:rPr>
                <w:rFonts w:ascii="Times New Roman" w:eastAsia="Times New Roman" w:hAnsi="Times New Roman" w:cs="Times New Roman"/>
                <w:sz w:val="24"/>
                <w:szCs w:val="24"/>
                <w:lang w:eastAsia="ru-RU"/>
              </w:rPr>
              <w:t>2.</w:t>
            </w:r>
          </w:p>
        </w:tc>
        <w:tc>
          <w:tcPr>
            <w:tcW w:w="5274" w:type="dxa"/>
            <w:shd w:val="clear" w:color="auto" w:fill="auto"/>
          </w:tcPr>
          <w:p w14:paraId="79CF027A"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Акустическая система</w:t>
            </w:r>
          </w:p>
        </w:tc>
        <w:tc>
          <w:tcPr>
            <w:tcW w:w="3260" w:type="dxa"/>
            <w:shd w:val="clear" w:color="auto" w:fill="auto"/>
          </w:tcPr>
          <w:p w14:paraId="159F07B2" w14:textId="77777777" w:rsidR="000758CE" w:rsidRPr="000758CE" w:rsidRDefault="000758CE" w:rsidP="000758CE">
            <w:pPr>
              <w:contextualSpacing/>
              <w:rPr>
                <w:rFonts w:ascii="Times New Roman" w:eastAsia="Times New Roman" w:hAnsi="Times New Roman" w:cs="Times New Roman"/>
                <w:sz w:val="24"/>
                <w:lang w:eastAsia="ru-RU"/>
              </w:rPr>
            </w:pPr>
          </w:p>
        </w:tc>
      </w:tr>
      <w:tr w:rsidR="000758CE" w:rsidRPr="000758CE" w14:paraId="68129B79" w14:textId="77777777" w:rsidTr="0001662C">
        <w:tc>
          <w:tcPr>
            <w:tcW w:w="817" w:type="dxa"/>
            <w:shd w:val="clear" w:color="auto" w:fill="auto"/>
          </w:tcPr>
          <w:p w14:paraId="6D7F008A" w14:textId="77777777" w:rsidR="000758CE" w:rsidRPr="000758CE" w:rsidRDefault="000758CE" w:rsidP="000758CE">
            <w:pPr>
              <w:contextualSpacing/>
              <w:rPr>
                <w:rFonts w:ascii="Times New Roman" w:eastAsia="Times New Roman" w:hAnsi="Times New Roman" w:cs="Times New Roman"/>
                <w:sz w:val="24"/>
                <w:szCs w:val="24"/>
                <w:lang w:eastAsia="ru-RU"/>
              </w:rPr>
            </w:pPr>
            <w:r w:rsidRPr="000758CE">
              <w:rPr>
                <w:rFonts w:ascii="Times New Roman" w:eastAsia="Times New Roman" w:hAnsi="Times New Roman" w:cs="Times New Roman"/>
                <w:sz w:val="24"/>
                <w:szCs w:val="24"/>
                <w:lang w:eastAsia="ru-RU"/>
              </w:rPr>
              <w:t>3.</w:t>
            </w:r>
          </w:p>
        </w:tc>
        <w:tc>
          <w:tcPr>
            <w:tcW w:w="5274" w:type="dxa"/>
            <w:shd w:val="clear" w:color="auto" w:fill="auto"/>
          </w:tcPr>
          <w:p w14:paraId="3C449635"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Мультимедийный проектор</w:t>
            </w:r>
          </w:p>
        </w:tc>
        <w:tc>
          <w:tcPr>
            <w:tcW w:w="3260" w:type="dxa"/>
            <w:shd w:val="clear" w:color="auto" w:fill="auto"/>
          </w:tcPr>
          <w:p w14:paraId="2E4354A2" w14:textId="77777777" w:rsidR="000758CE" w:rsidRPr="000758CE" w:rsidRDefault="000758CE" w:rsidP="000758CE">
            <w:pPr>
              <w:contextualSpacing/>
              <w:rPr>
                <w:rFonts w:ascii="Times New Roman" w:eastAsia="Times New Roman" w:hAnsi="Times New Roman" w:cs="Times New Roman"/>
                <w:sz w:val="24"/>
                <w:lang w:eastAsia="ru-RU"/>
              </w:rPr>
            </w:pPr>
          </w:p>
        </w:tc>
      </w:tr>
      <w:tr w:rsidR="000758CE" w:rsidRPr="000758CE" w14:paraId="6F287FD0" w14:textId="77777777" w:rsidTr="0001662C">
        <w:tc>
          <w:tcPr>
            <w:tcW w:w="817" w:type="dxa"/>
            <w:shd w:val="clear" w:color="auto" w:fill="auto"/>
          </w:tcPr>
          <w:p w14:paraId="2CE35BE2" w14:textId="77777777" w:rsidR="000758CE" w:rsidRPr="000758CE" w:rsidRDefault="000758CE" w:rsidP="000758CE">
            <w:pPr>
              <w:contextualSpacing/>
              <w:rPr>
                <w:rFonts w:ascii="Times New Roman" w:eastAsia="Times New Roman" w:hAnsi="Times New Roman" w:cs="Times New Roman"/>
                <w:sz w:val="24"/>
                <w:szCs w:val="24"/>
                <w:lang w:eastAsia="ru-RU"/>
              </w:rPr>
            </w:pPr>
            <w:r w:rsidRPr="000758CE">
              <w:rPr>
                <w:rFonts w:ascii="Times New Roman" w:eastAsia="Times New Roman" w:hAnsi="Times New Roman" w:cs="Times New Roman"/>
                <w:sz w:val="24"/>
                <w:szCs w:val="24"/>
                <w:lang w:eastAsia="ru-RU"/>
              </w:rPr>
              <w:t>4.</w:t>
            </w:r>
          </w:p>
        </w:tc>
        <w:tc>
          <w:tcPr>
            <w:tcW w:w="5274" w:type="dxa"/>
            <w:shd w:val="clear" w:color="auto" w:fill="auto"/>
          </w:tcPr>
          <w:p w14:paraId="2948A84C"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Микрофоны для вокала</w:t>
            </w:r>
          </w:p>
        </w:tc>
        <w:tc>
          <w:tcPr>
            <w:tcW w:w="3260" w:type="dxa"/>
            <w:shd w:val="clear" w:color="auto" w:fill="auto"/>
          </w:tcPr>
          <w:p w14:paraId="636D321D" w14:textId="77777777" w:rsidR="000758CE" w:rsidRPr="000758CE" w:rsidRDefault="000758CE" w:rsidP="000758CE">
            <w:pPr>
              <w:contextualSpacing/>
              <w:rPr>
                <w:rFonts w:ascii="Times New Roman" w:eastAsia="Times New Roman" w:hAnsi="Times New Roman" w:cs="Times New Roman"/>
                <w:sz w:val="24"/>
                <w:lang w:eastAsia="ru-RU"/>
              </w:rPr>
            </w:pPr>
          </w:p>
        </w:tc>
      </w:tr>
      <w:tr w:rsidR="000758CE" w:rsidRPr="000758CE" w14:paraId="06E99073" w14:textId="77777777" w:rsidTr="0001662C">
        <w:tc>
          <w:tcPr>
            <w:tcW w:w="817" w:type="dxa"/>
            <w:shd w:val="clear" w:color="auto" w:fill="auto"/>
          </w:tcPr>
          <w:p w14:paraId="7FBC435F" w14:textId="77777777" w:rsidR="000758CE" w:rsidRPr="000758CE" w:rsidRDefault="000758CE" w:rsidP="000758CE">
            <w:pPr>
              <w:contextualSpacing/>
              <w:rPr>
                <w:rFonts w:ascii="Times New Roman" w:eastAsia="Times New Roman" w:hAnsi="Times New Roman" w:cs="Times New Roman"/>
                <w:sz w:val="24"/>
                <w:szCs w:val="24"/>
                <w:lang w:eastAsia="ru-RU"/>
              </w:rPr>
            </w:pPr>
            <w:r w:rsidRPr="000758CE">
              <w:rPr>
                <w:rFonts w:ascii="Times New Roman" w:eastAsia="Times New Roman" w:hAnsi="Times New Roman" w:cs="Times New Roman"/>
                <w:sz w:val="24"/>
                <w:szCs w:val="24"/>
                <w:lang w:eastAsia="ru-RU"/>
              </w:rPr>
              <w:t>5.</w:t>
            </w:r>
          </w:p>
        </w:tc>
        <w:tc>
          <w:tcPr>
            <w:tcW w:w="5274" w:type="dxa"/>
            <w:shd w:val="clear" w:color="auto" w:fill="auto"/>
          </w:tcPr>
          <w:p w14:paraId="74719A9B"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Экран настенный для проектора</w:t>
            </w:r>
          </w:p>
        </w:tc>
        <w:tc>
          <w:tcPr>
            <w:tcW w:w="3260" w:type="dxa"/>
            <w:shd w:val="clear" w:color="auto" w:fill="auto"/>
          </w:tcPr>
          <w:p w14:paraId="45451954" w14:textId="77777777" w:rsidR="000758CE" w:rsidRPr="000758CE" w:rsidRDefault="000758CE" w:rsidP="000758CE">
            <w:pPr>
              <w:contextualSpacing/>
              <w:rPr>
                <w:rFonts w:ascii="Times New Roman" w:eastAsia="Times New Roman" w:hAnsi="Times New Roman" w:cs="Times New Roman"/>
                <w:sz w:val="24"/>
                <w:lang w:eastAsia="ru-RU"/>
              </w:rPr>
            </w:pPr>
          </w:p>
        </w:tc>
      </w:tr>
      <w:tr w:rsidR="000758CE" w:rsidRPr="000758CE" w14:paraId="6F7E4D99" w14:textId="77777777" w:rsidTr="0001662C">
        <w:tc>
          <w:tcPr>
            <w:tcW w:w="817" w:type="dxa"/>
            <w:shd w:val="clear" w:color="auto" w:fill="auto"/>
          </w:tcPr>
          <w:p w14:paraId="49573297" w14:textId="77777777" w:rsidR="000758CE" w:rsidRPr="000758CE" w:rsidRDefault="000758CE" w:rsidP="000758CE">
            <w:pPr>
              <w:contextualSpacing/>
              <w:rPr>
                <w:rFonts w:ascii="Times New Roman" w:eastAsia="Times New Roman" w:hAnsi="Times New Roman" w:cs="Times New Roman"/>
                <w:sz w:val="24"/>
                <w:szCs w:val="24"/>
                <w:lang w:eastAsia="ru-RU"/>
              </w:rPr>
            </w:pPr>
            <w:r w:rsidRPr="000758CE">
              <w:rPr>
                <w:rFonts w:ascii="Times New Roman" w:eastAsia="Times New Roman" w:hAnsi="Times New Roman" w:cs="Times New Roman"/>
                <w:sz w:val="24"/>
                <w:szCs w:val="24"/>
                <w:lang w:eastAsia="ru-RU"/>
              </w:rPr>
              <w:t>6.</w:t>
            </w:r>
          </w:p>
        </w:tc>
        <w:tc>
          <w:tcPr>
            <w:tcW w:w="5274" w:type="dxa"/>
            <w:shd w:val="clear" w:color="auto" w:fill="auto"/>
          </w:tcPr>
          <w:p w14:paraId="313CA824" w14:textId="77777777" w:rsidR="000758CE" w:rsidRPr="000758CE" w:rsidRDefault="000758CE" w:rsidP="000758CE">
            <w:pPr>
              <w:contextualSpacing/>
              <w:rPr>
                <w:rFonts w:ascii="Times New Roman" w:eastAsia="Times New Roman" w:hAnsi="Times New Roman" w:cs="Times New Roman"/>
                <w:sz w:val="24"/>
                <w:lang w:eastAsia="ru-RU"/>
              </w:rPr>
            </w:pPr>
            <w:r w:rsidRPr="000758CE">
              <w:rPr>
                <w:rFonts w:ascii="Times New Roman" w:eastAsia="Times New Roman" w:hAnsi="Times New Roman" w:cs="Times New Roman"/>
                <w:sz w:val="24"/>
                <w:lang w:eastAsia="ru-RU"/>
              </w:rPr>
              <w:t>Цифровой микшерный пульт</w:t>
            </w:r>
          </w:p>
        </w:tc>
        <w:tc>
          <w:tcPr>
            <w:tcW w:w="3260" w:type="dxa"/>
            <w:shd w:val="clear" w:color="auto" w:fill="auto"/>
          </w:tcPr>
          <w:p w14:paraId="7F0B4C62" w14:textId="77777777" w:rsidR="000758CE" w:rsidRPr="000758CE" w:rsidRDefault="000758CE" w:rsidP="000758CE">
            <w:pPr>
              <w:contextualSpacing/>
              <w:rPr>
                <w:rFonts w:ascii="Times New Roman" w:eastAsia="Times New Roman" w:hAnsi="Times New Roman" w:cs="Times New Roman"/>
                <w:sz w:val="24"/>
                <w:lang w:eastAsia="ru-RU"/>
              </w:rPr>
            </w:pPr>
          </w:p>
        </w:tc>
      </w:tr>
    </w:tbl>
    <w:p w14:paraId="5B73EC7A" w14:textId="77777777" w:rsidR="000758CE" w:rsidRPr="000758CE" w:rsidRDefault="000758CE" w:rsidP="000758CE">
      <w:pPr>
        <w:suppressAutoHyphens/>
        <w:ind w:firstLine="709"/>
        <w:contextualSpacing/>
        <w:jc w:val="both"/>
        <w:rPr>
          <w:rFonts w:ascii="Times New Roman" w:eastAsia="Times New Roman" w:hAnsi="Times New Roman" w:cs="Times New Roman"/>
          <w:bCs/>
          <w:sz w:val="24"/>
          <w:szCs w:val="24"/>
          <w:lang w:eastAsia="ru-RU"/>
        </w:rPr>
      </w:pPr>
    </w:p>
    <w:p w14:paraId="0943F4F1" w14:textId="7F45BCD5" w:rsidR="000758CE" w:rsidRPr="000758CE" w:rsidRDefault="005627E4" w:rsidP="000758CE">
      <w:pPr>
        <w:suppressAutoHyphens/>
        <w:ind w:firstLine="709"/>
        <w:contextualSpacing/>
        <w:jc w:val="both"/>
        <w:rPr>
          <w:rFonts w:ascii="Times New Roman" w:eastAsia="Times New Roman" w:hAnsi="Times New Roman" w:cs="Times New Roman"/>
          <w:bCs/>
          <w:iCs/>
          <w:sz w:val="24"/>
          <w:szCs w:val="24"/>
          <w:lang w:eastAsia="ru-RU"/>
        </w:rPr>
      </w:pPr>
      <w:r w:rsidRPr="005627E4">
        <w:rPr>
          <w:rFonts w:ascii="Times New Roman" w:eastAsia="Times New Roman" w:hAnsi="Times New Roman" w:cs="Times New Roman"/>
          <w:bCs/>
          <w:iCs/>
          <w:sz w:val="24"/>
          <w:szCs w:val="24"/>
          <w:lang w:eastAsia="ru-RU"/>
        </w:rPr>
        <w:t xml:space="preserve">Кабинет </w:t>
      </w:r>
      <w:r w:rsidR="000758CE" w:rsidRPr="000758CE">
        <w:rPr>
          <w:rFonts w:ascii="Times New Roman" w:eastAsia="Times New Roman" w:hAnsi="Times New Roman" w:cs="Times New Roman"/>
          <w:bCs/>
          <w:iCs/>
          <w:sz w:val="24"/>
          <w:szCs w:val="24"/>
          <w:lang w:eastAsia="ru-RU"/>
        </w:rPr>
        <w:t>«Спортивный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5899"/>
        <w:gridCol w:w="3431"/>
      </w:tblGrid>
      <w:tr w:rsidR="000758CE" w:rsidRPr="000758CE" w14:paraId="0FBEED59" w14:textId="77777777" w:rsidTr="0001662C">
        <w:tc>
          <w:tcPr>
            <w:tcW w:w="266" w:type="pct"/>
            <w:tcBorders>
              <w:top w:val="single" w:sz="4" w:space="0" w:color="auto"/>
              <w:left w:val="single" w:sz="4" w:space="0" w:color="auto"/>
              <w:bottom w:val="single" w:sz="4" w:space="0" w:color="auto"/>
              <w:right w:val="single" w:sz="4" w:space="0" w:color="auto"/>
            </w:tcBorders>
            <w:vAlign w:val="center"/>
            <w:hideMark/>
          </w:tcPr>
          <w:p w14:paraId="0F187541" w14:textId="77777777" w:rsidR="000758CE" w:rsidRPr="000758CE" w:rsidRDefault="000758CE" w:rsidP="000758CE">
            <w:pPr>
              <w:snapToGrid w:val="0"/>
              <w:spacing w:line="276" w:lineRule="auto"/>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w:t>
            </w:r>
          </w:p>
        </w:tc>
        <w:tc>
          <w:tcPr>
            <w:tcW w:w="2993" w:type="pct"/>
            <w:tcBorders>
              <w:top w:val="single" w:sz="4" w:space="0" w:color="auto"/>
              <w:left w:val="single" w:sz="4" w:space="0" w:color="auto"/>
              <w:bottom w:val="single" w:sz="4" w:space="0" w:color="auto"/>
              <w:right w:val="single" w:sz="4" w:space="0" w:color="auto"/>
            </w:tcBorders>
            <w:vAlign w:val="center"/>
            <w:hideMark/>
          </w:tcPr>
          <w:p w14:paraId="3856FED4" w14:textId="77777777" w:rsidR="000758CE" w:rsidRPr="000758CE" w:rsidRDefault="000758CE" w:rsidP="000758CE">
            <w:pPr>
              <w:snapToGrid w:val="0"/>
              <w:spacing w:line="276" w:lineRule="auto"/>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Наименование оборудования</w:t>
            </w:r>
          </w:p>
        </w:tc>
        <w:tc>
          <w:tcPr>
            <w:tcW w:w="1741" w:type="pct"/>
            <w:tcBorders>
              <w:top w:val="single" w:sz="4" w:space="0" w:color="auto"/>
              <w:left w:val="single" w:sz="4" w:space="0" w:color="auto"/>
              <w:bottom w:val="single" w:sz="4" w:space="0" w:color="auto"/>
              <w:right w:val="single" w:sz="4" w:space="0" w:color="auto"/>
            </w:tcBorders>
            <w:vAlign w:val="center"/>
            <w:hideMark/>
          </w:tcPr>
          <w:p w14:paraId="7C7AD80A" w14:textId="77777777" w:rsidR="000758CE" w:rsidRPr="000758CE" w:rsidRDefault="000758CE" w:rsidP="000758CE">
            <w:pPr>
              <w:snapToGrid w:val="0"/>
              <w:spacing w:line="276" w:lineRule="auto"/>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Техническое описание</w:t>
            </w:r>
          </w:p>
        </w:tc>
      </w:tr>
      <w:tr w:rsidR="000758CE" w:rsidRPr="000758CE" w14:paraId="77E91912" w14:textId="77777777" w:rsidTr="0001662C">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AA43099" w14:textId="77777777" w:rsidR="000758CE" w:rsidRPr="000758CE" w:rsidRDefault="000758CE" w:rsidP="000758CE">
            <w:pPr>
              <w:snapToGrid w:val="0"/>
              <w:spacing w:line="276" w:lineRule="auto"/>
              <w:contextualSpacing/>
              <w:rPr>
                <w:rFonts w:ascii="Times New Roman" w:eastAsia="Times New Roman" w:hAnsi="Times New Roman" w:cs="Times New Roman"/>
                <w:b/>
                <w:bCs/>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1058B352" w14:textId="77777777" w:rsidTr="0001662C">
        <w:tc>
          <w:tcPr>
            <w:tcW w:w="266" w:type="pct"/>
            <w:tcBorders>
              <w:top w:val="single" w:sz="4" w:space="0" w:color="auto"/>
              <w:left w:val="single" w:sz="4" w:space="0" w:color="auto"/>
              <w:bottom w:val="single" w:sz="4" w:space="0" w:color="auto"/>
              <w:right w:val="single" w:sz="4" w:space="0" w:color="auto"/>
            </w:tcBorders>
            <w:hideMark/>
          </w:tcPr>
          <w:p w14:paraId="4473D049" w14:textId="77777777" w:rsidR="000758CE" w:rsidRPr="000758CE" w:rsidRDefault="000758CE" w:rsidP="000758CE">
            <w:pPr>
              <w:snapToGrid w:val="0"/>
              <w:spacing w:line="276" w:lineRule="auto"/>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993" w:type="pct"/>
            <w:tcBorders>
              <w:top w:val="single" w:sz="4" w:space="0" w:color="auto"/>
              <w:left w:val="single" w:sz="4" w:space="0" w:color="auto"/>
              <w:bottom w:val="single" w:sz="4" w:space="0" w:color="auto"/>
              <w:right w:val="single" w:sz="4" w:space="0" w:color="auto"/>
            </w:tcBorders>
            <w:hideMark/>
          </w:tcPr>
          <w:p w14:paraId="2A0A4707"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Инвентарь для спортивных игр: мячи, сетки, стойки, щиты, кольца баскетбольные.</w:t>
            </w:r>
          </w:p>
        </w:tc>
        <w:tc>
          <w:tcPr>
            <w:tcW w:w="1741" w:type="pct"/>
            <w:tcBorders>
              <w:top w:val="single" w:sz="4" w:space="0" w:color="auto"/>
              <w:left w:val="single" w:sz="4" w:space="0" w:color="auto"/>
              <w:bottom w:val="single" w:sz="4" w:space="0" w:color="auto"/>
              <w:right w:val="single" w:sz="4" w:space="0" w:color="auto"/>
            </w:tcBorders>
          </w:tcPr>
          <w:p w14:paraId="6753AE75"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6722F361" w14:textId="77777777" w:rsidTr="0001662C">
        <w:tc>
          <w:tcPr>
            <w:tcW w:w="266" w:type="pct"/>
            <w:tcBorders>
              <w:top w:val="single" w:sz="4" w:space="0" w:color="auto"/>
              <w:left w:val="single" w:sz="4" w:space="0" w:color="auto"/>
              <w:bottom w:val="single" w:sz="4" w:space="0" w:color="auto"/>
              <w:right w:val="single" w:sz="4" w:space="0" w:color="auto"/>
            </w:tcBorders>
            <w:hideMark/>
          </w:tcPr>
          <w:p w14:paraId="35E40B16" w14:textId="77777777" w:rsidR="000758CE" w:rsidRPr="000758CE" w:rsidRDefault="000758CE" w:rsidP="000758CE">
            <w:pPr>
              <w:snapToGrid w:val="0"/>
              <w:spacing w:line="276" w:lineRule="auto"/>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993" w:type="pct"/>
            <w:tcBorders>
              <w:top w:val="single" w:sz="4" w:space="0" w:color="auto"/>
              <w:left w:val="single" w:sz="4" w:space="0" w:color="auto"/>
              <w:bottom w:val="single" w:sz="4" w:space="0" w:color="auto"/>
              <w:right w:val="single" w:sz="4" w:space="0" w:color="auto"/>
            </w:tcBorders>
            <w:hideMark/>
          </w:tcPr>
          <w:p w14:paraId="088A0A9C"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Инвентарь для гимнастики: гимнастические маты, гимнастические скамейки, гимнастический конь, гимнастический козёл, гимнастические брусья, гимнастический турник, «Шведская стенка».</w:t>
            </w:r>
          </w:p>
        </w:tc>
        <w:tc>
          <w:tcPr>
            <w:tcW w:w="1741" w:type="pct"/>
            <w:tcBorders>
              <w:top w:val="single" w:sz="4" w:space="0" w:color="auto"/>
              <w:left w:val="single" w:sz="4" w:space="0" w:color="auto"/>
              <w:bottom w:val="single" w:sz="4" w:space="0" w:color="auto"/>
              <w:right w:val="single" w:sz="4" w:space="0" w:color="auto"/>
            </w:tcBorders>
          </w:tcPr>
          <w:p w14:paraId="32C5BE51"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5787FAFC" w14:textId="77777777" w:rsidTr="0001662C">
        <w:tc>
          <w:tcPr>
            <w:tcW w:w="266" w:type="pct"/>
            <w:tcBorders>
              <w:top w:val="single" w:sz="4" w:space="0" w:color="auto"/>
              <w:left w:val="single" w:sz="4" w:space="0" w:color="auto"/>
              <w:bottom w:val="single" w:sz="4" w:space="0" w:color="auto"/>
              <w:right w:val="single" w:sz="4" w:space="0" w:color="auto"/>
            </w:tcBorders>
            <w:hideMark/>
          </w:tcPr>
          <w:p w14:paraId="42DFB4CB" w14:textId="77777777" w:rsidR="000758CE" w:rsidRPr="000758CE" w:rsidRDefault="000758CE" w:rsidP="000758CE">
            <w:pPr>
              <w:snapToGrid w:val="0"/>
              <w:spacing w:line="276" w:lineRule="auto"/>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3</w:t>
            </w:r>
          </w:p>
        </w:tc>
        <w:tc>
          <w:tcPr>
            <w:tcW w:w="2993" w:type="pct"/>
            <w:tcBorders>
              <w:top w:val="single" w:sz="4" w:space="0" w:color="auto"/>
              <w:left w:val="single" w:sz="4" w:space="0" w:color="auto"/>
              <w:bottom w:val="single" w:sz="4" w:space="0" w:color="auto"/>
              <w:right w:val="single" w:sz="4" w:space="0" w:color="auto"/>
            </w:tcBorders>
            <w:hideMark/>
          </w:tcPr>
          <w:p w14:paraId="1B27A072"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Лыжный инвентарь</w:t>
            </w:r>
          </w:p>
        </w:tc>
        <w:tc>
          <w:tcPr>
            <w:tcW w:w="1741" w:type="pct"/>
            <w:tcBorders>
              <w:top w:val="single" w:sz="4" w:space="0" w:color="auto"/>
              <w:left w:val="single" w:sz="4" w:space="0" w:color="auto"/>
              <w:bottom w:val="single" w:sz="4" w:space="0" w:color="auto"/>
              <w:right w:val="single" w:sz="4" w:space="0" w:color="auto"/>
            </w:tcBorders>
          </w:tcPr>
          <w:p w14:paraId="5A4300F1"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260A7925" w14:textId="77777777" w:rsidTr="0001662C">
        <w:tc>
          <w:tcPr>
            <w:tcW w:w="5000" w:type="pct"/>
            <w:gridSpan w:val="3"/>
            <w:tcBorders>
              <w:top w:val="single" w:sz="4" w:space="0" w:color="auto"/>
              <w:left w:val="single" w:sz="4" w:space="0" w:color="auto"/>
              <w:bottom w:val="single" w:sz="4" w:space="0" w:color="auto"/>
              <w:right w:val="single" w:sz="4" w:space="0" w:color="auto"/>
            </w:tcBorders>
            <w:hideMark/>
          </w:tcPr>
          <w:p w14:paraId="16B482CC" w14:textId="77777777" w:rsidR="000758CE" w:rsidRPr="000758CE" w:rsidRDefault="000758CE" w:rsidP="000758CE">
            <w:pPr>
              <w:snapToGrid w:val="0"/>
              <w:spacing w:line="276" w:lineRule="auto"/>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Дополнительное оборудование</w:t>
            </w:r>
          </w:p>
        </w:tc>
      </w:tr>
      <w:tr w:rsidR="000758CE" w:rsidRPr="000758CE" w14:paraId="7BF6584B" w14:textId="77777777" w:rsidTr="0001662C">
        <w:tc>
          <w:tcPr>
            <w:tcW w:w="266" w:type="pct"/>
            <w:tcBorders>
              <w:top w:val="single" w:sz="4" w:space="0" w:color="auto"/>
              <w:left w:val="single" w:sz="4" w:space="0" w:color="auto"/>
              <w:bottom w:val="single" w:sz="4" w:space="0" w:color="auto"/>
              <w:right w:val="single" w:sz="4" w:space="0" w:color="auto"/>
            </w:tcBorders>
            <w:hideMark/>
          </w:tcPr>
          <w:p w14:paraId="7AD63A48" w14:textId="77777777" w:rsidR="000758CE" w:rsidRPr="000758CE" w:rsidRDefault="000758CE" w:rsidP="000758CE">
            <w:pPr>
              <w:snapToGrid w:val="0"/>
              <w:spacing w:line="276" w:lineRule="auto"/>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993" w:type="pct"/>
            <w:tcBorders>
              <w:top w:val="single" w:sz="4" w:space="0" w:color="auto"/>
              <w:left w:val="single" w:sz="4" w:space="0" w:color="auto"/>
              <w:bottom w:val="single" w:sz="4" w:space="0" w:color="auto"/>
              <w:right w:val="single" w:sz="4" w:space="0" w:color="auto"/>
            </w:tcBorders>
            <w:hideMark/>
          </w:tcPr>
          <w:p w14:paraId="0786E50E"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Игровая форма для спортивных игр</w:t>
            </w:r>
          </w:p>
        </w:tc>
        <w:tc>
          <w:tcPr>
            <w:tcW w:w="1741" w:type="pct"/>
            <w:tcBorders>
              <w:top w:val="single" w:sz="4" w:space="0" w:color="auto"/>
              <w:left w:val="single" w:sz="4" w:space="0" w:color="auto"/>
              <w:bottom w:val="single" w:sz="4" w:space="0" w:color="auto"/>
              <w:right w:val="single" w:sz="4" w:space="0" w:color="auto"/>
            </w:tcBorders>
          </w:tcPr>
          <w:p w14:paraId="5D0DF82A"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42E90BF2" w14:textId="77777777" w:rsidTr="0001662C">
        <w:tc>
          <w:tcPr>
            <w:tcW w:w="266" w:type="pct"/>
            <w:tcBorders>
              <w:top w:val="single" w:sz="4" w:space="0" w:color="auto"/>
              <w:left w:val="single" w:sz="4" w:space="0" w:color="auto"/>
              <w:bottom w:val="single" w:sz="4" w:space="0" w:color="auto"/>
              <w:right w:val="single" w:sz="4" w:space="0" w:color="auto"/>
            </w:tcBorders>
            <w:hideMark/>
          </w:tcPr>
          <w:p w14:paraId="34A62ACF" w14:textId="77777777" w:rsidR="000758CE" w:rsidRPr="000758CE" w:rsidRDefault="000758CE" w:rsidP="000758CE">
            <w:pPr>
              <w:snapToGrid w:val="0"/>
              <w:spacing w:line="276" w:lineRule="auto"/>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993" w:type="pct"/>
            <w:tcBorders>
              <w:top w:val="single" w:sz="4" w:space="0" w:color="auto"/>
              <w:left w:val="single" w:sz="4" w:space="0" w:color="auto"/>
              <w:bottom w:val="single" w:sz="4" w:space="0" w:color="auto"/>
              <w:right w:val="single" w:sz="4" w:space="0" w:color="auto"/>
            </w:tcBorders>
            <w:hideMark/>
          </w:tcPr>
          <w:p w14:paraId="65C520E3"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 xml:space="preserve">Форма и шиповки </w:t>
            </w:r>
            <w:proofErr w:type="gramStart"/>
            <w:r w:rsidRPr="000758CE">
              <w:rPr>
                <w:rFonts w:ascii="Times New Roman" w:eastAsia="Times New Roman" w:hAnsi="Times New Roman" w:cs="Times New Roman"/>
                <w:sz w:val="24"/>
              </w:rPr>
              <w:t>для лёгкой атлетике</w:t>
            </w:r>
            <w:proofErr w:type="gramEnd"/>
          </w:p>
        </w:tc>
        <w:tc>
          <w:tcPr>
            <w:tcW w:w="1741" w:type="pct"/>
            <w:tcBorders>
              <w:top w:val="single" w:sz="4" w:space="0" w:color="auto"/>
              <w:left w:val="single" w:sz="4" w:space="0" w:color="auto"/>
              <w:bottom w:val="single" w:sz="4" w:space="0" w:color="auto"/>
              <w:right w:val="single" w:sz="4" w:space="0" w:color="auto"/>
            </w:tcBorders>
          </w:tcPr>
          <w:p w14:paraId="568B8E90"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72F3ED69" w14:textId="77777777" w:rsidTr="0001662C">
        <w:tc>
          <w:tcPr>
            <w:tcW w:w="266" w:type="pct"/>
            <w:tcBorders>
              <w:top w:val="single" w:sz="4" w:space="0" w:color="auto"/>
              <w:left w:val="single" w:sz="4" w:space="0" w:color="auto"/>
              <w:bottom w:val="single" w:sz="4" w:space="0" w:color="auto"/>
              <w:right w:val="single" w:sz="4" w:space="0" w:color="auto"/>
            </w:tcBorders>
            <w:hideMark/>
          </w:tcPr>
          <w:p w14:paraId="017C1065" w14:textId="77777777" w:rsidR="000758CE" w:rsidRPr="000758CE" w:rsidRDefault="000758CE" w:rsidP="000758CE">
            <w:pPr>
              <w:snapToGrid w:val="0"/>
              <w:spacing w:line="276" w:lineRule="auto"/>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3</w:t>
            </w:r>
          </w:p>
        </w:tc>
        <w:tc>
          <w:tcPr>
            <w:tcW w:w="2993" w:type="pct"/>
            <w:tcBorders>
              <w:top w:val="single" w:sz="4" w:space="0" w:color="auto"/>
              <w:left w:val="single" w:sz="4" w:space="0" w:color="auto"/>
              <w:bottom w:val="single" w:sz="4" w:space="0" w:color="auto"/>
              <w:right w:val="single" w:sz="4" w:space="0" w:color="auto"/>
            </w:tcBorders>
            <w:hideMark/>
          </w:tcPr>
          <w:p w14:paraId="0F8D9F21"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Гимнастические обручи и скакалки</w:t>
            </w:r>
          </w:p>
        </w:tc>
        <w:tc>
          <w:tcPr>
            <w:tcW w:w="1741" w:type="pct"/>
            <w:tcBorders>
              <w:top w:val="single" w:sz="4" w:space="0" w:color="auto"/>
              <w:left w:val="single" w:sz="4" w:space="0" w:color="auto"/>
              <w:bottom w:val="single" w:sz="4" w:space="0" w:color="auto"/>
              <w:right w:val="single" w:sz="4" w:space="0" w:color="auto"/>
            </w:tcBorders>
          </w:tcPr>
          <w:p w14:paraId="471E5D73"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4607C2F3" w14:textId="77777777" w:rsidTr="0001662C">
        <w:tc>
          <w:tcPr>
            <w:tcW w:w="266" w:type="pct"/>
            <w:tcBorders>
              <w:top w:val="single" w:sz="4" w:space="0" w:color="auto"/>
              <w:left w:val="single" w:sz="4" w:space="0" w:color="auto"/>
              <w:bottom w:val="single" w:sz="4" w:space="0" w:color="auto"/>
              <w:right w:val="single" w:sz="4" w:space="0" w:color="auto"/>
            </w:tcBorders>
            <w:hideMark/>
          </w:tcPr>
          <w:p w14:paraId="12E7DB92" w14:textId="77777777" w:rsidR="000758CE" w:rsidRPr="000758CE" w:rsidRDefault="000758CE" w:rsidP="000758CE">
            <w:pPr>
              <w:snapToGrid w:val="0"/>
              <w:spacing w:line="276" w:lineRule="auto"/>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4</w:t>
            </w:r>
          </w:p>
        </w:tc>
        <w:tc>
          <w:tcPr>
            <w:tcW w:w="2993" w:type="pct"/>
            <w:tcBorders>
              <w:top w:val="single" w:sz="4" w:space="0" w:color="auto"/>
              <w:left w:val="single" w:sz="4" w:space="0" w:color="auto"/>
              <w:bottom w:val="single" w:sz="4" w:space="0" w:color="auto"/>
              <w:right w:val="single" w:sz="4" w:space="0" w:color="auto"/>
            </w:tcBorders>
            <w:hideMark/>
          </w:tcPr>
          <w:p w14:paraId="63DF1E6B"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Гимнастический канат</w:t>
            </w:r>
          </w:p>
        </w:tc>
        <w:tc>
          <w:tcPr>
            <w:tcW w:w="1741" w:type="pct"/>
            <w:tcBorders>
              <w:top w:val="single" w:sz="4" w:space="0" w:color="auto"/>
              <w:left w:val="single" w:sz="4" w:space="0" w:color="auto"/>
              <w:bottom w:val="single" w:sz="4" w:space="0" w:color="auto"/>
              <w:right w:val="single" w:sz="4" w:space="0" w:color="auto"/>
            </w:tcBorders>
          </w:tcPr>
          <w:p w14:paraId="019ED96C"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139EFEE8" w14:textId="77777777" w:rsidTr="0001662C">
        <w:tc>
          <w:tcPr>
            <w:tcW w:w="266" w:type="pct"/>
            <w:tcBorders>
              <w:top w:val="single" w:sz="4" w:space="0" w:color="auto"/>
              <w:left w:val="single" w:sz="4" w:space="0" w:color="auto"/>
              <w:bottom w:val="single" w:sz="4" w:space="0" w:color="auto"/>
              <w:right w:val="single" w:sz="4" w:space="0" w:color="auto"/>
            </w:tcBorders>
            <w:hideMark/>
          </w:tcPr>
          <w:p w14:paraId="32CEBF64" w14:textId="77777777" w:rsidR="000758CE" w:rsidRPr="000758CE" w:rsidRDefault="000758CE" w:rsidP="000758CE">
            <w:pPr>
              <w:snapToGrid w:val="0"/>
              <w:spacing w:line="276" w:lineRule="auto"/>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5</w:t>
            </w:r>
          </w:p>
        </w:tc>
        <w:tc>
          <w:tcPr>
            <w:tcW w:w="2993" w:type="pct"/>
            <w:tcBorders>
              <w:top w:val="single" w:sz="4" w:space="0" w:color="auto"/>
              <w:left w:val="single" w:sz="4" w:space="0" w:color="auto"/>
              <w:bottom w:val="single" w:sz="4" w:space="0" w:color="auto"/>
              <w:right w:val="single" w:sz="4" w:space="0" w:color="auto"/>
            </w:tcBorders>
            <w:hideMark/>
          </w:tcPr>
          <w:p w14:paraId="40913FD6"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Стойки для прыжков в высоту</w:t>
            </w:r>
          </w:p>
        </w:tc>
        <w:tc>
          <w:tcPr>
            <w:tcW w:w="1741" w:type="pct"/>
            <w:tcBorders>
              <w:top w:val="single" w:sz="4" w:space="0" w:color="auto"/>
              <w:left w:val="single" w:sz="4" w:space="0" w:color="auto"/>
              <w:bottom w:val="single" w:sz="4" w:space="0" w:color="auto"/>
              <w:right w:val="single" w:sz="4" w:space="0" w:color="auto"/>
            </w:tcBorders>
          </w:tcPr>
          <w:p w14:paraId="1F4ACCC9"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55AF27A5" w14:textId="77777777" w:rsidTr="0001662C">
        <w:tc>
          <w:tcPr>
            <w:tcW w:w="5000" w:type="pct"/>
            <w:gridSpan w:val="3"/>
            <w:tcBorders>
              <w:top w:val="single" w:sz="4" w:space="0" w:color="auto"/>
              <w:left w:val="single" w:sz="4" w:space="0" w:color="auto"/>
              <w:bottom w:val="single" w:sz="4" w:space="0" w:color="auto"/>
              <w:right w:val="single" w:sz="4" w:space="0" w:color="auto"/>
            </w:tcBorders>
            <w:hideMark/>
          </w:tcPr>
          <w:p w14:paraId="55A5D37C" w14:textId="77777777" w:rsidR="000758CE" w:rsidRPr="000758CE" w:rsidRDefault="000758CE" w:rsidP="000758CE">
            <w:pPr>
              <w:snapToGrid w:val="0"/>
              <w:spacing w:line="276" w:lineRule="auto"/>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lang w:val="en-US"/>
              </w:rPr>
              <w:t xml:space="preserve">II </w:t>
            </w:r>
            <w:r w:rsidRPr="000758CE">
              <w:rPr>
                <w:rFonts w:ascii="Times New Roman" w:eastAsia="Times New Roman" w:hAnsi="Times New Roman" w:cs="Times New Roman"/>
                <w:b/>
                <w:bCs/>
                <w:iCs/>
                <w:sz w:val="24"/>
                <w:szCs w:val="28"/>
              </w:rPr>
              <w:t>Технические средства</w:t>
            </w:r>
          </w:p>
        </w:tc>
      </w:tr>
      <w:tr w:rsidR="000758CE" w:rsidRPr="000758CE" w14:paraId="3A025B31" w14:textId="77777777" w:rsidTr="0001662C">
        <w:tc>
          <w:tcPr>
            <w:tcW w:w="5000" w:type="pct"/>
            <w:gridSpan w:val="3"/>
            <w:tcBorders>
              <w:top w:val="single" w:sz="4" w:space="0" w:color="auto"/>
              <w:left w:val="single" w:sz="4" w:space="0" w:color="auto"/>
              <w:bottom w:val="single" w:sz="4" w:space="0" w:color="auto"/>
              <w:right w:val="single" w:sz="4" w:space="0" w:color="auto"/>
            </w:tcBorders>
            <w:hideMark/>
          </w:tcPr>
          <w:p w14:paraId="3B90B87D" w14:textId="77777777" w:rsidR="000758CE" w:rsidRPr="000758CE" w:rsidRDefault="000758CE" w:rsidP="000758CE">
            <w:pPr>
              <w:snapToGrid w:val="0"/>
              <w:spacing w:line="276" w:lineRule="auto"/>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00D98006" w14:textId="77777777" w:rsidTr="0001662C">
        <w:tc>
          <w:tcPr>
            <w:tcW w:w="266" w:type="pct"/>
            <w:tcBorders>
              <w:top w:val="single" w:sz="4" w:space="0" w:color="auto"/>
              <w:left w:val="single" w:sz="4" w:space="0" w:color="auto"/>
              <w:bottom w:val="single" w:sz="4" w:space="0" w:color="auto"/>
              <w:right w:val="single" w:sz="4" w:space="0" w:color="auto"/>
            </w:tcBorders>
            <w:hideMark/>
          </w:tcPr>
          <w:p w14:paraId="07714118" w14:textId="77777777" w:rsidR="000758CE" w:rsidRPr="000758CE" w:rsidRDefault="000758CE" w:rsidP="000758CE">
            <w:pPr>
              <w:snapToGrid w:val="0"/>
              <w:spacing w:line="276" w:lineRule="auto"/>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993" w:type="pct"/>
            <w:tcBorders>
              <w:top w:val="single" w:sz="4" w:space="0" w:color="auto"/>
              <w:left w:val="single" w:sz="4" w:space="0" w:color="auto"/>
              <w:bottom w:val="single" w:sz="4" w:space="0" w:color="auto"/>
              <w:right w:val="single" w:sz="4" w:space="0" w:color="auto"/>
            </w:tcBorders>
            <w:hideMark/>
          </w:tcPr>
          <w:p w14:paraId="1EDAE47A"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 xml:space="preserve">Компьютер </w:t>
            </w:r>
          </w:p>
        </w:tc>
        <w:tc>
          <w:tcPr>
            <w:tcW w:w="1741" w:type="pct"/>
            <w:tcBorders>
              <w:top w:val="single" w:sz="4" w:space="0" w:color="auto"/>
              <w:left w:val="single" w:sz="4" w:space="0" w:color="auto"/>
              <w:bottom w:val="single" w:sz="4" w:space="0" w:color="auto"/>
              <w:right w:val="single" w:sz="4" w:space="0" w:color="auto"/>
            </w:tcBorders>
          </w:tcPr>
          <w:p w14:paraId="4E7BDCFC" w14:textId="77777777" w:rsidR="000758CE" w:rsidRPr="000758CE" w:rsidRDefault="000758CE" w:rsidP="000758CE">
            <w:pPr>
              <w:contextualSpacing/>
              <w:rPr>
                <w:rFonts w:ascii="Times New Roman" w:eastAsia="Times New Roman" w:hAnsi="Times New Roman" w:cs="Times New Roman"/>
                <w:spacing w:val="-6"/>
                <w:sz w:val="24"/>
              </w:rPr>
            </w:pPr>
          </w:p>
        </w:tc>
      </w:tr>
      <w:tr w:rsidR="000758CE" w:rsidRPr="000758CE" w14:paraId="4344608C" w14:textId="77777777" w:rsidTr="0001662C">
        <w:tc>
          <w:tcPr>
            <w:tcW w:w="266" w:type="pct"/>
            <w:tcBorders>
              <w:top w:val="single" w:sz="4" w:space="0" w:color="auto"/>
              <w:left w:val="single" w:sz="4" w:space="0" w:color="auto"/>
              <w:bottom w:val="single" w:sz="4" w:space="0" w:color="auto"/>
              <w:right w:val="single" w:sz="4" w:space="0" w:color="auto"/>
            </w:tcBorders>
            <w:hideMark/>
          </w:tcPr>
          <w:p w14:paraId="33111CCE" w14:textId="77777777" w:rsidR="000758CE" w:rsidRPr="000758CE" w:rsidRDefault="000758CE" w:rsidP="000758CE">
            <w:pPr>
              <w:snapToGrid w:val="0"/>
              <w:spacing w:line="276" w:lineRule="auto"/>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993" w:type="pct"/>
            <w:tcBorders>
              <w:top w:val="single" w:sz="4" w:space="0" w:color="auto"/>
              <w:left w:val="single" w:sz="4" w:space="0" w:color="auto"/>
              <w:bottom w:val="single" w:sz="4" w:space="0" w:color="auto"/>
              <w:right w:val="single" w:sz="4" w:space="0" w:color="auto"/>
            </w:tcBorders>
            <w:hideMark/>
          </w:tcPr>
          <w:p w14:paraId="328ACE46"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Спортивное табло</w:t>
            </w:r>
          </w:p>
        </w:tc>
        <w:tc>
          <w:tcPr>
            <w:tcW w:w="1741" w:type="pct"/>
            <w:tcBorders>
              <w:top w:val="single" w:sz="4" w:space="0" w:color="auto"/>
              <w:left w:val="single" w:sz="4" w:space="0" w:color="auto"/>
              <w:bottom w:val="single" w:sz="4" w:space="0" w:color="auto"/>
              <w:right w:val="single" w:sz="4" w:space="0" w:color="auto"/>
            </w:tcBorders>
          </w:tcPr>
          <w:p w14:paraId="121824B1"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664126C4" w14:textId="77777777" w:rsidTr="0001662C">
        <w:tc>
          <w:tcPr>
            <w:tcW w:w="5000" w:type="pct"/>
            <w:gridSpan w:val="3"/>
            <w:tcBorders>
              <w:top w:val="single" w:sz="4" w:space="0" w:color="auto"/>
              <w:left w:val="single" w:sz="4" w:space="0" w:color="auto"/>
              <w:bottom w:val="single" w:sz="4" w:space="0" w:color="auto"/>
              <w:right w:val="single" w:sz="4" w:space="0" w:color="auto"/>
            </w:tcBorders>
            <w:hideMark/>
          </w:tcPr>
          <w:p w14:paraId="3138AC92" w14:textId="77777777" w:rsidR="000758CE" w:rsidRPr="000758CE" w:rsidRDefault="000758CE" w:rsidP="000758CE">
            <w:pPr>
              <w:snapToGrid w:val="0"/>
              <w:spacing w:line="276" w:lineRule="auto"/>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iCs/>
                <w:sz w:val="24"/>
                <w:szCs w:val="28"/>
              </w:rPr>
              <w:t>Дополнительное оборудование</w:t>
            </w:r>
          </w:p>
        </w:tc>
      </w:tr>
      <w:tr w:rsidR="000758CE" w:rsidRPr="000758CE" w14:paraId="2C3782DF" w14:textId="77777777" w:rsidTr="0001662C">
        <w:tc>
          <w:tcPr>
            <w:tcW w:w="266" w:type="pct"/>
            <w:tcBorders>
              <w:top w:val="single" w:sz="4" w:space="0" w:color="auto"/>
              <w:left w:val="single" w:sz="4" w:space="0" w:color="auto"/>
              <w:bottom w:val="single" w:sz="4" w:space="0" w:color="auto"/>
              <w:right w:val="single" w:sz="4" w:space="0" w:color="auto"/>
            </w:tcBorders>
            <w:hideMark/>
          </w:tcPr>
          <w:p w14:paraId="6C792336" w14:textId="77777777" w:rsidR="000758CE" w:rsidRPr="000758CE" w:rsidRDefault="000758CE" w:rsidP="000758CE">
            <w:pPr>
              <w:snapToGrid w:val="0"/>
              <w:spacing w:line="276" w:lineRule="auto"/>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2993" w:type="pct"/>
            <w:tcBorders>
              <w:top w:val="single" w:sz="4" w:space="0" w:color="auto"/>
              <w:left w:val="single" w:sz="4" w:space="0" w:color="auto"/>
              <w:bottom w:val="single" w:sz="4" w:space="0" w:color="auto"/>
              <w:right w:val="single" w:sz="4" w:space="0" w:color="auto"/>
            </w:tcBorders>
            <w:hideMark/>
          </w:tcPr>
          <w:p w14:paraId="7E48D20A" w14:textId="77777777" w:rsidR="000758CE" w:rsidRPr="000758CE" w:rsidRDefault="000758CE" w:rsidP="000758CE">
            <w:pPr>
              <w:contextualSpacing/>
              <w:rPr>
                <w:rFonts w:ascii="Times New Roman" w:eastAsia="Times New Roman" w:hAnsi="Times New Roman" w:cs="Times New Roman"/>
                <w:i/>
                <w:iCs/>
                <w:sz w:val="24"/>
              </w:rPr>
            </w:pPr>
            <w:r w:rsidRPr="000758CE">
              <w:rPr>
                <w:rFonts w:ascii="Times New Roman" w:eastAsia="Times New Roman" w:hAnsi="Times New Roman" w:cs="Times New Roman"/>
                <w:sz w:val="24"/>
              </w:rPr>
              <w:t>Свисток</w:t>
            </w:r>
          </w:p>
        </w:tc>
        <w:tc>
          <w:tcPr>
            <w:tcW w:w="1741" w:type="pct"/>
            <w:tcBorders>
              <w:top w:val="single" w:sz="4" w:space="0" w:color="auto"/>
              <w:left w:val="single" w:sz="4" w:space="0" w:color="auto"/>
              <w:bottom w:val="single" w:sz="4" w:space="0" w:color="auto"/>
              <w:right w:val="single" w:sz="4" w:space="0" w:color="auto"/>
            </w:tcBorders>
          </w:tcPr>
          <w:p w14:paraId="4AAEBA8D"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37FD7E94" w14:textId="77777777" w:rsidTr="0001662C">
        <w:tc>
          <w:tcPr>
            <w:tcW w:w="266" w:type="pct"/>
            <w:tcBorders>
              <w:top w:val="single" w:sz="4" w:space="0" w:color="auto"/>
              <w:left w:val="single" w:sz="4" w:space="0" w:color="auto"/>
              <w:bottom w:val="single" w:sz="4" w:space="0" w:color="auto"/>
              <w:right w:val="single" w:sz="4" w:space="0" w:color="auto"/>
            </w:tcBorders>
            <w:hideMark/>
          </w:tcPr>
          <w:p w14:paraId="68A48212" w14:textId="77777777" w:rsidR="000758CE" w:rsidRPr="000758CE" w:rsidRDefault="000758CE" w:rsidP="000758CE">
            <w:pPr>
              <w:snapToGrid w:val="0"/>
              <w:spacing w:line="276" w:lineRule="auto"/>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2993" w:type="pct"/>
            <w:tcBorders>
              <w:top w:val="single" w:sz="4" w:space="0" w:color="auto"/>
              <w:left w:val="single" w:sz="4" w:space="0" w:color="auto"/>
              <w:bottom w:val="single" w:sz="4" w:space="0" w:color="auto"/>
              <w:right w:val="single" w:sz="4" w:space="0" w:color="auto"/>
            </w:tcBorders>
            <w:hideMark/>
          </w:tcPr>
          <w:p w14:paraId="0A1EDD4F"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Секундомер</w:t>
            </w:r>
          </w:p>
        </w:tc>
        <w:tc>
          <w:tcPr>
            <w:tcW w:w="1741" w:type="pct"/>
            <w:tcBorders>
              <w:top w:val="single" w:sz="4" w:space="0" w:color="auto"/>
              <w:left w:val="single" w:sz="4" w:space="0" w:color="auto"/>
              <w:bottom w:val="single" w:sz="4" w:space="0" w:color="auto"/>
              <w:right w:val="single" w:sz="4" w:space="0" w:color="auto"/>
            </w:tcBorders>
          </w:tcPr>
          <w:p w14:paraId="5D1CE156" w14:textId="77777777" w:rsidR="000758CE" w:rsidRPr="000758CE" w:rsidRDefault="000758CE" w:rsidP="000758CE">
            <w:pPr>
              <w:contextualSpacing/>
              <w:rPr>
                <w:rFonts w:ascii="Times New Roman" w:eastAsia="Times New Roman" w:hAnsi="Times New Roman" w:cs="Times New Roman"/>
                <w:sz w:val="24"/>
              </w:rPr>
            </w:pPr>
          </w:p>
        </w:tc>
      </w:tr>
    </w:tbl>
    <w:p w14:paraId="12EDC18B" w14:textId="77777777" w:rsidR="000758CE" w:rsidRPr="000758CE" w:rsidRDefault="000758CE" w:rsidP="000758CE">
      <w:pPr>
        <w:suppressAutoHyphens/>
        <w:ind w:firstLine="709"/>
        <w:contextualSpacing/>
        <w:jc w:val="both"/>
        <w:rPr>
          <w:rFonts w:ascii="Times New Roman" w:eastAsia="Times New Roman" w:hAnsi="Times New Roman" w:cs="Times New Roman"/>
          <w:bCs/>
          <w:sz w:val="24"/>
          <w:szCs w:val="24"/>
          <w:lang w:eastAsia="ru-RU"/>
        </w:rPr>
      </w:pPr>
    </w:p>
    <w:p w14:paraId="4626B9CD" w14:textId="77777777" w:rsidR="000758CE" w:rsidRPr="000758CE" w:rsidRDefault="000758CE" w:rsidP="000758CE">
      <w:pPr>
        <w:ind w:firstLine="709"/>
        <w:contextualSpacing/>
        <w:rPr>
          <w:rFonts w:ascii="Times New Roman" w:eastAsia="Times New Roman" w:hAnsi="Times New Roman" w:cs="Times New Roman"/>
          <w:bCs/>
          <w:sz w:val="24"/>
          <w:szCs w:val="24"/>
          <w:lang w:eastAsia="ru-RU"/>
        </w:rPr>
      </w:pPr>
      <w:r w:rsidRPr="000758CE">
        <w:rPr>
          <w:rFonts w:ascii="Times New Roman" w:eastAsia="Times New Roman" w:hAnsi="Times New Roman" w:cs="Times New Roman"/>
          <w:bCs/>
          <w:sz w:val="24"/>
          <w:szCs w:val="24"/>
          <w:lang w:eastAsia="ru-RU"/>
        </w:rPr>
        <w:t xml:space="preserve">6.1.2.3. Оснащение лабораторий </w:t>
      </w:r>
    </w:p>
    <w:p w14:paraId="56B2D22D" w14:textId="77777777" w:rsidR="000758CE" w:rsidRPr="000758CE" w:rsidRDefault="000758CE" w:rsidP="000758CE">
      <w:pPr>
        <w:suppressAutoHyphens/>
        <w:ind w:firstLine="709"/>
        <w:contextualSpacing/>
        <w:jc w:val="both"/>
        <w:rPr>
          <w:rFonts w:ascii="Times New Roman" w:eastAsia="Times New Roman" w:hAnsi="Times New Roman" w:cs="Times New Roman"/>
          <w:bCs/>
          <w:sz w:val="24"/>
          <w:szCs w:val="24"/>
          <w:lang w:eastAsia="ru-RU"/>
        </w:rPr>
      </w:pPr>
    </w:p>
    <w:p w14:paraId="2535E6FC" w14:textId="77777777" w:rsidR="000758CE" w:rsidRPr="000758CE" w:rsidRDefault="000758CE" w:rsidP="000758CE">
      <w:pPr>
        <w:suppressAutoHyphens/>
        <w:ind w:firstLine="709"/>
        <w:contextualSpacing/>
        <w:jc w:val="both"/>
        <w:rPr>
          <w:rFonts w:ascii="Times New Roman" w:eastAsia="Times New Roman" w:hAnsi="Times New Roman" w:cs="Times New Roman"/>
          <w:bCs/>
          <w:sz w:val="24"/>
          <w:szCs w:val="24"/>
          <w:lang w:eastAsia="ru-RU"/>
        </w:rPr>
      </w:pPr>
      <w:r w:rsidRPr="000758CE">
        <w:rPr>
          <w:rFonts w:ascii="Times New Roman" w:eastAsia="Times New Roman" w:hAnsi="Times New Roman" w:cs="Times New Roman"/>
          <w:bCs/>
          <w:sz w:val="24"/>
          <w:szCs w:val="24"/>
          <w:lang w:eastAsia="ru-RU"/>
        </w:rPr>
        <w:t>6.1.2.4. Оснащение мастерских</w:t>
      </w:r>
    </w:p>
    <w:p w14:paraId="1FEB14D6" w14:textId="77777777" w:rsidR="000758CE" w:rsidRPr="000758CE" w:rsidRDefault="000758CE" w:rsidP="000758CE">
      <w:pPr>
        <w:suppressAutoHyphens/>
        <w:ind w:firstLine="709"/>
        <w:contextualSpacing/>
        <w:jc w:val="both"/>
        <w:rPr>
          <w:rFonts w:ascii="Times New Roman" w:eastAsia="Times New Roman" w:hAnsi="Times New Roman" w:cs="Times New Roman"/>
          <w:bCs/>
          <w:sz w:val="24"/>
          <w:szCs w:val="24"/>
          <w:lang w:eastAsia="ru-RU"/>
        </w:rPr>
      </w:pPr>
      <w:r w:rsidRPr="000758CE">
        <w:rPr>
          <w:rFonts w:ascii="Times New Roman" w:eastAsia="Times New Roman" w:hAnsi="Times New Roman" w:cs="Times New Roman"/>
          <w:bCs/>
          <w:sz w:val="24"/>
          <w:szCs w:val="24"/>
          <w:lang w:eastAsia="ru-RU"/>
        </w:rPr>
        <w:t>Мастерская «Слесарная-сборочная»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345"/>
        <w:gridCol w:w="2785"/>
      </w:tblGrid>
      <w:tr w:rsidR="000758CE" w:rsidRPr="000758CE" w14:paraId="688A5574"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8B0D91" w14:textId="77777777" w:rsidR="000758CE" w:rsidRPr="000758CE" w:rsidRDefault="000758CE" w:rsidP="000758CE">
            <w:pPr>
              <w:snapToGrid w:val="0"/>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w:t>
            </w:r>
          </w:p>
        </w:tc>
        <w:tc>
          <w:tcPr>
            <w:tcW w:w="32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943384" w14:textId="77777777" w:rsidR="000758CE" w:rsidRPr="000758CE" w:rsidRDefault="000758CE" w:rsidP="000758CE">
            <w:pPr>
              <w:snapToGrid w:val="0"/>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Наименование оборудования</w:t>
            </w:r>
          </w:p>
        </w:tc>
        <w:tc>
          <w:tcPr>
            <w:tcW w:w="144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891F81" w14:textId="77777777" w:rsidR="000758CE" w:rsidRPr="000758CE" w:rsidRDefault="000758CE" w:rsidP="000758CE">
            <w:pPr>
              <w:snapToGrid w:val="0"/>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Техническое описание</w:t>
            </w:r>
          </w:p>
        </w:tc>
      </w:tr>
      <w:tr w:rsidR="000758CE" w:rsidRPr="000758CE" w14:paraId="1413C66D" w14:textId="77777777" w:rsidTr="0001662C">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FD28D2" w14:textId="77777777" w:rsidR="000758CE" w:rsidRPr="000758CE" w:rsidRDefault="000758CE" w:rsidP="000758CE">
            <w:pPr>
              <w:snapToGrid w:val="0"/>
              <w:contextualSpacing/>
              <w:rPr>
                <w:rFonts w:ascii="Times New Roman" w:eastAsia="Times New Roman" w:hAnsi="Times New Roman" w:cs="Times New Roman"/>
                <w:b/>
                <w:bCs/>
                <w:iCs/>
                <w:sz w:val="24"/>
                <w:szCs w:val="28"/>
              </w:rPr>
            </w:pPr>
            <w:r w:rsidRPr="000758CE">
              <w:rPr>
                <w:rFonts w:ascii="Times New Roman" w:eastAsia="Times New Roman" w:hAnsi="Times New Roman" w:cs="Times New Roman"/>
                <w:b/>
                <w:bCs/>
                <w:iCs/>
                <w:sz w:val="24"/>
                <w:szCs w:val="28"/>
                <w:lang w:val="en-US"/>
              </w:rPr>
              <w:t>I</w:t>
            </w:r>
            <w:r w:rsidRPr="000758CE">
              <w:rPr>
                <w:rFonts w:ascii="Times New Roman" w:eastAsia="Times New Roman" w:hAnsi="Times New Roman" w:cs="Times New Roman"/>
                <w:b/>
                <w:bCs/>
                <w:iCs/>
                <w:sz w:val="24"/>
                <w:szCs w:val="28"/>
              </w:rPr>
              <w:t xml:space="preserve"> Специализированная мебель и системы хранения </w:t>
            </w:r>
          </w:p>
        </w:tc>
      </w:tr>
      <w:tr w:rsidR="000758CE" w:rsidRPr="000758CE" w14:paraId="5ABD648A" w14:textId="77777777" w:rsidTr="0001662C">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AFF7AC" w14:textId="77777777" w:rsidR="000758CE" w:rsidRPr="000758CE" w:rsidRDefault="000758CE" w:rsidP="000758CE">
            <w:pPr>
              <w:snapToGrid w:val="0"/>
              <w:contextualSpacing/>
              <w:rPr>
                <w:rFonts w:ascii="Times New Roman" w:eastAsia="Times New Roman" w:hAnsi="Times New Roman" w:cs="Times New Roman"/>
                <w:b/>
                <w:bCs/>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6FD1BCD8"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hideMark/>
          </w:tcPr>
          <w:p w14:paraId="2EC6E0EB"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1EAF6899"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Стол ученический</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4A4C6529"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33F30EA6"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hideMark/>
          </w:tcPr>
          <w:p w14:paraId="5C469A56"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1B9BB66D"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Стул ученический</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3FB23DA1"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2C22C06F"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0E85C2E2"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3.</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3C922401"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lang w:eastAsia="ru-RU"/>
              </w:rPr>
              <w:t>Рабочее место преподавателя</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4D7C1447"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6FCF1C0D"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4C3D3798"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4.</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638A90D1"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Стеллажи книжные</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55E29085"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495A9232"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7774017A"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5.</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38698EBF"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Стеллажи для складирования материалов и инструментов</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4495FEBE"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6B012648"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32A75378"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6.</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5839EB20"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Шкафчики запираемые для вещей</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40FDFDDF"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5ECEE54C"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262682EE"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7.</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2E79B828"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Стол для складирования инструментов и оборудования</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0E9AAC41"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6DB0A119"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423F6A7A"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8.</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15E4AA4E"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bCs/>
                <w:sz w:val="24"/>
                <w:szCs w:val="24"/>
                <w:lang w:eastAsia="ru-RU"/>
              </w:rPr>
              <w:t>Верстаки слесарные с тисками</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00663FF7"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0F2FDDD1"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212908"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Дополнительное оборудование</w:t>
            </w:r>
          </w:p>
        </w:tc>
      </w:tr>
      <w:tr w:rsidR="000758CE" w:rsidRPr="000758CE" w14:paraId="6CFCBC7A"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3A5D6076"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2B4A57ED" w14:textId="77777777" w:rsidR="000758CE" w:rsidRPr="000758CE" w:rsidRDefault="000758CE" w:rsidP="000758CE">
            <w:pPr>
              <w:snapToGrid w:val="0"/>
              <w:contextualSpacing/>
              <w:rPr>
                <w:rFonts w:ascii="Times New Roman" w:eastAsia="Times New Roman" w:hAnsi="Times New Roman" w:cs="Times New Roman"/>
                <w:sz w:val="24"/>
                <w:szCs w:val="28"/>
              </w:rPr>
            </w:pPr>
            <w:r w:rsidRPr="000758CE">
              <w:rPr>
                <w:rFonts w:ascii="Times New Roman" w:eastAsia="Times New Roman" w:hAnsi="Times New Roman" w:cs="Times New Roman"/>
                <w:sz w:val="24"/>
                <w:szCs w:val="28"/>
              </w:rPr>
              <w:t>Мойка промышленная</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5E1BD665" w14:textId="77777777" w:rsidR="000758CE" w:rsidRPr="000758CE" w:rsidRDefault="000758CE" w:rsidP="000758CE">
            <w:pPr>
              <w:snapToGrid w:val="0"/>
              <w:contextualSpacing/>
              <w:rPr>
                <w:rFonts w:ascii="Times New Roman" w:eastAsia="Times New Roman" w:hAnsi="Times New Roman" w:cs="Times New Roman"/>
                <w:i/>
                <w:sz w:val="24"/>
                <w:szCs w:val="28"/>
              </w:rPr>
            </w:pPr>
          </w:p>
        </w:tc>
      </w:tr>
      <w:tr w:rsidR="000758CE" w:rsidRPr="000758CE" w14:paraId="04982AD1"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D781B7"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lang w:val="en-US"/>
              </w:rPr>
              <w:t>II</w:t>
            </w:r>
            <w:r w:rsidRPr="000758CE">
              <w:rPr>
                <w:rFonts w:ascii="Times New Roman" w:eastAsia="Times New Roman" w:hAnsi="Times New Roman" w:cs="Times New Roman"/>
                <w:b/>
                <w:bCs/>
                <w:iCs/>
                <w:sz w:val="24"/>
                <w:szCs w:val="28"/>
              </w:rPr>
              <w:t xml:space="preserve"> Технические средства </w:t>
            </w:r>
          </w:p>
        </w:tc>
      </w:tr>
      <w:tr w:rsidR="000758CE" w:rsidRPr="000758CE" w14:paraId="4B0B2F53"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AF4587"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01162ADA"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0723507B"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70D3438A"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73D3028F"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21952D3D"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4A76AD42"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45E1A26E"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Компьютер мастера п/о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7C213903"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47CFBB6A"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F54E74"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iCs/>
                <w:sz w:val="24"/>
                <w:szCs w:val="28"/>
              </w:rPr>
              <w:t>Дополнительное оборудование</w:t>
            </w:r>
          </w:p>
        </w:tc>
      </w:tr>
      <w:tr w:rsidR="000758CE" w:rsidRPr="000758CE" w14:paraId="5AD7B4BE"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0755B458" w14:textId="77777777" w:rsidR="000758CE" w:rsidRPr="000758CE" w:rsidRDefault="000758CE" w:rsidP="000758CE">
            <w:pPr>
              <w:snapToGrid w:val="0"/>
              <w:contextualSpacing/>
              <w:rPr>
                <w:rFonts w:ascii="Times New Roman" w:eastAsia="Times New Roman" w:hAnsi="Times New Roman" w:cs="Times New Roman"/>
                <w:iCs/>
                <w:sz w:val="24"/>
                <w:szCs w:val="24"/>
              </w:rPr>
            </w:pPr>
            <w:r w:rsidRPr="000758CE">
              <w:rPr>
                <w:rFonts w:ascii="Times New Roman" w:eastAsia="Times New Roman" w:hAnsi="Times New Roman" w:cs="Times New Roman"/>
                <w:iCs/>
                <w:sz w:val="24"/>
                <w:szCs w:val="24"/>
              </w:rPr>
              <w:t>3</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7DF4377B"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Проектор</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1D016DA3"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07519900"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203DD583" w14:textId="77777777" w:rsidR="000758CE" w:rsidRPr="000758CE" w:rsidRDefault="000758CE" w:rsidP="000758CE">
            <w:pPr>
              <w:snapToGrid w:val="0"/>
              <w:contextualSpacing/>
              <w:rPr>
                <w:rFonts w:ascii="Times New Roman" w:eastAsia="Times New Roman" w:hAnsi="Times New Roman" w:cs="Times New Roman"/>
                <w:iCs/>
                <w:sz w:val="24"/>
                <w:szCs w:val="24"/>
              </w:rPr>
            </w:pPr>
            <w:r w:rsidRPr="000758CE">
              <w:rPr>
                <w:rFonts w:ascii="Times New Roman" w:eastAsia="Times New Roman" w:hAnsi="Times New Roman" w:cs="Times New Roman"/>
                <w:iCs/>
                <w:sz w:val="24"/>
                <w:szCs w:val="24"/>
              </w:rPr>
              <w:t>4</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7F34B90F"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Экран для проектора</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24AC76AD"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77EC441D"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6759C8" w14:textId="77777777" w:rsidR="000758CE" w:rsidRPr="000758CE" w:rsidRDefault="000758CE" w:rsidP="000758CE">
            <w:pPr>
              <w:snapToGrid w:val="0"/>
              <w:contextualSpacing/>
              <w:rPr>
                <w:rFonts w:ascii="Times New Roman" w:eastAsia="Times New Roman" w:hAnsi="Times New Roman" w:cs="Times New Roman"/>
                <w:b/>
                <w:bCs/>
                <w:iCs/>
                <w:sz w:val="24"/>
                <w:szCs w:val="28"/>
              </w:rPr>
            </w:pPr>
            <w:r w:rsidRPr="000758CE">
              <w:rPr>
                <w:rFonts w:ascii="Times New Roman" w:eastAsia="Times New Roman" w:hAnsi="Times New Roman" w:cs="Times New Roman"/>
                <w:b/>
                <w:bCs/>
                <w:iCs/>
                <w:sz w:val="24"/>
                <w:szCs w:val="28"/>
                <w:lang w:val="en-US"/>
              </w:rPr>
              <w:t>III</w:t>
            </w:r>
            <w:r w:rsidRPr="000758CE">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0758CE" w:rsidRPr="000758CE" w14:paraId="573B54D2"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DFE1368" w14:textId="77777777" w:rsidR="000758CE" w:rsidRPr="000758CE" w:rsidRDefault="000758CE" w:rsidP="000758CE">
            <w:pPr>
              <w:snapToGrid w:val="0"/>
              <w:contextualSpacing/>
              <w:rPr>
                <w:rFonts w:ascii="Times New Roman" w:eastAsia="Times New Roman" w:hAnsi="Times New Roman" w:cs="Times New Roman"/>
                <w:b/>
                <w:bCs/>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23EBCEA7" w14:textId="77777777" w:rsidTr="0001662C">
        <w:trPr>
          <w:trHeight w:val="545"/>
        </w:trPr>
        <w:tc>
          <w:tcPr>
            <w:tcW w:w="273" w:type="pct"/>
            <w:tcBorders>
              <w:top w:val="single" w:sz="4" w:space="0" w:color="auto"/>
              <w:left w:val="single" w:sz="4" w:space="0" w:color="auto"/>
              <w:bottom w:val="single" w:sz="4" w:space="0" w:color="auto"/>
              <w:right w:val="single" w:sz="4" w:space="0" w:color="auto"/>
            </w:tcBorders>
            <w:shd w:val="clear" w:color="auto" w:fill="auto"/>
          </w:tcPr>
          <w:p w14:paraId="1A31E68A"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07660557"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bCs/>
                <w:sz w:val="24"/>
                <w:szCs w:val="24"/>
                <w:lang w:eastAsia="ru-RU"/>
              </w:rPr>
              <w:t>слесарный инструмент (по количеству обучающихся):</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6FE79FD6" w14:textId="77777777" w:rsidR="000758CE" w:rsidRPr="000758CE" w:rsidRDefault="000758CE" w:rsidP="000758CE">
            <w:pPr>
              <w:contextualSpacing/>
              <w:rPr>
                <w:rFonts w:ascii="Times New Roman" w:eastAsia="Times New Roman" w:hAnsi="Times New Roman" w:cs="Times New Roman"/>
                <w:color w:val="1A1B1B"/>
                <w:sz w:val="24"/>
                <w:szCs w:val="24"/>
                <w:lang w:eastAsia="ru-RU"/>
              </w:rPr>
            </w:pPr>
          </w:p>
        </w:tc>
      </w:tr>
      <w:tr w:rsidR="000758CE" w:rsidRPr="000758CE" w14:paraId="74502B79"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2863A487"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11AB89F1"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bCs/>
                <w:sz w:val="24"/>
                <w:szCs w:val="24"/>
                <w:lang w:eastAsia="ru-RU"/>
              </w:rPr>
              <w:t xml:space="preserve">сверлильный станок; </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7CD78D2E"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1204906B"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42A0B446"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3.</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2A30A9E3"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bCs/>
                <w:sz w:val="24"/>
                <w:szCs w:val="24"/>
                <w:lang w:eastAsia="ru-RU"/>
              </w:rPr>
              <w:t>заточный станок;</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27F235BE"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2ED2C76D"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4251CE8"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Дополнительное оборудование</w:t>
            </w:r>
          </w:p>
        </w:tc>
      </w:tr>
      <w:tr w:rsidR="000758CE" w:rsidRPr="000758CE" w14:paraId="767F81B8"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67395D96"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3285" w:type="pct"/>
            <w:tcBorders>
              <w:top w:val="single" w:sz="4" w:space="0" w:color="auto"/>
              <w:left w:val="single" w:sz="4" w:space="0" w:color="auto"/>
              <w:bottom w:val="single" w:sz="4" w:space="0" w:color="auto"/>
              <w:right w:val="single" w:sz="4" w:space="0" w:color="auto"/>
            </w:tcBorders>
            <w:shd w:val="clear" w:color="auto" w:fill="auto"/>
            <w:vAlign w:val="center"/>
          </w:tcPr>
          <w:p w14:paraId="1EC83E27" w14:textId="77777777" w:rsidR="000758CE" w:rsidRPr="000758CE" w:rsidRDefault="000758CE" w:rsidP="000758CE">
            <w:pPr>
              <w:contextualSpacing/>
              <w:rPr>
                <w:rFonts w:ascii="Times New Roman" w:eastAsia="Times New Roman" w:hAnsi="Times New Roman" w:cs="Times New Roman"/>
                <w:sz w:val="24"/>
              </w:rPr>
            </w:pPr>
          </w:p>
        </w:tc>
        <w:tc>
          <w:tcPr>
            <w:tcW w:w="1442" w:type="pct"/>
            <w:tcBorders>
              <w:top w:val="single" w:sz="4" w:space="0" w:color="auto"/>
              <w:left w:val="single" w:sz="4" w:space="0" w:color="auto"/>
              <w:bottom w:val="single" w:sz="4" w:space="0" w:color="auto"/>
              <w:right w:val="single" w:sz="4" w:space="0" w:color="auto"/>
            </w:tcBorders>
            <w:shd w:val="clear" w:color="auto" w:fill="auto"/>
            <w:vAlign w:val="center"/>
          </w:tcPr>
          <w:p w14:paraId="03051EE9"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69D206CA"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4A06F14"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lang w:val="en-US"/>
              </w:rPr>
              <w:t>IV</w:t>
            </w:r>
            <w:r w:rsidRPr="000758CE">
              <w:rPr>
                <w:rFonts w:ascii="Times New Roman" w:eastAsia="Times New Roman" w:hAnsi="Times New Roman" w:cs="Times New Roman"/>
                <w:b/>
                <w:bCs/>
                <w:iCs/>
                <w:sz w:val="24"/>
                <w:szCs w:val="28"/>
              </w:rPr>
              <w:t xml:space="preserve"> Демонстрационные учебно-наглядные пособия</w:t>
            </w:r>
          </w:p>
        </w:tc>
      </w:tr>
      <w:tr w:rsidR="000758CE" w:rsidRPr="000758CE" w14:paraId="00941F87"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5B59E3"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4690462D"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4D8A2B26" w14:textId="77777777" w:rsidR="000758CE" w:rsidRPr="000758CE" w:rsidRDefault="000758CE" w:rsidP="000758CE">
            <w:pPr>
              <w:snapToGrid w:val="0"/>
              <w:contextualSpacing/>
              <w:rPr>
                <w:rFonts w:ascii="Times New Roman" w:eastAsia="Times New Roman" w:hAnsi="Times New Roman" w:cs="Times New Roman"/>
                <w:iCs/>
                <w:sz w:val="24"/>
                <w:szCs w:val="24"/>
              </w:rPr>
            </w:pPr>
            <w:r w:rsidRPr="000758CE">
              <w:rPr>
                <w:rFonts w:ascii="Times New Roman" w:eastAsia="Times New Roman" w:hAnsi="Times New Roman" w:cs="Times New Roman"/>
                <w:iCs/>
                <w:sz w:val="24"/>
                <w:szCs w:val="24"/>
              </w:rPr>
              <w:t>1.</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48A637FB" w14:textId="77777777" w:rsidR="000758CE" w:rsidRPr="000758CE" w:rsidRDefault="000758CE" w:rsidP="000758CE">
            <w:pPr>
              <w:snapToGrid w:val="0"/>
              <w:contextualSpacing/>
              <w:rPr>
                <w:rFonts w:ascii="Times New Roman" w:eastAsia="Times New Roman" w:hAnsi="Times New Roman" w:cs="Times New Roman"/>
                <w:iCs/>
                <w:sz w:val="24"/>
                <w:szCs w:val="24"/>
              </w:rPr>
            </w:pP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2BBE820F" w14:textId="77777777" w:rsidR="000758CE" w:rsidRPr="000758CE" w:rsidRDefault="000758CE" w:rsidP="000758CE">
            <w:pPr>
              <w:snapToGrid w:val="0"/>
              <w:contextualSpacing/>
              <w:rPr>
                <w:rFonts w:ascii="Times New Roman" w:eastAsia="Times New Roman" w:hAnsi="Times New Roman" w:cs="Times New Roman"/>
                <w:iCs/>
                <w:sz w:val="24"/>
                <w:szCs w:val="24"/>
              </w:rPr>
            </w:pPr>
          </w:p>
        </w:tc>
      </w:tr>
      <w:tr w:rsidR="000758CE" w:rsidRPr="000758CE" w14:paraId="7EB7311B"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7E10630" w14:textId="77777777" w:rsidR="000758CE" w:rsidRPr="000758CE" w:rsidRDefault="000758CE" w:rsidP="000758CE">
            <w:pPr>
              <w:snapToGrid w:val="0"/>
              <w:contextualSpacing/>
              <w:rPr>
                <w:rFonts w:ascii="Times New Roman" w:eastAsia="Times New Roman" w:hAnsi="Times New Roman" w:cs="Times New Roman"/>
                <w:b/>
                <w:iCs/>
                <w:sz w:val="24"/>
                <w:szCs w:val="24"/>
              </w:rPr>
            </w:pPr>
            <w:r w:rsidRPr="000758CE">
              <w:rPr>
                <w:rFonts w:ascii="Times New Roman" w:eastAsia="Times New Roman" w:hAnsi="Times New Roman" w:cs="Times New Roman"/>
                <w:b/>
                <w:bCs/>
                <w:iCs/>
                <w:sz w:val="24"/>
                <w:szCs w:val="24"/>
              </w:rPr>
              <w:t>Дополнительное оборудование</w:t>
            </w:r>
          </w:p>
        </w:tc>
      </w:tr>
      <w:tr w:rsidR="000758CE" w:rsidRPr="000758CE" w14:paraId="5C205955"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54E3D88F" w14:textId="77777777" w:rsidR="000758CE" w:rsidRPr="000758CE" w:rsidRDefault="000758CE" w:rsidP="000758CE">
            <w:pPr>
              <w:snapToGrid w:val="0"/>
              <w:contextualSpacing/>
              <w:rPr>
                <w:rFonts w:ascii="Times New Roman" w:eastAsia="Times New Roman" w:hAnsi="Times New Roman" w:cs="Times New Roman"/>
                <w:iCs/>
                <w:sz w:val="24"/>
                <w:szCs w:val="24"/>
              </w:rPr>
            </w:pPr>
            <w:r w:rsidRPr="000758CE">
              <w:rPr>
                <w:rFonts w:ascii="Times New Roman" w:eastAsia="Times New Roman" w:hAnsi="Times New Roman" w:cs="Times New Roman"/>
                <w:iCs/>
                <w:sz w:val="24"/>
                <w:szCs w:val="24"/>
              </w:rPr>
              <w:t>1.</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43F7DA9D" w14:textId="77777777" w:rsidR="000758CE" w:rsidRPr="000758CE" w:rsidRDefault="000758CE" w:rsidP="000758CE">
            <w:pPr>
              <w:contextualSpacing/>
              <w:rPr>
                <w:rFonts w:ascii="Times New Roman" w:eastAsia="Times New Roman" w:hAnsi="Times New Roman" w:cs="Times New Roman"/>
                <w:sz w:val="24"/>
              </w:rPr>
            </w:pP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168A8BC2" w14:textId="77777777" w:rsidR="000758CE" w:rsidRPr="000758CE" w:rsidRDefault="000758CE" w:rsidP="000758CE">
            <w:pPr>
              <w:contextualSpacing/>
              <w:rPr>
                <w:rFonts w:ascii="Times New Roman" w:eastAsia="Times New Roman" w:hAnsi="Times New Roman" w:cs="Times New Roman"/>
                <w:sz w:val="24"/>
              </w:rPr>
            </w:pPr>
          </w:p>
        </w:tc>
      </w:tr>
    </w:tbl>
    <w:p w14:paraId="600FF322" w14:textId="77777777" w:rsidR="000758CE" w:rsidRPr="000758CE" w:rsidRDefault="000758CE" w:rsidP="000758CE">
      <w:pPr>
        <w:suppressAutoHyphens/>
        <w:ind w:firstLine="709"/>
        <w:contextualSpacing/>
        <w:jc w:val="both"/>
        <w:rPr>
          <w:rFonts w:ascii="Times New Roman" w:eastAsia="Times New Roman" w:hAnsi="Times New Roman" w:cs="Times New Roman"/>
          <w:bCs/>
          <w:sz w:val="24"/>
          <w:szCs w:val="24"/>
          <w:lang w:eastAsia="ru-RU"/>
        </w:rPr>
      </w:pPr>
    </w:p>
    <w:p w14:paraId="5EEF56B6" w14:textId="77777777" w:rsidR="000758CE" w:rsidRPr="000758CE" w:rsidRDefault="000758CE" w:rsidP="000758CE">
      <w:pPr>
        <w:suppressAutoHyphens/>
        <w:ind w:firstLine="709"/>
        <w:contextualSpacing/>
        <w:jc w:val="both"/>
        <w:rPr>
          <w:rFonts w:ascii="Times New Roman" w:eastAsia="Times New Roman" w:hAnsi="Times New Roman" w:cs="Times New Roman"/>
          <w:bCs/>
          <w:sz w:val="24"/>
          <w:szCs w:val="24"/>
          <w:lang w:eastAsia="ru-RU"/>
        </w:rPr>
      </w:pPr>
      <w:r w:rsidRPr="000758CE">
        <w:rPr>
          <w:rFonts w:ascii="Times New Roman" w:eastAsia="Times New Roman" w:hAnsi="Times New Roman" w:cs="Times New Roman"/>
          <w:bCs/>
          <w:sz w:val="24"/>
          <w:szCs w:val="24"/>
          <w:lang w:eastAsia="ru-RU"/>
        </w:rPr>
        <w:t>Мастерская «Слесарно-плотницкая»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345"/>
        <w:gridCol w:w="2785"/>
      </w:tblGrid>
      <w:tr w:rsidR="000758CE" w:rsidRPr="000758CE" w14:paraId="6BD02E15"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DE6B85" w14:textId="77777777" w:rsidR="000758CE" w:rsidRPr="000758CE" w:rsidRDefault="000758CE" w:rsidP="000758CE">
            <w:pPr>
              <w:snapToGrid w:val="0"/>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w:t>
            </w:r>
          </w:p>
        </w:tc>
        <w:tc>
          <w:tcPr>
            <w:tcW w:w="32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CF9A44" w14:textId="77777777" w:rsidR="000758CE" w:rsidRPr="000758CE" w:rsidRDefault="000758CE" w:rsidP="000758CE">
            <w:pPr>
              <w:snapToGrid w:val="0"/>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Наименование оборудования</w:t>
            </w:r>
          </w:p>
        </w:tc>
        <w:tc>
          <w:tcPr>
            <w:tcW w:w="144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5E1173" w14:textId="77777777" w:rsidR="000758CE" w:rsidRPr="000758CE" w:rsidRDefault="000758CE" w:rsidP="000758CE">
            <w:pPr>
              <w:snapToGrid w:val="0"/>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Техническое описание</w:t>
            </w:r>
          </w:p>
        </w:tc>
      </w:tr>
      <w:tr w:rsidR="000758CE" w:rsidRPr="000758CE" w14:paraId="000C2AE4" w14:textId="77777777" w:rsidTr="0001662C">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84DC82" w14:textId="77777777" w:rsidR="000758CE" w:rsidRPr="000758CE" w:rsidRDefault="000758CE" w:rsidP="000758CE">
            <w:pPr>
              <w:snapToGrid w:val="0"/>
              <w:contextualSpacing/>
              <w:rPr>
                <w:rFonts w:ascii="Times New Roman" w:eastAsia="Times New Roman" w:hAnsi="Times New Roman" w:cs="Times New Roman"/>
                <w:b/>
                <w:bCs/>
                <w:iCs/>
                <w:sz w:val="24"/>
                <w:szCs w:val="28"/>
              </w:rPr>
            </w:pPr>
            <w:r w:rsidRPr="000758CE">
              <w:rPr>
                <w:rFonts w:ascii="Times New Roman" w:eastAsia="Times New Roman" w:hAnsi="Times New Roman" w:cs="Times New Roman"/>
                <w:b/>
                <w:bCs/>
                <w:iCs/>
                <w:sz w:val="24"/>
                <w:szCs w:val="28"/>
                <w:lang w:val="en-US"/>
              </w:rPr>
              <w:t>I</w:t>
            </w:r>
            <w:r w:rsidRPr="000758CE">
              <w:rPr>
                <w:rFonts w:ascii="Times New Roman" w:eastAsia="Times New Roman" w:hAnsi="Times New Roman" w:cs="Times New Roman"/>
                <w:b/>
                <w:bCs/>
                <w:iCs/>
                <w:sz w:val="24"/>
                <w:szCs w:val="28"/>
              </w:rPr>
              <w:t xml:space="preserve"> Специализированная мебель и системы хранения </w:t>
            </w:r>
          </w:p>
        </w:tc>
      </w:tr>
      <w:tr w:rsidR="000758CE" w:rsidRPr="000758CE" w14:paraId="4AC1C096" w14:textId="77777777" w:rsidTr="0001662C">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D62120" w14:textId="77777777" w:rsidR="000758CE" w:rsidRPr="000758CE" w:rsidRDefault="000758CE" w:rsidP="000758CE">
            <w:pPr>
              <w:snapToGrid w:val="0"/>
              <w:contextualSpacing/>
              <w:rPr>
                <w:rFonts w:ascii="Times New Roman" w:eastAsia="Times New Roman" w:hAnsi="Times New Roman" w:cs="Times New Roman"/>
                <w:b/>
                <w:bCs/>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07475A4C"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hideMark/>
          </w:tcPr>
          <w:p w14:paraId="06061AA1"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333847B0"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Стол ученический</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1123036E"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215AD0EC"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hideMark/>
          </w:tcPr>
          <w:p w14:paraId="575FC616"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103F27D7"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Стул ученический</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61E82185"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6A667149"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340DACE6"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3.</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0BAED21E"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lang w:eastAsia="ru-RU"/>
              </w:rPr>
              <w:t>Рабочее место преподавателя</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4CBF8537"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526130A8"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7714E358"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lastRenderedPageBreak/>
              <w:t>4.</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7762A166"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Стеллажи книжные</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1DD6BEC4"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78578CB3"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7594737F"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5.</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5B1FC080"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Стеллажи для складирования материалов и инструментов</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6C28E7F5"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7B38061A"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51BDA20B"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6.</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72FE52F0"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Шкафчики запираемые для вещей</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21C0C450"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722F2273"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2F4F19DE"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7.</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08A02E65"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Стол для складирования инструментов и оборудования</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04209CE1"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57BB94F3"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15499742"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8.</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433C6DA8"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bCs/>
                <w:sz w:val="24"/>
                <w:szCs w:val="24"/>
                <w:lang w:eastAsia="ru-RU"/>
              </w:rPr>
              <w:t>Верстаки слесарные с тисками</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0047A618"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1704A22D"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4E0AE4"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Дополнительное оборудование</w:t>
            </w:r>
          </w:p>
        </w:tc>
      </w:tr>
      <w:tr w:rsidR="000758CE" w:rsidRPr="000758CE" w14:paraId="6F5CB329"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27CE478E"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2F9BD6B2" w14:textId="77777777" w:rsidR="000758CE" w:rsidRPr="000758CE" w:rsidRDefault="000758CE" w:rsidP="000758CE">
            <w:pPr>
              <w:snapToGrid w:val="0"/>
              <w:contextualSpacing/>
              <w:rPr>
                <w:rFonts w:ascii="Times New Roman" w:eastAsia="Times New Roman" w:hAnsi="Times New Roman" w:cs="Times New Roman"/>
                <w:sz w:val="24"/>
                <w:szCs w:val="28"/>
              </w:rPr>
            </w:pPr>
            <w:r w:rsidRPr="000758CE">
              <w:rPr>
                <w:rFonts w:ascii="Times New Roman" w:eastAsia="Times New Roman" w:hAnsi="Times New Roman" w:cs="Times New Roman"/>
                <w:sz w:val="24"/>
                <w:szCs w:val="28"/>
              </w:rPr>
              <w:t>Мойка промышленная</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088848C7" w14:textId="77777777" w:rsidR="000758CE" w:rsidRPr="000758CE" w:rsidRDefault="000758CE" w:rsidP="000758CE">
            <w:pPr>
              <w:snapToGrid w:val="0"/>
              <w:contextualSpacing/>
              <w:rPr>
                <w:rFonts w:ascii="Times New Roman" w:eastAsia="Times New Roman" w:hAnsi="Times New Roman" w:cs="Times New Roman"/>
                <w:i/>
                <w:sz w:val="24"/>
                <w:szCs w:val="28"/>
              </w:rPr>
            </w:pPr>
          </w:p>
        </w:tc>
      </w:tr>
      <w:tr w:rsidR="000758CE" w:rsidRPr="000758CE" w14:paraId="34AC35D4"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5226ED"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lang w:val="en-US"/>
              </w:rPr>
              <w:t>II</w:t>
            </w:r>
            <w:r w:rsidRPr="000758CE">
              <w:rPr>
                <w:rFonts w:ascii="Times New Roman" w:eastAsia="Times New Roman" w:hAnsi="Times New Roman" w:cs="Times New Roman"/>
                <w:b/>
                <w:bCs/>
                <w:iCs/>
                <w:sz w:val="24"/>
                <w:szCs w:val="28"/>
              </w:rPr>
              <w:t xml:space="preserve"> Технические средства </w:t>
            </w:r>
          </w:p>
        </w:tc>
      </w:tr>
      <w:tr w:rsidR="000758CE" w:rsidRPr="000758CE" w14:paraId="21D1D5E2"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D99D6CA"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3EB96712"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0A06F20E"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4780CA58"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32DF61D8"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41F00516"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69B401F1"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39BB63AD"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Компьютер мастера п/о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64EBB79E"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07E40F9E"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FFEAEB"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iCs/>
                <w:sz w:val="24"/>
                <w:szCs w:val="28"/>
              </w:rPr>
              <w:t>Дополнительное оборудование</w:t>
            </w:r>
          </w:p>
        </w:tc>
      </w:tr>
      <w:tr w:rsidR="000758CE" w:rsidRPr="000758CE" w14:paraId="28DA5613"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5337D67F" w14:textId="77777777" w:rsidR="000758CE" w:rsidRPr="000758CE" w:rsidRDefault="000758CE" w:rsidP="000758CE">
            <w:pPr>
              <w:snapToGrid w:val="0"/>
              <w:contextualSpacing/>
              <w:rPr>
                <w:rFonts w:ascii="Times New Roman" w:eastAsia="Times New Roman" w:hAnsi="Times New Roman" w:cs="Times New Roman"/>
                <w:iCs/>
                <w:sz w:val="24"/>
                <w:szCs w:val="24"/>
              </w:rPr>
            </w:pPr>
            <w:r w:rsidRPr="000758CE">
              <w:rPr>
                <w:rFonts w:ascii="Times New Roman" w:eastAsia="Times New Roman" w:hAnsi="Times New Roman" w:cs="Times New Roman"/>
                <w:iCs/>
                <w:sz w:val="24"/>
                <w:szCs w:val="24"/>
              </w:rPr>
              <w:t>3</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202CA586"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Проектор</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6BD6C1EB"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7E57A34A"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5B24DA90" w14:textId="77777777" w:rsidR="000758CE" w:rsidRPr="000758CE" w:rsidRDefault="000758CE" w:rsidP="000758CE">
            <w:pPr>
              <w:snapToGrid w:val="0"/>
              <w:contextualSpacing/>
              <w:rPr>
                <w:rFonts w:ascii="Times New Roman" w:eastAsia="Times New Roman" w:hAnsi="Times New Roman" w:cs="Times New Roman"/>
                <w:iCs/>
                <w:sz w:val="24"/>
                <w:szCs w:val="24"/>
              </w:rPr>
            </w:pPr>
            <w:r w:rsidRPr="000758CE">
              <w:rPr>
                <w:rFonts w:ascii="Times New Roman" w:eastAsia="Times New Roman" w:hAnsi="Times New Roman" w:cs="Times New Roman"/>
                <w:iCs/>
                <w:sz w:val="24"/>
                <w:szCs w:val="24"/>
              </w:rPr>
              <w:t>4</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2FE1A0FA"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Экран для проектора</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7DE9686A"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084100AD"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204699" w14:textId="77777777" w:rsidR="000758CE" w:rsidRPr="000758CE" w:rsidRDefault="000758CE" w:rsidP="000758CE">
            <w:pPr>
              <w:snapToGrid w:val="0"/>
              <w:contextualSpacing/>
              <w:rPr>
                <w:rFonts w:ascii="Times New Roman" w:eastAsia="Times New Roman" w:hAnsi="Times New Roman" w:cs="Times New Roman"/>
                <w:b/>
                <w:bCs/>
                <w:iCs/>
                <w:sz w:val="24"/>
                <w:szCs w:val="28"/>
              </w:rPr>
            </w:pPr>
            <w:r w:rsidRPr="000758CE">
              <w:rPr>
                <w:rFonts w:ascii="Times New Roman" w:eastAsia="Times New Roman" w:hAnsi="Times New Roman" w:cs="Times New Roman"/>
                <w:b/>
                <w:bCs/>
                <w:iCs/>
                <w:sz w:val="24"/>
                <w:szCs w:val="28"/>
                <w:lang w:val="en-US"/>
              </w:rPr>
              <w:t>III</w:t>
            </w:r>
            <w:r w:rsidRPr="000758CE">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0758CE" w:rsidRPr="000758CE" w14:paraId="2B691EA4"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0C39CF4" w14:textId="77777777" w:rsidR="000758CE" w:rsidRPr="000758CE" w:rsidRDefault="000758CE" w:rsidP="000758CE">
            <w:pPr>
              <w:snapToGrid w:val="0"/>
              <w:contextualSpacing/>
              <w:rPr>
                <w:rFonts w:ascii="Times New Roman" w:eastAsia="Times New Roman" w:hAnsi="Times New Roman" w:cs="Times New Roman"/>
                <w:b/>
                <w:bCs/>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6E7BE014" w14:textId="77777777" w:rsidTr="0001662C">
        <w:trPr>
          <w:trHeight w:val="545"/>
        </w:trPr>
        <w:tc>
          <w:tcPr>
            <w:tcW w:w="273" w:type="pct"/>
            <w:tcBorders>
              <w:top w:val="single" w:sz="4" w:space="0" w:color="auto"/>
              <w:left w:val="single" w:sz="4" w:space="0" w:color="auto"/>
              <w:bottom w:val="single" w:sz="4" w:space="0" w:color="auto"/>
              <w:right w:val="single" w:sz="4" w:space="0" w:color="auto"/>
            </w:tcBorders>
            <w:shd w:val="clear" w:color="auto" w:fill="auto"/>
          </w:tcPr>
          <w:p w14:paraId="7AC9343E"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13E63758"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lang w:eastAsia="ru-RU"/>
              </w:rPr>
              <w:t>Столярные верстаки</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01E5F886" w14:textId="77777777" w:rsidR="000758CE" w:rsidRPr="000758CE" w:rsidRDefault="000758CE" w:rsidP="000758CE">
            <w:pPr>
              <w:contextualSpacing/>
              <w:rPr>
                <w:rFonts w:ascii="Times New Roman" w:eastAsia="Times New Roman" w:hAnsi="Times New Roman" w:cs="Times New Roman"/>
                <w:color w:val="1A1B1B"/>
                <w:sz w:val="24"/>
                <w:szCs w:val="24"/>
                <w:lang w:eastAsia="ru-RU"/>
              </w:rPr>
            </w:pPr>
          </w:p>
        </w:tc>
      </w:tr>
      <w:tr w:rsidR="000758CE" w:rsidRPr="000758CE" w14:paraId="3B768C6B"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21505056"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2126C165"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lang w:eastAsia="ru-RU"/>
              </w:rPr>
              <w:t>Круглопильный станок</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66D60479"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36820734"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4DF5C561"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3.</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68A1F247"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lang w:eastAsia="ru-RU"/>
              </w:rPr>
              <w:t>Фуговальный станок</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27D8780B"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2E661A7F"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355B1B20"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4</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032C6E2D"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lang w:eastAsia="ru-RU"/>
              </w:rPr>
              <w:t>Рейсмусовый станок</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5A8B55C4"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01533925"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1E133FE6"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5</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63871226"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lang w:eastAsia="ru-RU"/>
              </w:rPr>
              <w:t>Ленточнопильный станок</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4FD03377"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3CC1DB9B"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70C3FCE8"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6</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29CA4087"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lang w:eastAsia="ru-RU"/>
              </w:rPr>
              <w:t>Фрезерный станок</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4F1A3DCE"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0A76F591"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12A5FE"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Дополнительное оборудование</w:t>
            </w:r>
          </w:p>
        </w:tc>
      </w:tr>
      <w:tr w:rsidR="000758CE" w:rsidRPr="000758CE" w14:paraId="4B6ED5A1"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10B76B8F"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3285" w:type="pct"/>
            <w:tcBorders>
              <w:top w:val="single" w:sz="4" w:space="0" w:color="auto"/>
              <w:left w:val="single" w:sz="4" w:space="0" w:color="auto"/>
              <w:bottom w:val="single" w:sz="4" w:space="0" w:color="auto"/>
              <w:right w:val="single" w:sz="4" w:space="0" w:color="auto"/>
            </w:tcBorders>
            <w:shd w:val="clear" w:color="auto" w:fill="auto"/>
            <w:vAlign w:val="center"/>
          </w:tcPr>
          <w:p w14:paraId="67A6030C" w14:textId="77777777" w:rsidR="000758CE" w:rsidRPr="000758CE" w:rsidRDefault="000758CE" w:rsidP="000758CE">
            <w:pPr>
              <w:contextualSpacing/>
              <w:rPr>
                <w:rFonts w:ascii="Times New Roman" w:eastAsia="Times New Roman" w:hAnsi="Times New Roman" w:cs="Times New Roman"/>
                <w:sz w:val="24"/>
              </w:rPr>
            </w:pPr>
          </w:p>
        </w:tc>
        <w:tc>
          <w:tcPr>
            <w:tcW w:w="1442" w:type="pct"/>
            <w:tcBorders>
              <w:top w:val="single" w:sz="4" w:space="0" w:color="auto"/>
              <w:left w:val="single" w:sz="4" w:space="0" w:color="auto"/>
              <w:bottom w:val="single" w:sz="4" w:space="0" w:color="auto"/>
              <w:right w:val="single" w:sz="4" w:space="0" w:color="auto"/>
            </w:tcBorders>
            <w:shd w:val="clear" w:color="auto" w:fill="auto"/>
            <w:vAlign w:val="center"/>
          </w:tcPr>
          <w:p w14:paraId="66CFC2BE"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6D23F499"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6065CD3"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lang w:val="en-US"/>
              </w:rPr>
              <w:t>IV</w:t>
            </w:r>
            <w:r w:rsidRPr="000758CE">
              <w:rPr>
                <w:rFonts w:ascii="Times New Roman" w:eastAsia="Times New Roman" w:hAnsi="Times New Roman" w:cs="Times New Roman"/>
                <w:b/>
                <w:bCs/>
                <w:iCs/>
                <w:sz w:val="24"/>
                <w:szCs w:val="28"/>
              </w:rPr>
              <w:t xml:space="preserve"> Демонстрационные учебно-наглядные пособия</w:t>
            </w:r>
          </w:p>
        </w:tc>
      </w:tr>
      <w:tr w:rsidR="000758CE" w:rsidRPr="000758CE" w14:paraId="13DEA81E"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6B8BCB"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114B76F2"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5FE4314E" w14:textId="77777777" w:rsidR="000758CE" w:rsidRPr="000758CE" w:rsidRDefault="000758CE" w:rsidP="000758CE">
            <w:pPr>
              <w:snapToGrid w:val="0"/>
              <w:contextualSpacing/>
              <w:rPr>
                <w:rFonts w:ascii="Times New Roman" w:eastAsia="Times New Roman" w:hAnsi="Times New Roman" w:cs="Times New Roman"/>
                <w:iCs/>
                <w:sz w:val="24"/>
                <w:szCs w:val="24"/>
              </w:rPr>
            </w:pPr>
            <w:r w:rsidRPr="000758CE">
              <w:rPr>
                <w:rFonts w:ascii="Times New Roman" w:eastAsia="Times New Roman" w:hAnsi="Times New Roman" w:cs="Times New Roman"/>
                <w:iCs/>
                <w:sz w:val="24"/>
                <w:szCs w:val="24"/>
              </w:rPr>
              <w:t>1.</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50447632" w14:textId="77777777" w:rsidR="000758CE" w:rsidRPr="000758CE" w:rsidRDefault="000758CE" w:rsidP="000758CE">
            <w:pPr>
              <w:suppressAutoHyphens/>
              <w:contextualSpacing/>
              <w:jc w:val="both"/>
              <w:rPr>
                <w:rFonts w:ascii="Times New Roman" w:eastAsia="Times New Roman" w:hAnsi="Times New Roman" w:cs="Times New Roman"/>
                <w:sz w:val="24"/>
                <w:szCs w:val="24"/>
              </w:rPr>
            </w:pPr>
            <w:r w:rsidRPr="000758CE">
              <w:rPr>
                <w:rFonts w:ascii="Times New Roman" w:eastAsia="Times New Roman" w:hAnsi="Times New Roman" w:cs="Times New Roman"/>
                <w:sz w:val="24"/>
                <w:szCs w:val="24"/>
                <w:lang w:eastAsia="ru-RU"/>
              </w:rPr>
              <w:t>плакаты и наглядные пособия</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6D77357A" w14:textId="77777777" w:rsidR="000758CE" w:rsidRPr="000758CE" w:rsidRDefault="000758CE" w:rsidP="000758CE">
            <w:pPr>
              <w:snapToGrid w:val="0"/>
              <w:contextualSpacing/>
              <w:rPr>
                <w:rFonts w:ascii="Times New Roman" w:eastAsia="Times New Roman" w:hAnsi="Times New Roman" w:cs="Times New Roman"/>
                <w:iCs/>
                <w:sz w:val="24"/>
                <w:szCs w:val="24"/>
              </w:rPr>
            </w:pPr>
          </w:p>
        </w:tc>
      </w:tr>
      <w:tr w:rsidR="000758CE" w:rsidRPr="000758CE" w14:paraId="1371C013"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1ECB81" w14:textId="77777777" w:rsidR="000758CE" w:rsidRPr="000758CE" w:rsidRDefault="000758CE" w:rsidP="000758CE">
            <w:pPr>
              <w:snapToGrid w:val="0"/>
              <w:contextualSpacing/>
              <w:rPr>
                <w:rFonts w:ascii="Times New Roman" w:eastAsia="Times New Roman" w:hAnsi="Times New Roman" w:cs="Times New Roman"/>
                <w:b/>
                <w:iCs/>
                <w:sz w:val="24"/>
                <w:szCs w:val="24"/>
              </w:rPr>
            </w:pPr>
            <w:r w:rsidRPr="000758CE">
              <w:rPr>
                <w:rFonts w:ascii="Times New Roman" w:eastAsia="Times New Roman" w:hAnsi="Times New Roman" w:cs="Times New Roman"/>
                <w:b/>
                <w:bCs/>
                <w:iCs/>
                <w:sz w:val="24"/>
                <w:szCs w:val="24"/>
              </w:rPr>
              <w:t>Дополнительное оборудование</w:t>
            </w:r>
          </w:p>
        </w:tc>
      </w:tr>
      <w:tr w:rsidR="000758CE" w:rsidRPr="000758CE" w14:paraId="02DA72F0"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0DE252D3" w14:textId="77777777" w:rsidR="000758CE" w:rsidRPr="000758CE" w:rsidRDefault="000758CE" w:rsidP="000758CE">
            <w:pPr>
              <w:snapToGrid w:val="0"/>
              <w:contextualSpacing/>
              <w:rPr>
                <w:rFonts w:ascii="Times New Roman" w:eastAsia="Times New Roman" w:hAnsi="Times New Roman" w:cs="Times New Roman"/>
                <w:iCs/>
                <w:sz w:val="24"/>
                <w:szCs w:val="24"/>
              </w:rPr>
            </w:pPr>
            <w:r w:rsidRPr="000758CE">
              <w:rPr>
                <w:rFonts w:ascii="Times New Roman" w:eastAsia="Times New Roman" w:hAnsi="Times New Roman" w:cs="Times New Roman"/>
                <w:iCs/>
                <w:sz w:val="24"/>
                <w:szCs w:val="24"/>
              </w:rPr>
              <w:t>1.</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3E902BCA" w14:textId="77777777" w:rsidR="000758CE" w:rsidRPr="000758CE" w:rsidRDefault="000758CE" w:rsidP="000758CE">
            <w:pPr>
              <w:contextualSpacing/>
              <w:rPr>
                <w:rFonts w:ascii="Times New Roman" w:eastAsia="Times New Roman" w:hAnsi="Times New Roman" w:cs="Times New Roman"/>
                <w:sz w:val="24"/>
              </w:rPr>
            </w:pP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3BECB4A2" w14:textId="77777777" w:rsidR="000758CE" w:rsidRPr="000758CE" w:rsidRDefault="000758CE" w:rsidP="000758CE">
            <w:pPr>
              <w:contextualSpacing/>
              <w:rPr>
                <w:rFonts w:ascii="Times New Roman" w:eastAsia="Times New Roman" w:hAnsi="Times New Roman" w:cs="Times New Roman"/>
                <w:sz w:val="24"/>
              </w:rPr>
            </w:pPr>
          </w:p>
        </w:tc>
      </w:tr>
    </w:tbl>
    <w:p w14:paraId="11780AA0" w14:textId="77777777" w:rsidR="000758CE" w:rsidRPr="000758CE" w:rsidRDefault="000758CE" w:rsidP="000758CE">
      <w:pPr>
        <w:suppressAutoHyphens/>
        <w:ind w:firstLine="709"/>
        <w:contextualSpacing/>
        <w:jc w:val="both"/>
        <w:rPr>
          <w:rFonts w:ascii="Times New Roman" w:eastAsia="Times New Roman" w:hAnsi="Times New Roman" w:cs="Times New Roman"/>
          <w:bCs/>
          <w:sz w:val="24"/>
          <w:szCs w:val="24"/>
          <w:lang w:eastAsia="ru-RU"/>
        </w:rPr>
      </w:pPr>
    </w:p>
    <w:p w14:paraId="453C60C3" w14:textId="77777777" w:rsidR="000758CE" w:rsidRPr="000758CE" w:rsidRDefault="000758CE" w:rsidP="000758CE">
      <w:pPr>
        <w:suppressAutoHyphens/>
        <w:ind w:firstLine="709"/>
        <w:contextualSpacing/>
        <w:jc w:val="both"/>
        <w:rPr>
          <w:rFonts w:ascii="Times New Roman" w:eastAsia="Times New Roman" w:hAnsi="Times New Roman" w:cs="Times New Roman"/>
          <w:bCs/>
          <w:sz w:val="24"/>
          <w:szCs w:val="24"/>
          <w:lang w:eastAsia="ru-RU"/>
        </w:rPr>
      </w:pPr>
      <w:r w:rsidRPr="000758CE">
        <w:rPr>
          <w:rFonts w:ascii="Times New Roman" w:eastAsia="Times New Roman" w:hAnsi="Times New Roman" w:cs="Times New Roman"/>
          <w:bCs/>
          <w:sz w:val="24"/>
          <w:szCs w:val="24"/>
          <w:lang w:eastAsia="ru-RU"/>
        </w:rPr>
        <w:t>Мастерская «Малярная»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345"/>
        <w:gridCol w:w="2785"/>
      </w:tblGrid>
      <w:tr w:rsidR="000758CE" w:rsidRPr="000758CE" w14:paraId="7D3D172C"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58F201" w14:textId="77777777" w:rsidR="000758CE" w:rsidRPr="000758CE" w:rsidRDefault="000758CE" w:rsidP="000758CE">
            <w:pPr>
              <w:snapToGrid w:val="0"/>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w:t>
            </w:r>
          </w:p>
        </w:tc>
        <w:tc>
          <w:tcPr>
            <w:tcW w:w="32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48F00C" w14:textId="77777777" w:rsidR="000758CE" w:rsidRPr="000758CE" w:rsidRDefault="000758CE" w:rsidP="000758CE">
            <w:pPr>
              <w:snapToGrid w:val="0"/>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Наименование оборудования</w:t>
            </w:r>
          </w:p>
        </w:tc>
        <w:tc>
          <w:tcPr>
            <w:tcW w:w="144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2DD479" w14:textId="77777777" w:rsidR="000758CE" w:rsidRPr="000758CE" w:rsidRDefault="000758CE" w:rsidP="000758CE">
            <w:pPr>
              <w:snapToGrid w:val="0"/>
              <w:contextualSpacing/>
              <w:jc w:val="center"/>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Техническое описание</w:t>
            </w:r>
          </w:p>
        </w:tc>
      </w:tr>
      <w:tr w:rsidR="000758CE" w:rsidRPr="000758CE" w14:paraId="6E980E14" w14:textId="77777777" w:rsidTr="0001662C">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AEDE6F" w14:textId="77777777" w:rsidR="000758CE" w:rsidRPr="000758CE" w:rsidRDefault="000758CE" w:rsidP="000758CE">
            <w:pPr>
              <w:snapToGrid w:val="0"/>
              <w:contextualSpacing/>
              <w:rPr>
                <w:rFonts w:ascii="Times New Roman" w:eastAsia="Times New Roman" w:hAnsi="Times New Roman" w:cs="Times New Roman"/>
                <w:b/>
                <w:bCs/>
                <w:iCs/>
                <w:sz w:val="24"/>
                <w:szCs w:val="28"/>
              </w:rPr>
            </w:pPr>
            <w:r w:rsidRPr="000758CE">
              <w:rPr>
                <w:rFonts w:ascii="Times New Roman" w:eastAsia="Times New Roman" w:hAnsi="Times New Roman" w:cs="Times New Roman"/>
                <w:b/>
                <w:bCs/>
                <w:iCs/>
                <w:sz w:val="24"/>
                <w:szCs w:val="28"/>
                <w:lang w:val="en-US"/>
              </w:rPr>
              <w:t>I</w:t>
            </w:r>
            <w:r w:rsidRPr="000758CE">
              <w:rPr>
                <w:rFonts w:ascii="Times New Roman" w:eastAsia="Times New Roman" w:hAnsi="Times New Roman" w:cs="Times New Roman"/>
                <w:b/>
                <w:bCs/>
                <w:iCs/>
                <w:sz w:val="24"/>
                <w:szCs w:val="28"/>
              </w:rPr>
              <w:t xml:space="preserve"> Специализированная мебель и системы хранения </w:t>
            </w:r>
          </w:p>
        </w:tc>
      </w:tr>
      <w:tr w:rsidR="000758CE" w:rsidRPr="000758CE" w14:paraId="5A1F874D" w14:textId="77777777" w:rsidTr="0001662C">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611996" w14:textId="77777777" w:rsidR="000758CE" w:rsidRPr="000758CE" w:rsidRDefault="000758CE" w:rsidP="000758CE">
            <w:pPr>
              <w:snapToGrid w:val="0"/>
              <w:contextualSpacing/>
              <w:rPr>
                <w:rFonts w:ascii="Times New Roman" w:eastAsia="Times New Roman" w:hAnsi="Times New Roman" w:cs="Times New Roman"/>
                <w:b/>
                <w:bCs/>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7FCB03B0"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hideMark/>
          </w:tcPr>
          <w:p w14:paraId="06967FD3"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56B275E0"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Стол ученический</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1761035F"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73EC9DCB"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hideMark/>
          </w:tcPr>
          <w:p w14:paraId="2A596F46"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440E9F7B"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Стул ученический</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0008FD5E"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3462BEA0"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576E59C0"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3.</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3F75FCAE"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lang w:eastAsia="ru-RU"/>
              </w:rPr>
              <w:t>Рабочее место преподавателя</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2C6B8890"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0846ABAD"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4B37D073"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4.</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37449AD4"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Стеллажи книжные</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5DF482B1"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0F817E96"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1A34CA7E"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5.</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7648F18D"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Стеллажи для складирования материалов и инструментов</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6767ADC0"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7932B070"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75E2002E"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6.</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7A2DCDAF"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Шкафчики запираемые для вещей</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4A389ED8"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0DC4ED7F"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28A7AF13"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7.</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43F44571"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Стол для складирования инструментов и оборудования</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0D18DC37"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7EBB372E"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56D7C780"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8.</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2F0D5357"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bCs/>
                <w:sz w:val="24"/>
                <w:szCs w:val="24"/>
                <w:lang w:eastAsia="ru-RU"/>
              </w:rPr>
              <w:t>Верстаки слесарные с тисками</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2D430247"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251D59BA"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40D44C"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Дополнительное оборудование</w:t>
            </w:r>
          </w:p>
        </w:tc>
      </w:tr>
      <w:tr w:rsidR="000758CE" w:rsidRPr="000758CE" w14:paraId="494EA615"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7208009F"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lastRenderedPageBreak/>
              <w:t>1</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380CBB9D" w14:textId="77777777" w:rsidR="000758CE" w:rsidRPr="000758CE" w:rsidRDefault="000758CE" w:rsidP="000758CE">
            <w:pPr>
              <w:snapToGrid w:val="0"/>
              <w:contextualSpacing/>
              <w:rPr>
                <w:rFonts w:ascii="Times New Roman" w:eastAsia="Times New Roman" w:hAnsi="Times New Roman" w:cs="Times New Roman"/>
                <w:sz w:val="24"/>
                <w:szCs w:val="28"/>
              </w:rPr>
            </w:pPr>
            <w:r w:rsidRPr="000758CE">
              <w:rPr>
                <w:rFonts w:ascii="Times New Roman" w:eastAsia="Times New Roman" w:hAnsi="Times New Roman" w:cs="Times New Roman"/>
                <w:sz w:val="24"/>
                <w:szCs w:val="28"/>
              </w:rPr>
              <w:t>Мойка промышленная</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5B864695" w14:textId="77777777" w:rsidR="000758CE" w:rsidRPr="000758CE" w:rsidRDefault="000758CE" w:rsidP="000758CE">
            <w:pPr>
              <w:snapToGrid w:val="0"/>
              <w:contextualSpacing/>
              <w:rPr>
                <w:rFonts w:ascii="Times New Roman" w:eastAsia="Times New Roman" w:hAnsi="Times New Roman" w:cs="Times New Roman"/>
                <w:i/>
                <w:sz w:val="24"/>
                <w:szCs w:val="28"/>
              </w:rPr>
            </w:pPr>
          </w:p>
        </w:tc>
      </w:tr>
      <w:tr w:rsidR="000758CE" w:rsidRPr="000758CE" w14:paraId="4ADCF1D5"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46594E"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lang w:val="en-US"/>
              </w:rPr>
              <w:t>II</w:t>
            </w:r>
            <w:r w:rsidRPr="000758CE">
              <w:rPr>
                <w:rFonts w:ascii="Times New Roman" w:eastAsia="Times New Roman" w:hAnsi="Times New Roman" w:cs="Times New Roman"/>
                <w:b/>
                <w:bCs/>
                <w:iCs/>
                <w:sz w:val="24"/>
                <w:szCs w:val="28"/>
              </w:rPr>
              <w:t xml:space="preserve"> Технические средства </w:t>
            </w:r>
          </w:p>
        </w:tc>
      </w:tr>
      <w:tr w:rsidR="000758CE" w:rsidRPr="000758CE" w14:paraId="5413FEFB"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3652D2"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76494A19"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1E29C1F8"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43031851"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68C8B15E"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76056795"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74AC90F2"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1B419B76"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Компьютер мастера п/о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3EF5C7F9"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33150FA1"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63ADF3"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iCs/>
                <w:sz w:val="24"/>
                <w:szCs w:val="28"/>
              </w:rPr>
              <w:t>Дополнительное оборудование</w:t>
            </w:r>
          </w:p>
        </w:tc>
      </w:tr>
      <w:tr w:rsidR="000758CE" w:rsidRPr="000758CE" w14:paraId="2CF0B7C6"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4A0570D9" w14:textId="77777777" w:rsidR="000758CE" w:rsidRPr="000758CE" w:rsidRDefault="000758CE" w:rsidP="000758CE">
            <w:pPr>
              <w:snapToGrid w:val="0"/>
              <w:contextualSpacing/>
              <w:rPr>
                <w:rFonts w:ascii="Times New Roman" w:eastAsia="Times New Roman" w:hAnsi="Times New Roman" w:cs="Times New Roman"/>
                <w:iCs/>
                <w:sz w:val="24"/>
                <w:szCs w:val="24"/>
              </w:rPr>
            </w:pPr>
            <w:r w:rsidRPr="000758CE">
              <w:rPr>
                <w:rFonts w:ascii="Times New Roman" w:eastAsia="Times New Roman" w:hAnsi="Times New Roman" w:cs="Times New Roman"/>
                <w:iCs/>
                <w:sz w:val="24"/>
                <w:szCs w:val="24"/>
              </w:rPr>
              <w:t>3</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4DC71B1C"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Проектор</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6A67D8B0"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7EFFD0AE"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29C6E69F" w14:textId="77777777" w:rsidR="000758CE" w:rsidRPr="000758CE" w:rsidRDefault="000758CE" w:rsidP="000758CE">
            <w:pPr>
              <w:snapToGrid w:val="0"/>
              <w:contextualSpacing/>
              <w:rPr>
                <w:rFonts w:ascii="Times New Roman" w:eastAsia="Times New Roman" w:hAnsi="Times New Roman" w:cs="Times New Roman"/>
                <w:iCs/>
                <w:sz w:val="24"/>
                <w:szCs w:val="24"/>
              </w:rPr>
            </w:pPr>
            <w:r w:rsidRPr="000758CE">
              <w:rPr>
                <w:rFonts w:ascii="Times New Roman" w:eastAsia="Times New Roman" w:hAnsi="Times New Roman" w:cs="Times New Roman"/>
                <w:iCs/>
                <w:sz w:val="24"/>
                <w:szCs w:val="24"/>
              </w:rPr>
              <w:t>4</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4E8A245F"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rPr>
              <w:t>Экран для проектора</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24A23CB6"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06A52130"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F596C0" w14:textId="77777777" w:rsidR="000758CE" w:rsidRPr="000758CE" w:rsidRDefault="000758CE" w:rsidP="000758CE">
            <w:pPr>
              <w:snapToGrid w:val="0"/>
              <w:contextualSpacing/>
              <w:rPr>
                <w:rFonts w:ascii="Times New Roman" w:eastAsia="Times New Roman" w:hAnsi="Times New Roman" w:cs="Times New Roman"/>
                <w:b/>
                <w:bCs/>
                <w:iCs/>
                <w:sz w:val="24"/>
                <w:szCs w:val="28"/>
              </w:rPr>
            </w:pPr>
            <w:r w:rsidRPr="000758CE">
              <w:rPr>
                <w:rFonts w:ascii="Times New Roman" w:eastAsia="Times New Roman" w:hAnsi="Times New Roman" w:cs="Times New Roman"/>
                <w:b/>
                <w:bCs/>
                <w:iCs/>
                <w:sz w:val="24"/>
                <w:szCs w:val="28"/>
                <w:lang w:val="en-US"/>
              </w:rPr>
              <w:t>III</w:t>
            </w:r>
            <w:r w:rsidRPr="000758CE">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0758CE" w:rsidRPr="000758CE" w14:paraId="282E1E30"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F6F553" w14:textId="77777777" w:rsidR="000758CE" w:rsidRPr="000758CE" w:rsidRDefault="000758CE" w:rsidP="000758CE">
            <w:pPr>
              <w:snapToGrid w:val="0"/>
              <w:contextualSpacing/>
              <w:rPr>
                <w:rFonts w:ascii="Times New Roman" w:eastAsia="Times New Roman" w:hAnsi="Times New Roman" w:cs="Times New Roman"/>
                <w:b/>
                <w:bCs/>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4154A368" w14:textId="77777777" w:rsidTr="0001662C">
        <w:trPr>
          <w:trHeight w:val="545"/>
        </w:trPr>
        <w:tc>
          <w:tcPr>
            <w:tcW w:w="273" w:type="pct"/>
            <w:tcBorders>
              <w:top w:val="single" w:sz="4" w:space="0" w:color="auto"/>
              <w:left w:val="single" w:sz="4" w:space="0" w:color="auto"/>
              <w:bottom w:val="single" w:sz="4" w:space="0" w:color="auto"/>
              <w:right w:val="single" w:sz="4" w:space="0" w:color="auto"/>
            </w:tcBorders>
            <w:shd w:val="clear" w:color="auto" w:fill="auto"/>
          </w:tcPr>
          <w:p w14:paraId="0C48D149"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609199AF" w14:textId="77777777" w:rsidR="000758CE" w:rsidRPr="000758CE" w:rsidRDefault="000758CE" w:rsidP="000758CE">
            <w:pPr>
              <w:contextualSpacing/>
              <w:rPr>
                <w:rFonts w:ascii="Times New Roman" w:eastAsia="Times New Roman" w:hAnsi="Times New Roman" w:cs="Times New Roman"/>
                <w:sz w:val="24"/>
              </w:rPr>
            </w:pPr>
            <w:proofErr w:type="spellStart"/>
            <w:r w:rsidRPr="000758CE">
              <w:rPr>
                <w:rFonts w:ascii="Times New Roman" w:eastAsia="Times New Roman" w:hAnsi="Times New Roman" w:cs="Times New Roman"/>
                <w:sz w:val="24"/>
                <w:lang w:eastAsia="ru-RU"/>
              </w:rPr>
              <w:t>Эксцентровая</w:t>
            </w:r>
            <w:proofErr w:type="spellEnd"/>
            <w:r w:rsidRPr="000758CE">
              <w:rPr>
                <w:rFonts w:ascii="Times New Roman" w:eastAsia="Times New Roman" w:hAnsi="Times New Roman" w:cs="Times New Roman"/>
                <w:sz w:val="24"/>
                <w:lang w:eastAsia="ru-RU"/>
              </w:rPr>
              <w:t xml:space="preserve"> шлифмашина</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4CC1C94E" w14:textId="77777777" w:rsidR="000758CE" w:rsidRPr="000758CE" w:rsidRDefault="000758CE" w:rsidP="000758CE">
            <w:pPr>
              <w:contextualSpacing/>
              <w:rPr>
                <w:rFonts w:ascii="Times New Roman" w:eastAsia="Times New Roman" w:hAnsi="Times New Roman" w:cs="Times New Roman"/>
                <w:color w:val="1A1B1B"/>
                <w:sz w:val="24"/>
                <w:szCs w:val="24"/>
                <w:lang w:eastAsia="ru-RU"/>
              </w:rPr>
            </w:pPr>
          </w:p>
        </w:tc>
      </w:tr>
      <w:tr w:rsidR="000758CE" w:rsidRPr="000758CE" w14:paraId="2DBB7311"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670DA019"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2.</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10C3DEB0"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lang w:eastAsia="ru-RU"/>
              </w:rPr>
              <w:t>Угловая шлифмашина</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4542C63A"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48A62523"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0B3A1E68"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3.</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4FAD3D58"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lang w:eastAsia="ru-RU"/>
              </w:rPr>
              <w:t>Краскораспылитель</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44173056"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32A962E1"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28EB9E03"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4</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72199AF3"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lang w:eastAsia="ru-RU"/>
              </w:rPr>
              <w:t>Аэрограф</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5B5A4F84"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02AE5ECE"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2743291B"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5</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568CC2B4"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lang w:eastAsia="ru-RU"/>
              </w:rPr>
              <w:t>Компрессор</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711661AF"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24A1CA75"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7677AB6C"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6</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67F83CFB"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lang w:eastAsia="ru-RU"/>
              </w:rPr>
              <w:t>Агрегат окрасочный пневматического распыления</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39484592"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28290C1F"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6DE0AADD"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7</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5F07E19C" w14:textId="77777777" w:rsidR="000758CE" w:rsidRPr="000758CE" w:rsidRDefault="000758CE" w:rsidP="000758CE">
            <w:pPr>
              <w:contextualSpacing/>
              <w:rPr>
                <w:rFonts w:ascii="Times New Roman" w:eastAsia="Times New Roman" w:hAnsi="Times New Roman" w:cs="Times New Roman"/>
                <w:sz w:val="24"/>
              </w:rPr>
            </w:pPr>
            <w:r w:rsidRPr="000758CE">
              <w:rPr>
                <w:rFonts w:ascii="Times New Roman" w:eastAsia="Times New Roman" w:hAnsi="Times New Roman" w:cs="Times New Roman"/>
                <w:sz w:val="24"/>
                <w:lang w:eastAsia="ru-RU"/>
              </w:rPr>
              <w:t>Технический фен</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4C670B4B"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5DF24C95"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49C2CCDD"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8</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513A1EB0"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lang w:eastAsia="ru-RU"/>
              </w:rPr>
              <w:t>Контрольно-измерительный инструмент:</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3DB82F10"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096E3BDB"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70CCD1"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Дополнительное оборудование</w:t>
            </w:r>
          </w:p>
        </w:tc>
      </w:tr>
      <w:tr w:rsidR="000758CE" w:rsidRPr="000758CE" w14:paraId="4ED6FE0B"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64FAF070"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iCs/>
                <w:sz w:val="24"/>
                <w:szCs w:val="28"/>
              </w:rPr>
              <w:t>1.</w:t>
            </w:r>
          </w:p>
        </w:tc>
        <w:tc>
          <w:tcPr>
            <w:tcW w:w="3285" w:type="pct"/>
            <w:tcBorders>
              <w:top w:val="single" w:sz="4" w:space="0" w:color="auto"/>
              <w:left w:val="single" w:sz="4" w:space="0" w:color="auto"/>
              <w:bottom w:val="single" w:sz="4" w:space="0" w:color="auto"/>
              <w:right w:val="single" w:sz="4" w:space="0" w:color="auto"/>
            </w:tcBorders>
            <w:shd w:val="clear" w:color="auto" w:fill="auto"/>
            <w:vAlign w:val="center"/>
          </w:tcPr>
          <w:p w14:paraId="09E6D527" w14:textId="77777777" w:rsidR="000758CE" w:rsidRPr="000758CE" w:rsidRDefault="000758CE" w:rsidP="000758CE">
            <w:pPr>
              <w:contextualSpacing/>
              <w:rPr>
                <w:rFonts w:ascii="Times New Roman" w:eastAsia="Times New Roman" w:hAnsi="Times New Roman" w:cs="Times New Roman"/>
                <w:sz w:val="24"/>
              </w:rPr>
            </w:pPr>
          </w:p>
        </w:tc>
        <w:tc>
          <w:tcPr>
            <w:tcW w:w="1442" w:type="pct"/>
            <w:tcBorders>
              <w:top w:val="single" w:sz="4" w:space="0" w:color="auto"/>
              <w:left w:val="single" w:sz="4" w:space="0" w:color="auto"/>
              <w:bottom w:val="single" w:sz="4" w:space="0" w:color="auto"/>
              <w:right w:val="single" w:sz="4" w:space="0" w:color="auto"/>
            </w:tcBorders>
            <w:shd w:val="clear" w:color="auto" w:fill="auto"/>
            <w:vAlign w:val="center"/>
          </w:tcPr>
          <w:p w14:paraId="778BF22F" w14:textId="77777777" w:rsidR="000758CE" w:rsidRPr="000758CE" w:rsidRDefault="000758CE" w:rsidP="000758CE">
            <w:pPr>
              <w:contextualSpacing/>
              <w:rPr>
                <w:rFonts w:ascii="Times New Roman" w:eastAsia="Times New Roman" w:hAnsi="Times New Roman" w:cs="Times New Roman"/>
                <w:sz w:val="24"/>
              </w:rPr>
            </w:pPr>
          </w:p>
        </w:tc>
      </w:tr>
      <w:tr w:rsidR="000758CE" w:rsidRPr="000758CE" w14:paraId="38D7F1D4"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DCC756"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lang w:val="en-US"/>
              </w:rPr>
              <w:t>IV</w:t>
            </w:r>
            <w:r w:rsidRPr="000758CE">
              <w:rPr>
                <w:rFonts w:ascii="Times New Roman" w:eastAsia="Times New Roman" w:hAnsi="Times New Roman" w:cs="Times New Roman"/>
                <w:b/>
                <w:bCs/>
                <w:iCs/>
                <w:sz w:val="24"/>
                <w:szCs w:val="28"/>
              </w:rPr>
              <w:t xml:space="preserve"> Демонстрационные учебно-наглядные пособия</w:t>
            </w:r>
          </w:p>
        </w:tc>
      </w:tr>
      <w:tr w:rsidR="000758CE" w:rsidRPr="000758CE" w14:paraId="76648CD5"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F6525B6" w14:textId="77777777" w:rsidR="000758CE" w:rsidRPr="000758CE" w:rsidRDefault="000758CE" w:rsidP="000758CE">
            <w:pPr>
              <w:snapToGrid w:val="0"/>
              <w:contextualSpacing/>
              <w:rPr>
                <w:rFonts w:ascii="Times New Roman" w:eastAsia="Times New Roman" w:hAnsi="Times New Roman" w:cs="Times New Roman"/>
                <w:iCs/>
                <w:sz w:val="24"/>
                <w:szCs w:val="28"/>
              </w:rPr>
            </w:pPr>
            <w:r w:rsidRPr="000758CE">
              <w:rPr>
                <w:rFonts w:ascii="Times New Roman" w:eastAsia="Times New Roman" w:hAnsi="Times New Roman" w:cs="Times New Roman"/>
                <w:b/>
                <w:bCs/>
                <w:iCs/>
                <w:sz w:val="24"/>
                <w:szCs w:val="28"/>
              </w:rPr>
              <w:t>Основное оборудование</w:t>
            </w:r>
          </w:p>
        </w:tc>
      </w:tr>
      <w:tr w:rsidR="000758CE" w:rsidRPr="000758CE" w14:paraId="51995E50"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0A7BBFCB" w14:textId="77777777" w:rsidR="000758CE" w:rsidRPr="000758CE" w:rsidRDefault="000758CE" w:rsidP="000758CE">
            <w:pPr>
              <w:snapToGrid w:val="0"/>
              <w:contextualSpacing/>
              <w:rPr>
                <w:rFonts w:ascii="Times New Roman" w:eastAsia="Times New Roman" w:hAnsi="Times New Roman" w:cs="Times New Roman"/>
                <w:iCs/>
                <w:sz w:val="24"/>
                <w:szCs w:val="24"/>
              </w:rPr>
            </w:pPr>
            <w:r w:rsidRPr="000758CE">
              <w:rPr>
                <w:rFonts w:ascii="Times New Roman" w:eastAsia="Times New Roman" w:hAnsi="Times New Roman" w:cs="Times New Roman"/>
                <w:iCs/>
                <w:sz w:val="24"/>
                <w:szCs w:val="24"/>
              </w:rPr>
              <w:t>1.</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48797E53" w14:textId="77777777" w:rsidR="000758CE" w:rsidRPr="000758CE" w:rsidRDefault="000758CE" w:rsidP="000758CE">
            <w:pPr>
              <w:suppressAutoHyphens/>
              <w:contextualSpacing/>
              <w:jc w:val="both"/>
              <w:rPr>
                <w:rFonts w:ascii="Times New Roman" w:eastAsia="Times New Roman" w:hAnsi="Times New Roman" w:cs="Times New Roman"/>
                <w:sz w:val="24"/>
                <w:szCs w:val="24"/>
              </w:rPr>
            </w:pPr>
            <w:r w:rsidRPr="000758CE">
              <w:rPr>
                <w:rFonts w:ascii="Times New Roman" w:eastAsia="Times New Roman" w:hAnsi="Times New Roman" w:cs="Times New Roman"/>
                <w:sz w:val="24"/>
                <w:szCs w:val="24"/>
                <w:lang w:eastAsia="ru-RU"/>
              </w:rPr>
              <w:t>плакаты и наглядные пособия</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77F01D1A" w14:textId="77777777" w:rsidR="000758CE" w:rsidRPr="000758CE" w:rsidRDefault="000758CE" w:rsidP="000758CE">
            <w:pPr>
              <w:snapToGrid w:val="0"/>
              <w:contextualSpacing/>
              <w:rPr>
                <w:rFonts w:ascii="Times New Roman" w:eastAsia="Times New Roman" w:hAnsi="Times New Roman" w:cs="Times New Roman"/>
                <w:iCs/>
                <w:sz w:val="24"/>
                <w:szCs w:val="24"/>
              </w:rPr>
            </w:pPr>
          </w:p>
        </w:tc>
      </w:tr>
      <w:tr w:rsidR="000758CE" w:rsidRPr="000758CE" w14:paraId="11E3AEEB" w14:textId="77777777" w:rsidTr="0001662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C40440" w14:textId="77777777" w:rsidR="000758CE" w:rsidRPr="000758CE" w:rsidRDefault="000758CE" w:rsidP="000758CE">
            <w:pPr>
              <w:snapToGrid w:val="0"/>
              <w:contextualSpacing/>
              <w:rPr>
                <w:rFonts w:ascii="Times New Roman" w:eastAsia="Times New Roman" w:hAnsi="Times New Roman" w:cs="Times New Roman"/>
                <w:b/>
                <w:iCs/>
                <w:sz w:val="24"/>
                <w:szCs w:val="24"/>
              </w:rPr>
            </w:pPr>
            <w:r w:rsidRPr="000758CE">
              <w:rPr>
                <w:rFonts w:ascii="Times New Roman" w:eastAsia="Times New Roman" w:hAnsi="Times New Roman" w:cs="Times New Roman"/>
                <w:b/>
                <w:bCs/>
                <w:iCs/>
                <w:sz w:val="24"/>
                <w:szCs w:val="24"/>
              </w:rPr>
              <w:t>Дополнительное оборудование</w:t>
            </w:r>
          </w:p>
        </w:tc>
      </w:tr>
      <w:tr w:rsidR="000758CE" w:rsidRPr="000758CE" w14:paraId="0AAE57B2" w14:textId="77777777" w:rsidTr="0001662C">
        <w:tc>
          <w:tcPr>
            <w:tcW w:w="273" w:type="pct"/>
            <w:tcBorders>
              <w:top w:val="single" w:sz="4" w:space="0" w:color="auto"/>
              <w:left w:val="single" w:sz="4" w:space="0" w:color="auto"/>
              <w:bottom w:val="single" w:sz="4" w:space="0" w:color="auto"/>
              <w:right w:val="single" w:sz="4" w:space="0" w:color="auto"/>
            </w:tcBorders>
            <w:shd w:val="clear" w:color="auto" w:fill="auto"/>
          </w:tcPr>
          <w:p w14:paraId="66BA3287" w14:textId="77777777" w:rsidR="000758CE" w:rsidRPr="000758CE" w:rsidRDefault="000758CE" w:rsidP="000758CE">
            <w:pPr>
              <w:snapToGrid w:val="0"/>
              <w:contextualSpacing/>
              <w:rPr>
                <w:rFonts w:ascii="Times New Roman" w:eastAsia="Times New Roman" w:hAnsi="Times New Roman" w:cs="Times New Roman"/>
                <w:iCs/>
                <w:sz w:val="24"/>
                <w:szCs w:val="24"/>
              </w:rPr>
            </w:pPr>
            <w:r w:rsidRPr="000758CE">
              <w:rPr>
                <w:rFonts w:ascii="Times New Roman" w:eastAsia="Times New Roman" w:hAnsi="Times New Roman" w:cs="Times New Roman"/>
                <w:iCs/>
                <w:sz w:val="24"/>
                <w:szCs w:val="24"/>
              </w:rPr>
              <w:t>1.</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103157FC" w14:textId="77777777" w:rsidR="000758CE" w:rsidRPr="000758CE" w:rsidRDefault="000758CE" w:rsidP="000758CE">
            <w:pPr>
              <w:contextualSpacing/>
              <w:rPr>
                <w:rFonts w:ascii="Times New Roman" w:eastAsia="Times New Roman" w:hAnsi="Times New Roman" w:cs="Times New Roman"/>
                <w:sz w:val="24"/>
              </w:rPr>
            </w:pP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50092A73" w14:textId="77777777" w:rsidR="000758CE" w:rsidRPr="000758CE" w:rsidRDefault="000758CE" w:rsidP="000758CE">
            <w:pPr>
              <w:contextualSpacing/>
              <w:rPr>
                <w:rFonts w:ascii="Times New Roman" w:eastAsia="Times New Roman" w:hAnsi="Times New Roman" w:cs="Times New Roman"/>
                <w:sz w:val="24"/>
              </w:rPr>
            </w:pPr>
          </w:p>
        </w:tc>
      </w:tr>
    </w:tbl>
    <w:p w14:paraId="1D9F9227" w14:textId="0DB6B5B7" w:rsidR="000758CE" w:rsidRDefault="000758CE" w:rsidP="00064407">
      <w:pPr>
        <w:suppressAutoHyphens/>
        <w:jc w:val="both"/>
        <w:rPr>
          <w:rFonts w:ascii="Times New Roman" w:hAnsi="Times New Roman" w:cs="Times New Roman"/>
          <w:bCs/>
          <w:sz w:val="24"/>
          <w:szCs w:val="24"/>
        </w:rPr>
      </w:pPr>
    </w:p>
    <w:p w14:paraId="21F6364C" w14:textId="77777777" w:rsidR="00321BE6" w:rsidRPr="00985111" w:rsidRDefault="00321BE6"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7D8DCF15" w14:textId="77777777" w:rsidR="00321BE6" w:rsidRPr="00985111" w:rsidRDefault="00321BE6"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444E51CA" w14:textId="77777777" w:rsidR="00321BE6" w:rsidRPr="00985111" w:rsidRDefault="00321BE6"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0BA48149" w14:textId="77777777" w:rsidR="00321BE6" w:rsidRPr="00EE43A8" w:rsidRDefault="00321BE6"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30 Судостроение, 33 Ремонт и монтаж машин и оборудования</w:t>
      </w:r>
      <w:r>
        <w:rPr>
          <w:rFonts w:ascii="Times New Roman" w:eastAsia="Calibri" w:hAnsi="Times New Roman" w:cs="Times New Roman"/>
          <w:sz w:val="24"/>
          <w:szCs w:val="24"/>
        </w:rPr>
        <w:t>.</w:t>
      </w:r>
    </w:p>
    <w:p w14:paraId="41008B43" w14:textId="77777777" w:rsidR="00321BE6" w:rsidRPr="00985111" w:rsidRDefault="00321BE6"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4CEB5697" w14:textId="77777777" w:rsidR="00321BE6" w:rsidRPr="00985111" w:rsidRDefault="00321BE6" w:rsidP="00064407">
      <w:pPr>
        <w:ind w:firstLine="709"/>
        <w:contextualSpacing/>
        <w:jc w:val="both"/>
        <w:rPr>
          <w:rFonts w:ascii="Times New Roman" w:eastAsia="Calibri" w:hAnsi="Times New Roman" w:cs="Times New Roman"/>
          <w:sz w:val="24"/>
          <w:szCs w:val="24"/>
        </w:rPr>
      </w:pPr>
    </w:p>
    <w:p w14:paraId="7B65C31B" w14:textId="77777777" w:rsidR="00321BE6" w:rsidRPr="00985111" w:rsidRDefault="00321BE6"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321BE6" w:rsidRPr="00985111" w14:paraId="728B103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FAE45D" w14:textId="77777777" w:rsidR="00321BE6" w:rsidRPr="00314663" w:rsidRDefault="00321BE6"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177981" w14:textId="77777777" w:rsidR="00321BE6" w:rsidRPr="00985111" w:rsidRDefault="00321BE6"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9D5323" w14:textId="77777777" w:rsidR="00321BE6" w:rsidRPr="00985111" w:rsidRDefault="00321BE6"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321BE6" w:rsidRPr="00985111" w14:paraId="0631DE9F"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BF94DFE" w14:textId="77777777" w:rsidR="00321BE6" w:rsidRPr="00985111" w:rsidRDefault="00321BE6"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321BE6" w:rsidRPr="00985111" w14:paraId="32CE7634"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3628F7" w14:textId="77777777" w:rsidR="00321BE6" w:rsidRPr="00985111" w:rsidRDefault="00321BE6"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321BE6" w:rsidRPr="00985111" w14:paraId="106DBCD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5998700" w14:textId="77777777" w:rsidR="00321BE6" w:rsidRPr="00985111" w:rsidRDefault="00321BE6"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DCEA3B" w14:textId="77777777" w:rsidR="00321BE6" w:rsidRPr="00314663" w:rsidRDefault="00321BE6"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12D476" w14:textId="77777777" w:rsidR="00321BE6" w:rsidRPr="00314663" w:rsidRDefault="00321BE6" w:rsidP="001F3287">
            <w:pPr>
              <w:snapToGrid w:val="0"/>
              <w:contextualSpacing/>
              <w:rPr>
                <w:rFonts w:ascii="Times New Roman" w:eastAsia="Times New Roman" w:hAnsi="Times New Roman" w:cs="Times New Roman"/>
                <w:iCs/>
                <w:sz w:val="24"/>
                <w:szCs w:val="24"/>
              </w:rPr>
            </w:pPr>
          </w:p>
        </w:tc>
      </w:tr>
      <w:tr w:rsidR="00321BE6" w:rsidRPr="00985111" w14:paraId="2D5D15A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F13A79" w14:textId="77777777" w:rsidR="00321BE6" w:rsidRPr="00985111" w:rsidRDefault="00321BE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21BE6" w:rsidRPr="00985111" w14:paraId="1151FBF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714EF33" w14:textId="77777777" w:rsidR="00321BE6" w:rsidRPr="00985111" w:rsidRDefault="00321BE6"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296C91" w14:textId="77777777" w:rsidR="00321BE6" w:rsidRPr="00314663" w:rsidRDefault="00321BE6"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36C5E0" w14:textId="77777777" w:rsidR="00321BE6" w:rsidRPr="00314663" w:rsidRDefault="00321BE6" w:rsidP="001F3287">
            <w:pPr>
              <w:snapToGrid w:val="0"/>
              <w:contextualSpacing/>
              <w:rPr>
                <w:rFonts w:ascii="Times New Roman" w:eastAsia="Times New Roman" w:hAnsi="Times New Roman" w:cs="Times New Roman"/>
                <w:i/>
                <w:sz w:val="24"/>
                <w:szCs w:val="24"/>
              </w:rPr>
            </w:pPr>
          </w:p>
        </w:tc>
      </w:tr>
      <w:tr w:rsidR="00321BE6" w:rsidRPr="00985111" w14:paraId="6B9DF16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3CFC0B" w14:textId="77777777" w:rsidR="00321BE6" w:rsidRPr="00985111" w:rsidRDefault="00321BE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321BE6" w:rsidRPr="00985111" w14:paraId="773AD29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5423011" w14:textId="77777777" w:rsidR="00321BE6" w:rsidRPr="00985111" w:rsidRDefault="00321BE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321BE6" w:rsidRPr="00985111" w14:paraId="1511F0F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6ACEF13" w14:textId="77777777" w:rsidR="00321BE6" w:rsidRPr="00985111" w:rsidRDefault="00321BE6"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5C830B" w14:textId="77777777" w:rsidR="00321BE6" w:rsidRPr="00314663" w:rsidRDefault="00321BE6"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1C205A" w14:textId="77777777" w:rsidR="00321BE6" w:rsidRPr="00314663" w:rsidRDefault="00321BE6" w:rsidP="001F3287">
            <w:pPr>
              <w:snapToGrid w:val="0"/>
              <w:contextualSpacing/>
              <w:rPr>
                <w:rFonts w:ascii="Times New Roman" w:eastAsia="Times New Roman" w:hAnsi="Times New Roman" w:cs="Times New Roman"/>
                <w:iCs/>
                <w:sz w:val="24"/>
                <w:szCs w:val="24"/>
              </w:rPr>
            </w:pPr>
          </w:p>
        </w:tc>
      </w:tr>
      <w:tr w:rsidR="00321BE6" w:rsidRPr="00985111" w14:paraId="60CEA78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570102" w14:textId="77777777" w:rsidR="00321BE6" w:rsidRPr="00985111" w:rsidRDefault="00321BE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321BE6" w:rsidRPr="00985111" w14:paraId="0362F02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2FDE558" w14:textId="77777777" w:rsidR="00321BE6" w:rsidRPr="00985111" w:rsidRDefault="00321BE6"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54521D" w14:textId="77777777" w:rsidR="00321BE6" w:rsidRPr="00314663" w:rsidRDefault="00321BE6"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DEE0CC" w14:textId="77777777" w:rsidR="00321BE6" w:rsidRPr="00314663" w:rsidRDefault="00321BE6" w:rsidP="001F3287">
            <w:pPr>
              <w:snapToGrid w:val="0"/>
              <w:contextualSpacing/>
              <w:rPr>
                <w:rFonts w:ascii="Times New Roman" w:eastAsia="Times New Roman" w:hAnsi="Times New Roman" w:cs="Times New Roman"/>
                <w:iCs/>
                <w:sz w:val="24"/>
                <w:szCs w:val="24"/>
              </w:rPr>
            </w:pPr>
          </w:p>
        </w:tc>
      </w:tr>
      <w:tr w:rsidR="00321BE6" w:rsidRPr="00985111" w14:paraId="67259E9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A35CA3" w14:textId="77777777" w:rsidR="00321BE6" w:rsidRPr="00985111" w:rsidRDefault="00321BE6"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321BE6" w:rsidRPr="00985111" w14:paraId="6BFA8CB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423511" w14:textId="77777777" w:rsidR="00321BE6" w:rsidRPr="00985111" w:rsidRDefault="00321BE6"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321BE6" w:rsidRPr="00985111" w14:paraId="3B68645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5F52386" w14:textId="77777777" w:rsidR="00321BE6" w:rsidRPr="00985111" w:rsidRDefault="00321BE6"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607378" w14:textId="77777777" w:rsidR="00321BE6" w:rsidRPr="00314663" w:rsidRDefault="00321BE6"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3A8761" w14:textId="77777777" w:rsidR="00321BE6" w:rsidRPr="00314663" w:rsidRDefault="00321BE6" w:rsidP="001F3287">
            <w:pPr>
              <w:snapToGrid w:val="0"/>
              <w:contextualSpacing/>
              <w:rPr>
                <w:rFonts w:ascii="Times New Roman" w:eastAsia="Times New Roman" w:hAnsi="Times New Roman" w:cs="Times New Roman"/>
                <w:iCs/>
                <w:sz w:val="24"/>
                <w:szCs w:val="24"/>
              </w:rPr>
            </w:pPr>
          </w:p>
        </w:tc>
      </w:tr>
      <w:tr w:rsidR="00321BE6" w:rsidRPr="00985111" w14:paraId="1941F8C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EDE17C0" w14:textId="77777777" w:rsidR="00321BE6" w:rsidRPr="00985111" w:rsidRDefault="00321BE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21BE6" w:rsidRPr="00985111" w14:paraId="7250741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2F247A2" w14:textId="77777777" w:rsidR="00321BE6" w:rsidRPr="00985111" w:rsidRDefault="00321BE6"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B2DB0E" w14:textId="77777777" w:rsidR="00321BE6" w:rsidRPr="00314663" w:rsidRDefault="00321BE6"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8A93AF" w14:textId="77777777" w:rsidR="00321BE6" w:rsidRPr="00314663" w:rsidRDefault="00321BE6" w:rsidP="001F3287">
            <w:pPr>
              <w:snapToGrid w:val="0"/>
              <w:contextualSpacing/>
              <w:rPr>
                <w:rFonts w:ascii="Times New Roman" w:eastAsia="Times New Roman" w:hAnsi="Times New Roman" w:cs="Times New Roman"/>
                <w:iCs/>
                <w:sz w:val="24"/>
                <w:szCs w:val="24"/>
              </w:rPr>
            </w:pPr>
          </w:p>
        </w:tc>
      </w:tr>
      <w:tr w:rsidR="00321BE6" w:rsidRPr="00985111" w14:paraId="39602D6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383910C" w14:textId="77777777" w:rsidR="00321BE6" w:rsidRPr="00985111" w:rsidRDefault="00321BE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321BE6" w:rsidRPr="00985111" w14:paraId="774F0E0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BBDE61" w14:textId="77777777" w:rsidR="00321BE6" w:rsidRPr="00985111" w:rsidRDefault="00321BE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321BE6" w:rsidRPr="00985111" w14:paraId="16794A8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ED9CD67" w14:textId="77777777" w:rsidR="00321BE6" w:rsidRPr="00985111" w:rsidRDefault="00321BE6"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A9BE5C" w14:textId="77777777" w:rsidR="00321BE6" w:rsidRPr="00314663" w:rsidRDefault="00321BE6"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F8B660" w14:textId="77777777" w:rsidR="00321BE6" w:rsidRPr="00314663" w:rsidRDefault="00321BE6" w:rsidP="001F3287">
            <w:pPr>
              <w:snapToGrid w:val="0"/>
              <w:contextualSpacing/>
              <w:rPr>
                <w:rFonts w:ascii="Times New Roman" w:eastAsia="Times New Roman" w:hAnsi="Times New Roman" w:cs="Times New Roman"/>
                <w:iCs/>
                <w:sz w:val="24"/>
                <w:szCs w:val="24"/>
              </w:rPr>
            </w:pPr>
          </w:p>
        </w:tc>
      </w:tr>
      <w:tr w:rsidR="00321BE6" w:rsidRPr="00985111" w14:paraId="4935892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62D0C16" w14:textId="77777777" w:rsidR="00321BE6" w:rsidRPr="00985111" w:rsidRDefault="00321BE6"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21BE6" w:rsidRPr="00985111" w14:paraId="12F272C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5DC4D61" w14:textId="77777777" w:rsidR="00321BE6" w:rsidRPr="00985111" w:rsidRDefault="00321BE6"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914766" w14:textId="77777777" w:rsidR="00321BE6" w:rsidRPr="00314663" w:rsidRDefault="00321BE6"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6CE0A1" w14:textId="77777777" w:rsidR="00321BE6" w:rsidRPr="00314663" w:rsidRDefault="00321BE6" w:rsidP="001F3287">
            <w:pPr>
              <w:snapToGrid w:val="0"/>
              <w:contextualSpacing/>
              <w:rPr>
                <w:rFonts w:ascii="Times New Roman" w:eastAsia="Times New Roman" w:hAnsi="Times New Roman" w:cs="Times New Roman"/>
                <w:iCs/>
                <w:sz w:val="24"/>
                <w:szCs w:val="24"/>
              </w:rPr>
            </w:pPr>
          </w:p>
        </w:tc>
      </w:tr>
    </w:tbl>
    <w:p w14:paraId="7A293006" w14:textId="77777777" w:rsidR="00321BE6" w:rsidRPr="00985111" w:rsidRDefault="00321BE6" w:rsidP="00064407">
      <w:pPr>
        <w:ind w:firstLine="709"/>
        <w:jc w:val="both"/>
        <w:rPr>
          <w:rFonts w:ascii="Times New Roman" w:hAnsi="Times New Roman" w:cs="Times New Roman"/>
          <w:bCs/>
          <w:sz w:val="24"/>
          <w:szCs w:val="24"/>
        </w:rPr>
      </w:pPr>
    </w:p>
    <w:p w14:paraId="19245530" w14:textId="77777777" w:rsidR="00321BE6" w:rsidRPr="00985111" w:rsidRDefault="00321BE6"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21E4C16B" w14:textId="77777777" w:rsidR="00321BE6" w:rsidRPr="00985111" w:rsidRDefault="00321BE6" w:rsidP="00064407">
      <w:pPr>
        <w:suppressAutoHyphens/>
        <w:ind w:firstLine="709"/>
        <w:jc w:val="both"/>
        <w:rPr>
          <w:rFonts w:ascii="Times New Roman" w:hAnsi="Times New Roman" w:cs="Times New Roman"/>
          <w:b/>
          <w:sz w:val="24"/>
          <w:szCs w:val="24"/>
        </w:rPr>
      </w:pPr>
    </w:p>
    <w:p w14:paraId="5FDCFB70" w14:textId="77777777" w:rsidR="00321BE6" w:rsidRPr="005F59C7" w:rsidRDefault="00321BE6" w:rsidP="00415F84">
      <w:pPr>
        <w:pStyle w:val="114"/>
        <w:rPr>
          <w:color w:val="auto"/>
          <w:spacing w:val="0"/>
          <w:lang w:eastAsia="en-US"/>
        </w:rPr>
      </w:pPr>
      <w:bookmarkStart w:id="20" w:name="_Toc148802042"/>
      <w:r w:rsidRPr="005F59C7">
        <w:rPr>
          <w:color w:val="auto"/>
          <w:spacing w:val="0"/>
          <w:lang w:eastAsia="en-US"/>
        </w:rPr>
        <w:t>6.2. Требования к учебно-методическому обеспечению образовательной программы</w:t>
      </w:r>
      <w:bookmarkEnd w:id="20"/>
    </w:p>
    <w:p w14:paraId="3BA6E229" w14:textId="77777777" w:rsidR="00321BE6" w:rsidRPr="00985111" w:rsidRDefault="00321BE6"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0C3F1D02" w14:textId="77777777" w:rsidR="00321BE6" w:rsidRPr="00985111" w:rsidRDefault="00321BE6"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6C488E98" w14:textId="77777777" w:rsidR="00321BE6" w:rsidRPr="00985111" w:rsidRDefault="00321BE6"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36935840" w14:textId="77777777" w:rsidR="00321BE6" w:rsidRPr="00985111" w:rsidRDefault="00321BE6"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4DAD72FB" w14:textId="77777777" w:rsidR="00321BE6" w:rsidRPr="00985111" w:rsidRDefault="00321BE6"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1220D7F6" w14:textId="77777777" w:rsidR="00321BE6" w:rsidRPr="00985111" w:rsidRDefault="00321BE6"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lastRenderedPageBreak/>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4"/>
          <w:rFonts w:ascii="Times New Roman" w:hAnsi="Times New Roman"/>
          <w:sz w:val="24"/>
          <w:szCs w:val="24"/>
        </w:rPr>
        <w:footnoteReference w:id="7"/>
      </w:r>
      <w:r w:rsidRPr="00985111">
        <w:rPr>
          <w:rFonts w:ascii="Times New Roman" w:hAnsi="Times New Roman" w:cs="Times New Roman"/>
          <w:sz w:val="24"/>
          <w:szCs w:val="24"/>
        </w:rPr>
        <w:t xml:space="preserve">. </w:t>
      </w:r>
    </w:p>
    <w:p w14:paraId="1109A481" w14:textId="77777777" w:rsidR="00321BE6" w:rsidRPr="00985111" w:rsidRDefault="00321BE6"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4996"/>
        <w:gridCol w:w="2688"/>
        <w:gridCol w:w="1533"/>
      </w:tblGrid>
      <w:tr w:rsidR="00321BE6" w:rsidRPr="00985111" w14:paraId="2B2D0F25"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39F89BD1" w14:textId="77777777" w:rsidR="00321BE6" w:rsidRPr="005F59C7" w:rsidRDefault="00321BE6"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117E6830" w14:textId="77777777" w:rsidR="00321BE6" w:rsidRPr="005F59C7" w:rsidRDefault="00321BE6"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396FA2F3" w14:textId="77777777" w:rsidR="00321BE6" w:rsidRPr="005F59C7" w:rsidRDefault="00321BE6"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0ACB0FE2" w14:textId="77777777" w:rsidR="00321BE6" w:rsidRPr="005F59C7" w:rsidRDefault="00321BE6"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321BE6" w:rsidRPr="00985111" w14:paraId="52DD8F9C"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7AAAC133" w14:textId="77777777" w:rsidR="00321BE6" w:rsidRPr="00985111" w:rsidRDefault="00321BE6"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03C2BBAA" w14:textId="77777777" w:rsidR="00321BE6" w:rsidRPr="00985111" w:rsidRDefault="00321BE6"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60A61F3B" w14:textId="77777777" w:rsidR="00321BE6" w:rsidRPr="00985111" w:rsidRDefault="00321BE6"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6008F64B" w14:textId="77777777" w:rsidR="00321BE6" w:rsidRPr="00985111" w:rsidRDefault="00321BE6" w:rsidP="001F3287">
            <w:pPr>
              <w:contextualSpacing/>
              <w:jc w:val="both"/>
              <w:rPr>
                <w:rFonts w:ascii="Times New Roman" w:eastAsia="Calibri" w:hAnsi="Times New Roman" w:cs="Times New Roman"/>
                <w:sz w:val="24"/>
                <w:szCs w:val="24"/>
              </w:rPr>
            </w:pPr>
          </w:p>
        </w:tc>
      </w:tr>
      <w:tr w:rsidR="00321BE6" w:rsidRPr="00985111" w14:paraId="7EBA0740"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18DB30E3" w14:textId="77777777" w:rsidR="00321BE6" w:rsidRPr="00985111" w:rsidRDefault="00321BE6"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2BEF2672" w14:textId="77777777" w:rsidR="00321BE6" w:rsidRPr="00985111" w:rsidRDefault="00321BE6"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10A29CD0" w14:textId="77777777" w:rsidR="00321BE6" w:rsidRPr="00985111" w:rsidRDefault="00321BE6"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49669048" w14:textId="77777777" w:rsidR="00321BE6" w:rsidRPr="00985111" w:rsidRDefault="00321BE6" w:rsidP="001F3287">
            <w:pPr>
              <w:contextualSpacing/>
              <w:jc w:val="both"/>
              <w:rPr>
                <w:rFonts w:ascii="Times New Roman" w:eastAsia="Calibri" w:hAnsi="Times New Roman" w:cs="Times New Roman"/>
                <w:sz w:val="24"/>
                <w:szCs w:val="24"/>
              </w:rPr>
            </w:pPr>
          </w:p>
        </w:tc>
      </w:tr>
    </w:tbl>
    <w:p w14:paraId="41B50E12" w14:textId="77777777" w:rsidR="00321BE6" w:rsidRPr="00985111" w:rsidRDefault="00321BE6" w:rsidP="00064407">
      <w:pPr>
        <w:suppressAutoHyphens/>
        <w:ind w:firstLine="709"/>
        <w:jc w:val="both"/>
        <w:rPr>
          <w:rFonts w:ascii="Times New Roman" w:hAnsi="Times New Roman" w:cs="Times New Roman"/>
          <w:bCs/>
          <w:sz w:val="24"/>
          <w:szCs w:val="24"/>
        </w:rPr>
      </w:pPr>
    </w:p>
    <w:p w14:paraId="59E9B110" w14:textId="77777777" w:rsidR="00321BE6" w:rsidRPr="005F59C7" w:rsidRDefault="00321BE6" w:rsidP="00415F84">
      <w:pPr>
        <w:pStyle w:val="114"/>
        <w:rPr>
          <w:color w:val="auto"/>
          <w:spacing w:val="0"/>
          <w:lang w:eastAsia="en-US"/>
        </w:rPr>
      </w:pPr>
      <w:bookmarkStart w:id="21" w:name="_Toc148802043"/>
      <w:r w:rsidRPr="005F59C7">
        <w:rPr>
          <w:color w:val="auto"/>
          <w:spacing w:val="0"/>
          <w:lang w:eastAsia="en-US"/>
        </w:rPr>
        <w:t>6.3. Требования к практической подготовке обучающихся</w:t>
      </w:r>
      <w:bookmarkEnd w:id="21"/>
    </w:p>
    <w:p w14:paraId="753A9B8F" w14:textId="77777777" w:rsidR="00321BE6" w:rsidRPr="00985111" w:rsidRDefault="00321BE6"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квалифицированных рабочих, служащих</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646EBA9A" w14:textId="77777777" w:rsidR="00321BE6" w:rsidRPr="00985111" w:rsidRDefault="00321BE6"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профессии</w:t>
      </w:r>
      <w:r w:rsidRPr="00985111">
        <w:rPr>
          <w:rFonts w:ascii="Times New Roman" w:hAnsi="Times New Roman" w:cs="Times New Roman"/>
          <w:bCs/>
          <w:sz w:val="24"/>
          <w:szCs w:val="24"/>
        </w:rPr>
        <w:t>.</w:t>
      </w:r>
    </w:p>
    <w:p w14:paraId="06F99751" w14:textId="77777777" w:rsidR="00321BE6" w:rsidRPr="00985111" w:rsidRDefault="00321BE6"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302EAB16" w14:textId="77777777" w:rsidR="00321BE6" w:rsidRPr="00985111" w:rsidRDefault="00321BE6" w:rsidP="005627E4">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0966285D" w14:textId="77777777" w:rsidR="00321BE6" w:rsidRPr="00985111" w:rsidRDefault="00321BE6" w:rsidP="005627E4">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2F272232" w14:textId="77777777" w:rsidR="00321BE6" w:rsidRPr="00985111" w:rsidRDefault="00321BE6" w:rsidP="005627E4">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0B57AAAA" w14:textId="77777777" w:rsidR="00321BE6" w:rsidRPr="00985111" w:rsidRDefault="00321BE6"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3D3AEEB6" w14:textId="77777777" w:rsidR="00321BE6" w:rsidRPr="00985111" w:rsidRDefault="00321BE6"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 xml:space="preserve">на основании договора о практической подготовке обучающихся, заключаемого между </w:t>
      </w:r>
      <w:r w:rsidRPr="00985111">
        <w:rPr>
          <w:rFonts w:ascii="Times New Roman" w:hAnsi="Times New Roman" w:cs="Times New Roman"/>
          <w:bCs/>
          <w:sz w:val="24"/>
          <w:szCs w:val="24"/>
        </w:rPr>
        <w:lastRenderedPageBreak/>
        <w:t>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18E48360" w14:textId="77777777" w:rsidR="00321BE6" w:rsidRPr="00985111" w:rsidRDefault="00321BE6"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1190C9C0" w14:textId="77777777" w:rsidR="00321BE6" w:rsidRPr="00415F84" w:rsidRDefault="00321BE6" w:rsidP="00415F84">
      <w:pPr>
        <w:pStyle w:val="114"/>
        <w:rPr>
          <w:color w:val="auto"/>
          <w:spacing w:val="0"/>
          <w:lang w:eastAsia="en-US"/>
        </w:rPr>
      </w:pPr>
      <w:bookmarkStart w:id="22" w:name="_Toc148802044"/>
      <w:r w:rsidRPr="00415F84">
        <w:rPr>
          <w:color w:val="auto"/>
          <w:spacing w:val="0"/>
          <w:lang w:eastAsia="en-US"/>
        </w:rPr>
        <w:t>6.4. Требования к организации воспитания обучающихся</w:t>
      </w:r>
      <w:bookmarkEnd w:id="22"/>
      <w:r w:rsidRPr="00415F84">
        <w:rPr>
          <w:color w:val="auto"/>
          <w:spacing w:val="0"/>
          <w:lang w:eastAsia="en-US"/>
        </w:rPr>
        <w:t xml:space="preserve"> </w:t>
      </w:r>
    </w:p>
    <w:p w14:paraId="7A989659" w14:textId="77777777" w:rsidR="00321BE6" w:rsidRPr="00985111" w:rsidRDefault="00321BE6"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4ACCDF19" w14:textId="77777777" w:rsidR="00321BE6" w:rsidRPr="00985111" w:rsidRDefault="00321BE6"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097AB35" w14:textId="77777777" w:rsidR="00321BE6" w:rsidRPr="00985111" w:rsidRDefault="00321BE6"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458FE406" w14:textId="77777777" w:rsidR="00321BE6" w:rsidRPr="00985111" w:rsidRDefault="00321BE6" w:rsidP="00CD2973">
      <w:pPr>
        <w:pStyle w:val="1d"/>
        <w:jc w:val="both"/>
        <w:rPr>
          <w:b/>
          <w:bCs/>
          <w:lang w:val="ru-RU"/>
        </w:rPr>
      </w:pPr>
    </w:p>
    <w:p w14:paraId="3C2B96DE" w14:textId="77777777" w:rsidR="00321BE6" w:rsidRPr="00415F84" w:rsidRDefault="00321BE6" w:rsidP="00415F84">
      <w:pPr>
        <w:pStyle w:val="114"/>
        <w:rPr>
          <w:color w:val="auto"/>
          <w:spacing w:val="0"/>
          <w:lang w:eastAsia="en-US"/>
        </w:rPr>
      </w:pPr>
      <w:bookmarkStart w:id="23" w:name="_Toc148802045"/>
      <w:r w:rsidRPr="00415F84">
        <w:rPr>
          <w:color w:val="auto"/>
          <w:spacing w:val="0"/>
          <w:lang w:eastAsia="en-US"/>
        </w:rPr>
        <w:t>6.5. Требования к кадровым условиям реализации образовательной программы</w:t>
      </w:r>
      <w:bookmarkEnd w:id="23"/>
      <w:r w:rsidRPr="00415F84">
        <w:rPr>
          <w:color w:val="auto"/>
          <w:spacing w:val="0"/>
          <w:lang w:eastAsia="en-US"/>
        </w:rPr>
        <w:t xml:space="preserve"> </w:t>
      </w:r>
    </w:p>
    <w:p w14:paraId="6F479092" w14:textId="77777777" w:rsidR="00321BE6" w:rsidRPr="00985111" w:rsidRDefault="00321BE6"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824738">
        <w:rPr>
          <w:rFonts w:eastAsia="Calibri"/>
          <w:noProof/>
          <w:lang w:val="ru-RU"/>
        </w:rPr>
        <w:t>30 Судостроение, 33 Ремонт и монтаж машин и оборудования</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27822DA6" w14:textId="77777777" w:rsidR="00321BE6" w:rsidRPr="00985111" w:rsidRDefault="00321BE6"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481DEF7A" w14:textId="77777777" w:rsidR="00321BE6" w:rsidRPr="00985111" w:rsidRDefault="00321BE6"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3F7901AC" w14:textId="77777777" w:rsidR="00321BE6" w:rsidRPr="00985111" w:rsidRDefault="00321BE6"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204201F9" w14:textId="77777777" w:rsidR="00321BE6" w:rsidRPr="00985111" w:rsidRDefault="00321BE6" w:rsidP="00CD2973">
      <w:pPr>
        <w:pStyle w:val="1d"/>
        <w:jc w:val="both"/>
        <w:rPr>
          <w:b/>
          <w:lang w:val="ru-RU"/>
        </w:rPr>
      </w:pPr>
    </w:p>
    <w:p w14:paraId="1F5262CF" w14:textId="77777777" w:rsidR="00321BE6" w:rsidRPr="00415F84" w:rsidRDefault="00321BE6" w:rsidP="00415F84">
      <w:pPr>
        <w:pStyle w:val="114"/>
        <w:rPr>
          <w:color w:val="auto"/>
          <w:spacing w:val="0"/>
          <w:lang w:eastAsia="en-US"/>
        </w:rPr>
      </w:pPr>
      <w:bookmarkStart w:id="24" w:name="_Toc148802046"/>
      <w:r w:rsidRPr="00415F84">
        <w:rPr>
          <w:color w:val="auto"/>
          <w:spacing w:val="0"/>
          <w:lang w:eastAsia="en-US"/>
        </w:rPr>
        <w:t>6.6. Требования к финансовым условиям реализации образовательной программы</w:t>
      </w:r>
      <w:bookmarkEnd w:id="24"/>
      <w:r w:rsidRPr="00415F84">
        <w:rPr>
          <w:color w:val="auto"/>
          <w:spacing w:val="0"/>
          <w:lang w:eastAsia="en-US"/>
        </w:rPr>
        <w:t xml:space="preserve"> </w:t>
      </w:r>
    </w:p>
    <w:p w14:paraId="36A55F44" w14:textId="77777777" w:rsidR="00321BE6" w:rsidRPr="00985111" w:rsidRDefault="00321BE6"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r>
      <w:r w:rsidRPr="00985111">
        <w:rPr>
          <w:rFonts w:eastAsia="Calibri"/>
          <w:bCs/>
          <w:lang w:val="ru-RU" w:eastAsia="en-US"/>
        </w:rPr>
        <w:lastRenderedPageBreak/>
        <w:t>по реализации образовательной программы</w:t>
      </w:r>
      <w:r w:rsidRPr="005F59C7">
        <w:rPr>
          <w:rFonts w:eastAsia="Calibri"/>
          <w:bCs/>
          <w:vertAlign w:val="superscript"/>
          <w:lang w:eastAsia="en-US"/>
        </w:rPr>
        <w:footnoteReference w:id="8"/>
      </w:r>
    </w:p>
    <w:p w14:paraId="014472CC" w14:textId="77777777" w:rsidR="00321BE6" w:rsidRPr="00985111" w:rsidRDefault="00321BE6"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39F4AD57" w14:textId="77777777" w:rsidR="00321BE6" w:rsidRPr="00985111" w:rsidRDefault="00321BE6"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7AAAA30B" w14:textId="77777777" w:rsidR="00321BE6" w:rsidRPr="00985111" w:rsidRDefault="00321BE6" w:rsidP="00A01DCD">
      <w:pPr>
        <w:pStyle w:val="1"/>
        <w:spacing w:after="0" w:afterAutospacing="0" w:line="276" w:lineRule="auto"/>
        <w:ind w:firstLine="708"/>
        <w:jc w:val="both"/>
        <w:rPr>
          <w:sz w:val="24"/>
          <w:szCs w:val="24"/>
        </w:rPr>
      </w:pPr>
      <w:bookmarkStart w:id="25" w:name="_Toc148802047"/>
      <w:r w:rsidRPr="00985111">
        <w:rPr>
          <w:sz w:val="24"/>
          <w:szCs w:val="24"/>
        </w:rPr>
        <w:t>Раздел 7. Формирование оценочных материалов для проведения государственной итоговой аттестации</w:t>
      </w:r>
      <w:bookmarkEnd w:id="25"/>
      <w:r w:rsidRPr="00985111">
        <w:rPr>
          <w:sz w:val="24"/>
          <w:szCs w:val="24"/>
        </w:rPr>
        <w:t xml:space="preserve"> </w:t>
      </w:r>
    </w:p>
    <w:p w14:paraId="7F3DCA63" w14:textId="5313424E" w:rsidR="00321BE6" w:rsidRPr="00985111" w:rsidRDefault="00321BE6"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для образовательной организации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008A3FAA" w14:textId="77777777" w:rsidR="00321BE6" w:rsidRPr="000758CE" w:rsidRDefault="00321BE6" w:rsidP="00181B20">
      <w:pPr>
        <w:ind w:firstLine="709"/>
        <w:jc w:val="both"/>
        <w:rPr>
          <w:rFonts w:ascii="Times New Roman" w:hAnsi="Times New Roman" w:cs="Times New Roman"/>
          <w:iCs/>
          <w:noProof/>
          <w:sz w:val="24"/>
          <w:szCs w:val="24"/>
        </w:rPr>
      </w:pPr>
      <w:r w:rsidRPr="000758CE">
        <w:rPr>
          <w:rFonts w:ascii="Times New Roman" w:hAnsi="Times New Roman" w:cs="Times New Roman"/>
          <w:iCs/>
          <w:sz w:val="24"/>
          <w:szCs w:val="24"/>
        </w:rPr>
        <w:t>7.2</w:t>
      </w:r>
      <w:r w:rsidRPr="000758CE">
        <w:rPr>
          <w:rFonts w:ascii="Times New Roman" w:eastAsia="Calibri" w:hAnsi="Times New Roman" w:cs="Times New Roman"/>
          <w:iCs/>
          <w:sz w:val="24"/>
          <w:szCs w:val="24"/>
        </w:rPr>
        <w:t>.</w:t>
      </w:r>
      <w:r w:rsidRPr="000758CE">
        <w:rPr>
          <w:rFonts w:ascii="Times New Roman" w:hAnsi="Times New Roman" w:cs="Times New Roman"/>
          <w:iCs/>
          <w:sz w:val="24"/>
          <w:szCs w:val="24"/>
        </w:rPr>
        <w:t> </w:t>
      </w:r>
      <w:r w:rsidRPr="000758CE">
        <w:rPr>
          <w:rFonts w:ascii="Times New Roman" w:hAnsi="Times New Roman" w:cs="Times New Roman"/>
          <w:iCs/>
          <w:noProof/>
          <w:sz w:val="24"/>
          <w:szCs w:val="24"/>
        </w:rPr>
        <w:t>Выпускники, освоившие программы подготовки квалифицированных рабочих, служащих, сдают ГИА в форме демонстрационного экзамена.</w:t>
      </w:r>
    </w:p>
    <w:p w14:paraId="52B90E6F" w14:textId="77777777" w:rsidR="00321BE6" w:rsidRPr="000758CE" w:rsidRDefault="00321BE6" w:rsidP="00181B20">
      <w:pPr>
        <w:ind w:firstLine="709"/>
        <w:jc w:val="both"/>
        <w:rPr>
          <w:rFonts w:ascii="Times New Roman" w:hAnsi="Times New Roman" w:cs="Times New Roman"/>
          <w:iCs/>
          <w:noProof/>
          <w:sz w:val="24"/>
          <w:szCs w:val="24"/>
        </w:rPr>
      </w:pPr>
      <w:r w:rsidRPr="000758CE">
        <w:rPr>
          <w:rFonts w:ascii="Times New Roman" w:hAnsi="Times New Roman" w:cs="Times New Roman"/>
          <w:iCs/>
          <w:noProof/>
          <w:sz w:val="24"/>
          <w:szCs w:val="24"/>
        </w:rPr>
        <w:t>Требования к содержанию, объему и структуре дипломного проекта образовательная организация определяет самостоятельно с учетом ПОП-П.</w:t>
      </w:r>
    </w:p>
    <w:p w14:paraId="206BA293" w14:textId="77777777" w:rsidR="00321BE6" w:rsidRPr="000758CE" w:rsidRDefault="00321BE6" w:rsidP="00D710FA">
      <w:pPr>
        <w:ind w:firstLine="709"/>
        <w:jc w:val="both"/>
        <w:rPr>
          <w:rFonts w:ascii="Times New Roman" w:eastAsia="Calibri" w:hAnsi="Times New Roman" w:cs="Times New Roman"/>
          <w:iCs/>
          <w:sz w:val="24"/>
          <w:szCs w:val="24"/>
        </w:rPr>
      </w:pPr>
      <w:r w:rsidRPr="000758CE">
        <w:rPr>
          <w:rFonts w:ascii="Times New Roman" w:hAnsi="Times New Roman" w:cs="Times New Roman"/>
          <w:iCs/>
          <w:noProof/>
          <w:sz w:val="24"/>
          <w:szCs w:val="24"/>
        </w:rPr>
        <w:t>Государственная итоговая аттестация завершается присвоением квалификации квалифицированного рабочего, служащего:</w:t>
      </w:r>
      <w:r w:rsidRPr="000758CE">
        <w:rPr>
          <w:rFonts w:ascii="Times New Roman" w:eastAsia="Calibri" w:hAnsi="Times New Roman" w:cs="Times New Roman"/>
          <w:i/>
          <w:sz w:val="24"/>
          <w:szCs w:val="24"/>
        </w:rPr>
        <w:t xml:space="preserve"> </w:t>
      </w:r>
      <w:r w:rsidRPr="000758CE">
        <w:rPr>
          <w:rFonts w:ascii="Times New Roman" w:eastAsia="Calibri" w:hAnsi="Times New Roman" w:cs="Times New Roman"/>
          <w:sz w:val="24"/>
          <w:szCs w:val="24"/>
        </w:rPr>
        <w:t>«</w:t>
      </w:r>
      <w:r w:rsidRPr="000758CE">
        <w:rPr>
          <w:rFonts w:ascii="Times New Roman" w:eastAsia="Calibri" w:hAnsi="Times New Roman" w:cs="Times New Roman"/>
          <w:iCs/>
          <w:noProof/>
          <w:sz w:val="24"/>
          <w:szCs w:val="24"/>
        </w:rPr>
        <w:t>Сборщик неметаллических судов</w:t>
      </w:r>
      <w:r w:rsidRPr="000758CE">
        <w:rPr>
          <w:rFonts w:ascii="Times New Roman" w:eastAsia="Calibri" w:hAnsi="Times New Roman" w:cs="Times New Roman"/>
          <w:iCs/>
          <w:sz w:val="24"/>
          <w:szCs w:val="24"/>
        </w:rPr>
        <w:t>».</w:t>
      </w:r>
    </w:p>
    <w:p w14:paraId="5C48B612" w14:textId="77777777" w:rsidR="00321BE6" w:rsidRPr="00985111" w:rsidRDefault="00321BE6"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6C7DB41E" w14:textId="77777777" w:rsidR="00321BE6" w:rsidRPr="00985111" w:rsidRDefault="00321BE6"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4E69B5D2" w14:textId="77777777" w:rsidR="00321BE6" w:rsidRPr="00985111" w:rsidRDefault="00321BE6" w:rsidP="00064407">
      <w:pPr>
        <w:widowControl w:val="0"/>
        <w:contextualSpacing/>
        <w:jc w:val="both"/>
        <w:rPr>
          <w:rFonts w:ascii="Times New Roman" w:hAnsi="Times New Roman" w:cs="Times New Roman"/>
          <w:spacing w:val="-2"/>
          <w:sz w:val="24"/>
          <w:szCs w:val="24"/>
        </w:rPr>
      </w:pPr>
    </w:p>
    <w:sectPr w:rsidR="00321BE6" w:rsidRPr="00985111" w:rsidSect="00321BE6">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8E65D" w14:textId="77777777" w:rsidR="0001662C" w:rsidRDefault="0001662C" w:rsidP="00A858FE">
      <w:r>
        <w:separator/>
      </w:r>
    </w:p>
  </w:endnote>
  <w:endnote w:type="continuationSeparator" w:id="0">
    <w:p w14:paraId="2E2CF3D8" w14:textId="77777777" w:rsidR="0001662C" w:rsidRDefault="0001662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111DB" w14:textId="77777777" w:rsidR="0001662C" w:rsidRDefault="0001662C" w:rsidP="00A858FE">
      <w:r>
        <w:separator/>
      </w:r>
    </w:p>
  </w:footnote>
  <w:footnote w:type="continuationSeparator" w:id="0">
    <w:p w14:paraId="49ADE6A4" w14:textId="77777777" w:rsidR="0001662C" w:rsidRDefault="0001662C" w:rsidP="00A858FE">
      <w:r>
        <w:continuationSeparator/>
      </w:r>
    </w:p>
  </w:footnote>
  <w:footnote w:id="1">
    <w:p w14:paraId="52E8971D" w14:textId="77777777" w:rsidR="0001662C" w:rsidRPr="003E6BE5" w:rsidRDefault="0001662C" w:rsidP="00064407">
      <w:pPr>
        <w:pStyle w:val="af2"/>
        <w:jc w:val="both"/>
        <w:rPr>
          <w:lang w:val="ru-RU"/>
        </w:rPr>
      </w:pPr>
      <w:r w:rsidRPr="003E6BE5">
        <w:rPr>
          <w:rStyle w:val="af4"/>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2">
    <w:p w14:paraId="56A74A5E" w14:textId="77777777" w:rsidR="0001662C" w:rsidRPr="00C85CC6" w:rsidRDefault="0001662C" w:rsidP="00064407">
      <w:pPr>
        <w:pStyle w:val="af2"/>
        <w:rPr>
          <w:lang w:val="ru-RU"/>
        </w:rPr>
      </w:pPr>
      <w:r w:rsidRPr="005B12CE">
        <w:rPr>
          <w:rStyle w:val="af4"/>
        </w:rPr>
        <w:footnoteRef/>
      </w:r>
      <w:r w:rsidRPr="005B12CE">
        <w:rPr>
          <w:lang w:val="ru-RU"/>
        </w:rPr>
        <w:t xml:space="preserve"> Оснащение указано в п. 6.1.2.5</w:t>
      </w:r>
    </w:p>
  </w:footnote>
  <w:footnote w:id="3">
    <w:p w14:paraId="6ADCE637" w14:textId="77777777" w:rsidR="0001662C" w:rsidRPr="009F2657" w:rsidRDefault="0001662C" w:rsidP="00064407">
      <w:pPr>
        <w:pStyle w:val="af2"/>
        <w:rPr>
          <w:sz w:val="18"/>
          <w:szCs w:val="18"/>
          <w:lang w:val="ru-RU"/>
        </w:rPr>
      </w:pPr>
      <w:r>
        <w:rPr>
          <w:rStyle w:val="af4"/>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4">
    <w:p w14:paraId="3778C5AA" w14:textId="77777777" w:rsidR="0001662C" w:rsidRPr="009F2657" w:rsidRDefault="0001662C" w:rsidP="00064407">
      <w:pPr>
        <w:pStyle w:val="af2"/>
        <w:jc w:val="both"/>
        <w:rPr>
          <w:sz w:val="18"/>
          <w:szCs w:val="18"/>
          <w:lang w:val="ru-RU"/>
        </w:rPr>
      </w:pPr>
      <w:r w:rsidRPr="009F2657">
        <w:rPr>
          <w:rStyle w:val="af4"/>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5">
    <w:p w14:paraId="2F43E400" w14:textId="77777777" w:rsidR="0001662C" w:rsidRPr="009B38AA" w:rsidRDefault="0001662C" w:rsidP="00064407">
      <w:pPr>
        <w:pStyle w:val="af2"/>
        <w:jc w:val="both"/>
        <w:rPr>
          <w:iCs/>
          <w:lang w:val="ru-RU"/>
        </w:rPr>
      </w:pPr>
      <w:r w:rsidRPr="004F3587">
        <w:rPr>
          <w:rStyle w:val="af4"/>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6">
    <w:p w14:paraId="5D66F9F1" w14:textId="77777777" w:rsidR="0001662C" w:rsidRPr="003900A0" w:rsidRDefault="0001662C" w:rsidP="000758CE">
      <w:pPr>
        <w:pStyle w:val="af2"/>
        <w:rPr>
          <w:lang w:val="ru-RU"/>
        </w:rPr>
      </w:pPr>
      <w:bookmarkStart w:id="18" w:name="_Hlk133325867"/>
      <w:r>
        <w:rPr>
          <w:rStyle w:val="af4"/>
        </w:rPr>
        <w:footnoteRef/>
      </w:r>
      <w:r w:rsidRPr="003900A0">
        <w:rPr>
          <w:lang w:val="ru-RU"/>
        </w:rPr>
        <w:t xml:space="preserve"> </w:t>
      </w:r>
      <w:r>
        <w:rPr>
          <w:lang w:val="ru-RU"/>
        </w:rPr>
        <w:t>Здесь и далее заполняется образовательной организацией при разработке ОПОП-П</w:t>
      </w:r>
      <w:bookmarkEnd w:id="18"/>
    </w:p>
  </w:footnote>
  <w:footnote w:id="7">
    <w:p w14:paraId="0A54C3A9" w14:textId="77777777" w:rsidR="0001662C" w:rsidRPr="00E403F4" w:rsidRDefault="0001662C" w:rsidP="00064407">
      <w:pPr>
        <w:pStyle w:val="af2"/>
        <w:jc w:val="both"/>
        <w:rPr>
          <w:sz w:val="16"/>
          <w:lang w:val="ru-RU"/>
        </w:rPr>
      </w:pPr>
      <w:r>
        <w:rPr>
          <w:rStyle w:val="af4"/>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8">
    <w:p w14:paraId="70E2DB65" w14:textId="77777777" w:rsidR="0001662C" w:rsidRPr="007D58E2" w:rsidRDefault="0001662C" w:rsidP="00064407">
      <w:pPr>
        <w:pStyle w:val="af2"/>
        <w:jc w:val="both"/>
        <w:rPr>
          <w:lang w:val="ru-RU"/>
        </w:rPr>
      </w:pPr>
      <w:r w:rsidRPr="007D58E2">
        <w:rPr>
          <w:rStyle w:val="af4"/>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C99619D" w14:textId="77777777" w:rsidR="0001662C" w:rsidRPr="007C63D0" w:rsidRDefault="0001662C">
        <w:pPr>
          <w:pStyle w:val="ad"/>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602177">
          <w:rPr>
            <w:rFonts w:ascii="Times New Roman" w:hAnsi="Times New Roman" w:cs="Times New Roman"/>
            <w:noProof/>
            <w:sz w:val="24"/>
            <w:szCs w:val="24"/>
          </w:rPr>
          <w:t>46</w:t>
        </w:r>
        <w:r w:rsidRPr="007C63D0">
          <w:rPr>
            <w:rFonts w:ascii="Times New Roman" w:hAnsi="Times New Roman" w:cs="Times New Roman"/>
            <w:sz w:val="24"/>
            <w:szCs w:val="24"/>
          </w:rPr>
          <w:fldChar w:fldCharType="end"/>
        </w:r>
      </w:p>
    </w:sdtContent>
  </w:sdt>
  <w:p w14:paraId="5342AFB5" w14:textId="77777777" w:rsidR="0001662C" w:rsidRDefault="0001662C">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A339A" w14:textId="77777777" w:rsidR="0001662C" w:rsidRPr="007C63D0" w:rsidRDefault="0001662C">
    <w:pPr>
      <w:pStyle w:val="ad"/>
      <w:jc w:val="center"/>
      <w:rPr>
        <w:rFonts w:ascii="Times New Roman" w:hAnsi="Times New Roman" w:cs="Times New Roman"/>
        <w:sz w:val="24"/>
        <w:szCs w:val="24"/>
      </w:rPr>
    </w:pPr>
  </w:p>
  <w:p w14:paraId="20AA4B20" w14:textId="77777777" w:rsidR="0001662C" w:rsidRDefault="0001662C">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61EBA87B" w14:textId="77777777" w:rsidR="0001662C" w:rsidRPr="007C63D0" w:rsidRDefault="0001662C">
        <w:pPr>
          <w:pStyle w:val="ad"/>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602177">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28AB5ACA" w14:textId="77777777" w:rsidR="0001662C" w:rsidRDefault="0001662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A2610"/>
    <w:multiLevelType w:val="multilevel"/>
    <w:tmpl w:val="DD963F12"/>
    <w:styleLink w:val="ListBullets"/>
    <w:lvl w:ilvl="0">
      <w:start w:val="1"/>
      <w:numFmt w:val="bullet"/>
      <w:pStyle w:val="a"/>
      <w:lvlText w:val=""/>
      <w:lvlJc w:val="left"/>
      <w:pPr>
        <w:ind w:left="284" w:hanging="284"/>
      </w:pPr>
      <w:rPr>
        <w:rFonts w:ascii="Symbol" w:hAnsi="Symbol" w:hint="default"/>
      </w:rPr>
    </w:lvl>
    <w:lvl w:ilvl="1">
      <w:start w:val="1"/>
      <w:numFmt w:val="bullet"/>
      <w:pStyle w:val="2"/>
      <w:lvlText w:val=""/>
      <w:lvlJc w:val="left"/>
      <w:pPr>
        <w:ind w:left="568" w:hanging="284"/>
      </w:pPr>
      <w:rPr>
        <w:rFonts w:ascii="Symbol" w:hAnsi="Symbol" w:hint="default"/>
      </w:rPr>
    </w:lvl>
    <w:lvl w:ilvl="2">
      <w:start w:val="1"/>
      <w:numFmt w:val="bullet"/>
      <w:pStyle w:val="3"/>
      <w:lvlText w:val=""/>
      <w:lvlJc w:val="left"/>
      <w:pPr>
        <w:ind w:left="852" w:hanging="284"/>
      </w:pPr>
      <w:rPr>
        <w:rFonts w:ascii="Symbol" w:hAnsi="Symbol" w:hint="default"/>
      </w:rPr>
    </w:lvl>
    <w:lvl w:ilvl="3">
      <w:start w:val="1"/>
      <w:numFmt w:val="bullet"/>
      <w:pStyle w:val="4"/>
      <w:lvlText w:val=""/>
      <w:lvlJc w:val="left"/>
      <w:pPr>
        <w:ind w:left="1136" w:hanging="284"/>
      </w:pPr>
      <w:rPr>
        <w:rFonts w:ascii="Symbol" w:hAnsi="Symbol" w:hint="default"/>
      </w:rPr>
    </w:lvl>
    <w:lvl w:ilvl="4">
      <w:start w:val="1"/>
      <w:numFmt w:val="bullet"/>
      <w:pStyle w:val="5"/>
      <w:lvlText w:val=""/>
      <w:lvlJc w:val="left"/>
      <w:pPr>
        <w:ind w:left="1420" w:hanging="284"/>
      </w:pPr>
      <w:rPr>
        <w:rFonts w:ascii="Symbol" w:hAnsi="Symbol"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50EB18C9"/>
    <w:multiLevelType w:val="hybridMultilevel"/>
    <w:tmpl w:val="F6A002D8"/>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A7C0E0C"/>
    <w:multiLevelType w:val="hybridMultilevel"/>
    <w:tmpl w:val="4A9CA0A2"/>
    <w:lvl w:ilvl="0" w:tplc="FFEE08EE">
      <w:start w:val="1"/>
      <w:numFmt w:val="bullet"/>
      <w:lvlText w:val="−"/>
      <w:lvlJc w:val="left"/>
      <w:pPr>
        <w:ind w:left="1069"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1"/>
  </w:num>
  <w:num w:numId="2">
    <w:abstractNumId w:val="4"/>
  </w:num>
  <w:num w:numId="3">
    <w:abstractNumId w:val="2"/>
  </w:num>
  <w:num w:numId="4">
    <w:abstractNumId w:val="3"/>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662C"/>
    <w:rsid w:val="000179F8"/>
    <w:rsid w:val="00021F15"/>
    <w:rsid w:val="000274BC"/>
    <w:rsid w:val="000310CB"/>
    <w:rsid w:val="00042069"/>
    <w:rsid w:val="00064407"/>
    <w:rsid w:val="0007128F"/>
    <w:rsid w:val="000758CE"/>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175E"/>
    <w:rsid w:val="001244C3"/>
    <w:rsid w:val="0013186F"/>
    <w:rsid w:val="00132B46"/>
    <w:rsid w:val="00134858"/>
    <w:rsid w:val="00135CE3"/>
    <w:rsid w:val="00137F0D"/>
    <w:rsid w:val="0014416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944D3"/>
    <w:rsid w:val="00196996"/>
    <w:rsid w:val="00197F9A"/>
    <w:rsid w:val="001A38DD"/>
    <w:rsid w:val="001A6B4D"/>
    <w:rsid w:val="001A723D"/>
    <w:rsid w:val="001C3496"/>
    <w:rsid w:val="001C3659"/>
    <w:rsid w:val="001D2DCE"/>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5221"/>
    <w:rsid w:val="00270B26"/>
    <w:rsid w:val="00274046"/>
    <w:rsid w:val="00280ABA"/>
    <w:rsid w:val="002813B9"/>
    <w:rsid w:val="00284E57"/>
    <w:rsid w:val="00286EA2"/>
    <w:rsid w:val="002879BA"/>
    <w:rsid w:val="00290CA1"/>
    <w:rsid w:val="00291E7B"/>
    <w:rsid w:val="002945C8"/>
    <w:rsid w:val="002A19FA"/>
    <w:rsid w:val="002A400A"/>
    <w:rsid w:val="002A538D"/>
    <w:rsid w:val="002A7DFE"/>
    <w:rsid w:val="002C29D2"/>
    <w:rsid w:val="002C4B17"/>
    <w:rsid w:val="002C75C7"/>
    <w:rsid w:val="002D49B6"/>
    <w:rsid w:val="002E59C3"/>
    <w:rsid w:val="002E5A9A"/>
    <w:rsid w:val="002E64F6"/>
    <w:rsid w:val="002E6F96"/>
    <w:rsid w:val="002E6FA1"/>
    <w:rsid w:val="002E752C"/>
    <w:rsid w:val="002F03DF"/>
    <w:rsid w:val="002F1408"/>
    <w:rsid w:val="002F1FD0"/>
    <w:rsid w:val="002F72AB"/>
    <w:rsid w:val="003017DC"/>
    <w:rsid w:val="0030202C"/>
    <w:rsid w:val="00302495"/>
    <w:rsid w:val="00303406"/>
    <w:rsid w:val="0030728C"/>
    <w:rsid w:val="0031061A"/>
    <w:rsid w:val="00310E7E"/>
    <w:rsid w:val="00312533"/>
    <w:rsid w:val="00314663"/>
    <w:rsid w:val="003172EE"/>
    <w:rsid w:val="00321BE6"/>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0BD4"/>
    <w:rsid w:val="00381F0B"/>
    <w:rsid w:val="00392EEE"/>
    <w:rsid w:val="00395A9E"/>
    <w:rsid w:val="003A0480"/>
    <w:rsid w:val="003A4C71"/>
    <w:rsid w:val="003A79F3"/>
    <w:rsid w:val="003B060B"/>
    <w:rsid w:val="003B4577"/>
    <w:rsid w:val="003B46DB"/>
    <w:rsid w:val="003B6459"/>
    <w:rsid w:val="003B7149"/>
    <w:rsid w:val="003B7C0D"/>
    <w:rsid w:val="003C50D0"/>
    <w:rsid w:val="003C5E6A"/>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5512"/>
    <w:rsid w:val="00456D18"/>
    <w:rsid w:val="0045771E"/>
    <w:rsid w:val="00457DBB"/>
    <w:rsid w:val="004603A3"/>
    <w:rsid w:val="004626BE"/>
    <w:rsid w:val="004722A0"/>
    <w:rsid w:val="004806A0"/>
    <w:rsid w:val="004809D9"/>
    <w:rsid w:val="00490128"/>
    <w:rsid w:val="00494B4A"/>
    <w:rsid w:val="00495246"/>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7E4"/>
    <w:rsid w:val="00562CE2"/>
    <w:rsid w:val="0056478F"/>
    <w:rsid w:val="005648CA"/>
    <w:rsid w:val="00574913"/>
    <w:rsid w:val="0058000F"/>
    <w:rsid w:val="00583426"/>
    <w:rsid w:val="005852C3"/>
    <w:rsid w:val="00585658"/>
    <w:rsid w:val="005857F1"/>
    <w:rsid w:val="00587FF5"/>
    <w:rsid w:val="005905EF"/>
    <w:rsid w:val="00594184"/>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685"/>
    <w:rsid w:val="005F3BA8"/>
    <w:rsid w:val="005F59C7"/>
    <w:rsid w:val="005F647B"/>
    <w:rsid w:val="00600817"/>
    <w:rsid w:val="0060207D"/>
    <w:rsid w:val="00602177"/>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92C0E"/>
    <w:rsid w:val="007A038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3C29"/>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738"/>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4F3D"/>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3108"/>
    <w:rsid w:val="009644CA"/>
    <w:rsid w:val="00985111"/>
    <w:rsid w:val="0098553C"/>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26C"/>
    <w:rsid w:val="00A73A61"/>
    <w:rsid w:val="00A77FF8"/>
    <w:rsid w:val="00A858FE"/>
    <w:rsid w:val="00A92CA3"/>
    <w:rsid w:val="00A92DA2"/>
    <w:rsid w:val="00A936C2"/>
    <w:rsid w:val="00A94AF6"/>
    <w:rsid w:val="00AA0619"/>
    <w:rsid w:val="00AA0E78"/>
    <w:rsid w:val="00AA1B7A"/>
    <w:rsid w:val="00AA30B8"/>
    <w:rsid w:val="00AA538C"/>
    <w:rsid w:val="00AA5BD1"/>
    <w:rsid w:val="00AA6DDA"/>
    <w:rsid w:val="00AA7F68"/>
    <w:rsid w:val="00AB1C3A"/>
    <w:rsid w:val="00AB3372"/>
    <w:rsid w:val="00AB6F52"/>
    <w:rsid w:val="00AC58B5"/>
    <w:rsid w:val="00AD1AEA"/>
    <w:rsid w:val="00AD32F1"/>
    <w:rsid w:val="00AD7C3E"/>
    <w:rsid w:val="00AE1C1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1C"/>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74CC1"/>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5526"/>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2C4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34D0"/>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DEB5223"/>
  <w15:docId w15:val="{210C5EA5-DC61-48B4-BADC-EC2981871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80C94"/>
  </w:style>
  <w:style w:type="paragraph" w:styleId="1">
    <w:name w:val="heading 1"/>
    <w:basedOn w:val="a0"/>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0">
    <w:name w:val="heading 2"/>
    <w:basedOn w:val="a0"/>
    <w:next w:val="a0"/>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0">
    <w:name w:val="heading 3"/>
    <w:basedOn w:val="a0"/>
    <w:next w:val="a0"/>
    <w:link w:val="31"/>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0">
    <w:name w:val="heading 4"/>
    <w:basedOn w:val="30"/>
    <w:next w:val="a0"/>
    <w:link w:val="41"/>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0"/>
    <w:next w:val="a0"/>
    <w:link w:val="51"/>
    <w:uiPriority w:val="9"/>
    <w:unhideWhenUsed/>
    <w:qFormat/>
    <w:rsid w:val="000758CE"/>
    <w:pPr>
      <w:keepNext/>
      <w:keepLines/>
      <w:spacing w:before="200" w:line="276" w:lineRule="auto"/>
      <w:outlineLvl w:val="4"/>
    </w:pPr>
    <w:rPr>
      <w:rFonts w:asciiTheme="majorHAnsi" w:eastAsiaTheme="majorEastAsia" w:hAnsiTheme="majorHAnsi" w:cs="Times New Roman"/>
      <w:color w:val="1F3763" w:themeColor="accent1" w:themeShade="7F"/>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подтабл"/>
    <w:basedOn w:val="a0"/>
    <w:link w:val="a6"/>
    <w:uiPriority w:val="34"/>
    <w:qFormat/>
    <w:rsid w:val="00851896"/>
    <w:pPr>
      <w:ind w:left="720"/>
      <w:contextualSpacing/>
    </w:pPr>
  </w:style>
  <w:style w:type="table" w:customStyle="1" w:styleId="11">
    <w:name w:val="Сетка таблицы1"/>
    <w:basedOn w:val="a2"/>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0"/>
    <w:link w:val="ae"/>
    <w:uiPriority w:val="99"/>
    <w:unhideWhenUsed/>
    <w:rsid w:val="00A858FE"/>
    <w:pPr>
      <w:tabs>
        <w:tab w:val="center" w:pos="4677"/>
        <w:tab w:val="right" w:pos="9355"/>
      </w:tabs>
    </w:pPr>
  </w:style>
  <w:style w:type="character" w:customStyle="1" w:styleId="ae">
    <w:name w:val="Верхний колонтитул Знак"/>
    <w:basedOn w:val="a1"/>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qFormat/>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rsid w:val="00A858FE"/>
  </w:style>
  <w:style w:type="character" w:styleId="af1">
    <w:name w:val="Hyperlink"/>
    <w:basedOn w:val="a1"/>
    <w:uiPriority w:val="99"/>
    <w:unhideWhenUsed/>
    <w:rsid w:val="00802A37"/>
    <w:rPr>
      <w:color w:val="0563C1" w:themeColor="hyperlink"/>
      <w:u w:val="single"/>
    </w:rPr>
  </w:style>
  <w:style w:type="character" w:customStyle="1" w:styleId="12">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подтабл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uiPriority w:val="99"/>
    <w:rsid w:val="00943A3D"/>
    <w:rPr>
      <w:rFonts w:cs="Times New Roman"/>
      <w:vertAlign w:val="superscript"/>
    </w:rPr>
  </w:style>
  <w:style w:type="paragraph" w:styleId="af5">
    <w:name w:val="Body Text"/>
    <w:basedOn w:val="a0"/>
    <w:link w:val="af6"/>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rsid w:val="00395A9E"/>
    <w:rPr>
      <w:rFonts w:ascii="Segoe UI" w:hAnsi="Segoe UI" w:cs="Segoe UI"/>
      <w:sz w:val="18"/>
      <w:szCs w:val="18"/>
    </w:rPr>
  </w:style>
  <w:style w:type="character" w:customStyle="1" w:styleId="af8">
    <w:name w:val="Текст выноски Знак"/>
    <w:basedOn w:val="a1"/>
    <w:link w:val="af7"/>
    <w:uiPriority w:val="99"/>
    <w:rsid w:val="00395A9E"/>
    <w:rPr>
      <w:rFonts w:ascii="Segoe UI" w:hAnsi="Segoe UI" w:cs="Segoe UI"/>
      <w:sz w:val="18"/>
      <w:szCs w:val="18"/>
    </w:rPr>
  </w:style>
  <w:style w:type="character" w:customStyle="1" w:styleId="10">
    <w:name w:val="Заголовок 1 Знак"/>
    <w:basedOn w:val="a1"/>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11"/>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4">
    <w:name w:val="toc 1"/>
    <w:basedOn w:val="a0"/>
    <w:next w:val="a0"/>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1">
    <w:name w:val="Заголовок 2 Знак"/>
    <w:basedOn w:val="a1"/>
    <w:link w:val="20"/>
    <w:uiPriority w:val="99"/>
    <w:rsid w:val="00DE1FCA"/>
    <w:rPr>
      <w:rFonts w:ascii="Arial" w:eastAsia="Times New Roman" w:hAnsi="Arial" w:cs="Times New Roman"/>
      <w:b/>
      <w:bCs/>
      <w:i/>
      <w:iCs/>
      <w:sz w:val="28"/>
      <w:szCs w:val="28"/>
      <w:lang w:val="x-none" w:eastAsia="x-none"/>
    </w:rPr>
  </w:style>
  <w:style w:type="character" w:customStyle="1" w:styleId="31">
    <w:name w:val="Заголовок 3 Знак"/>
    <w:basedOn w:val="a1"/>
    <w:link w:val="30"/>
    <w:uiPriority w:val="99"/>
    <w:rsid w:val="00DE1FCA"/>
    <w:rPr>
      <w:rFonts w:ascii="Arial" w:eastAsia="Times New Roman" w:hAnsi="Arial" w:cs="Times New Roman"/>
      <w:b/>
      <w:bCs/>
      <w:sz w:val="26"/>
      <w:szCs w:val="26"/>
      <w:lang w:val="x-none" w:eastAsia="x-none"/>
    </w:rPr>
  </w:style>
  <w:style w:type="character" w:customStyle="1" w:styleId="41">
    <w:name w:val="Заголовок 4 Знак"/>
    <w:basedOn w:val="a1"/>
    <w:link w:val="40"/>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3"/>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1"/>
    <w:uiPriority w:val="99"/>
    <w:unhideWhenUsed/>
    <w:rsid w:val="00DE1FCA"/>
    <w:rPr>
      <w:color w:val="0000FF"/>
      <w:u w:val="single"/>
    </w:rPr>
  </w:style>
  <w:style w:type="character" w:customStyle="1" w:styleId="17">
    <w:name w:val="Просмотренная гиперссылка1"/>
    <w:basedOn w:val="a1"/>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0"/>
    <w:next w:val="a0"/>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2">
    <w:name w:val="toc 3"/>
    <w:basedOn w:val="a0"/>
    <w:next w:val="a0"/>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2">
    <w:name w:val="toc 4"/>
    <w:basedOn w:val="a0"/>
    <w:next w:val="a0"/>
    <w:autoRedefine/>
    <w:unhideWhenUsed/>
    <w:rsid w:val="00DE1FCA"/>
    <w:pPr>
      <w:ind w:left="720"/>
    </w:pPr>
    <w:rPr>
      <w:rFonts w:ascii="Calibri" w:eastAsia="Times New Roman" w:hAnsi="Calibri" w:cs="Calibri"/>
      <w:sz w:val="20"/>
      <w:szCs w:val="20"/>
      <w:lang w:eastAsia="ru-RU"/>
    </w:rPr>
  </w:style>
  <w:style w:type="paragraph" w:styleId="52">
    <w:name w:val="toc 5"/>
    <w:basedOn w:val="a0"/>
    <w:next w:val="a0"/>
    <w:autoRedefine/>
    <w:unhideWhenUsed/>
    <w:rsid w:val="00DE1FCA"/>
    <w:pPr>
      <w:ind w:left="960"/>
    </w:pPr>
    <w:rPr>
      <w:rFonts w:ascii="Calibri" w:eastAsia="Times New Roman" w:hAnsi="Calibri" w:cs="Calibri"/>
      <w:sz w:val="20"/>
      <w:szCs w:val="20"/>
      <w:lang w:eastAsia="ru-RU"/>
    </w:rPr>
  </w:style>
  <w:style w:type="paragraph" w:styleId="6">
    <w:name w:val="toc 6"/>
    <w:basedOn w:val="a0"/>
    <w:next w:val="a0"/>
    <w:autoRedefine/>
    <w:unhideWhenUsed/>
    <w:rsid w:val="00DE1FCA"/>
    <w:pPr>
      <w:ind w:left="1200"/>
    </w:pPr>
    <w:rPr>
      <w:rFonts w:ascii="Calibri" w:eastAsia="Times New Roman" w:hAnsi="Calibri" w:cs="Calibri"/>
      <w:sz w:val="20"/>
      <w:szCs w:val="20"/>
      <w:lang w:eastAsia="ru-RU"/>
    </w:rPr>
  </w:style>
  <w:style w:type="paragraph" w:styleId="7">
    <w:name w:val="toc 7"/>
    <w:basedOn w:val="a0"/>
    <w:next w:val="a0"/>
    <w:autoRedefine/>
    <w:unhideWhenUsed/>
    <w:rsid w:val="00DE1FCA"/>
    <w:pPr>
      <w:ind w:left="1440"/>
    </w:pPr>
    <w:rPr>
      <w:rFonts w:ascii="Calibri" w:eastAsia="Times New Roman" w:hAnsi="Calibri" w:cs="Calibri"/>
      <w:sz w:val="20"/>
      <w:szCs w:val="20"/>
      <w:lang w:eastAsia="ru-RU"/>
    </w:rPr>
  </w:style>
  <w:style w:type="paragraph" w:styleId="8">
    <w:name w:val="toc 8"/>
    <w:basedOn w:val="a0"/>
    <w:next w:val="a0"/>
    <w:autoRedefine/>
    <w:unhideWhenUsed/>
    <w:rsid w:val="00DE1FCA"/>
    <w:pPr>
      <w:ind w:left="1680"/>
    </w:pPr>
    <w:rPr>
      <w:rFonts w:ascii="Calibri" w:eastAsia="Times New Roman" w:hAnsi="Calibri" w:cs="Calibri"/>
      <w:sz w:val="20"/>
      <w:szCs w:val="20"/>
      <w:lang w:eastAsia="ru-RU"/>
    </w:rPr>
  </w:style>
  <w:style w:type="paragraph" w:styleId="9">
    <w:name w:val="toc 9"/>
    <w:basedOn w:val="a0"/>
    <w:next w:val="a0"/>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iPriority w:val="99"/>
    <w:semiHidden/>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0"/>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0"/>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1"/>
    <w:link w:val="24"/>
    <w:rsid w:val="00DE1FCA"/>
    <w:rPr>
      <w:rFonts w:ascii="Times New Roman" w:eastAsia="Times New Roman" w:hAnsi="Times New Roman" w:cs="Times New Roman"/>
      <w:sz w:val="24"/>
      <w:szCs w:val="24"/>
      <w:lang w:val="x-none" w:eastAsia="x-none"/>
    </w:rPr>
  </w:style>
  <w:style w:type="paragraph" w:styleId="26">
    <w:name w:val="Body Text Indent 2"/>
    <w:basedOn w:val="a0"/>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1"/>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rsid w:val="00DE1FCA"/>
  </w:style>
  <w:style w:type="paragraph" w:customStyle="1" w:styleId="aff2">
    <w:name w:val="Внимание: недобросовестность!"/>
    <w:basedOn w:val="aff0"/>
    <w:next w:val="a0"/>
    <w:uiPriority w:val="99"/>
    <w:rsid w:val="00DE1FCA"/>
  </w:style>
  <w:style w:type="paragraph" w:customStyle="1" w:styleId="aff3">
    <w:name w:val="Дочерний элемент списк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4"/>
    <w:next w:val="a0"/>
    <w:uiPriority w:val="99"/>
    <w:rsid w:val="00DE1FCA"/>
    <w:pPr>
      <w:shd w:val="clear" w:color="auto" w:fill="ECE9D8"/>
    </w:pPr>
    <w:rPr>
      <w:b/>
      <w:bCs/>
      <w:color w:val="0058A9"/>
    </w:rPr>
  </w:style>
  <w:style w:type="paragraph" w:customStyle="1" w:styleId="aff5">
    <w:name w:val="Заголовок группы контролов"/>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rsid w:val="00DE1FCA"/>
    <w:pPr>
      <w:spacing w:after="0"/>
      <w:jc w:val="left"/>
    </w:pPr>
  </w:style>
  <w:style w:type="paragraph" w:customStyle="1" w:styleId="affb">
    <w:name w:val="Интерактивный заголовок"/>
    <w:basedOn w:val="19"/>
    <w:next w:val="a0"/>
    <w:uiPriority w:val="99"/>
    <w:rsid w:val="00DE1FCA"/>
    <w:rPr>
      <w:u w:val="single"/>
    </w:rPr>
  </w:style>
  <w:style w:type="paragraph" w:customStyle="1" w:styleId="affc">
    <w:name w:val="Текст информации об изменениях"/>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rsid w:val="00DE1FCA"/>
    <w:pPr>
      <w:shd w:val="clear" w:color="auto" w:fill="EAEFED"/>
      <w:spacing w:before="180"/>
      <w:ind w:left="360" w:right="360" w:firstLine="0"/>
    </w:pPr>
  </w:style>
  <w:style w:type="paragraph" w:customStyle="1" w:styleId="affe">
    <w:name w:val="Текст (справка)"/>
    <w:basedOn w:val="a0"/>
    <w:next w:val="a0"/>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rsid w:val="00DE1FCA"/>
    <w:rPr>
      <w:i/>
      <w:iCs/>
    </w:rPr>
  </w:style>
  <w:style w:type="paragraph" w:customStyle="1" w:styleId="afff1">
    <w:name w:val="Текст (лев. подпись)"/>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rsid w:val="00DE1FCA"/>
    <w:rPr>
      <w:sz w:val="14"/>
      <w:szCs w:val="14"/>
    </w:rPr>
  </w:style>
  <w:style w:type="paragraph" w:customStyle="1" w:styleId="afff3">
    <w:name w:val="Текст (прав. подпись)"/>
    <w:basedOn w:val="a0"/>
    <w:next w:val="a0"/>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rsid w:val="00DE1FCA"/>
    <w:rPr>
      <w:sz w:val="14"/>
      <w:szCs w:val="14"/>
    </w:rPr>
  </w:style>
  <w:style w:type="paragraph" w:customStyle="1" w:styleId="afff5">
    <w:name w:val="Комментарий пользователя"/>
    <w:basedOn w:val="afff"/>
    <w:next w:val="a0"/>
    <w:uiPriority w:val="99"/>
    <w:rsid w:val="00DE1FCA"/>
    <w:pPr>
      <w:shd w:val="clear" w:color="auto" w:fill="FFDFE0"/>
      <w:jc w:val="left"/>
    </w:pPr>
  </w:style>
  <w:style w:type="paragraph" w:customStyle="1" w:styleId="afff6">
    <w:name w:val="Куда обратиться?"/>
    <w:basedOn w:val="aff0"/>
    <w:next w:val="a0"/>
    <w:uiPriority w:val="99"/>
    <w:rsid w:val="00DE1FCA"/>
  </w:style>
  <w:style w:type="paragraph" w:customStyle="1" w:styleId="afff7">
    <w:name w:val="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rsid w:val="00DE1FCA"/>
    <w:pPr>
      <w:ind w:firstLine="118"/>
    </w:pPr>
  </w:style>
  <w:style w:type="paragraph" w:customStyle="1" w:styleId="afffa">
    <w:name w:val="Нормальный (таблиц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rsid w:val="00DE1FCA"/>
    <w:pPr>
      <w:ind w:left="140"/>
    </w:pPr>
  </w:style>
  <w:style w:type="paragraph" w:customStyle="1" w:styleId="afffd">
    <w:name w:val="Переменная часть"/>
    <w:basedOn w:val="aff4"/>
    <w:next w:val="a0"/>
    <w:uiPriority w:val="99"/>
    <w:rsid w:val="00DE1FCA"/>
    <w:rPr>
      <w:sz w:val="18"/>
      <w:szCs w:val="18"/>
    </w:rPr>
  </w:style>
  <w:style w:type="paragraph" w:customStyle="1" w:styleId="afffe">
    <w:name w:val="Подвал для информации об изменениях"/>
    <w:basedOn w:val="1"/>
    <w:next w:val="a0"/>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rsid w:val="00DE1FCA"/>
    <w:rPr>
      <w:b/>
      <w:bCs/>
    </w:rPr>
  </w:style>
  <w:style w:type="paragraph" w:customStyle="1" w:styleId="affff0">
    <w:name w:val="Подчёркнуный текст"/>
    <w:basedOn w:val="a0"/>
    <w:next w:val="a0"/>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rsid w:val="00DE1FCA"/>
    <w:rPr>
      <w:sz w:val="20"/>
      <w:szCs w:val="20"/>
    </w:rPr>
  </w:style>
  <w:style w:type="paragraph" w:customStyle="1" w:styleId="affff2">
    <w:name w:val="Прижатый влево"/>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rsid w:val="00DE1FCA"/>
  </w:style>
  <w:style w:type="paragraph" w:customStyle="1" w:styleId="affff4">
    <w:name w:val="Примечание."/>
    <w:basedOn w:val="aff0"/>
    <w:next w:val="a0"/>
    <w:uiPriority w:val="99"/>
    <w:rsid w:val="00DE1FCA"/>
  </w:style>
  <w:style w:type="paragraph" w:customStyle="1" w:styleId="affff5">
    <w:name w:val="Словарная статья"/>
    <w:basedOn w:val="a0"/>
    <w:next w:val="a0"/>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rsid w:val="00DE1FCA"/>
    <w:pPr>
      <w:ind w:firstLine="500"/>
    </w:pPr>
  </w:style>
  <w:style w:type="paragraph" w:customStyle="1" w:styleId="affff8">
    <w:name w:val="Текст ЭР (см. также)"/>
    <w:basedOn w:val="a0"/>
    <w:next w:val="a0"/>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rsid w:val="00DE1FCA"/>
    <w:pPr>
      <w:jc w:val="center"/>
    </w:pPr>
  </w:style>
  <w:style w:type="paragraph" w:customStyle="1" w:styleId="-">
    <w:name w:val="ЭР-содержание (правое окно)"/>
    <w:basedOn w:val="a0"/>
    <w:next w:val="a0"/>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8">
    <w:name w:val="Сетка таблицы2"/>
    <w:basedOn w:val="a2"/>
    <w:next w:val="a4"/>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0"/>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0"/>
    <w:next w:val="a0"/>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1"/>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0"/>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d">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1"/>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99"/>
    <w:qFormat/>
    <w:rsid w:val="00064407"/>
    <w:rPr>
      <w:rFonts w:ascii="Calibri" w:eastAsia="Times New Roman" w:hAnsi="Calibri" w:cs="Times New Roman"/>
      <w:lang w:eastAsia="ru-RU"/>
    </w:rPr>
  </w:style>
  <w:style w:type="paragraph" w:customStyle="1" w:styleId="1d">
    <w:name w:val="Обычный (веб)1"/>
    <w:basedOn w:val="a0"/>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4"/>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4"/>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3">
    <w:name w:val="Неразрешенное упоминание4"/>
    <w:basedOn w:val="a1"/>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Не полужирный"/>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4">
    <w:name w:val="Сетка таблицы4"/>
    <w:basedOn w:val="a2"/>
    <w:next w:val="a4"/>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0"/>
    <w:link w:val="af4"/>
    <w:rsid w:val="005D7117"/>
    <w:rPr>
      <w:rFonts w:cs="Times New Roman"/>
      <w:vertAlign w:val="superscript"/>
    </w:rPr>
  </w:style>
  <w:style w:type="character" w:customStyle="1" w:styleId="51">
    <w:name w:val="Заголовок 5 Знак"/>
    <w:basedOn w:val="a1"/>
    <w:link w:val="50"/>
    <w:uiPriority w:val="9"/>
    <w:rsid w:val="000758CE"/>
    <w:rPr>
      <w:rFonts w:asciiTheme="majorHAnsi" w:eastAsiaTheme="majorEastAsia" w:hAnsiTheme="majorHAnsi" w:cs="Times New Roman"/>
      <w:color w:val="1F3763" w:themeColor="accent1" w:themeShade="7F"/>
      <w:lang w:eastAsia="ru-RU"/>
    </w:rPr>
  </w:style>
  <w:style w:type="numbering" w:customStyle="1" w:styleId="35">
    <w:name w:val="Нет списка3"/>
    <w:next w:val="a3"/>
    <w:uiPriority w:val="99"/>
    <w:semiHidden/>
    <w:unhideWhenUsed/>
    <w:rsid w:val="000758CE"/>
  </w:style>
  <w:style w:type="table" w:customStyle="1" w:styleId="53">
    <w:name w:val="Сетка таблицы5"/>
    <w:basedOn w:val="a2"/>
    <w:next w:val="a4"/>
    <w:uiPriority w:val="39"/>
    <w:rsid w:val="000758CE"/>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0758CE"/>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1">
    <w:name w:val="Таблица простая 32"/>
    <w:basedOn w:val="a2"/>
    <w:next w:val="320"/>
    <w:uiPriority w:val="43"/>
    <w:rsid w:val="000758CE"/>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FootnoteCharacters">
    <w:name w:val="Footnote Characters"/>
    <w:qFormat/>
    <w:rsid w:val="000758CE"/>
    <w:rPr>
      <w:rFonts w:cs="Times New Roman"/>
      <w:vertAlign w:val="superscript"/>
    </w:rPr>
  </w:style>
  <w:style w:type="character" w:customStyle="1" w:styleId="FootnoteAnchor">
    <w:name w:val="Footnote Anchor"/>
    <w:rsid w:val="000758CE"/>
    <w:rPr>
      <w:vertAlign w:val="superscript"/>
    </w:rPr>
  </w:style>
  <w:style w:type="character" w:customStyle="1" w:styleId="affffff6">
    <w:name w:val="Символ сноски"/>
    <w:qFormat/>
    <w:rsid w:val="000758CE"/>
  </w:style>
  <w:style w:type="paragraph" w:customStyle="1" w:styleId="dline">
    <w:name w:val="dline"/>
    <w:basedOn w:val="a0"/>
    <w:rsid w:val="000758CE"/>
    <w:pPr>
      <w:spacing w:before="100" w:beforeAutospacing="1" w:after="100" w:afterAutospacing="1"/>
      <w:contextualSpacing/>
    </w:pPr>
    <w:rPr>
      <w:rFonts w:ascii="Times New Roman" w:eastAsia="Times New Roman" w:hAnsi="Times New Roman" w:cs="Times New Roman"/>
      <w:sz w:val="24"/>
      <w:szCs w:val="24"/>
      <w:lang w:eastAsia="ru-RU"/>
    </w:rPr>
  </w:style>
  <w:style w:type="character" w:customStyle="1" w:styleId="fontstyle01">
    <w:name w:val="fontstyle01"/>
    <w:rsid w:val="000758CE"/>
    <w:rPr>
      <w:rFonts w:ascii="Times New Roman" w:hAnsi="Times New Roman" w:cs="Times New Roman" w:hint="default"/>
      <w:b w:val="0"/>
      <w:bCs w:val="0"/>
      <w:i w:val="0"/>
      <w:iCs w:val="0"/>
      <w:color w:val="000000"/>
      <w:sz w:val="24"/>
      <w:szCs w:val="24"/>
    </w:rPr>
  </w:style>
  <w:style w:type="table" w:customStyle="1" w:styleId="311">
    <w:name w:val="Таблица простая 311"/>
    <w:basedOn w:val="a2"/>
    <w:uiPriority w:val="43"/>
    <w:rsid w:val="000758CE"/>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2"/>
    <w:next w:val="a4"/>
    <w:uiPriority w:val="39"/>
    <w:rsid w:val="000758CE"/>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4"/>
    <w:uiPriority w:val="39"/>
    <w:rsid w:val="000758CE"/>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0">
    <w:name w:val="Основной текст (8) + Курсив"/>
    <w:rsid w:val="000758CE"/>
    <w:rPr>
      <w:rFonts w:ascii="Century Schoolbook" w:eastAsia="Times New Roman" w:hAnsi="Century Schoolbook" w:cs="Century Schoolbook"/>
      <w:i/>
      <w:iCs/>
      <w:color w:val="000000"/>
      <w:spacing w:val="0"/>
      <w:w w:val="100"/>
      <w:position w:val="0"/>
      <w:sz w:val="18"/>
      <w:szCs w:val="18"/>
      <w:u w:val="none"/>
      <w:lang w:val="ru-RU" w:eastAsia="ru-RU"/>
    </w:rPr>
  </w:style>
  <w:style w:type="character" w:customStyle="1" w:styleId="81">
    <w:name w:val="Основной текст (8)"/>
    <w:rsid w:val="000758CE"/>
    <w:rPr>
      <w:rFonts w:ascii="Century Schoolbook" w:eastAsia="Times New Roman" w:hAnsi="Century Schoolbook" w:cs="Century Schoolbook"/>
      <w:color w:val="000000"/>
      <w:spacing w:val="0"/>
      <w:w w:val="100"/>
      <w:position w:val="0"/>
      <w:sz w:val="18"/>
      <w:szCs w:val="18"/>
      <w:u w:val="none"/>
      <w:lang w:val="ru-RU" w:eastAsia="ru-RU"/>
    </w:rPr>
  </w:style>
  <w:style w:type="paragraph" w:customStyle="1" w:styleId="1f1">
    <w:name w:val="Обычный1"/>
    <w:link w:val="Normal"/>
    <w:rsid w:val="000758CE"/>
    <w:rPr>
      <w:rFonts w:ascii="Calibri" w:eastAsia="Times New Roman" w:hAnsi="Calibri" w:cs="Times New Roman"/>
      <w:sz w:val="24"/>
      <w:szCs w:val="20"/>
      <w:lang w:eastAsia="ru-RU"/>
    </w:rPr>
  </w:style>
  <w:style w:type="character" w:customStyle="1" w:styleId="Normal">
    <w:name w:val="Normal Знак"/>
    <w:link w:val="1f1"/>
    <w:locked/>
    <w:rsid w:val="000758CE"/>
    <w:rPr>
      <w:rFonts w:ascii="Calibri" w:eastAsia="Times New Roman" w:hAnsi="Calibri" w:cs="Times New Roman"/>
      <w:sz w:val="24"/>
      <w:szCs w:val="20"/>
      <w:lang w:eastAsia="ru-RU"/>
    </w:rPr>
  </w:style>
  <w:style w:type="numbering" w:customStyle="1" w:styleId="ListBullets">
    <w:name w:val="ListBullets"/>
    <w:uiPriority w:val="99"/>
    <w:rsid w:val="000758CE"/>
    <w:pPr>
      <w:numPr>
        <w:numId w:val="5"/>
      </w:numPr>
    </w:pPr>
  </w:style>
  <w:style w:type="paragraph" w:styleId="a">
    <w:name w:val="List Bullet"/>
    <w:basedOn w:val="a0"/>
    <w:uiPriority w:val="99"/>
    <w:unhideWhenUsed/>
    <w:qFormat/>
    <w:rsid w:val="000758CE"/>
    <w:pPr>
      <w:numPr>
        <w:numId w:val="5"/>
      </w:numPr>
      <w:spacing w:after="80" w:line="259" w:lineRule="auto"/>
      <w:ind w:left="720" w:hanging="360"/>
      <w:contextualSpacing/>
    </w:pPr>
    <w:rPr>
      <w:rFonts w:ascii="Arial" w:eastAsia="Calibri" w:hAnsi="Arial" w:cs="Times New Roman"/>
      <w:sz w:val="20"/>
      <w:lang w:val="en-GB"/>
    </w:rPr>
  </w:style>
  <w:style w:type="paragraph" w:styleId="2">
    <w:name w:val="List Bullet 2"/>
    <w:basedOn w:val="a0"/>
    <w:uiPriority w:val="99"/>
    <w:unhideWhenUsed/>
    <w:rsid w:val="000758CE"/>
    <w:pPr>
      <w:numPr>
        <w:ilvl w:val="1"/>
        <w:numId w:val="5"/>
      </w:numPr>
      <w:spacing w:after="80" w:line="259" w:lineRule="auto"/>
      <w:ind w:left="1440" w:hanging="360"/>
      <w:contextualSpacing/>
    </w:pPr>
    <w:rPr>
      <w:rFonts w:ascii="Arial" w:eastAsia="Calibri" w:hAnsi="Arial" w:cs="Times New Roman"/>
      <w:sz w:val="20"/>
      <w:lang w:val="en-GB"/>
    </w:rPr>
  </w:style>
  <w:style w:type="paragraph" w:styleId="3">
    <w:name w:val="List Bullet 3"/>
    <w:basedOn w:val="a0"/>
    <w:uiPriority w:val="99"/>
    <w:unhideWhenUsed/>
    <w:rsid w:val="000758CE"/>
    <w:pPr>
      <w:numPr>
        <w:ilvl w:val="2"/>
        <w:numId w:val="5"/>
      </w:numPr>
      <w:spacing w:after="80" w:line="259" w:lineRule="auto"/>
      <w:ind w:left="2160" w:hanging="360"/>
      <w:contextualSpacing/>
    </w:pPr>
    <w:rPr>
      <w:rFonts w:ascii="Arial" w:eastAsia="Calibri" w:hAnsi="Arial" w:cs="Times New Roman"/>
      <w:sz w:val="20"/>
      <w:lang w:val="en-GB"/>
    </w:rPr>
  </w:style>
  <w:style w:type="paragraph" w:styleId="4">
    <w:name w:val="List Bullet 4"/>
    <w:basedOn w:val="a0"/>
    <w:uiPriority w:val="99"/>
    <w:unhideWhenUsed/>
    <w:rsid w:val="000758CE"/>
    <w:pPr>
      <w:numPr>
        <w:ilvl w:val="3"/>
        <w:numId w:val="5"/>
      </w:numPr>
      <w:spacing w:after="80" w:line="259" w:lineRule="auto"/>
      <w:ind w:left="2880" w:hanging="360"/>
      <w:contextualSpacing/>
    </w:pPr>
    <w:rPr>
      <w:rFonts w:ascii="Arial" w:eastAsia="Calibri" w:hAnsi="Arial" w:cs="Times New Roman"/>
      <w:sz w:val="20"/>
      <w:lang w:val="en-GB"/>
    </w:rPr>
  </w:style>
  <w:style w:type="paragraph" w:styleId="5">
    <w:name w:val="List Bullet 5"/>
    <w:basedOn w:val="a0"/>
    <w:uiPriority w:val="99"/>
    <w:unhideWhenUsed/>
    <w:rsid w:val="000758CE"/>
    <w:pPr>
      <w:numPr>
        <w:ilvl w:val="4"/>
        <w:numId w:val="5"/>
      </w:numPr>
      <w:spacing w:after="80" w:line="259" w:lineRule="auto"/>
      <w:ind w:left="3600" w:hanging="360"/>
      <w:contextualSpacing/>
    </w:pPr>
    <w:rPr>
      <w:rFonts w:ascii="Arial" w:eastAsia="Calibri" w:hAnsi="Arial" w:cs="Times New Roman"/>
      <w:sz w:val="20"/>
      <w:lang w:val="en-GB"/>
    </w:rPr>
  </w:style>
  <w:style w:type="character" w:customStyle="1" w:styleId="affffff7">
    <w:name w:val="Название Знак"/>
    <w:uiPriority w:val="10"/>
    <w:rsid w:val="000758CE"/>
    <w:rPr>
      <w:rFonts w:ascii="Cambria" w:eastAsia="Times New Roman" w:hAnsi="Cambria" w:cs="Times New Roman"/>
      <w:color w:val="17365D"/>
      <w:spacing w:val="5"/>
      <w:kern w:val="28"/>
      <w:sz w:val="52"/>
      <w:szCs w:val="52"/>
    </w:rPr>
  </w:style>
  <w:style w:type="table" w:customStyle="1" w:styleId="312">
    <w:name w:val="Сетка таблицы31"/>
    <w:basedOn w:val="a2"/>
    <w:next w:val="a4"/>
    <w:rsid w:val="000758CE"/>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e">
    <w:name w:val="Заголовок2"/>
    <w:basedOn w:val="a0"/>
    <w:next w:val="a0"/>
    <w:uiPriority w:val="10"/>
    <w:qFormat/>
    <w:rsid w:val="000758CE"/>
    <w:pPr>
      <w:spacing w:after="120"/>
      <w:ind w:firstLine="709"/>
      <w:contextualSpacing/>
      <w:outlineLvl w:val="0"/>
    </w:pPr>
    <w:rPr>
      <w:rFonts w:ascii="Times New Roman" w:eastAsia="Times New Roman" w:hAnsi="Times New Roman" w:cs="Times New Roman"/>
      <w:kern w:val="28"/>
      <w:sz w:val="24"/>
      <w:szCs w:val="24"/>
      <w:lang w:eastAsia="ru-RU"/>
    </w:rPr>
  </w:style>
  <w:style w:type="character" w:customStyle="1" w:styleId="45">
    <w:name w:val="Основной текст4"/>
    <w:rsid w:val="000758CE"/>
    <w:rPr>
      <w:rFonts w:ascii="Times New Roman" w:hAnsi="Times New Roman" w:cs="Times New Roman"/>
      <w:color w:val="000000"/>
      <w:spacing w:val="0"/>
      <w:w w:val="100"/>
      <w:position w:val="0"/>
      <w:sz w:val="23"/>
      <w:szCs w:val="23"/>
      <w:u w:val="none"/>
      <w:lang w:val="ru-RU" w:eastAsia="ru-RU"/>
    </w:rPr>
  </w:style>
  <w:style w:type="character" w:customStyle="1" w:styleId="36">
    <w:name w:val="Основной текст (3)_"/>
    <w:link w:val="37"/>
    <w:uiPriority w:val="99"/>
    <w:rsid w:val="000758CE"/>
    <w:rPr>
      <w:rFonts w:ascii="Times New Roman" w:hAnsi="Times New Roman"/>
      <w:i/>
      <w:iCs/>
      <w:sz w:val="23"/>
      <w:szCs w:val="23"/>
      <w:shd w:val="clear" w:color="auto" w:fill="FFFFFF"/>
    </w:rPr>
  </w:style>
  <w:style w:type="paragraph" w:customStyle="1" w:styleId="37">
    <w:name w:val="Основной текст (3)"/>
    <w:basedOn w:val="a0"/>
    <w:link w:val="36"/>
    <w:uiPriority w:val="99"/>
    <w:rsid w:val="000758CE"/>
    <w:pPr>
      <w:widowControl w:val="0"/>
      <w:shd w:val="clear" w:color="auto" w:fill="FFFFFF"/>
      <w:spacing w:after="480" w:line="312" w:lineRule="exact"/>
      <w:contextualSpacing/>
      <w:jc w:val="center"/>
    </w:pPr>
    <w:rPr>
      <w:rFonts w:ascii="Times New Roman" w:hAnsi="Times New Roman"/>
      <w:i/>
      <w:iCs/>
      <w:sz w:val="23"/>
      <w:szCs w:val="23"/>
    </w:rPr>
  </w:style>
  <w:style w:type="character" w:customStyle="1" w:styleId="affffff8">
    <w:name w:val="Основной текст_"/>
    <w:link w:val="1f2"/>
    <w:rsid w:val="000758CE"/>
    <w:rPr>
      <w:rFonts w:eastAsia="Calibri" w:cs="Calibri"/>
      <w:spacing w:val="2"/>
      <w:shd w:val="clear" w:color="auto" w:fill="FFFFFF"/>
    </w:rPr>
  </w:style>
  <w:style w:type="paragraph" w:customStyle="1" w:styleId="1f2">
    <w:name w:val="Основной текст1"/>
    <w:basedOn w:val="a0"/>
    <w:link w:val="affffff8"/>
    <w:rsid w:val="000758CE"/>
    <w:pPr>
      <w:shd w:val="clear" w:color="auto" w:fill="FFFFFF"/>
      <w:spacing w:before="60" w:after="120" w:line="221" w:lineRule="exact"/>
    </w:pPr>
    <w:rPr>
      <w:rFonts w:eastAsia="Calibri" w:cs="Calibri"/>
      <w:spacing w:val="2"/>
    </w:rPr>
  </w:style>
  <w:style w:type="paragraph" w:styleId="affffff9">
    <w:name w:val="Body Text Indent"/>
    <w:basedOn w:val="a0"/>
    <w:link w:val="affffffa"/>
    <w:uiPriority w:val="99"/>
    <w:unhideWhenUsed/>
    <w:rsid w:val="000758CE"/>
    <w:pPr>
      <w:spacing w:after="120" w:line="276" w:lineRule="auto"/>
      <w:ind w:left="283"/>
    </w:pPr>
    <w:rPr>
      <w:rFonts w:ascii="Calibri" w:eastAsia="Times New Roman" w:hAnsi="Calibri" w:cs="Times New Roman"/>
      <w:lang w:eastAsia="ru-RU"/>
    </w:rPr>
  </w:style>
  <w:style w:type="character" w:customStyle="1" w:styleId="affffffa">
    <w:name w:val="Основной текст с отступом Знак"/>
    <w:basedOn w:val="a1"/>
    <w:link w:val="affffff9"/>
    <w:uiPriority w:val="99"/>
    <w:rsid w:val="000758CE"/>
    <w:rPr>
      <w:rFonts w:ascii="Calibri" w:eastAsia="Times New Roman" w:hAnsi="Calibri" w:cs="Times New Roman"/>
      <w:lang w:eastAsia="ru-RU"/>
    </w:rPr>
  </w:style>
  <w:style w:type="character" w:customStyle="1" w:styleId="210pt1">
    <w:name w:val="Основной текст (2) + 10 pt1"/>
    <w:aliases w:val="Не полужирный1,Основной текст (2) + 12 pt1"/>
    <w:basedOn w:val="a1"/>
    <w:uiPriority w:val="99"/>
    <w:rsid w:val="000758CE"/>
    <w:rPr>
      <w:rFonts w:ascii="Times New Roman" w:hAnsi="Times New Roman" w:cs="Times New Roman"/>
      <w:b/>
      <w:bCs/>
      <w:color w:val="000000"/>
      <w:spacing w:val="0"/>
      <w:w w:val="100"/>
      <w:position w:val="0"/>
      <w:sz w:val="20"/>
      <w:szCs w:val="20"/>
      <w:u w:val="none"/>
      <w:lang w:val="ru-RU" w:eastAsia="ru-RU"/>
    </w:rPr>
  </w:style>
  <w:style w:type="character" w:customStyle="1" w:styleId="9Exact">
    <w:name w:val="Основной текст (9) Exact"/>
    <w:rsid w:val="000758CE"/>
    <w:rPr>
      <w:rFonts w:ascii="Times New Roman" w:hAnsi="Times New Roman"/>
      <w:u w:val="none"/>
    </w:rPr>
  </w:style>
  <w:style w:type="character" w:customStyle="1" w:styleId="affffffb">
    <w:name w:val="Схема документа Знак"/>
    <w:basedOn w:val="a1"/>
    <w:link w:val="affffffc"/>
    <w:uiPriority w:val="99"/>
    <w:semiHidden/>
    <w:rsid w:val="000758CE"/>
    <w:rPr>
      <w:rFonts w:ascii="Tahoma" w:eastAsiaTheme="minorEastAsia" w:hAnsi="Tahoma" w:cs="Tahoma"/>
      <w:sz w:val="16"/>
      <w:szCs w:val="16"/>
      <w:lang w:eastAsia="ru-RU"/>
    </w:rPr>
  </w:style>
  <w:style w:type="paragraph" w:styleId="affffffc">
    <w:name w:val="Document Map"/>
    <w:basedOn w:val="a0"/>
    <w:link w:val="affffffb"/>
    <w:uiPriority w:val="99"/>
    <w:semiHidden/>
    <w:unhideWhenUsed/>
    <w:rsid w:val="000758CE"/>
    <w:rPr>
      <w:rFonts w:ascii="Tahoma" w:eastAsiaTheme="minorEastAsia" w:hAnsi="Tahoma" w:cs="Tahoma"/>
      <w:sz w:val="16"/>
      <w:szCs w:val="16"/>
      <w:lang w:eastAsia="ru-RU"/>
    </w:rPr>
  </w:style>
  <w:style w:type="character" w:customStyle="1" w:styleId="1f3">
    <w:name w:val="Схема документа Знак1"/>
    <w:basedOn w:val="a1"/>
    <w:uiPriority w:val="99"/>
    <w:semiHidden/>
    <w:rsid w:val="000758CE"/>
    <w:rPr>
      <w:rFonts w:ascii="Segoe UI" w:hAnsi="Segoe UI" w:cs="Segoe UI"/>
      <w:sz w:val="16"/>
      <w:szCs w:val="16"/>
    </w:rPr>
  </w:style>
  <w:style w:type="paragraph" w:customStyle="1" w:styleId="1f4">
    <w:name w:val="Абзац списка1"/>
    <w:basedOn w:val="a0"/>
    <w:uiPriority w:val="99"/>
    <w:qFormat/>
    <w:rsid w:val="000758CE"/>
    <w:pPr>
      <w:ind w:left="720"/>
    </w:pPr>
    <w:rPr>
      <w:rFonts w:ascii="Times New Roman" w:eastAsiaTheme="minorEastAsia" w:hAnsi="Times New Roman" w:cs="Times New Roman"/>
      <w:sz w:val="24"/>
      <w:szCs w:val="24"/>
      <w:lang w:eastAsia="ru-RU"/>
    </w:rPr>
  </w:style>
  <w:style w:type="paragraph" w:customStyle="1" w:styleId="Style2">
    <w:name w:val="Style2"/>
    <w:basedOn w:val="a0"/>
    <w:uiPriority w:val="99"/>
    <w:rsid w:val="000758CE"/>
    <w:pPr>
      <w:widowControl w:val="0"/>
      <w:autoSpaceDE w:val="0"/>
      <w:autoSpaceDN w:val="0"/>
      <w:adjustRightInd w:val="0"/>
    </w:pPr>
    <w:rPr>
      <w:rFonts w:ascii="Arial" w:eastAsiaTheme="minorEastAsia" w:hAnsi="Arial" w:cs="Arial"/>
      <w:sz w:val="24"/>
      <w:szCs w:val="24"/>
      <w:lang w:eastAsia="ru-RU"/>
    </w:rPr>
  </w:style>
  <w:style w:type="character" w:customStyle="1" w:styleId="FontStyle15">
    <w:name w:val="Font Style15"/>
    <w:uiPriority w:val="99"/>
    <w:rsid w:val="000758CE"/>
    <w:rPr>
      <w:rFonts w:ascii="Cambria" w:hAnsi="Cambria"/>
      <w:sz w:val="24"/>
    </w:rPr>
  </w:style>
  <w:style w:type="paragraph" w:customStyle="1" w:styleId="313">
    <w:name w:val="Основной текст с отступом 31"/>
    <w:basedOn w:val="a0"/>
    <w:rsid w:val="000758CE"/>
    <w:pPr>
      <w:overflowPunct w:val="0"/>
      <w:autoSpaceDE w:val="0"/>
      <w:autoSpaceDN w:val="0"/>
      <w:adjustRightInd w:val="0"/>
      <w:ind w:firstLine="720"/>
    </w:pPr>
    <w:rPr>
      <w:rFonts w:ascii="Times New Roman" w:eastAsiaTheme="minorEastAsia" w:hAnsi="Times New Roman" w:cs="Times New Roman"/>
      <w:sz w:val="28"/>
      <w:szCs w:val="20"/>
      <w:lang w:eastAsia="ru-RU"/>
    </w:rPr>
  </w:style>
  <w:style w:type="paragraph" w:customStyle="1" w:styleId="2f">
    <w:name w:val="Основной текст2"/>
    <w:basedOn w:val="a0"/>
    <w:rsid w:val="000758CE"/>
    <w:pPr>
      <w:widowControl w:val="0"/>
      <w:shd w:val="clear" w:color="auto" w:fill="FFFFFF"/>
      <w:spacing w:before="180" w:line="418" w:lineRule="exact"/>
      <w:ind w:hanging="900"/>
      <w:jc w:val="both"/>
    </w:pPr>
  </w:style>
  <w:style w:type="character" w:customStyle="1" w:styleId="affffffd">
    <w:name w:val="Основной текст + Полужирный"/>
    <w:rsid w:val="000758CE"/>
    <w:rPr>
      <w:rFonts w:ascii="Times New Roman" w:hAnsi="Times New Roman"/>
      <w:b/>
      <w:color w:val="000000"/>
      <w:spacing w:val="0"/>
      <w:w w:val="100"/>
      <w:position w:val="0"/>
      <w:sz w:val="22"/>
      <w:u w:val="none"/>
      <w:lang w:val="ru-RU"/>
    </w:rPr>
  </w:style>
  <w:style w:type="character" w:customStyle="1" w:styleId="210pt">
    <w:name w:val="Основной текст (2) + 10 pt"/>
    <w:basedOn w:val="a1"/>
    <w:uiPriority w:val="99"/>
    <w:rsid w:val="000758CE"/>
    <w:rPr>
      <w:rFonts w:ascii="Times New Roman" w:hAnsi="Times New Roman" w:cs="Times New Roman"/>
      <w:b/>
      <w:bCs/>
      <w:color w:val="000000"/>
      <w:spacing w:val="0"/>
      <w:w w:val="100"/>
      <w:position w:val="0"/>
      <w:sz w:val="20"/>
      <w:szCs w:val="20"/>
      <w:u w:val="none"/>
      <w:lang w:val="ru-RU" w:eastAsia="ru-RU"/>
    </w:rPr>
  </w:style>
  <w:style w:type="paragraph" w:customStyle="1" w:styleId="Heading11">
    <w:name w:val="Heading 11"/>
    <w:basedOn w:val="a0"/>
    <w:uiPriority w:val="99"/>
    <w:rsid w:val="000758CE"/>
    <w:pPr>
      <w:widowControl w:val="0"/>
      <w:ind w:left="1117" w:hanging="448"/>
      <w:outlineLvl w:val="1"/>
    </w:pPr>
    <w:rPr>
      <w:rFonts w:ascii="Verdana" w:eastAsiaTheme="minorEastAsia" w:hAnsi="Verdana" w:cs="Times New Roman"/>
      <w:b/>
      <w:bCs/>
      <w:sz w:val="18"/>
      <w:szCs w:val="18"/>
      <w:lang w:val="en-US"/>
    </w:rPr>
  </w:style>
  <w:style w:type="paragraph" w:customStyle="1" w:styleId="2f0">
    <w:name w:val="Знак2"/>
    <w:basedOn w:val="a0"/>
    <w:uiPriority w:val="99"/>
    <w:rsid w:val="000758CE"/>
    <w:pPr>
      <w:tabs>
        <w:tab w:val="left" w:pos="708"/>
      </w:tabs>
      <w:spacing w:after="160" w:line="240" w:lineRule="exact"/>
    </w:pPr>
    <w:rPr>
      <w:rFonts w:ascii="Verdana" w:eastAsiaTheme="minorEastAsia" w:hAnsi="Verdana" w:cs="Verdana"/>
      <w:sz w:val="20"/>
      <w:szCs w:val="20"/>
      <w:lang w:val="en-US"/>
    </w:rPr>
  </w:style>
  <w:style w:type="character" w:customStyle="1" w:styleId="7pt">
    <w:name w:val="Основной текст + 7 pt"/>
    <w:basedOn w:val="a1"/>
    <w:rsid w:val="000758CE"/>
    <w:rPr>
      <w:rFonts w:ascii="Microsoft Sans Serif" w:hAnsi="Microsoft Sans Serif" w:cs="Microsoft Sans Serif"/>
      <w:color w:val="000000"/>
      <w:spacing w:val="0"/>
      <w:w w:val="100"/>
      <w:position w:val="0"/>
      <w:sz w:val="14"/>
      <w:szCs w:val="14"/>
      <w:u w:val="none"/>
      <w:shd w:val="clear" w:color="auto" w:fill="FFFFFF"/>
      <w:lang w:val="ru-RU" w:eastAsia="ru-RU"/>
    </w:rPr>
  </w:style>
  <w:style w:type="paragraph" w:customStyle="1" w:styleId="c23">
    <w:name w:val="c23"/>
    <w:basedOn w:val="a0"/>
    <w:rsid w:val="000758CE"/>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0">
    <w:name w:val="c0"/>
    <w:basedOn w:val="a1"/>
    <w:rsid w:val="000758CE"/>
  </w:style>
  <w:style w:type="character" w:customStyle="1" w:styleId="book-contentstitle">
    <w:name w:val="book-contents__title"/>
    <w:basedOn w:val="a1"/>
    <w:rsid w:val="000758CE"/>
  </w:style>
  <w:style w:type="character" w:customStyle="1" w:styleId="book-contents-sublistrow">
    <w:name w:val="book-contents-sublist__row"/>
    <w:basedOn w:val="a1"/>
    <w:rsid w:val="000758CE"/>
  </w:style>
  <w:style w:type="paragraph" w:customStyle="1" w:styleId="Style12">
    <w:name w:val="Style12"/>
    <w:basedOn w:val="a0"/>
    <w:uiPriority w:val="99"/>
    <w:qFormat/>
    <w:rsid w:val="000758CE"/>
    <w:pPr>
      <w:widowControl w:val="0"/>
      <w:autoSpaceDE w:val="0"/>
      <w:autoSpaceDN w:val="0"/>
      <w:adjustRightInd w:val="0"/>
      <w:spacing w:line="317" w:lineRule="exact"/>
    </w:pPr>
    <w:rPr>
      <w:rFonts w:ascii="Times New Roman" w:eastAsia="Times New Roman" w:hAnsi="Times New Roman" w:cs="Times New Roman"/>
      <w:sz w:val="24"/>
      <w:szCs w:val="24"/>
      <w:lang w:eastAsia="ru-RU"/>
    </w:rPr>
  </w:style>
  <w:style w:type="character" w:customStyle="1" w:styleId="c10">
    <w:name w:val="c10"/>
    <w:rsid w:val="000758CE"/>
  </w:style>
  <w:style w:type="character" w:customStyle="1" w:styleId="c11">
    <w:name w:val="c11"/>
    <w:rsid w:val="000758CE"/>
  </w:style>
  <w:style w:type="character" w:customStyle="1" w:styleId="c1">
    <w:name w:val="c1"/>
    <w:rsid w:val="000758CE"/>
  </w:style>
  <w:style w:type="character" w:customStyle="1" w:styleId="affffffe">
    <w:name w:val="Обычный (веб) Знак"/>
    <w:aliases w:val="Обычный (Web) Знак,Обычный (веб)1 Знак"/>
    <w:uiPriority w:val="99"/>
    <w:locked/>
    <w:rsid w:val="000758C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72829079">
      <w:bodyDiv w:val="1"/>
      <w:marLeft w:val="0"/>
      <w:marRight w:val="0"/>
      <w:marTop w:val="0"/>
      <w:marBottom w:val="0"/>
      <w:divBdr>
        <w:top w:val="none" w:sz="0" w:space="0" w:color="auto"/>
        <w:left w:val="none" w:sz="0" w:space="0" w:color="auto"/>
        <w:bottom w:val="none" w:sz="0" w:space="0" w:color="auto"/>
        <w:right w:val="none" w:sz="0" w:space="0" w:color="auto"/>
      </w:divBdr>
    </w:div>
    <w:div w:id="28581701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E:\&#1060;&#1043;&#1054;&#1057;\&#1060;&#1059;&#1052;&#1054;%2026.00.00\26.01.05\&#1059;&#1055;%2026.01.05%20(10).xl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E:\&#1060;&#1043;&#1054;&#1057;\&#1060;&#1059;&#1052;&#1054;%2026.00.00\26.01.05\&#1059;&#1055;%2026.01.05%20(10).xls" TargetMode="Externa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81DC98-8AEF-450A-9705-E5C1D3918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45</Pages>
  <Words>12211</Words>
  <Characters>69606</Characters>
  <Application>Microsoft Office Word</Application>
  <DocSecurity>0</DocSecurity>
  <Lines>580</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user</cp:lastModifiedBy>
  <cp:revision>8</cp:revision>
  <cp:lastPrinted>2023-04-28T08:44:00Z</cp:lastPrinted>
  <dcterms:created xsi:type="dcterms:W3CDTF">2023-10-21T12:29:00Z</dcterms:created>
  <dcterms:modified xsi:type="dcterms:W3CDTF">2023-11-01T08:10:00Z</dcterms:modified>
</cp:coreProperties>
</file>