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F61C514" w:rsidR="008F225F" w:rsidRPr="00C33EBD" w:rsidRDefault="008F225F" w:rsidP="008F225F">
      <w:pPr>
        <w:keepNext/>
        <w:ind w:firstLine="709"/>
        <w:jc w:val="right"/>
        <w:rPr>
          <w:rFonts w:ascii="Times New Roman" w:eastAsia="Times New Roman" w:hAnsi="Times New Roman" w:cs="Times New Roman"/>
          <w:b/>
          <w:sz w:val="24"/>
          <w:szCs w:val="24"/>
        </w:rPr>
      </w:pPr>
      <w:bookmarkStart w:id="0" w:name="_Toc84499257"/>
      <w:r w:rsidRPr="00C33EBD">
        <w:rPr>
          <w:rFonts w:ascii="Times New Roman" w:eastAsia="Times New Roman" w:hAnsi="Times New Roman" w:cs="Times New Roman"/>
          <w:b/>
          <w:sz w:val="24"/>
          <w:szCs w:val="24"/>
        </w:rPr>
        <w:t xml:space="preserve">ПРИЛОЖЕНИЕ </w:t>
      </w:r>
      <w:r w:rsidR="002D0503" w:rsidRPr="00C33EBD">
        <w:rPr>
          <w:rFonts w:ascii="Times New Roman" w:eastAsia="Times New Roman" w:hAnsi="Times New Roman" w:cs="Times New Roman"/>
          <w:b/>
          <w:sz w:val="24"/>
          <w:szCs w:val="24"/>
        </w:rPr>
        <w:t>1</w:t>
      </w:r>
    </w:p>
    <w:p w14:paraId="43FA2AF0" w14:textId="017AEE5C" w:rsidR="008F578C" w:rsidRPr="008853F9" w:rsidRDefault="008F225F" w:rsidP="008853F9">
      <w:pPr>
        <w:jc w:val="right"/>
        <w:rPr>
          <w:rFonts w:ascii="Times New Roman" w:eastAsia="Times New Roman" w:hAnsi="Times New Roman" w:cs="Times New Roman"/>
          <w:b/>
          <w:i/>
          <w:lang w:eastAsia="ru-RU"/>
        </w:rPr>
      </w:pPr>
      <w:bookmarkStart w:id="1" w:name="_Toc150695619"/>
      <w:r w:rsidRPr="00C33EBD">
        <w:rPr>
          <w:rFonts w:ascii="Times New Roman" w:eastAsia="Times New Roman" w:hAnsi="Times New Roman" w:cs="Times New Roman"/>
          <w:b/>
          <w:bCs/>
          <w:kern w:val="32"/>
          <w:sz w:val="24"/>
          <w:szCs w:val="24"/>
          <w:lang w:eastAsia="x-none"/>
        </w:rPr>
        <w:t xml:space="preserve">к </w:t>
      </w:r>
      <w:r w:rsidR="00D37EAF" w:rsidRPr="00C33EBD">
        <w:rPr>
          <w:rFonts w:ascii="Times New Roman" w:eastAsia="Times New Roman" w:hAnsi="Times New Roman" w:cs="Times New Roman"/>
          <w:b/>
          <w:bCs/>
          <w:kern w:val="32"/>
          <w:sz w:val="24"/>
          <w:szCs w:val="24"/>
          <w:lang w:eastAsia="x-none"/>
        </w:rPr>
        <w:t>ПОП-П</w:t>
      </w:r>
      <w:r w:rsidRPr="00C33EBD">
        <w:rPr>
          <w:rFonts w:ascii="Times New Roman" w:eastAsia="Times New Roman" w:hAnsi="Times New Roman" w:cs="Times New Roman"/>
          <w:b/>
          <w:bCs/>
          <w:kern w:val="32"/>
          <w:sz w:val="24"/>
          <w:szCs w:val="24"/>
          <w:lang w:eastAsia="x-none"/>
        </w:rPr>
        <w:t xml:space="preserve"> по специальности </w:t>
      </w:r>
      <w:r w:rsidR="008018C7" w:rsidRPr="00C33EBD">
        <w:rPr>
          <w:rFonts w:ascii="Times New Roman" w:eastAsia="Times New Roman" w:hAnsi="Times New Roman" w:cs="Times New Roman"/>
          <w:b/>
          <w:bCs/>
          <w:kern w:val="32"/>
          <w:sz w:val="24"/>
          <w:szCs w:val="24"/>
          <w:lang w:eastAsia="x-none"/>
        </w:rPr>
        <w:br/>
      </w:r>
      <w:bookmarkEnd w:id="1"/>
      <w:r w:rsidR="004D3D8F" w:rsidRPr="00C33EBD">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4A127AD6" w14:textId="42B37E74" w:rsidR="00F53FDC" w:rsidRPr="008853F9" w:rsidRDefault="008018C7" w:rsidP="008853F9">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21C736D" w14:textId="39AE8F2F" w:rsidR="00625FF5" w:rsidRPr="00625FF5" w:rsidRDefault="00896BB3">
      <w:pPr>
        <w:pStyle w:val="14"/>
        <w:rPr>
          <w:rFonts w:asciiTheme="minorHAnsi" w:eastAsiaTheme="minorEastAsia" w:hAnsiTheme="minorHAnsi" w:cstheme="minorBidi"/>
          <w:b w:val="0"/>
          <w:bCs w:val="0"/>
          <w:kern w:val="2"/>
          <w:sz w:val="20"/>
          <w:szCs w:val="20"/>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040901" w:history="1">
        <w:r w:rsidR="00625FF5" w:rsidRPr="00625FF5">
          <w:rPr>
            <w:rStyle w:val="af0"/>
            <w:sz w:val="20"/>
            <w:szCs w:val="20"/>
          </w:rPr>
          <w:t>«ПМн.01 ВЕДЕНИЕ ТЕХНОЛОГИЧЕСКОГО ПРОЦЕССА ПО ХРАНЕНИЮ</w:t>
        </w:r>
      </w:hyperlink>
      <w:r w:rsidR="00625FF5" w:rsidRPr="00625FF5">
        <w:rPr>
          <w:rFonts w:asciiTheme="minorHAnsi" w:eastAsiaTheme="minorEastAsia" w:hAnsiTheme="minorHAnsi" w:cstheme="minorBidi"/>
          <w:b w:val="0"/>
          <w:bCs w:val="0"/>
          <w:kern w:val="2"/>
          <w:sz w:val="20"/>
          <w:szCs w:val="20"/>
          <w:lang w:eastAsia="ru-RU"/>
          <w14:ligatures w14:val="standardContextual"/>
        </w:rPr>
        <w:t xml:space="preserve">  </w:t>
      </w:r>
      <w:hyperlink w:anchor="_Toc165040902" w:history="1">
        <w:r w:rsidR="00625FF5" w:rsidRPr="00625FF5">
          <w:rPr>
            <w:rStyle w:val="af0"/>
            <w:sz w:val="20"/>
            <w:szCs w:val="20"/>
          </w:rPr>
          <w:t>И ПЕРЕРАБОТКЕ ЗЕРНА И СЕМЯН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_Toc165040902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2</w:t>
        </w:r>
        <w:r w:rsidR="00625FF5" w:rsidRPr="00625FF5">
          <w:rPr>
            <w:webHidden/>
            <w:sz w:val="20"/>
            <w:szCs w:val="20"/>
          </w:rPr>
          <w:fldChar w:fldCharType="end"/>
        </w:r>
      </w:hyperlink>
    </w:p>
    <w:p w14:paraId="48851934" w14:textId="51B3FF82"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3" w:history="1">
        <w:r w:rsidR="00625FF5" w:rsidRPr="00625FF5">
          <w:rPr>
            <w:rStyle w:val="af0"/>
            <w:sz w:val="20"/>
            <w:szCs w:val="20"/>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_Toc165040903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12</w:t>
        </w:r>
        <w:r w:rsidR="00625FF5" w:rsidRPr="00625FF5">
          <w:rPr>
            <w:webHidden/>
            <w:sz w:val="20"/>
            <w:szCs w:val="20"/>
          </w:rPr>
          <w:fldChar w:fldCharType="end"/>
        </w:r>
      </w:hyperlink>
    </w:p>
    <w:p w14:paraId="3524BC6E" w14:textId="20780EE7"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4" w:history="1">
        <w:r w:rsidR="00625FF5" w:rsidRPr="00625FF5">
          <w:rPr>
            <w:rStyle w:val="af0"/>
            <w:sz w:val="20"/>
            <w:szCs w:val="20"/>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_Toc165040904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23</w:t>
        </w:r>
        <w:r w:rsidR="00625FF5" w:rsidRPr="00625FF5">
          <w:rPr>
            <w:webHidden/>
            <w:sz w:val="20"/>
            <w:szCs w:val="20"/>
          </w:rPr>
          <w:fldChar w:fldCharType="end"/>
        </w:r>
      </w:hyperlink>
    </w:p>
    <w:p w14:paraId="5D5D87F3" w14:textId="3BA1D3AB"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5" w:history="1">
        <w:r w:rsidR="00625FF5" w:rsidRPr="00625FF5">
          <w:rPr>
            <w:rStyle w:val="af0"/>
            <w:sz w:val="20"/>
            <w:szCs w:val="20"/>
          </w:rPr>
          <w:t>«ПМн.02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_Toc165040905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36</w:t>
        </w:r>
        <w:r w:rsidR="00625FF5" w:rsidRPr="00625FF5">
          <w:rPr>
            <w:webHidden/>
            <w:sz w:val="20"/>
            <w:szCs w:val="20"/>
          </w:rPr>
          <w:fldChar w:fldCharType="end"/>
        </w:r>
      </w:hyperlink>
    </w:p>
    <w:p w14:paraId="683553C3" w14:textId="7F8FACAA"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6" w:history="1">
        <w:r w:rsidR="00625FF5" w:rsidRPr="00625FF5">
          <w:rPr>
            <w:rStyle w:val="af0"/>
            <w:sz w:val="20"/>
            <w:szCs w:val="20"/>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_Toc165040906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47</w:t>
        </w:r>
        <w:r w:rsidR="00625FF5" w:rsidRPr="00625FF5">
          <w:rPr>
            <w:webHidden/>
            <w:sz w:val="20"/>
            <w:szCs w:val="20"/>
          </w:rPr>
          <w:fldChar w:fldCharType="end"/>
        </w:r>
      </w:hyperlink>
    </w:p>
    <w:p w14:paraId="60DB3B8D" w14:textId="715A66FF"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7" w:history="1">
        <w:r w:rsidR="00625FF5" w:rsidRPr="00625FF5">
          <w:rPr>
            <w:rStyle w:val="af0"/>
            <w:sz w:val="20"/>
            <w:szCs w:val="20"/>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_Toc165040907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57</w:t>
        </w:r>
        <w:r w:rsidR="00625FF5" w:rsidRPr="00625FF5">
          <w:rPr>
            <w:webHidden/>
            <w:sz w:val="20"/>
            <w:szCs w:val="20"/>
          </w:rPr>
          <w:fldChar w:fldCharType="end"/>
        </w:r>
      </w:hyperlink>
    </w:p>
    <w:p w14:paraId="558876A6" w14:textId="4B286EB6"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8" w:history="1">
        <w:r w:rsidR="00625FF5" w:rsidRPr="00625FF5">
          <w:rPr>
            <w:rStyle w:val="af0"/>
            <w:sz w:val="20"/>
            <w:szCs w:val="20"/>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_Toc165040908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69</w:t>
        </w:r>
        <w:r w:rsidR="00625FF5" w:rsidRPr="00625FF5">
          <w:rPr>
            <w:webHidden/>
            <w:sz w:val="20"/>
            <w:szCs w:val="20"/>
          </w:rPr>
          <w:fldChar w:fldCharType="end"/>
        </w:r>
      </w:hyperlink>
    </w:p>
    <w:p w14:paraId="6F3CA3C1" w14:textId="0275F100"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09" w:history="1">
        <w:r w:rsidR="00625FF5" w:rsidRPr="00625FF5">
          <w:rPr>
            <w:rStyle w:val="af0"/>
            <w:sz w:val="20"/>
            <w:szCs w:val="20"/>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_Toc165040909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79</w:t>
        </w:r>
        <w:r w:rsidR="00625FF5" w:rsidRPr="00625FF5">
          <w:rPr>
            <w:webHidden/>
            <w:sz w:val="20"/>
            <w:szCs w:val="20"/>
          </w:rPr>
          <w:fldChar w:fldCharType="end"/>
        </w:r>
      </w:hyperlink>
    </w:p>
    <w:p w14:paraId="04632112" w14:textId="1CB1055E"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10" w:history="1">
        <w:r w:rsidR="00625FF5" w:rsidRPr="00625FF5">
          <w:rPr>
            <w:rStyle w:val="af0"/>
            <w:sz w:val="20"/>
            <w:szCs w:val="20"/>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_Toc165040910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90</w:t>
        </w:r>
        <w:r w:rsidR="00625FF5" w:rsidRPr="00625FF5">
          <w:rPr>
            <w:webHidden/>
            <w:sz w:val="20"/>
            <w:szCs w:val="20"/>
          </w:rPr>
          <w:fldChar w:fldCharType="end"/>
        </w:r>
      </w:hyperlink>
    </w:p>
    <w:p w14:paraId="69F8700D" w14:textId="6131F05E"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11" w:history="1">
        <w:r w:rsidR="00625FF5" w:rsidRPr="00625FF5">
          <w:rPr>
            <w:rStyle w:val="af0"/>
            <w:sz w:val="20"/>
            <w:szCs w:val="20"/>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_Toc165040911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99</w:t>
        </w:r>
        <w:r w:rsidR="00625FF5" w:rsidRPr="00625FF5">
          <w:rPr>
            <w:webHidden/>
            <w:sz w:val="20"/>
            <w:szCs w:val="20"/>
          </w:rPr>
          <w:fldChar w:fldCharType="end"/>
        </w:r>
      </w:hyperlink>
    </w:p>
    <w:p w14:paraId="7AEF8B9E" w14:textId="1DCC11C5"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12" w:history="1">
        <w:r w:rsidR="00625FF5" w:rsidRPr="00625FF5">
          <w:rPr>
            <w:rStyle w:val="af0"/>
            <w:sz w:val="20"/>
            <w:szCs w:val="20"/>
          </w:rPr>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_Toc165040912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111</w:t>
        </w:r>
        <w:r w:rsidR="00625FF5" w:rsidRPr="00625FF5">
          <w:rPr>
            <w:webHidden/>
            <w:sz w:val="20"/>
            <w:szCs w:val="20"/>
          </w:rPr>
          <w:fldChar w:fldCharType="end"/>
        </w:r>
      </w:hyperlink>
    </w:p>
    <w:p w14:paraId="52CC37FD" w14:textId="5FC48CBB"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13" w:history="1">
        <w:r w:rsidR="00625FF5" w:rsidRPr="00625FF5">
          <w:rPr>
            <w:rStyle w:val="af0"/>
            <w:sz w:val="20"/>
            <w:szCs w:val="20"/>
          </w:rPr>
          <w:t>«ПМ.04 ОБЕСПЕЧЕНИЕ ДЕЯТЕЛЬНОСТИ СТРУКТУРНОГО ПОДРАЗДЕЛЕНИЯ»</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_Toc165040913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122</w:t>
        </w:r>
        <w:r w:rsidR="00625FF5" w:rsidRPr="00625FF5">
          <w:rPr>
            <w:webHidden/>
            <w:sz w:val="20"/>
            <w:szCs w:val="20"/>
          </w:rPr>
          <w:fldChar w:fldCharType="end"/>
        </w:r>
      </w:hyperlink>
    </w:p>
    <w:p w14:paraId="7F8CCE08" w14:textId="14AB8B16" w:rsidR="00625FF5" w:rsidRPr="00625FF5" w:rsidRDefault="00BB60E4">
      <w:pPr>
        <w:pStyle w:val="14"/>
        <w:rPr>
          <w:rFonts w:asciiTheme="minorHAnsi" w:eastAsiaTheme="minorEastAsia" w:hAnsiTheme="minorHAnsi" w:cstheme="minorBidi"/>
          <w:b w:val="0"/>
          <w:bCs w:val="0"/>
          <w:kern w:val="2"/>
          <w:sz w:val="20"/>
          <w:szCs w:val="20"/>
          <w:lang w:eastAsia="ru-RU"/>
          <w14:ligatures w14:val="standardContextual"/>
        </w:rPr>
      </w:pPr>
      <w:hyperlink w:anchor="_Toc165040914" w:history="1">
        <w:r w:rsidR="00625FF5" w:rsidRPr="00625FF5">
          <w:rPr>
            <w:rStyle w:val="af0"/>
            <w:sz w:val="20"/>
            <w:szCs w:val="20"/>
          </w:rPr>
          <w:t>«ПМ.05 ОСВОЕНИЕ ВИДОВ РАБОТ ПО ОДНОЙ ИЛИ НЕСКОЛЬКИМ ПРОФЕССИЯМ РАБОЧИХ, ДОЛЖНОСТЯМ СЛУЖАЩИХ»</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_Toc165040914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131</w:t>
        </w:r>
        <w:r w:rsidR="00625FF5" w:rsidRPr="00625FF5">
          <w:rPr>
            <w:webHidden/>
            <w:sz w:val="20"/>
            <w:szCs w:val="20"/>
          </w:rPr>
          <w:fldChar w:fldCharType="end"/>
        </w:r>
      </w:hyperlink>
    </w:p>
    <w:p w14:paraId="743A5E41" w14:textId="1403933A" w:rsidR="00625FF5" w:rsidRPr="008853F9" w:rsidRDefault="00896BB3" w:rsidP="008853F9">
      <w:pPr>
        <w:tabs>
          <w:tab w:val="right" w:leader="dot" w:pos="14459"/>
          <w:tab w:val="right" w:leader="dot" w:pos="14570"/>
        </w:tabs>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p>
    <w:p w14:paraId="1F2AC48C" w14:textId="77777777" w:rsidR="00A92522" w:rsidRDefault="00A92522" w:rsidP="00F53FDC">
      <w:pPr>
        <w:jc w:val="center"/>
        <w:rPr>
          <w:rFonts w:ascii="Times New Roman" w:hAnsi="Times New Roman" w:cs="Times New Roman"/>
          <w:b/>
          <w:bCs/>
          <w:sz w:val="24"/>
          <w:szCs w:val="24"/>
        </w:rPr>
      </w:pPr>
    </w:p>
    <w:p w14:paraId="3E57C492" w14:textId="77777777" w:rsidR="00A92522" w:rsidRDefault="00A92522" w:rsidP="00F53FDC">
      <w:pPr>
        <w:jc w:val="center"/>
        <w:rPr>
          <w:rFonts w:ascii="Times New Roman" w:hAnsi="Times New Roman" w:cs="Times New Roman"/>
          <w:b/>
          <w:bCs/>
          <w:sz w:val="24"/>
          <w:szCs w:val="24"/>
        </w:rPr>
      </w:pPr>
    </w:p>
    <w:p w14:paraId="03EA43EB" w14:textId="77777777" w:rsidR="005B144A" w:rsidRDefault="005B144A" w:rsidP="00F53FDC">
      <w:pPr>
        <w:jc w:val="center"/>
        <w:rPr>
          <w:rFonts w:ascii="Times New Roman" w:hAnsi="Times New Roman" w:cs="Times New Roman"/>
          <w:b/>
          <w:bCs/>
          <w:sz w:val="24"/>
          <w:szCs w:val="24"/>
        </w:rPr>
      </w:pPr>
    </w:p>
    <w:p w14:paraId="4A678F23" w14:textId="77777777" w:rsidR="00A92522" w:rsidRDefault="00A92522" w:rsidP="00F53FDC">
      <w:pPr>
        <w:jc w:val="center"/>
        <w:rPr>
          <w:rFonts w:ascii="Times New Roman" w:hAnsi="Times New Roman" w:cs="Times New Roman"/>
          <w:b/>
          <w:bCs/>
          <w:sz w:val="24"/>
          <w:szCs w:val="24"/>
        </w:rPr>
      </w:pPr>
    </w:p>
    <w:p w14:paraId="1EC686FE" w14:textId="1AD8F026" w:rsidR="00625FF5" w:rsidRPr="00F53FDC" w:rsidRDefault="008018C7" w:rsidP="00A9252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D3D8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bookmarkStart w:id="3" w:name="_Hlk164785527"/>
      <w:bookmarkStart w:id="4" w:name="_Hlk164787209"/>
      <w:r>
        <w:rPr>
          <w:rFonts w:ascii="Times New Roman" w:hAnsi="Times New Roman" w:cs="Times New Roman"/>
          <w:b/>
          <w:bCs/>
          <w:sz w:val="24"/>
          <w:szCs w:val="24"/>
        </w:rPr>
        <w:lastRenderedPageBreak/>
        <w:t>Приложение 1.1</w:t>
      </w:r>
    </w:p>
    <w:p w14:paraId="23AF77B5" w14:textId="7EB189A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7B92579C" w14:textId="77777777" w:rsidR="004D3D8F" w:rsidRPr="00615A3C" w:rsidRDefault="004D3D8F" w:rsidP="004D3D8F">
      <w:pPr>
        <w:jc w:val="right"/>
        <w:rPr>
          <w:rFonts w:ascii="Times New Roman" w:hAnsi="Times New Roman"/>
          <w:b/>
          <w:i/>
        </w:rPr>
      </w:pPr>
      <w:bookmarkStart w:id="5" w:name="_Hlk164783252"/>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bookmarkEnd w:id="5"/>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0FFB03" w14:textId="77777777" w:rsidR="004D3D8F" w:rsidRPr="008F578C" w:rsidRDefault="004D3D8F" w:rsidP="008F578C">
      <w:pPr>
        <w:jc w:val="center"/>
        <w:rPr>
          <w:rFonts w:ascii="Times New Roman" w:hAnsi="Times New Roman" w:cs="Times New Roman"/>
          <w:b/>
          <w:bCs/>
          <w:sz w:val="24"/>
          <w:szCs w:val="24"/>
        </w:rPr>
      </w:pPr>
    </w:p>
    <w:p w14:paraId="222097D5" w14:textId="77777777" w:rsidR="00985149" w:rsidRPr="004D3D8F" w:rsidRDefault="00985149" w:rsidP="00985149">
      <w:pPr>
        <w:pStyle w:val="1"/>
        <w:rPr>
          <w:b w:val="0"/>
          <w:bCs w:val="0"/>
        </w:rPr>
      </w:pPr>
      <w:bookmarkStart w:id="6" w:name="_Toc165040901"/>
      <w:bookmarkStart w:id="7" w:name="_Toc149904144"/>
      <w:bookmarkStart w:id="8" w:name="_Toc150695622"/>
      <w:bookmarkStart w:id="9" w:name="_Toc150695787"/>
      <w:r w:rsidRPr="004D3D8F">
        <w:t>«</w:t>
      </w:r>
      <w:bookmarkStart w:id="10" w:name="_Hlk164853851"/>
      <w:r w:rsidRPr="004D3D8F">
        <w:t>ПМн.01 ВЕДЕНИЕ ТЕХНОЛОГИЧЕСКОГО ПРОЦЕССА ПО ХРАНЕНИЮ</w:t>
      </w:r>
      <w:bookmarkEnd w:id="6"/>
    </w:p>
    <w:p w14:paraId="576D7D13" w14:textId="77777777" w:rsidR="00985149" w:rsidRDefault="00985149" w:rsidP="00985149">
      <w:pPr>
        <w:pStyle w:val="1"/>
      </w:pPr>
      <w:bookmarkStart w:id="11" w:name="_Toc165040902"/>
      <w:r w:rsidRPr="004D3D8F">
        <w:t>И ПЕРЕРАБОТКЕ ЗЕРНА И СЕМЯН НА АВТОМАТИЗИРОВАННЫХ ТЕХНОЛОГИЧЕСКИХ ЛИНИЯХ (ПО ВЫБОРУ)»</w:t>
      </w:r>
      <w:bookmarkEnd w:id="11"/>
    </w:p>
    <w:bookmarkEnd w:id="10"/>
    <w:p w14:paraId="59B3B42F" w14:textId="77777777" w:rsidR="00AD7BB6" w:rsidRDefault="00AD7BB6" w:rsidP="00985149">
      <w:pPr>
        <w:pStyle w:val="1"/>
      </w:pPr>
    </w:p>
    <w:p w14:paraId="4C3AFF4C" w14:textId="77777777" w:rsidR="00AD7BB6" w:rsidRDefault="00AD7BB6" w:rsidP="00985149">
      <w:pPr>
        <w:pStyle w:val="1"/>
      </w:pPr>
    </w:p>
    <w:p w14:paraId="38A30A04" w14:textId="77777777" w:rsidR="00AD7BB6" w:rsidRDefault="00AD7BB6" w:rsidP="00985149">
      <w:pPr>
        <w:pStyle w:val="1"/>
      </w:pPr>
    </w:p>
    <w:p w14:paraId="37E24D68" w14:textId="77777777" w:rsidR="00AD7BB6" w:rsidRDefault="00AD7BB6" w:rsidP="00985149">
      <w:pPr>
        <w:pStyle w:val="1"/>
      </w:pPr>
    </w:p>
    <w:p w14:paraId="107DCFD6" w14:textId="77777777" w:rsidR="00AD7BB6" w:rsidRDefault="00AD7BB6" w:rsidP="00985149">
      <w:pPr>
        <w:pStyle w:val="1"/>
      </w:pPr>
    </w:p>
    <w:p w14:paraId="686D28C5" w14:textId="77777777" w:rsidR="00AD7BB6" w:rsidRDefault="00AD7BB6" w:rsidP="00985149">
      <w:pPr>
        <w:pStyle w:val="1"/>
      </w:pPr>
    </w:p>
    <w:p w14:paraId="30220F18" w14:textId="77777777" w:rsidR="00AD7BB6" w:rsidRDefault="00AD7BB6" w:rsidP="00985149">
      <w:pPr>
        <w:pStyle w:val="1"/>
      </w:pPr>
    </w:p>
    <w:p w14:paraId="7D3825E6" w14:textId="77777777" w:rsidR="00AD7BB6" w:rsidRDefault="00AD7BB6" w:rsidP="00985149">
      <w:pPr>
        <w:pStyle w:val="1"/>
      </w:pPr>
    </w:p>
    <w:p w14:paraId="67E25BED" w14:textId="77777777" w:rsidR="00AD7BB6" w:rsidRDefault="00AD7BB6" w:rsidP="00985149">
      <w:pPr>
        <w:pStyle w:val="1"/>
      </w:pPr>
    </w:p>
    <w:p w14:paraId="40221AB3" w14:textId="77777777" w:rsidR="00AD7BB6" w:rsidRDefault="00AD7BB6" w:rsidP="00985149">
      <w:pPr>
        <w:pStyle w:val="1"/>
      </w:pPr>
    </w:p>
    <w:p w14:paraId="49E9FE64" w14:textId="77777777" w:rsidR="00AD7BB6" w:rsidRDefault="00AD7BB6" w:rsidP="00985149">
      <w:pPr>
        <w:pStyle w:val="1"/>
      </w:pPr>
    </w:p>
    <w:p w14:paraId="5F89026E" w14:textId="77777777" w:rsidR="00AD7BB6" w:rsidRDefault="00AD7BB6" w:rsidP="00985149">
      <w:pPr>
        <w:pStyle w:val="1"/>
      </w:pPr>
    </w:p>
    <w:p w14:paraId="7B97026D" w14:textId="77777777" w:rsidR="00AD7BB6" w:rsidRDefault="00AD7BB6" w:rsidP="00985149">
      <w:pPr>
        <w:pStyle w:val="1"/>
      </w:pPr>
    </w:p>
    <w:p w14:paraId="54BDEEBC" w14:textId="77777777" w:rsidR="00AD7BB6" w:rsidRDefault="00AD7BB6" w:rsidP="00985149">
      <w:pPr>
        <w:pStyle w:val="1"/>
      </w:pPr>
    </w:p>
    <w:p w14:paraId="64821313" w14:textId="77777777" w:rsidR="00AD7BB6" w:rsidRPr="00985149" w:rsidRDefault="00AD7BB6" w:rsidP="00985149">
      <w:pPr>
        <w:pStyle w:val="1"/>
      </w:pPr>
    </w:p>
    <w:p w14:paraId="1E08F02E" w14:textId="77777777" w:rsidR="00AD7BB6" w:rsidRPr="00B766E1" w:rsidRDefault="00AD7BB6" w:rsidP="00AD7BB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7F2E183" w14:textId="77777777" w:rsidR="00AD7BB6" w:rsidRDefault="00AD7BB6" w:rsidP="00AD7BB6"/>
    <w:p w14:paraId="1BC23F66" w14:textId="77777777" w:rsidR="00AD7BB6" w:rsidRDefault="00AD7BB6" w:rsidP="00AD7BB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606F99C" w14:textId="07AC401B" w:rsidR="00AD7BB6" w:rsidRPr="00AD7BB6" w:rsidRDefault="00BB60E4" w:rsidP="00AD7BB6">
      <w:pPr>
        <w:pStyle w:val="21"/>
        <w:rPr>
          <w:i w:val="0"/>
          <w:iCs w:val="0"/>
          <w:color w:val="0563C1" w:themeColor="hyperlink"/>
          <w:u w:val="single"/>
        </w:rPr>
      </w:pPr>
      <w:hyperlink w:anchor="_Toc156820310" w:history="1">
        <w:r w:rsidR="00AD7BB6" w:rsidRPr="00B766E1">
          <w:rPr>
            <w:rStyle w:val="af0"/>
            <w:i w:val="0"/>
            <w:iCs w:val="0"/>
          </w:rPr>
          <w:t>1.1. Цель и место профессионального модуля «</w:t>
        </w:r>
        <w:r w:rsidR="00AD7BB6" w:rsidRPr="00AD7BB6">
          <w:rPr>
            <w:rStyle w:val="af0"/>
            <w:i w:val="0"/>
            <w:iCs w:val="0"/>
          </w:rPr>
          <w:t xml:space="preserve">ПМн.01 </w:t>
        </w:r>
        <w:r w:rsidR="00AD7BB6">
          <w:rPr>
            <w:rStyle w:val="af0"/>
            <w:i w:val="0"/>
            <w:iCs w:val="0"/>
          </w:rPr>
          <w:t>В</w:t>
        </w:r>
        <w:r w:rsidR="00AD7BB6" w:rsidRPr="00AD7BB6">
          <w:rPr>
            <w:rStyle w:val="af0"/>
            <w:i w:val="0"/>
            <w:iCs w:val="0"/>
          </w:rPr>
          <w:t>едение технологического процесса по хранению</w:t>
        </w:r>
        <w:r w:rsidR="00AD7BB6">
          <w:rPr>
            <w:rStyle w:val="af0"/>
            <w:i w:val="0"/>
            <w:iCs w:val="0"/>
          </w:rPr>
          <w:t xml:space="preserve"> </w:t>
        </w:r>
        <w:r w:rsidR="00AD7BB6" w:rsidRPr="00AD7BB6">
          <w:rPr>
            <w:rStyle w:val="af0"/>
            <w:i w:val="0"/>
            <w:iCs w:val="0"/>
          </w:rPr>
          <w:t>и переработке зерна и семян на автоматизированных технологических линиях (по выбору)»</w:t>
        </w:r>
        <w:r w:rsidR="00AD7BB6" w:rsidRPr="00B766E1">
          <w:rPr>
            <w:rStyle w:val="af0"/>
            <w:i w:val="0"/>
            <w:iCs w:val="0"/>
          </w:rPr>
          <w:t xml:space="preserve">  в структуре образовательной программы</w:t>
        </w:r>
        <w:r w:rsidR="00AD7BB6" w:rsidRPr="00B766E1">
          <w:rPr>
            <w:i w:val="0"/>
            <w:iCs w:val="0"/>
            <w:webHidden/>
          </w:rPr>
          <w:tab/>
        </w:r>
      </w:hyperlink>
    </w:p>
    <w:p w14:paraId="54A28912"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1" w:history="1">
        <w:r w:rsidR="00AD7BB6" w:rsidRPr="00B766E1">
          <w:rPr>
            <w:rStyle w:val="af0"/>
            <w:i w:val="0"/>
            <w:iCs w:val="0"/>
          </w:rPr>
          <w:t>1.2. Планируемые результаты освоения профессионального модуля</w:t>
        </w:r>
        <w:r w:rsidR="00AD7BB6" w:rsidRPr="00B766E1">
          <w:rPr>
            <w:i w:val="0"/>
            <w:iCs w:val="0"/>
            <w:webHidden/>
          </w:rPr>
          <w:tab/>
        </w:r>
      </w:hyperlink>
    </w:p>
    <w:p w14:paraId="7A71689A" w14:textId="77777777" w:rsidR="00AD7BB6" w:rsidRDefault="00BB60E4" w:rsidP="00AD7BB6">
      <w:pPr>
        <w:pStyle w:val="14"/>
        <w:rPr>
          <w:rFonts w:asciiTheme="minorHAnsi" w:eastAsiaTheme="minorEastAsia" w:hAnsiTheme="minorHAnsi" w:cstheme="minorBidi"/>
          <w:b w:val="0"/>
          <w:bCs w:val="0"/>
          <w:lang w:eastAsia="ru-RU"/>
        </w:rPr>
      </w:pPr>
      <w:hyperlink w:anchor="_Toc156820312" w:history="1">
        <w:r w:rsidR="00AD7BB6" w:rsidRPr="00A9619D">
          <w:rPr>
            <w:rStyle w:val="af0"/>
          </w:rPr>
          <w:t>2. Структура и содержание профессионального модуля</w:t>
        </w:r>
        <w:r w:rsidR="00AD7BB6">
          <w:rPr>
            <w:webHidden/>
          </w:rPr>
          <w:tab/>
        </w:r>
      </w:hyperlink>
    </w:p>
    <w:p w14:paraId="6BC6DFD1"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3" w:history="1">
        <w:r w:rsidR="00AD7BB6" w:rsidRPr="00B766E1">
          <w:rPr>
            <w:rStyle w:val="af0"/>
            <w:i w:val="0"/>
            <w:iCs w:val="0"/>
          </w:rPr>
          <w:t>2.1. Трудоемкость освоения модуля</w:t>
        </w:r>
        <w:r w:rsidR="00AD7BB6" w:rsidRPr="00B766E1">
          <w:rPr>
            <w:i w:val="0"/>
            <w:iCs w:val="0"/>
            <w:webHidden/>
          </w:rPr>
          <w:tab/>
        </w:r>
      </w:hyperlink>
    </w:p>
    <w:p w14:paraId="47854924"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4" w:history="1">
        <w:r w:rsidR="00AD7BB6" w:rsidRPr="00B766E1">
          <w:rPr>
            <w:rStyle w:val="af0"/>
            <w:i w:val="0"/>
            <w:iCs w:val="0"/>
          </w:rPr>
          <w:t>2.2. Структура профессионального модуля</w:t>
        </w:r>
        <w:r w:rsidR="00AD7BB6" w:rsidRPr="00B766E1">
          <w:rPr>
            <w:i w:val="0"/>
            <w:iCs w:val="0"/>
            <w:webHidden/>
          </w:rPr>
          <w:tab/>
        </w:r>
      </w:hyperlink>
    </w:p>
    <w:p w14:paraId="5F53B96D"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5" w:history="1">
        <w:r w:rsidR="00AD7BB6" w:rsidRPr="00B766E1">
          <w:rPr>
            <w:rStyle w:val="af0"/>
            <w:i w:val="0"/>
            <w:iCs w:val="0"/>
          </w:rPr>
          <w:t>2.3. Примерное содержание профессионального модуля</w:t>
        </w:r>
        <w:r w:rsidR="00AD7BB6" w:rsidRPr="00B766E1">
          <w:rPr>
            <w:i w:val="0"/>
            <w:iCs w:val="0"/>
            <w:webHidden/>
          </w:rPr>
          <w:tab/>
        </w:r>
      </w:hyperlink>
    </w:p>
    <w:p w14:paraId="29FD7226"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6" w:history="1">
        <w:r w:rsidR="00AD7BB6" w:rsidRPr="00B766E1">
          <w:rPr>
            <w:rStyle w:val="af0"/>
            <w:i w:val="0"/>
            <w:iCs w:val="0"/>
          </w:rPr>
          <w:t>2.4. Курсовой проект (работа) (для специальностей СПО, если предусмотрено)</w:t>
        </w:r>
        <w:r w:rsidR="00AD7BB6" w:rsidRPr="00B766E1">
          <w:rPr>
            <w:i w:val="0"/>
            <w:iCs w:val="0"/>
            <w:webHidden/>
          </w:rPr>
          <w:tab/>
        </w:r>
      </w:hyperlink>
    </w:p>
    <w:p w14:paraId="7B10F6B0" w14:textId="77777777" w:rsidR="00AD7BB6" w:rsidRDefault="00BB60E4" w:rsidP="00AD7BB6">
      <w:pPr>
        <w:pStyle w:val="14"/>
        <w:rPr>
          <w:rFonts w:asciiTheme="minorHAnsi" w:eastAsiaTheme="minorEastAsia" w:hAnsiTheme="minorHAnsi" w:cstheme="minorBidi"/>
          <w:b w:val="0"/>
          <w:bCs w:val="0"/>
          <w:lang w:eastAsia="ru-RU"/>
        </w:rPr>
      </w:pPr>
      <w:hyperlink w:anchor="_Toc156820317" w:history="1">
        <w:r w:rsidR="00AD7BB6" w:rsidRPr="00A9619D">
          <w:rPr>
            <w:rStyle w:val="af0"/>
          </w:rPr>
          <w:t>3. Условия реализации профессионального модуля</w:t>
        </w:r>
        <w:r w:rsidR="00AD7BB6">
          <w:rPr>
            <w:webHidden/>
          </w:rPr>
          <w:tab/>
        </w:r>
      </w:hyperlink>
    </w:p>
    <w:p w14:paraId="54D4CACD"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8" w:history="1">
        <w:r w:rsidR="00AD7BB6" w:rsidRPr="00B766E1">
          <w:rPr>
            <w:rStyle w:val="af0"/>
            <w:i w:val="0"/>
            <w:iCs w:val="0"/>
          </w:rPr>
          <w:t>3.1. Материально-техническое обеспечение</w:t>
        </w:r>
        <w:r w:rsidR="00AD7BB6" w:rsidRPr="00B766E1">
          <w:rPr>
            <w:i w:val="0"/>
            <w:iCs w:val="0"/>
            <w:webHidden/>
          </w:rPr>
          <w:tab/>
        </w:r>
      </w:hyperlink>
    </w:p>
    <w:p w14:paraId="027506E6" w14:textId="77777777" w:rsidR="00AD7BB6" w:rsidRPr="00B766E1" w:rsidRDefault="00BB60E4" w:rsidP="00AD7BB6">
      <w:pPr>
        <w:pStyle w:val="21"/>
        <w:rPr>
          <w:rFonts w:asciiTheme="minorHAnsi" w:eastAsiaTheme="minorEastAsia" w:hAnsiTheme="minorHAnsi" w:cstheme="minorBidi"/>
          <w:i w:val="0"/>
          <w:iCs w:val="0"/>
          <w:sz w:val="22"/>
          <w:szCs w:val="22"/>
        </w:rPr>
      </w:pPr>
      <w:hyperlink w:anchor="_Toc156820319" w:history="1">
        <w:r w:rsidR="00AD7BB6" w:rsidRPr="00B766E1">
          <w:rPr>
            <w:rStyle w:val="af0"/>
            <w:i w:val="0"/>
            <w:iCs w:val="0"/>
          </w:rPr>
          <w:t>3.2. Учебно-методическое обеспечение</w:t>
        </w:r>
        <w:r w:rsidR="00AD7BB6" w:rsidRPr="00B766E1">
          <w:rPr>
            <w:i w:val="0"/>
            <w:iCs w:val="0"/>
            <w:webHidden/>
          </w:rPr>
          <w:tab/>
        </w:r>
      </w:hyperlink>
    </w:p>
    <w:p w14:paraId="5E9652A9" w14:textId="77777777" w:rsidR="00AD7BB6" w:rsidRDefault="00BB60E4" w:rsidP="00AD7BB6">
      <w:pPr>
        <w:pStyle w:val="14"/>
        <w:rPr>
          <w:rFonts w:asciiTheme="minorHAnsi" w:eastAsiaTheme="minorEastAsia" w:hAnsiTheme="minorHAnsi" w:cstheme="minorBidi"/>
          <w:b w:val="0"/>
          <w:bCs w:val="0"/>
          <w:lang w:eastAsia="ru-RU"/>
        </w:rPr>
      </w:pPr>
      <w:hyperlink w:anchor="_Toc156820320" w:history="1">
        <w:r w:rsidR="00AD7BB6" w:rsidRPr="00A9619D">
          <w:rPr>
            <w:rStyle w:val="af0"/>
          </w:rPr>
          <w:t>4. Контроль и оценка результатов освоения  профессионального модуля</w:t>
        </w:r>
        <w:r w:rsidR="00AD7BB6">
          <w:rPr>
            <w:webHidden/>
          </w:rPr>
          <w:tab/>
        </w:r>
      </w:hyperlink>
    </w:p>
    <w:p w14:paraId="4C582CED" w14:textId="47EE0493" w:rsidR="00502F97" w:rsidRDefault="00AD7BB6" w:rsidP="00AD7BB6">
      <w:pPr>
        <w:pStyle w:val="1f"/>
        <w:jc w:val="left"/>
        <w:rPr>
          <w:rFonts w:asciiTheme="minorHAnsi" w:hAnsiTheme="minorHAnsi"/>
          <w:lang w:val="ru-RU"/>
        </w:rPr>
      </w:pPr>
      <w:r>
        <w:fldChar w:fldCharType="end"/>
      </w:r>
    </w:p>
    <w:p w14:paraId="64B579DC" w14:textId="77777777" w:rsidR="00AD7BB6" w:rsidRDefault="00AD7BB6" w:rsidP="00A3570A">
      <w:pPr>
        <w:pStyle w:val="1f"/>
        <w:jc w:val="left"/>
        <w:rPr>
          <w:rFonts w:asciiTheme="minorHAnsi" w:hAnsiTheme="minorHAnsi"/>
          <w:lang w:val="ru-RU"/>
        </w:rPr>
      </w:pPr>
    </w:p>
    <w:p w14:paraId="1D6F03F4" w14:textId="77777777" w:rsidR="00AD7BB6" w:rsidRDefault="00AD7BB6" w:rsidP="00A3570A">
      <w:pPr>
        <w:pStyle w:val="1f"/>
        <w:jc w:val="left"/>
        <w:rPr>
          <w:rFonts w:asciiTheme="minorHAnsi" w:hAnsiTheme="minorHAnsi"/>
          <w:lang w:val="ru-RU"/>
        </w:rPr>
      </w:pPr>
    </w:p>
    <w:p w14:paraId="110D22E6" w14:textId="77777777" w:rsidR="00AD7BB6" w:rsidRDefault="00AD7BB6" w:rsidP="00A3570A">
      <w:pPr>
        <w:pStyle w:val="1f"/>
        <w:jc w:val="left"/>
        <w:rPr>
          <w:rFonts w:asciiTheme="minorHAnsi" w:hAnsiTheme="minorHAnsi"/>
          <w:lang w:val="ru-RU"/>
        </w:rPr>
      </w:pPr>
    </w:p>
    <w:p w14:paraId="70DF3FD9" w14:textId="77777777" w:rsidR="00AD7BB6" w:rsidRDefault="00AD7BB6" w:rsidP="00A3570A">
      <w:pPr>
        <w:pStyle w:val="1f"/>
        <w:jc w:val="left"/>
        <w:rPr>
          <w:rFonts w:asciiTheme="minorHAnsi" w:hAnsiTheme="minorHAnsi"/>
          <w:lang w:val="ru-RU"/>
        </w:rPr>
      </w:pPr>
    </w:p>
    <w:p w14:paraId="2DCAB6E6" w14:textId="77777777" w:rsidR="00AD7BB6" w:rsidRDefault="00AD7BB6" w:rsidP="00A3570A">
      <w:pPr>
        <w:pStyle w:val="1f"/>
        <w:jc w:val="left"/>
        <w:rPr>
          <w:rFonts w:asciiTheme="minorHAnsi" w:hAnsiTheme="minorHAnsi"/>
          <w:lang w:val="ru-RU"/>
        </w:rPr>
      </w:pPr>
    </w:p>
    <w:p w14:paraId="645B4F95" w14:textId="77777777" w:rsidR="00AD7BB6" w:rsidRDefault="00AD7BB6" w:rsidP="00A3570A">
      <w:pPr>
        <w:pStyle w:val="1f"/>
        <w:jc w:val="left"/>
        <w:rPr>
          <w:rFonts w:asciiTheme="minorHAnsi" w:hAnsiTheme="minorHAnsi"/>
          <w:lang w:val="ru-RU"/>
        </w:rPr>
      </w:pPr>
    </w:p>
    <w:p w14:paraId="08DCC1CB" w14:textId="77777777" w:rsidR="00AD7BB6" w:rsidRPr="00AD7BB6" w:rsidRDefault="00AD7BB6" w:rsidP="00A3570A">
      <w:pPr>
        <w:pStyle w:val="1f"/>
        <w:jc w:val="left"/>
        <w:rPr>
          <w:rFonts w:asciiTheme="minorHAnsi" w:hAnsiTheme="minorHAnsi"/>
          <w:lang w:val="ru-RU"/>
        </w:rPr>
        <w:sectPr w:rsidR="00AD7BB6" w:rsidRPr="00AD7BB6" w:rsidSect="00394B55">
          <w:headerReference w:type="even" r:id="rId8"/>
          <w:headerReference w:type="default" r:id="rId9"/>
          <w:pgSz w:w="11906" w:h="16838"/>
          <w:pgMar w:top="1134" w:right="567" w:bottom="1134" w:left="1701" w:header="709" w:footer="709" w:gutter="0"/>
          <w:cols w:space="708"/>
          <w:docGrid w:linePitch="360"/>
        </w:sectPr>
      </w:pPr>
    </w:p>
    <w:p w14:paraId="03B6880D" w14:textId="7623F910" w:rsidR="00E52263" w:rsidRPr="00C13371" w:rsidRDefault="006E7FF4" w:rsidP="00E52263">
      <w:pPr>
        <w:pStyle w:val="1f"/>
      </w:pPr>
      <w:bookmarkStart w:id="12" w:name="_Toc156820309"/>
      <w:r w:rsidRPr="007863C1">
        <w:lastRenderedPageBreak/>
        <w:t xml:space="preserve">1. Общая </w:t>
      </w:r>
      <w:r w:rsidRPr="00C13371">
        <w:t>характеристика</w:t>
      </w:r>
      <w:bookmarkEnd w:id="7"/>
      <w:bookmarkEnd w:id="8"/>
      <w:bookmarkEnd w:id="9"/>
      <w:bookmarkEnd w:id="12"/>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83F0CB5" w14:textId="11F409BD" w:rsidR="004D3D8F" w:rsidRPr="004D3D8F" w:rsidRDefault="004D3D8F" w:rsidP="004D3D8F">
      <w:pPr>
        <w:pStyle w:val="1f"/>
        <w:rPr>
          <w:rFonts w:ascii="Times New Roman" w:hAnsi="Times New Roman"/>
          <w:lang w:val="ru-RU" w:eastAsia="nl-NL"/>
        </w:rPr>
      </w:pPr>
      <w:bookmarkStart w:id="13" w:name="_Hlk164783347"/>
      <w:r>
        <w:rPr>
          <w:rFonts w:ascii="Times New Roman" w:hAnsi="Times New Roman"/>
          <w:lang w:val="ru-RU" w:eastAsia="nl-NL"/>
        </w:rPr>
        <w:t>«</w:t>
      </w:r>
      <w:r w:rsidRPr="004D3D8F">
        <w:rPr>
          <w:rFonts w:ascii="Times New Roman" w:hAnsi="Times New Roman"/>
          <w:lang w:eastAsia="nl-NL"/>
        </w:rPr>
        <w:t xml:space="preserve">ПМн.01 ВЕДЕНИЕ ТЕХНОЛОГИЧЕСКОГО ПРОЦЕССА ПО ХРАНЕНИЮ </w:t>
      </w:r>
      <w:r w:rsidRPr="004D3D8F">
        <w:rPr>
          <w:rFonts w:ascii="Times New Roman" w:hAnsi="Times New Roman"/>
          <w:lang w:eastAsia="nl-NL"/>
        </w:rPr>
        <w:br/>
        <w:t>И ПЕРЕРАБОТКЕ ЗЕРНА И СЕМЯН НА АВТОМАТИЗИРОВАННЫХ ТЕХНОЛОГИЧЕСКИХ ЛИНИЯХ (ПО ВЫБОРУ)</w:t>
      </w:r>
      <w:r>
        <w:rPr>
          <w:rFonts w:ascii="Times New Roman" w:hAnsi="Times New Roman"/>
          <w:lang w:val="ru-RU" w:eastAsia="nl-NL"/>
        </w:rPr>
        <w:t>»</w:t>
      </w:r>
    </w:p>
    <w:bookmarkEnd w:id="13"/>
    <w:p w14:paraId="19B931A0" w14:textId="794F26AC" w:rsidR="006E7FF4" w:rsidRPr="004D3D8F" w:rsidRDefault="006E7FF4" w:rsidP="0020413C">
      <w:pPr>
        <w:pStyle w:val="1f"/>
        <w:rPr>
          <w:rFonts w:asciiTheme="minorHAnsi" w:hAnsiTheme="minorHAnsi"/>
        </w:rPr>
      </w:pPr>
    </w:p>
    <w:p w14:paraId="46AC078F" w14:textId="476B70BD" w:rsidR="00C63897" w:rsidRPr="00EA6E1D" w:rsidRDefault="007863C1" w:rsidP="007863C1">
      <w:pPr>
        <w:pStyle w:val="114"/>
        <w:rPr>
          <w:rFonts w:ascii="Times New Roman" w:hAnsi="Times New Roman"/>
        </w:rPr>
      </w:pPr>
      <w:bookmarkStart w:id="14" w:name="_Toc150695623"/>
      <w:bookmarkStart w:id="15" w:name="_Toc156820310"/>
      <w:r w:rsidRPr="00C13371">
        <w:rPr>
          <w:rFonts w:ascii="Times New Roman" w:hAnsi="Times New Roman"/>
        </w:rPr>
        <w:t xml:space="preserve">1.1. </w:t>
      </w:r>
      <w:bookmarkEnd w:id="14"/>
      <w:bookmarkEnd w:id="15"/>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DDAE82F" w:rsidR="00C63897" w:rsidRPr="004D3D8F"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D3D8F">
        <w:rPr>
          <w:rFonts w:ascii="Times New Roman" w:eastAsia="Times New Roman" w:hAnsi="Times New Roman" w:cs="Times New Roman"/>
          <w:color w:val="000000" w:themeColor="text1"/>
          <w:sz w:val="24"/>
          <w:szCs w:val="24"/>
          <w:lang w:eastAsia="ru-RU"/>
        </w:rPr>
        <w:t>«</w:t>
      </w:r>
      <w:r w:rsidR="004D3D8F" w:rsidRPr="004D3D8F">
        <w:rPr>
          <w:rFonts w:ascii="Times New Roman" w:hAnsi="Times New Roman"/>
          <w:color w:val="000000" w:themeColor="text1"/>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r w:rsidR="00896BB3" w:rsidRPr="004D3D8F">
        <w:rPr>
          <w:rFonts w:ascii="Times New Roman" w:eastAsia="Times New Roman" w:hAnsi="Times New Roman" w:cs="Times New Roman"/>
          <w:bCs/>
          <w:color w:val="000000" w:themeColor="text1"/>
          <w:sz w:val="24"/>
          <w:szCs w:val="24"/>
          <w:lang w:eastAsia="ru-RU"/>
        </w:rPr>
        <w:t>»</w:t>
      </w:r>
      <w:r w:rsidR="00896BB3" w:rsidRPr="004D3D8F">
        <w:rPr>
          <w:rFonts w:ascii="Times New Roman" w:eastAsia="Times New Roman" w:hAnsi="Times New Roman" w:cs="Times New Roman"/>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6DF4969D" w14:textId="493D59AF"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004D3D8F" w:rsidRPr="004D3D8F">
        <w:rPr>
          <w:rFonts w:ascii="Times New Roman" w:hAnsi="Times New Roman"/>
          <w:iCs/>
          <w:color w:val="000000" w:themeColor="text1"/>
          <w:sz w:val="24"/>
          <w:szCs w:val="24"/>
        </w:rPr>
        <w:t>Технология хранения и переработки зерна и семян</w:t>
      </w:r>
      <w:r w:rsidRPr="004D3D8F">
        <w:rPr>
          <w:rFonts w:ascii="Times New Roman" w:hAnsi="Times New Roman" w:cs="Times New Roman"/>
          <w:iCs/>
          <w:color w:val="000000" w:themeColor="text1"/>
          <w:sz w:val="24"/>
          <w:szCs w:val="24"/>
        </w:rPr>
        <w:t>»</w:t>
      </w:r>
      <w:r w:rsidR="004D3D8F" w:rsidRPr="004D3D8F">
        <w:rPr>
          <w:rFonts w:ascii="Times New Roman" w:hAnsi="Times New Roman" w:cs="Times New Roman"/>
          <w:iCs/>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6"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D3D8F" w:rsidRDefault="00E52263" w:rsidP="0014732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D3D8F" w:rsidRPr="000E591D" w14:paraId="2F76FF93" w14:textId="77777777" w:rsidTr="00E1388F">
        <w:trPr>
          <w:trHeight w:val="1124"/>
        </w:trPr>
        <w:tc>
          <w:tcPr>
            <w:tcW w:w="1129" w:type="dxa"/>
            <w:tcBorders>
              <w:top w:val="single" w:sz="4" w:space="0" w:color="auto"/>
              <w:left w:val="single" w:sz="4" w:space="0" w:color="auto"/>
              <w:right w:val="single" w:sz="4" w:space="0" w:color="auto"/>
            </w:tcBorders>
          </w:tcPr>
          <w:p w14:paraId="6781051F" w14:textId="77777777" w:rsidR="004D3D8F" w:rsidRPr="00C13371" w:rsidRDefault="004D3D8F" w:rsidP="004D3D8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BAE7304" w14:textId="77777777" w:rsidR="004D3D8F" w:rsidRPr="00C13371" w:rsidRDefault="004D3D8F" w:rsidP="004D3D8F">
            <w:pPr>
              <w:rPr>
                <w:rFonts w:ascii="Times New Roman" w:hAnsi="Times New Roman" w:cs="Times New Roman"/>
                <w:bCs/>
                <w:sz w:val="24"/>
                <w:szCs w:val="24"/>
              </w:rPr>
            </w:pPr>
            <w:r w:rsidRPr="006B6757">
              <w:rPr>
                <w:rStyle w:val="afb"/>
                <w:bCs/>
                <w:i w:val="0"/>
                <w:iCs/>
                <w:sz w:val="24"/>
                <w:szCs w:val="24"/>
              </w:rPr>
              <w:t>ПК 1.1</w:t>
            </w:r>
          </w:p>
          <w:p w14:paraId="10D001FC" w14:textId="4E7F4ADA" w:rsidR="004D3D8F" w:rsidRPr="00C13371" w:rsidRDefault="004D3D8F" w:rsidP="004D3D8F">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2BC6F531" w14:textId="77777777" w:rsidR="004D3D8F" w:rsidRDefault="004D3D8F" w:rsidP="004D3D8F">
            <w:pPr>
              <w:rPr>
                <w:rFonts w:ascii="Times New Roman" w:hAnsi="Times New Roman"/>
                <w:bCs/>
                <w:sz w:val="24"/>
                <w:szCs w:val="24"/>
              </w:rPr>
            </w:pPr>
            <w:r>
              <w:rPr>
                <w:rFonts w:ascii="Times New Roman" w:hAnsi="Times New Roman"/>
                <w:bCs/>
                <w:sz w:val="24"/>
                <w:szCs w:val="24"/>
              </w:rPr>
              <w:t>в</w:t>
            </w:r>
            <w:r w:rsidRPr="00F23C29">
              <w:rPr>
                <w:rFonts w:ascii="Times New Roman" w:hAnsi="Times New Roman"/>
                <w:sz w:val="24"/>
                <w:szCs w:val="24"/>
              </w:rPr>
              <w:t>изуально оценивать исправность</w:t>
            </w:r>
            <w:r>
              <w:rPr>
                <w:rFonts w:ascii="Times New Roman" w:hAnsi="Times New Roman"/>
                <w:sz w:val="24"/>
                <w:szCs w:val="24"/>
              </w:rPr>
              <w:t>, и</w:t>
            </w:r>
            <w:r w:rsidRPr="00F23C29">
              <w:rPr>
                <w:rFonts w:ascii="Times New Roman" w:hAnsi="Times New Roman"/>
                <w:sz w:val="24"/>
                <w:szCs w:val="24"/>
              </w:rPr>
              <w:t>спользовать инструмент для очистки от загрязнений, смазки и санитарной обработки механических деталей и узлов</w:t>
            </w:r>
            <w:r>
              <w:rPr>
                <w:rFonts w:ascii="Times New Roman" w:hAnsi="Times New Roman"/>
                <w:sz w:val="24"/>
                <w:szCs w:val="24"/>
              </w:rPr>
              <w:t>, п</w:t>
            </w:r>
            <w:r w:rsidRPr="00F23C29">
              <w:rPr>
                <w:rFonts w:ascii="Times New Roman" w:hAnsi="Times New Roman"/>
                <w:sz w:val="24"/>
                <w:szCs w:val="24"/>
              </w:rPr>
              <w:t xml:space="preserve">рименять </w:t>
            </w:r>
            <w:r>
              <w:rPr>
                <w:rFonts w:ascii="Times New Roman" w:hAnsi="Times New Roman"/>
                <w:sz w:val="24"/>
                <w:szCs w:val="24"/>
              </w:rPr>
              <w:t xml:space="preserve">инструмент </w:t>
            </w:r>
            <w:r w:rsidRPr="00F23C29">
              <w:rPr>
                <w:rFonts w:ascii="Times New Roman" w:hAnsi="Times New Roman"/>
                <w:sz w:val="24"/>
                <w:szCs w:val="24"/>
              </w:rPr>
              <w:t>по наладке, настройке, ремонту и регулировке</w:t>
            </w:r>
            <w:r>
              <w:rPr>
                <w:rFonts w:ascii="Times New Roman" w:hAnsi="Times New Roman"/>
                <w:sz w:val="24"/>
                <w:szCs w:val="24"/>
              </w:rPr>
              <w:t>, д</w:t>
            </w:r>
            <w:r w:rsidRPr="00F23C29">
              <w:rPr>
                <w:rFonts w:ascii="Times New Roman" w:hAnsi="Times New Roman"/>
                <w:sz w:val="24"/>
                <w:szCs w:val="24"/>
              </w:rPr>
              <w:t>окументально оформлять результаты проделанной работы по обслуживанию</w:t>
            </w:r>
            <w:r>
              <w:rPr>
                <w:rFonts w:ascii="Times New Roman" w:hAnsi="Times New Roman"/>
                <w:sz w:val="24"/>
                <w:szCs w:val="24"/>
              </w:rPr>
              <w:t xml:space="preserve"> </w:t>
            </w:r>
            <w:r w:rsidRPr="00F23C29">
              <w:rPr>
                <w:rFonts w:ascii="Times New Roman" w:hAnsi="Times New Roman"/>
                <w:bCs/>
                <w:sz w:val="24"/>
                <w:szCs w:val="24"/>
              </w:rPr>
              <w:t>технологического оборудования</w:t>
            </w:r>
          </w:p>
          <w:p w14:paraId="0AB919C4" w14:textId="77777777" w:rsidR="004D3D8F" w:rsidRPr="007840AE" w:rsidRDefault="004D3D8F" w:rsidP="004D3D8F">
            <w:pPr>
              <w:rPr>
                <w:rFonts w:ascii="Times New Roman" w:hAnsi="Times New Roman"/>
                <w:sz w:val="24"/>
                <w:szCs w:val="24"/>
              </w:rPr>
            </w:pPr>
            <w:r>
              <w:rPr>
                <w:rFonts w:ascii="Times New Roman" w:hAnsi="Times New Roman"/>
                <w:bCs/>
                <w:sz w:val="24"/>
                <w:szCs w:val="24"/>
              </w:rPr>
              <w:t>п</w:t>
            </w:r>
            <w:r w:rsidRPr="007840AE">
              <w:rPr>
                <w:rFonts w:ascii="Times New Roman" w:hAnsi="Times New Roman"/>
                <w:sz w:val="24"/>
                <w:szCs w:val="24"/>
              </w:rPr>
              <w:t>одготавливать сырье и расходные материалы к процессам хранения и переработки зерна и семян</w:t>
            </w:r>
            <w:r>
              <w:rPr>
                <w:rFonts w:ascii="Times New Roman" w:hAnsi="Times New Roman"/>
                <w:sz w:val="24"/>
                <w:szCs w:val="24"/>
              </w:rPr>
              <w:t>, э</w:t>
            </w:r>
            <w:r w:rsidRPr="007840AE">
              <w:rPr>
                <w:rFonts w:ascii="Times New Roman" w:hAnsi="Times New Roman"/>
                <w:sz w:val="24"/>
                <w:szCs w:val="24"/>
              </w:rPr>
              <w:t xml:space="preserve">ксплуатировать оборудование для очистки, активного вентилирования и сушки </w:t>
            </w:r>
            <w:r w:rsidRPr="007840AE">
              <w:rPr>
                <w:rFonts w:ascii="Times New Roman" w:hAnsi="Times New Roman"/>
                <w:sz w:val="24"/>
                <w:szCs w:val="24"/>
              </w:rPr>
              <w:lastRenderedPageBreak/>
              <w:t>зерна и семян, распределения зерна по силосам для хранения с учетом его качества</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качеству</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шелушению, шелушения, сортирования продуктов шелушения, шлифования и полирования крупы, гидротермической обработки зерна</w:t>
            </w:r>
            <w:r>
              <w:rPr>
                <w:rFonts w:ascii="Times New Roman" w:hAnsi="Times New Roman"/>
                <w:sz w:val="24"/>
                <w:szCs w:val="24"/>
              </w:rPr>
              <w:t xml:space="preserve">, </w:t>
            </w:r>
            <w:r w:rsidRPr="007840AE">
              <w:rPr>
                <w:rFonts w:ascii="Times New Roman" w:hAnsi="Times New Roman"/>
                <w:sz w:val="24"/>
                <w:szCs w:val="24"/>
              </w:rPr>
              <w:t>очистки и измельчения сырья, гранулирования комбикормов, дозирования компонентов комбикормов, белково-витаминных добавок и премиксов для различных видов и возрастных групп сельскохозяйственных животных и птиц в соответствии с рецептурой</w:t>
            </w:r>
            <w:r>
              <w:rPr>
                <w:rFonts w:ascii="Times New Roman" w:hAnsi="Times New Roman"/>
                <w:sz w:val="24"/>
                <w:szCs w:val="24"/>
              </w:rPr>
              <w:t xml:space="preserve">, </w:t>
            </w:r>
            <w:r w:rsidRPr="007840AE">
              <w:rPr>
                <w:rFonts w:ascii="Times New Roman" w:hAnsi="Times New Roman"/>
                <w:sz w:val="24"/>
                <w:szCs w:val="24"/>
              </w:rPr>
              <w:t xml:space="preserve">упаковки </w:t>
            </w:r>
            <w:r>
              <w:rPr>
                <w:rFonts w:ascii="Times New Roman" w:hAnsi="Times New Roman"/>
                <w:sz w:val="24"/>
                <w:szCs w:val="24"/>
              </w:rPr>
              <w:t xml:space="preserve">и маркировки </w:t>
            </w:r>
            <w:r w:rsidRPr="007840AE">
              <w:rPr>
                <w:rFonts w:ascii="Times New Roman" w:hAnsi="Times New Roman"/>
                <w:sz w:val="24"/>
                <w:szCs w:val="24"/>
              </w:rPr>
              <w:t>готовой мукомольной, крупяной и комбикормовой продукции</w:t>
            </w:r>
            <w:r>
              <w:rPr>
                <w:rFonts w:ascii="Times New Roman" w:hAnsi="Times New Roman"/>
                <w:sz w:val="24"/>
                <w:szCs w:val="24"/>
              </w:rPr>
              <w:t xml:space="preserve">, </w:t>
            </w:r>
          </w:p>
          <w:p w14:paraId="16E8CE08" w14:textId="7A1E3A2F" w:rsidR="004D3D8F" w:rsidRPr="00C13371" w:rsidRDefault="004D3D8F" w:rsidP="004D3D8F">
            <w:pPr>
              <w:rPr>
                <w:rFonts w:ascii="Times New Roman" w:hAnsi="Times New Roman" w:cs="Times New Roman"/>
                <w:bCs/>
                <w:sz w:val="24"/>
                <w:szCs w:val="24"/>
              </w:rPr>
            </w:pPr>
            <w:r w:rsidRPr="007840AE">
              <w:rPr>
                <w:rFonts w:ascii="Times New Roman" w:hAnsi="Times New Roman"/>
                <w:sz w:val="24"/>
                <w:szCs w:val="24"/>
              </w:rPr>
              <w:t>и семян</w:t>
            </w:r>
            <w:r>
              <w:rPr>
                <w:rFonts w:ascii="Times New Roman" w:hAnsi="Times New Roman"/>
                <w:sz w:val="24"/>
                <w:szCs w:val="24"/>
              </w:rPr>
              <w:t>, н</w:t>
            </w:r>
            <w:r w:rsidRPr="007840AE">
              <w:rPr>
                <w:rFonts w:ascii="Times New Roman" w:hAnsi="Times New Roman"/>
                <w:sz w:val="24"/>
                <w:szCs w:val="24"/>
              </w:rPr>
              <w:t>астраивать автоматизированную программу технологического процесса хранения и переработки зерна и семян</w:t>
            </w:r>
            <w:r>
              <w:rPr>
                <w:rFonts w:ascii="Times New Roman" w:hAnsi="Times New Roman"/>
                <w:sz w:val="24"/>
                <w:szCs w:val="24"/>
              </w:rPr>
              <w:t>, в</w:t>
            </w:r>
            <w:r w:rsidRPr="007840AE">
              <w:rPr>
                <w:rFonts w:ascii="Times New Roman" w:hAnsi="Times New Roman"/>
                <w:sz w:val="24"/>
                <w:szCs w:val="24"/>
              </w:rPr>
              <w:t xml:space="preserve">ести производственный документооборот по технологическому процессу хранения и </w:t>
            </w:r>
            <w:r w:rsidRPr="007840AE">
              <w:rPr>
                <w:rFonts w:ascii="Times New Roman" w:hAnsi="Times New Roman"/>
                <w:sz w:val="24"/>
                <w:szCs w:val="24"/>
              </w:rPr>
              <w:lastRenderedPageBreak/>
              <w:t>переработки зерна и семян</w:t>
            </w:r>
          </w:p>
        </w:tc>
        <w:tc>
          <w:tcPr>
            <w:tcW w:w="2833" w:type="dxa"/>
            <w:tcBorders>
              <w:top w:val="single" w:sz="4" w:space="0" w:color="auto"/>
              <w:left w:val="single" w:sz="4" w:space="0" w:color="auto"/>
              <w:right w:val="single" w:sz="4" w:space="0" w:color="auto"/>
            </w:tcBorders>
            <w:shd w:val="clear" w:color="auto" w:fill="auto"/>
          </w:tcPr>
          <w:p w14:paraId="52D23407" w14:textId="77777777" w:rsidR="004D3D8F" w:rsidRDefault="004D3D8F" w:rsidP="004D3D8F">
            <w:pPr>
              <w:rPr>
                <w:rFonts w:ascii="Times New Roman" w:hAnsi="Times New Roman"/>
                <w:sz w:val="24"/>
                <w:szCs w:val="24"/>
              </w:rPr>
            </w:pPr>
            <w:r>
              <w:rPr>
                <w:rFonts w:ascii="Times New Roman" w:hAnsi="Times New Roman"/>
                <w:bCs/>
                <w:sz w:val="24"/>
                <w:szCs w:val="24"/>
              </w:rPr>
              <w:lastRenderedPageBreak/>
              <w:t>н</w:t>
            </w:r>
            <w:r w:rsidRPr="00494ACB">
              <w:rPr>
                <w:rFonts w:ascii="Times New Roman" w:hAnsi="Times New Roman"/>
                <w:sz w:val="24"/>
                <w:szCs w:val="24"/>
              </w:rPr>
              <w:t>азначени</w:t>
            </w:r>
            <w:r>
              <w:rPr>
                <w:rFonts w:ascii="Times New Roman" w:hAnsi="Times New Roman"/>
                <w:sz w:val="24"/>
                <w:szCs w:val="24"/>
              </w:rPr>
              <w:t>е</w:t>
            </w:r>
            <w:r w:rsidRPr="00494ACB">
              <w:rPr>
                <w:rFonts w:ascii="Times New Roman" w:hAnsi="Times New Roman"/>
                <w:sz w:val="24"/>
                <w:szCs w:val="24"/>
              </w:rPr>
              <w:t>, принцип действия и устройство</w:t>
            </w:r>
            <w:r>
              <w:rPr>
                <w:rFonts w:ascii="Times New Roman" w:hAnsi="Times New Roman"/>
                <w:sz w:val="24"/>
                <w:szCs w:val="24"/>
              </w:rPr>
              <w:t>, п</w:t>
            </w:r>
            <w:r w:rsidRPr="00494ACB">
              <w:rPr>
                <w:rFonts w:ascii="Times New Roman" w:hAnsi="Times New Roman"/>
                <w:sz w:val="24"/>
                <w:szCs w:val="24"/>
              </w:rPr>
              <w:t>равила эксплуатации</w:t>
            </w:r>
            <w:r>
              <w:rPr>
                <w:rFonts w:ascii="Times New Roman" w:hAnsi="Times New Roman"/>
                <w:sz w:val="24"/>
                <w:szCs w:val="24"/>
              </w:rPr>
              <w:t>, м</w:t>
            </w:r>
            <w:r w:rsidRPr="00494ACB">
              <w:rPr>
                <w:rFonts w:ascii="Times New Roman" w:hAnsi="Times New Roman"/>
                <w:sz w:val="24"/>
                <w:szCs w:val="24"/>
              </w:rPr>
              <w:t>етоды и способы выявления и устранения неисправностей</w:t>
            </w:r>
            <w:r>
              <w:rPr>
                <w:rFonts w:ascii="Times New Roman" w:hAnsi="Times New Roman"/>
                <w:sz w:val="24"/>
                <w:szCs w:val="24"/>
              </w:rPr>
              <w:t>, п</w:t>
            </w:r>
            <w:r w:rsidRPr="00494ACB">
              <w:rPr>
                <w:rFonts w:ascii="Times New Roman" w:hAnsi="Times New Roman"/>
                <w:sz w:val="24"/>
                <w:szCs w:val="24"/>
              </w:rPr>
              <w:t>орядок проведения подготовки, пуска и наладки, ремонта</w:t>
            </w:r>
            <w:r>
              <w:rPr>
                <w:rFonts w:ascii="Times New Roman" w:hAnsi="Times New Roman"/>
                <w:sz w:val="24"/>
                <w:szCs w:val="24"/>
              </w:rPr>
              <w:t>, д</w:t>
            </w:r>
            <w:r w:rsidRPr="00494ACB">
              <w:rPr>
                <w:rFonts w:ascii="Times New Roman" w:hAnsi="Times New Roman"/>
                <w:sz w:val="24"/>
                <w:szCs w:val="24"/>
              </w:rPr>
              <w:t>окументооборот по процессу подготовки к работе и обслуживания технологического оборудования</w:t>
            </w:r>
          </w:p>
          <w:p w14:paraId="7C34C632" w14:textId="6522CBA7" w:rsidR="004D3D8F" w:rsidRPr="00C13371" w:rsidRDefault="004D3D8F" w:rsidP="004D3D8F">
            <w:pPr>
              <w:rPr>
                <w:rFonts w:ascii="Times New Roman" w:hAnsi="Times New Roman" w:cs="Times New Roman"/>
                <w:bCs/>
                <w:i/>
                <w:sz w:val="24"/>
                <w:szCs w:val="24"/>
              </w:rPr>
            </w:pPr>
            <w:r>
              <w:rPr>
                <w:rFonts w:ascii="Times New Roman" w:hAnsi="Times New Roman"/>
                <w:bCs/>
                <w:sz w:val="24"/>
                <w:szCs w:val="24"/>
              </w:rPr>
              <w:t>т</w:t>
            </w:r>
            <w:r w:rsidRPr="001D79B8">
              <w:rPr>
                <w:rFonts w:ascii="Times New Roman" w:hAnsi="Times New Roman"/>
                <w:sz w:val="24"/>
                <w:szCs w:val="24"/>
              </w:rPr>
              <w:t>ребования нормативно-технической документации к качеству зерна и семян, готовой продукции</w:t>
            </w:r>
            <w:r>
              <w:rPr>
                <w:rFonts w:ascii="Times New Roman" w:hAnsi="Times New Roman"/>
                <w:sz w:val="24"/>
                <w:szCs w:val="24"/>
              </w:rPr>
              <w:t>, о</w:t>
            </w:r>
            <w:r w:rsidRPr="001D79B8">
              <w:rPr>
                <w:rFonts w:ascii="Times New Roman" w:hAnsi="Times New Roman"/>
                <w:sz w:val="24"/>
                <w:szCs w:val="24"/>
              </w:rPr>
              <w:t xml:space="preserve">сновные технологические операции, принцип, устройство и режимы работы технологического оборудования при </w:t>
            </w:r>
            <w:r w:rsidRPr="001D79B8">
              <w:rPr>
                <w:rFonts w:ascii="Times New Roman" w:hAnsi="Times New Roman"/>
                <w:sz w:val="24"/>
                <w:szCs w:val="24"/>
              </w:rPr>
              <w:lastRenderedPageBreak/>
              <w:t>очистке, вентилировании, сушке, распределени</w:t>
            </w:r>
            <w:r>
              <w:rPr>
                <w:rFonts w:ascii="Times New Roman" w:hAnsi="Times New Roman"/>
                <w:sz w:val="24"/>
                <w:szCs w:val="24"/>
              </w:rPr>
              <w:t>и</w:t>
            </w:r>
            <w:r w:rsidRPr="001D79B8">
              <w:rPr>
                <w:rFonts w:ascii="Times New Roman" w:hAnsi="Times New Roman"/>
                <w:sz w:val="24"/>
                <w:szCs w:val="24"/>
              </w:rPr>
              <w:t xml:space="preserve"> по силосам, подготовке к помолу и формированию помольных партий зерна, семян крупяной и комбикормовой продукции</w:t>
            </w:r>
            <w:r>
              <w:rPr>
                <w:rFonts w:ascii="Times New Roman" w:hAnsi="Times New Roman"/>
                <w:sz w:val="24"/>
                <w:szCs w:val="24"/>
              </w:rPr>
              <w:t>, п</w:t>
            </w:r>
            <w:r w:rsidRPr="001D79B8">
              <w:rPr>
                <w:rFonts w:ascii="Times New Roman" w:hAnsi="Times New Roman"/>
                <w:sz w:val="24"/>
                <w:szCs w:val="24"/>
              </w:rPr>
              <w:t>орядок регулирования параметров работы технологического оборудования и средств автоматики при хранении и переработке зерна и семян</w:t>
            </w:r>
            <w:r>
              <w:rPr>
                <w:rFonts w:ascii="Times New Roman" w:hAnsi="Times New Roman"/>
                <w:sz w:val="24"/>
                <w:szCs w:val="24"/>
              </w:rPr>
              <w:t>, м</w:t>
            </w:r>
            <w:r w:rsidRPr="001D79B8">
              <w:rPr>
                <w:rFonts w:ascii="Times New Roman" w:hAnsi="Times New Roman"/>
                <w:sz w:val="24"/>
                <w:szCs w:val="24"/>
              </w:rPr>
              <w:t>еры борьбы с вредителями хлебных запасов</w:t>
            </w:r>
            <w:r>
              <w:rPr>
                <w:rFonts w:ascii="Times New Roman" w:hAnsi="Times New Roman"/>
                <w:sz w:val="24"/>
                <w:szCs w:val="24"/>
              </w:rPr>
              <w:t>, т</w:t>
            </w:r>
            <w:r w:rsidRPr="001D79B8">
              <w:rPr>
                <w:rFonts w:ascii="Times New Roman" w:hAnsi="Times New Roman"/>
                <w:sz w:val="24"/>
                <w:szCs w:val="24"/>
              </w:rPr>
              <w:t>ехнологические процессы и схемы очистки зерна и семян от примесей</w:t>
            </w:r>
            <w:r>
              <w:rPr>
                <w:rFonts w:ascii="Times New Roman" w:hAnsi="Times New Roman"/>
                <w:sz w:val="24"/>
                <w:szCs w:val="24"/>
              </w:rPr>
              <w:t>, п</w:t>
            </w:r>
            <w:r w:rsidRPr="001D79B8">
              <w:rPr>
                <w:rFonts w:ascii="Times New Roman" w:hAnsi="Times New Roman"/>
                <w:sz w:val="24"/>
                <w:szCs w:val="24"/>
              </w:rPr>
              <w:t xml:space="preserve">ринципы работы и устройство оборудования для </w:t>
            </w:r>
            <w:r w:rsidRPr="001F3DF1">
              <w:rPr>
                <w:rFonts w:ascii="Times New Roman" w:hAnsi="Times New Roman"/>
                <w:sz w:val="24"/>
                <w:szCs w:val="24"/>
              </w:rPr>
              <w:t>сортировки, кондиционирования и измельчения зерна и семян, технологические схемы подготовки и переработки зерна различных культур в крупу, правила ведения процессов шелушения, шлифования, полирования и дробления крупы, гидротермической обработки крупяных культур, порядок приема, перемещения зерна, распределения его по силосам, технологические схемы измельчения различных видов сырья для</w:t>
            </w:r>
            <w:r w:rsidRPr="001D79B8">
              <w:rPr>
                <w:rFonts w:ascii="Times New Roman" w:hAnsi="Times New Roman"/>
                <w:sz w:val="24"/>
                <w:szCs w:val="24"/>
              </w:rPr>
              <w:t xml:space="preserve"> производства комбикормовой продукции</w:t>
            </w:r>
            <w:r>
              <w:rPr>
                <w:rFonts w:ascii="Times New Roman" w:hAnsi="Times New Roman"/>
                <w:sz w:val="24"/>
                <w:szCs w:val="24"/>
              </w:rPr>
              <w:t>, с</w:t>
            </w:r>
            <w:r w:rsidRPr="001D79B8">
              <w:rPr>
                <w:rFonts w:ascii="Times New Roman" w:hAnsi="Times New Roman"/>
                <w:sz w:val="24"/>
                <w:szCs w:val="24"/>
              </w:rPr>
              <w:t xml:space="preserve">хемы гранулирования, правила дозирования и смешивания компонентов </w:t>
            </w:r>
            <w:r w:rsidRPr="001D79B8">
              <w:rPr>
                <w:rFonts w:ascii="Times New Roman" w:hAnsi="Times New Roman"/>
                <w:sz w:val="24"/>
                <w:szCs w:val="24"/>
              </w:rPr>
              <w:lastRenderedPageBreak/>
              <w:t>комбикормов</w:t>
            </w:r>
            <w:r>
              <w:rPr>
                <w:rFonts w:ascii="Times New Roman" w:hAnsi="Times New Roman"/>
                <w:sz w:val="24"/>
                <w:szCs w:val="24"/>
              </w:rPr>
              <w:t>, п</w:t>
            </w:r>
            <w:r w:rsidRPr="001D79B8">
              <w:rPr>
                <w:rFonts w:ascii="Times New Roman" w:hAnsi="Times New Roman"/>
                <w:sz w:val="24"/>
                <w:szCs w:val="24"/>
              </w:rPr>
              <w:t>равила маркировки и упаковки готовой мукомольной, крупяной и комбикормовой продукции</w:t>
            </w:r>
            <w:r>
              <w:rPr>
                <w:rFonts w:ascii="Times New Roman" w:hAnsi="Times New Roman"/>
                <w:sz w:val="24"/>
                <w:szCs w:val="24"/>
              </w:rPr>
              <w:t>, д</w:t>
            </w:r>
            <w:r w:rsidRPr="001D79B8">
              <w:rPr>
                <w:rFonts w:ascii="Times New Roman" w:hAnsi="Times New Roman"/>
                <w:sz w:val="24"/>
                <w:szCs w:val="24"/>
              </w:rPr>
              <w:t>окументооборот, правила оформления и периодичность заполнения документации по хранению и переработке зерна и семян</w:t>
            </w:r>
          </w:p>
        </w:tc>
        <w:tc>
          <w:tcPr>
            <w:tcW w:w="2833" w:type="dxa"/>
            <w:tcBorders>
              <w:top w:val="single" w:sz="4" w:space="0" w:color="auto"/>
              <w:left w:val="single" w:sz="4" w:space="0" w:color="auto"/>
              <w:right w:val="single" w:sz="4" w:space="0" w:color="auto"/>
            </w:tcBorders>
          </w:tcPr>
          <w:p w14:paraId="109CECE9" w14:textId="77777777" w:rsidR="004D3D8F" w:rsidRPr="00E443AE" w:rsidRDefault="004D3D8F" w:rsidP="004D3D8F">
            <w:pPr>
              <w:rPr>
                <w:rFonts w:ascii="Times New Roman" w:hAnsi="Times New Roman"/>
                <w:bCs/>
                <w:sz w:val="24"/>
                <w:szCs w:val="24"/>
              </w:rPr>
            </w:pPr>
            <w:r w:rsidRPr="00E443AE">
              <w:rPr>
                <w:rFonts w:ascii="Times New Roman" w:hAnsi="Times New Roman"/>
                <w:bCs/>
                <w:sz w:val="24"/>
                <w:szCs w:val="24"/>
              </w:rPr>
              <w:lastRenderedPageBreak/>
              <w:t>проверки исправности, о</w:t>
            </w:r>
            <w:r w:rsidRPr="00E443AE">
              <w:rPr>
                <w:rFonts w:ascii="Times New Roman" w:hAnsi="Times New Roman"/>
                <w:sz w:val="24"/>
                <w:szCs w:val="24"/>
              </w:rPr>
              <w:t>чистки от загрязнений, смазки и санитарной обработки механических деталей и узлов, замены быстроизнашивающихся материалов и деталей, устранени</w:t>
            </w:r>
            <w:r>
              <w:rPr>
                <w:rFonts w:ascii="Times New Roman" w:hAnsi="Times New Roman"/>
                <w:sz w:val="24"/>
                <w:szCs w:val="24"/>
              </w:rPr>
              <w:t>я</w:t>
            </w:r>
            <w:r w:rsidRPr="00E443AE">
              <w:rPr>
                <w:rFonts w:ascii="Times New Roman" w:hAnsi="Times New Roman"/>
                <w:sz w:val="24"/>
                <w:szCs w:val="24"/>
              </w:rPr>
              <w:t xml:space="preserve"> неисправностей в работе, ведени</w:t>
            </w:r>
            <w:r>
              <w:rPr>
                <w:rFonts w:ascii="Times New Roman" w:hAnsi="Times New Roman"/>
                <w:sz w:val="24"/>
                <w:szCs w:val="24"/>
              </w:rPr>
              <w:t>я</w:t>
            </w:r>
            <w:r w:rsidRPr="00E443AE">
              <w:rPr>
                <w:rFonts w:ascii="Times New Roman" w:hAnsi="Times New Roman"/>
                <w:sz w:val="24"/>
                <w:szCs w:val="24"/>
              </w:rPr>
              <w:t xml:space="preserve"> документации по обслуживанию </w:t>
            </w:r>
            <w:r w:rsidRPr="00E443AE">
              <w:rPr>
                <w:rFonts w:ascii="Times New Roman" w:hAnsi="Times New Roman"/>
                <w:bCs/>
                <w:sz w:val="24"/>
                <w:szCs w:val="24"/>
              </w:rPr>
              <w:t>технологического оборудования</w:t>
            </w:r>
          </w:p>
          <w:p w14:paraId="0FA45C56" w14:textId="6F396655" w:rsidR="004D3D8F" w:rsidRPr="00C13371" w:rsidRDefault="004D3D8F" w:rsidP="004D3D8F">
            <w:pPr>
              <w:rPr>
                <w:rFonts w:ascii="Times New Roman" w:hAnsi="Times New Roman" w:cs="Times New Roman"/>
                <w:bCs/>
                <w:i/>
                <w:sz w:val="24"/>
                <w:szCs w:val="24"/>
              </w:rPr>
            </w:pPr>
            <w:r w:rsidRPr="00E443AE">
              <w:rPr>
                <w:rFonts w:ascii="Times New Roman" w:hAnsi="Times New Roman"/>
                <w:bCs/>
                <w:sz w:val="24"/>
                <w:szCs w:val="24"/>
              </w:rPr>
              <w:t>п</w:t>
            </w:r>
            <w:r w:rsidRPr="00E443AE">
              <w:rPr>
                <w:rFonts w:ascii="Times New Roman" w:hAnsi="Times New Roman"/>
                <w:sz w:val="24"/>
                <w:szCs w:val="24"/>
              </w:rPr>
              <w:t xml:space="preserve">риема-сдачи,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хранения и обработки зерна, </w:t>
            </w:r>
            <w:r w:rsidRPr="00E443AE">
              <w:rPr>
                <w:rFonts w:ascii="Times New Roman" w:hAnsi="Times New Roman"/>
                <w:sz w:val="24"/>
                <w:szCs w:val="24"/>
              </w:rPr>
              <w:lastRenderedPageBreak/>
              <w:t>производства мукомольной, крупяной, комбикормовой продукции, регулирования параметров качества продукции, норм расхода сырья и нормативов выхода готовой продукции, упаковки и маркировки готовой мукомольной, крупяной и комбикормовой продукции, проведения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7" w:name="_Toc152334663"/>
      <w:bookmarkStart w:id="18" w:name="_Toc156820312"/>
      <w:r w:rsidRPr="00E11160">
        <w:rPr>
          <w:rFonts w:ascii="Times New Roman" w:hAnsi="Times New Roman"/>
        </w:rPr>
        <w:t>2. Структура и содержание профессионального модуля</w:t>
      </w:r>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156820313"/>
      <w:r w:rsidRPr="00E11160">
        <w:rPr>
          <w:rFonts w:ascii="Times New Roman" w:hAnsi="Times New Roman"/>
        </w:rPr>
        <w:t>2.1. Трудоемкость освоения модуля</w:t>
      </w:r>
      <w:bookmarkEnd w:id="19"/>
      <w:bookmarkEnd w:id="2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1"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B06272C"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5</w:t>
            </w:r>
            <w:r w:rsidR="00AA0764">
              <w:rPr>
                <w:rFonts w:ascii="Times New Roman" w:hAnsi="Times New Roman" w:cs="Times New Roman"/>
                <w:bCs/>
                <w:sz w:val="24"/>
                <w:szCs w:val="24"/>
              </w:rPr>
              <w:t>68</w:t>
            </w:r>
          </w:p>
        </w:tc>
        <w:tc>
          <w:tcPr>
            <w:tcW w:w="1345" w:type="pct"/>
            <w:vAlign w:val="center"/>
          </w:tcPr>
          <w:p w14:paraId="66F03894" w14:textId="0E93D6C4" w:rsidR="00E52263" w:rsidRPr="00C13371" w:rsidRDefault="00AA0764" w:rsidP="0014732F">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3C7ED29"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35BECD34" w14:textId="64C15AFB"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3D8F" w:rsidRPr="000E591D" w14:paraId="13A6F7FA" w14:textId="77777777" w:rsidTr="0014732F">
        <w:trPr>
          <w:trHeight w:val="23"/>
        </w:trPr>
        <w:tc>
          <w:tcPr>
            <w:tcW w:w="2460" w:type="pct"/>
            <w:vAlign w:val="center"/>
          </w:tcPr>
          <w:p w14:paraId="56B24C6B"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FD341A9" w:rsidR="004D3D8F" w:rsidRPr="00C13371" w:rsidRDefault="004D3D8F" w:rsidP="004D3D8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0967B526" w:rsidR="004D3D8F" w:rsidRPr="00C13371" w:rsidRDefault="004D3D8F" w:rsidP="004D3D8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D3D8F" w:rsidRPr="000E591D" w14:paraId="3DFC8064" w14:textId="77777777" w:rsidTr="0014732F">
        <w:trPr>
          <w:trHeight w:val="23"/>
        </w:trPr>
        <w:tc>
          <w:tcPr>
            <w:tcW w:w="2460" w:type="pct"/>
            <w:vAlign w:val="center"/>
          </w:tcPr>
          <w:p w14:paraId="0783EEF7"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CE07A70" w:rsidR="004D3D8F" w:rsidRPr="004D3D8F" w:rsidRDefault="004D3D8F" w:rsidP="004D3D8F">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3DDC0D71" w14:textId="2C5EEC79" w:rsidR="004D3D8F" w:rsidRPr="00C13371" w:rsidRDefault="004D3D8F" w:rsidP="004D3D8F">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4D3D8F" w:rsidRPr="000E591D" w14:paraId="5DAC4275" w14:textId="77777777" w:rsidTr="0014732F">
        <w:trPr>
          <w:trHeight w:val="23"/>
        </w:trPr>
        <w:tc>
          <w:tcPr>
            <w:tcW w:w="2460" w:type="pct"/>
            <w:vAlign w:val="center"/>
          </w:tcPr>
          <w:p w14:paraId="1AD65C17"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B1F4BA5" w:rsidR="004D3D8F" w:rsidRPr="004D3D8F" w:rsidRDefault="004D3D8F" w:rsidP="004D3D8F">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4E8BA0FF" w14:textId="0B2A590A" w:rsidR="004D3D8F" w:rsidRPr="00C13371" w:rsidRDefault="004D3D8F" w:rsidP="004D3D8F">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2A6803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892996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BC28A6F" w:rsidR="00E52263" w:rsidRPr="00C13371" w:rsidRDefault="00AA0764" w:rsidP="0014732F">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3FFE54D9" w14:textId="3192F1FB" w:rsidR="00E52263" w:rsidRPr="00C13371" w:rsidRDefault="00AA0764" w:rsidP="0014732F">
            <w:pPr>
              <w:jc w:val="center"/>
              <w:rPr>
                <w:rFonts w:ascii="Times New Roman" w:hAnsi="Times New Roman" w:cs="Times New Roman"/>
                <w:b/>
                <w:sz w:val="24"/>
                <w:szCs w:val="24"/>
              </w:rPr>
            </w:pPr>
            <w:r>
              <w:rPr>
                <w:rFonts w:ascii="Times New Roman" w:hAnsi="Times New Roman" w:cs="Times New Roman"/>
                <w:b/>
                <w:sz w:val="24"/>
                <w:szCs w:val="24"/>
              </w:rPr>
              <w:t>600</w:t>
            </w:r>
          </w:p>
        </w:tc>
      </w:tr>
      <w:bookmarkEnd w:id="21"/>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2" w:name="_Toc150695625"/>
      <w:bookmarkStart w:id="23"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2"/>
      <w:bookmarkEnd w:id="23"/>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167009" w:rsidRPr="00C63897" w14:paraId="6F87E685" w14:textId="77777777" w:rsidTr="00E8035D">
        <w:trPr>
          <w:cantSplit/>
          <w:trHeight w:val="3271"/>
        </w:trPr>
        <w:tc>
          <w:tcPr>
            <w:tcW w:w="436" w:type="pct"/>
            <w:tcBorders>
              <w:bottom w:val="single" w:sz="4" w:space="0" w:color="auto"/>
            </w:tcBorders>
          </w:tcPr>
          <w:p w14:paraId="64CDAFA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1D9AA4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6677B74" w14:textId="77777777" w:rsidR="00E52263" w:rsidRPr="00167009" w:rsidRDefault="00E52263" w:rsidP="0014732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5AF7FA6A" w14:textId="77777777" w:rsidR="00E52263" w:rsidRPr="00167009" w:rsidRDefault="00E52263" w:rsidP="0014732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167009" w:rsidRDefault="00E52263" w:rsidP="0014732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3FE5906D"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64E27458"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1" w:type="pct"/>
            <w:textDirection w:val="btLr"/>
            <w:vAlign w:val="center"/>
          </w:tcPr>
          <w:p w14:paraId="5E96507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
            </w:r>
          </w:p>
        </w:tc>
        <w:tc>
          <w:tcPr>
            <w:tcW w:w="298" w:type="pct"/>
            <w:shd w:val="clear" w:color="auto" w:fill="D9D9D9" w:themeFill="background1" w:themeFillShade="D9"/>
            <w:textDirection w:val="btLr"/>
            <w:vAlign w:val="center"/>
          </w:tcPr>
          <w:p w14:paraId="479B13FE"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235ADAC8"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167009" w:rsidRPr="005643D7" w14:paraId="1E0380C1" w14:textId="77777777" w:rsidTr="00E8035D">
        <w:trPr>
          <w:cantSplit/>
          <w:trHeight w:val="73"/>
        </w:trPr>
        <w:tc>
          <w:tcPr>
            <w:tcW w:w="436" w:type="pct"/>
            <w:tcBorders>
              <w:bottom w:val="single" w:sz="4" w:space="0" w:color="auto"/>
            </w:tcBorders>
            <w:vAlign w:val="center"/>
          </w:tcPr>
          <w:p w14:paraId="4BA3818A"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AAD637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48CDF8B7" w14:textId="77777777" w:rsidR="00E52263" w:rsidRPr="00167009" w:rsidRDefault="00E52263" w:rsidP="0014732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20CB6391" w14:textId="77777777" w:rsidR="00E52263" w:rsidRPr="00167009" w:rsidRDefault="00E52263" w:rsidP="0014732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35B7786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5A93199A"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84A1165"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1" w:type="pct"/>
            <w:vAlign w:val="center"/>
          </w:tcPr>
          <w:p w14:paraId="2C8A317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4C98CA5E"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C986911"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69946EFA" w14:textId="77777777" w:rsidTr="00E8035D">
        <w:tc>
          <w:tcPr>
            <w:tcW w:w="436" w:type="pct"/>
            <w:vMerge w:val="restart"/>
          </w:tcPr>
          <w:p w14:paraId="591A4586"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5FE9FF4B" w14:textId="77777777" w:rsidR="00E8035D" w:rsidRPr="00E8035D" w:rsidRDefault="00E8035D" w:rsidP="00E8035D">
            <w:pPr>
              <w:rPr>
                <w:rFonts w:ascii="Times New Roman" w:hAnsi="Times New Roman" w:cs="Times New Roman"/>
                <w:bCs/>
              </w:rPr>
            </w:pPr>
            <w:r w:rsidRPr="00E8035D">
              <w:rPr>
                <w:rStyle w:val="afb"/>
                <w:bCs/>
                <w:i w:val="0"/>
                <w:iCs/>
              </w:rPr>
              <w:t>ПК 1.1</w:t>
            </w:r>
          </w:p>
          <w:p w14:paraId="076F1BD9" w14:textId="2EF3C361"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4C8BFBFE" w14:textId="58BBFCAB" w:rsidR="00E8035D" w:rsidRPr="00167009" w:rsidRDefault="00E8035D" w:rsidP="00167009">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Раздел 1. Техническое обеспечение процессов хранения и переработки зерна и семян</w:t>
            </w:r>
          </w:p>
        </w:tc>
        <w:tc>
          <w:tcPr>
            <w:tcW w:w="293" w:type="pct"/>
            <w:shd w:val="clear" w:color="auto" w:fill="auto"/>
          </w:tcPr>
          <w:p w14:paraId="314F26E7" w14:textId="1BDA4990" w:rsidR="00E8035D" w:rsidRPr="00167009" w:rsidRDefault="00E8035D" w:rsidP="0016700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44942769" w14:textId="7BB67A9A" w:rsidR="00E8035D" w:rsidRPr="00167009" w:rsidRDefault="00E8035D" w:rsidP="00167009">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02B8C988" w14:textId="065F36D9" w:rsidR="00E8035D" w:rsidRPr="00167009" w:rsidRDefault="00E8035D" w:rsidP="0016700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0618067B" w14:textId="1F9BD487" w:rsidR="00E8035D" w:rsidRPr="00167009" w:rsidRDefault="00E8035D" w:rsidP="00167009">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62BD4645" w14:textId="10EA0A63" w:rsidR="00E8035D" w:rsidRPr="00167009" w:rsidRDefault="00E8035D" w:rsidP="00167009">
            <w:pPr>
              <w:jc w:val="center"/>
              <w:rPr>
                <w:rFonts w:ascii="Times New Roman" w:eastAsia="Times New Roman" w:hAnsi="Times New Roman" w:cs="Times New Roman"/>
                <w:b/>
                <w:bCs/>
                <w:sz w:val="20"/>
                <w:szCs w:val="20"/>
                <w:lang w:eastAsia="ru-RU"/>
              </w:rPr>
            </w:pPr>
          </w:p>
        </w:tc>
        <w:tc>
          <w:tcPr>
            <w:tcW w:w="221" w:type="pct"/>
            <w:shd w:val="clear" w:color="auto" w:fill="auto"/>
          </w:tcPr>
          <w:p w14:paraId="123DAEA2" w14:textId="7777777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636144C8"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259894E2"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964359A" w14:textId="77777777" w:rsidTr="00E8035D">
        <w:trPr>
          <w:trHeight w:val="314"/>
        </w:trPr>
        <w:tc>
          <w:tcPr>
            <w:tcW w:w="436" w:type="pct"/>
            <w:vMerge/>
          </w:tcPr>
          <w:p w14:paraId="7E725498" w14:textId="77777777" w:rsidR="00E8035D" w:rsidRPr="00167009" w:rsidRDefault="00E8035D" w:rsidP="00167009">
            <w:pPr>
              <w:rPr>
                <w:rFonts w:ascii="Times New Roman" w:eastAsia="Times New Roman" w:hAnsi="Times New Roman" w:cs="Times New Roman"/>
                <w:bCs/>
                <w:sz w:val="20"/>
                <w:szCs w:val="20"/>
                <w:lang w:eastAsia="ru-RU"/>
              </w:rPr>
            </w:pPr>
          </w:p>
        </w:tc>
        <w:tc>
          <w:tcPr>
            <w:tcW w:w="2212" w:type="pct"/>
          </w:tcPr>
          <w:p w14:paraId="03243B04" w14:textId="42591CD5" w:rsidR="00E8035D" w:rsidRPr="00167009" w:rsidRDefault="00E8035D" w:rsidP="00167009">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Раздел 2. Технология хранения и переработки зерна и семян</w:t>
            </w:r>
          </w:p>
        </w:tc>
        <w:tc>
          <w:tcPr>
            <w:tcW w:w="293" w:type="pct"/>
            <w:shd w:val="clear" w:color="auto" w:fill="auto"/>
          </w:tcPr>
          <w:p w14:paraId="1FF8BC3B" w14:textId="5790B63C"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2459EA9F" w14:textId="675645FC"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288A8F4F" w14:textId="17775F49"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66A8905B" w14:textId="7FC0708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6BB6D7E9" w14:textId="4A547C12"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1" w:type="pct"/>
            <w:shd w:val="clear" w:color="auto" w:fill="auto"/>
          </w:tcPr>
          <w:p w14:paraId="6085F237" w14:textId="7777777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0DAA097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4F39D9C5"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D7DCCE8" w14:textId="77777777" w:rsidTr="00E8035D">
        <w:trPr>
          <w:trHeight w:val="314"/>
        </w:trPr>
        <w:tc>
          <w:tcPr>
            <w:tcW w:w="436" w:type="pct"/>
            <w:vMerge/>
          </w:tcPr>
          <w:p w14:paraId="14694963" w14:textId="77777777" w:rsidR="00E8035D" w:rsidRPr="00167009" w:rsidRDefault="00E8035D" w:rsidP="00167009">
            <w:pPr>
              <w:rPr>
                <w:rFonts w:ascii="Times New Roman" w:eastAsia="Times New Roman" w:hAnsi="Times New Roman" w:cs="Times New Roman"/>
                <w:bCs/>
                <w:sz w:val="20"/>
                <w:szCs w:val="20"/>
                <w:lang w:eastAsia="ru-RU"/>
              </w:rPr>
            </w:pPr>
          </w:p>
        </w:tc>
        <w:tc>
          <w:tcPr>
            <w:tcW w:w="2212" w:type="pct"/>
          </w:tcPr>
          <w:p w14:paraId="263118EF" w14:textId="77777777" w:rsidR="00E8035D" w:rsidRPr="00167009" w:rsidRDefault="00E8035D" w:rsidP="00167009">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4496449E" w14:textId="04020FFC"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53D3394A" w14:textId="4EC1BA67"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6949A831"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9C6579C"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98" w:type="pct"/>
            <w:shd w:val="clear" w:color="auto" w:fill="auto"/>
          </w:tcPr>
          <w:p w14:paraId="591BE685" w14:textId="488D56C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1E6756E8"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E9EC039" w14:textId="77777777" w:rsidTr="00E8035D">
        <w:trPr>
          <w:trHeight w:val="314"/>
        </w:trPr>
        <w:tc>
          <w:tcPr>
            <w:tcW w:w="436" w:type="pct"/>
            <w:vMerge/>
          </w:tcPr>
          <w:p w14:paraId="5E2ADD2F" w14:textId="77777777" w:rsidR="00E8035D" w:rsidRPr="00167009" w:rsidRDefault="00E8035D" w:rsidP="00167009">
            <w:pPr>
              <w:rPr>
                <w:rFonts w:ascii="Times New Roman" w:eastAsia="Times New Roman" w:hAnsi="Times New Roman" w:cs="Times New Roman"/>
                <w:sz w:val="20"/>
                <w:szCs w:val="20"/>
                <w:lang w:eastAsia="ru-RU"/>
              </w:rPr>
            </w:pPr>
          </w:p>
        </w:tc>
        <w:tc>
          <w:tcPr>
            <w:tcW w:w="2212" w:type="pct"/>
          </w:tcPr>
          <w:p w14:paraId="2D744C7C" w14:textId="77777777" w:rsidR="00E8035D" w:rsidRPr="00167009" w:rsidRDefault="00E8035D" w:rsidP="00167009">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61A706EA" w14:textId="2B87766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5FC11EFD" w14:textId="4B60B079"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0ECEC3E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D3E2F4A"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98" w:type="pct"/>
            <w:shd w:val="clear" w:color="auto" w:fill="auto"/>
          </w:tcPr>
          <w:p w14:paraId="45A8F07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7D1DE31D" w14:textId="16A4C43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167009" w:rsidRPr="00C63897" w14:paraId="6936528C" w14:textId="77777777" w:rsidTr="00E8035D">
        <w:tc>
          <w:tcPr>
            <w:tcW w:w="436" w:type="pct"/>
          </w:tcPr>
          <w:p w14:paraId="2B41521B" w14:textId="77777777" w:rsidR="00E52263" w:rsidRPr="00167009" w:rsidRDefault="00E52263" w:rsidP="0014732F">
            <w:pPr>
              <w:suppressAutoHyphens/>
              <w:rPr>
                <w:rFonts w:ascii="Times New Roman" w:eastAsia="Times New Roman" w:hAnsi="Times New Roman" w:cs="Times New Roman"/>
                <w:sz w:val="20"/>
                <w:szCs w:val="20"/>
                <w:lang w:eastAsia="ru-RU"/>
              </w:rPr>
            </w:pPr>
          </w:p>
        </w:tc>
        <w:tc>
          <w:tcPr>
            <w:tcW w:w="2212" w:type="pct"/>
          </w:tcPr>
          <w:p w14:paraId="03F791FB" w14:textId="77777777" w:rsidR="00E52263" w:rsidRPr="00167009" w:rsidRDefault="00E52263" w:rsidP="0014732F">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4BA7F830" w14:textId="06D6082A" w:rsidR="00E52263" w:rsidRPr="00167009" w:rsidRDefault="00E52263" w:rsidP="0014732F">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05E93783" w14:textId="77777777" w:rsidR="00E52263" w:rsidRPr="00167009" w:rsidRDefault="00E52263" w:rsidP="0014732F">
            <w:pPr>
              <w:jc w:val="center"/>
              <w:rPr>
                <w:rFonts w:ascii="Times New Roman" w:eastAsia="Times New Roman" w:hAnsi="Times New Roman" w:cs="Times New Roman"/>
                <w:b/>
                <w:sz w:val="20"/>
                <w:szCs w:val="20"/>
                <w:lang w:eastAsia="ru-RU"/>
              </w:rPr>
            </w:pPr>
          </w:p>
        </w:tc>
        <w:tc>
          <w:tcPr>
            <w:tcW w:w="295" w:type="pct"/>
            <w:shd w:val="clear" w:color="auto" w:fill="auto"/>
          </w:tcPr>
          <w:p w14:paraId="5F03498C"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1C29591A"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298" w:type="pct"/>
            <w:shd w:val="clear" w:color="auto" w:fill="auto"/>
          </w:tcPr>
          <w:p w14:paraId="794BFABB"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287" w:type="pct"/>
            <w:shd w:val="clear" w:color="auto" w:fill="auto"/>
          </w:tcPr>
          <w:p w14:paraId="72DED24A" w14:textId="77777777" w:rsidR="00E52263" w:rsidRPr="00167009" w:rsidRDefault="00E52263" w:rsidP="0014732F">
            <w:pPr>
              <w:jc w:val="center"/>
              <w:rPr>
                <w:rFonts w:ascii="Times New Roman" w:eastAsia="Times New Roman" w:hAnsi="Times New Roman" w:cs="Times New Roman"/>
                <w:i/>
                <w:sz w:val="20"/>
                <w:szCs w:val="20"/>
                <w:lang w:eastAsia="ru-RU"/>
              </w:rPr>
            </w:pPr>
          </w:p>
        </w:tc>
      </w:tr>
      <w:tr w:rsidR="00167009" w:rsidRPr="00167009" w14:paraId="409E2AC5" w14:textId="77777777" w:rsidTr="00E8035D">
        <w:trPr>
          <w:trHeight w:val="217"/>
        </w:trPr>
        <w:tc>
          <w:tcPr>
            <w:tcW w:w="436" w:type="pct"/>
          </w:tcPr>
          <w:p w14:paraId="6409B3D4" w14:textId="77777777" w:rsidR="00E52263" w:rsidRPr="00167009" w:rsidRDefault="00E52263" w:rsidP="0014732F">
            <w:pPr>
              <w:rPr>
                <w:rFonts w:ascii="Times New Roman" w:eastAsia="Times New Roman" w:hAnsi="Times New Roman" w:cs="Times New Roman"/>
                <w:b/>
                <w:iCs/>
                <w:sz w:val="20"/>
                <w:szCs w:val="20"/>
                <w:lang w:eastAsia="ru-RU"/>
              </w:rPr>
            </w:pPr>
          </w:p>
        </w:tc>
        <w:tc>
          <w:tcPr>
            <w:tcW w:w="2212" w:type="pct"/>
          </w:tcPr>
          <w:p w14:paraId="6344A63A" w14:textId="77777777" w:rsidR="00E52263" w:rsidRPr="00167009" w:rsidRDefault="00E52263" w:rsidP="0014732F">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BA9F395" w14:textId="2EB82380"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00E52263"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21F28647" w14:textId="0B1D0304"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701621E4" w14:textId="30B09B74"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1C1F0857" w14:textId="5A72A2BB"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6D8FA348" w14:textId="6D334834"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1" w:type="pct"/>
            <w:shd w:val="clear" w:color="auto" w:fill="auto"/>
          </w:tcPr>
          <w:p w14:paraId="3A77EB68" w14:textId="713F3DAA" w:rsidR="00E52263" w:rsidRPr="00167009" w:rsidRDefault="00E52263" w:rsidP="0014732F">
            <w:pPr>
              <w:jc w:val="center"/>
              <w:rPr>
                <w:rFonts w:ascii="Times New Roman" w:eastAsia="Times New Roman" w:hAnsi="Times New Roman" w:cs="Times New Roman"/>
                <w:b/>
                <w:iCs/>
                <w:sz w:val="20"/>
                <w:szCs w:val="20"/>
                <w:lang w:eastAsia="ru-RU"/>
              </w:rPr>
            </w:pPr>
          </w:p>
        </w:tc>
        <w:tc>
          <w:tcPr>
            <w:tcW w:w="298" w:type="pct"/>
            <w:shd w:val="clear" w:color="auto" w:fill="auto"/>
          </w:tcPr>
          <w:p w14:paraId="258EBE23" w14:textId="61B78BBD"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702117E2" w14:textId="043570BC"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09A25031" w14:textId="79B17E50" w:rsidR="00C63897" w:rsidRPr="00167009" w:rsidRDefault="00C63897" w:rsidP="00C63897">
      <w:pPr>
        <w:spacing w:after="200" w:line="276" w:lineRule="auto"/>
        <w:rPr>
          <w:rFonts w:ascii="Times New Roman" w:eastAsia="Times New Roman" w:hAnsi="Times New Roman" w:cs="Times New Roman"/>
          <w:b/>
          <w:iCs/>
          <w:color w:val="0070C0"/>
          <w:sz w:val="24"/>
          <w:szCs w:val="24"/>
          <w:lang w:eastAsia="ru-RU"/>
        </w:rPr>
      </w:pPr>
    </w:p>
    <w:p w14:paraId="7EC4B882" w14:textId="2C6FF406" w:rsidR="00C63897" w:rsidRDefault="00C63897" w:rsidP="007863C1">
      <w:pPr>
        <w:pStyle w:val="114"/>
        <w:rPr>
          <w:rFonts w:ascii="Times New Roman" w:hAnsi="Times New Roman"/>
        </w:rPr>
      </w:pPr>
      <w:bookmarkStart w:id="24" w:name="_Toc150695626"/>
      <w:bookmarkStart w:id="25"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4"/>
      <w:r w:rsidR="00782EFC">
        <w:rPr>
          <w:rFonts w:ascii="Times New Roman" w:hAnsi="Times New Roman"/>
        </w:rPr>
        <w:t>профессионального модуля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6693"/>
      </w:tblGrid>
      <w:tr w:rsidR="009042FC" w:rsidRPr="003C7793" w14:paraId="3F95DA93" w14:textId="77777777" w:rsidTr="009042FC">
        <w:trPr>
          <w:trHeight w:val="742"/>
        </w:trPr>
        <w:tc>
          <w:tcPr>
            <w:tcW w:w="1524" w:type="pct"/>
            <w:vAlign w:val="center"/>
            <w:hideMark/>
          </w:tcPr>
          <w:p w14:paraId="633B310A" w14:textId="56896D54" w:rsidR="009042FC" w:rsidRPr="003C7793" w:rsidRDefault="009042FC" w:rsidP="009042FC">
            <w:pPr>
              <w:jc w:val="center"/>
              <w:rPr>
                <w:rFonts w:ascii="Times New Roman" w:hAnsi="Times New Roman"/>
                <w:b/>
                <w:sz w:val="24"/>
                <w:szCs w:val="24"/>
              </w:rPr>
            </w:pPr>
            <w:r w:rsidRPr="003C7793">
              <w:rPr>
                <w:rFonts w:ascii="Times New Roman" w:eastAsia="Times New Roman" w:hAnsi="Times New Roman" w:cs="Times New Roman"/>
                <w:b/>
                <w:bCs/>
                <w:sz w:val="24"/>
                <w:szCs w:val="24"/>
                <w:lang w:eastAsia="ru-RU"/>
              </w:rPr>
              <w:t>Наименование разделов и тем</w:t>
            </w:r>
          </w:p>
        </w:tc>
        <w:tc>
          <w:tcPr>
            <w:tcW w:w="3476" w:type="pct"/>
            <w:vAlign w:val="center"/>
            <w:hideMark/>
          </w:tcPr>
          <w:p w14:paraId="70D53D19" w14:textId="782ECD7F" w:rsidR="009042FC" w:rsidRPr="003C7793" w:rsidRDefault="009042FC" w:rsidP="009042FC">
            <w:pPr>
              <w:suppressAutoHyphens/>
              <w:jc w:val="center"/>
              <w:rPr>
                <w:rFonts w:ascii="Times New Roman" w:hAnsi="Times New Roman"/>
                <w:b/>
                <w:bCs/>
                <w:sz w:val="24"/>
                <w:szCs w:val="24"/>
              </w:rPr>
            </w:pPr>
            <w:r w:rsidRPr="003C779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9042FC" w:rsidRPr="003C7793" w14:paraId="2614B326" w14:textId="77777777" w:rsidTr="00137668">
        <w:trPr>
          <w:trHeight w:val="569"/>
        </w:trPr>
        <w:tc>
          <w:tcPr>
            <w:tcW w:w="5000" w:type="pct"/>
            <w:gridSpan w:val="2"/>
            <w:hideMark/>
          </w:tcPr>
          <w:p w14:paraId="0E77D435" w14:textId="6B5FB6A4" w:rsidR="009042FC" w:rsidRPr="003C7793" w:rsidRDefault="009042FC" w:rsidP="009042FC">
            <w:pPr>
              <w:rPr>
                <w:rFonts w:ascii="Times New Roman" w:hAnsi="Times New Roman"/>
                <w:i/>
                <w:sz w:val="24"/>
                <w:szCs w:val="24"/>
              </w:rPr>
            </w:pPr>
            <w:r w:rsidRPr="003C7793">
              <w:rPr>
                <w:rFonts w:ascii="Times New Roman" w:eastAsia="Times New Roman" w:hAnsi="Times New Roman" w:cs="Times New Roman"/>
                <w:b/>
                <w:bCs/>
                <w:sz w:val="24"/>
                <w:szCs w:val="24"/>
                <w:lang w:eastAsia="ru-RU"/>
              </w:rPr>
              <w:t xml:space="preserve">Раздел 1. </w:t>
            </w:r>
            <w:r w:rsidRPr="003C7793">
              <w:rPr>
                <w:rFonts w:ascii="Times New Roman" w:hAnsi="Times New Roman"/>
                <w:b/>
                <w:bCs/>
                <w:sz w:val="24"/>
                <w:szCs w:val="24"/>
              </w:rPr>
              <w:t>Техническое обеспечение процессов</w:t>
            </w:r>
            <w:r w:rsidRPr="003C7793">
              <w:rPr>
                <w:b/>
                <w:bCs/>
                <w:sz w:val="24"/>
                <w:szCs w:val="24"/>
              </w:rPr>
              <w:t xml:space="preserve"> </w:t>
            </w:r>
            <w:r w:rsidRPr="003C7793">
              <w:rPr>
                <w:rFonts w:ascii="Times New Roman" w:hAnsi="Times New Roman"/>
                <w:b/>
                <w:bCs/>
                <w:sz w:val="24"/>
                <w:szCs w:val="24"/>
              </w:rPr>
              <w:t xml:space="preserve">хранения и переработки зерна и </w:t>
            </w:r>
            <w:proofErr w:type="gramStart"/>
            <w:r w:rsidRPr="003C7793">
              <w:rPr>
                <w:rFonts w:ascii="Times New Roman" w:hAnsi="Times New Roman"/>
                <w:b/>
                <w:bCs/>
                <w:sz w:val="24"/>
                <w:szCs w:val="24"/>
              </w:rPr>
              <w:t>семян(</w:t>
            </w:r>
            <w:proofErr w:type="gramEnd"/>
            <w:r w:rsidR="003C7793">
              <w:rPr>
                <w:rFonts w:ascii="Times New Roman" w:hAnsi="Times New Roman"/>
                <w:b/>
                <w:bCs/>
                <w:sz w:val="24"/>
                <w:szCs w:val="24"/>
              </w:rPr>
              <w:t>316</w:t>
            </w:r>
            <w:r w:rsidRPr="003C7793">
              <w:rPr>
                <w:rFonts w:ascii="Times New Roman" w:hAnsi="Times New Roman"/>
                <w:b/>
                <w:bCs/>
                <w:sz w:val="24"/>
                <w:szCs w:val="24"/>
              </w:rPr>
              <w:t>)</w:t>
            </w:r>
          </w:p>
        </w:tc>
      </w:tr>
      <w:tr w:rsidR="009042FC" w:rsidRPr="003C7793" w14:paraId="675F9580" w14:textId="77777777" w:rsidTr="009042FC">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03296DA2" w14:textId="77777777" w:rsidR="009042FC" w:rsidRPr="003C7793" w:rsidRDefault="009042FC" w:rsidP="009042FC">
            <w:pPr>
              <w:rPr>
                <w:rFonts w:ascii="Times New Roman" w:hAnsi="Times New Roman"/>
                <w:b/>
                <w:bCs/>
                <w:sz w:val="24"/>
                <w:szCs w:val="24"/>
              </w:rPr>
            </w:pPr>
            <w:proofErr w:type="spellStart"/>
            <w:r w:rsidRPr="003C7793">
              <w:rPr>
                <w:rFonts w:ascii="Times New Roman" w:hAnsi="Times New Roman"/>
                <w:b/>
                <w:bCs/>
                <w:sz w:val="24"/>
                <w:szCs w:val="24"/>
              </w:rPr>
              <w:t>МДКн</w:t>
            </w:r>
            <w:proofErr w:type="spellEnd"/>
            <w:r w:rsidRPr="003C7793">
              <w:rPr>
                <w:rFonts w:ascii="Times New Roman" w:hAnsi="Times New Roman"/>
                <w:b/>
                <w:bCs/>
                <w:sz w:val="24"/>
                <w:szCs w:val="24"/>
              </w:rPr>
              <w:t>. 01.01 Техническое обеспечение процессов</w:t>
            </w:r>
            <w:r w:rsidRPr="003C7793">
              <w:rPr>
                <w:b/>
                <w:bCs/>
                <w:sz w:val="24"/>
                <w:szCs w:val="24"/>
              </w:rPr>
              <w:t xml:space="preserve"> </w:t>
            </w:r>
            <w:r w:rsidRPr="003C7793">
              <w:rPr>
                <w:rFonts w:ascii="Times New Roman" w:hAnsi="Times New Roman"/>
                <w:b/>
                <w:bCs/>
                <w:sz w:val="24"/>
                <w:szCs w:val="24"/>
              </w:rPr>
              <w:t>хранения и переработки зерна и семян</w:t>
            </w:r>
          </w:p>
        </w:tc>
      </w:tr>
      <w:tr w:rsidR="009042FC" w:rsidRPr="003C7793" w14:paraId="6CCBC468" w14:textId="77777777" w:rsidTr="009042FC">
        <w:trPr>
          <w:trHeight w:val="375"/>
        </w:trPr>
        <w:tc>
          <w:tcPr>
            <w:tcW w:w="1524" w:type="pct"/>
            <w:vMerge w:val="restart"/>
            <w:tcBorders>
              <w:top w:val="single" w:sz="4" w:space="0" w:color="auto"/>
              <w:left w:val="single" w:sz="4" w:space="0" w:color="auto"/>
              <w:bottom w:val="single" w:sz="4" w:space="0" w:color="auto"/>
              <w:right w:val="single" w:sz="4" w:space="0" w:color="auto"/>
            </w:tcBorders>
          </w:tcPr>
          <w:p w14:paraId="58F72B70"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Тема 1.1.</w:t>
            </w:r>
            <w:r w:rsidRPr="003C7793">
              <w:rPr>
                <w:rFonts w:ascii="Times New Roman" w:hAnsi="Times New Roman"/>
                <w:sz w:val="24"/>
                <w:szCs w:val="24"/>
              </w:rPr>
              <w:t xml:space="preserve"> </w:t>
            </w:r>
            <w:r w:rsidRPr="003C7793">
              <w:rPr>
                <w:rFonts w:ascii="Times New Roman" w:hAnsi="Times New Roman"/>
                <w:b/>
                <w:sz w:val="24"/>
                <w:szCs w:val="24"/>
              </w:rPr>
              <w:t>Общие свойства о переработке зерна на мельнице, крупозаводе и комбикормовом предприятии</w:t>
            </w:r>
          </w:p>
          <w:p w14:paraId="1D4A53A9" w14:textId="77777777" w:rsidR="009042FC" w:rsidRPr="003C7793" w:rsidRDefault="009042FC" w:rsidP="009042FC">
            <w:pPr>
              <w:rPr>
                <w:rFonts w:ascii="Times New Roman" w:hAnsi="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7784A6B"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44ACC21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03ACC4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ABCB65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Исторический очерк развития производства по переработке зерна</w:t>
            </w:r>
          </w:p>
        </w:tc>
      </w:tr>
      <w:tr w:rsidR="009042FC" w:rsidRPr="003C7793" w14:paraId="3709CC2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29E979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92A4E48"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Технологические свойства зерна</w:t>
            </w:r>
          </w:p>
        </w:tc>
      </w:tr>
      <w:tr w:rsidR="009042FC" w:rsidRPr="003C7793" w14:paraId="536B997D" w14:textId="77777777" w:rsidTr="009042FC">
        <w:trPr>
          <w:trHeight w:val="5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94C76"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A26F401"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7ECB439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1EC230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bottom"/>
            <w:hideMark/>
          </w:tcPr>
          <w:p w14:paraId="3B09B756"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Структура машин и назначение их элементов</w:t>
            </w:r>
          </w:p>
        </w:tc>
      </w:tr>
      <w:tr w:rsidR="009042FC" w:rsidRPr="003C7793" w14:paraId="452CFB3D"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6EDFB6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bottom"/>
            <w:hideMark/>
          </w:tcPr>
          <w:p w14:paraId="02D1C987"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Основные формулы, применяемые при расчёте оборудования</w:t>
            </w:r>
          </w:p>
        </w:tc>
      </w:tr>
      <w:tr w:rsidR="009042FC" w:rsidRPr="003C7793" w14:paraId="444944DF" w14:textId="77777777" w:rsidTr="009042FC">
        <w:trPr>
          <w:trHeight w:val="272"/>
        </w:trPr>
        <w:tc>
          <w:tcPr>
            <w:tcW w:w="1524" w:type="pct"/>
            <w:vMerge w:val="restart"/>
            <w:tcBorders>
              <w:top w:val="single" w:sz="4" w:space="0" w:color="auto"/>
              <w:left w:val="single" w:sz="4" w:space="0" w:color="auto"/>
              <w:bottom w:val="single" w:sz="4" w:space="0" w:color="auto"/>
              <w:right w:val="single" w:sz="4" w:space="0" w:color="auto"/>
            </w:tcBorders>
          </w:tcPr>
          <w:p w14:paraId="69AF19AB"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1.2. </w:t>
            </w:r>
            <w:r w:rsidRPr="003C7793">
              <w:rPr>
                <w:rFonts w:ascii="Times New Roman" w:hAnsi="Times New Roman"/>
                <w:b/>
                <w:sz w:val="24"/>
                <w:szCs w:val="24"/>
              </w:rPr>
              <w:t>Теоретические основы технологических процессов в мукомольном, крупяном и комбикормовом производствах</w:t>
            </w:r>
          </w:p>
          <w:p w14:paraId="7D78A30A" w14:textId="77777777" w:rsidR="009042FC" w:rsidRPr="003C7793" w:rsidRDefault="009042FC" w:rsidP="009042FC">
            <w:pPr>
              <w:rPr>
                <w:rFonts w:ascii="Times New Roman" w:hAnsi="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813A262"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01CFA215" w14:textId="77777777" w:rsidTr="009042FC">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3EC7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7F44A35"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1. </w:t>
            </w:r>
            <w:r w:rsidRPr="003C7793">
              <w:rPr>
                <w:rFonts w:ascii="Times New Roman" w:hAnsi="Times New Roman"/>
                <w:sz w:val="24"/>
                <w:szCs w:val="24"/>
              </w:rPr>
              <w:t>Сепарирование зерна и продуктов его переработки</w:t>
            </w:r>
          </w:p>
        </w:tc>
      </w:tr>
      <w:tr w:rsidR="009042FC" w:rsidRPr="003C7793" w14:paraId="046C6645" w14:textId="77777777" w:rsidTr="009042FC">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9B66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F275ECA"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2. </w:t>
            </w:r>
            <w:r w:rsidRPr="003C7793">
              <w:rPr>
                <w:rFonts w:ascii="Times New Roman" w:hAnsi="Times New Roman"/>
                <w:sz w:val="24"/>
                <w:szCs w:val="24"/>
              </w:rPr>
              <w:t>Обработка поверхности зерна</w:t>
            </w:r>
          </w:p>
        </w:tc>
      </w:tr>
      <w:tr w:rsidR="009042FC" w:rsidRPr="003C7793" w14:paraId="6AD04722"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C145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7C56568"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3. </w:t>
            </w:r>
            <w:r w:rsidRPr="003C7793">
              <w:rPr>
                <w:rFonts w:ascii="Times New Roman" w:hAnsi="Times New Roman"/>
                <w:sz w:val="24"/>
                <w:szCs w:val="24"/>
              </w:rPr>
              <w:t>Современные методы обогащения в промышленности по переработке зерна</w:t>
            </w:r>
          </w:p>
        </w:tc>
      </w:tr>
      <w:tr w:rsidR="009042FC" w:rsidRPr="003C7793" w14:paraId="6A4968B0" w14:textId="77777777" w:rsidTr="009042FC">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5C309"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36580876"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4. </w:t>
            </w:r>
            <w:r w:rsidRPr="003C7793">
              <w:rPr>
                <w:rFonts w:ascii="Times New Roman" w:hAnsi="Times New Roman"/>
                <w:sz w:val="24"/>
                <w:szCs w:val="24"/>
              </w:rPr>
              <w:t>Гидротермическая обработка зерна</w:t>
            </w:r>
          </w:p>
        </w:tc>
      </w:tr>
      <w:tr w:rsidR="009042FC" w:rsidRPr="003C7793" w14:paraId="49F35170" w14:textId="77777777" w:rsidTr="009042FC">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20F44"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A5069B1"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5.</w:t>
            </w:r>
            <w:r w:rsidRPr="003C7793">
              <w:rPr>
                <w:rFonts w:ascii="Times New Roman" w:hAnsi="Times New Roman"/>
                <w:sz w:val="24"/>
                <w:szCs w:val="24"/>
              </w:rPr>
              <w:t xml:space="preserve"> Смешивание сырья</w:t>
            </w:r>
          </w:p>
        </w:tc>
      </w:tr>
      <w:tr w:rsidR="009042FC" w:rsidRPr="003C7793" w14:paraId="10EEC966"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820F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F664194"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6. </w:t>
            </w:r>
            <w:r w:rsidRPr="003C7793">
              <w:rPr>
                <w:rFonts w:ascii="Times New Roman" w:hAnsi="Times New Roman"/>
                <w:sz w:val="24"/>
                <w:szCs w:val="24"/>
              </w:rPr>
              <w:t>Шелушение крупяных культур</w:t>
            </w:r>
          </w:p>
        </w:tc>
      </w:tr>
      <w:tr w:rsidR="009042FC" w:rsidRPr="003C7793" w14:paraId="3B1B31F8"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100A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87211A2"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7.</w:t>
            </w:r>
            <w:r w:rsidRPr="003C7793">
              <w:rPr>
                <w:rFonts w:ascii="Times New Roman" w:hAnsi="Times New Roman"/>
                <w:sz w:val="24"/>
                <w:szCs w:val="24"/>
              </w:rPr>
              <w:t xml:space="preserve"> Процесс измельчения сырья</w:t>
            </w:r>
          </w:p>
        </w:tc>
      </w:tr>
      <w:tr w:rsidR="009042FC" w:rsidRPr="003C7793" w14:paraId="62FF1D08"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58C0D3"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0EA2E4C"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8.</w:t>
            </w:r>
            <w:r w:rsidRPr="003C7793">
              <w:rPr>
                <w:rFonts w:ascii="Times New Roman" w:hAnsi="Times New Roman"/>
                <w:sz w:val="24"/>
                <w:szCs w:val="24"/>
              </w:rPr>
              <w:t xml:space="preserve"> Обогащение промежуточных продуктов в мукомольном производстве</w:t>
            </w:r>
          </w:p>
        </w:tc>
      </w:tr>
      <w:tr w:rsidR="009042FC" w:rsidRPr="003C7793" w14:paraId="02218951"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9ACD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3E37EA3A"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9.</w:t>
            </w:r>
            <w:r w:rsidRPr="003C7793">
              <w:rPr>
                <w:rFonts w:ascii="Times New Roman" w:hAnsi="Times New Roman"/>
                <w:sz w:val="24"/>
                <w:szCs w:val="24"/>
              </w:rPr>
              <w:t xml:space="preserve"> Обогащение продуктов шелушения в крупяном производстве</w:t>
            </w:r>
          </w:p>
        </w:tc>
      </w:tr>
      <w:tr w:rsidR="009042FC" w:rsidRPr="003C7793" w14:paraId="08A7116D"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D9E86"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8D75A11"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10. </w:t>
            </w:r>
            <w:r w:rsidRPr="003C7793">
              <w:rPr>
                <w:rFonts w:ascii="Times New Roman" w:hAnsi="Times New Roman"/>
                <w:sz w:val="24"/>
                <w:szCs w:val="24"/>
              </w:rPr>
              <w:t>Фракционирование муки</w:t>
            </w:r>
          </w:p>
        </w:tc>
      </w:tr>
      <w:tr w:rsidR="009042FC" w:rsidRPr="003C7793" w14:paraId="654441D5" w14:textId="77777777" w:rsidTr="009042FC">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42E8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488F5A4"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2299930C"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69E7D7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94120F2"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Определение основных параметров сит для сепараторов</w:t>
            </w:r>
          </w:p>
        </w:tc>
      </w:tr>
      <w:tr w:rsidR="009042FC" w:rsidRPr="003C7793" w14:paraId="399524D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8AAF07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0D940BB"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 xml:space="preserve">Основные параметры для расчёта и конструирования триеров </w:t>
            </w:r>
          </w:p>
        </w:tc>
      </w:tr>
      <w:tr w:rsidR="009042FC" w:rsidRPr="003C7793" w14:paraId="4F60D84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9B437C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1CDCDE7"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Расчёт и конструирование обоечных машин</w:t>
            </w:r>
          </w:p>
        </w:tc>
      </w:tr>
      <w:tr w:rsidR="009042FC" w:rsidRPr="003C7793" w14:paraId="7407856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1551E71"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97DA3F3"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Основы расчёта молотковых дробилок</w:t>
            </w:r>
          </w:p>
        </w:tc>
      </w:tr>
      <w:tr w:rsidR="009042FC" w:rsidRPr="003C7793" w14:paraId="1815DED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F94CDDA"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AAA0886"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Особенности расчёта зерносушилок</w:t>
            </w:r>
          </w:p>
        </w:tc>
      </w:tr>
      <w:tr w:rsidR="009042FC" w:rsidRPr="003C7793" w14:paraId="57E81AB4"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1A128FA3"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1.3. </w:t>
            </w:r>
            <w:r w:rsidRPr="003C7793">
              <w:rPr>
                <w:rFonts w:ascii="Times New Roman" w:hAnsi="Times New Roman"/>
                <w:b/>
                <w:sz w:val="24"/>
                <w:szCs w:val="24"/>
              </w:rPr>
              <w:t>Частная технология производств</w:t>
            </w:r>
          </w:p>
        </w:tc>
        <w:tc>
          <w:tcPr>
            <w:tcW w:w="3476" w:type="pct"/>
            <w:tcBorders>
              <w:top w:val="single" w:sz="4" w:space="0" w:color="auto"/>
              <w:left w:val="single" w:sz="4" w:space="0" w:color="auto"/>
              <w:bottom w:val="single" w:sz="4" w:space="0" w:color="auto"/>
              <w:right w:val="single" w:sz="4" w:space="0" w:color="auto"/>
            </w:tcBorders>
            <w:hideMark/>
          </w:tcPr>
          <w:p w14:paraId="551D162A"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Содержание</w:t>
            </w:r>
          </w:p>
        </w:tc>
      </w:tr>
      <w:tr w:rsidR="009042FC" w:rsidRPr="003C7793" w14:paraId="11595C7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E55563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ADA3CC0"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Мукомольное производство</w:t>
            </w:r>
          </w:p>
        </w:tc>
      </w:tr>
      <w:tr w:rsidR="009042FC" w:rsidRPr="003C7793" w14:paraId="3038049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C3CABA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E91F38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Крупяное производство</w:t>
            </w:r>
          </w:p>
        </w:tc>
      </w:tr>
      <w:tr w:rsidR="009042FC" w:rsidRPr="003C7793" w14:paraId="200C9AC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014F56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F18A8B2"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Производство комбикормов</w:t>
            </w:r>
          </w:p>
        </w:tc>
      </w:tr>
      <w:tr w:rsidR="009042FC" w:rsidRPr="003C7793" w14:paraId="513D9743"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E9B276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1436319"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778C1F1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2E0D5B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6745275"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Расчёт производительности технологических участков мукомольного производства</w:t>
            </w:r>
          </w:p>
        </w:tc>
      </w:tr>
      <w:tr w:rsidR="009042FC" w:rsidRPr="003C7793" w14:paraId="1356454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591348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3E991F6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Расчёт производительности технологических участков крупяного производства</w:t>
            </w:r>
          </w:p>
        </w:tc>
      </w:tr>
      <w:tr w:rsidR="009042FC" w:rsidRPr="003C7793" w14:paraId="538AD90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FAD6C1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B19B03C"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Расчёт производительности технологических участков комбикормового производства</w:t>
            </w:r>
          </w:p>
        </w:tc>
      </w:tr>
      <w:tr w:rsidR="009042FC" w:rsidRPr="003C7793" w14:paraId="749E795B" w14:textId="77777777" w:rsidTr="009042FC">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10B46BF6" w14:textId="789CE7C3" w:rsidR="009042FC" w:rsidRPr="003C7793" w:rsidRDefault="009042FC" w:rsidP="009042FC">
            <w:pPr>
              <w:rPr>
                <w:rFonts w:ascii="Times New Roman" w:hAnsi="Times New Roman"/>
                <w:b/>
                <w:sz w:val="24"/>
                <w:szCs w:val="24"/>
              </w:rPr>
            </w:pPr>
            <w:r w:rsidRPr="003C7793">
              <w:rPr>
                <w:rFonts w:ascii="Times New Roman" w:eastAsia="Times New Roman" w:hAnsi="Times New Roman" w:cs="Times New Roman"/>
                <w:b/>
                <w:bCs/>
                <w:sz w:val="24"/>
                <w:szCs w:val="24"/>
                <w:lang w:eastAsia="ru-RU"/>
              </w:rPr>
              <w:t xml:space="preserve">Раздел 2. </w:t>
            </w:r>
            <w:r w:rsidRPr="003C7793">
              <w:rPr>
                <w:rFonts w:ascii="Times New Roman" w:hAnsi="Times New Roman"/>
                <w:b/>
                <w:bCs/>
                <w:sz w:val="24"/>
                <w:szCs w:val="24"/>
              </w:rPr>
              <w:t>Технология хранения и переработки зерна и семян</w:t>
            </w:r>
            <w:r w:rsidR="003C7793">
              <w:rPr>
                <w:rFonts w:ascii="Times New Roman" w:hAnsi="Times New Roman"/>
                <w:b/>
                <w:bCs/>
                <w:sz w:val="24"/>
                <w:szCs w:val="24"/>
              </w:rPr>
              <w:t xml:space="preserve"> (288)</w:t>
            </w:r>
          </w:p>
        </w:tc>
      </w:tr>
      <w:tr w:rsidR="009042FC" w:rsidRPr="003C7793" w14:paraId="3DE35DA8" w14:textId="77777777" w:rsidTr="009042FC">
        <w:trPr>
          <w:trHeight w:val="484"/>
        </w:trPr>
        <w:tc>
          <w:tcPr>
            <w:tcW w:w="5000" w:type="pct"/>
            <w:gridSpan w:val="2"/>
            <w:tcBorders>
              <w:top w:val="single" w:sz="4" w:space="0" w:color="auto"/>
              <w:left w:val="single" w:sz="4" w:space="0" w:color="auto"/>
              <w:bottom w:val="single" w:sz="4" w:space="0" w:color="auto"/>
              <w:right w:val="single" w:sz="4" w:space="0" w:color="auto"/>
            </w:tcBorders>
            <w:hideMark/>
          </w:tcPr>
          <w:p w14:paraId="7EA292B6" w14:textId="77777777" w:rsidR="009042FC" w:rsidRPr="003C7793" w:rsidRDefault="009042FC" w:rsidP="009042FC">
            <w:pPr>
              <w:rPr>
                <w:rFonts w:ascii="Times New Roman" w:hAnsi="Times New Roman"/>
                <w:b/>
                <w:sz w:val="24"/>
                <w:szCs w:val="24"/>
              </w:rPr>
            </w:pPr>
            <w:proofErr w:type="spellStart"/>
            <w:r w:rsidRPr="003C7793">
              <w:rPr>
                <w:rFonts w:ascii="Times New Roman" w:hAnsi="Times New Roman"/>
                <w:b/>
                <w:bCs/>
                <w:sz w:val="24"/>
                <w:szCs w:val="24"/>
              </w:rPr>
              <w:t>МДКн</w:t>
            </w:r>
            <w:proofErr w:type="spellEnd"/>
            <w:r w:rsidRPr="003C7793">
              <w:rPr>
                <w:rFonts w:ascii="Times New Roman" w:hAnsi="Times New Roman"/>
                <w:b/>
                <w:bCs/>
                <w:sz w:val="24"/>
                <w:szCs w:val="24"/>
              </w:rPr>
              <w:t>. 01.02 Технология хранения и переработки зерна и семян</w:t>
            </w:r>
          </w:p>
        </w:tc>
      </w:tr>
      <w:tr w:rsidR="009042FC" w:rsidRPr="003C7793" w14:paraId="674A0B2F"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568CD484"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1.1. </w:t>
            </w:r>
            <w:r w:rsidRPr="003C7793">
              <w:rPr>
                <w:rFonts w:ascii="Times New Roman" w:hAnsi="Times New Roman"/>
                <w:b/>
                <w:sz w:val="24"/>
                <w:szCs w:val="24"/>
              </w:rPr>
              <w:t>Физические свойства зерна и продуктов его переработки</w:t>
            </w:r>
            <w:r w:rsidRPr="003C7793">
              <w:rPr>
                <w:rFonts w:ascii="Times New Roman" w:hAnsi="Times New Roman"/>
                <w:sz w:val="24"/>
                <w:szCs w:val="24"/>
              </w:rPr>
              <w:t xml:space="preserve">  </w:t>
            </w:r>
          </w:p>
        </w:tc>
        <w:tc>
          <w:tcPr>
            <w:tcW w:w="3476" w:type="pct"/>
            <w:tcBorders>
              <w:top w:val="single" w:sz="4" w:space="0" w:color="auto"/>
              <w:left w:val="single" w:sz="4" w:space="0" w:color="auto"/>
              <w:bottom w:val="single" w:sz="4" w:space="0" w:color="auto"/>
              <w:right w:val="single" w:sz="4" w:space="0" w:color="auto"/>
            </w:tcBorders>
            <w:hideMark/>
          </w:tcPr>
          <w:p w14:paraId="73C1A7AA"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Содержание</w:t>
            </w:r>
          </w:p>
        </w:tc>
      </w:tr>
      <w:tr w:rsidR="009042FC" w:rsidRPr="003C7793" w14:paraId="45FCC88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E9BEF9B"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F43C581"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Состояние зерна, поступающего на хранение</w:t>
            </w:r>
          </w:p>
        </w:tc>
      </w:tr>
      <w:tr w:rsidR="009042FC" w:rsidRPr="003C7793" w14:paraId="206A920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A65EC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28FC44D"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Физические свойства зерновой массы</w:t>
            </w:r>
          </w:p>
        </w:tc>
      </w:tr>
      <w:tr w:rsidR="009042FC" w:rsidRPr="003C7793" w14:paraId="2158930D"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371823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49C759B"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Особенности физических свойств муки и крупы</w:t>
            </w:r>
          </w:p>
        </w:tc>
      </w:tr>
      <w:tr w:rsidR="009042FC" w:rsidRPr="003C7793" w14:paraId="0B670FA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E0E2819"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02520C5"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В том числе практических и лабораторных занятий</w:t>
            </w:r>
          </w:p>
        </w:tc>
      </w:tr>
      <w:tr w:rsidR="009042FC" w:rsidRPr="003C7793" w14:paraId="352174A2"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BD0CE65"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48A9FCD"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Морфология и анатомия плодов и семян</w:t>
            </w:r>
          </w:p>
        </w:tc>
      </w:tr>
      <w:tr w:rsidR="009042FC" w:rsidRPr="003C7793" w14:paraId="5E055AE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F8439A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EA57EFB"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Качество семенного зерна</w:t>
            </w:r>
          </w:p>
        </w:tc>
      </w:tr>
      <w:tr w:rsidR="009042FC" w:rsidRPr="003C7793" w14:paraId="5863F16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E7DCD6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B3DAEB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Отбор проб и подготовка их к анализу</w:t>
            </w:r>
          </w:p>
        </w:tc>
      </w:tr>
      <w:tr w:rsidR="009042FC" w:rsidRPr="003C7793" w14:paraId="7E2CE14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30D73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5BDD1F8"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Физические свойства зерна</w:t>
            </w:r>
          </w:p>
        </w:tc>
      </w:tr>
      <w:tr w:rsidR="009042FC" w:rsidRPr="003C7793" w14:paraId="00FB0DC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ACB0D8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AD2B873"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Физические свойства зерновой массы</w:t>
            </w:r>
          </w:p>
        </w:tc>
      </w:tr>
      <w:tr w:rsidR="009042FC" w:rsidRPr="003C7793" w14:paraId="2CD3C223"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3A4BC097" w14:textId="77777777" w:rsidR="009042FC" w:rsidRPr="003C7793" w:rsidRDefault="009042FC" w:rsidP="009042FC">
            <w:pPr>
              <w:rPr>
                <w:rFonts w:ascii="Times New Roman" w:hAnsi="Times New Roman"/>
                <w:sz w:val="24"/>
                <w:szCs w:val="24"/>
              </w:rPr>
            </w:pPr>
            <w:r w:rsidRPr="003C7793">
              <w:rPr>
                <w:rFonts w:ascii="Times New Roman" w:hAnsi="Times New Roman"/>
                <w:b/>
                <w:bCs/>
                <w:sz w:val="24"/>
                <w:szCs w:val="24"/>
              </w:rPr>
              <w:t xml:space="preserve">Тема 1.2. </w:t>
            </w:r>
            <w:r w:rsidRPr="003C7793">
              <w:rPr>
                <w:rFonts w:ascii="Times New Roman" w:hAnsi="Times New Roman"/>
                <w:b/>
                <w:sz w:val="24"/>
                <w:szCs w:val="24"/>
              </w:rPr>
              <w:t>Процессы, происходящие в зерновых массах и зерновых продуктах при хранении</w:t>
            </w:r>
          </w:p>
        </w:tc>
        <w:tc>
          <w:tcPr>
            <w:tcW w:w="3476" w:type="pct"/>
            <w:tcBorders>
              <w:top w:val="single" w:sz="4" w:space="0" w:color="auto"/>
              <w:left w:val="single" w:sz="4" w:space="0" w:color="auto"/>
              <w:bottom w:val="single" w:sz="4" w:space="0" w:color="auto"/>
              <w:right w:val="single" w:sz="4" w:space="0" w:color="auto"/>
            </w:tcBorders>
            <w:hideMark/>
          </w:tcPr>
          <w:p w14:paraId="07283707"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3ADC8DF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2CB9434"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7016069"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Жизнедеятельность семян при хранении</w:t>
            </w:r>
          </w:p>
        </w:tc>
      </w:tr>
      <w:tr w:rsidR="009042FC" w:rsidRPr="003C7793" w14:paraId="66C0AA6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A3EECD6"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B1098BF"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Жизнедеятельность микроорганизмов в зерновой массе</w:t>
            </w:r>
          </w:p>
        </w:tc>
      </w:tr>
      <w:tr w:rsidR="009042FC" w:rsidRPr="003C7793" w14:paraId="01137F4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8563B84"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F35E15C"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Вредители зерновых продуктов</w:t>
            </w:r>
          </w:p>
        </w:tc>
      </w:tr>
      <w:tr w:rsidR="009042FC" w:rsidRPr="003C7793" w14:paraId="3DAB9E3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406C68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2FBB71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Самосогревание и слеживание зерновых масс при их хранении</w:t>
            </w:r>
          </w:p>
        </w:tc>
      </w:tr>
      <w:tr w:rsidR="009042FC" w:rsidRPr="003C7793" w14:paraId="384DD0D0"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BE14193"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B9D9AF1"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Процессы, происходящие в муке и крупе при хранении</w:t>
            </w:r>
          </w:p>
        </w:tc>
      </w:tr>
      <w:tr w:rsidR="009042FC" w:rsidRPr="003C7793" w14:paraId="21AE280C"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C509D6C"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BB3F440"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В том числе практических и лабораторных занятий </w:t>
            </w:r>
          </w:p>
        </w:tc>
      </w:tr>
      <w:tr w:rsidR="009042FC" w:rsidRPr="003C7793" w14:paraId="376DE05A"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143244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7D4BD44"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Физико-химические и химические методы оценки качества зерна</w:t>
            </w:r>
          </w:p>
        </w:tc>
      </w:tr>
      <w:tr w:rsidR="009042FC" w:rsidRPr="003C7793" w14:paraId="41B1187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449FE9"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CB75E80"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Выявление неполноценного зерна</w:t>
            </w:r>
          </w:p>
        </w:tc>
      </w:tr>
      <w:tr w:rsidR="009042FC" w:rsidRPr="003C7793" w14:paraId="0D80A018"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4204370A" w14:textId="77777777" w:rsidR="009042FC" w:rsidRPr="003C7793" w:rsidRDefault="009042FC" w:rsidP="009042FC">
            <w:pPr>
              <w:rPr>
                <w:rFonts w:ascii="Times New Roman" w:hAnsi="Times New Roman"/>
                <w:sz w:val="24"/>
                <w:szCs w:val="24"/>
              </w:rPr>
            </w:pPr>
            <w:r w:rsidRPr="003C7793">
              <w:rPr>
                <w:rFonts w:ascii="Times New Roman" w:hAnsi="Times New Roman"/>
                <w:b/>
                <w:bCs/>
                <w:sz w:val="24"/>
                <w:szCs w:val="24"/>
              </w:rPr>
              <w:t xml:space="preserve">Тема 1.3. </w:t>
            </w:r>
            <w:r w:rsidRPr="003C7793">
              <w:rPr>
                <w:rFonts w:ascii="Times New Roman" w:hAnsi="Times New Roman"/>
                <w:b/>
                <w:sz w:val="24"/>
                <w:szCs w:val="24"/>
              </w:rPr>
              <w:t>Режимы и организация хранения зерновых масс и зерновых продуктов</w:t>
            </w:r>
            <w:r w:rsidRPr="003C7793">
              <w:rPr>
                <w:rFonts w:ascii="Times New Roman" w:hAnsi="Times New Roman"/>
                <w:sz w:val="24"/>
                <w:szCs w:val="24"/>
              </w:rPr>
              <w:t xml:space="preserve"> </w:t>
            </w:r>
          </w:p>
        </w:tc>
        <w:tc>
          <w:tcPr>
            <w:tcW w:w="3476" w:type="pct"/>
            <w:tcBorders>
              <w:top w:val="single" w:sz="4" w:space="0" w:color="auto"/>
              <w:left w:val="single" w:sz="4" w:space="0" w:color="auto"/>
              <w:bottom w:val="single" w:sz="4" w:space="0" w:color="auto"/>
              <w:right w:val="single" w:sz="4" w:space="0" w:color="auto"/>
            </w:tcBorders>
            <w:hideMark/>
          </w:tcPr>
          <w:p w14:paraId="36C0621C"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0F4F11A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A8A7CF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DE96EDE"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Режимы хранения зерновых масс</w:t>
            </w:r>
          </w:p>
        </w:tc>
      </w:tr>
      <w:tr w:rsidR="009042FC" w:rsidRPr="003C7793" w14:paraId="2C6D625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76495F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18DB342D"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Способы хранения зерновых масс и требования, предъявляемые к зернохранилищам</w:t>
            </w:r>
          </w:p>
        </w:tc>
      </w:tr>
      <w:tr w:rsidR="009042FC" w:rsidRPr="003C7793" w14:paraId="670E129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B625BB9"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0765CA49"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Приём, размещение и подработка зерновых масс в хранилищах</w:t>
            </w:r>
          </w:p>
        </w:tc>
      </w:tr>
      <w:tr w:rsidR="009042FC" w:rsidRPr="003C7793" w14:paraId="5D6433A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1EBC395"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CBB02B8"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Меры борьбы с вредителями зерновых продуктов</w:t>
            </w:r>
          </w:p>
        </w:tc>
      </w:tr>
      <w:tr w:rsidR="009042FC" w:rsidRPr="003C7793" w14:paraId="3829E81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81E22D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72CAE5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Особенности хранения семенного зерна</w:t>
            </w:r>
          </w:p>
        </w:tc>
      </w:tr>
      <w:tr w:rsidR="009042FC" w:rsidRPr="003C7793" w14:paraId="63F9DA0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AB9D768"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06897FD6"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6. </w:t>
            </w:r>
            <w:r w:rsidRPr="003C7793">
              <w:rPr>
                <w:rFonts w:ascii="Times New Roman" w:hAnsi="Times New Roman"/>
                <w:sz w:val="24"/>
                <w:szCs w:val="24"/>
              </w:rPr>
              <w:t>Условия и режимы хранения муки и крупы</w:t>
            </w:r>
          </w:p>
        </w:tc>
      </w:tr>
      <w:tr w:rsidR="009042FC" w:rsidRPr="003C7793" w14:paraId="1E4B4E60"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32F3676"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5490B82"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7. </w:t>
            </w:r>
            <w:r w:rsidRPr="003C7793">
              <w:rPr>
                <w:rFonts w:ascii="Times New Roman" w:hAnsi="Times New Roman"/>
                <w:sz w:val="24"/>
                <w:szCs w:val="24"/>
              </w:rPr>
              <w:t>Отпуск зерновых продуктов и учёт их количества и качества</w:t>
            </w:r>
          </w:p>
        </w:tc>
      </w:tr>
      <w:tr w:rsidR="009042FC" w:rsidRPr="003C7793" w14:paraId="211F54F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A0A82AE"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104423D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8.</w:t>
            </w:r>
            <w:r w:rsidRPr="003C7793">
              <w:rPr>
                <w:rFonts w:ascii="Times New Roman" w:hAnsi="Times New Roman"/>
                <w:sz w:val="24"/>
                <w:szCs w:val="24"/>
              </w:rPr>
              <w:t xml:space="preserve"> Значение лаборатории в системе </w:t>
            </w:r>
            <w:proofErr w:type="spellStart"/>
            <w:r w:rsidRPr="003C7793">
              <w:rPr>
                <w:rFonts w:ascii="Times New Roman" w:hAnsi="Times New Roman"/>
                <w:sz w:val="24"/>
                <w:szCs w:val="24"/>
              </w:rPr>
              <w:t>элеваторно</w:t>
            </w:r>
            <w:proofErr w:type="spellEnd"/>
            <w:r w:rsidRPr="003C7793">
              <w:rPr>
                <w:rFonts w:ascii="Times New Roman" w:hAnsi="Times New Roman"/>
                <w:sz w:val="24"/>
                <w:szCs w:val="24"/>
              </w:rPr>
              <w:t>-складского хозяйства и организация её работы</w:t>
            </w:r>
          </w:p>
        </w:tc>
      </w:tr>
      <w:tr w:rsidR="009042FC" w:rsidRPr="003C7793" w14:paraId="56CA3E7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A0B05C8"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3E9AE23"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В том числе практических и лабораторных занятий </w:t>
            </w:r>
          </w:p>
        </w:tc>
      </w:tr>
      <w:tr w:rsidR="009042FC" w:rsidRPr="003C7793" w14:paraId="377258C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7CA6B11"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B7A21E0"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Методы оценки зерна, специфичные для хлебных культур первой группы (пшеницы, ржи, ячменя и овса) и кукурузы</w:t>
            </w:r>
          </w:p>
        </w:tc>
      </w:tr>
      <w:tr w:rsidR="009042FC" w:rsidRPr="003C7793" w14:paraId="1EC0B2E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8C4B24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CF8C59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Методы анализа зерна крупяных культур</w:t>
            </w:r>
          </w:p>
        </w:tc>
      </w:tr>
      <w:tr w:rsidR="009042FC" w:rsidRPr="003C7793" w14:paraId="5519199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19C36BC"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0ECBCF0"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Методы анализа семян бобовых культур</w:t>
            </w:r>
          </w:p>
        </w:tc>
      </w:tr>
      <w:tr w:rsidR="009042FC" w:rsidRPr="003C7793" w14:paraId="4766DB6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EF72D2A"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2B8C7B67"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Методы анализа семян масличных культур</w:t>
            </w:r>
          </w:p>
        </w:tc>
      </w:tr>
      <w:tr w:rsidR="009042FC" w:rsidRPr="003C7793" w14:paraId="6DC506D2" w14:textId="77777777" w:rsidTr="009042FC">
        <w:trPr>
          <w:trHeight w:val="286"/>
        </w:trPr>
        <w:tc>
          <w:tcPr>
            <w:tcW w:w="5000" w:type="pct"/>
            <w:gridSpan w:val="2"/>
            <w:tcBorders>
              <w:top w:val="single" w:sz="4" w:space="0" w:color="auto"/>
              <w:left w:val="single" w:sz="4" w:space="0" w:color="auto"/>
              <w:bottom w:val="single" w:sz="4" w:space="0" w:color="auto"/>
              <w:right w:val="single" w:sz="4" w:space="0" w:color="auto"/>
            </w:tcBorders>
          </w:tcPr>
          <w:p w14:paraId="4FFC1F70" w14:textId="77777777" w:rsidR="009042FC" w:rsidRPr="003C7793" w:rsidRDefault="009042FC" w:rsidP="009042FC">
            <w:pPr>
              <w:rPr>
                <w:rFonts w:ascii="Times New Roman" w:hAnsi="Times New Roman"/>
                <w:b/>
                <w:i/>
                <w:sz w:val="24"/>
                <w:szCs w:val="24"/>
              </w:rPr>
            </w:pPr>
            <w:r w:rsidRPr="003C7793">
              <w:rPr>
                <w:rFonts w:ascii="Times New Roman" w:hAnsi="Times New Roman"/>
                <w:b/>
                <w:bCs/>
                <w:sz w:val="24"/>
                <w:szCs w:val="24"/>
              </w:rPr>
              <w:t>Примерная тематика самостоятельной учебной работы при изучении раздела №2</w:t>
            </w:r>
          </w:p>
          <w:p w14:paraId="164EF2CB" w14:textId="77777777" w:rsidR="009042FC" w:rsidRPr="003C7793" w:rsidRDefault="009042FC" w:rsidP="009042FC">
            <w:pPr>
              <w:rPr>
                <w:rFonts w:ascii="Times New Roman" w:hAnsi="Times New Roman"/>
                <w:b/>
                <w:sz w:val="24"/>
                <w:szCs w:val="24"/>
              </w:rPr>
            </w:pPr>
          </w:p>
        </w:tc>
      </w:tr>
      <w:tr w:rsidR="005871AD" w:rsidRPr="003C7793" w14:paraId="44458C78" w14:textId="77777777" w:rsidTr="009042FC">
        <w:trPr>
          <w:trHeight w:val="286"/>
        </w:trPr>
        <w:tc>
          <w:tcPr>
            <w:tcW w:w="5000" w:type="pct"/>
            <w:gridSpan w:val="2"/>
            <w:tcBorders>
              <w:top w:val="single" w:sz="4" w:space="0" w:color="auto"/>
              <w:left w:val="single" w:sz="4" w:space="0" w:color="auto"/>
              <w:bottom w:val="single" w:sz="4" w:space="0" w:color="auto"/>
              <w:right w:val="single" w:sz="4" w:space="0" w:color="auto"/>
            </w:tcBorders>
          </w:tcPr>
          <w:p w14:paraId="7FED0E2B" w14:textId="02A3A825" w:rsidR="005871AD" w:rsidRPr="003C7793" w:rsidRDefault="005871AD" w:rsidP="009042FC">
            <w:pPr>
              <w:rPr>
                <w:rFonts w:ascii="Times New Roman" w:hAnsi="Times New Roman"/>
                <w:b/>
                <w:bCs/>
                <w:sz w:val="24"/>
                <w:szCs w:val="24"/>
              </w:rPr>
            </w:pPr>
            <w:r w:rsidRPr="009A7664">
              <w:rPr>
                <w:rFonts w:ascii="Times New Roman" w:eastAsia="Times New Roman" w:hAnsi="Times New Roman" w:cs="Times New Roman"/>
                <w:b/>
                <w:bCs/>
                <w:lang w:eastAsia="ru-RU"/>
              </w:rPr>
              <w:lastRenderedPageBreak/>
              <w:t>Курсовой проект (работа)</w:t>
            </w:r>
            <w:r>
              <w:rPr>
                <w:rFonts w:ascii="Times New Roman" w:eastAsia="Times New Roman" w:hAnsi="Times New Roman" w:cs="Times New Roman"/>
                <w:b/>
                <w:bCs/>
                <w:lang w:eastAsia="ru-RU"/>
              </w:rPr>
              <w:t xml:space="preserve"> </w:t>
            </w:r>
          </w:p>
        </w:tc>
      </w:tr>
      <w:tr w:rsidR="009042FC" w:rsidRPr="003C7793" w14:paraId="5CD5E89B" w14:textId="77777777" w:rsidTr="009042FC">
        <w:tc>
          <w:tcPr>
            <w:tcW w:w="5000" w:type="pct"/>
            <w:gridSpan w:val="2"/>
            <w:tcBorders>
              <w:top w:val="single" w:sz="4" w:space="0" w:color="auto"/>
              <w:left w:val="single" w:sz="4" w:space="0" w:color="auto"/>
              <w:bottom w:val="single" w:sz="4" w:space="0" w:color="auto"/>
              <w:right w:val="single" w:sz="4" w:space="0" w:color="auto"/>
            </w:tcBorders>
            <w:hideMark/>
          </w:tcPr>
          <w:p w14:paraId="3AA3A585" w14:textId="77777777" w:rsidR="009042FC" w:rsidRPr="003C7793" w:rsidRDefault="009042FC" w:rsidP="009042FC">
            <w:pPr>
              <w:rPr>
                <w:rFonts w:ascii="Times New Roman" w:hAnsi="Times New Roman"/>
                <w:b/>
                <w:bCs/>
                <w:i/>
                <w:sz w:val="24"/>
                <w:szCs w:val="24"/>
              </w:rPr>
            </w:pPr>
            <w:r w:rsidRPr="003C7793">
              <w:rPr>
                <w:rFonts w:ascii="Times New Roman" w:hAnsi="Times New Roman"/>
                <w:b/>
                <w:bCs/>
                <w:sz w:val="24"/>
                <w:szCs w:val="24"/>
              </w:rPr>
              <w:t>Учебная практика раздела №2</w:t>
            </w:r>
          </w:p>
          <w:p w14:paraId="3311A347"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Виды работ </w:t>
            </w:r>
          </w:p>
          <w:p w14:paraId="46B1AAF7"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Осуществление процесса подготовки и дозирования сырья</w:t>
            </w:r>
          </w:p>
          <w:p w14:paraId="28F8AD3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Осуществление процесса обработки зерна и семян</w:t>
            </w:r>
          </w:p>
          <w:p w14:paraId="67199E2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Обслуживание зерноочистительного оборудования</w:t>
            </w:r>
          </w:p>
        </w:tc>
      </w:tr>
      <w:tr w:rsidR="009042FC" w:rsidRPr="003C7793" w14:paraId="1C10545F" w14:textId="77777777" w:rsidTr="009042FC">
        <w:tc>
          <w:tcPr>
            <w:tcW w:w="5000" w:type="pct"/>
            <w:gridSpan w:val="2"/>
            <w:tcBorders>
              <w:top w:val="single" w:sz="4" w:space="0" w:color="auto"/>
              <w:left w:val="single" w:sz="4" w:space="0" w:color="auto"/>
              <w:bottom w:val="single" w:sz="4" w:space="0" w:color="auto"/>
              <w:right w:val="single" w:sz="4" w:space="0" w:color="auto"/>
            </w:tcBorders>
            <w:hideMark/>
          </w:tcPr>
          <w:p w14:paraId="501F7A9D" w14:textId="77777777" w:rsidR="009042FC" w:rsidRPr="003C7793" w:rsidRDefault="009042FC" w:rsidP="009042FC">
            <w:pPr>
              <w:suppressAutoHyphens/>
              <w:jc w:val="both"/>
              <w:rPr>
                <w:rFonts w:ascii="Times New Roman" w:hAnsi="Times New Roman"/>
                <w:b/>
                <w:bCs/>
                <w:sz w:val="24"/>
                <w:szCs w:val="24"/>
              </w:rPr>
            </w:pPr>
            <w:r w:rsidRPr="003C7793">
              <w:rPr>
                <w:rFonts w:ascii="Times New Roman" w:hAnsi="Times New Roman"/>
                <w:b/>
                <w:bCs/>
                <w:sz w:val="24"/>
                <w:szCs w:val="24"/>
              </w:rPr>
              <w:t xml:space="preserve">Производственная практика </w:t>
            </w:r>
          </w:p>
          <w:p w14:paraId="62AFAE14" w14:textId="77777777" w:rsidR="009042FC" w:rsidRPr="003C7793" w:rsidRDefault="009042FC" w:rsidP="009042FC">
            <w:pPr>
              <w:suppressAutoHyphens/>
              <w:jc w:val="both"/>
              <w:rPr>
                <w:rFonts w:ascii="Times New Roman" w:hAnsi="Times New Roman"/>
                <w:b/>
                <w:bCs/>
                <w:sz w:val="24"/>
                <w:szCs w:val="24"/>
              </w:rPr>
            </w:pPr>
            <w:r w:rsidRPr="003C7793">
              <w:rPr>
                <w:rFonts w:ascii="Times New Roman" w:hAnsi="Times New Roman"/>
                <w:b/>
                <w:bCs/>
                <w:sz w:val="24"/>
                <w:szCs w:val="24"/>
              </w:rPr>
              <w:t xml:space="preserve">Виды работ </w:t>
            </w:r>
          </w:p>
          <w:p w14:paraId="08B6155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 xml:space="preserve">Контроль соблюдения требований к сырью при хранении и переработке зерна и семян  </w:t>
            </w:r>
          </w:p>
          <w:p w14:paraId="4C5CE5BF"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 xml:space="preserve">Организация и осуществление технологического процесса выделения примесей при переработке зерна  </w:t>
            </w:r>
          </w:p>
          <w:p w14:paraId="22E6AD00"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Организация и осуществление технологического процесса обработки зерна различными методами</w:t>
            </w:r>
          </w:p>
          <w:p w14:paraId="06879FF6"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Работа в производственно-технологической лаборатории</w:t>
            </w:r>
            <w:r w:rsidRPr="003C7793">
              <w:rPr>
                <w:rFonts w:ascii="Times New Roman" w:hAnsi="Times New Roman"/>
                <w:b/>
                <w:sz w:val="24"/>
                <w:szCs w:val="24"/>
              </w:rPr>
              <w:t xml:space="preserve">  </w:t>
            </w:r>
          </w:p>
        </w:tc>
      </w:tr>
      <w:tr w:rsidR="009042FC" w:rsidRPr="003C7793" w14:paraId="36A1BEB4" w14:textId="77777777" w:rsidTr="003C7793">
        <w:tc>
          <w:tcPr>
            <w:tcW w:w="5000" w:type="pct"/>
            <w:gridSpan w:val="2"/>
            <w:shd w:val="clear" w:color="auto" w:fill="auto"/>
            <w:hideMark/>
          </w:tcPr>
          <w:p w14:paraId="3981763C" w14:textId="08EDC8F9" w:rsidR="009042FC" w:rsidRPr="003C7793" w:rsidRDefault="009042FC" w:rsidP="009042FC">
            <w:pPr>
              <w:rPr>
                <w:rFonts w:ascii="Times New Roman" w:eastAsia="Times New Roman" w:hAnsi="Times New Roman" w:cs="Times New Roman"/>
                <w:b/>
                <w:bCs/>
                <w:iCs/>
                <w:sz w:val="24"/>
                <w:szCs w:val="24"/>
                <w:highlight w:val="green"/>
                <w:lang w:eastAsia="ru-RU"/>
              </w:rPr>
            </w:pPr>
            <w:r w:rsidRPr="003C7793">
              <w:rPr>
                <w:rFonts w:ascii="Times New Roman" w:eastAsia="Times New Roman" w:hAnsi="Times New Roman" w:cs="Times New Roman"/>
                <w:b/>
                <w:bCs/>
                <w:iCs/>
                <w:sz w:val="24"/>
                <w:szCs w:val="24"/>
                <w:lang w:eastAsia="ru-RU"/>
              </w:rPr>
              <w:t>Рекомендуемая форма промежуточной аттестации – экзамен</w:t>
            </w:r>
          </w:p>
        </w:tc>
      </w:tr>
      <w:tr w:rsidR="009042FC" w:rsidRPr="003C7793" w14:paraId="2F1F56E7" w14:textId="77777777" w:rsidTr="005E5CD7">
        <w:tc>
          <w:tcPr>
            <w:tcW w:w="5000" w:type="pct"/>
            <w:gridSpan w:val="2"/>
          </w:tcPr>
          <w:p w14:paraId="51EDE963" w14:textId="4698865B" w:rsidR="009042FC" w:rsidRPr="003C7793" w:rsidRDefault="009042FC" w:rsidP="009042FC">
            <w:pPr>
              <w:rPr>
                <w:rFonts w:ascii="Times New Roman" w:hAnsi="Times New Roman"/>
                <w:b/>
                <w:bCs/>
                <w:sz w:val="24"/>
                <w:szCs w:val="24"/>
              </w:rPr>
            </w:pPr>
            <w:r w:rsidRPr="003C7793">
              <w:rPr>
                <w:rFonts w:ascii="Times New Roman" w:eastAsia="Times New Roman" w:hAnsi="Times New Roman" w:cs="Times New Roman"/>
                <w:b/>
                <w:bCs/>
                <w:sz w:val="24"/>
                <w:szCs w:val="24"/>
                <w:lang w:eastAsia="ru-RU"/>
              </w:rPr>
              <w:t>Всего:</w:t>
            </w:r>
            <w:r w:rsidR="003C7793" w:rsidRPr="003C7793">
              <w:rPr>
                <w:rFonts w:ascii="Times New Roman" w:eastAsia="Times New Roman" w:hAnsi="Times New Roman" w:cs="Times New Roman"/>
                <w:b/>
                <w:bCs/>
                <w:sz w:val="24"/>
                <w:szCs w:val="24"/>
                <w:lang w:eastAsia="ru-RU"/>
              </w:rPr>
              <w:t xml:space="preserve"> 820</w:t>
            </w:r>
          </w:p>
        </w:tc>
      </w:tr>
    </w:tbl>
    <w:p w14:paraId="7CD4B185" w14:textId="576516C6" w:rsidR="00782EFC" w:rsidRDefault="00782EFC" w:rsidP="00782EFC">
      <w:pPr>
        <w:rPr>
          <w:rFonts w:ascii="Times New Roman" w:hAnsi="Times New Roman" w:cs="Times New Roman"/>
          <w:sz w:val="24"/>
          <w:szCs w:val="24"/>
        </w:rPr>
      </w:pPr>
    </w:p>
    <w:p w14:paraId="6132B213" w14:textId="77777777" w:rsidR="005871AD" w:rsidRDefault="005871AD" w:rsidP="00782EFC">
      <w:pPr>
        <w:rPr>
          <w:rFonts w:ascii="Times New Roman" w:hAnsi="Times New Roman" w:cs="Times New Roman"/>
          <w:sz w:val="24"/>
          <w:szCs w:val="24"/>
        </w:rPr>
      </w:pPr>
    </w:p>
    <w:p w14:paraId="360E1DA4" w14:textId="2A49DF9F" w:rsidR="005871AD" w:rsidRDefault="005871AD" w:rsidP="005871AD">
      <w:pPr>
        <w:pStyle w:val="114"/>
        <w:jc w:val="both"/>
        <w:rPr>
          <w:rFonts w:ascii="Times New Roman" w:hAnsi="Times New Roman"/>
          <w:i/>
          <w:iCs/>
        </w:rPr>
      </w:pPr>
      <w:bookmarkStart w:id="26" w:name="_Toc156820316"/>
      <w:bookmarkStart w:id="27" w:name="_Hlk156819611"/>
      <w:r>
        <w:rPr>
          <w:rFonts w:ascii="Times New Roman" w:hAnsi="Times New Roman"/>
        </w:rPr>
        <w:t xml:space="preserve">2.4. Курсовой работа (проект) </w:t>
      </w:r>
      <w:bookmarkEnd w:id="26"/>
    </w:p>
    <w:p w14:paraId="0510BC2B" w14:textId="77777777" w:rsidR="005871AD" w:rsidRDefault="005871AD" w:rsidP="005871A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75D7CC13" w14:textId="77777777" w:rsidR="005871AD" w:rsidRDefault="005871AD" w:rsidP="005871AD">
      <w:pPr>
        <w:suppressAutoHyphens/>
        <w:ind w:firstLine="708"/>
        <w:jc w:val="both"/>
        <w:rPr>
          <w:rFonts w:ascii="Times New Roman" w:hAnsi="Times New Roman" w:cs="Times New Roman"/>
          <w:sz w:val="24"/>
          <w:szCs w:val="24"/>
        </w:rPr>
      </w:pPr>
    </w:p>
    <w:p w14:paraId="7B871ABD" w14:textId="6CFAA8EA" w:rsidR="005871AD" w:rsidRPr="005871AD" w:rsidRDefault="005871AD" w:rsidP="00DF0FFD">
      <w:pPr>
        <w:suppressAutoHyphens/>
        <w:ind w:firstLine="709"/>
        <w:jc w:val="both"/>
        <w:rPr>
          <w:rFonts w:ascii="Times New Roman" w:hAnsi="Times New Roman"/>
          <w:b/>
          <w:sz w:val="24"/>
          <w:szCs w:val="24"/>
        </w:rPr>
      </w:pPr>
      <w:r w:rsidRPr="005871AD">
        <w:rPr>
          <w:rFonts w:ascii="Times New Roman" w:hAnsi="Times New Roman"/>
          <w:b/>
          <w:sz w:val="24"/>
          <w:szCs w:val="24"/>
        </w:rPr>
        <w:t xml:space="preserve">1. </w:t>
      </w:r>
      <w:r w:rsidRPr="005871AD">
        <w:rPr>
          <w:rFonts w:ascii="Times New Roman" w:hAnsi="Times New Roman"/>
          <w:sz w:val="24"/>
          <w:szCs w:val="24"/>
        </w:rPr>
        <w:t>Дыхание зерна при хранении</w:t>
      </w:r>
    </w:p>
    <w:p w14:paraId="0919CC49" w14:textId="672EFFE2" w:rsidR="005871AD" w:rsidRPr="005871AD" w:rsidRDefault="005871AD" w:rsidP="00DF0FFD">
      <w:pPr>
        <w:suppressAutoHyphens/>
        <w:ind w:firstLine="709"/>
        <w:jc w:val="both"/>
        <w:rPr>
          <w:rFonts w:ascii="Times New Roman" w:hAnsi="Times New Roman"/>
          <w:sz w:val="24"/>
          <w:szCs w:val="24"/>
        </w:rPr>
      </w:pPr>
      <w:r w:rsidRPr="005871AD">
        <w:rPr>
          <w:rFonts w:ascii="Times New Roman" w:hAnsi="Times New Roman"/>
          <w:b/>
          <w:sz w:val="24"/>
          <w:szCs w:val="24"/>
        </w:rPr>
        <w:t xml:space="preserve">2. </w:t>
      </w:r>
      <w:r w:rsidRPr="005871AD">
        <w:rPr>
          <w:rFonts w:ascii="Times New Roman" w:hAnsi="Times New Roman"/>
          <w:sz w:val="24"/>
          <w:szCs w:val="24"/>
        </w:rPr>
        <w:t>Классификация и характеристика микрофлоры зерновой массы</w:t>
      </w:r>
    </w:p>
    <w:p w14:paraId="3DBEB74E" w14:textId="77777777" w:rsidR="005871AD" w:rsidRPr="005871AD" w:rsidRDefault="005871AD" w:rsidP="00DF0FFD">
      <w:pPr>
        <w:pStyle w:val="a4"/>
        <w:suppressAutoHyphens/>
        <w:ind w:left="0" w:firstLine="709"/>
        <w:rPr>
          <w:rFonts w:ascii="Times New Roman" w:hAnsi="Times New Roman"/>
          <w:b/>
          <w:sz w:val="24"/>
          <w:szCs w:val="24"/>
        </w:rPr>
      </w:pPr>
      <w:r w:rsidRPr="005871AD">
        <w:rPr>
          <w:rFonts w:ascii="Times New Roman" w:hAnsi="Times New Roman"/>
          <w:b/>
          <w:sz w:val="24"/>
          <w:szCs w:val="24"/>
        </w:rPr>
        <w:t>3.</w:t>
      </w:r>
      <w:r w:rsidRPr="005871AD">
        <w:rPr>
          <w:rFonts w:ascii="Times New Roman" w:hAnsi="Times New Roman"/>
          <w:sz w:val="24"/>
          <w:szCs w:val="24"/>
        </w:rPr>
        <w:t xml:space="preserve"> Воздействие микроорганизмов на зерновую массу</w:t>
      </w:r>
    </w:p>
    <w:p w14:paraId="588AFA4F" w14:textId="77777777" w:rsidR="005871AD" w:rsidRPr="005871AD" w:rsidRDefault="005871AD" w:rsidP="00DF0FFD">
      <w:pPr>
        <w:pStyle w:val="a4"/>
        <w:suppressAutoHyphens/>
        <w:ind w:left="0" w:firstLine="709"/>
        <w:rPr>
          <w:rFonts w:ascii="Times New Roman" w:hAnsi="Times New Roman"/>
          <w:b/>
          <w:sz w:val="24"/>
          <w:szCs w:val="24"/>
        </w:rPr>
      </w:pPr>
      <w:r w:rsidRPr="005871AD">
        <w:rPr>
          <w:rFonts w:ascii="Times New Roman" w:hAnsi="Times New Roman"/>
          <w:b/>
          <w:sz w:val="24"/>
          <w:szCs w:val="24"/>
        </w:rPr>
        <w:t>4.</w:t>
      </w:r>
      <w:r w:rsidRPr="005871AD">
        <w:rPr>
          <w:rFonts w:ascii="Times New Roman" w:hAnsi="Times New Roman"/>
          <w:sz w:val="24"/>
          <w:szCs w:val="24"/>
        </w:rPr>
        <w:t xml:space="preserve"> Характеристика вредителей зерновых продуктов</w:t>
      </w:r>
    </w:p>
    <w:p w14:paraId="66B193C5"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5.</w:t>
      </w:r>
      <w:r w:rsidRPr="005871AD">
        <w:rPr>
          <w:rFonts w:ascii="Times New Roman" w:hAnsi="Times New Roman"/>
          <w:sz w:val="24"/>
          <w:szCs w:val="24"/>
        </w:rPr>
        <w:t xml:space="preserve"> Самосогревание зерновых масс при хранении</w:t>
      </w:r>
    </w:p>
    <w:p w14:paraId="457EDC0F"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6.</w:t>
      </w:r>
      <w:r w:rsidRPr="005871AD">
        <w:rPr>
          <w:rFonts w:ascii="Times New Roman" w:hAnsi="Times New Roman"/>
          <w:sz w:val="24"/>
          <w:szCs w:val="24"/>
        </w:rPr>
        <w:t xml:space="preserve"> Режимы хранения зерновых масс</w:t>
      </w:r>
    </w:p>
    <w:p w14:paraId="2ECD1014"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7.</w:t>
      </w:r>
      <w:r w:rsidRPr="005871AD">
        <w:rPr>
          <w:rFonts w:ascii="Times New Roman" w:hAnsi="Times New Roman"/>
          <w:sz w:val="24"/>
          <w:szCs w:val="24"/>
        </w:rPr>
        <w:t xml:space="preserve"> Способы хранения муки и крупы</w:t>
      </w:r>
    </w:p>
    <w:p w14:paraId="0BEEA6EF"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8. </w:t>
      </w:r>
      <w:r w:rsidRPr="005871AD">
        <w:rPr>
          <w:rFonts w:ascii="Times New Roman" w:hAnsi="Times New Roman"/>
          <w:sz w:val="24"/>
          <w:szCs w:val="24"/>
        </w:rPr>
        <w:t>Основные операции мукомольных заводов</w:t>
      </w:r>
    </w:p>
    <w:p w14:paraId="5D86E63B"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9. </w:t>
      </w:r>
      <w:r w:rsidRPr="005871AD">
        <w:rPr>
          <w:rFonts w:ascii="Times New Roman" w:hAnsi="Times New Roman"/>
          <w:sz w:val="24"/>
          <w:szCs w:val="24"/>
        </w:rPr>
        <w:t>Технологический процесс подготовки пшеницы к сортовым хлебопекарным помолам</w:t>
      </w:r>
    </w:p>
    <w:p w14:paraId="1B3B433F" w14:textId="6E335916"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10. </w:t>
      </w:r>
      <w:r w:rsidRPr="005871AD">
        <w:rPr>
          <w:rFonts w:ascii="Times New Roman" w:hAnsi="Times New Roman"/>
          <w:sz w:val="24"/>
          <w:szCs w:val="24"/>
        </w:rPr>
        <w:t>Продукция мукомольных заводов</w:t>
      </w:r>
      <w:r>
        <w:rPr>
          <w:rFonts w:ascii="Times New Roman" w:hAnsi="Times New Roman"/>
          <w:sz w:val="24"/>
          <w:szCs w:val="24"/>
        </w:rPr>
        <w:t>.</w:t>
      </w:r>
    </w:p>
    <w:bookmarkEnd w:id="27"/>
    <w:p w14:paraId="0DCFD1D5" w14:textId="77777777" w:rsidR="005871AD" w:rsidRDefault="005871AD" w:rsidP="00782EFC">
      <w:pPr>
        <w:rPr>
          <w:rFonts w:ascii="Times New Roman" w:hAnsi="Times New Roman" w:cs="Times New Roman"/>
          <w:sz w:val="24"/>
          <w:szCs w:val="24"/>
        </w:rPr>
      </w:pPr>
    </w:p>
    <w:p w14:paraId="1CC355D5" w14:textId="77777777" w:rsidR="005871AD" w:rsidRDefault="005871AD"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8" w:name="_Toc152334671"/>
      <w:bookmarkStart w:id="29"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8"/>
      <w:bookmarkEnd w:id="29"/>
    </w:p>
    <w:p w14:paraId="5687404E" w14:textId="77777777" w:rsidR="00782EFC" w:rsidRPr="00E11160" w:rsidRDefault="00782EFC" w:rsidP="00782EFC">
      <w:pPr>
        <w:pStyle w:val="114"/>
        <w:rPr>
          <w:rFonts w:ascii="Times New Roman" w:hAnsi="Times New Roman"/>
        </w:rPr>
      </w:pPr>
      <w:bookmarkStart w:id="30" w:name="_Toc152334672"/>
      <w:bookmarkStart w:id="31" w:name="_Toc156820318"/>
      <w:r w:rsidRPr="00E11160">
        <w:rPr>
          <w:rFonts w:ascii="Times New Roman" w:hAnsi="Times New Roman"/>
        </w:rPr>
        <w:t>3.1. Материально-техническое обеспечение</w:t>
      </w:r>
      <w:bookmarkEnd w:id="30"/>
      <w:bookmarkEnd w:id="31"/>
    </w:p>
    <w:p w14:paraId="1DBADA36" w14:textId="3A48F15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C7793">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3C779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76766AC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3C7793">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2" w:name="_Toc152334673"/>
      <w:bookmarkStart w:id="33" w:name="_Toc156820319"/>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045C7C" w14:textId="77777777"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t>1. Войцеховская, С. Е. Технология послеуборочной доработки, хранения и переработки продукции растениеводства. Практикум: учебное пособие / С. Е. Войцеховская. - Минск: РИПО, 2021. - 189 с. - ISBN 978-985-7253-42-5. - Текст: электронный. - URL: https://znanium.com/catalog/product/1854178</w:t>
      </w:r>
    </w:p>
    <w:p w14:paraId="795CD5B6" w14:textId="627C084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24577">
        <w:rPr>
          <w:rFonts w:ascii="Times New Roman" w:hAnsi="Times New Roman" w:cs="Times New Roman"/>
          <w:bCs/>
          <w:iCs/>
          <w:sz w:val="24"/>
          <w:szCs w:val="24"/>
        </w:rPr>
        <w:t xml:space="preserve">Глухих, М. А. Технология хранения и переработки зерна и семян / М. А. Глухих. — 2-е изд., стер. — Санкт-Петербург: Лань, 2024. — 120 с. — ISBN 978-5-507-47321-2.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https://e.lanbook.com/book/360440</w:t>
      </w:r>
    </w:p>
    <w:p w14:paraId="797FB10F" w14:textId="7C19F6BE"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растениеводства: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И. А. Попов, И. В. Максимов [и др.]</w:t>
      </w:r>
      <w:proofErr w:type="gramStart"/>
      <w:r w:rsidRPr="00324577">
        <w:rPr>
          <w:rFonts w:ascii="Times New Roman" w:hAnsi="Times New Roman" w:cs="Times New Roman"/>
          <w:bCs/>
          <w:iCs/>
          <w:sz w:val="24"/>
          <w:szCs w:val="24"/>
        </w:rPr>
        <w:t>; Под</w:t>
      </w:r>
      <w:proofErr w:type="gramEnd"/>
      <w:r w:rsidRPr="00324577">
        <w:rPr>
          <w:rFonts w:ascii="Times New Roman" w:hAnsi="Times New Roman" w:cs="Times New Roman"/>
          <w:bCs/>
          <w:iCs/>
          <w:sz w:val="24"/>
          <w:szCs w:val="24"/>
        </w:rPr>
        <w:t xml:space="preserve">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xml:space="preserve">. — 6-е изд., стер. — Санкт-Петербург: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w:t>
      </w:r>
    </w:p>
    <w:p w14:paraId="32B875BA" w14:textId="02B4A8BF"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Т. В. Орлова, Е. А. </w:t>
      </w:r>
      <w:proofErr w:type="spellStart"/>
      <w:r w:rsidRPr="00324577">
        <w:rPr>
          <w:rFonts w:ascii="Times New Roman" w:hAnsi="Times New Roman" w:cs="Times New Roman"/>
          <w:bCs/>
          <w:iCs/>
          <w:sz w:val="24"/>
          <w:szCs w:val="24"/>
        </w:rPr>
        <w:t>Ольховатов</w:t>
      </w:r>
      <w:proofErr w:type="spellEnd"/>
      <w:r w:rsidRPr="00324577">
        <w:rPr>
          <w:rFonts w:ascii="Times New Roman" w:hAnsi="Times New Roman" w:cs="Times New Roman"/>
          <w:bCs/>
          <w:iCs/>
          <w:sz w:val="24"/>
          <w:szCs w:val="24"/>
        </w:rPr>
        <w:t xml:space="preserve">, А. В. </w:t>
      </w:r>
      <w:proofErr w:type="spellStart"/>
      <w:r w:rsidRPr="00324577">
        <w:rPr>
          <w:rFonts w:ascii="Times New Roman" w:hAnsi="Times New Roman" w:cs="Times New Roman"/>
          <w:bCs/>
          <w:iCs/>
          <w:sz w:val="24"/>
          <w:szCs w:val="24"/>
        </w:rPr>
        <w:t>Степовой</w:t>
      </w:r>
      <w:proofErr w:type="spellEnd"/>
      <w:r w:rsidRPr="00324577">
        <w:rPr>
          <w:rFonts w:ascii="Times New Roman" w:hAnsi="Times New Roman" w:cs="Times New Roman"/>
          <w:bCs/>
          <w:iCs/>
          <w:sz w:val="24"/>
          <w:szCs w:val="24"/>
        </w:rPr>
        <w:t>. — 2-е изд., стер. — Санкт-Петербург: Лань, 2024. — 208 с. — ISBN 978-5-507-47463-9. — Текст: электронный // Лань: электронно-библиотечная система. — URL: https://e.lanbook.com/book/378467</w:t>
      </w:r>
    </w:p>
    <w:p w14:paraId="69891BFC" w14:textId="1801C2B4"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В. А. Технология послеуборочной доработки, хранения и переработки продукции растениеводства: учебное пособие / В. А.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Н. В. Винникова. - </w:t>
      </w:r>
      <w:proofErr w:type="gramStart"/>
      <w:r w:rsidRPr="00324577">
        <w:rPr>
          <w:rFonts w:ascii="Times New Roman" w:hAnsi="Times New Roman" w:cs="Times New Roman"/>
          <w:bCs/>
          <w:iCs/>
          <w:sz w:val="24"/>
          <w:szCs w:val="24"/>
        </w:rPr>
        <w:t>Минск :</w:t>
      </w:r>
      <w:proofErr w:type="gramEnd"/>
      <w:r w:rsidRPr="00324577">
        <w:rPr>
          <w:rFonts w:ascii="Times New Roman" w:hAnsi="Times New Roman" w:cs="Times New Roman"/>
          <w:bCs/>
          <w:iCs/>
          <w:sz w:val="24"/>
          <w:szCs w:val="24"/>
        </w:rPr>
        <w:t xml:space="preserve"> РИПО, 2020. - 183 с. - ISBN 978-985-7234-57-8. - Текст: электронный. - URL: https://znanium.com/catalog/product/1853721</w:t>
      </w:r>
    </w:p>
    <w:p w14:paraId="4C039452" w14:textId="61D93CF0" w:rsidR="00324577" w:rsidRPr="00324577" w:rsidRDefault="00324577" w:rsidP="00324577">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324577">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Лань: электронно-библиотечная система. — URL: https://e.lanbook.com/book/312932.</w:t>
      </w:r>
    </w:p>
    <w:p w14:paraId="405DFEB5" w14:textId="7098B212"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324577">
        <w:rPr>
          <w:rFonts w:ascii="Times New Roman" w:hAnsi="Times New Roman" w:cs="Times New Roman"/>
          <w:bCs/>
          <w:iCs/>
          <w:sz w:val="24"/>
          <w:szCs w:val="24"/>
        </w:rPr>
        <w:t xml:space="preserve">Устименко, Т. В. Организация контроля качества зерна: учебное пособие / Т.В. Устименко. — Москва: </w:t>
      </w:r>
      <w:proofErr w:type="gramStart"/>
      <w:r w:rsidRPr="00324577">
        <w:rPr>
          <w:rFonts w:ascii="Times New Roman" w:hAnsi="Times New Roman" w:cs="Times New Roman"/>
          <w:bCs/>
          <w:iCs/>
          <w:sz w:val="24"/>
          <w:szCs w:val="24"/>
        </w:rPr>
        <w:t>РИОР :</w:t>
      </w:r>
      <w:proofErr w:type="gramEnd"/>
      <w:r w:rsidRPr="00324577">
        <w:rPr>
          <w:rFonts w:ascii="Times New Roman" w:hAnsi="Times New Roman" w:cs="Times New Roman"/>
          <w:bCs/>
          <w:iCs/>
          <w:sz w:val="24"/>
          <w:szCs w:val="24"/>
        </w:rPr>
        <w:t xml:space="preserve"> ИНФРА-М, 2021. — 224 с. — (Среднее профессиональное образование). — DOI: https://doi.org/10.12737/1675. - ISBN 978-5-369-01313-7. - Текст: электронный. - URL: https://znanium.ru/catalog/product/1205990</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050629C0"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346BBD6F"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1BB14333"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42AEB703"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2D9FC7B7"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78781A43" w14:textId="77777777" w:rsidR="007B58C4" w:rsidRPr="00DF0FFD" w:rsidRDefault="007B58C4" w:rsidP="00DF0FFD">
      <w:pPr>
        <w:spacing w:line="276" w:lineRule="auto"/>
        <w:jc w:val="both"/>
        <w:rPr>
          <w:rFonts w:ascii="Times New Roman" w:eastAsia="Times New Roman" w:hAnsi="Times New Roman" w:cs="Times New Roman"/>
          <w:sz w:val="24"/>
          <w:szCs w:val="24"/>
          <w:lang w:eastAsia="ru-RU"/>
        </w:rPr>
      </w:pPr>
    </w:p>
    <w:p w14:paraId="09009348" w14:textId="77777777" w:rsidR="007B58C4" w:rsidRPr="00A92522" w:rsidRDefault="007B58C4" w:rsidP="00A92522">
      <w:pPr>
        <w:spacing w:line="276" w:lineRule="auto"/>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5" w:name="_Toc152334674"/>
      <w:bookmarkStart w:id="36"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3C7793" w:rsidRPr="008D2724" w14:paraId="266AC736" w14:textId="77777777" w:rsidTr="00F468E2">
        <w:trPr>
          <w:trHeight w:val="10432"/>
        </w:trPr>
        <w:tc>
          <w:tcPr>
            <w:tcW w:w="799" w:type="pct"/>
          </w:tcPr>
          <w:p w14:paraId="3129060B" w14:textId="77777777" w:rsidR="003C7793" w:rsidRDefault="003C7793" w:rsidP="003C7793">
            <w:pPr>
              <w:suppressAutoHyphens/>
              <w:rPr>
                <w:rFonts w:ascii="Times New Roman" w:hAnsi="Times New Roman"/>
                <w:iCs/>
                <w:sz w:val="24"/>
                <w:szCs w:val="24"/>
              </w:rPr>
            </w:pPr>
            <w:r>
              <w:rPr>
                <w:rFonts w:ascii="Times New Roman" w:hAnsi="Times New Roman"/>
                <w:iCs/>
                <w:sz w:val="24"/>
                <w:szCs w:val="24"/>
              </w:rPr>
              <w:t>ПК 1.1</w:t>
            </w:r>
          </w:p>
          <w:p w14:paraId="6429623C" w14:textId="4AE24D4B" w:rsidR="003C7793" w:rsidRDefault="003C7793" w:rsidP="003C7793">
            <w:pPr>
              <w:suppressAutoHyphens/>
              <w:rPr>
                <w:rFonts w:ascii="Times New Roman" w:hAnsi="Times New Roman"/>
                <w:iCs/>
                <w:sz w:val="24"/>
                <w:szCs w:val="24"/>
              </w:rPr>
            </w:pPr>
            <w:r>
              <w:rPr>
                <w:rFonts w:ascii="Times New Roman" w:hAnsi="Times New Roman"/>
                <w:iCs/>
                <w:sz w:val="24"/>
                <w:szCs w:val="24"/>
              </w:rPr>
              <w:t>ПК 1.2</w:t>
            </w:r>
          </w:p>
          <w:p w14:paraId="6303ED0D" w14:textId="77777777" w:rsidR="003C7793" w:rsidRDefault="003C7793" w:rsidP="003C7793">
            <w:pPr>
              <w:rPr>
                <w:rFonts w:ascii="Times New Roman" w:hAnsi="Times New Roman"/>
                <w:color w:val="000000"/>
                <w:sz w:val="24"/>
                <w:szCs w:val="24"/>
              </w:rPr>
            </w:pPr>
            <w:r>
              <w:rPr>
                <w:rFonts w:ascii="Times New Roman" w:hAnsi="Times New Roman"/>
                <w:color w:val="000000"/>
                <w:sz w:val="24"/>
                <w:szCs w:val="24"/>
              </w:rPr>
              <w:t>ОК 01</w:t>
            </w:r>
          </w:p>
          <w:p w14:paraId="0D7A56D2" w14:textId="77777777" w:rsidR="003C7793" w:rsidRDefault="003C7793" w:rsidP="003C7793">
            <w:pPr>
              <w:suppressAutoHyphens/>
              <w:rPr>
                <w:rFonts w:ascii="Times New Roman" w:hAnsi="Times New Roman"/>
                <w:iCs/>
                <w:sz w:val="24"/>
                <w:szCs w:val="24"/>
              </w:rPr>
            </w:pPr>
          </w:p>
          <w:p w14:paraId="568491B5" w14:textId="77777777" w:rsidR="003C7793" w:rsidRDefault="003C7793" w:rsidP="003C7793">
            <w:pPr>
              <w:suppressAutoHyphens/>
              <w:rPr>
                <w:rFonts w:ascii="Times New Roman" w:hAnsi="Times New Roman"/>
                <w:iCs/>
                <w:sz w:val="24"/>
                <w:szCs w:val="24"/>
              </w:rPr>
            </w:pPr>
          </w:p>
          <w:p w14:paraId="1AFECD37" w14:textId="0DD9AC1E" w:rsidR="003C7793" w:rsidRPr="008D2724" w:rsidRDefault="003C7793" w:rsidP="003C7793">
            <w:pPr>
              <w:suppressAutoHyphens/>
              <w:contextualSpacing/>
              <w:rPr>
                <w:rFonts w:ascii="Times New Roman" w:hAnsi="Times New Roman" w:cs="Times New Roman"/>
                <w:i/>
                <w:sz w:val="24"/>
                <w:szCs w:val="24"/>
              </w:rPr>
            </w:pPr>
          </w:p>
        </w:tc>
        <w:tc>
          <w:tcPr>
            <w:tcW w:w="2755" w:type="pct"/>
          </w:tcPr>
          <w:p w14:paraId="670606D6"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«отлично»</w:t>
            </w:r>
            <w:r>
              <w:rPr>
                <w:rFonts w:ascii="Times New Roman" w:hAnsi="Times New Roman" w:cs="Times New Roman"/>
                <w:bCs/>
                <w:sz w:val="24"/>
                <w:szCs w:val="24"/>
                <w:lang w:eastAsia="en-US"/>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D4132FB"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«хорошо»</w:t>
            </w:r>
            <w:r>
              <w:rPr>
                <w:rFonts w:ascii="Times New Roman" w:hAnsi="Times New Roman" w:cs="Times New Roman"/>
                <w:bCs/>
                <w:sz w:val="24"/>
                <w:szCs w:val="24"/>
                <w:lang w:eastAsia="en-US"/>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794DAEF5"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w:t>
            </w:r>
            <w:r>
              <w:rPr>
                <w:rFonts w:ascii="Times New Roman" w:hAnsi="Times New Roman" w:cs="Times New Roman"/>
                <w:bCs/>
                <w:sz w:val="24"/>
                <w:szCs w:val="24"/>
                <w:lang w:eastAsia="en-US"/>
              </w:rPr>
              <w:t xml:space="preserve"> </w:t>
            </w:r>
            <w:r>
              <w:rPr>
                <w:rFonts w:ascii="Times New Roman" w:hAnsi="Times New Roman" w:cs="Times New Roman"/>
                <w:b/>
                <w:bCs/>
                <w:sz w:val="24"/>
                <w:szCs w:val="24"/>
                <w:lang w:eastAsia="en-US"/>
              </w:rPr>
              <w:t>«удовлетворительно»</w:t>
            </w:r>
            <w:r>
              <w:rPr>
                <w:rFonts w:ascii="Times New Roman" w:hAnsi="Times New Roman" w:cs="Times New Roman"/>
                <w:bCs/>
                <w:sz w:val="24"/>
                <w:szCs w:val="24"/>
                <w:lang w:eastAsia="en-US"/>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C13704D" w14:textId="444F3832" w:rsidR="003C7793" w:rsidRPr="008D2724" w:rsidRDefault="003C7793" w:rsidP="003C7793">
            <w:pPr>
              <w:suppressAutoHyphens/>
              <w:contextualSpacing/>
              <w:rPr>
                <w:rFonts w:ascii="Times New Roman" w:hAnsi="Times New Roman" w:cs="Times New Roman"/>
                <w:i/>
                <w:sz w:val="24"/>
                <w:szCs w:val="24"/>
              </w:rPr>
            </w:pPr>
            <w:r>
              <w:rPr>
                <w:rFonts w:ascii="Times New Roman" w:hAnsi="Times New Roman"/>
                <w:b/>
                <w:bCs/>
                <w:sz w:val="24"/>
                <w:szCs w:val="24"/>
              </w:rPr>
              <w:t>На оценку «неудовлетворительно»</w:t>
            </w:r>
            <w:r>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0C81216" w14:textId="77777777" w:rsidR="003C7793" w:rsidRPr="003C7793" w:rsidRDefault="003C7793" w:rsidP="00AB61E8">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7"/>
    </w:tbl>
    <w:p w14:paraId="1DD4D835" w14:textId="77777777" w:rsidR="00C63897" w:rsidRPr="00FB50A0" w:rsidRDefault="00C63897" w:rsidP="00FB50A0">
      <w:pPr>
        <w:rPr>
          <w:rFonts w:ascii="Times New Roman" w:hAnsi="Times New Roman" w:cs="Times New Roman"/>
          <w:b/>
          <w:bCs/>
          <w:sz w:val="18"/>
          <w:szCs w:val="18"/>
        </w:rPr>
      </w:pPr>
    </w:p>
    <w:bookmarkEnd w:id="3"/>
    <w:p w14:paraId="1CBAB83C" w14:textId="77777777" w:rsidR="003C779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AE0AA21" w14:textId="05770203" w:rsidR="003C7793" w:rsidRDefault="003C7793" w:rsidP="003C779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2</w:t>
      </w:r>
    </w:p>
    <w:p w14:paraId="77EB9684" w14:textId="77777777" w:rsidR="003C7793" w:rsidRDefault="003C7793" w:rsidP="003C779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3FA40B0" w14:textId="77777777" w:rsidR="003C7793" w:rsidRPr="00615A3C" w:rsidRDefault="003C7793" w:rsidP="003C7793">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529067CB" w14:textId="77777777" w:rsidR="003C7793" w:rsidRDefault="003C7793" w:rsidP="003C7793">
      <w:pPr>
        <w:jc w:val="right"/>
        <w:rPr>
          <w:rFonts w:ascii="Times New Roman" w:hAnsi="Times New Roman" w:cs="Times New Roman"/>
          <w:b/>
          <w:bCs/>
          <w:color w:val="0070C0"/>
          <w:sz w:val="24"/>
          <w:szCs w:val="24"/>
        </w:rPr>
      </w:pPr>
    </w:p>
    <w:p w14:paraId="08EAB802" w14:textId="77777777" w:rsidR="003C7793" w:rsidRDefault="003C7793" w:rsidP="003C7793">
      <w:pPr>
        <w:jc w:val="right"/>
        <w:rPr>
          <w:rFonts w:ascii="Times New Roman" w:hAnsi="Times New Roman" w:cs="Times New Roman"/>
          <w:b/>
          <w:bCs/>
          <w:color w:val="0070C0"/>
          <w:sz w:val="24"/>
          <w:szCs w:val="24"/>
        </w:rPr>
      </w:pPr>
    </w:p>
    <w:p w14:paraId="2FA1CF5D" w14:textId="77777777" w:rsidR="003C7793" w:rsidRDefault="003C7793" w:rsidP="003C7793">
      <w:pPr>
        <w:jc w:val="right"/>
        <w:rPr>
          <w:rFonts w:ascii="Times New Roman" w:hAnsi="Times New Roman" w:cs="Times New Roman"/>
          <w:b/>
          <w:bCs/>
          <w:color w:val="0070C0"/>
          <w:sz w:val="24"/>
          <w:szCs w:val="24"/>
        </w:rPr>
      </w:pPr>
    </w:p>
    <w:p w14:paraId="6D9CE3D2" w14:textId="77777777" w:rsidR="003C7793" w:rsidRDefault="003C7793" w:rsidP="003C7793">
      <w:pPr>
        <w:jc w:val="right"/>
        <w:rPr>
          <w:rFonts w:ascii="Times New Roman" w:hAnsi="Times New Roman" w:cs="Times New Roman"/>
          <w:b/>
          <w:bCs/>
          <w:color w:val="0070C0"/>
          <w:sz w:val="24"/>
          <w:szCs w:val="24"/>
        </w:rPr>
      </w:pPr>
    </w:p>
    <w:p w14:paraId="36DCE29B" w14:textId="77777777" w:rsidR="003C7793" w:rsidRDefault="003C7793" w:rsidP="003C7793">
      <w:pPr>
        <w:jc w:val="right"/>
        <w:rPr>
          <w:rFonts w:ascii="Times New Roman" w:hAnsi="Times New Roman" w:cs="Times New Roman"/>
          <w:b/>
          <w:bCs/>
          <w:color w:val="0070C0"/>
          <w:sz w:val="24"/>
          <w:szCs w:val="24"/>
        </w:rPr>
      </w:pPr>
    </w:p>
    <w:p w14:paraId="52EE1CC3" w14:textId="77777777" w:rsidR="003C7793" w:rsidRDefault="003C7793" w:rsidP="003C7793">
      <w:pPr>
        <w:jc w:val="right"/>
        <w:rPr>
          <w:rFonts w:ascii="Times New Roman" w:hAnsi="Times New Roman" w:cs="Times New Roman"/>
          <w:b/>
          <w:bCs/>
          <w:color w:val="0070C0"/>
          <w:sz w:val="24"/>
          <w:szCs w:val="24"/>
        </w:rPr>
      </w:pPr>
    </w:p>
    <w:p w14:paraId="13D2577C" w14:textId="77777777" w:rsidR="003C7793" w:rsidRDefault="003C7793" w:rsidP="003C7793">
      <w:pPr>
        <w:jc w:val="right"/>
        <w:rPr>
          <w:rFonts w:ascii="Times New Roman" w:hAnsi="Times New Roman" w:cs="Times New Roman"/>
          <w:b/>
          <w:bCs/>
          <w:color w:val="0070C0"/>
          <w:sz w:val="24"/>
          <w:szCs w:val="24"/>
        </w:rPr>
      </w:pPr>
    </w:p>
    <w:p w14:paraId="0772E014" w14:textId="77777777" w:rsidR="003C7793" w:rsidRDefault="003C7793" w:rsidP="003C7793">
      <w:pPr>
        <w:jc w:val="right"/>
        <w:rPr>
          <w:rFonts w:ascii="Times New Roman" w:hAnsi="Times New Roman" w:cs="Times New Roman"/>
          <w:b/>
          <w:bCs/>
          <w:color w:val="0070C0"/>
          <w:sz w:val="24"/>
          <w:szCs w:val="24"/>
        </w:rPr>
      </w:pPr>
    </w:p>
    <w:p w14:paraId="5D0B234D" w14:textId="77777777" w:rsidR="003C7793" w:rsidRDefault="003C7793" w:rsidP="003C7793">
      <w:pPr>
        <w:jc w:val="right"/>
        <w:rPr>
          <w:rFonts w:ascii="Times New Roman" w:hAnsi="Times New Roman" w:cs="Times New Roman"/>
          <w:b/>
          <w:bCs/>
          <w:color w:val="0070C0"/>
          <w:sz w:val="24"/>
          <w:szCs w:val="24"/>
        </w:rPr>
      </w:pPr>
    </w:p>
    <w:p w14:paraId="0F56181E" w14:textId="77777777" w:rsidR="003C7793" w:rsidRDefault="003C7793" w:rsidP="003C7793">
      <w:pPr>
        <w:jc w:val="right"/>
        <w:rPr>
          <w:rFonts w:ascii="Times New Roman" w:hAnsi="Times New Roman" w:cs="Times New Roman"/>
          <w:b/>
          <w:bCs/>
          <w:color w:val="0070C0"/>
          <w:sz w:val="24"/>
          <w:szCs w:val="24"/>
        </w:rPr>
      </w:pPr>
    </w:p>
    <w:p w14:paraId="74E7F3E3" w14:textId="77777777" w:rsidR="003C7793" w:rsidRPr="00502F97" w:rsidRDefault="003C7793" w:rsidP="003C7793">
      <w:pPr>
        <w:jc w:val="right"/>
        <w:rPr>
          <w:rFonts w:ascii="Times New Roman" w:hAnsi="Times New Roman" w:cs="Times New Roman"/>
          <w:b/>
          <w:bCs/>
          <w:color w:val="0070C0"/>
          <w:sz w:val="24"/>
          <w:szCs w:val="24"/>
        </w:rPr>
      </w:pPr>
    </w:p>
    <w:p w14:paraId="01844620" w14:textId="77777777" w:rsidR="003C7793" w:rsidRDefault="003C7793" w:rsidP="003C779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A82FA70" w14:textId="77777777" w:rsidR="003C7793" w:rsidRPr="008F578C" w:rsidRDefault="003C7793" w:rsidP="003C7793">
      <w:pPr>
        <w:jc w:val="center"/>
        <w:rPr>
          <w:rFonts w:ascii="Times New Roman" w:hAnsi="Times New Roman" w:cs="Times New Roman"/>
          <w:b/>
          <w:bCs/>
          <w:sz w:val="24"/>
          <w:szCs w:val="24"/>
        </w:rPr>
      </w:pPr>
    </w:p>
    <w:p w14:paraId="0A3F9FE7" w14:textId="77777777" w:rsidR="003C7793" w:rsidRPr="005871AD" w:rsidRDefault="003C7793" w:rsidP="003C7793">
      <w:pPr>
        <w:pStyle w:val="1"/>
        <w:rPr>
          <w:bCs w:val="0"/>
          <w:u w:val="single"/>
        </w:rPr>
      </w:pPr>
      <w:bookmarkStart w:id="38" w:name="_Hlk113424668"/>
      <w:bookmarkStart w:id="39" w:name="_Toc165040903"/>
      <w:r w:rsidRPr="005871AD">
        <w:rPr>
          <w:bCs w:val="0"/>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bookmarkEnd w:id="38"/>
      <w:bookmarkEnd w:id="39"/>
    </w:p>
    <w:p w14:paraId="052DBD6B" w14:textId="77777777" w:rsidR="003C7793" w:rsidRPr="00F53FDC" w:rsidRDefault="003C7793" w:rsidP="003C7793">
      <w:pPr>
        <w:spacing w:line="360" w:lineRule="auto"/>
        <w:jc w:val="center"/>
        <w:rPr>
          <w:rFonts w:ascii="Times New Roman" w:hAnsi="Times New Roman" w:cs="Times New Roman"/>
          <w:sz w:val="24"/>
          <w:szCs w:val="24"/>
        </w:rPr>
      </w:pPr>
    </w:p>
    <w:p w14:paraId="46C85FE1" w14:textId="77777777" w:rsidR="003C7793" w:rsidRPr="00F53FDC" w:rsidRDefault="003C7793" w:rsidP="003C7793">
      <w:pPr>
        <w:spacing w:line="360" w:lineRule="auto"/>
        <w:jc w:val="center"/>
        <w:rPr>
          <w:rFonts w:ascii="Times New Roman" w:hAnsi="Times New Roman" w:cs="Times New Roman"/>
          <w:sz w:val="24"/>
          <w:szCs w:val="24"/>
        </w:rPr>
      </w:pPr>
    </w:p>
    <w:p w14:paraId="10130273" w14:textId="77777777" w:rsidR="003C7793" w:rsidRPr="00F53FDC" w:rsidRDefault="003C7793" w:rsidP="003C7793">
      <w:pPr>
        <w:spacing w:line="360" w:lineRule="auto"/>
        <w:jc w:val="center"/>
        <w:rPr>
          <w:rFonts w:ascii="Times New Roman" w:hAnsi="Times New Roman" w:cs="Times New Roman"/>
          <w:sz w:val="24"/>
          <w:szCs w:val="24"/>
        </w:rPr>
      </w:pPr>
    </w:p>
    <w:p w14:paraId="4451A2BC" w14:textId="77777777" w:rsidR="003C7793" w:rsidRPr="00F53FDC" w:rsidRDefault="003C7793" w:rsidP="003C7793">
      <w:pPr>
        <w:spacing w:line="360" w:lineRule="auto"/>
        <w:jc w:val="center"/>
        <w:rPr>
          <w:rFonts w:ascii="Times New Roman" w:hAnsi="Times New Roman" w:cs="Times New Roman"/>
          <w:sz w:val="24"/>
          <w:szCs w:val="24"/>
        </w:rPr>
      </w:pPr>
    </w:p>
    <w:p w14:paraId="0ADCDF8A" w14:textId="77777777" w:rsidR="003C7793" w:rsidRPr="00F53FDC" w:rsidRDefault="003C7793" w:rsidP="003C7793">
      <w:pPr>
        <w:spacing w:line="360" w:lineRule="auto"/>
        <w:jc w:val="center"/>
        <w:rPr>
          <w:rFonts w:ascii="Times New Roman" w:hAnsi="Times New Roman" w:cs="Times New Roman"/>
          <w:sz w:val="24"/>
          <w:szCs w:val="24"/>
        </w:rPr>
      </w:pPr>
    </w:p>
    <w:p w14:paraId="5678716C" w14:textId="77777777" w:rsidR="003C7793" w:rsidRPr="00F53FDC" w:rsidRDefault="003C7793" w:rsidP="003C7793">
      <w:pPr>
        <w:spacing w:line="360" w:lineRule="auto"/>
        <w:jc w:val="center"/>
        <w:rPr>
          <w:rFonts w:ascii="Times New Roman" w:hAnsi="Times New Roman" w:cs="Times New Roman"/>
          <w:sz w:val="24"/>
          <w:szCs w:val="24"/>
        </w:rPr>
      </w:pPr>
    </w:p>
    <w:p w14:paraId="65A4103A" w14:textId="77777777" w:rsidR="003C7793" w:rsidRPr="00F53FDC" w:rsidRDefault="003C7793" w:rsidP="003C7793">
      <w:pPr>
        <w:spacing w:line="360" w:lineRule="auto"/>
        <w:jc w:val="center"/>
        <w:rPr>
          <w:rFonts w:ascii="Times New Roman" w:hAnsi="Times New Roman" w:cs="Times New Roman"/>
          <w:sz w:val="24"/>
          <w:szCs w:val="24"/>
        </w:rPr>
      </w:pPr>
    </w:p>
    <w:p w14:paraId="620F72A9" w14:textId="77777777" w:rsidR="003C7793" w:rsidRPr="00F53FDC" w:rsidRDefault="003C7793" w:rsidP="003C7793">
      <w:pPr>
        <w:spacing w:line="360" w:lineRule="auto"/>
        <w:jc w:val="center"/>
        <w:rPr>
          <w:rFonts w:ascii="Times New Roman" w:hAnsi="Times New Roman" w:cs="Times New Roman"/>
          <w:sz w:val="24"/>
          <w:szCs w:val="24"/>
        </w:rPr>
      </w:pPr>
    </w:p>
    <w:p w14:paraId="05AEA553" w14:textId="77777777" w:rsidR="003C7793" w:rsidRPr="00F53FDC" w:rsidRDefault="003C7793" w:rsidP="003C7793">
      <w:pPr>
        <w:spacing w:line="360" w:lineRule="auto"/>
        <w:jc w:val="center"/>
        <w:rPr>
          <w:rFonts w:ascii="Times New Roman" w:hAnsi="Times New Roman" w:cs="Times New Roman"/>
          <w:sz w:val="24"/>
          <w:szCs w:val="24"/>
        </w:rPr>
      </w:pPr>
    </w:p>
    <w:p w14:paraId="18091229" w14:textId="77777777" w:rsidR="003C7793" w:rsidRPr="00F53FDC" w:rsidRDefault="003C7793" w:rsidP="003C7793">
      <w:pPr>
        <w:spacing w:line="360" w:lineRule="auto"/>
        <w:jc w:val="center"/>
        <w:rPr>
          <w:rFonts w:ascii="Times New Roman" w:hAnsi="Times New Roman" w:cs="Times New Roman"/>
          <w:sz w:val="24"/>
          <w:szCs w:val="24"/>
        </w:rPr>
      </w:pPr>
    </w:p>
    <w:p w14:paraId="2F0A5A6E" w14:textId="77777777" w:rsidR="003C7793" w:rsidRPr="00F53FDC" w:rsidRDefault="003C7793" w:rsidP="003C7793">
      <w:pPr>
        <w:spacing w:line="360" w:lineRule="auto"/>
        <w:jc w:val="center"/>
        <w:rPr>
          <w:rFonts w:ascii="Times New Roman" w:hAnsi="Times New Roman" w:cs="Times New Roman"/>
          <w:sz w:val="24"/>
          <w:szCs w:val="24"/>
        </w:rPr>
      </w:pPr>
    </w:p>
    <w:p w14:paraId="3B3BF5E5" w14:textId="77777777" w:rsidR="003C7793" w:rsidRDefault="003C7793" w:rsidP="003C7793">
      <w:pPr>
        <w:spacing w:line="360" w:lineRule="auto"/>
        <w:jc w:val="center"/>
        <w:rPr>
          <w:rFonts w:ascii="Times New Roman" w:hAnsi="Times New Roman" w:cs="Times New Roman"/>
          <w:sz w:val="24"/>
          <w:szCs w:val="24"/>
        </w:rPr>
      </w:pPr>
    </w:p>
    <w:p w14:paraId="05F64216" w14:textId="77777777" w:rsidR="006A391D" w:rsidRDefault="006A391D" w:rsidP="003C7793">
      <w:pPr>
        <w:spacing w:line="360" w:lineRule="auto"/>
        <w:jc w:val="center"/>
        <w:rPr>
          <w:rFonts w:ascii="Times New Roman" w:hAnsi="Times New Roman" w:cs="Times New Roman"/>
          <w:sz w:val="24"/>
          <w:szCs w:val="24"/>
        </w:rPr>
      </w:pPr>
    </w:p>
    <w:p w14:paraId="09AE6FD9" w14:textId="1B4CF60E" w:rsidR="006A391D" w:rsidRDefault="006A391D" w:rsidP="003C7793">
      <w:pPr>
        <w:spacing w:line="360" w:lineRule="auto"/>
        <w:jc w:val="center"/>
        <w:rPr>
          <w:rFonts w:ascii="Times New Roman" w:hAnsi="Times New Roman" w:cs="Times New Roman"/>
          <w:sz w:val="24"/>
          <w:szCs w:val="24"/>
        </w:rPr>
      </w:pPr>
    </w:p>
    <w:p w14:paraId="72882B62" w14:textId="6CF5468F" w:rsidR="00A92522" w:rsidRDefault="00A92522" w:rsidP="003C7793">
      <w:pPr>
        <w:spacing w:line="360" w:lineRule="auto"/>
        <w:jc w:val="center"/>
        <w:rPr>
          <w:rFonts w:ascii="Times New Roman" w:hAnsi="Times New Roman" w:cs="Times New Roman"/>
          <w:sz w:val="24"/>
          <w:szCs w:val="24"/>
        </w:rPr>
      </w:pPr>
    </w:p>
    <w:p w14:paraId="3BD18915" w14:textId="77777777" w:rsidR="00A92522" w:rsidRDefault="00A92522" w:rsidP="003C7793">
      <w:pPr>
        <w:spacing w:line="360" w:lineRule="auto"/>
        <w:jc w:val="center"/>
        <w:rPr>
          <w:rFonts w:ascii="Times New Roman" w:hAnsi="Times New Roman" w:cs="Times New Roman"/>
          <w:sz w:val="24"/>
          <w:szCs w:val="24"/>
        </w:rPr>
      </w:pPr>
    </w:p>
    <w:p w14:paraId="6547F5A7" w14:textId="77777777" w:rsidR="006A391D" w:rsidRDefault="006A391D" w:rsidP="003C7793">
      <w:pPr>
        <w:spacing w:line="360" w:lineRule="auto"/>
        <w:jc w:val="center"/>
        <w:rPr>
          <w:rFonts w:ascii="Times New Roman" w:hAnsi="Times New Roman" w:cs="Times New Roman"/>
          <w:sz w:val="24"/>
          <w:szCs w:val="24"/>
        </w:rPr>
      </w:pPr>
    </w:p>
    <w:p w14:paraId="6912A158" w14:textId="77777777" w:rsidR="00DF0FFD" w:rsidRPr="00F53FDC" w:rsidRDefault="00DF0FFD" w:rsidP="003C7793">
      <w:pPr>
        <w:spacing w:line="360" w:lineRule="auto"/>
        <w:jc w:val="center"/>
        <w:rPr>
          <w:rFonts w:ascii="Times New Roman" w:hAnsi="Times New Roman" w:cs="Times New Roman"/>
          <w:sz w:val="24"/>
          <w:szCs w:val="24"/>
        </w:rPr>
      </w:pPr>
    </w:p>
    <w:p w14:paraId="0655140F" w14:textId="77777777" w:rsidR="003C7793" w:rsidRPr="00F53FDC" w:rsidRDefault="003C7793" w:rsidP="003C7793">
      <w:pPr>
        <w:spacing w:line="360" w:lineRule="auto"/>
        <w:jc w:val="center"/>
        <w:rPr>
          <w:rFonts w:ascii="Times New Roman" w:hAnsi="Times New Roman" w:cs="Times New Roman"/>
          <w:sz w:val="24"/>
          <w:szCs w:val="24"/>
        </w:rPr>
      </w:pPr>
    </w:p>
    <w:p w14:paraId="08EF29F7" w14:textId="77777777" w:rsidR="003C7793" w:rsidRPr="00F53FDC" w:rsidRDefault="003C7793" w:rsidP="003C779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A29AA24" w14:textId="77777777" w:rsidR="003C7793" w:rsidRDefault="003C7793" w:rsidP="003C7793">
      <w:pPr>
        <w:rPr>
          <w:rFonts w:ascii="Times New Roman" w:eastAsia="Times New Roman" w:hAnsi="Times New Roman" w:cs="Times New Roman"/>
          <w:b/>
          <w:bCs/>
          <w:kern w:val="36"/>
          <w:sz w:val="24"/>
          <w:szCs w:val="24"/>
          <w:lang w:eastAsia="ru-RU"/>
        </w:rPr>
      </w:pPr>
      <w:r>
        <w:br w:type="page"/>
      </w:r>
    </w:p>
    <w:p w14:paraId="0B7116E0" w14:textId="77777777" w:rsidR="003C7793" w:rsidRPr="00B766E1" w:rsidRDefault="003C7793" w:rsidP="003C779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874327" w14:textId="77777777" w:rsidR="003C7793" w:rsidRDefault="003C7793" w:rsidP="003C7793"/>
    <w:p w14:paraId="3C27F65A" w14:textId="77777777" w:rsidR="003C7793" w:rsidRDefault="003C7793" w:rsidP="003C779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22A399" w14:textId="32EAC8D0" w:rsidR="003C7793" w:rsidRPr="004D3D8F" w:rsidRDefault="00BB60E4" w:rsidP="003C7793">
      <w:pPr>
        <w:pStyle w:val="21"/>
        <w:rPr>
          <w:i w:val="0"/>
          <w:iCs w:val="0"/>
          <w:color w:val="0563C1" w:themeColor="hyperlink"/>
          <w:u w:val="single"/>
        </w:rPr>
      </w:pPr>
      <w:hyperlink w:anchor="_Toc156820310" w:history="1">
        <w:r w:rsidR="003C7793" w:rsidRPr="00B766E1">
          <w:rPr>
            <w:rStyle w:val="af0"/>
            <w:i w:val="0"/>
            <w:iCs w:val="0"/>
          </w:rPr>
          <w:t xml:space="preserve">1.1. Цель и место профессионального модуля </w:t>
        </w:r>
        <w:r w:rsidR="005871AD" w:rsidRPr="005871AD">
          <w:rPr>
            <w:rStyle w:val="af0"/>
            <w:i w:val="0"/>
            <w:iCs w:val="0"/>
          </w:rPr>
          <w:t xml:space="preserve">«ПМн.02 </w:t>
        </w:r>
        <w:r w:rsidR="005871AD">
          <w:rPr>
            <w:rStyle w:val="af0"/>
            <w:i w:val="0"/>
            <w:iCs w:val="0"/>
          </w:rPr>
          <w:t>О</w:t>
        </w:r>
        <w:r w:rsidR="005871AD" w:rsidRPr="005871AD">
          <w:rPr>
            <w:rStyle w:val="af0"/>
            <w:i w:val="0"/>
            <w:iCs w:val="0"/>
          </w:rPr>
          <w:t>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3C7793" w:rsidRPr="00B766E1">
          <w:rPr>
            <w:rStyle w:val="af0"/>
            <w:i w:val="0"/>
            <w:iCs w:val="0"/>
          </w:rPr>
          <w:t xml:space="preserve">  в структуре образовательной программы</w:t>
        </w:r>
        <w:r w:rsidR="003C7793" w:rsidRPr="00B766E1">
          <w:rPr>
            <w:i w:val="0"/>
            <w:iCs w:val="0"/>
            <w:webHidden/>
          </w:rPr>
          <w:tab/>
        </w:r>
      </w:hyperlink>
    </w:p>
    <w:p w14:paraId="1FEB1AAC"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1" w:history="1">
        <w:r w:rsidR="003C7793" w:rsidRPr="00B766E1">
          <w:rPr>
            <w:rStyle w:val="af0"/>
            <w:i w:val="0"/>
            <w:iCs w:val="0"/>
          </w:rPr>
          <w:t>1.2. Планируемые результаты освоения профессионального модуля</w:t>
        </w:r>
        <w:r w:rsidR="003C7793" w:rsidRPr="00B766E1">
          <w:rPr>
            <w:i w:val="0"/>
            <w:iCs w:val="0"/>
            <w:webHidden/>
          </w:rPr>
          <w:tab/>
        </w:r>
      </w:hyperlink>
    </w:p>
    <w:p w14:paraId="196AF627" w14:textId="77777777" w:rsidR="003C7793" w:rsidRDefault="00BB60E4" w:rsidP="003C7793">
      <w:pPr>
        <w:pStyle w:val="14"/>
        <w:rPr>
          <w:rFonts w:asciiTheme="minorHAnsi" w:eastAsiaTheme="minorEastAsia" w:hAnsiTheme="minorHAnsi" w:cstheme="minorBidi"/>
          <w:b w:val="0"/>
          <w:bCs w:val="0"/>
          <w:lang w:eastAsia="ru-RU"/>
        </w:rPr>
      </w:pPr>
      <w:hyperlink w:anchor="_Toc156820312" w:history="1">
        <w:r w:rsidR="003C7793" w:rsidRPr="00A9619D">
          <w:rPr>
            <w:rStyle w:val="af0"/>
          </w:rPr>
          <w:t>2. Структура и содержание профессионального модуля</w:t>
        </w:r>
        <w:r w:rsidR="003C7793">
          <w:rPr>
            <w:webHidden/>
          </w:rPr>
          <w:tab/>
        </w:r>
      </w:hyperlink>
    </w:p>
    <w:p w14:paraId="3771FC74"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3" w:history="1">
        <w:r w:rsidR="003C7793" w:rsidRPr="00B766E1">
          <w:rPr>
            <w:rStyle w:val="af0"/>
            <w:i w:val="0"/>
            <w:iCs w:val="0"/>
          </w:rPr>
          <w:t>2.1. Трудоемкость освоения модуля</w:t>
        </w:r>
        <w:r w:rsidR="003C7793" w:rsidRPr="00B766E1">
          <w:rPr>
            <w:i w:val="0"/>
            <w:iCs w:val="0"/>
            <w:webHidden/>
          </w:rPr>
          <w:tab/>
        </w:r>
      </w:hyperlink>
    </w:p>
    <w:p w14:paraId="2AEEB027"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4" w:history="1">
        <w:r w:rsidR="003C7793" w:rsidRPr="00B766E1">
          <w:rPr>
            <w:rStyle w:val="af0"/>
            <w:i w:val="0"/>
            <w:iCs w:val="0"/>
          </w:rPr>
          <w:t>2.2. Структура профессионального модуля</w:t>
        </w:r>
        <w:r w:rsidR="003C7793" w:rsidRPr="00B766E1">
          <w:rPr>
            <w:i w:val="0"/>
            <w:iCs w:val="0"/>
            <w:webHidden/>
          </w:rPr>
          <w:tab/>
        </w:r>
      </w:hyperlink>
    </w:p>
    <w:p w14:paraId="21E8A2FC"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5" w:history="1">
        <w:r w:rsidR="003C7793" w:rsidRPr="00B766E1">
          <w:rPr>
            <w:rStyle w:val="af0"/>
            <w:i w:val="0"/>
            <w:iCs w:val="0"/>
          </w:rPr>
          <w:t>2.3. Примерное содержание профессионального модуля</w:t>
        </w:r>
        <w:r w:rsidR="003C7793" w:rsidRPr="00B766E1">
          <w:rPr>
            <w:i w:val="0"/>
            <w:iCs w:val="0"/>
            <w:webHidden/>
          </w:rPr>
          <w:tab/>
        </w:r>
      </w:hyperlink>
    </w:p>
    <w:p w14:paraId="74C156B7"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6" w:history="1">
        <w:r w:rsidR="003C7793" w:rsidRPr="00B766E1">
          <w:rPr>
            <w:rStyle w:val="af0"/>
            <w:i w:val="0"/>
            <w:iCs w:val="0"/>
          </w:rPr>
          <w:t>2.4. Курсовой проект (работа) (для специальностей СПО, если предусмотрено)</w:t>
        </w:r>
        <w:r w:rsidR="003C7793" w:rsidRPr="00B766E1">
          <w:rPr>
            <w:i w:val="0"/>
            <w:iCs w:val="0"/>
            <w:webHidden/>
          </w:rPr>
          <w:tab/>
        </w:r>
      </w:hyperlink>
    </w:p>
    <w:p w14:paraId="38289B06" w14:textId="77777777" w:rsidR="003C7793" w:rsidRDefault="00BB60E4" w:rsidP="003C7793">
      <w:pPr>
        <w:pStyle w:val="14"/>
        <w:rPr>
          <w:rFonts w:asciiTheme="minorHAnsi" w:eastAsiaTheme="minorEastAsia" w:hAnsiTheme="minorHAnsi" w:cstheme="minorBidi"/>
          <w:b w:val="0"/>
          <w:bCs w:val="0"/>
          <w:lang w:eastAsia="ru-RU"/>
        </w:rPr>
      </w:pPr>
      <w:hyperlink w:anchor="_Toc156820317" w:history="1">
        <w:r w:rsidR="003C7793" w:rsidRPr="00A9619D">
          <w:rPr>
            <w:rStyle w:val="af0"/>
          </w:rPr>
          <w:t>3. Условия реализации профессионального модуля</w:t>
        </w:r>
        <w:r w:rsidR="003C7793">
          <w:rPr>
            <w:webHidden/>
          </w:rPr>
          <w:tab/>
        </w:r>
      </w:hyperlink>
    </w:p>
    <w:p w14:paraId="08D0086E"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8" w:history="1">
        <w:r w:rsidR="003C7793" w:rsidRPr="00B766E1">
          <w:rPr>
            <w:rStyle w:val="af0"/>
            <w:i w:val="0"/>
            <w:iCs w:val="0"/>
          </w:rPr>
          <w:t>3.1. Материально-техническое обеспечение</w:t>
        </w:r>
        <w:r w:rsidR="003C7793" w:rsidRPr="00B766E1">
          <w:rPr>
            <w:i w:val="0"/>
            <w:iCs w:val="0"/>
            <w:webHidden/>
          </w:rPr>
          <w:tab/>
        </w:r>
      </w:hyperlink>
    </w:p>
    <w:p w14:paraId="2FE00FDF" w14:textId="77777777" w:rsidR="003C7793" w:rsidRPr="00B766E1" w:rsidRDefault="00BB60E4" w:rsidP="003C7793">
      <w:pPr>
        <w:pStyle w:val="21"/>
        <w:rPr>
          <w:rFonts w:asciiTheme="minorHAnsi" w:eastAsiaTheme="minorEastAsia" w:hAnsiTheme="minorHAnsi" w:cstheme="minorBidi"/>
          <w:i w:val="0"/>
          <w:iCs w:val="0"/>
          <w:sz w:val="22"/>
          <w:szCs w:val="22"/>
        </w:rPr>
      </w:pPr>
      <w:hyperlink w:anchor="_Toc156820319" w:history="1">
        <w:r w:rsidR="003C7793" w:rsidRPr="00B766E1">
          <w:rPr>
            <w:rStyle w:val="af0"/>
            <w:i w:val="0"/>
            <w:iCs w:val="0"/>
          </w:rPr>
          <w:t>3.2. Учебно-методическое обеспечение</w:t>
        </w:r>
        <w:r w:rsidR="003C7793" w:rsidRPr="00B766E1">
          <w:rPr>
            <w:i w:val="0"/>
            <w:iCs w:val="0"/>
            <w:webHidden/>
          </w:rPr>
          <w:tab/>
        </w:r>
      </w:hyperlink>
    </w:p>
    <w:p w14:paraId="41CDA26C" w14:textId="77777777" w:rsidR="003C7793" w:rsidRDefault="00BB60E4" w:rsidP="003C7793">
      <w:pPr>
        <w:pStyle w:val="14"/>
        <w:rPr>
          <w:rFonts w:asciiTheme="minorHAnsi" w:eastAsiaTheme="minorEastAsia" w:hAnsiTheme="minorHAnsi" w:cstheme="minorBidi"/>
          <w:b w:val="0"/>
          <w:bCs w:val="0"/>
          <w:lang w:eastAsia="ru-RU"/>
        </w:rPr>
      </w:pPr>
      <w:hyperlink w:anchor="_Toc156820320" w:history="1">
        <w:r w:rsidR="003C7793" w:rsidRPr="00A9619D">
          <w:rPr>
            <w:rStyle w:val="af0"/>
          </w:rPr>
          <w:t>4. Контроль и оценка результатов освоения  профессионального модуля</w:t>
        </w:r>
        <w:r w:rsidR="003C7793">
          <w:rPr>
            <w:webHidden/>
          </w:rPr>
          <w:tab/>
        </w:r>
      </w:hyperlink>
    </w:p>
    <w:p w14:paraId="08DCDCDC" w14:textId="77777777" w:rsidR="003C7793" w:rsidRPr="00B766E1" w:rsidRDefault="003C7793" w:rsidP="003C7793">
      <w:r>
        <w:fldChar w:fldCharType="end"/>
      </w:r>
    </w:p>
    <w:p w14:paraId="1C118C50" w14:textId="77777777" w:rsidR="003C7793" w:rsidRDefault="003C7793" w:rsidP="003C7793">
      <w:pPr>
        <w:pStyle w:val="1"/>
      </w:pPr>
    </w:p>
    <w:p w14:paraId="684088DD" w14:textId="77777777" w:rsidR="003C7793" w:rsidRDefault="003C7793" w:rsidP="003C7793">
      <w:pPr>
        <w:pStyle w:val="1f"/>
        <w:jc w:val="left"/>
        <w:sectPr w:rsidR="003C7793" w:rsidSect="00394B55">
          <w:headerReference w:type="even" r:id="rId10"/>
          <w:headerReference w:type="default" r:id="rId11"/>
          <w:pgSz w:w="11906" w:h="16838"/>
          <w:pgMar w:top="1134" w:right="567" w:bottom="1134" w:left="1701" w:header="709" w:footer="709" w:gutter="0"/>
          <w:cols w:space="708"/>
          <w:docGrid w:linePitch="360"/>
        </w:sectPr>
      </w:pPr>
    </w:p>
    <w:p w14:paraId="0ECF8225" w14:textId="5D16CFED" w:rsidR="003C7793" w:rsidRPr="00C13371" w:rsidRDefault="003C7793" w:rsidP="003C779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2253F0" w14:textId="77777777" w:rsidR="005871AD" w:rsidRPr="005871AD" w:rsidRDefault="005871AD" w:rsidP="005871AD">
      <w:pPr>
        <w:jc w:val="center"/>
        <w:rPr>
          <w:rFonts w:ascii="Times New Roman" w:hAnsi="Times New Roman"/>
          <w:b/>
          <w:sz w:val="24"/>
          <w:szCs w:val="24"/>
        </w:rPr>
      </w:pPr>
      <w:r w:rsidRPr="005871AD">
        <w:rPr>
          <w:rFonts w:ascii="Times New Roman" w:hAnsi="Times New Roman"/>
          <w:b/>
          <w:sz w:val="24"/>
          <w:szCs w:val="24"/>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p w14:paraId="795E705B" w14:textId="77777777" w:rsidR="003C7793" w:rsidRPr="005871AD" w:rsidRDefault="003C7793" w:rsidP="003C7793">
      <w:pPr>
        <w:pStyle w:val="1f"/>
        <w:rPr>
          <w:rFonts w:asciiTheme="minorHAnsi" w:hAnsiTheme="minorHAnsi"/>
          <w:lang w:val="ru-RU"/>
        </w:rPr>
      </w:pPr>
    </w:p>
    <w:p w14:paraId="37095848" w14:textId="77777777" w:rsidR="003C7793" w:rsidRPr="00EA6E1D" w:rsidRDefault="003C7793" w:rsidP="003C779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8C9A7E" w14:textId="1CC5C536" w:rsidR="003C7793" w:rsidRPr="004D3D8F" w:rsidRDefault="003C7793" w:rsidP="003C779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5871AD" w:rsidRPr="005871AD">
        <w:rPr>
          <w:rFonts w:ascii="Times New Roman" w:hAnsi="Times New Roman"/>
          <w:color w:val="000000" w:themeColor="text1"/>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390FD9E5" w14:textId="77777777" w:rsidR="003C7793" w:rsidRDefault="003C7793" w:rsidP="003C779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Pr="004D3D8F">
        <w:rPr>
          <w:rFonts w:ascii="Times New Roman" w:hAnsi="Times New Roman"/>
          <w:iCs/>
          <w:color w:val="000000" w:themeColor="text1"/>
          <w:sz w:val="24"/>
          <w:szCs w:val="24"/>
        </w:rPr>
        <w:t>Технология хранения и переработки зерна и семян</w:t>
      </w:r>
      <w:r w:rsidRPr="004D3D8F">
        <w:rPr>
          <w:rFonts w:ascii="Times New Roman" w:hAnsi="Times New Roman" w:cs="Times New Roman"/>
          <w:iCs/>
          <w:color w:val="000000" w:themeColor="text1"/>
          <w:sz w:val="24"/>
          <w:szCs w:val="24"/>
        </w:rPr>
        <w:t>».</w:t>
      </w:r>
    </w:p>
    <w:p w14:paraId="3027056D" w14:textId="77777777" w:rsidR="003C7793" w:rsidRDefault="003C7793" w:rsidP="003C7793">
      <w:pPr>
        <w:suppressAutoHyphens/>
        <w:spacing w:line="276" w:lineRule="auto"/>
        <w:ind w:firstLine="709"/>
        <w:jc w:val="both"/>
        <w:rPr>
          <w:rFonts w:ascii="Times New Roman" w:hAnsi="Times New Roman" w:cs="Times New Roman"/>
          <w:sz w:val="24"/>
          <w:szCs w:val="24"/>
        </w:rPr>
      </w:pPr>
    </w:p>
    <w:p w14:paraId="6407FB44" w14:textId="77777777" w:rsidR="003C7793" w:rsidRPr="00EA6E1D" w:rsidRDefault="003C7793" w:rsidP="003C779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13F4349" w14:textId="77777777" w:rsidR="003C7793" w:rsidRDefault="003C7793" w:rsidP="003C779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050A5C" w14:textId="77777777" w:rsidR="003C7793" w:rsidRDefault="003C7793" w:rsidP="003C779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C7793" w:rsidRPr="000E591D" w14:paraId="73840AC4" w14:textId="77777777" w:rsidTr="00195CB0">
        <w:tc>
          <w:tcPr>
            <w:tcW w:w="1129" w:type="dxa"/>
            <w:tcBorders>
              <w:top w:val="single" w:sz="4" w:space="0" w:color="auto"/>
              <w:left w:val="single" w:sz="4" w:space="0" w:color="auto"/>
              <w:right w:val="single" w:sz="4" w:space="0" w:color="auto"/>
            </w:tcBorders>
          </w:tcPr>
          <w:p w14:paraId="436B1FCC" w14:textId="77777777" w:rsidR="003C7793" w:rsidRPr="004D3D8F" w:rsidRDefault="003C7793"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FAFADAC" w14:textId="77777777" w:rsidR="003C7793" w:rsidRPr="00C13371" w:rsidRDefault="003C7793"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A69427" w14:textId="77777777" w:rsidR="003C7793" w:rsidRPr="00C13371" w:rsidRDefault="003C7793"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E8E489A" w14:textId="77777777" w:rsidR="003C7793" w:rsidRPr="00C13371" w:rsidRDefault="003C7793"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C7793" w:rsidRPr="000E591D" w14:paraId="4A36AF3D" w14:textId="77777777" w:rsidTr="00195CB0">
        <w:trPr>
          <w:trHeight w:val="1124"/>
        </w:trPr>
        <w:tc>
          <w:tcPr>
            <w:tcW w:w="1129" w:type="dxa"/>
            <w:tcBorders>
              <w:top w:val="single" w:sz="4" w:space="0" w:color="auto"/>
              <w:left w:val="single" w:sz="4" w:space="0" w:color="auto"/>
              <w:right w:val="single" w:sz="4" w:space="0" w:color="auto"/>
            </w:tcBorders>
          </w:tcPr>
          <w:p w14:paraId="2B9E04B4" w14:textId="77777777" w:rsidR="003C7793" w:rsidRPr="00C13371" w:rsidRDefault="003C7793"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8273ED6" w14:textId="37789D08" w:rsidR="003C7793" w:rsidRPr="00C13371" w:rsidRDefault="003C7793" w:rsidP="00195CB0">
            <w:pPr>
              <w:rPr>
                <w:rFonts w:ascii="Times New Roman" w:hAnsi="Times New Roman" w:cs="Times New Roman"/>
                <w:bCs/>
                <w:sz w:val="24"/>
                <w:szCs w:val="24"/>
              </w:rPr>
            </w:pPr>
            <w:r w:rsidRPr="006B6757">
              <w:rPr>
                <w:rStyle w:val="afb"/>
                <w:bCs/>
                <w:i w:val="0"/>
                <w:iCs/>
                <w:sz w:val="24"/>
                <w:szCs w:val="24"/>
              </w:rPr>
              <w:t>ПК</w:t>
            </w:r>
            <w:r w:rsidR="005871AD">
              <w:rPr>
                <w:rStyle w:val="afb"/>
                <w:bCs/>
                <w:i w:val="0"/>
                <w:iCs/>
                <w:sz w:val="24"/>
                <w:szCs w:val="24"/>
              </w:rPr>
              <w:t xml:space="preserve"> 2</w:t>
            </w:r>
            <w:r w:rsidRPr="006B6757">
              <w:rPr>
                <w:rStyle w:val="afb"/>
                <w:bCs/>
                <w:i w:val="0"/>
                <w:iCs/>
                <w:sz w:val="24"/>
                <w:szCs w:val="24"/>
              </w:rPr>
              <w:t>.1</w:t>
            </w:r>
          </w:p>
          <w:p w14:paraId="44A28297" w14:textId="3F3E0DDD" w:rsidR="003C7793" w:rsidRPr="00C13371" w:rsidRDefault="003C7793" w:rsidP="00195CB0">
            <w:pPr>
              <w:rPr>
                <w:rFonts w:ascii="Times New Roman" w:hAnsi="Times New Roman" w:cs="Times New Roman"/>
                <w:bCs/>
                <w:sz w:val="24"/>
                <w:szCs w:val="24"/>
              </w:rPr>
            </w:pPr>
            <w:r w:rsidRPr="006B6757">
              <w:rPr>
                <w:rStyle w:val="afb"/>
                <w:bCs/>
                <w:i w:val="0"/>
                <w:iCs/>
                <w:sz w:val="24"/>
                <w:szCs w:val="24"/>
              </w:rPr>
              <w:t xml:space="preserve">ПК </w:t>
            </w:r>
            <w:r w:rsidR="005871AD">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2908E269" w14:textId="77777777" w:rsidR="005871AD" w:rsidRDefault="005871AD" w:rsidP="005871AD">
            <w:pPr>
              <w:rPr>
                <w:rFonts w:ascii="Times New Roman" w:hAnsi="Times New Roman"/>
                <w:sz w:val="24"/>
                <w:szCs w:val="24"/>
              </w:rPr>
            </w:pPr>
            <w:r>
              <w:rPr>
                <w:rFonts w:ascii="Times New Roman" w:hAnsi="Times New Roman"/>
                <w:bCs/>
                <w:sz w:val="24"/>
                <w:szCs w:val="24"/>
              </w:rPr>
              <w:t>а</w:t>
            </w:r>
            <w:r>
              <w:rPr>
                <w:rFonts w:ascii="Times New Roman" w:hAnsi="Times New Roman"/>
                <w:sz w:val="24"/>
                <w:szCs w:val="24"/>
              </w:rPr>
              <w:t xml:space="preserve">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w:t>
            </w:r>
            <w:r>
              <w:rPr>
                <w:rFonts w:ascii="Times New Roman" w:hAnsi="Times New Roman"/>
                <w:sz w:val="24"/>
                <w:szCs w:val="24"/>
              </w:rPr>
              <w:lastRenderedPageBreak/>
              <w:t>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C8FF98A" w14:textId="54E29456" w:rsidR="003C7793" w:rsidRPr="00C13371" w:rsidRDefault="005871AD" w:rsidP="005871AD">
            <w:pPr>
              <w:rPr>
                <w:rFonts w:ascii="Times New Roman" w:hAnsi="Times New Roman" w:cs="Times New Roman"/>
                <w:bCs/>
                <w:sz w:val="24"/>
                <w:szCs w:val="24"/>
              </w:rPr>
            </w:pPr>
            <w:r>
              <w:rPr>
                <w:rFonts w:ascii="Times New Roman" w:hAnsi="Times New Roman"/>
                <w:sz w:val="24"/>
                <w:szCs w:val="24"/>
              </w:rPr>
              <w:t xml:space="preserve">вести основные технологические процессы хранения и переработки зерна и семян, контролировать качество сырья, полуфабрикатов и готовой продукции в процессе хранения и переработки зерна и семян на всех этапах производства, проводить лабораторные исследования безопасности и качества сырья, полуфабрикатов и продуктов питания, осуществлять технологические </w:t>
            </w:r>
            <w:r>
              <w:rPr>
                <w:rFonts w:ascii="Times New Roman" w:hAnsi="Times New Roman"/>
                <w:sz w:val="24"/>
                <w:szCs w:val="24"/>
              </w:rPr>
              <w:lastRenderedPageBreak/>
              <w:t xml:space="preserve">регулировки оборудования, использовать средства механизации и автоматизации технологических процессов хранения и переработки зерна и семян, подбирать,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 использовать в процессе хранения и переработки зерна и семян </w:t>
            </w:r>
            <w:proofErr w:type="spellStart"/>
            <w:r>
              <w:rPr>
                <w:rFonts w:ascii="Times New Roman" w:hAnsi="Times New Roman"/>
                <w:sz w:val="24"/>
                <w:szCs w:val="24"/>
              </w:rPr>
              <w:t>ресурсо</w:t>
            </w:r>
            <w:proofErr w:type="spellEnd"/>
            <w:r>
              <w:rPr>
                <w:rFonts w:ascii="Times New Roman" w:hAnsi="Times New Roman"/>
                <w:sz w:val="24"/>
                <w:szCs w:val="24"/>
              </w:rPr>
              <w:t>- и энергосберегающие технологии</w:t>
            </w:r>
          </w:p>
        </w:tc>
        <w:tc>
          <w:tcPr>
            <w:tcW w:w="2833" w:type="dxa"/>
            <w:tcBorders>
              <w:top w:val="single" w:sz="4" w:space="0" w:color="auto"/>
              <w:left w:val="single" w:sz="4" w:space="0" w:color="auto"/>
              <w:right w:val="single" w:sz="4" w:space="0" w:color="auto"/>
            </w:tcBorders>
            <w:shd w:val="clear" w:color="auto" w:fill="auto"/>
          </w:tcPr>
          <w:p w14:paraId="3C809530" w14:textId="77777777" w:rsidR="005871AD" w:rsidRDefault="005871AD" w:rsidP="005871AD">
            <w:pPr>
              <w:rPr>
                <w:rFonts w:ascii="Times New Roman" w:hAnsi="Times New Roman"/>
                <w:bCs/>
                <w:sz w:val="24"/>
                <w:szCs w:val="24"/>
              </w:rPr>
            </w:pPr>
            <w:r>
              <w:rPr>
                <w:rFonts w:ascii="Times New Roman" w:hAnsi="Times New Roman"/>
                <w:bCs/>
                <w:sz w:val="24"/>
                <w:szCs w:val="24"/>
              </w:rPr>
              <w:lastRenderedPageBreak/>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w:t>
            </w:r>
            <w:r>
              <w:rPr>
                <w:rFonts w:ascii="Times New Roman" w:hAnsi="Times New Roman"/>
                <w:bCs/>
                <w:sz w:val="24"/>
                <w:szCs w:val="24"/>
              </w:rPr>
              <w:lastRenderedPageBreak/>
              <w:t>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2BE8223D" w14:textId="77777777" w:rsidR="005871AD" w:rsidRDefault="005871AD" w:rsidP="005871AD">
            <w:pPr>
              <w:rPr>
                <w:rFonts w:ascii="Times New Roman" w:hAnsi="Times New Roman"/>
                <w:bCs/>
                <w:sz w:val="24"/>
                <w:szCs w:val="24"/>
              </w:rPr>
            </w:pPr>
            <w:r>
              <w:rPr>
                <w:rFonts w:ascii="Times New Roman" w:hAnsi="Times New Roman"/>
                <w:bCs/>
                <w:sz w:val="24"/>
                <w:szCs w:val="24"/>
              </w:rPr>
              <w:t>технологических линиях по производству продуктов питания из растительного сырья</w:t>
            </w:r>
          </w:p>
          <w:p w14:paraId="6E1BDBB5" w14:textId="03764E43" w:rsidR="003C7793" w:rsidRPr="00C13371" w:rsidRDefault="005871AD" w:rsidP="005871AD">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процессов хранения и переработки зерна и семян, основные технологические процессы хранения и переработки зерна и семян, причины, методы выявления и способы устранения брака в процессе хранения и переработки зерна и семян, способы технологических регулировок оборудования, используемого для реализации технологических </w:t>
            </w:r>
            <w:r>
              <w:rPr>
                <w:rFonts w:ascii="Times New Roman" w:hAnsi="Times New Roman"/>
                <w:bCs/>
                <w:sz w:val="24"/>
                <w:szCs w:val="24"/>
              </w:rPr>
              <w:lastRenderedPageBreak/>
              <w:t>операций хранения и переработки зерна и семян, принципы измерения, регулирования, контроля параметров технологического процесса хранения и переработки зерна и семян, методы технохимического и лабораторного контроля качества сырья, полуфабрикатов и готовых изделий из растительного сырья, порядок расчета рецептур, формы и виды документов на новые виды продуктов хранения и переработки зерна и семян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00542CC0" w14:textId="77777777" w:rsidR="005871AD" w:rsidRDefault="005871AD" w:rsidP="005871AD">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w:t>
            </w:r>
            <w:r>
              <w:rPr>
                <w:rFonts w:ascii="Times New Roman" w:hAnsi="Times New Roman"/>
                <w:sz w:val="24"/>
                <w:szCs w:val="24"/>
              </w:rPr>
              <w:lastRenderedPageBreak/>
              <w:t>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52B6CF2C" w14:textId="384579F2" w:rsidR="003C7793" w:rsidRPr="00C13371" w:rsidRDefault="005871AD" w:rsidP="005871AD">
            <w:pPr>
              <w:rPr>
                <w:rFonts w:ascii="Times New Roman" w:hAnsi="Times New Roman" w:cs="Times New Roman"/>
                <w:bCs/>
                <w:i/>
                <w:sz w:val="24"/>
                <w:szCs w:val="24"/>
              </w:rPr>
            </w:pPr>
            <w:r>
              <w:rPr>
                <w:rFonts w:ascii="Times New Roman" w:hAnsi="Times New Roman"/>
                <w:bCs/>
                <w:sz w:val="24"/>
                <w:szCs w:val="24"/>
              </w:rPr>
              <w:t>о</w:t>
            </w:r>
            <w:r>
              <w:rPr>
                <w:rFonts w:ascii="Times New Roman" w:hAnsi="Times New Roman"/>
                <w:sz w:val="24"/>
                <w:szCs w:val="24"/>
              </w:rPr>
              <w:t>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хранения зерна и семян, производства мукомольной, крупяной, комбикормовой продукции,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хранения и переработки зерна и семян</w:t>
            </w:r>
          </w:p>
        </w:tc>
      </w:tr>
    </w:tbl>
    <w:p w14:paraId="6B143C57" w14:textId="77777777" w:rsidR="003C7793" w:rsidRDefault="003C7793" w:rsidP="003C7793">
      <w:pPr>
        <w:ind w:firstLine="709"/>
        <w:rPr>
          <w:rFonts w:ascii="Times New Roman" w:eastAsia="Times New Roman" w:hAnsi="Times New Roman" w:cs="Times New Roman"/>
          <w:sz w:val="24"/>
          <w:szCs w:val="24"/>
          <w:lang w:eastAsia="ru-RU"/>
        </w:rPr>
      </w:pPr>
    </w:p>
    <w:p w14:paraId="025BD7E9" w14:textId="77777777" w:rsidR="003C7793" w:rsidRPr="00E11160" w:rsidRDefault="003C7793" w:rsidP="003C779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76B454" w14:textId="77777777" w:rsidR="003C7793" w:rsidRPr="00E11160" w:rsidRDefault="003C7793" w:rsidP="003C779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C7793" w:rsidRPr="000E591D" w14:paraId="0F580ED4" w14:textId="77777777" w:rsidTr="00195CB0">
        <w:trPr>
          <w:trHeight w:val="23"/>
        </w:trPr>
        <w:tc>
          <w:tcPr>
            <w:tcW w:w="2460" w:type="pct"/>
            <w:vAlign w:val="center"/>
          </w:tcPr>
          <w:p w14:paraId="1CF0B437" w14:textId="77777777" w:rsidR="003C7793" w:rsidRPr="00C13371" w:rsidRDefault="003C7793"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93E6737" w14:textId="77777777" w:rsidR="003C7793" w:rsidRPr="00C13371" w:rsidRDefault="003C7793"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A0A7C86" w14:textId="77777777" w:rsidR="003C7793" w:rsidRPr="00C13371" w:rsidRDefault="003C7793"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C7793" w:rsidRPr="000E591D" w14:paraId="1C575548" w14:textId="77777777" w:rsidTr="00195CB0">
        <w:trPr>
          <w:trHeight w:val="23"/>
        </w:trPr>
        <w:tc>
          <w:tcPr>
            <w:tcW w:w="2460" w:type="pct"/>
            <w:vAlign w:val="center"/>
          </w:tcPr>
          <w:p w14:paraId="403D8EF1"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4A188AC" w14:textId="0B037721" w:rsidR="003C7793" w:rsidRPr="00C13371" w:rsidRDefault="007F2954" w:rsidP="00195CB0">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1404EF27" w14:textId="67AE15F6" w:rsidR="003C7793" w:rsidRPr="00C13371" w:rsidRDefault="007F2954" w:rsidP="00195CB0">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3C7793" w:rsidRPr="000E591D" w14:paraId="4D53CD48" w14:textId="77777777" w:rsidTr="00195CB0">
        <w:trPr>
          <w:trHeight w:val="23"/>
        </w:trPr>
        <w:tc>
          <w:tcPr>
            <w:tcW w:w="2460" w:type="pct"/>
            <w:vAlign w:val="center"/>
          </w:tcPr>
          <w:p w14:paraId="5D6F61C7"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506F918" w14:textId="3EB857C4" w:rsidR="003C7793" w:rsidRPr="00C13371" w:rsidRDefault="007B58C4" w:rsidP="00195CB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8ED37A"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C7793" w:rsidRPr="000E591D" w14:paraId="75D94D8A" w14:textId="77777777" w:rsidTr="00195CB0">
        <w:trPr>
          <w:trHeight w:val="23"/>
        </w:trPr>
        <w:tc>
          <w:tcPr>
            <w:tcW w:w="2460" w:type="pct"/>
            <w:vAlign w:val="center"/>
          </w:tcPr>
          <w:p w14:paraId="22F71475"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D8830C" w14:textId="77777777" w:rsidR="003C7793" w:rsidRPr="00C13371" w:rsidRDefault="003C7793" w:rsidP="00195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C286C8E" w14:textId="77777777" w:rsidR="003C7793" w:rsidRPr="00C13371" w:rsidRDefault="003C7793" w:rsidP="00195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C7793" w:rsidRPr="000E591D" w14:paraId="46DAE93E" w14:textId="77777777" w:rsidTr="00195CB0">
        <w:trPr>
          <w:trHeight w:val="23"/>
        </w:trPr>
        <w:tc>
          <w:tcPr>
            <w:tcW w:w="2460" w:type="pct"/>
            <w:vAlign w:val="center"/>
          </w:tcPr>
          <w:p w14:paraId="2C808BB0"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7BAFC9"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138B7C"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C7793" w:rsidRPr="000E591D" w14:paraId="69B2B124" w14:textId="77777777" w:rsidTr="00195CB0">
        <w:trPr>
          <w:trHeight w:val="23"/>
        </w:trPr>
        <w:tc>
          <w:tcPr>
            <w:tcW w:w="2460" w:type="pct"/>
            <w:vAlign w:val="center"/>
          </w:tcPr>
          <w:p w14:paraId="5732B727"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A945E2" w14:textId="77777777" w:rsidR="003C7793" w:rsidRPr="004D3D8F" w:rsidRDefault="003C7793" w:rsidP="00195CB0">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2BEACC77" w14:textId="77777777" w:rsidR="003C7793" w:rsidRPr="00C13371" w:rsidRDefault="003C7793" w:rsidP="00195CB0">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3C7793" w:rsidRPr="000E591D" w14:paraId="00DD40BA" w14:textId="77777777" w:rsidTr="00195CB0">
        <w:trPr>
          <w:trHeight w:val="23"/>
        </w:trPr>
        <w:tc>
          <w:tcPr>
            <w:tcW w:w="2460" w:type="pct"/>
            <w:vAlign w:val="center"/>
          </w:tcPr>
          <w:p w14:paraId="0742AFF6"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46529D7" w14:textId="77777777" w:rsidR="003C7793" w:rsidRPr="004D3D8F" w:rsidRDefault="003C7793" w:rsidP="00195CB0">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5802DCCB" w14:textId="77777777" w:rsidR="003C7793" w:rsidRPr="00C13371" w:rsidRDefault="003C7793" w:rsidP="00195CB0">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3C7793" w:rsidRPr="000E591D" w14:paraId="1E3EE0E9" w14:textId="77777777" w:rsidTr="00195CB0">
        <w:trPr>
          <w:trHeight w:val="23"/>
        </w:trPr>
        <w:tc>
          <w:tcPr>
            <w:tcW w:w="2460" w:type="pct"/>
            <w:vAlign w:val="center"/>
          </w:tcPr>
          <w:p w14:paraId="4308BF0A"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95C790" w14:textId="77777777" w:rsidR="003C7793" w:rsidRPr="00C13371" w:rsidRDefault="003C7793" w:rsidP="00195CB0">
            <w:pPr>
              <w:jc w:val="center"/>
              <w:rPr>
                <w:rFonts w:ascii="Times New Roman" w:hAnsi="Times New Roman" w:cs="Times New Roman"/>
                <w:bCs/>
                <w:sz w:val="24"/>
                <w:szCs w:val="24"/>
              </w:rPr>
            </w:pPr>
          </w:p>
        </w:tc>
        <w:tc>
          <w:tcPr>
            <w:tcW w:w="1345" w:type="pct"/>
            <w:vAlign w:val="center"/>
          </w:tcPr>
          <w:p w14:paraId="2A15B7F4" w14:textId="77777777" w:rsidR="003C7793" w:rsidRPr="00C13371" w:rsidRDefault="003C7793" w:rsidP="00195CB0">
            <w:pPr>
              <w:jc w:val="center"/>
              <w:rPr>
                <w:rFonts w:ascii="Times New Roman" w:hAnsi="Times New Roman" w:cs="Times New Roman"/>
                <w:bCs/>
                <w:sz w:val="24"/>
                <w:szCs w:val="24"/>
              </w:rPr>
            </w:pPr>
          </w:p>
        </w:tc>
      </w:tr>
      <w:tr w:rsidR="003C7793" w:rsidRPr="00257255" w14:paraId="008ED39C" w14:textId="77777777" w:rsidTr="00195CB0">
        <w:trPr>
          <w:trHeight w:val="23"/>
        </w:trPr>
        <w:tc>
          <w:tcPr>
            <w:tcW w:w="2460" w:type="pct"/>
            <w:vAlign w:val="center"/>
          </w:tcPr>
          <w:p w14:paraId="6D47193E"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A04E1E" w14:textId="61CDAA7F" w:rsidR="003C7793" w:rsidRPr="00C13371" w:rsidRDefault="007F2954" w:rsidP="00195CB0">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2FE1B2A3" w14:textId="5E0B8AE4" w:rsidR="003C7793" w:rsidRPr="00C13371" w:rsidRDefault="007F2954" w:rsidP="00195CB0">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65924241" w14:textId="77777777" w:rsidR="003C7793" w:rsidRPr="000156CF" w:rsidRDefault="003C7793" w:rsidP="003C779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3C7793" w:rsidRPr="00C63897" w14:paraId="2723DB78" w14:textId="77777777" w:rsidTr="00E8035D">
        <w:trPr>
          <w:cantSplit/>
          <w:trHeight w:val="3271"/>
        </w:trPr>
        <w:tc>
          <w:tcPr>
            <w:tcW w:w="436" w:type="pct"/>
            <w:tcBorders>
              <w:bottom w:val="single" w:sz="4" w:space="0" w:color="auto"/>
            </w:tcBorders>
          </w:tcPr>
          <w:p w14:paraId="3704B6B1"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AE1808A"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80CF89D" w14:textId="77777777" w:rsidR="003C7793" w:rsidRPr="00167009" w:rsidRDefault="003C7793"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34AA67A4" w14:textId="77777777" w:rsidR="003C7793" w:rsidRPr="00167009" w:rsidRDefault="003C7793"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0856D8CC" w14:textId="77777777" w:rsidR="003C7793" w:rsidRPr="00167009" w:rsidRDefault="003C7793"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06C7B1E6"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6008957"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4DA19EB4"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5"/>
            </w:r>
          </w:p>
        </w:tc>
        <w:tc>
          <w:tcPr>
            <w:tcW w:w="298" w:type="pct"/>
            <w:shd w:val="clear" w:color="auto" w:fill="D9D9D9" w:themeFill="background1" w:themeFillShade="D9"/>
            <w:textDirection w:val="btLr"/>
            <w:vAlign w:val="center"/>
          </w:tcPr>
          <w:p w14:paraId="4C523FE6"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0A6A3299"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3C7793" w:rsidRPr="005643D7" w14:paraId="6D916D37" w14:textId="77777777" w:rsidTr="00E8035D">
        <w:trPr>
          <w:cantSplit/>
          <w:trHeight w:val="73"/>
        </w:trPr>
        <w:tc>
          <w:tcPr>
            <w:tcW w:w="436" w:type="pct"/>
            <w:tcBorders>
              <w:bottom w:val="single" w:sz="4" w:space="0" w:color="auto"/>
            </w:tcBorders>
            <w:vAlign w:val="center"/>
          </w:tcPr>
          <w:p w14:paraId="25A753CD"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F46A4B5"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429874C" w14:textId="77777777" w:rsidR="003C7793" w:rsidRPr="00167009" w:rsidRDefault="003C7793"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78385CC0" w14:textId="77777777" w:rsidR="003C7793" w:rsidRPr="00167009" w:rsidRDefault="003C7793"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254B328E"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50DF2E5A"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1D021873"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7470C0E0"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4A44E0F"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4E535284"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0498D059" w14:textId="77777777" w:rsidTr="00E8035D">
        <w:tc>
          <w:tcPr>
            <w:tcW w:w="436" w:type="pct"/>
            <w:vMerge w:val="restart"/>
          </w:tcPr>
          <w:p w14:paraId="243E6DF3"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ОК.01</w:t>
            </w:r>
          </w:p>
          <w:p w14:paraId="0A0CB9D4"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2.1</w:t>
            </w:r>
          </w:p>
          <w:p w14:paraId="7F17B9F5" w14:textId="2541B67C" w:rsidR="00E8035D" w:rsidRPr="00167009"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2.2</w:t>
            </w:r>
          </w:p>
        </w:tc>
        <w:tc>
          <w:tcPr>
            <w:tcW w:w="2212" w:type="pct"/>
          </w:tcPr>
          <w:p w14:paraId="4C45EA42" w14:textId="4AE89499"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Организация процессов хранения и переработки зерна и семян</w:t>
            </w:r>
          </w:p>
        </w:tc>
        <w:tc>
          <w:tcPr>
            <w:tcW w:w="293" w:type="pct"/>
            <w:shd w:val="clear" w:color="auto" w:fill="auto"/>
          </w:tcPr>
          <w:p w14:paraId="3138C25D" w14:textId="345C542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69854233" w14:textId="7E79AF13"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38498541" w14:textId="7FF6CBD8"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7789E993" w14:textId="56FB0F83"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00D299E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2A65E863" w14:textId="1DDC6974"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2290F8C8"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EA4D55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08578E9C" w14:textId="77777777" w:rsidTr="007B58C4">
        <w:trPr>
          <w:trHeight w:val="314"/>
        </w:trPr>
        <w:tc>
          <w:tcPr>
            <w:tcW w:w="436" w:type="pct"/>
            <w:vMerge/>
          </w:tcPr>
          <w:p w14:paraId="54188A16"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C766055"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45A7DC2" w14:textId="73809A7E"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4E97765C" w14:textId="36DE0654"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23A47D11"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85EC04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6602579A" w14:textId="3328F5B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2E78EA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7646D132" w14:textId="77777777" w:rsidTr="007B58C4">
        <w:trPr>
          <w:trHeight w:val="314"/>
        </w:trPr>
        <w:tc>
          <w:tcPr>
            <w:tcW w:w="436" w:type="pct"/>
            <w:vMerge/>
          </w:tcPr>
          <w:p w14:paraId="22069B2B"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727B7655"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57794E7" w14:textId="7CC4832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57982115" w14:textId="04B4E4E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023A0131"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064C711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D9C6E35"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353CBDB6" w14:textId="3FF444AB"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4C599FF8" w14:textId="77777777" w:rsidTr="007B58C4">
        <w:tc>
          <w:tcPr>
            <w:tcW w:w="436" w:type="pct"/>
          </w:tcPr>
          <w:p w14:paraId="15D46274"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0FD1B637"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B4806B0"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15357C4F"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3FEEAB9B"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23A2908"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4C44FBEF"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0D81EC79"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4E3744F1" w14:textId="77777777" w:rsidTr="00E8035D">
        <w:trPr>
          <w:trHeight w:val="217"/>
        </w:trPr>
        <w:tc>
          <w:tcPr>
            <w:tcW w:w="436" w:type="pct"/>
          </w:tcPr>
          <w:p w14:paraId="255AC7E9"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26B3EED1"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FDD921A" w14:textId="785859F0"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523AE8E7" w14:textId="603D77A8"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3905D09E" w14:textId="56F45A33"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2F210A0D" w14:textId="50F47C25"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218B6798" w14:textId="3F517EB1"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7C120802"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5ACA341A" w14:textId="3F45A8D4"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1A3DC18F" w14:textId="0C7EB203"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395CC205" w14:textId="77777777" w:rsidR="003C7793" w:rsidRPr="00167009" w:rsidRDefault="003C7793" w:rsidP="003C7793">
      <w:pPr>
        <w:spacing w:after="200" w:line="276" w:lineRule="auto"/>
        <w:rPr>
          <w:rFonts w:ascii="Times New Roman" w:eastAsia="Times New Roman" w:hAnsi="Times New Roman" w:cs="Times New Roman"/>
          <w:b/>
          <w:iCs/>
          <w:color w:val="0070C0"/>
          <w:sz w:val="24"/>
          <w:szCs w:val="24"/>
          <w:lang w:eastAsia="ru-RU"/>
        </w:rPr>
      </w:pPr>
    </w:p>
    <w:p w14:paraId="368C05F2" w14:textId="77777777" w:rsidR="003C7793" w:rsidRDefault="003C7793" w:rsidP="003C779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6547"/>
      </w:tblGrid>
      <w:tr w:rsidR="007B58C4" w14:paraId="573D0BE5" w14:textId="77777777" w:rsidTr="007B58C4">
        <w:trPr>
          <w:trHeight w:val="1318"/>
        </w:trPr>
        <w:tc>
          <w:tcPr>
            <w:tcW w:w="1600" w:type="pct"/>
            <w:vAlign w:val="center"/>
            <w:hideMark/>
          </w:tcPr>
          <w:p w14:paraId="3AA5D2D8" w14:textId="2B061EDB" w:rsidR="007B58C4" w:rsidRPr="00F3567C" w:rsidRDefault="007B58C4" w:rsidP="007B58C4">
            <w:pPr>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Наименование разделов и тем</w:t>
            </w:r>
          </w:p>
        </w:tc>
        <w:tc>
          <w:tcPr>
            <w:tcW w:w="3400" w:type="pct"/>
            <w:vAlign w:val="center"/>
            <w:hideMark/>
          </w:tcPr>
          <w:p w14:paraId="06968370" w14:textId="7E81DB40" w:rsidR="007B58C4" w:rsidRPr="00F3567C" w:rsidRDefault="007B58C4" w:rsidP="007B58C4">
            <w:pPr>
              <w:suppressAutoHyphens/>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7B58C4" w14:paraId="58062F73" w14:textId="77777777" w:rsidTr="007827E7">
        <w:tc>
          <w:tcPr>
            <w:tcW w:w="5000" w:type="pct"/>
            <w:gridSpan w:val="2"/>
            <w:hideMark/>
          </w:tcPr>
          <w:p w14:paraId="38EC3050" w14:textId="0C415ACA" w:rsidR="007B58C4" w:rsidRPr="00F3567C" w:rsidRDefault="007B58C4" w:rsidP="007B58C4">
            <w:pPr>
              <w:rPr>
                <w:rFonts w:ascii="Times New Roman" w:hAnsi="Times New Roman"/>
                <w:sz w:val="24"/>
                <w:szCs w:val="24"/>
              </w:rPr>
            </w:pPr>
            <w:r w:rsidRPr="009A7664">
              <w:rPr>
                <w:rFonts w:ascii="Times New Roman" w:eastAsia="Times New Roman" w:hAnsi="Times New Roman" w:cs="Times New Roman"/>
                <w:b/>
                <w:bCs/>
                <w:sz w:val="24"/>
                <w:szCs w:val="24"/>
                <w:lang w:eastAsia="ru-RU"/>
              </w:rPr>
              <w:t xml:space="preserve">Раздел </w:t>
            </w:r>
            <w:r w:rsidRPr="00F3567C">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F3567C">
              <w:rPr>
                <w:rFonts w:ascii="Times New Roman" w:hAnsi="Times New Roman"/>
                <w:b/>
                <w:bCs/>
                <w:sz w:val="24"/>
                <w:szCs w:val="24"/>
              </w:rPr>
              <w:t>Организация процессов хранения и переработки зерна и семян (</w:t>
            </w:r>
            <w:r w:rsidR="00F3567C" w:rsidRPr="00F3567C">
              <w:rPr>
                <w:rFonts w:ascii="Times New Roman" w:hAnsi="Times New Roman"/>
                <w:b/>
                <w:bCs/>
                <w:sz w:val="24"/>
                <w:szCs w:val="24"/>
              </w:rPr>
              <w:t>278</w:t>
            </w:r>
            <w:r w:rsidRPr="00F3567C">
              <w:rPr>
                <w:rFonts w:ascii="Times New Roman" w:hAnsi="Times New Roman"/>
                <w:b/>
                <w:bCs/>
                <w:sz w:val="24"/>
                <w:szCs w:val="24"/>
              </w:rPr>
              <w:t>)</w:t>
            </w:r>
          </w:p>
        </w:tc>
      </w:tr>
      <w:tr w:rsidR="007B58C4" w14:paraId="2A5C4B78" w14:textId="77777777" w:rsidTr="007B58C4">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00572613" w14:textId="77777777" w:rsidR="007B58C4" w:rsidRPr="00F3567C" w:rsidRDefault="007B58C4" w:rsidP="007B58C4">
            <w:pPr>
              <w:rPr>
                <w:rFonts w:ascii="Times New Roman" w:hAnsi="Times New Roman"/>
                <w:b/>
                <w:bCs/>
                <w:sz w:val="24"/>
                <w:szCs w:val="24"/>
              </w:rPr>
            </w:pPr>
            <w:proofErr w:type="spellStart"/>
            <w:r w:rsidRPr="00F3567C">
              <w:rPr>
                <w:rFonts w:ascii="Times New Roman" w:hAnsi="Times New Roman"/>
                <w:b/>
                <w:bCs/>
                <w:sz w:val="24"/>
                <w:szCs w:val="24"/>
              </w:rPr>
              <w:t>МДКн</w:t>
            </w:r>
            <w:proofErr w:type="spellEnd"/>
            <w:r w:rsidRPr="00F3567C">
              <w:rPr>
                <w:rFonts w:ascii="Times New Roman" w:hAnsi="Times New Roman"/>
                <w:b/>
                <w:bCs/>
                <w:sz w:val="24"/>
                <w:szCs w:val="24"/>
              </w:rPr>
              <w:t xml:space="preserve"> 02.01 Организация процессов хранения и переработки зерна и семян</w:t>
            </w:r>
          </w:p>
        </w:tc>
      </w:tr>
      <w:tr w:rsidR="007B58C4" w14:paraId="007F1F78" w14:textId="77777777" w:rsidTr="007B58C4">
        <w:trPr>
          <w:trHeight w:val="375"/>
        </w:trPr>
        <w:tc>
          <w:tcPr>
            <w:tcW w:w="1600" w:type="pct"/>
            <w:vMerge w:val="restart"/>
            <w:tcBorders>
              <w:top w:val="single" w:sz="4" w:space="0" w:color="auto"/>
              <w:left w:val="single" w:sz="4" w:space="0" w:color="auto"/>
              <w:bottom w:val="single" w:sz="4" w:space="0" w:color="auto"/>
              <w:right w:val="single" w:sz="4" w:space="0" w:color="auto"/>
            </w:tcBorders>
          </w:tcPr>
          <w:p w14:paraId="31C806A6"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 Производственный процесс на предприятии и его организация</w:t>
            </w:r>
          </w:p>
          <w:p w14:paraId="61B3DE2D" w14:textId="77777777" w:rsidR="007B58C4" w:rsidRPr="00F3567C" w:rsidRDefault="007B58C4" w:rsidP="007B58C4">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C5F565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 xml:space="preserve">Содержание </w:t>
            </w:r>
          </w:p>
        </w:tc>
      </w:tr>
      <w:tr w:rsidR="007B58C4" w14:paraId="006A5435"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7E7015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42BD3D4" w14:textId="77777777" w:rsidR="007B58C4" w:rsidRPr="00F3567C" w:rsidRDefault="007B58C4" w:rsidP="007B58C4">
            <w:pPr>
              <w:suppressAutoHyphens/>
              <w:jc w:val="both"/>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bCs/>
                <w:sz w:val="24"/>
                <w:szCs w:val="24"/>
              </w:rPr>
              <w:t>Структура производственного процесса</w:t>
            </w:r>
          </w:p>
        </w:tc>
      </w:tr>
      <w:tr w:rsidR="007B58C4" w14:paraId="250DF02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A2D2B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EABAD3"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Длительность производственного цикла</w:t>
            </w:r>
          </w:p>
        </w:tc>
      </w:tr>
      <w:tr w:rsidR="007B58C4" w14:paraId="51AA3916" w14:textId="77777777" w:rsidTr="007B58C4">
        <w:trPr>
          <w:trHeight w:val="4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C2F2E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BED823D"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02144E7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A5CD7CD"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26CF8454" w14:textId="77777777" w:rsidR="007B58C4" w:rsidRPr="00F3567C" w:rsidRDefault="007B58C4" w:rsidP="007B58C4">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Анализ структуры производственного процесса</w:t>
            </w:r>
          </w:p>
        </w:tc>
      </w:tr>
      <w:tr w:rsidR="007B58C4" w14:paraId="06EFE52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0136E7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6482BF40"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длительности производственного цикла</w:t>
            </w:r>
          </w:p>
        </w:tc>
      </w:tr>
      <w:tr w:rsidR="007B58C4" w14:paraId="6615869B" w14:textId="77777777" w:rsidTr="007B58C4">
        <w:trPr>
          <w:trHeight w:val="461"/>
        </w:trPr>
        <w:tc>
          <w:tcPr>
            <w:tcW w:w="1600" w:type="pct"/>
            <w:vMerge w:val="restart"/>
            <w:tcBorders>
              <w:top w:val="single" w:sz="4" w:space="0" w:color="auto"/>
              <w:left w:val="single" w:sz="4" w:space="0" w:color="auto"/>
              <w:bottom w:val="single" w:sz="4" w:space="0" w:color="auto"/>
              <w:right w:val="single" w:sz="4" w:space="0" w:color="auto"/>
            </w:tcBorders>
          </w:tcPr>
          <w:p w14:paraId="3C37AA8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1.2. Организация основного производства</w:t>
            </w:r>
          </w:p>
          <w:p w14:paraId="3E965D01" w14:textId="77777777" w:rsidR="007B58C4" w:rsidRPr="00F3567C" w:rsidRDefault="007B58C4" w:rsidP="007B58C4">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97AC648"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bCs/>
                <w:sz w:val="24"/>
                <w:szCs w:val="24"/>
              </w:rPr>
              <w:t xml:space="preserve">Содержание </w:t>
            </w:r>
          </w:p>
        </w:tc>
      </w:tr>
      <w:tr w:rsidR="007B58C4" w14:paraId="0285AEC4" w14:textId="77777777" w:rsidTr="007B58C4">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9C8F7"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7FF91B5" w14:textId="77777777" w:rsidR="007B58C4" w:rsidRPr="00F3567C" w:rsidRDefault="007B58C4" w:rsidP="007B58C4">
            <w:pPr>
              <w:suppressAutoHyphens/>
              <w:rPr>
                <w:rFonts w:ascii="Times New Roman" w:hAnsi="Times New Roman"/>
                <w:bCs/>
                <w:sz w:val="24"/>
                <w:szCs w:val="24"/>
              </w:rPr>
            </w:pPr>
            <w:r w:rsidRPr="00F3567C">
              <w:rPr>
                <w:rFonts w:ascii="Times New Roman" w:hAnsi="Times New Roman"/>
                <w:b/>
                <w:bCs/>
                <w:sz w:val="24"/>
                <w:szCs w:val="24"/>
              </w:rPr>
              <w:t xml:space="preserve">1. </w:t>
            </w:r>
            <w:r w:rsidRPr="00F3567C">
              <w:rPr>
                <w:rFonts w:ascii="Times New Roman" w:hAnsi="Times New Roman"/>
                <w:bCs/>
                <w:sz w:val="24"/>
                <w:szCs w:val="24"/>
              </w:rPr>
              <w:t>Основные понятия и характеристики поточного производства</w:t>
            </w:r>
          </w:p>
        </w:tc>
      </w:tr>
      <w:tr w:rsidR="007B58C4" w14:paraId="23B679AD" w14:textId="77777777" w:rsidTr="007B58C4">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E38C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425A84E" w14:textId="77777777" w:rsidR="007B58C4" w:rsidRPr="00F3567C" w:rsidRDefault="007B58C4" w:rsidP="007B58C4">
            <w:pPr>
              <w:suppressAutoHyphens/>
              <w:rPr>
                <w:rFonts w:ascii="Times New Roman" w:hAnsi="Times New Roman"/>
                <w:bCs/>
                <w:sz w:val="24"/>
                <w:szCs w:val="24"/>
              </w:rPr>
            </w:pPr>
            <w:r w:rsidRPr="00F3567C">
              <w:rPr>
                <w:rFonts w:ascii="Times New Roman" w:hAnsi="Times New Roman"/>
                <w:b/>
                <w:bCs/>
                <w:sz w:val="24"/>
                <w:szCs w:val="24"/>
              </w:rPr>
              <w:t xml:space="preserve">2. </w:t>
            </w:r>
            <w:r w:rsidRPr="00F3567C">
              <w:rPr>
                <w:rFonts w:ascii="Times New Roman" w:hAnsi="Times New Roman"/>
                <w:bCs/>
                <w:sz w:val="24"/>
                <w:szCs w:val="24"/>
              </w:rPr>
              <w:t>Анализ и организация потока</w:t>
            </w:r>
          </w:p>
        </w:tc>
      </w:tr>
      <w:tr w:rsidR="007B58C4" w14:paraId="0B8DCC2E" w14:textId="77777777" w:rsidTr="007B58C4">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6A45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EBA48F6"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54B6C2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9DEA6C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DB0DE42" w14:textId="77777777" w:rsidR="007B58C4" w:rsidRPr="00F3567C" w:rsidRDefault="007B58C4" w:rsidP="007B58C4">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на </w:t>
            </w:r>
            <w:r w:rsidRPr="00F3567C">
              <w:rPr>
                <w:rFonts w:ascii="Times New Roman" w:hAnsi="Times New Roman"/>
                <w:bCs/>
                <w:sz w:val="24"/>
                <w:szCs w:val="24"/>
              </w:rPr>
              <w:t>основные понятия и характеристики поточного производства</w:t>
            </w:r>
          </w:p>
        </w:tc>
      </w:tr>
      <w:tr w:rsidR="007B58C4" w14:paraId="25FB3D3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9802C3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52E22D7"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расчёту, анализу и организации потока</w:t>
            </w:r>
          </w:p>
        </w:tc>
      </w:tr>
      <w:tr w:rsidR="007B58C4" w14:paraId="46DDE8CD"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2674549"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1.3. Организация материально-технического обслуживания</w:t>
            </w:r>
          </w:p>
        </w:tc>
        <w:tc>
          <w:tcPr>
            <w:tcW w:w="3400" w:type="pct"/>
            <w:tcBorders>
              <w:top w:val="single" w:sz="4" w:space="0" w:color="auto"/>
              <w:left w:val="single" w:sz="4" w:space="0" w:color="auto"/>
              <w:bottom w:val="single" w:sz="4" w:space="0" w:color="auto"/>
              <w:right w:val="single" w:sz="4" w:space="0" w:color="auto"/>
            </w:tcBorders>
            <w:hideMark/>
          </w:tcPr>
          <w:p w14:paraId="3ED9DC1C"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133AD28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A38D70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9D866E"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ремонта оборудования</w:t>
            </w:r>
          </w:p>
        </w:tc>
      </w:tr>
      <w:tr w:rsidR="007B58C4" w14:paraId="16D68D5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2AA363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6EFC14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складского хозяйства</w:t>
            </w:r>
          </w:p>
        </w:tc>
      </w:tr>
      <w:tr w:rsidR="007B58C4" w14:paraId="34EF5CE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FFA416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EAC596B"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Организация внутризаводского транспорта</w:t>
            </w:r>
          </w:p>
        </w:tc>
      </w:tr>
      <w:tr w:rsidR="007B58C4" w14:paraId="0783509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DCAD2B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902B26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энергетического хозяйства</w:t>
            </w:r>
          </w:p>
        </w:tc>
      </w:tr>
      <w:tr w:rsidR="007B58C4" w14:paraId="6E9BE88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3B89B8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C32A97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321B5DD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E34B37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6D70658"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организации ремонта оборудования</w:t>
            </w:r>
          </w:p>
        </w:tc>
      </w:tr>
      <w:tr w:rsidR="007B58C4" w14:paraId="41A19B8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EED103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9531B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организации складского хозяйства</w:t>
            </w:r>
          </w:p>
        </w:tc>
      </w:tr>
      <w:tr w:rsidR="007B58C4" w14:paraId="25F23CE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FD8D75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CCA3F7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организации внутризаводского транспорта</w:t>
            </w:r>
          </w:p>
        </w:tc>
      </w:tr>
      <w:tr w:rsidR="007B58C4" w14:paraId="58C9DE2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917676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E77D9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Задачи по организации энергетического хозяйства</w:t>
            </w:r>
          </w:p>
        </w:tc>
      </w:tr>
      <w:tr w:rsidR="007B58C4" w14:paraId="49EEF8F6"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35C3EF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1.4. Производственная мощность зернохранилищ и зерноперерабатывающих предприятий и её резервы</w:t>
            </w:r>
          </w:p>
        </w:tc>
        <w:tc>
          <w:tcPr>
            <w:tcW w:w="3400" w:type="pct"/>
            <w:tcBorders>
              <w:top w:val="single" w:sz="4" w:space="0" w:color="auto"/>
              <w:left w:val="single" w:sz="4" w:space="0" w:color="auto"/>
              <w:bottom w:val="single" w:sz="4" w:space="0" w:color="auto"/>
              <w:right w:val="single" w:sz="4" w:space="0" w:color="auto"/>
            </w:tcBorders>
            <w:vAlign w:val="center"/>
            <w:hideMark/>
          </w:tcPr>
          <w:p w14:paraId="14E90199"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386B9C2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FD1DFE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187F91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Производственная мощность и коэффициент её использования</w:t>
            </w:r>
          </w:p>
        </w:tc>
      </w:tr>
      <w:tr w:rsidR="007B58C4" w14:paraId="562A4D6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3536CB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27ED12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Анализ и выявление резервов производственной мощности </w:t>
            </w:r>
          </w:p>
        </w:tc>
      </w:tr>
      <w:tr w:rsidR="007B58C4" w14:paraId="73B3321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FE88E3D"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7A5838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AD7ED6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C96C0E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E743310"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определению производственной мощности и коэффициентов её использования</w:t>
            </w:r>
          </w:p>
        </w:tc>
      </w:tr>
      <w:tr w:rsidR="007B58C4" w14:paraId="18598DB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8BAE37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4B5AA79"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анализу и выявлению резервов производственной мощности</w:t>
            </w:r>
          </w:p>
        </w:tc>
      </w:tr>
      <w:tr w:rsidR="007B58C4" w14:paraId="25F82E69"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E9D9FCF"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1.5. Научная организация труда</w:t>
            </w:r>
          </w:p>
        </w:tc>
        <w:tc>
          <w:tcPr>
            <w:tcW w:w="3400" w:type="pct"/>
            <w:tcBorders>
              <w:top w:val="single" w:sz="4" w:space="0" w:color="auto"/>
              <w:left w:val="single" w:sz="4" w:space="0" w:color="auto"/>
              <w:bottom w:val="single" w:sz="4" w:space="0" w:color="auto"/>
              <w:right w:val="single" w:sz="4" w:space="0" w:color="auto"/>
            </w:tcBorders>
            <w:hideMark/>
          </w:tcPr>
          <w:p w14:paraId="4008A03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77BE6E0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D193B5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C06B0EF"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Разделение и кооперация труда</w:t>
            </w:r>
          </w:p>
        </w:tc>
      </w:tr>
      <w:tr w:rsidR="007B58C4" w14:paraId="5A3417D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F8F0A8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D92F7A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Выявление передовых приёмов и методов труда</w:t>
            </w:r>
          </w:p>
        </w:tc>
      </w:tr>
      <w:tr w:rsidR="007B58C4" w14:paraId="0E5E958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B82655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476D88D"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Анализ графиков выходов и определение численности производственных бригад </w:t>
            </w:r>
          </w:p>
        </w:tc>
      </w:tr>
      <w:tr w:rsidR="007B58C4" w14:paraId="5980821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D9B431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868DA04"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988CEC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20AFCB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A8D4B2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разделению и кооперации труда</w:t>
            </w:r>
          </w:p>
        </w:tc>
      </w:tr>
      <w:tr w:rsidR="007B58C4" w14:paraId="1B8E53F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07106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B13396A"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Задачи по выявлению передовых приёмов и методов труда </w:t>
            </w:r>
          </w:p>
        </w:tc>
      </w:tr>
      <w:tr w:rsidR="007B58C4" w14:paraId="34032AD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E3867B3"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4EF1B9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анализу графиков выходов и определению численности производственных бригад</w:t>
            </w:r>
          </w:p>
        </w:tc>
      </w:tr>
      <w:tr w:rsidR="007B58C4" w14:paraId="704B2D89"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788FDEB5"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1.6. Техническое нормирование труда</w:t>
            </w:r>
          </w:p>
        </w:tc>
        <w:tc>
          <w:tcPr>
            <w:tcW w:w="3400" w:type="pct"/>
            <w:tcBorders>
              <w:top w:val="single" w:sz="4" w:space="0" w:color="auto"/>
              <w:left w:val="single" w:sz="4" w:space="0" w:color="auto"/>
              <w:bottom w:val="single" w:sz="4" w:space="0" w:color="auto"/>
              <w:right w:val="single" w:sz="4" w:space="0" w:color="auto"/>
            </w:tcBorders>
            <w:hideMark/>
          </w:tcPr>
          <w:p w14:paraId="425FCD13"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0698CAE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F1EE69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F811895"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Изучение затрат рабочего времени</w:t>
            </w:r>
          </w:p>
        </w:tc>
      </w:tr>
      <w:tr w:rsidR="007B58C4" w14:paraId="6F9E603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EAD7B7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065E21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Установление норм выработки и норм обслуживания</w:t>
            </w:r>
          </w:p>
        </w:tc>
      </w:tr>
      <w:tr w:rsidR="007B58C4" w14:paraId="1535C57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9DF21F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026A28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BD509A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AE48D7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D12F88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изучению затрат рабочего времени</w:t>
            </w:r>
          </w:p>
        </w:tc>
      </w:tr>
      <w:tr w:rsidR="007B58C4" w14:paraId="74926CB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6E0A8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3AF3BB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установлению норм выработки и норм обслуживания</w:t>
            </w:r>
          </w:p>
        </w:tc>
      </w:tr>
      <w:tr w:rsidR="007B58C4" w14:paraId="09702198"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06179C7"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1.7. Организация заработной платы</w:t>
            </w:r>
          </w:p>
        </w:tc>
        <w:tc>
          <w:tcPr>
            <w:tcW w:w="3400" w:type="pct"/>
            <w:tcBorders>
              <w:top w:val="single" w:sz="4" w:space="0" w:color="auto"/>
              <w:left w:val="single" w:sz="4" w:space="0" w:color="auto"/>
              <w:bottom w:val="single" w:sz="4" w:space="0" w:color="auto"/>
              <w:right w:val="single" w:sz="4" w:space="0" w:color="auto"/>
            </w:tcBorders>
            <w:hideMark/>
          </w:tcPr>
          <w:p w14:paraId="2689A448"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7228DEF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DC589F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E4B19C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группы оплаты труда</w:t>
            </w:r>
          </w:p>
        </w:tc>
      </w:tr>
      <w:tr w:rsidR="007B58C4" w14:paraId="4F8641F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4FE13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240EB0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Определение сдельных расценок и тарифных ставок</w:t>
            </w:r>
          </w:p>
        </w:tc>
      </w:tr>
      <w:tr w:rsidR="007B58C4" w14:paraId="37A6420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9D7E5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03BE3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04A5216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0405AA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FE30E37"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премий </w:t>
            </w:r>
          </w:p>
        </w:tc>
      </w:tr>
      <w:tr w:rsidR="007B58C4" w14:paraId="269C9A0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DFE86D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886CE14"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Определение заработной платы </w:t>
            </w:r>
          </w:p>
        </w:tc>
      </w:tr>
      <w:tr w:rsidR="007B58C4" w14:paraId="7886B626"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60CEB4D2"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1.8. Повышение эффективности производства</w:t>
            </w:r>
          </w:p>
        </w:tc>
        <w:tc>
          <w:tcPr>
            <w:tcW w:w="3400" w:type="pct"/>
            <w:tcBorders>
              <w:top w:val="single" w:sz="4" w:space="0" w:color="auto"/>
              <w:left w:val="single" w:sz="4" w:space="0" w:color="auto"/>
              <w:bottom w:val="single" w:sz="4" w:space="0" w:color="auto"/>
              <w:right w:val="single" w:sz="4" w:space="0" w:color="auto"/>
            </w:tcBorders>
            <w:hideMark/>
          </w:tcPr>
          <w:p w14:paraId="74FBBCCB"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10EF703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306BA2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41F543D"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Экономическая эффективность мероприятий, связанных с сокращением численности персонала </w:t>
            </w:r>
          </w:p>
        </w:tc>
      </w:tr>
      <w:tr w:rsidR="007B58C4" w14:paraId="60C4858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B1CA5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BAB96C9"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7B58C4" w14:paraId="04A0D5B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E440E3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3E35E2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7B58C4" w14:paraId="0F10D23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933A0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CA1323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Экономическая эффективность мероприятий, связанных с комплексным использованием резервов производства</w:t>
            </w:r>
          </w:p>
        </w:tc>
      </w:tr>
      <w:tr w:rsidR="007B58C4" w14:paraId="40704B6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35D0DC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3E5581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B76E94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F0AB14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3F9D0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экономической эффективности мероприятий, связанных с сокращением численности персонала </w:t>
            </w:r>
          </w:p>
        </w:tc>
      </w:tr>
      <w:tr w:rsidR="007B58C4" w14:paraId="578F933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BE058A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8B5F547"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7B58C4" w14:paraId="29696C8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A105AF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07E540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7B58C4" w14:paraId="692E708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75396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29084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Расчёт экономической эффективности мероприятий, связанных с комплексным использованием резервов производства</w:t>
            </w:r>
          </w:p>
        </w:tc>
      </w:tr>
      <w:tr w:rsidR="007B58C4" w14:paraId="23F20084"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5A0508D"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1.9. Производство и реализация продукции</w:t>
            </w:r>
          </w:p>
        </w:tc>
        <w:tc>
          <w:tcPr>
            <w:tcW w:w="3400" w:type="pct"/>
            <w:tcBorders>
              <w:top w:val="single" w:sz="4" w:space="0" w:color="auto"/>
              <w:left w:val="single" w:sz="4" w:space="0" w:color="auto"/>
              <w:bottom w:val="single" w:sz="4" w:space="0" w:color="auto"/>
              <w:right w:val="single" w:sz="4" w:space="0" w:color="auto"/>
            </w:tcBorders>
            <w:hideMark/>
          </w:tcPr>
          <w:p w14:paraId="623EF2B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330E5BD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60A9DF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05B2104"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Производство и реализация продукции </w:t>
            </w:r>
          </w:p>
        </w:tc>
      </w:tr>
      <w:tr w:rsidR="007B58C4" w14:paraId="2A9F7DB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8E6023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AF02A9C"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Суточная производительность </w:t>
            </w:r>
            <w:r w:rsidRPr="00F3567C">
              <w:rPr>
                <w:rFonts w:ascii="Times New Roman" w:hAnsi="Times New Roman"/>
                <w:bCs/>
                <w:sz w:val="24"/>
                <w:szCs w:val="24"/>
              </w:rPr>
              <w:t>зерноперерабатывающих предприятий</w:t>
            </w:r>
          </w:p>
        </w:tc>
      </w:tr>
      <w:tr w:rsidR="007B58C4" w14:paraId="3D4F056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3A67D3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51DA4FA"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Рабочий период </w:t>
            </w:r>
          </w:p>
        </w:tc>
      </w:tr>
      <w:tr w:rsidR="007B58C4" w14:paraId="2FEBA38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B8F20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CE09CC9"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5489B05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DEC9FE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9BFF793"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расчёту показателей производства и реализации продукции</w:t>
            </w:r>
          </w:p>
        </w:tc>
      </w:tr>
      <w:tr w:rsidR="007B58C4" w14:paraId="1032190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13E259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835BA20"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Расчёт суточной производительности </w:t>
            </w:r>
            <w:r w:rsidRPr="00F3567C">
              <w:rPr>
                <w:rFonts w:ascii="Times New Roman" w:hAnsi="Times New Roman"/>
                <w:bCs/>
                <w:sz w:val="24"/>
                <w:szCs w:val="24"/>
              </w:rPr>
              <w:t>зерноперерабатывающих предприятий</w:t>
            </w:r>
          </w:p>
        </w:tc>
      </w:tr>
      <w:tr w:rsidR="007B58C4" w14:paraId="728B16A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F7966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5204B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Определение рабочего периода</w:t>
            </w:r>
          </w:p>
        </w:tc>
      </w:tr>
      <w:tr w:rsidR="007B58C4" w14:paraId="714AFE1E"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CF1C7F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1.10. Труд и заработная плата</w:t>
            </w:r>
          </w:p>
        </w:tc>
        <w:tc>
          <w:tcPr>
            <w:tcW w:w="3400" w:type="pct"/>
            <w:tcBorders>
              <w:top w:val="single" w:sz="4" w:space="0" w:color="auto"/>
              <w:left w:val="single" w:sz="4" w:space="0" w:color="auto"/>
              <w:bottom w:val="single" w:sz="4" w:space="0" w:color="auto"/>
              <w:right w:val="single" w:sz="4" w:space="0" w:color="auto"/>
            </w:tcBorders>
            <w:hideMark/>
          </w:tcPr>
          <w:p w14:paraId="4291DFF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4D77831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503C5D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CCA06E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Производительность труда и численность персонала</w:t>
            </w:r>
          </w:p>
        </w:tc>
      </w:tr>
      <w:tr w:rsidR="007B58C4" w14:paraId="12E3FAA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CEBF10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28A68D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Фонд заработной платы</w:t>
            </w:r>
          </w:p>
        </w:tc>
      </w:tr>
      <w:tr w:rsidR="007B58C4" w14:paraId="187D696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F13EBF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A50CAB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3D506AE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E40901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DE4CB1A"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производительности труда и численности персонала</w:t>
            </w:r>
          </w:p>
        </w:tc>
      </w:tr>
      <w:tr w:rsidR="007B58C4" w14:paraId="175E968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12109B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B7D778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w:t>
            </w:r>
            <w:r w:rsidRPr="00F3567C">
              <w:rPr>
                <w:rFonts w:ascii="Times New Roman" w:hAnsi="Times New Roman"/>
                <w:b/>
                <w:sz w:val="24"/>
                <w:szCs w:val="24"/>
              </w:rPr>
              <w:t xml:space="preserve"> </w:t>
            </w:r>
            <w:r w:rsidRPr="00F3567C">
              <w:rPr>
                <w:rFonts w:ascii="Times New Roman" w:hAnsi="Times New Roman"/>
                <w:sz w:val="24"/>
                <w:szCs w:val="24"/>
              </w:rPr>
              <w:t>фонда заработной платы</w:t>
            </w:r>
          </w:p>
        </w:tc>
      </w:tr>
      <w:tr w:rsidR="007B58C4" w14:paraId="3F7FAF43"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22C0E2CD"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1.11. Издержки, прибыль и финансы</w:t>
            </w:r>
          </w:p>
        </w:tc>
        <w:tc>
          <w:tcPr>
            <w:tcW w:w="3400" w:type="pct"/>
            <w:tcBorders>
              <w:top w:val="single" w:sz="4" w:space="0" w:color="auto"/>
              <w:left w:val="single" w:sz="4" w:space="0" w:color="auto"/>
              <w:bottom w:val="single" w:sz="4" w:space="0" w:color="auto"/>
              <w:right w:val="single" w:sz="4" w:space="0" w:color="auto"/>
            </w:tcBorders>
            <w:hideMark/>
          </w:tcPr>
          <w:p w14:paraId="5CC9A9B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4F50BA1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0736D8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73D221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Распределение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7B58C4" w14:paraId="67835BA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7001557"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93F96A8"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Себестоимость и рентабельность отдельных видов продукции</w:t>
            </w:r>
          </w:p>
        </w:tc>
      </w:tr>
      <w:tr w:rsidR="007B58C4" w14:paraId="7D65BC6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56037D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74A031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Издержки обращения предприятий</w:t>
            </w:r>
          </w:p>
        </w:tc>
      </w:tr>
      <w:tr w:rsidR="007B58C4" w14:paraId="70E93CF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2FACCC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A8FFCFD"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Прибыль и рентабельность</w:t>
            </w:r>
          </w:p>
        </w:tc>
      </w:tr>
      <w:tr w:rsidR="007B58C4" w14:paraId="507A075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ED3CAE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E1B1824"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Фонд экономического стимулирования </w:t>
            </w:r>
          </w:p>
        </w:tc>
      </w:tr>
      <w:tr w:rsidR="007B58C4" w14:paraId="0B70429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477EAB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7748071" w14:textId="77777777" w:rsidR="007B58C4" w:rsidRPr="00F3567C" w:rsidRDefault="007B58C4" w:rsidP="007B58C4">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7732771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B7AF5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DCF5D1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по распределению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7B58C4" w14:paraId="33F4A9B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60FC1B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58755D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себестоимости и рентабельности отдельных видов продукции</w:t>
            </w:r>
          </w:p>
        </w:tc>
      </w:tr>
      <w:tr w:rsidR="007B58C4" w14:paraId="36FAF43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209DF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A57D7B5"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Расчёт издержек обращения предприятий </w:t>
            </w:r>
          </w:p>
        </w:tc>
      </w:tr>
      <w:tr w:rsidR="007B58C4" w14:paraId="19AC0AF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47814C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DC13F74"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Определение прибыли и рентабельности</w:t>
            </w:r>
            <w:r w:rsidRPr="00F3567C">
              <w:rPr>
                <w:rFonts w:ascii="Times New Roman" w:hAnsi="Times New Roman"/>
                <w:b/>
                <w:sz w:val="24"/>
                <w:szCs w:val="24"/>
              </w:rPr>
              <w:t xml:space="preserve"> </w:t>
            </w:r>
          </w:p>
        </w:tc>
      </w:tr>
      <w:tr w:rsidR="007B58C4" w14:paraId="2B07488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82DD76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1ACBE25"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Определение фондов экономического стимулирования </w:t>
            </w:r>
          </w:p>
        </w:tc>
      </w:tr>
      <w:tr w:rsidR="007B58C4" w14:paraId="4B2935EC"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175B6D6"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lastRenderedPageBreak/>
              <w:t>Тема 1.12. Организация управлением предприятия</w:t>
            </w:r>
          </w:p>
        </w:tc>
        <w:tc>
          <w:tcPr>
            <w:tcW w:w="3400" w:type="pct"/>
            <w:tcBorders>
              <w:top w:val="single" w:sz="4" w:space="0" w:color="auto"/>
              <w:left w:val="single" w:sz="4" w:space="0" w:color="auto"/>
              <w:bottom w:val="single" w:sz="4" w:space="0" w:color="auto"/>
              <w:right w:val="single" w:sz="4" w:space="0" w:color="auto"/>
            </w:tcBorders>
            <w:hideMark/>
          </w:tcPr>
          <w:p w14:paraId="2BF40324"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6D82BA9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7068145"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F99E213"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Организация управлением предприятия  </w:t>
            </w:r>
          </w:p>
        </w:tc>
      </w:tr>
      <w:tr w:rsidR="007B58C4" w14:paraId="3425DA3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B3DC5F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BE17A84" w14:textId="77777777" w:rsidR="007B58C4" w:rsidRPr="00F3567C" w:rsidRDefault="007B58C4" w:rsidP="007B58C4">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10BC16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B325085"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447C98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ситуационного типа</w:t>
            </w:r>
          </w:p>
        </w:tc>
      </w:tr>
      <w:tr w:rsidR="007B58C4" w14:paraId="524A9CD7" w14:textId="77777777" w:rsidTr="007B58C4">
        <w:trPr>
          <w:trHeight w:val="388"/>
        </w:trPr>
        <w:tc>
          <w:tcPr>
            <w:tcW w:w="5000" w:type="pct"/>
            <w:gridSpan w:val="2"/>
            <w:tcBorders>
              <w:top w:val="single" w:sz="4" w:space="0" w:color="auto"/>
              <w:left w:val="single" w:sz="4" w:space="0" w:color="auto"/>
              <w:bottom w:val="single" w:sz="4" w:space="0" w:color="auto"/>
              <w:right w:val="single" w:sz="4" w:space="0" w:color="auto"/>
            </w:tcBorders>
            <w:hideMark/>
          </w:tcPr>
          <w:p w14:paraId="47CA3120" w14:textId="77777777" w:rsidR="007B58C4" w:rsidRPr="009A7664" w:rsidRDefault="007B58C4" w:rsidP="007B58C4">
            <w:pPr>
              <w:rPr>
                <w:rFonts w:ascii="Times New Roman" w:eastAsia="Times New Roman" w:hAnsi="Times New Roman" w:cs="Times New Roman"/>
                <w:b/>
                <w:bCs/>
                <w:sz w:val="24"/>
                <w:szCs w:val="24"/>
                <w:lang w:eastAsia="ru-RU"/>
              </w:rPr>
            </w:pPr>
            <w:r w:rsidRPr="009A7664">
              <w:rPr>
                <w:rFonts w:ascii="Times New Roman" w:eastAsia="Times New Roman" w:hAnsi="Times New Roman" w:cs="Times New Roman"/>
                <w:b/>
                <w:bCs/>
                <w:sz w:val="24"/>
                <w:szCs w:val="24"/>
                <w:lang w:eastAsia="ru-RU"/>
              </w:rPr>
              <w:t>В том числе самостоятельная работа обучающихся</w:t>
            </w:r>
          </w:p>
          <w:p w14:paraId="0B08239B" w14:textId="32CB85A6" w:rsidR="007B58C4" w:rsidRPr="00F3567C" w:rsidRDefault="007B58C4" w:rsidP="007B58C4">
            <w:pPr>
              <w:rPr>
                <w:rFonts w:ascii="Times New Roman" w:hAnsi="Times New Roman"/>
                <w:b/>
                <w:sz w:val="24"/>
                <w:szCs w:val="24"/>
              </w:rPr>
            </w:pPr>
            <w:r w:rsidRPr="009A766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B58C4" w14:paraId="3472B823" w14:textId="77777777" w:rsidTr="007B58C4">
        <w:tc>
          <w:tcPr>
            <w:tcW w:w="5000" w:type="pct"/>
            <w:gridSpan w:val="2"/>
            <w:tcBorders>
              <w:top w:val="single" w:sz="4" w:space="0" w:color="auto"/>
              <w:left w:val="single" w:sz="4" w:space="0" w:color="auto"/>
              <w:bottom w:val="single" w:sz="4" w:space="0" w:color="auto"/>
              <w:right w:val="single" w:sz="4" w:space="0" w:color="auto"/>
            </w:tcBorders>
            <w:hideMark/>
          </w:tcPr>
          <w:p w14:paraId="136FD267"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 xml:space="preserve">Учебная практика раздела </w:t>
            </w:r>
          </w:p>
          <w:p w14:paraId="43E77B48"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 xml:space="preserve">Виды работ </w:t>
            </w:r>
          </w:p>
          <w:p w14:paraId="2271460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Участие в планировании структурного подразделения</w:t>
            </w:r>
          </w:p>
          <w:p w14:paraId="6E9888AE"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Организация работы структурного подразделения </w:t>
            </w:r>
          </w:p>
          <w:p w14:paraId="6CC06B0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Руководство работой структурного подразделения</w:t>
            </w:r>
          </w:p>
          <w:p w14:paraId="2CD5DF81"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 xml:space="preserve">Анализ процесса и результатов работы подразделения </w:t>
            </w:r>
          </w:p>
          <w:p w14:paraId="23EC1F1F"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Оценки экономической эффективности производственной деятельности</w:t>
            </w:r>
          </w:p>
        </w:tc>
      </w:tr>
      <w:tr w:rsidR="007B58C4" w14:paraId="0007DF93" w14:textId="77777777" w:rsidTr="007B58C4">
        <w:tc>
          <w:tcPr>
            <w:tcW w:w="5000" w:type="pct"/>
            <w:gridSpan w:val="2"/>
            <w:tcBorders>
              <w:top w:val="single" w:sz="4" w:space="0" w:color="auto"/>
              <w:left w:val="single" w:sz="4" w:space="0" w:color="auto"/>
              <w:bottom w:val="single" w:sz="4" w:space="0" w:color="auto"/>
              <w:right w:val="single" w:sz="4" w:space="0" w:color="auto"/>
            </w:tcBorders>
            <w:hideMark/>
          </w:tcPr>
          <w:p w14:paraId="300EE252" w14:textId="77777777" w:rsidR="007B58C4" w:rsidRPr="00F3567C" w:rsidRDefault="007B58C4" w:rsidP="007B58C4">
            <w:pPr>
              <w:suppressAutoHyphens/>
              <w:jc w:val="both"/>
              <w:rPr>
                <w:rFonts w:ascii="Times New Roman" w:hAnsi="Times New Roman"/>
                <w:b/>
                <w:bCs/>
                <w:sz w:val="24"/>
                <w:szCs w:val="24"/>
              </w:rPr>
            </w:pPr>
            <w:r w:rsidRPr="00F3567C">
              <w:rPr>
                <w:rFonts w:ascii="Times New Roman" w:hAnsi="Times New Roman"/>
                <w:b/>
                <w:bCs/>
                <w:sz w:val="24"/>
                <w:szCs w:val="24"/>
              </w:rPr>
              <w:t>Производственная практика</w:t>
            </w:r>
          </w:p>
          <w:p w14:paraId="460D21D4" w14:textId="77777777" w:rsidR="007B58C4" w:rsidRPr="00F3567C" w:rsidRDefault="007B58C4" w:rsidP="007B58C4">
            <w:pPr>
              <w:suppressAutoHyphens/>
              <w:jc w:val="both"/>
              <w:rPr>
                <w:rFonts w:ascii="Times New Roman" w:hAnsi="Times New Roman"/>
                <w:b/>
                <w:bCs/>
                <w:sz w:val="24"/>
                <w:szCs w:val="24"/>
              </w:rPr>
            </w:pPr>
            <w:r w:rsidRPr="00F3567C">
              <w:rPr>
                <w:rFonts w:ascii="Times New Roman" w:hAnsi="Times New Roman"/>
                <w:b/>
                <w:bCs/>
                <w:sz w:val="24"/>
                <w:szCs w:val="24"/>
              </w:rPr>
              <w:t xml:space="preserve">Виды работ </w:t>
            </w:r>
          </w:p>
          <w:p w14:paraId="00D7AB25"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производства</w:t>
            </w:r>
          </w:p>
          <w:p w14:paraId="6CCD57D8"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продовольственного и материально-технического снабжения</w:t>
            </w:r>
          </w:p>
          <w:p w14:paraId="1CAFFC8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Оперативное планирование работы производства</w:t>
            </w:r>
          </w:p>
          <w:p w14:paraId="267753DC"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работы основных производственных и вспомогательных помещений</w:t>
            </w:r>
          </w:p>
          <w:p w14:paraId="4AD8D4B8"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Организация труда персонала на производстве</w:t>
            </w:r>
          </w:p>
          <w:p w14:paraId="7B6580B7"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sz w:val="24"/>
                <w:szCs w:val="24"/>
              </w:rPr>
              <w:t>6.</w:t>
            </w:r>
            <w:r w:rsidRPr="00F3567C">
              <w:rPr>
                <w:rFonts w:ascii="Times New Roman" w:hAnsi="Times New Roman"/>
                <w:sz w:val="24"/>
                <w:szCs w:val="24"/>
              </w:rPr>
              <w:t xml:space="preserve"> Реализация готовой продукции на производстве</w:t>
            </w:r>
          </w:p>
        </w:tc>
      </w:tr>
      <w:tr w:rsidR="007B58C4" w14:paraId="55393269" w14:textId="77777777" w:rsidTr="001962D6">
        <w:tc>
          <w:tcPr>
            <w:tcW w:w="5000" w:type="pct"/>
            <w:gridSpan w:val="2"/>
            <w:hideMark/>
          </w:tcPr>
          <w:p w14:paraId="4918BDE1" w14:textId="7A405B16" w:rsidR="007B58C4" w:rsidRPr="00F3567C" w:rsidRDefault="007B58C4" w:rsidP="007B58C4">
            <w:pPr>
              <w:rPr>
                <w:rFonts w:ascii="Times New Roman" w:hAnsi="Times New Roman"/>
                <w:iCs/>
                <w:sz w:val="24"/>
                <w:szCs w:val="24"/>
              </w:rPr>
            </w:pPr>
            <w:r w:rsidRPr="009A7664">
              <w:rPr>
                <w:rFonts w:ascii="Times New Roman" w:eastAsia="Times New Roman" w:hAnsi="Times New Roman" w:cs="Times New Roman"/>
                <w:iCs/>
                <w:sz w:val="24"/>
                <w:szCs w:val="24"/>
                <w:lang w:eastAsia="ru-RU"/>
              </w:rPr>
              <w:t>Рекомендуемая форма промежуточной аттестации – экзамен</w:t>
            </w:r>
          </w:p>
        </w:tc>
      </w:tr>
      <w:tr w:rsidR="007B58C4" w14:paraId="5545B298" w14:textId="77777777" w:rsidTr="00F3567C">
        <w:trPr>
          <w:trHeight w:val="87"/>
        </w:trPr>
        <w:tc>
          <w:tcPr>
            <w:tcW w:w="5000" w:type="pct"/>
            <w:gridSpan w:val="2"/>
          </w:tcPr>
          <w:p w14:paraId="0339A398" w14:textId="34F4B192" w:rsidR="007B58C4" w:rsidRPr="00F3567C" w:rsidRDefault="007B58C4" w:rsidP="007B58C4">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Всего</w:t>
            </w:r>
            <w:r w:rsidR="00F3567C" w:rsidRPr="00F3567C">
              <w:rPr>
                <w:rFonts w:ascii="Times New Roman" w:eastAsia="Times New Roman" w:hAnsi="Times New Roman" w:cs="Times New Roman"/>
                <w:b/>
                <w:bCs/>
                <w:sz w:val="24"/>
                <w:szCs w:val="24"/>
                <w:lang w:eastAsia="ru-RU"/>
              </w:rPr>
              <w:t xml:space="preserve"> 494</w:t>
            </w:r>
          </w:p>
        </w:tc>
      </w:tr>
    </w:tbl>
    <w:p w14:paraId="486BDFFD" w14:textId="77777777" w:rsidR="007B58C4" w:rsidRDefault="007B58C4" w:rsidP="00F3567C">
      <w:pPr>
        <w:pStyle w:val="114"/>
        <w:ind w:firstLine="0"/>
        <w:rPr>
          <w:rFonts w:ascii="Times New Roman" w:hAnsi="Times New Roman"/>
        </w:rPr>
      </w:pPr>
    </w:p>
    <w:p w14:paraId="61893780" w14:textId="77777777" w:rsidR="003C7793" w:rsidRDefault="003C7793" w:rsidP="003C7793">
      <w:pPr>
        <w:rPr>
          <w:rFonts w:ascii="Times New Roman" w:hAnsi="Times New Roman" w:cs="Times New Roman"/>
          <w:sz w:val="24"/>
          <w:szCs w:val="24"/>
        </w:rPr>
      </w:pPr>
    </w:p>
    <w:p w14:paraId="68230164" w14:textId="77777777" w:rsidR="003C7793" w:rsidRPr="00E11160" w:rsidRDefault="003C7793" w:rsidP="003C779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F935A4" w14:textId="77777777" w:rsidR="003C7793" w:rsidRPr="00E11160" w:rsidRDefault="003C7793" w:rsidP="003C7793">
      <w:pPr>
        <w:pStyle w:val="114"/>
        <w:rPr>
          <w:rFonts w:ascii="Times New Roman" w:hAnsi="Times New Roman"/>
        </w:rPr>
      </w:pPr>
      <w:r w:rsidRPr="00E11160">
        <w:rPr>
          <w:rFonts w:ascii="Times New Roman" w:hAnsi="Times New Roman"/>
        </w:rPr>
        <w:t>3.1. Материально-техническое обеспечение</w:t>
      </w:r>
    </w:p>
    <w:p w14:paraId="708BA606" w14:textId="77777777" w:rsidR="003C7793" w:rsidRPr="00FA680C" w:rsidRDefault="003C7793" w:rsidP="003C779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6D1F07" w14:textId="77777777" w:rsidR="003C7793" w:rsidRPr="00FA680C" w:rsidRDefault="003C7793" w:rsidP="003C779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D4C2A48" w14:textId="77777777" w:rsidR="003C7793" w:rsidRPr="00FA680C" w:rsidRDefault="003C7793" w:rsidP="003C779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DFEE4B8" w14:textId="77777777" w:rsidR="003C7793" w:rsidRPr="00FA680C" w:rsidRDefault="003C7793" w:rsidP="003C7793">
      <w:pPr>
        <w:spacing w:after="200" w:line="276" w:lineRule="auto"/>
        <w:rPr>
          <w:rFonts w:ascii="Times New Roman" w:hAnsi="Times New Roman" w:cs="Times New Roman"/>
          <w:b/>
          <w:bCs/>
          <w:sz w:val="24"/>
          <w:szCs w:val="24"/>
        </w:rPr>
      </w:pPr>
    </w:p>
    <w:p w14:paraId="36995B82" w14:textId="77777777" w:rsidR="003C7793" w:rsidRPr="00E11160" w:rsidRDefault="003C7793" w:rsidP="003C779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585D06" w14:textId="77777777" w:rsidR="003C7793" w:rsidRDefault="003C7793" w:rsidP="003C779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57E01" w14:textId="77777777" w:rsidR="003C7793" w:rsidRDefault="003C7793" w:rsidP="003C7793">
      <w:pPr>
        <w:pStyle w:val="a4"/>
        <w:spacing w:line="276" w:lineRule="auto"/>
        <w:ind w:left="0" w:firstLine="709"/>
        <w:jc w:val="both"/>
        <w:rPr>
          <w:rFonts w:ascii="Times New Roman" w:hAnsi="Times New Roman"/>
          <w:bCs/>
          <w:sz w:val="24"/>
          <w:szCs w:val="24"/>
        </w:rPr>
      </w:pPr>
    </w:p>
    <w:p w14:paraId="30EFC980" w14:textId="77777777" w:rsidR="003C7793" w:rsidRPr="00E11160" w:rsidRDefault="003C7793" w:rsidP="003C779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28CFAB" w14:textId="13ED6F9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24577">
        <w:rPr>
          <w:rFonts w:ascii="Times New Roman" w:hAnsi="Times New Roman" w:cs="Times New Roman"/>
          <w:bCs/>
          <w:iCs/>
          <w:sz w:val="24"/>
          <w:szCs w:val="24"/>
        </w:rPr>
        <w:t xml:space="preserve">Бурова, Т. Е. Введение в пищевую биотехнологию: учебное пособие / Т. Е. Бурова. — Санкт-Петербург: Лань, 2020. — 160 с. — ISBN 978-5-8114-5949-0.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https://e.lanbook.com/book/146901</w:t>
      </w:r>
    </w:p>
    <w:p w14:paraId="34B39A74" w14:textId="77777777"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lastRenderedPageBreak/>
        <w:t>Глухих, М. А. Технология хранения и переработки зерна и семян / М. А. Глухих. — 2-е изд., стер. — Санкт-Петербург: Лань, 2024. — 120 с. — ISBN 978-5-507-47321-2. — Текст: электронный // Лань: электронно-библиотечная система. — URL: https://e.lanbook.com/book/360440</w:t>
      </w:r>
    </w:p>
    <w:p w14:paraId="69392AFB" w14:textId="2F4E471C"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w:t>
      </w:r>
      <w:proofErr w:type="gramStart"/>
      <w:r w:rsidRPr="00324577">
        <w:rPr>
          <w:rFonts w:ascii="Times New Roman" w:hAnsi="Times New Roman" w:cs="Times New Roman"/>
          <w:bCs/>
          <w:iCs/>
          <w:sz w:val="24"/>
          <w:szCs w:val="24"/>
        </w:rPr>
        <w:t>растениеводства :</w:t>
      </w:r>
      <w:proofErr w:type="gramEnd"/>
      <w:r w:rsidRPr="00324577">
        <w:rPr>
          <w:rFonts w:ascii="Times New Roman" w:hAnsi="Times New Roman" w:cs="Times New Roman"/>
          <w:bCs/>
          <w:iCs/>
          <w:sz w:val="24"/>
          <w:szCs w:val="24"/>
        </w:rPr>
        <w:t xml:space="preserve">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И. А. Попов, И. В. Максимов [и др.] ; Под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 6-е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 (дата обращения: 26.02.2024). — Режим доступа: для </w:t>
      </w:r>
      <w:proofErr w:type="spellStart"/>
      <w:r w:rsidRPr="00324577">
        <w:rPr>
          <w:rFonts w:ascii="Times New Roman" w:hAnsi="Times New Roman" w:cs="Times New Roman"/>
          <w:bCs/>
          <w:iCs/>
          <w:sz w:val="24"/>
          <w:szCs w:val="24"/>
        </w:rPr>
        <w:t>авториз</w:t>
      </w:r>
      <w:proofErr w:type="spellEnd"/>
      <w:r w:rsidRPr="00324577">
        <w:rPr>
          <w:rFonts w:ascii="Times New Roman" w:hAnsi="Times New Roman" w:cs="Times New Roman"/>
          <w:bCs/>
          <w:iCs/>
          <w:sz w:val="24"/>
          <w:szCs w:val="24"/>
        </w:rPr>
        <w:t>. пользователей.</w:t>
      </w:r>
    </w:p>
    <w:p w14:paraId="5132CD07" w14:textId="6FE9DFB9" w:rsidR="00324577" w:rsidRDefault="00324577" w:rsidP="00324577">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растениеводства: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И. А. Попов, И. В. Максимов [и др.</w:t>
      </w:r>
      <w:proofErr w:type="gramStart"/>
      <w:r w:rsidRPr="00324577">
        <w:rPr>
          <w:rFonts w:ascii="Times New Roman" w:hAnsi="Times New Roman" w:cs="Times New Roman"/>
          <w:bCs/>
          <w:iCs/>
          <w:sz w:val="24"/>
          <w:szCs w:val="24"/>
        </w:rPr>
        <w:t>] ;</w:t>
      </w:r>
      <w:proofErr w:type="gramEnd"/>
      <w:r w:rsidRPr="00324577">
        <w:rPr>
          <w:rFonts w:ascii="Times New Roman" w:hAnsi="Times New Roman" w:cs="Times New Roman"/>
          <w:bCs/>
          <w:iCs/>
          <w:sz w:val="24"/>
          <w:szCs w:val="24"/>
        </w:rPr>
        <w:t xml:space="preserve"> Под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xml:space="preserve">. — 6-е изд., стер. — Санкт-Петербург: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w:t>
      </w:r>
    </w:p>
    <w:p w14:paraId="24F06A53" w14:textId="52FC1FD6"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Т. В. Орлова, Е. А. </w:t>
      </w:r>
      <w:proofErr w:type="spellStart"/>
      <w:r w:rsidRPr="00324577">
        <w:rPr>
          <w:rFonts w:ascii="Times New Roman" w:hAnsi="Times New Roman" w:cs="Times New Roman"/>
          <w:bCs/>
          <w:iCs/>
          <w:sz w:val="24"/>
          <w:szCs w:val="24"/>
        </w:rPr>
        <w:t>Ольховатов</w:t>
      </w:r>
      <w:proofErr w:type="spellEnd"/>
      <w:r w:rsidRPr="00324577">
        <w:rPr>
          <w:rFonts w:ascii="Times New Roman" w:hAnsi="Times New Roman" w:cs="Times New Roman"/>
          <w:bCs/>
          <w:iCs/>
          <w:sz w:val="24"/>
          <w:szCs w:val="24"/>
        </w:rPr>
        <w:t xml:space="preserve">, А. В. </w:t>
      </w:r>
      <w:proofErr w:type="spellStart"/>
      <w:r w:rsidRPr="00324577">
        <w:rPr>
          <w:rFonts w:ascii="Times New Roman" w:hAnsi="Times New Roman" w:cs="Times New Roman"/>
          <w:bCs/>
          <w:iCs/>
          <w:sz w:val="24"/>
          <w:szCs w:val="24"/>
        </w:rPr>
        <w:t>Степовой</w:t>
      </w:r>
      <w:proofErr w:type="spellEnd"/>
      <w:r w:rsidRPr="00324577">
        <w:rPr>
          <w:rFonts w:ascii="Times New Roman" w:hAnsi="Times New Roman" w:cs="Times New Roman"/>
          <w:bCs/>
          <w:iCs/>
          <w:sz w:val="24"/>
          <w:szCs w:val="24"/>
        </w:rPr>
        <w:t xml:space="preserve">. — 2-е изд., стер. — Санкт-Петербург: Лань, 2024. — 208 с. — ISBN 978-5-507-47463-9.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https://e.lanbook.com/book/378467</w:t>
      </w:r>
    </w:p>
    <w:p w14:paraId="362BB165" w14:textId="0F0E12D1"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В. А. Технология послеуборочной доработки, хранения и переработки продукции растениеводства: учебное пособие / В. А.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Н. В. Винникова. - Минск: РИПО, 2020. - 183 с. - ISBN 978-985-7234-57-8. - Текст: электронный. - URL: https://znanium.com/catalog/product/1853721</w:t>
      </w:r>
    </w:p>
    <w:p w14:paraId="45412EDB" w14:textId="53D90BF1"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t>6.</w:t>
      </w:r>
      <w:r>
        <w:rPr>
          <w:rFonts w:ascii="Times New Roman" w:hAnsi="Times New Roman" w:cs="Times New Roman"/>
          <w:b/>
          <w:iCs/>
          <w:sz w:val="24"/>
          <w:szCs w:val="24"/>
        </w:rPr>
        <w:t xml:space="preserve"> </w:t>
      </w:r>
      <w:r w:rsidRPr="00FA680C">
        <w:rPr>
          <w:rFonts w:ascii="Times New Roman" w:hAnsi="Times New Roman" w:cs="Times New Roman"/>
          <w:b/>
          <w:iCs/>
          <w:sz w:val="24"/>
          <w:szCs w:val="24"/>
        </w:rPr>
        <w:t xml:space="preserve"> </w:t>
      </w:r>
      <w:r w:rsidRPr="00324577">
        <w:rPr>
          <w:rFonts w:ascii="Times New Roman" w:hAnsi="Times New Roman" w:cs="Times New Roman"/>
          <w:bCs/>
          <w:iCs/>
          <w:sz w:val="24"/>
          <w:szCs w:val="24"/>
        </w:rPr>
        <w:t xml:space="preserve">Устименко, Т. В. Организация контроля качества зерна: учебное пособие / Т.В. Устименко. — Москва: </w:t>
      </w:r>
      <w:proofErr w:type="gramStart"/>
      <w:r w:rsidRPr="00324577">
        <w:rPr>
          <w:rFonts w:ascii="Times New Roman" w:hAnsi="Times New Roman" w:cs="Times New Roman"/>
          <w:bCs/>
          <w:iCs/>
          <w:sz w:val="24"/>
          <w:szCs w:val="24"/>
        </w:rPr>
        <w:t>РИОР :</w:t>
      </w:r>
      <w:proofErr w:type="gramEnd"/>
      <w:r w:rsidRPr="00324577">
        <w:rPr>
          <w:rFonts w:ascii="Times New Roman" w:hAnsi="Times New Roman" w:cs="Times New Roman"/>
          <w:bCs/>
          <w:iCs/>
          <w:sz w:val="24"/>
          <w:szCs w:val="24"/>
        </w:rPr>
        <w:t xml:space="preserve"> ИНФРА-М, 2021. — 224 с. — (Среднее профессиональное образование). — DOI: https://doi.org/10.12737/1675. - ISBN 978-5-369-01313-7. - Текст: электронный. - URL: https://znanium.ru/catalog/product/1205990</w:t>
      </w:r>
    </w:p>
    <w:p w14:paraId="09DC47AF" w14:textId="659D7617" w:rsidR="00F3567C" w:rsidRDefault="00F3567C" w:rsidP="00A92522">
      <w:pPr>
        <w:spacing w:line="276" w:lineRule="auto"/>
        <w:jc w:val="both"/>
        <w:rPr>
          <w:rFonts w:ascii="Times New Roman" w:eastAsia="Times New Roman" w:hAnsi="Times New Roman" w:cs="Times New Roman"/>
          <w:sz w:val="24"/>
          <w:szCs w:val="24"/>
          <w:lang w:eastAsia="ru-RU"/>
        </w:rPr>
      </w:pPr>
    </w:p>
    <w:p w14:paraId="64C849AA" w14:textId="72BEDB84" w:rsidR="00A92522" w:rsidRDefault="00A92522" w:rsidP="00A92522">
      <w:pPr>
        <w:spacing w:line="276" w:lineRule="auto"/>
        <w:jc w:val="both"/>
        <w:rPr>
          <w:rFonts w:ascii="Times New Roman" w:eastAsia="Times New Roman" w:hAnsi="Times New Roman" w:cs="Times New Roman"/>
          <w:sz w:val="24"/>
          <w:szCs w:val="24"/>
          <w:lang w:eastAsia="ru-RU"/>
        </w:rPr>
      </w:pPr>
    </w:p>
    <w:p w14:paraId="1EF85236" w14:textId="3776B3D0" w:rsidR="00A92522" w:rsidRDefault="00A92522" w:rsidP="00A92522">
      <w:pPr>
        <w:spacing w:line="276" w:lineRule="auto"/>
        <w:jc w:val="both"/>
        <w:rPr>
          <w:rFonts w:ascii="Times New Roman" w:eastAsia="Times New Roman" w:hAnsi="Times New Roman" w:cs="Times New Roman"/>
          <w:sz w:val="24"/>
          <w:szCs w:val="24"/>
          <w:lang w:eastAsia="ru-RU"/>
        </w:rPr>
      </w:pPr>
    </w:p>
    <w:p w14:paraId="5FDD165E" w14:textId="3FAFEBE4" w:rsidR="00A92522" w:rsidRDefault="00A92522" w:rsidP="00A92522">
      <w:pPr>
        <w:spacing w:line="276" w:lineRule="auto"/>
        <w:jc w:val="both"/>
        <w:rPr>
          <w:rFonts w:ascii="Times New Roman" w:eastAsia="Times New Roman" w:hAnsi="Times New Roman" w:cs="Times New Roman"/>
          <w:sz w:val="24"/>
          <w:szCs w:val="24"/>
          <w:lang w:eastAsia="ru-RU"/>
        </w:rPr>
      </w:pPr>
    </w:p>
    <w:p w14:paraId="5AF95834" w14:textId="2AB99C95" w:rsidR="00A92522" w:rsidRDefault="00A92522" w:rsidP="00A92522">
      <w:pPr>
        <w:spacing w:line="276" w:lineRule="auto"/>
        <w:jc w:val="both"/>
        <w:rPr>
          <w:rFonts w:ascii="Times New Roman" w:eastAsia="Times New Roman" w:hAnsi="Times New Roman" w:cs="Times New Roman"/>
          <w:sz w:val="24"/>
          <w:szCs w:val="24"/>
          <w:lang w:eastAsia="ru-RU"/>
        </w:rPr>
      </w:pPr>
    </w:p>
    <w:p w14:paraId="2DB8C3DE" w14:textId="243ED6EB" w:rsidR="00A92522" w:rsidRDefault="00A92522" w:rsidP="00A92522">
      <w:pPr>
        <w:spacing w:line="276" w:lineRule="auto"/>
        <w:jc w:val="both"/>
        <w:rPr>
          <w:rFonts w:ascii="Times New Roman" w:eastAsia="Times New Roman" w:hAnsi="Times New Roman" w:cs="Times New Roman"/>
          <w:sz w:val="24"/>
          <w:szCs w:val="24"/>
          <w:lang w:eastAsia="ru-RU"/>
        </w:rPr>
      </w:pPr>
    </w:p>
    <w:p w14:paraId="19C7C2D9" w14:textId="1F8AD1A1" w:rsidR="00A92522" w:rsidRDefault="00A92522" w:rsidP="00A92522">
      <w:pPr>
        <w:spacing w:line="276" w:lineRule="auto"/>
        <w:jc w:val="both"/>
        <w:rPr>
          <w:rFonts w:ascii="Times New Roman" w:eastAsia="Times New Roman" w:hAnsi="Times New Roman" w:cs="Times New Roman"/>
          <w:sz w:val="24"/>
          <w:szCs w:val="24"/>
          <w:lang w:eastAsia="ru-RU"/>
        </w:rPr>
      </w:pPr>
    </w:p>
    <w:p w14:paraId="2B98DC50" w14:textId="2248C633" w:rsidR="00A92522" w:rsidRDefault="00A92522" w:rsidP="00A92522">
      <w:pPr>
        <w:spacing w:line="276" w:lineRule="auto"/>
        <w:jc w:val="both"/>
        <w:rPr>
          <w:rFonts w:ascii="Times New Roman" w:eastAsia="Times New Roman" w:hAnsi="Times New Roman" w:cs="Times New Roman"/>
          <w:sz w:val="24"/>
          <w:szCs w:val="24"/>
          <w:lang w:eastAsia="ru-RU"/>
        </w:rPr>
      </w:pPr>
    </w:p>
    <w:p w14:paraId="5CE863E6" w14:textId="77777777" w:rsidR="00A92522" w:rsidRPr="00A92522" w:rsidRDefault="00A92522" w:rsidP="00A92522">
      <w:pPr>
        <w:spacing w:line="276" w:lineRule="auto"/>
        <w:jc w:val="both"/>
        <w:rPr>
          <w:rFonts w:ascii="Times New Roman" w:eastAsia="Times New Roman" w:hAnsi="Times New Roman" w:cs="Times New Roman"/>
          <w:sz w:val="24"/>
          <w:szCs w:val="24"/>
          <w:lang w:eastAsia="ru-RU"/>
        </w:rPr>
      </w:pPr>
    </w:p>
    <w:p w14:paraId="19D8F8B4" w14:textId="77777777" w:rsidR="00F3567C" w:rsidRDefault="00F3567C" w:rsidP="003C7793">
      <w:pPr>
        <w:pStyle w:val="a4"/>
        <w:spacing w:line="276" w:lineRule="auto"/>
        <w:ind w:left="0" w:firstLine="709"/>
        <w:jc w:val="both"/>
        <w:rPr>
          <w:rFonts w:ascii="Times New Roman" w:eastAsia="Times New Roman" w:hAnsi="Times New Roman" w:cs="Times New Roman"/>
          <w:sz w:val="24"/>
          <w:szCs w:val="24"/>
          <w:lang w:eastAsia="ru-RU"/>
        </w:rPr>
      </w:pPr>
    </w:p>
    <w:p w14:paraId="0C168CEC" w14:textId="77777777" w:rsidR="003C7793" w:rsidRPr="00FA680C" w:rsidRDefault="003C7793" w:rsidP="003C779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C7793" w:rsidRPr="008D2724" w14:paraId="58453157" w14:textId="77777777" w:rsidTr="00195CB0">
        <w:trPr>
          <w:trHeight w:val="23"/>
        </w:trPr>
        <w:tc>
          <w:tcPr>
            <w:tcW w:w="799" w:type="pct"/>
          </w:tcPr>
          <w:p w14:paraId="5828FA65" w14:textId="77777777" w:rsidR="003C7793" w:rsidRPr="008D2724" w:rsidRDefault="003C7793"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71AEB87" w14:textId="77777777" w:rsidR="003C7793" w:rsidRPr="008D2724" w:rsidRDefault="003C7793"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ECA7708" w14:textId="77777777" w:rsidR="003C7793" w:rsidRPr="008D2724" w:rsidRDefault="003C7793"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3C7793" w:rsidRPr="008D2724" w14:paraId="6BBEDDC7" w14:textId="77777777" w:rsidTr="00195CB0">
        <w:trPr>
          <w:trHeight w:val="10432"/>
        </w:trPr>
        <w:tc>
          <w:tcPr>
            <w:tcW w:w="799" w:type="pct"/>
          </w:tcPr>
          <w:p w14:paraId="7182C2B9" w14:textId="608673D1" w:rsidR="003C7793" w:rsidRDefault="003C7793" w:rsidP="00195CB0">
            <w:pPr>
              <w:suppressAutoHyphens/>
              <w:rPr>
                <w:rFonts w:ascii="Times New Roman" w:hAnsi="Times New Roman"/>
                <w:iCs/>
                <w:sz w:val="24"/>
                <w:szCs w:val="24"/>
              </w:rPr>
            </w:pPr>
            <w:r>
              <w:rPr>
                <w:rFonts w:ascii="Times New Roman" w:hAnsi="Times New Roman"/>
                <w:iCs/>
                <w:sz w:val="24"/>
                <w:szCs w:val="24"/>
              </w:rPr>
              <w:t xml:space="preserve">ПК </w:t>
            </w:r>
            <w:r w:rsidR="00F3567C">
              <w:rPr>
                <w:rFonts w:ascii="Times New Roman" w:hAnsi="Times New Roman"/>
                <w:iCs/>
                <w:sz w:val="24"/>
                <w:szCs w:val="24"/>
              </w:rPr>
              <w:t>2</w:t>
            </w:r>
            <w:r>
              <w:rPr>
                <w:rFonts w:ascii="Times New Roman" w:hAnsi="Times New Roman"/>
                <w:iCs/>
                <w:sz w:val="24"/>
                <w:szCs w:val="24"/>
              </w:rPr>
              <w:t>.1</w:t>
            </w:r>
          </w:p>
          <w:p w14:paraId="40753788" w14:textId="63C40737" w:rsidR="003C7793" w:rsidRDefault="003C7793" w:rsidP="00195CB0">
            <w:pPr>
              <w:suppressAutoHyphens/>
              <w:rPr>
                <w:rFonts w:ascii="Times New Roman" w:hAnsi="Times New Roman"/>
                <w:iCs/>
                <w:sz w:val="24"/>
                <w:szCs w:val="24"/>
              </w:rPr>
            </w:pPr>
            <w:r>
              <w:rPr>
                <w:rFonts w:ascii="Times New Roman" w:hAnsi="Times New Roman"/>
                <w:iCs/>
                <w:sz w:val="24"/>
                <w:szCs w:val="24"/>
              </w:rPr>
              <w:t xml:space="preserve">ПК </w:t>
            </w:r>
            <w:r w:rsidR="00F3567C">
              <w:rPr>
                <w:rFonts w:ascii="Times New Roman" w:hAnsi="Times New Roman"/>
                <w:iCs/>
                <w:sz w:val="24"/>
                <w:szCs w:val="24"/>
              </w:rPr>
              <w:t>2</w:t>
            </w:r>
            <w:r>
              <w:rPr>
                <w:rFonts w:ascii="Times New Roman" w:hAnsi="Times New Roman"/>
                <w:iCs/>
                <w:sz w:val="24"/>
                <w:szCs w:val="24"/>
              </w:rPr>
              <w:t>.2</w:t>
            </w:r>
          </w:p>
          <w:p w14:paraId="6BE02DDA" w14:textId="77777777" w:rsidR="003C7793" w:rsidRDefault="003C7793" w:rsidP="00195CB0">
            <w:pPr>
              <w:rPr>
                <w:rFonts w:ascii="Times New Roman" w:hAnsi="Times New Roman"/>
                <w:color w:val="000000"/>
                <w:sz w:val="24"/>
                <w:szCs w:val="24"/>
              </w:rPr>
            </w:pPr>
            <w:r>
              <w:rPr>
                <w:rFonts w:ascii="Times New Roman" w:hAnsi="Times New Roman"/>
                <w:color w:val="000000"/>
                <w:sz w:val="24"/>
                <w:szCs w:val="24"/>
              </w:rPr>
              <w:t>ОК 01</w:t>
            </w:r>
          </w:p>
          <w:p w14:paraId="124BEF0C" w14:textId="77777777" w:rsidR="003C7793" w:rsidRDefault="003C7793" w:rsidP="00195CB0">
            <w:pPr>
              <w:suppressAutoHyphens/>
              <w:rPr>
                <w:rFonts w:ascii="Times New Roman" w:hAnsi="Times New Roman"/>
                <w:iCs/>
                <w:sz w:val="24"/>
                <w:szCs w:val="24"/>
              </w:rPr>
            </w:pPr>
          </w:p>
          <w:p w14:paraId="061E53BD" w14:textId="77777777" w:rsidR="003C7793" w:rsidRDefault="003C7793" w:rsidP="00195CB0">
            <w:pPr>
              <w:suppressAutoHyphens/>
              <w:rPr>
                <w:rFonts w:ascii="Times New Roman" w:hAnsi="Times New Roman"/>
                <w:iCs/>
                <w:sz w:val="24"/>
                <w:szCs w:val="24"/>
              </w:rPr>
            </w:pPr>
          </w:p>
          <w:p w14:paraId="547F2BDC" w14:textId="77777777" w:rsidR="003C7793" w:rsidRPr="008D2724" w:rsidRDefault="003C7793" w:rsidP="00195CB0">
            <w:pPr>
              <w:suppressAutoHyphens/>
              <w:contextualSpacing/>
              <w:rPr>
                <w:rFonts w:ascii="Times New Roman" w:hAnsi="Times New Roman" w:cs="Times New Roman"/>
                <w:i/>
                <w:sz w:val="24"/>
                <w:szCs w:val="24"/>
              </w:rPr>
            </w:pPr>
          </w:p>
        </w:tc>
        <w:tc>
          <w:tcPr>
            <w:tcW w:w="2755" w:type="pct"/>
          </w:tcPr>
          <w:p w14:paraId="58780572"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F75DA55"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745A248"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482F000" w14:textId="056F6EDD" w:rsidR="003C7793" w:rsidRPr="008D2724" w:rsidRDefault="00F3567C" w:rsidP="00F3567C">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 xml:space="preserve">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w:t>
            </w:r>
            <w:proofErr w:type="gramStart"/>
            <w:r w:rsidRPr="00F3567C">
              <w:rPr>
                <w:rFonts w:ascii="Times New Roman" w:hAnsi="Times New Roman" w:cs="Times New Roman"/>
                <w:sz w:val="24"/>
                <w:szCs w:val="24"/>
              </w:rPr>
              <w:t>самостоятельно.</w:t>
            </w:r>
            <w:r w:rsidR="003C7793" w:rsidRPr="00F3567C">
              <w:rPr>
                <w:rFonts w:ascii="Times New Roman" w:hAnsi="Times New Roman"/>
                <w:sz w:val="24"/>
                <w:szCs w:val="24"/>
              </w:rPr>
              <w:t>.</w:t>
            </w:r>
            <w:proofErr w:type="gramEnd"/>
          </w:p>
        </w:tc>
        <w:tc>
          <w:tcPr>
            <w:tcW w:w="1446" w:type="pct"/>
          </w:tcPr>
          <w:p w14:paraId="3E3E0126" w14:textId="77777777" w:rsidR="003C7793" w:rsidRPr="003C7793" w:rsidRDefault="003C7793"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44F065E" w14:textId="77777777" w:rsidR="003C7793" w:rsidRPr="00FB50A0" w:rsidRDefault="003C7793" w:rsidP="003C7793">
      <w:pPr>
        <w:rPr>
          <w:rFonts w:ascii="Times New Roman" w:hAnsi="Times New Roman" w:cs="Times New Roman"/>
          <w:b/>
          <w:bCs/>
          <w:sz w:val="18"/>
          <w:szCs w:val="18"/>
        </w:rPr>
      </w:pPr>
    </w:p>
    <w:p w14:paraId="5B662BF4" w14:textId="77777777" w:rsidR="003C7793" w:rsidRDefault="003C7793" w:rsidP="00F53FDC">
      <w:pPr>
        <w:jc w:val="right"/>
        <w:rPr>
          <w:rFonts w:ascii="Times New Roman" w:hAnsi="Times New Roman" w:cs="Times New Roman"/>
          <w:b/>
          <w:bCs/>
          <w:sz w:val="24"/>
          <w:szCs w:val="24"/>
        </w:rPr>
      </w:pPr>
    </w:p>
    <w:bookmarkEnd w:id="4"/>
    <w:p w14:paraId="190A56BF" w14:textId="77777777" w:rsidR="003C7793" w:rsidRDefault="003C7793" w:rsidP="00F53FDC">
      <w:pPr>
        <w:jc w:val="right"/>
        <w:rPr>
          <w:rFonts w:ascii="Times New Roman" w:hAnsi="Times New Roman" w:cs="Times New Roman"/>
          <w:b/>
          <w:bCs/>
          <w:sz w:val="24"/>
          <w:szCs w:val="24"/>
        </w:rPr>
      </w:pPr>
    </w:p>
    <w:p w14:paraId="0F1DC9CA" w14:textId="77777777" w:rsidR="003C7793" w:rsidRDefault="003C7793" w:rsidP="00F53FDC">
      <w:pPr>
        <w:jc w:val="right"/>
        <w:rPr>
          <w:rFonts w:ascii="Times New Roman" w:hAnsi="Times New Roman" w:cs="Times New Roman"/>
          <w:b/>
          <w:bCs/>
          <w:sz w:val="24"/>
          <w:szCs w:val="24"/>
        </w:rPr>
      </w:pPr>
    </w:p>
    <w:p w14:paraId="5BFF9A78" w14:textId="77777777" w:rsidR="003C7793" w:rsidRDefault="003C7793" w:rsidP="00324577">
      <w:pPr>
        <w:rPr>
          <w:rFonts w:ascii="Times New Roman" w:hAnsi="Times New Roman" w:cs="Times New Roman"/>
          <w:b/>
          <w:bCs/>
          <w:sz w:val="24"/>
          <w:szCs w:val="24"/>
        </w:rPr>
      </w:pPr>
    </w:p>
    <w:p w14:paraId="2C8DCA53" w14:textId="070D9123" w:rsidR="00F3567C" w:rsidRDefault="00F3567C" w:rsidP="00F3567C">
      <w:pPr>
        <w:jc w:val="right"/>
        <w:rPr>
          <w:rFonts w:ascii="Times New Roman" w:hAnsi="Times New Roman" w:cs="Times New Roman"/>
          <w:b/>
          <w:bCs/>
          <w:sz w:val="24"/>
          <w:szCs w:val="24"/>
        </w:rPr>
      </w:pPr>
      <w:bookmarkStart w:id="40" w:name="_Hlk164789973"/>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3</w:t>
      </w:r>
    </w:p>
    <w:p w14:paraId="56978D1F" w14:textId="77777777" w:rsidR="00F3567C" w:rsidRDefault="00F3567C" w:rsidP="00F3567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F0DCD3C" w14:textId="77777777" w:rsidR="00F3567C" w:rsidRPr="00615A3C" w:rsidRDefault="00F3567C" w:rsidP="00F3567C">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1F872AA6" w14:textId="77777777" w:rsidR="00F3567C" w:rsidRDefault="00F3567C" w:rsidP="00F3567C">
      <w:pPr>
        <w:jc w:val="right"/>
        <w:rPr>
          <w:rFonts w:ascii="Times New Roman" w:hAnsi="Times New Roman" w:cs="Times New Roman"/>
          <w:b/>
          <w:bCs/>
          <w:color w:val="0070C0"/>
          <w:sz w:val="24"/>
          <w:szCs w:val="24"/>
        </w:rPr>
      </w:pPr>
    </w:p>
    <w:p w14:paraId="1F7BF075" w14:textId="77777777" w:rsidR="00F3567C" w:rsidRDefault="00F3567C" w:rsidP="00F3567C">
      <w:pPr>
        <w:jc w:val="right"/>
        <w:rPr>
          <w:rFonts w:ascii="Times New Roman" w:hAnsi="Times New Roman" w:cs="Times New Roman"/>
          <w:b/>
          <w:bCs/>
          <w:color w:val="0070C0"/>
          <w:sz w:val="24"/>
          <w:szCs w:val="24"/>
        </w:rPr>
      </w:pPr>
    </w:p>
    <w:p w14:paraId="70C47D49" w14:textId="77777777" w:rsidR="00F3567C" w:rsidRDefault="00F3567C" w:rsidP="00F3567C">
      <w:pPr>
        <w:jc w:val="right"/>
        <w:rPr>
          <w:rFonts w:ascii="Times New Roman" w:hAnsi="Times New Roman" w:cs="Times New Roman"/>
          <w:b/>
          <w:bCs/>
          <w:color w:val="0070C0"/>
          <w:sz w:val="24"/>
          <w:szCs w:val="24"/>
        </w:rPr>
      </w:pPr>
    </w:p>
    <w:p w14:paraId="3D074FFB" w14:textId="77777777" w:rsidR="00F3567C" w:rsidRDefault="00F3567C" w:rsidP="00F3567C">
      <w:pPr>
        <w:jc w:val="right"/>
        <w:rPr>
          <w:rFonts w:ascii="Times New Roman" w:hAnsi="Times New Roman" w:cs="Times New Roman"/>
          <w:b/>
          <w:bCs/>
          <w:color w:val="0070C0"/>
          <w:sz w:val="24"/>
          <w:szCs w:val="24"/>
        </w:rPr>
      </w:pPr>
    </w:p>
    <w:p w14:paraId="5C9430C4" w14:textId="77777777" w:rsidR="00F3567C" w:rsidRDefault="00F3567C" w:rsidP="00F3567C">
      <w:pPr>
        <w:jc w:val="right"/>
        <w:rPr>
          <w:rFonts w:ascii="Times New Roman" w:hAnsi="Times New Roman" w:cs="Times New Roman"/>
          <w:b/>
          <w:bCs/>
          <w:color w:val="0070C0"/>
          <w:sz w:val="24"/>
          <w:szCs w:val="24"/>
        </w:rPr>
      </w:pPr>
    </w:p>
    <w:p w14:paraId="3C1FAE36" w14:textId="77777777" w:rsidR="00F3567C" w:rsidRDefault="00F3567C" w:rsidP="00F3567C">
      <w:pPr>
        <w:jc w:val="right"/>
        <w:rPr>
          <w:rFonts w:ascii="Times New Roman" w:hAnsi="Times New Roman" w:cs="Times New Roman"/>
          <w:b/>
          <w:bCs/>
          <w:color w:val="0070C0"/>
          <w:sz w:val="24"/>
          <w:szCs w:val="24"/>
        </w:rPr>
      </w:pPr>
    </w:p>
    <w:p w14:paraId="266B33BF" w14:textId="77777777" w:rsidR="00F3567C" w:rsidRDefault="00F3567C" w:rsidP="00F3567C">
      <w:pPr>
        <w:jc w:val="right"/>
        <w:rPr>
          <w:rFonts w:ascii="Times New Roman" w:hAnsi="Times New Roman" w:cs="Times New Roman"/>
          <w:b/>
          <w:bCs/>
          <w:color w:val="0070C0"/>
          <w:sz w:val="24"/>
          <w:szCs w:val="24"/>
        </w:rPr>
      </w:pPr>
    </w:p>
    <w:p w14:paraId="79ACEFF7" w14:textId="77777777" w:rsidR="00F3567C" w:rsidRDefault="00F3567C" w:rsidP="00F3567C">
      <w:pPr>
        <w:jc w:val="right"/>
        <w:rPr>
          <w:rFonts w:ascii="Times New Roman" w:hAnsi="Times New Roman" w:cs="Times New Roman"/>
          <w:b/>
          <w:bCs/>
          <w:color w:val="0070C0"/>
          <w:sz w:val="24"/>
          <w:szCs w:val="24"/>
        </w:rPr>
      </w:pPr>
    </w:p>
    <w:p w14:paraId="7A7EBECD" w14:textId="77777777" w:rsidR="00F3567C" w:rsidRDefault="00F3567C" w:rsidP="00F3567C">
      <w:pPr>
        <w:jc w:val="right"/>
        <w:rPr>
          <w:rFonts w:ascii="Times New Roman" w:hAnsi="Times New Roman" w:cs="Times New Roman"/>
          <w:b/>
          <w:bCs/>
          <w:color w:val="0070C0"/>
          <w:sz w:val="24"/>
          <w:szCs w:val="24"/>
        </w:rPr>
      </w:pPr>
    </w:p>
    <w:p w14:paraId="6B6ACA36" w14:textId="77777777" w:rsidR="00F3567C" w:rsidRDefault="00F3567C" w:rsidP="00F3567C">
      <w:pPr>
        <w:jc w:val="right"/>
        <w:rPr>
          <w:rFonts w:ascii="Times New Roman" w:hAnsi="Times New Roman" w:cs="Times New Roman"/>
          <w:b/>
          <w:bCs/>
          <w:color w:val="0070C0"/>
          <w:sz w:val="24"/>
          <w:szCs w:val="24"/>
        </w:rPr>
      </w:pPr>
    </w:p>
    <w:p w14:paraId="7ADC70AD" w14:textId="77777777" w:rsidR="00F3567C" w:rsidRPr="00502F97" w:rsidRDefault="00F3567C" w:rsidP="00F3567C">
      <w:pPr>
        <w:jc w:val="right"/>
        <w:rPr>
          <w:rFonts w:ascii="Times New Roman" w:hAnsi="Times New Roman" w:cs="Times New Roman"/>
          <w:b/>
          <w:bCs/>
          <w:color w:val="0070C0"/>
          <w:sz w:val="24"/>
          <w:szCs w:val="24"/>
        </w:rPr>
      </w:pPr>
    </w:p>
    <w:p w14:paraId="75DB8ED0" w14:textId="77777777" w:rsidR="00F3567C" w:rsidRDefault="00F3567C" w:rsidP="00F356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302A60C" w14:textId="77777777" w:rsidR="00F3567C" w:rsidRPr="008F578C" w:rsidRDefault="00F3567C" w:rsidP="00F3567C">
      <w:pPr>
        <w:jc w:val="center"/>
        <w:rPr>
          <w:rFonts w:ascii="Times New Roman" w:hAnsi="Times New Roman" w:cs="Times New Roman"/>
          <w:b/>
          <w:bCs/>
          <w:sz w:val="24"/>
          <w:szCs w:val="24"/>
        </w:rPr>
      </w:pPr>
    </w:p>
    <w:p w14:paraId="339573D2" w14:textId="77777777" w:rsidR="00F3567C" w:rsidRPr="00F3567C" w:rsidRDefault="00F3567C" w:rsidP="00F3567C">
      <w:pPr>
        <w:pStyle w:val="1"/>
        <w:spacing w:line="276" w:lineRule="auto"/>
      </w:pPr>
      <w:bookmarkStart w:id="41" w:name="_Hlk113424700"/>
      <w:bookmarkStart w:id="42" w:name="_Toc165040904"/>
      <w:r w:rsidRPr="00F3567C">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bookmarkEnd w:id="41"/>
      <w:bookmarkEnd w:id="42"/>
    </w:p>
    <w:p w14:paraId="1B22BA4D" w14:textId="77777777" w:rsidR="00F3567C" w:rsidRPr="00F53FDC" w:rsidRDefault="00F3567C" w:rsidP="00F3567C">
      <w:pPr>
        <w:spacing w:line="360" w:lineRule="auto"/>
        <w:jc w:val="center"/>
        <w:rPr>
          <w:rFonts w:ascii="Times New Roman" w:hAnsi="Times New Roman" w:cs="Times New Roman"/>
          <w:sz w:val="24"/>
          <w:szCs w:val="24"/>
        </w:rPr>
      </w:pPr>
    </w:p>
    <w:p w14:paraId="1E51DDB0" w14:textId="77777777" w:rsidR="00F3567C" w:rsidRPr="00F53FDC" w:rsidRDefault="00F3567C" w:rsidP="00F3567C">
      <w:pPr>
        <w:spacing w:line="360" w:lineRule="auto"/>
        <w:jc w:val="center"/>
        <w:rPr>
          <w:rFonts w:ascii="Times New Roman" w:hAnsi="Times New Roman" w:cs="Times New Roman"/>
          <w:sz w:val="24"/>
          <w:szCs w:val="24"/>
        </w:rPr>
      </w:pPr>
    </w:p>
    <w:p w14:paraId="45B267E1" w14:textId="77777777" w:rsidR="00F3567C" w:rsidRPr="00F53FDC" w:rsidRDefault="00F3567C" w:rsidP="00F3567C">
      <w:pPr>
        <w:spacing w:line="360" w:lineRule="auto"/>
        <w:jc w:val="center"/>
        <w:rPr>
          <w:rFonts w:ascii="Times New Roman" w:hAnsi="Times New Roman" w:cs="Times New Roman"/>
          <w:sz w:val="24"/>
          <w:szCs w:val="24"/>
        </w:rPr>
      </w:pPr>
    </w:p>
    <w:p w14:paraId="6847EC64" w14:textId="77777777" w:rsidR="00F3567C" w:rsidRPr="00F53FDC" w:rsidRDefault="00F3567C" w:rsidP="00F3567C">
      <w:pPr>
        <w:spacing w:line="360" w:lineRule="auto"/>
        <w:jc w:val="center"/>
        <w:rPr>
          <w:rFonts w:ascii="Times New Roman" w:hAnsi="Times New Roman" w:cs="Times New Roman"/>
          <w:sz w:val="24"/>
          <w:szCs w:val="24"/>
        </w:rPr>
      </w:pPr>
    </w:p>
    <w:p w14:paraId="2A44A760" w14:textId="77777777" w:rsidR="00F3567C" w:rsidRPr="00F53FDC" w:rsidRDefault="00F3567C" w:rsidP="00F3567C">
      <w:pPr>
        <w:spacing w:line="360" w:lineRule="auto"/>
        <w:jc w:val="center"/>
        <w:rPr>
          <w:rFonts w:ascii="Times New Roman" w:hAnsi="Times New Roman" w:cs="Times New Roman"/>
          <w:sz w:val="24"/>
          <w:szCs w:val="24"/>
        </w:rPr>
      </w:pPr>
    </w:p>
    <w:p w14:paraId="26D5C8B2" w14:textId="77777777" w:rsidR="00F3567C" w:rsidRPr="00F53FDC" w:rsidRDefault="00F3567C" w:rsidP="00F3567C">
      <w:pPr>
        <w:spacing w:line="360" w:lineRule="auto"/>
        <w:jc w:val="center"/>
        <w:rPr>
          <w:rFonts w:ascii="Times New Roman" w:hAnsi="Times New Roman" w:cs="Times New Roman"/>
          <w:sz w:val="24"/>
          <w:szCs w:val="24"/>
        </w:rPr>
      </w:pPr>
    </w:p>
    <w:p w14:paraId="72811EB1" w14:textId="77777777" w:rsidR="00F3567C" w:rsidRPr="00F53FDC" w:rsidRDefault="00F3567C" w:rsidP="00F3567C">
      <w:pPr>
        <w:spacing w:line="360" w:lineRule="auto"/>
        <w:jc w:val="center"/>
        <w:rPr>
          <w:rFonts w:ascii="Times New Roman" w:hAnsi="Times New Roman" w:cs="Times New Roman"/>
          <w:sz w:val="24"/>
          <w:szCs w:val="24"/>
        </w:rPr>
      </w:pPr>
    </w:p>
    <w:p w14:paraId="5E8357D2" w14:textId="77777777" w:rsidR="00F3567C" w:rsidRPr="00F53FDC" w:rsidRDefault="00F3567C" w:rsidP="00F3567C">
      <w:pPr>
        <w:spacing w:line="360" w:lineRule="auto"/>
        <w:jc w:val="center"/>
        <w:rPr>
          <w:rFonts w:ascii="Times New Roman" w:hAnsi="Times New Roman" w:cs="Times New Roman"/>
          <w:sz w:val="24"/>
          <w:szCs w:val="24"/>
        </w:rPr>
      </w:pPr>
    </w:p>
    <w:p w14:paraId="6FCD064D" w14:textId="77777777" w:rsidR="00F3567C" w:rsidRPr="00F53FDC" w:rsidRDefault="00F3567C" w:rsidP="00F3567C">
      <w:pPr>
        <w:spacing w:line="360" w:lineRule="auto"/>
        <w:jc w:val="center"/>
        <w:rPr>
          <w:rFonts w:ascii="Times New Roman" w:hAnsi="Times New Roman" w:cs="Times New Roman"/>
          <w:sz w:val="24"/>
          <w:szCs w:val="24"/>
        </w:rPr>
      </w:pPr>
    </w:p>
    <w:p w14:paraId="2777B135" w14:textId="77777777" w:rsidR="00F3567C" w:rsidRPr="00F53FDC" w:rsidRDefault="00F3567C" w:rsidP="00F3567C">
      <w:pPr>
        <w:spacing w:line="360" w:lineRule="auto"/>
        <w:jc w:val="center"/>
        <w:rPr>
          <w:rFonts w:ascii="Times New Roman" w:hAnsi="Times New Roman" w:cs="Times New Roman"/>
          <w:sz w:val="24"/>
          <w:szCs w:val="24"/>
        </w:rPr>
      </w:pPr>
    </w:p>
    <w:p w14:paraId="35D61433" w14:textId="5A4D526F" w:rsidR="00F3567C" w:rsidRDefault="00F3567C" w:rsidP="00F3567C">
      <w:pPr>
        <w:spacing w:line="360" w:lineRule="auto"/>
        <w:jc w:val="center"/>
        <w:rPr>
          <w:rFonts w:ascii="Times New Roman" w:hAnsi="Times New Roman" w:cs="Times New Roman"/>
          <w:sz w:val="24"/>
          <w:szCs w:val="24"/>
        </w:rPr>
      </w:pPr>
    </w:p>
    <w:p w14:paraId="63604B08" w14:textId="002B6287" w:rsidR="00A92522" w:rsidRDefault="00A92522" w:rsidP="00F3567C">
      <w:pPr>
        <w:spacing w:line="360" w:lineRule="auto"/>
        <w:jc w:val="center"/>
        <w:rPr>
          <w:rFonts w:ascii="Times New Roman" w:hAnsi="Times New Roman" w:cs="Times New Roman"/>
          <w:sz w:val="24"/>
          <w:szCs w:val="24"/>
        </w:rPr>
      </w:pPr>
    </w:p>
    <w:p w14:paraId="1B6F88BF" w14:textId="20DDC79B" w:rsidR="00A92522" w:rsidRDefault="00A92522" w:rsidP="00F3567C">
      <w:pPr>
        <w:spacing w:line="360" w:lineRule="auto"/>
        <w:jc w:val="center"/>
        <w:rPr>
          <w:rFonts w:ascii="Times New Roman" w:hAnsi="Times New Roman" w:cs="Times New Roman"/>
          <w:sz w:val="24"/>
          <w:szCs w:val="24"/>
        </w:rPr>
      </w:pPr>
    </w:p>
    <w:p w14:paraId="773F3A5B" w14:textId="4FAEA5FA" w:rsidR="00A92522" w:rsidRDefault="00A92522" w:rsidP="00F3567C">
      <w:pPr>
        <w:spacing w:line="360" w:lineRule="auto"/>
        <w:jc w:val="center"/>
        <w:rPr>
          <w:rFonts w:ascii="Times New Roman" w:hAnsi="Times New Roman" w:cs="Times New Roman"/>
          <w:sz w:val="24"/>
          <w:szCs w:val="24"/>
        </w:rPr>
      </w:pPr>
    </w:p>
    <w:p w14:paraId="7A223777" w14:textId="0DB6D3A8" w:rsidR="00A92522" w:rsidRDefault="00A92522" w:rsidP="00F3567C">
      <w:pPr>
        <w:spacing w:line="360" w:lineRule="auto"/>
        <w:jc w:val="center"/>
        <w:rPr>
          <w:rFonts w:ascii="Times New Roman" w:hAnsi="Times New Roman" w:cs="Times New Roman"/>
          <w:sz w:val="24"/>
          <w:szCs w:val="24"/>
        </w:rPr>
      </w:pPr>
    </w:p>
    <w:p w14:paraId="39E29E96" w14:textId="45EAB011" w:rsidR="00A92522" w:rsidRDefault="00A92522" w:rsidP="00F3567C">
      <w:pPr>
        <w:spacing w:line="360" w:lineRule="auto"/>
        <w:jc w:val="center"/>
        <w:rPr>
          <w:rFonts w:ascii="Times New Roman" w:hAnsi="Times New Roman" w:cs="Times New Roman"/>
          <w:sz w:val="24"/>
          <w:szCs w:val="24"/>
        </w:rPr>
      </w:pPr>
    </w:p>
    <w:p w14:paraId="35820AAD" w14:textId="77777777" w:rsidR="00DF0FFD" w:rsidRPr="00F53FDC" w:rsidRDefault="00DF0FFD" w:rsidP="00F3567C">
      <w:pPr>
        <w:spacing w:line="360" w:lineRule="auto"/>
        <w:jc w:val="center"/>
        <w:rPr>
          <w:rFonts w:ascii="Times New Roman" w:hAnsi="Times New Roman" w:cs="Times New Roman"/>
          <w:sz w:val="24"/>
          <w:szCs w:val="24"/>
        </w:rPr>
      </w:pPr>
    </w:p>
    <w:p w14:paraId="70D1A91D" w14:textId="77777777" w:rsidR="00F3567C" w:rsidRPr="00F53FDC" w:rsidRDefault="00F3567C" w:rsidP="00F3567C">
      <w:pPr>
        <w:spacing w:line="360" w:lineRule="auto"/>
        <w:jc w:val="center"/>
        <w:rPr>
          <w:rFonts w:ascii="Times New Roman" w:hAnsi="Times New Roman" w:cs="Times New Roman"/>
          <w:sz w:val="24"/>
          <w:szCs w:val="24"/>
        </w:rPr>
      </w:pPr>
    </w:p>
    <w:p w14:paraId="3651AD67" w14:textId="77777777" w:rsidR="00F3567C" w:rsidRPr="00F53FDC" w:rsidRDefault="00F3567C" w:rsidP="00F3567C">
      <w:pPr>
        <w:spacing w:line="360" w:lineRule="auto"/>
        <w:jc w:val="center"/>
        <w:rPr>
          <w:rFonts w:ascii="Times New Roman" w:hAnsi="Times New Roman" w:cs="Times New Roman"/>
          <w:sz w:val="24"/>
          <w:szCs w:val="24"/>
        </w:rPr>
      </w:pPr>
    </w:p>
    <w:p w14:paraId="76762999" w14:textId="77777777" w:rsidR="00F3567C" w:rsidRPr="00F53FDC" w:rsidRDefault="00F3567C" w:rsidP="00F3567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2E26C2FA" w14:textId="77777777" w:rsidR="00F3567C" w:rsidRDefault="00F3567C" w:rsidP="00F3567C">
      <w:pPr>
        <w:rPr>
          <w:rFonts w:ascii="Times New Roman" w:eastAsia="Times New Roman" w:hAnsi="Times New Roman" w:cs="Times New Roman"/>
          <w:b/>
          <w:bCs/>
          <w:kern w:val="36"/>
          <w:sz w:val="24"/>
          <w:szCs w:val="24"/>
          <w:lang w:eastAsia="ru-RU"/>
        </w:rPr>
      </w:pPr>
      <w:r>
        <w:br w:type="page"/>
      </w:r>
    </w:p>
    <w:p w14:paraId="2012B5FB" w14:textId="77777777" w:rsidR="00F3567C" w:rsidRPr="00B766E1" w:rsidRDefault="00F3567C" w:rsidP="00F356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8DC2AC4" w14:textId="77777777" w:rsidR="00F3567C" w:rsidRDefault="00F3567C" w:rsidP="00F3567C"/>
    <w:p w14:paraId="016146BF" w14:textId="77777777" w:rsidR="00F3567C" w:rsidRDefault="00F3567C" w:rsidP="00F356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E3C0F1" w14:textId="0046B9CA" w:rsidR="00F3567C" w:rsidRPr="004D3D8F" w:rsidRDefault="00BB60E4" w:rsidP="00F3567C">
      <w:pPr>
        <w:pStyle w:val="21"/>
        <w:rPr>
          <w:i w:val="0"/>
          <w:iCs w:val="0"/>
          <w:color w:val="0563C1" w:themeColor="hyperlink"/>
          <w:u w:val="single"/>
        </w:rPr>
      </w:pPr>
      <w:hyperlink w:anchor="_Toc156820310" w:history="1">
        <w:r w:rsidR="00F3567C" w:rsidRPr="00B766E1">
          <w:rPr>
            <w:rStyle w:val="af0"/>
            <w:i w:val="0"/>
            <w:iCs w:val="0"/>
          </w:rPr>
          <w:t xml:space="preserve">1.1. Цель и место профессионального модуля </w:t>
        </w:r>
        <w:r w:rsidR="003D33AA" w:rsidRPr="003D33AA">
          <w:rPr>
            <w:rStyle w:val="af0"/>
            <w:i w:val="0"/>
            <w:iCs w:val="0"/>
          </w:rPr>
          <w:t>«</w:t>
        </w:r>
        <w:r w:rsidR="003D33AA">
          <w:rPr>
            <w:rStyle w:val="af0"/>
            <w:i w:val="0"/>
            <w:iCs w:val="0"/>
          </w:rPr>
          <w:t>ПМ</w:t>
        </w:r>
        <w:r w:rsidR="003D33AA" w:rsidRPr="003D33AA">
          <w:rPr>
            <w:rStyle w:val="af0"/>
            <w:i w:val="0"/>
            <w:iCs w:val="0"/>
          </w:rPr>
          <w:t xml:space="preserve">н.01 </w:t>
        </w:r>
        <w:r w:rsidR="003D33AA">
          <w:rPr>
            <w:rStyle w:val="af0"/>
            <w:i w:val="0"/>
            <w:iCs w:val="0"/>
          </w:rPr>
          <w:t>В</w:t>
        </w:r>
        <w:r w:rsidR="003D33AA" w:rsidRPr="003D33AA">
          <w:rPr>
            <w:rStyle w:val="af0"/>
            <w:i w:val="0"/>
            <w:iCs w:val="0"/>
          </w:rPr>
          <w:t>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00F3567C" w:rsidRPr="00B766E1">
          <w:rPr>
            <w:rStyle w:val="af0"/>
            <w:i w:val="0"/>
            <w:iCs w:val="0"/>
          </w:rPr>
          <w:t xml:space="preserve">  в структуре образовательной программы</w:t>
        </w:r>
        <w:r w:rsidR="00F3567C" w:rsidRPr="00B766E1">
          <w:rPr>
            <w:i w:val="0"/>
            <w:iCs w:val="0"/>
            <w:webHidden/>
          </w:rPr>
          <w:tab/>
        </w:r>
      </w:hyperlink>
    </w:p>
    <w:p w14:paraId="3B6D8FD4"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1" w:history="1">
        <w:r w:rsidR="00F3567C" w:rsidRPr="00B766E1">
          <w:rPr>
            <w:rStyle w:val="af0"/>
            <w:i w:val="0"/>
            <w:iCs w:val="0"/>
          </w:rPr>
          <w:t>1.2. Планируемые результаты освоения профессионального модуля</w:t>
        </w:r>
        <w:r w:rsidR="00F3567C" w:rsidRPr="00B766E1">
          <w:rPr>
            <w:i w:val="0"/>
            <w:iCs w:val="0"/>
            <w:webHidden/>
          </w:rPr>
          <w:tab/>
        </w:r>
      </w:hyperlink>
    </w:p>
    <w:p w14:paraId="753398C8" w14:textId="77777777" w:rsidR="00F3567C" w:rsidRDefault="00BB60E4" w:rsidP="00F3567C">
      <w:pPr>
        <w:pStyle w:val="14"/>
        <w:rPr>
          <w:rFonts w:asciiTheme="minorHAnsi" w:eastAsiaTheme="minorEastAsia" w:hAnsiTheme="minorHAnsi" w:cstheme="minorBidi"/>
          <w:b w:val="0"/>
          <w:bCs w:val="0"/>
          <w:lang w:eastAsia="ru-RU"/>
        </w:rPr>
      </w:pPr>
      <w:hyperlink w:anchor="_Toc156820312" w:history="1">
        <w:r w:rsidR="00F3567C" w:rsidRPr="00A9619D">
          <w:rPr>
            <w:rStyle w:val="af0"/>
          </w:rPr>
          <w:t>2. Структура и содержание профессионального модуля</w:t>
        </w:r>
        <w:r w:rsidR="00F3567C">
          <w:rPr>
            <w:webHidden/>
          </w:rPr>
          <w:tab/>
        </w:r>
      </w:hyperlink>
    </w:p>
    <w:p w14:paraId="5779343B"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3" w:history="1">
        <w:r w:rsidR="00F3567C" w:rsidRPr="00B766E1">
          <w:rPr>
            <w:rStyle w:val="af0"/>
            <w:i w:val="0"/>
            <w:iCs w:val="0"/>
          </w:rPr>
          <w:t>2.1. Трудоемкость освоения модуля</w:t>
        </w:r>
        <w:r w:rsidR="00F3567C" w:rsidRPr="00B766E1">
          <w:rPr>
            <w:i w:val="0"/>
            <w:iCs w:val="0"/>
            <w:webHidden/>
          </w:rPr>
          <w:tab/>
        </w:r>
      </w:hyperlink>
    </w:p>
    <w:p w14:paraId="5FD593C6"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4" w:history="1">
        <w:r w:rsidR="00F3567C" w:rsidRPr="00B766E1">
          <w:rPr>
            <w:rStyle w:val="af0"/>
            <w:i w:val="0"/>
            <w:iCs w:val="0"/>
          </w:rPr>
          <w:t>2.2. Структура профессионального модуля</w:t>
        </w:r>
        <w:r w:rsidR="00F3567C" w:rsidRPr="00B766E1">
          <w:rPr>
            <w:i w:val="0"/>
            <w:iCs w:val="0"/>
            <w:webHidden/>
          </w:rPr>
          <w:tab/>
        </w:r>
      </w:hyperlink>
    </w:p>
    <w:p w14:paraId="1F92F2B1"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5" w:history="1">
        <w:r w:rsidR="00F3567C" w:rsidRPr="00B766E1">
          <w:rPr>
            <w:rStyle w:val="af0"/>
            <w:i w:val="0"/>
            <w:iCs w:val="0"/>
          </w:rPr>
          <w:t>2.3. Примерное содержание профессионального модуля</w:t>
        </w:r>
        <w:r w:rsidR="00F3567C" w:rsidRPr="00B766E1">
          <w:rPr>
            <w:i w:val="0"/>
            <w:iCs w:val="0"/>
            <w:webHidden/>
          </w:rPr>
          <w:tab/>
        </w:r>
      </w:hyperlink>
    </w:p>
    <w:p w14:paraId="63752905"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6" w:history="1">
        <w:r w:rsidR="00F3567C" w:rsidRPr="00B766E1">
          <w:rPr>
            <w:rStyle w:val="af0"/>
            <w:i w:val="0"/>
            <w:iCs w:val="0"/>
          </w:rPr>
          <w:t>2.4. Курсовой проект (работа) (для специальностей СПО, если предусмотрено)</w:t>
        </w:r>
        <w:r w:rsidR="00F3567C" w:rsidRPr="00B766E1">
          <w:rPr>
            <w:i w:val="0"/>
            <w:iCs w:val="0"/>
            <w:webHidden/>
          </w:rPr>
          <w:tab/>
        </w:r>
      </w:hyperlink>
    </w:p>
    <w:p w14:paraId="20B391EA" w14:textId="77777777" w:rsidR="00F3567C" w:rsidRDefault="00BB60E4" w:rsidP="00F3567C">
      <w:pPr>
        <w:pStyle w:val="14"/>
        <w:rPr>
          <w:rFonts w:asciiTheme="minorHAnsi" w:eastAsiaTheme="minorEastAsia" w:hAnsiTheme="minorHAnsi" w:cstheme="minorBidi"/>
          <w:b w:val="0"/>
          <w:bCs w:val="0"/>
          <w:lang w:eastAsia="ru-RU"/>
        </w:rPr>
      </w:pPr>
      <w:hyperlink w:anchor="_Toc156820317" w:history="1">
        <w:r w:rsidR="00F3567C" w:rsidRPr="00A9619D">
          <w:rPr>
            <w:rStyle w:val="af0"/>
          </w:rPr>
          <w:t>3. Условия реализации профессионального модуля</w:t>
        </w:r>
        <w:r w:rsidR="00F3567C">
          <w:rPr>
            <w:webHidden/>
          </w:rPr>
          <w:tab/>
        </w:r>
      </w:hyperlink>
    </w:p>
    <w:p w14:paraId="23F18378"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8" w:history="1">
        <w:r w:rsidR="00F3567C" w:rsidRPr="00B766E1">
          <w:rPr>
            <w:rStyle w:val="af0"/>
            <w:i w:val="0"/>
            <w:iCs w:val="0"/>
          </w:rPr>
          <w:t>3.1. Материально-техническое обеспечение</w:t>
        </w:r>
        <w:r w:rsidR="00F3567C" w:rsidRPr="00B766E1">
          <w:rPr>
            <w:i w:val="0"/>
            <w:iCs w:val="0"/>
            <w:webHidden/>
          </w:rPr>
          <w:tab/>
        </w:r>
      </w:hyperlink>
    </w:p>
    <w:p w14:paraId="034D54AF"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9" w:history="1">
        <w:r w:rsidR="00F3567C" w:rsidRPr="00B766E1">
          <w:rPr>
            <w:rStyle w:val="af0"/>
            <w:i w:val="0"/>
            <w:iCs w:val="0"/>
          </w:rPr>
          <w:t>3.2. Учебно-методическое обеспечение</w:t>
        </w:r>
        <w:r w:rsidR="00F3567C" w:rsidRPr="00B766E1">
          <w:rPr>
            <w:i w:val="0"/>
            <w:iCs w:val="0"/>
            <w:webHidden/>
          </w:rPr>
          <w:tab/>
        </w:r>
      </w:hyperlink>
    </w:p>
    <w:p w14:paraId="48B678FE" w14:textId="77777777" w:rsidR="00F3567C" w:rsidRDefault="00BB60E4" w:rsidP="00F3567C">
      <w:pPr>
        <w:pStyle w:val="14"/>
        <w:rPr>
          <w:rFonts w:asciiTheme="minorHAnsi" w:eastAsiaTheme="minorEastAsia" w:hAnsiTheme="minorHAnsi" w:cstheme="minorBidi"/>
          <w:b w:val="0"/>
          <w:bCs w:val="0"/>
          <w:lang w:eastAsia="ru-RU"/>
        </w:rPr>
      </w:pPr>
      <w:hyperlink w:anchor="_Toc156820320" w:history="1">
        <w:r w:rsidR="00F3567C" w:rsidRPr="00A9619D">
          <w:rPr>
            <w:rStyle w:val="af0"/>
          </w:rPr>
          <w:t>4. Контроль и оценка результатов освоения  профессионального модуля</w:t>
        </w:r>
        <w:r w:rsidR="00F3567C">
          <w:rPr>
            <w:webHidden/>
          </w:rPr>
          <w:tab/>
        </w:r>
      </w:hyperlink>
    </w:p>
    <w:p w14:paraId="1B4C83B1" w14:textId="77777777" w:rsidR="00F3567C" w:rsidRPr="00B766E1" w:rsidRDefault="00F3567C" w:rsidP="00F3567C">
      <w:r>
        <w:fldChar w:fldCharType="end"/>
      </w:r>
    </w:p>
    <w:p w14:paraId="6164D87E" w14:textId="77777777" w:rsidR="00F3567C" w:rsidRDefault="00F3567C" w:rsidP="00F3567C">
      <w:pPr>
        <w:pStyle w:val="1"/>
      </w:pPr>
    </w:p>
    <w:p w14:paraId="74D246A4" w14:textId="77777777" w:rsidR="00F3567C" w:rsidRDefault="00F3567C" w:rsidP="00F3567C">
      <w:pPr>
        <w:pStyle w:val="1f"/>
        <w:jc w:val="left"/>
        <w:sectPr w:rsidR="00F3567C" w:rsidSect="00394B55">
          <w:headerReference w:type="even" r:id="rId12"/>
          <w:headerReference w:type="default" r:id="rId13"/>
          <w:pgSz w:w="11906" w:h="16838"/>
          <w:pgMar w:top="1134" w:right="567" w:bottom="1134" w:left="1701" w:header="709" w:footer="709" w:gutter="0"/>
          <w:cols w:space="708"/>
          <w:docGrid w:linePitch="360"/>
        </w:sectPr>
      </w:pPr>
    </w:p>
    <w:p w14:paraId="41ECFEDC" w14:textId="4F338D57" w:rsidR="00F3567C" w:rsidRPr="00C13371" w:rsidRDefault="00F3567C" w:rsidP="00F3567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30BE63E" w14:textId="77777777" w:rsidR="003D33AA" w:rsidRPr="003D33AA" w:rsidRDefault="003D33AA" w:rsidP="003D33AA">
      <w:pPr>
        <w:jc w:val="center"/>
        <w:rPr>
          <w:rFonts w:ascii="Times New Roman" w:hAnsi="Times New Roman"/>
          <w:b/>
          <w:sz w:val="24"/>
          <w:szCs w:val="24"/>
        </w:rPr>
      </w:pPr>
      <w:r w:rsidRPr="003D33AA">
        <w:rPr>
          <w:rFonts w:ascii="Times New Roman" w:hAnsi="Times New Roman"/>
          <w:b/>
          <w:bCs/>
          <w:sz w:val="24"/>
          <w:szCs w:val="24"/>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p w14:paraId="02B9792C" w14:textId="77777777" w:rsidR="00F3567C" w:rsidRPr="003D33AA" w:rsidRDefault="00F3567C" w:rsidP="00F3567C">
      <w:pPr>
        <w:pStyle w:val="1f"/>
        <w:rPr>
          <w:rFonts w:asciiTheme="minorHAnsi" w:hAnsiTheme="minorHAnsi"/>
          <w:lang w:val="ru-RU"/>
        </w:rPr>
      </w:pPr>
    </w:p>
    <w:p w14:paraId="206A4C9A" w14:textId="77777777" w:rsidR="00F3567C" w:rsidRPr="00EA6E1D" w:rsidRDefault="00F3567C" w:rsidP="00F356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9096B98" w14:textId="5C84E2AB" w:rsidR="00F3567C" w:rsidRPr="004D3D8F" w:rsidRDefault="00F3567C" w:rsidP="00F3567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9C0471">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697160CF" w14:textId="62F81463" w:rsidR="00F3567C" w:rsidRDefault="00F3567C" w:rsidP="00F3567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009C0471" w:rsidRPr="00166C64">
        <w:rPr>
          <w:rFonts w:ascii="Times New Roman" w:hAnsi="Times New Roman"/>
          <w:color w:val="000000"/>
          <w:sz w:val="24"/>
          <w:szCs w:val="24"/>
        </w:rPr>
        <w:t>Технология хлеба, хлебобулочных, макаронных и кондитерских изделий</w:t>
      </w:r>
      <w:r w:rsidRPr="004D3D8F">
        <w:rPr>
          <w:rFonts w:ascii="Times New Roman" w:hAnsi="Times New Roman" w:cs="Times New Roman"/>
          <w:iCs/>
          <w:color w:val="000000" w:themeColor="text1"/>
          <w:sz w:val="24"/>
          <w:szCs w:val="24"/>
        </w:rPr>
        <w:t>».</w:t>
      </w:r>
    </w:p>
    <w:p w14:paraId="3D9BE70D" w14:textId="77777777" w:rsidR="00F3567C" w:rsidRDefault="00F3567C" w:rsidP="00F3567C">
      <w:pPr>
        <w:suppressAutoHyphens/>
        <w:spacing w:line="276" w:lineRule="auto"/>
        <w:ind w:firstLine="709"/>
        <w:jc w:val="both"/>
        <w:rPr>
          <w:rFonts w:ascii="Times New Roman" w:hAnsi="Times New Roman" w:cs="Times New Roman"/>
          <w:sz w:val="24"/>
          <w:szCs w:val="24"/>
        </w:rPr>
      </w:pPr>
    </w:p>
    <w:p w14:paraId="20FBAF3F" w14:textId="77777777" w:rsidR="00F3567C" w:rsidRPr="00EA6E1D" w:rsidRDefault="00F3567C" w:rsidP="00F356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7ECF56" w14:textId="77777777" w:rsidR="00F3567C" w:rsidRDefault="00F3567C" w:rsidP="00F356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E51314" w14:textId="77777777" w:rsidR="00F3567C" w:rsidRDefault="00F3567C" w:rsidP="00F356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567C" w:rsidRPr="000E591D" w14:paraId="15B1607F" w14:textId="77777777" w:rsidTr="00195CB0">
        <w:tc>
          <w:tcPr>
            <w:tcW w:w="1129" w:type="dxa"/>
            <w:tcBorders>
              <w:top w:val="single" w:sz="4" w:space="0" w:color="auto"/>
              <w:left w:val="single" w:sz="4" w:space="0" w:color="auto"/>
              <w:right w:val="single" w:sz="4" w:space="0" w:color="auto"/>
            </w:tcBorders>
          </w:tcPr>
          <w:p w14:paraId="40198B0E" w14:textId="77777777" w:rsidR="00F3567C" w:rsidRPr="004D3D8F" w:rsidRDefault="00F3567C"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EF8790B" w14:textId="77777777" w:rsidR="00F3567C" w:rsidRPr="00C13371" w:rsidRDefault="00F3567C"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8767D"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F64492"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567C" w:rsidRPr="000E591D" w14:paraId="55525753" w14:textId="77777777" w:rsidTr="00195CB0">
        <w:trPr>
          <w:trHeight w:val="1124"/>
        </w:trPr>
        <w:tc>
          <w:tcPr>
            <w:tcW w:w="1129" w:type="dxa"/>
            <w:tcBorders>
              <w:top w:val="single" w:sz="4" w:space="0" w:color="auto"/>
              <w:left w:val="single" w:sz="4" w:space="0" w:color="auto"/>
              <w:right w:val="single" w:sz="4" w:space="0" w:color="auto"/>
            </w:tcBorders>
          </w:tcPr>
          <w:p w14:paraId="50CF983D" w14:textId="77777777" w:rsidR="00F3567C" w:rsidRPr="00C13371" w:rsidRDefault="00F3567C"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7104D87"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 1.1</w:t>
            </w:r>
          </w:p>
          <w:p w14:paraId="577B0710"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58FE2A9F" w14:textId="77777777" w:rsidR="009C0471" w:rsidRDefault="009C0471" w:rsidP="009C0471">
            <w:pPr>
              <w:rPr>
                <w:rFonts w:ascii="Times New Roman" w:hAnsi="Times New Roman"/>
                <w:bCs/>
                <w:sz w:val="24"/>
                <w:szCs w:val="24"/>
              </w:rPr>
            </w:pPr>
            <w:r>
              <w:rPr>
                <w:rFonts w:ascii="Times New Roman" w:hAnsi="Times New Roman"/>
                <w:bCs/>
                <w:sz w:val="24"/>
                <w:szCs w:val="24"/>
              </w:rPr>
              <w:t>в</w:t>
            </w:r>
            <w:r>
              <w:rPr>
                <w:rFonts w:ascii="Times New Roman" w:hAnsi="Times New Roman"/>
                <w:sz w:val="24"/>
                <w:szCs w:val="24"/>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Pr>
                <w:rFonts w:ascii="Times New Roman" w:hAnsi="Times New Roman"/>
                <w:bCs/>
                <w:sz w:val="24"/>
                <w:szCs w:val="24"/>
              </w:rPr>
              <w:t>технологического оборудования</w:t>
            </w:r>
          </w:p>
          <w:p w14:paraId="0B928E91" w14:textId="29B60B67" w:rsidR="00F3567C" w:rsidRPr="00C13371" w:rsidRDefault="009C0471" w:rsidP="009C0471">
            <w:pPr>
              <w:rPr>
                <w:rFonts w:ascii="Times New Roman" w:hAnsi="Times New Roman" w:cs="Times New Roman"/>
                <w:bCs/>
                <w:sz w:val="24"/>
                <w:szCs w:val="24"/>
              </w:rPr>
            </w:pPr>
            <w:r>
              <w:rPr>
                <w:rFonts w:ascii="Times New Roman" w:hAnsi="Times New Roman"/>
                <w:sz w:val="24"/>
                <w:szCs w:val="24"/>
              </w:rPr>
              <w:t xml:space="preserve">рассчитывать необходимый объем сырья и расходных материалов в процессе выполнения технологических операций, </w:t>
            </w:r>
            <w:r>
              <w:rPr>
                <w:rFonts w:ascii="Times New Roman" w:hAnsi="Times New Roman"/>
                <w:sz w:val="24"/>
                <w:szCs w:val="24"/>
              </w:rPr>
              <w:lastRenderedPageBreak/>
              <w:t>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производства хлеба, хлебобулочных, бараночных и сухарных изделий, производства различных видов печенья, пряников, вафель, пирожных и тортов без крема, штучно-кондитерских мучных изделий, производства макаронных изделий, упаковки и маркировки готовой продукции, настраивать автоматизированную программу технологического процесса производства хлеба, хлебобулочных, макаронных и кондитерских изделий</w:t>
            </w:r>
          </w:p>
        </w:tc>
        <w:tc>
          <w:tcPr>
            <w:tcW w:w="2833" w:type="dxa"/>
            <w:tcBorders>
              <w:top w:val="single" w:sz="4" w:space="0" w:color="auto"/>
              <w:left w:val="single" w:sz="4" w:space="0" w:color="auto"/>
              <w:right w:val="single" w:sz="4" w:space="0" w:color="auto"/>
            </w:tcBorders>
            <w:shd w:val="clear" w:color="auto" w:fill="auto"/>
          </w:tcPr>
          <w:p w14:paraId="47BAD896" w14:textId="77777777" w:rsidR="009C0471" w:rsidRDefault="009C0471" w:rsidP="009C0471">
            <w:pPr>
              <w:rPr>
                <w:rFonts w:ascii="Times New Roman" w:hAnsi="Times New Roman"/>
                <w:sz w:val="24"/>
                <w:szCs w:val="24"/>
              </w:rPr>
            </w:pPr>
            <w:r>
              <w:rPr>
                <w:rFonts w:ascii="Times New Roman" w:hAnsi="Times New Roman"/>
                <w:bCs/>
                <w:sz w:val="24"/>
                <w:szCs w:val="24"/>
              </w:rPr>
              <w:lastRenderedPageBreak/>
              <w:t>н</w:t>
            </w:r>
            <w:r>
              <w:rPr>
                <w:rFonts w:ascii="Times New Roman" w:hAnsi="Times New Roman"/>
                <w:sz w:val="24"/>
                <w:szCs w:val="24"/>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6613D10D" w14:textId="77777777" w:rsidR="009C0471" w:rsidRDefault="009C0471" w:rsidP="009C0471">
            <w:pPr>
              <w:rPr>
                <w:rFonts w:ascii="Times New Roman" w:hAnsi="Times New Roman"/>
                <w:sz w:val="24"/>
                <w:szCs w:val="24"/>
              </w:rPr>
            </w:pPr>
            <w:r>
              <w:rPr>
                <w:rFonts w:ascii="Times New Roman" w:hAnsi="Times New Roman"/>
                <w:sz w:val="24"/>
                <w:szCs w:val="24"/>
              </w:rPr>
              <w:t xml:space="preserve">нормативы расходов, сырья, полуфабрикатов, расходного материала, порядок и периодичность производственного контроля качества сырья, полуфабрикатов, расходного материала, готовой продукции, </w:t>
            </w:r>
            <w:r>
              <w:rPr>
                <w:rFonts w:ascii="Times New Roman" w:hAnsi="Times New Roman"/>
                <w:sz w:val="24"/>
                <w:szCs w:val="24"/>
              </w:rPr>
              <w:lastRenderedPageBreak/>
              <w:t xml:space="preserve">порядок приемки, хранения и подготовки к использованию сырья, полуфабрикатов, расходного материала, назначение, принцип действия, устройство и правила эксплуатации технологического оборудования, методы определения кислотности дрожжей, подъемной силы, контроля производства жидких и прессованных дрожжей, способы изменения температуры дрожжей, активации прессованных и сушеных дрожжей, приготовления опары и закваски для различных видов теста в соответствии с рецептурой, замеса и приготовления ржаного и пшеничного теста, структура и физические свойства различных видов теста, производственный цикл приготовления жидких дрожжей, рецептуры приготовления мучных полуфабрикатов, методы регулировки дозирующего оборудования в зависимости от рецептур, методы определения готовности полуфабрикатов при замесе и брожении, устройство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w:t>
            </w:r>
            <w:r>
              <w:rPr>
                <w:rFonts w:ascii="Times New Roman" w:hAnsi="Times New Roman"/>
                <w:sz w:val="24"/>
                <w:szCs w:val="24"/>
              </w:rPr>
              <w:lastRenderedPageBreak/>
              <w:t>укладки на листы и способы их исправления, методы определения готовности полуфабрикатов к выпечке, режимы выпечки различных видов хлеба, хлебобулочных, бараночных и мучных кондитерских изделий, условия выпекания сухарных плит и сушки нарезанных ломтей сухарей, ассортимент и особенности выпечки изделий из замороженного теста, методы расчета упека, усушки хлебных изделий, расчета выхода готовой продукции, определения готовности изделий при выпечке, классификация и ассортимент макаронных изделий,</w:t>
            </w:r>
          </w:p>
          <w:p w14:paraId="4DBEDE9E" w14:textId="2147C268" w:rsidR="00F3567C" w:rsidRPr="00C13371" w:rsidRDefault="009C0471" w:rsidP="009C0471">
            <w:pPr>
              <w:rPr>
                <w:rFonts w:ascii="Times New Roman" w:hAnsi="Times New Roman" w:cs="Times New Roman"/>
                <w:bCs/>
                <w:i/>
                <w:sz w:val="24"/>
                <w:szCs w:val="24"/>
              </w:rPr>
            </w:pPr>
            <w:r>
              <w:rPr>
                <w:rFonts w:ascii="Times New Roman" w:hAnsi="Times New Roman"/>
                <w:sz w:val="24"/>
                <w:szCs w:val="24"/>
              </w:rPr>
              <w:t xml:space="preserve">требования нормативно-технической документации, предъявляемые к качеству макаронных изделий, стадии технологического процесса производства макаронных изделий и методы контроля на каждой стадии, причины брака продукции на каждой стадии технологического процесса и меры по их устранению, нормы выхода макаронных изделий, потери и расход основного и вспомогательного сырья, режимы хранения макаронных изделий, правила упаковки и маркировки готовой продукции, </w:t>
            </w:r>
            <w:r>
              <w:rPr>
                <w:rFonts w:ascii="Times New Roman" w:hAnsi="Times New Roman"/>
                <w:sz w:val="24"/>
                <w:szCs w:val="24"/>
              </w:rPr>
              <w:lastRenderedPageBreak/>
              <w:t>документооборот, правила оформления и периодичность заполнения документации при производстве хлеба, кондитерских и макаронных изделий</w:t>
            </w:r>
          </w:p>
        </w:tc>
        <w:tc>
          <w:tcPr>
            <w:tcW w:w="2833" w:type="dxa"/>
            <w:tcBorders>
              <w:top w:val="single" w:sz="4" w:space="0" w:color="auto"/>
              <w:left w:val="single" w:sz="4" w:space="0" w:color="auto"/>
              <w:right w:val="single" w:sz="4" w:space="0" w:color="auto"/>
            </w:tcBorders>
          </w:tcPr>
          <w:p w14:paraId="07F04213" w14:textId="77777777" w:rsidR="009C0471" w:rsidRDefault="009C0471" w:rsidP="009C0471">
            <w:pPr>
              <w:rPr>
                <w:rFonts w:ascii="Times New Roman" w:hAnsi="Times New Roman"/>
                <w:bCs/>
                <w:sz w:val="24"/>
                <w:szCs w:val="24"/>
              </w:rPr>
            </w:pPr>
            <w:r>
              <w:rPr>
                <w:rFonts w:ascii="Times New Roman" w:hAnsi="Times New Roman"/>
                <w:sz w:val="24"/>
                <w:szCs w:val="24"/>
              </w:rPr>
              <w:lastRenderedPageBreak/>
              <w:t xml:space="preserve">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Pr>
                <w:rFonts w:ascii="Times New Roman" w:hAnsi="Times New Roman"/>
                <w:bCs/>
                <w:sz w:val="24"/>
                <w:szCs w:val="24"/>
              </w:rPr>
              <w:t>технологического оборудования</w:t>
            </w:r>
          </w:p>
          <w:p w14:paraId="780AE724" w14:textId="27238DF3" w:rsidR="00F3567C" w:rsidRPr="00C13371" w:rsidRDefault="009C0471" w:rsidP="009C0471">
            <w:pPr>
              <w:rPr>
                <w:rFonts w:ascii="Times New Roman" w:hAnsi="Times New Roman" w:cs="Times New Roman"/>
                <w:bCs/>
                <w:i/>
                <w:sz w:val="24"/>
                <w:szCs w:val="24"/>
              </w:rPr>
            </w:pPr>
            <w:r>
              <w:rPr>
                <w:rFonts w:ascii="Times New Roman" w:hAnsi="Times New Roman"/>
                <w:bCs/>
                <w:sz w:val="24"/>
                <w:szCs w:val="24"/>
              </w:rPr>
              <w:t>п</w:t>
            </w:r>
            <w:r>
              <w:rPr>
                <w:rFonts w:ascii="Times New Roman" w:hAnsi="Times New Roman"/>
                <w:sz w:val="24"/>
                <w:szCs w:val="24"/>
              </w:rPr>
              <w:t xml:space="preserve">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производства хлеба, хлебобулочных, </w:t>
            </w:r>
            <w:r>
              <w:rPr>
                <w:rFonts w:ascii="Times New Roman" w:hAnsi="Times New Roman"/>
                <w:sz w:val="24"/>
                <w:szCs w:val="24"/>
              </w:rPr>
              <w:lastRenderedPageBreak/>
              <w:t>макаронных и кондитерских мучных изделий,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хлеба, хлебобулочных, макаронных и кондитерских изделий с внесением результатов в журналы ведения технологических процессов производства</w:t>
            </w:r>
          </w:p>
        </w:tc>
      </w:tr>
    </w:tbl>
    <w:p w14:paraId="52ECDFBF" w14:textId="77777777" w:rsidR="00F3567C" w:rsidRDefault="00F3567C" w:rsidP="00F3567C">
      <w:pPr>
        <w:ind w:firstLine="709"/>
        <w:rPr>
          <w:rFonts w:ascii="Times New Roman" w:eastAsia="Times New Roman" w:hAnsi="Times New Roman" w:cs="Times New Roman"/>
          <w:sz w:val="24"/>
          <w:szCs w:val="24"/>
          <w:lang w:eastAsia="ru-RU"/>
        </w:rPr>
      </w:pPr>
    </w:p>
    <w:p w14:paraId="64507EFF" w14:textId="77777777" w:rsidR="00F3567C" w:rsidRDefault="00F3567C" w:rsidP="00F3567C">
      <w:pPr>
        <w:ind w:firstLine="709"/>
        <w:rPr>
          <w:rFonts w:ascii="Times New Roman" w:eastAsia="Times New Roman" w:hAnsi="Times New Roman" w:cs="Times New Roman"/>
          <w:sz w:val="24"/>
          <w:szCs w:val="24"/>
          <w:lang w:eastAsia="ru-RU"/>
        </w:rPr>
      </w:pPr>
    </w:p>
    <w:p w14:paraId="7F24E9F4" w14:textId="77777777" w:rsidR="00F3567C" w:rsidRPr="00E11160" w:rsidRDefault="00F3567C" w:rsidP="00F356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630365E" w14:textId="77777777" w:rsidR="00F3567C" w:rsidRPr="00E11160" w:rsidRDefault="00F3567C" w:rsidP="00F356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567C" w:rsidRPr="000E591D" w14:paraId="6F58B01A" w14:textId="77777777" w:rsidTr="00195CB0">
        <w:trPr>
          <w:trHeight w:val="23"/>
        </w:trPr>
        <w:tc>
          <w:tcPr>
            <w:tcW w:w="2460" w:type="pct"/>
            <w:vAlign w:val="center"/>
          </w:tcPr>
          <w:p w14:paraId="42A29063" w14:textId="77777777" w:rsidR="00F3567C" w:rsidRPr="00C13371" w:rsidRDefault="00F3567C"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89F071"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DA0E05"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672D5B11" w14:textId="77777777" w:rsidTr="00195CB0">
        <w:trPr>
          <w:trHeight w:val="23"/>
        </w:trPr>
        <w:tc>
          <w:tcPr>
            <w:tcW w:w="2460" w:type="pct"/>
            <w:vAlign w:val="center"/>
          </w:tcPr>
          <w:p w14:paraId="3868D0E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823FB20" w14:textId="08493C5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0765CB1A" w14:textId="2EFE7017"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449C5FDE" w14:textId="77777777" w:rsidTr="00195CB0">
        <w:trPr>
          <w:trHeight w:val="23"/>
        </w:trPr>
        <w:tc>
          <w:tcPr>
            <w:tcW w:w="2460" w:type="pct"/>
            <w:vAlign w:val="center"/>
          </w:tcPr>
          <w:p w14:paraId="520B84F9"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EF93095" w14:textId="2517D16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58C97BB9" w14:textId="259B84A2"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3807E35B" w14:textId="77777777" w:rsidTr="00195CB0">
        <w:trPr>
          <w:trHeight w:val="23"/>
        </w:trPr>
        <w:tc>
          <w:tcPr>
            <w:tcW w:w="2460" w:type="pct"/>
            <w:vAlign w:val="center"/>
          </w:tcPr>
          <w:p w14:paraId="3E16A48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5B3E4C9" w14:textId="4BDBF407"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15C9689" w14:textId="7DF4A557"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36A3B182" w14:textId="77777777" w:rsidTr="00195CB0">
        <w:trPr>
          <w:trHeight w:val="23"/>
        </w:trPr>
        <w:tc>
          <w:tcPr>
            <w:tcW w:w="2460" w:type="pct"/>
            <w:vAlign w:val="center"/>
          </w:tcPr>
          <w:p w14:paraId="21A9EEE1"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F3DF8E5" w14:textId="6D2E7C5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78223C9" w14:textId="61A3451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330AE76D" w14:textId="77777777" w:rsidTr="00195CB0">
        <w:trPr>
          <w:trHeight w:val="23"/>
        </w:trPr>
        <w:tc>
          <w:tcPr>
            <w:tcW w:w="2460" w:type="pct"/>
            <w:vAlign w:val="center"/>
          </w:tcPr>
          <w:p w14:paraId="40DD99C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602635" w14:textId="3406CE0C"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53A66F5B" w14:textId="29930F14"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46D5BD56" w14:textId="77777777" w:rsidTr="00195CB0">
        <w:trPr>
          <w:trHeight w:val="23"/>
        </w:trPr>
        <w:tc>
          <w:tcPr>
            <w:tcW w:w="2460" w:type="pct"/>
            <w:vAlign w:val="center"/>
          </w:tcPr>
          <w:p w14:paraId="445D139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C67821" w14:textId="2D56CA3D"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75FB5AC2" w14:textId="1510B3B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2D75C0CC" w14:textId="77777777" w:rsidTr="00195CB0">
        <w:trPr>
          <w:trHeight w:val="23"/>
        </w:trPr>
        <w:tc>
          <w:tcPr>
            <w:tcW w:w="2460" w:type="pct"/>
            <w:vAlign w:val="center"/>
          </w:tcPr>
          <w:p w14:paraId="10CD65A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2C0C614"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287BB905" w14:textId="77777777" w:rsidR="007F2954" w:rsidRPr="00C13371" w:rsidRDefault="007F2954" w:rsidP="007F2954">
            <w:pPr>
              <w:jc w:val="center"/>
              <w:rPr>
                <w:rFonts w:ascii="Times New Roman" w:hAnsi="Times New Roman" w:cs="Times New Roman"/>
                <w:bCs/>
                <w:sz w:val="24"/>
                <w:szCs w:val="24"/>
              </w:rPr>
            </w:pPr>
          </w:p>
        </w:tc>
      </w:tr>
      <w:tr w:rsidR="007F2954" w:rsidRPr="00257255" w14:paraId="426BFA97" w14:textId="77777777" w:rsidTr="00195CB0">
        <w:trPr>
          <w:trHeight w:val="23"/>
        </w:trPr>
        <w:tc>
          <w:tcPr>
            <w:tcW w:w="2460" w:type="pct"/>
            <w:vAlign w:val="center"/>
          </w:tcPr>
          <w:p w14:paraId="19720CA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75B5102" w14:textId="31C89625"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53F8F5F" w14:textId="411768D0"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1F85DA14" w14:textId="77777777" w:rsidR="00F3567C" w:rsidRDefault="00F3567C" w:rsidP="00F3567C">
      <w:pPr>
        <w:rPr>
          <w:rFonts w:ascii="Times New Roman" w:hAnsi="Times New Roman" w:cs="Times New Roman"/>
          <w:i/>
          <w:sz w:val="24"/>
          <w:szCs w:val="24"/>
        </w:rPr>
      </w:pPr>
    </w:p>
    <w:p w14:paraId="6D0C0269" w14:textId="77777777" w:rsidR="00F3567C" w:rsidRDefault="00F3567C" w:rsidP="00F3567C">
      <w:pPr>
        <w:rPr>
          <w:rFonts w:ascii="Times New Roman" w:hAnsi="Times New Roman" w:cs="Times New Roman"/>
          <w:i/>
          <w:sz w:val="24"/>
          <w:szCs w:val="24"/>
        </w:rPr>
      </w:pPr>
    </w:p>
    <w:p w14:paraId="00C56B7D" w14:textId="77777777" w:rsidR="00F3567C" w:rsidRPr="000156CF" w:rsidRDefault="00F3567C" w:rsidP="00F356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F3567C" w:rsidRPr="00C63897" w14:paraId="626CFCA6" w14:textId="77777777" w:rsidTr="00AA0764">
        <w:trPr>
          <w:cantSplit/>
          <w:trHeight w:val="3271"/>
        </w:trPr>
        <w:tc>
          <w:tcPr>
            <w:tcW w:w="436" w:type="pct"/>
            <w:tcBorders>
              <w:bottom w:val="single" w:sz="4" w:space="0" w:color="auto"/>
            </w:tcBorders>
          </w:tcPr>
          <w:p w14:paraId="30B938E8"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CC8F35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42C8538"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AFF9C72"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4B2198DB" w14:textId="77777777" w:rsidR="00F3567C" w:rsidRPr="00167009" w:rsidRDefault="00F3567C"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2F1E26C"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74883368"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28290562"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8"/>
            </w:r>
          </w:p>
        </w:tc>
        <w:tc>
          <w:tcPr>
            <w:tcW w:w="298" w:type="pct"/>
            <w:shd w:val="clear" w:color="auto" w:fill="D9D9D9" w:themeFill="background1" w:themeFillShade="D9"/>
            <w:textDirection w:val="btLr"/>
            <w:vAlign w:val="center"/>
          </w:tcPr>
          <w:p w14:paraId="48C049F5"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13E20F2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F3567C" w:rsidRPr="005643D7" w14:paraId="02EBA1E6" w14:textId="77777777" w:rsidTr="00AA0764">
        <w:trPr>
          <w:cantSplit/>
          <w:trHeight w:val="73"/>
        </w:trPr>
        <w:tc>
          <w:tcPr>
            <w:tcW w:w="436" w:type="pct"/>
            <w:tcBorders>
              <w:bottom w:val="single" w:sz="4" w:space="0" w:color="auto"/>
            </w:tcBorders>
            <w:vAlign w:val="center"/>
          </w:tcPr>
          <w:p w14:paraId="0A255B34"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62886C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6BC72C33"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52F78B4D"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7DA7DCAA"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2BC961D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67BB472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6A5790A"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65212E40"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44F8413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A0764" w:rsidRPr="00C63897" w14:paraId="0B61077A" w14:textId="77777777" w:rsidTr="00AA0764">
        <w:tc>
          <w:tcPr>
            <w:tcW w:w="436" w:type="pct"/>
            <w:vMerge w:val="restart"/>
          </w:tcPr>
          <w:p w14:paraId="56851D76" w14:textId="77777777" w:rsidR="00AA0764" w:rsidRPr="00AA0764" w:rsidRDefault="00AA0764" w:rsidP="00AA0764">
            <w:pPr>
              <w:rPr>
                <w:rFonts w:ascii="Times New Roman" w:hAnsi="Times New Roman" w:cs="Times New Roman"/>
                <w:bCs/>
              </w:rPr>
            </w:pPr>
            <w:r w:rsidRPr="00AA0764">
              <w:rPr>
                <w:rFonts w:ascii="Times New Roman" w:hAnsi="Times New Roman" w:cs="Times New Roman"/>
                <w:bCs/>
              </w:rPr>
              <w:t>ОК.01</w:t>
            </w:r>
          </w:p>
          <w:p w14:paraId="4BC80BC9" w14:textId="77777777" w:rsidR="00AA0764" w:rsidRPr="00AA0764" w:rsidRDefault="00AA0764" w:rsidP="00AA0764">
            <w:pPr>
              <w:rPr>
                <w:rFonts w:ascii="Times New Roman" w:hAnsi="Times New Roman" w:cs="Times New Roman"/>
                <w:bCs/>
              </w:rPr>
            </w:pPr>
            <w:r w:rsidRPr="00AA0764">
              <w:rPr>
                <w:rStyle w:val="afb"/>
                <w:bCs/>
                <w:i w:val="0"/>
                <w:iCs/>
              </w:rPr>
              <w:t>ПК 1.1</w:t>
            </w:r>
          </w:p>
          <w:p w14:paraId="24AE94C7" w14:textId="547908A4" w:rsidR="00AA0764" w:rsidRPr="00167009" w:rsidRDefault="00AA0764" w:rsidP="00AA0764">
            <w:pPr>
              <w:rPr>
                <w:rFonts w:ascii="Times New Roman" w:eastAsia="Times New Roman" w:hAnsi="Times New Roman" w:cs="Times New Roman"/>
                <w:bCs/>
                <w:sz w:val="20"/>
                <w:szCs w:val="20"/>
                <w:lang w:eastAsia="ru-RU"/>
              </w:rPr>
            </w:pPr>
            <w:r w:rsidRPr="00AA0764">
              <w:rPr>
                <w:rStyle w:val="afb"/>
                <w:bCs/>
                <w:i w:val="0"/>
                <w:iCs/>
              </w:rPr>
              <w:t>ПК 1.2</w:t>
            </w:r>
          </w:p>
        </w:tc>
        <w:tc>
          <w:tcPr>
            <w:tcW w:w="2212" w:type="pct"/>
          </w:tcPr>
          <w:p w14:paraId="588E4DD1" w14:textId="0FF1B05A" w:rsidR="00AA0764" w:rsidRPr="00167009" w:rsidRDefault="00AA0764" w:rsidP="00AA076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Техническое обеспечение производства хлеба, хлебобулочных, макаронных и кондитерских изделий</w:t>
            </w:r>
          </w:p>
        </w:tc>
        <w:tc>
          <w:tcPr>
            <w:tcW w:w="293" w:type="pct"/>
            <w:shd w:val="clear" w:color="auto" w:fill="auto"/>
          </w:tcPr>
          <w:p w14:paraId="664C2C41" w14:textId="53C15644" w:rsidR="00AA0764" w:rsidRPr="00167009" w:rsidRDefault="00AA0764" w:rsidP="00AA076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134AB7F2" w14:textId="0632DA96" w:rsidR="00AA0764" w:rsidRPr="00167009" w:rsidRDefault="00AA0764" w:rsidP="00AA076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347F7BD5" w14:textId="40412ADA" w:rsidR="00AA0764" w:rsidRPr="00167009" w:rsidRDefault="00AA0764" w:rsidP="00AA076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19BE67B5" w14:textId="1E511AAC" w:rsidR="00AA0764" w:rsidRPr="00167009" w:rsidRDefault="00AA0764" w:rsidP="00AA076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389D4F9D"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22" w:type="pct"/>
            <w:shd w:val="clear" w:color="auto" w:fill="auto"/>
          </w:tcPr>
          <w:p w14:paraId="0604111B" w14:textId="44DB2D31"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6510EED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55A739CB"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1ADED97E" w14:textId="77777777" w:rsidTr="00AA0764">
        <w:trPr>
          <w:trHeight w:val="314"/>
        </w:trPr>
        <w:tc>
          <w:tcPr>
            <w:tcW w:w="436" w:type="pct"/>
            <w:vMerge/>
          </w:tcPr>
          <w:p w14:paraId="246887EC" w14:textId="77777777" w:rsidR="00AA0764" w:rsidRPr="00167009" w:rsidRDefault="00AA0764" w:rsidP="00AA0764">
            <w:pPr>
              <w:rPr>
                <w:rFonts w:ascii="Times New Roman" w:eastAsia="Times New Roman" w:hAnsi="Times New Roman" w:cs="Times New Roman"/>
                <w:bCs/>
                <w:sz w:val="20"/>
                <w:szCs w:val="20"/>
                <w:lang w:eastAsia="ru-RU"/>
              </w:rPr>
            </w:pPr>
          </w:p>
        </w:tc>
        <w:tc>
          <w:tcPr>
            <w:tcW w:w="2212" w:type="pct"/>
          </w:tcPr>
          <w:p w14:paraId="59332FD7" w14:textId="26EF959B" w:rsidR="00AA0764" w:rsidRPr="00167009" w:rsidRDefault="00AA0764" w:rsidP="00AA076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rPr>
              <w:t>Технология хлеба, хлебобулочных, макаронных и кондитерских изделий</w:t>
            </w:r>
          </w:p>
        </w:tc>
        <w:tc>
          <w:tcPr>
            <w:tcW w:w="293" w:type="pct"/>
            <w:shd w:val="clear" w:color="auto" w:fill="auto"/>
          </w:tcPr>
          <w:p w14:paraId="1BBF3368" w14:textId="625B9AE8"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1123F0A1" w14:textId="4F4171FB"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2AD30DC8" w14:textId="573A050D"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7DC47B75" w14:textId="336A7C8C"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75C1347B" w14:textId="7C9AFE7D"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100751FD" w14:textId="6FAD80E7"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03E121C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6ED92149"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235C7D72" w14:textId="77777777" w:rsidTr="00AA0764">
        <w:trPr>
          <w:trHeight w:val="314"/>
        </w:trPr>
        <w:tc>
          <w:tcPr>
            <w:tcW w:w="436" w:type="pct"/>
          </w:tcPr>
          <w:p w14:paraId="724A86DE" w14:textId="77777777" w:rsidR="00AA0764" w:rsidRPr="00167009" w:rsidRDefault="00AA0764" w:rsidP="00AA0764">
            <w:pPr>
              <w:rPr>
                <w:rFonts w:ascii="Times New Roman" w:eastAsia="Times New Roman" w:hAnsi="Times New Roman" w:cs="Times New Roman"/>
                <w:bCs/>
                <w:sz w:val="20"/>
                <w:szCs w:val="20"/>
                <w:lang w:eastAsia="ru-RU"/>
              </w:rPr>
            </w:pPr>
          </w:p>
        </w:tc>
        <w:tc>
          <w:tcPr>
            <w:tcW w:w="2212" w:type="pct"/>
          </w:tcPr>
          <w:p w14:paraId="3024F985" w14:textId="77777777" w:rsidR="00AA0764" w:rsidRPr="00167009" w:rsidRDefault="00AA0764" w:rsidP="00AA076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15853B5C" w14:textId="5024641E"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3342FC4F" w14:textId="6D05FCA3"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2BD62BE8"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25F288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98" w:type="pct"/>
            <w:shd w:val="clear" w:color="auto" w:fill="auto"/>
          </w:tcPr>
          <w:p w14:paraId="27A22380" w14:textId="0AD6BB55"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1238AD49"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0720F9EF" w14:textId="77777777" w:rsidTr="00AA0764">
        <w:trPr>
          <w:trHeight w:val="314"/>
        </w:trPr>
        <w:tc>
          <w:tcPr>
            <w:tcW w:w="436" w:type="pct"/>
          </w:tcPr>
          <w:p w14:paraId="2E455389" w14:textId="77777777" w:rsidR="00AA0764" w:rsidRPr="00167009" w:rsidRDefault="00AA0764" w:rsidP="00AA0764">
            <w:pPr>
              <w:rPr>
                <w:rFonts w:ascii="Times New Roman" w:eastAsia="Times New Roman" w:hAnsi="Times New Roman" w:cs="Times New Roman"/>
                <w:sz w:val="20"/>
                <w:szCs w:val="20"/>
                <w:lang w:eastAsia="ru-RU"/>
              </w:rPr>
            </w:pPr>
          </w:p>
        </w:tc>
        <w:tc>
          <w:tcPr>
            <w:tcW w:w="2212" w:type="pct"/>
          </w:tcPr>
          <w:p w14:paraId="34A26F6F" w14:textId="77777777" w:rsidR="00AA0764" w:rsidRPr="00167009" w:rsidRDefault="00AA0764" w:rsidP="00AA076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5699C5CC" w14:textId="4C60380C"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64460018" w14:textId="630BD1ED"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6C7E828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C61EE13"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98" w:type="pct"/>
            <w:shd w:val="clear" w:color="auto" w:fill="auto"/>
          </w:tcPr>
          <w:p w14:paraId="63F72CEF"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1C83CB75" w14:textId="16586889"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AA0764" w:rsidRPr="00C63897" w14:paraId="3041BA94" w14:textId="77777777" w:rsidTr="00AA0764">
        <w:tc>
          <w:tcPr>
            <w:tcW w:w="436" w:type="pct"/>
          </w:tcPr>
          <w:p w14:paraId="172102AB" w14:textId="77777777" w:rsidR="00AA0764" w:rsidRPr="00167009" w:rsidRDefault="00AA0764" w:rsidP="00AA0764">
            <w:pPr>
              <w:suppressAutoHyphens/>
              <w:rPr>
                <w:rFonts w:ascii="Times New Roman" w:eastAsia="Times New Roman" w:hAnsi="Times New Roman" w:cs="Times New Roman"/>
                <w:sz w:val="20"/>
                <w:szCs w:val="20"/>
                <w:lang w:eastAsia="ru-RU"/>
              </w:rPr>
            </w:pPr>
          </w:p>
        </w:tc>
        <w:tc>
          <w:tcPr>
            <w:tcW w:w="2212" w:type="pct"/>
          </w:tcPr>
          <w:p w14:paraId="6870207A" w14:textId="77777777" w:rsidR="00AA0764" w:rsidRPr="00167009" w:rsidRDefault="00AA0764" w:rsidP="00AA076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309AD7AA" w14:textId="77777777" w:rsidR="00AA0764" w:rsidRPr="00167009" w:rsidRDefault="00AA0764" w:rsidP="00AA076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3F506B73" w14:textId="77777777" w:rsidR="00AA0764" w:rsidRPr="00167009" w:rsidRDefault="00AA0764" w:rsidP="00AA0764">
            <w:pPr>
              <w:jc w:val="center"/>
              <w:rPr>
                <w:rFonts w:ascii="Times New Roman" w:eastAsia="Times New Roman" w:hAnsi="Times New Roman" w:cs="Times New Roman"/>
                <w:b/>
                <w:sz w:val="20"/>
                <w:szCs w:val="20"/>
                <w:lang w:eastAsia="ru-RU"/>
              </w:rPr>
            </w:pPr>
          </w:p>
        </w:tc>
        <w:tc>
          <w:tcPr>
            <w:tcW w:w="295" w:type="pct"/>
            <w:shd w:val="clear" w:color="auto" w:fill="auto"/>
          </w:tcPr>
          <w:p w14:paraId="0B36FAB0"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73BF898"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298" w:type="pct"/>
            <w:shd w:val="clear" w:color="auto" w:fill="auto"/>
          </w:tcPr>
          <w:p w14:paraId="32BCC413"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287" w:type="pct"/>
            <w:shd w:val="clear" w:color="auto" w:fill="auto"/>
          </w:tcPr>
          <w:p w14:paraId="0EBAD31D" w14:textId="77777777" w:rsidR="00AA0764" w:rsidRPr="00167009" w:rsidRDefault="00AA0764" w:rsidP="00AA0764">
            <w:pPr>
              <w:jc w:val="center"/>
              <w:rPr>
                <w:rFonts w:ascii="Times New Roman" w:eastAsia="Times New Roman" w:hAnsi="Times New Roman" w:cs="Times New Roman"/>
                <w:i/>
                <w:sz w:val="20"/>
                <w:szCs w:val="20"/>
                <w:lang w:eastAsia="ru-RU"/>
              </w:rPr>
            </w:pPr>
          </w:p>
        </w:tc>
      </w:tr>
      <w:tr w:rsidR="00AA0764" w:rsidRPr="00167009" w14:paraId="0B95F0B4" w14:textId="77777777" w:rsidTr="00AA0764">
        <w:trPr>
          <w:trHeight w:val="217"/>
        </w:trPr>
        <w:tc>
          <w:tcPr>
            <w:tcW w:w="436" w:type="pct"/>
          </w:tcPr>
          <w:p w14:paraId="649F9EB3" w14:textId="77777777" w:rsidR="00AA0764" w:rsidRPr="00167009" w:rsidRDefault="00AA0764" w:rsidP="00AA0764">
            <w:pPr>
              <w:rPr>
                <w:rFonts w:ascii="Times New Roman" w:eastAsia="Times New Roman" w:hAnsi="Times New Roman" w:cs="Times New Roman"/>
                <w:b/>
                <w:iCs/>
                <w:sz w:val="20"/>
                <w:szCs w:val="20"/>
                <w:lang w:eastAsia="ru-RU"/>
              </w:rPr>
            </w:pPr>
          </w:p>
        </w:tc>
        <w:tc>
          <w:tcPr>
            <w:tcW w:w="2212" w:type="pct"/>
          </w:tcPr>
          <w:p w14:paraId="5A98182F" w14:textId="77777777" w:rsidR="00AA0764" w:rsidRPr="00167009" w:rsidRDefault="00AA0764" w:rsidP="00AA076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17E4B724" w14:textId="4D6CD5F0"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3C52A16B" w14:textId="49674982"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49074855" w14:textId="1CC58BB6"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376EC324" w14:textId="0E82CC6D"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2F4102E3" w14:textId="6B7FAFBF"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6C188AE4" w14:textId="77777777" w:rsidR="00AA0764" w:rsidRPr="00167009" w:rsidRDefault="00AA0764" w:rsidP="00AA0764">
            <w:pPr>
              <w:jc w:val="center"/>
              <w:rPr>
                <w:rFonts w:ascii="Times New Roman" w:eastAsia="Times New Roman" w:hAnsi="Times New Roman" w:cs="Times New Roman"/>
                <w:b/>
                <w:iCs/>
                <w:sz w:val="20"/>
                <w:szCs w:val="20"/>
                <w:lang w:eastAsia="ru-RU"/>
              </w:rPr>
            </w:pPr>
          </w:p>
        </w:tc>
        <w:tc>
          <w:tcPr>
            <w:tcW w:w="298" w:type="pct"/>
            <w:shd w:val="clear" w:color="auto" w:fill="auto"/>
          </w:tcPr>
          <w:p w14:paraId="04953129" w14:textId="61D9ED6A"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6A8BADC3" w14:textId="444CE015"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36C9C52B" w14:textId="77777777" w:rsidR="00F3567C" w:rsidRDefault="00F3567C" w:rsidP="00F3567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7215"/>
      </w:tblGrid>
      <w:tr w:rsidR="009C0471" w:rsidRPr="009C0471" w14:paraId="71B5E205" w14:textId="77777777" w:rsidTr="009C0471">
        <w:trPr>
          <w:trHeight w:val="787"/>
        </w:trPr>
        <w:tc>
          <w:tcPr>
            <w:tcW w:w="1254" w:type="pct"/>
            <w:vAlign w:val="center"/>
          </w:tcPr>
          <w:p w14:paraId="3FFDE5F0" w14:textId="3D6E9BFE" w:rsidR="009C0471" w:rsidRPr="009C0471" w:rsidRDefault="009C0471" w:rsidP="009C0471">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46" w:type="pct"/>
            <w:vAlign w:val="center"/>
          </w:tcPr>
          <w:p w14:paraId="44B8698B" w14:textId="1170E34B" w:rsidR="009C0471" w:rsidRPr="009C0471" w:rsidRDefault="009C0471" w:rsidP="009C0471">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C0471" w:rsidRPr="009C0471" w14:paraId="193B9DB1" w14:textId="77777777" w:rsidTr="009C0471">
        <w:trPr>
          <w:trHeight w:val="569"/>
        </w:trPr>
        <w:tc>
          <w:tcPr>
            <w:tcW w:w="5000" w:type="pct"/>
            <w:gridSpan w:val="2"/>
          </w:tcPr>
          <w:p w14:paraId="333F2A04" w14:textId="3CD05D6F" w:rsidR="009C0471" w:rsidRPr="009C0471" w:rsidRDefault="009C0471" w:rsidP="009C0471">
            <w:pPr>
              <w:spacing w:after="200"/>
              <w:rPr>
                <w:rFonts w:ascii="Times New Roman" w:eastAsia="Times New Roman" w:hAnsi="Times New Roman" w:cs="Times New Roman"/>
                <w:b/>
                <w:bCs/>
                <w:iCs/>
                <w:lang w:eastAsia="ru-RU"/>
              </w:rPr>
            </w:pPr>
            <w:r w:rsidRPr="009C0471">
              <w:rPr>
                <w:rFonts w:ascii="Times New Roman" w:eastAsia="Times New Roman" w:hAnsi="Times New Roman" w:cs="Times New Roman"/>
                <w:b/>
                <w:bCs/>
                <w:iCs/>
                <w:lang w:eastAsia="ru-RU"/>
              </w:rPr>
              <w:t>Раздел 1</w:t>
            </w:r>
            <w:r>
              <w:rPr>
                <w:rFonts w:ascii="Times New Roman" w:eastAsia="Times New Roman" w:hAnsi="Times New Roman" w:cs="Times New Roman"/>
                <w:b/>
                <w:bCs/>
                <w:iCs/>
                <w:lang w:eastAsia="ru-RU"/>
              </w:rPr>
              <w:t xml:space="preserve"> Т</w:t>
            </w:r>
            <w:r w:rsidRPr="009C0471">
              <w:rPr>
                <w:rFonts w:ascii="Times New Roman" w:eastAsia="Times New Roman" w:hAnsi="Times New Roman" w:cs="Times New Roman"/>
                <w:b/>
                <w:bCs/>
                <w:lang w:eastAsia="ru-RU"/>
              </w:rPr>
              <w:t>ехническое обеспечение производства хлеба, хлебобулочных, макаронных и кондитерских изделий</w:t>
            </w:r>
            <w:r w:rsidR="00711445">
              <w:rPr>
                <w:rFonts w:ascii="Times New Roman" w:eastAsia="Times New Roman" w:hAnsi="Times New Roman" w:cs="Times New Roman"/>
                <w:b/>
                <w:bCs/>
                <w:lang w:eastAsia="ru-RU"/>
              </w:rPr>
              <w:t xml:space="preserve"> (316)</w:t>
            </w:r>
          </w:p>
        </w:tc>
      </w:tr>
      <w:tr w:rsidR="009C0471" w:rsidRPr="009C0471" w14:paraId="43DEF834" w14:textId="77777777" w:rsidTr="009C0471">
        <w:trPr>
          <w:trHeight w:val="564"/>
        </w:trPr>
        <w:tc>
          <w:tcPr>
            <w:tcW w:w="5000" w:type="pct"/>
            <w:gridSpan w:val="2"/>
          </w:tcPr>
          <w:p w14:paraId="1F1D58A8" w14:textId="77777777" w:rsidR="009C0471" w:rsidRPr="009C0471" w:rsidRDefault="009C0471" w:rsidP="009C0471">
            <w:pPr>
              <w:spacing w:after="200"/>
              <w:rPr>
                <w:rFonts w:ascii="Times New Roman" w:eastAsia="Times New Roman" w:hAnsi="Times New Roman" w:cs="Times New Roman"/>
                <w:b/>
                <w:bCs/>
                <w:lang w:eastAsia="ru-RU"/>
              </w:rPr>
            </w:pPr>
            <w:proofErr w:type="spellStart"/>
            <w:r w:rsidRPr="009C0471">
              <w:rPr>
                <w:rFonts w:ascii="Times New Roman" w:eastAsia="Times New Roman" w:hAnsi="Times New Roman" w:cs="Times New Roman"/>
                <w:b/>
                <w:bCs/>
                <w:lang w:eastAsia="ru-RU"/>
              </w:rPr>
              <w:t>МДКн</w:t>
            </w:r>
            <w:proofErr w:type="spellEnd"/>
            <w:r w:rsidRPr="009C0471">
              <w:rPr>
                <w:rFonts w:ascii="Times New Roman" w:eastAsia="Times New Roman" w:hAnsi="Times New Roman" w:cs="Times New Roman"/>
                <w:b/>
                <w:bCs/>
                <w:lang w:eastAsia="ru-RU"/>
              </w:rPr>
              <w:t>. 01.01 Техническое обеспечение производства хлеба, хлебобулочных, макаронных и кондитерских изделий</w:t>
            </w:r>
          </w:p>
        </w:tc>
      </w:tr>
      <w:tr w:rsidR="009C0471" w:rsidRPr="009C0471" w14:paraId="27633BFE" w14:textId="77777777" w:rsidTr="009C0471">
        <w:trPr>
          <w:trHeight w:val="375"/>
        </w:trPr>
        <w:tc>
          <w:tcPr>
            <w:tcW w:w="1254" w:type="pct"/>
            <w:vMerge w:val="restart"/>
          </w:tcPr>
          <w:p w14:paraId="5BE4AE31"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1.1. Общие сведения о технологическом оборудовании</w:t>
            </w:r>
          </w:p>
          <w:p w14:paraId="6EFB7CB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0EB8BE9"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4D3B18BF" w14:textId="77777777" w:rsidTr="009C0471">
        <w:tc>
          <w:tcPr>
            <w:tcW w:w="1254" w:type="pct"/>
            <w:vMerge/>
          </w:tcPr>
          <w:p w14:paraId="25014AA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D99B82B" w14:textId="77777777" w:rsidR="009C0471" w:rsidRPr="009C0471" w:rsidRDefault="009C0471" w:rsidP="009C0471">
            <w:pPr>
              <w:suppressAutoHyphens/>
              <w:spacing w:after="200"/>
              <w:jc w:val="both"/>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bCs/>
                <w:lang w:eastAsia="ru-RU"/>
              </w:rPr>
              <w:t>Классификация оборудования</w:t>
            </w:r>
          </w:p>
        </w:tc>
      </w:tr>
      <w:tr w:rsidR="009C0471" w:rsidRPr="009C0471" w14:paraId="76AA500E" w14:textId="77777777" w:rsidTr="009C0471">
        <w:tc>
          <w:tcPr>
            <w:tcW w:w="1254" w:type="pct"/>
            <w:vMerge/>
          </w:tcPr>
          <w:p w14:paraId="6F312A0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C265C28"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Технологические схемы производства</w:t>
            </w:r>
          </w:p>
        </w:tc>
      </w:tr>
      <w:tr w:rsidR="009C0471" w:rsidRPr="009C0471" w14:paraId="7DBE68E6" w14:textId="77777777" w:rsidTr="009C0471">
        <w:tc>
          <w:tcPr>
            <w:tcW w:w="1254" w:type="pct"/>
            <w:vMerge/>
          </w:tcPr>
          <w:p w14:paraId="7ECE2E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6C7E58F"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Общие требования, предъявляемые к технологическому оборудованию</w:t>
            </w:r>
          </w:p>
        </w:tc>
      </w:tr>
      <w:tr w:rsidR="009C0471" w:rsidRPr="009C0471" w14:paraId="6494BC4C" w14:textId="77777777" w:rsidTr="009C0471">
        <w:trPr>
          <w:trHeight w:val="389"/>
        </w:trPr>
        <w:tc>
          <w:tcPr>
            <w:tcW w:w="1254" w:type="pct"/>
            <w:vMerge/>
          </w:tcPr>
          <w:p w14:paraId="0CCB4A7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DF4D4CD"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6B2255BF" w14:textId="77777777" w:rsidTr="009C0471">
        <w:tc>
          <w:tcPr>
            <w:tcW w:w="1254" w:type="pct"/>
            <w:vMerge/>
          </w:tcPr>
          <w:p w14:paraId="3908AB5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1CA117FF" w14:textId="77777777" w:rsidR="009C0471" w:rsidRPr="009C0471" w:rsidRDefault="009C0471" w:rsidP="009C0471">
            <w:pPr>
              <w:suppressAutoHyphens/>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Машинно-аппаратурные схемы производства хлебобулочных изделий</w:t>
            </w:r>
          </w:p>
        </w:tc>
      </w:tr>
      <w:tr w:rsidR="009C0471" w:rsidRPr="009C0471" w14:paraId="62EBCA2E" w14:textId="77777777" w:rsidTr="009C0471">
        <w:tc>
          <w:tcPr>
            <w:tcW w:w="1254" w:type="pct"/>
            <w:vMerge/>
          </w:tcPr>
          <w:p w14:paraId="1F405E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03760D60"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Машинно-аппаратурные схемы производства кондитерских изделий</w:t>
            </w:r>
          </w:p>
        </w:tc>
      </w:tr>
      <w:tr w:rsidR="009C0471" w:rsidRPr="009C0471" w14:paraId="3A62FA5E" w14:textId="77777777" w:rsidTr="009C0471">
        <w:tc>
          <w:tcPr>
            <w:tcW w:w="1254" w:type="pct"/>
            <w:vMerge/>
          </w:tcPr>
          <w:p w14:paraId="0AB82A4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563B4215"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Машинно-аппаратурные схемы производства макаронных изделий</w:t>
            </w:r>
          </w:p>
        </w:tc>
      </w:tr>
      <w:tr w:rsidR="009C0471" w:rsidRPr="009C0471" w14:paraId="180B711A" w14:textId="77777777" w:rsidTr="009C0471">
        <w:trPr>
          <w:trHeight w:val="461"/>
        </w:trPr>
        <w:tc>
          <w:tcPr>
            <w:tcW w:w="1254" w:type="pct"/>
            <w:vMerge w:val="restart"/>
          </w:tcPr>
          <w:p w14:paraId="022BC0B8"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1.2. Оборудование для выполнения складских и подготовительных операций</w:t>
            </w:r>
          </w:p>
          <w:p w14:paraId="638CFAC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27D9D61"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1C4AF594" w14:textId="77777777" w:rsidTr="009C0471">
        <w:trPr>
          <w:trHeight w:val="461"/>
        </w:trPr>
        <w:tc>
          <w:tcPr>
            <w:tcW w:w="1254" w:type="pct"/>
            <w:vMerge/>
          </w:tcPr>
          <w:p w14:paraId="09FEA44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8F0E341"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1. </w:t>
            </w:r>
            <w:r w:rsidRPr="009C0471">
              <w:rPr>
                <w:rFonts w:ascii="Times New Roman" w:eastAsia="Times New Roman" w:hAnsi="Times New Roman" w:cs="Times New Roman"/>
                <w:bCs/>
                <w:lang w:eastAsia="ru-RU"/>
              </w:rPr>
              <w:t>Оборудование для транспортирования и хранения муки</w:t>
            </w:r>
          </w:p>
        </w:tc>
      </w:tr>
      <w:tr w:rsidR="009C0471" w:rsidRPr="009C0471" w14:paraId="1993208D" w14:textId="77777777" w:rsidTr="009C0471">
        <w:trPr>
          <w:trHeight w:val="461"/>
        </w:trPr>
        <w:tc>
          <w:tcPr>
            <w:tcW w:w="1254" w:type="pct"/>
            <w:vMerge/>
          </w:tcPr>
          <w:p w14:paraId="02BBF4C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FA93640"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2. </w:t>
            </w:r>
            <w:r w:rsidRPr="009C0471">
              <w:rPr>
                <w:rFonts w:ascii="Times New Roman" w:eastAsia="Times New Roman" w:hAnsi="Times New Roman" w:cs="Times New Roman"/>
                <w:bCs/>
                <w:lang w:eastAsia="ru-RU"/>
              </w:rPr>
              <w:t>Оборудование для транспортирования и хранения дополнительного сырья</w:t>
            </w:r>
          </w:p>
        </w:tc>
      </w:tr>
      <w:tr w:rsidR="009C0471" w:rsidRPr="009C0471" w14:paraId="6AF7E49E" w14:textId="77777777" w:rsidTr="009C0471">
        <w:trPr>
          <w:trHeight w:val="461"/>
        </w:trPr>
        <w:tc>
          <w:tcPr>
            <w:tcW w:w="1254" w:type="pct"/>
            <w:vMerge/>
          </w:tcPr>
          <w:p w14:paraId="3C548FF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32419A1"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3. </w:t>
            </w:r>
            <w:r w:rsidRPr="009C0471">
              <w:rPr>
                <w:rFonts w:ascii="Times New Roman" w:eastAsia="Times New Roman" w:hAnsi="Times New Roman" w:cs="Times New Roman"/>
                <w:bCs/>
                <w:lang w:eastAsia="ru-RU"/>
              </w:rPr>
              <w:t>Оборудование для подготовки сырья к производству</w:t>
            </w:r>
          </w:p>
        </w:tc>
      </w:tr>
      <w:tr w:rsidR="009C0471" w:rsidRPr="009C0471" w14:paraId="735094A9" w14:textId="77777777" w:rsidTr="009C0471">
        <w:trPr>
          <w:trHeight w:val="461"/>
        </w:trPr>
        <w:tc>
          <w:tcPr>
            <w:tcW w:w="1254" w:type="pct"/>
            <w:vMerge/>
          </w:tcPr>
          <w:p w14:paraId="430A64E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0CDD427"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4. </w:t>
            </w:r>
            <w:r w:rsidRPr="009C0471">
              <w:rPr>
                <w:rFonts w:ascii="Times New Roman" w:eastAsia="Times New Roman" w:hAnsi="Times New Roman" w:cs="Times New Roman"/>
                <w:bCs/>
                <w:lang w:eastAsia="ru-RU"/>
              </w:rPr>
              <w:t>Оборудование для дозирования сырья</w:t>
            </w:r>
          </w:p>
        </w:tc>
      </w:tr>
      <w:tr w:rsidR="009C0471" w:rsidRPr="009C0471" w14:paraId="06AE7B71" w14:textId="77777777" w:rsidTr="009C0471">
        <w:trPr>
          <w:trHeight w:val="275"/>
        </w:trPr>
        <w:tc>
          <w:tcPr>
            <w:tcW w:w="1254" w:type="pct"/>
            <w:vMerge/>
          </w:tcPr>
          <w:p w14:paraId="756415F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BAAE8B7"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D3D202E" w14:textId="77777777" w:rsidTr="009C0471">
        <w:tc>
          <w:tcPr>
            <w:tcW w:w="1254" w:type="pct"/>
            <w:vMerge/>
          </w:tcPr>
          <w:p w14:paraId="6EC2520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FD298D0" w14:textId="77777777" w:rsidR="009C0471" w:rsidRPr="009C0471" w:rsidRDefault="009C0471" w:rsidP="009C0471">
            <w:pPr>
              <w:suppressAutoHyphens/>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пневматических установок для транспортирования муки</w:t>
            </w:r>
          </w:p>
        </w:tc>
      </w:tr>
      <w:tr w:rsidR="009C0471" w:rsidRPr="009C0471" w14:paraId="49FAB79C" w14:textId="77777777" w:rsidTr="009C0471">
        <w:tc>
          <w:tcPr>
            <w:tcW w:w="1254" w:type="pct"/>
            <w:vMerge/>
          </w:tcPr>
          <w:p w14:paraId="6D085C8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4D27C6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оборудования для подготовки сырья</w:t>
            </w:r>
          </w:p>
        </w:tc>
      </w:tr>
      <w:tr w:rsidR="009C0471" w:rsidRPr="009C0471" w14:paraId="532AB529" w14:textId="77777777" w:rsidTr="009C0471">
        <w:tc>
          <w:tcPr>
            <w:tcW w:w="1254" w:type="pct"/>
            <w:vMerge/>
          </w:tcPr>
          <w:p w14:paraId="3262A6D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DA6CD9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дозаторов</w:t>
            </w:r>
          </w:p>
        </w:tc>
      </w:tr>
      <w:tr w:rsidR="009C0471" w:rsidRPr="009C0471" w14:paraId="33C8F99F" w14:textId="77777777" w:rsidTr="009C0471">
        <w:tc>
          <w:tcPr>
            <w:tcW w:w="1254" w:type="pct"/>
            <w:vMerge w:val="restart"/>
          </w:tcPr>
          <w:p w14:paraId="2874B76B"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1.3. Технологическое оборудование хлебозаводов</w:t>
            </w:r>
          </w:p>
        </w:tc>
        <w:tc>
          <w:tcPr>
            <w:tcW w:w="3746" w:type="pct"/>
          </w:tcPr>
          <w:p w14:paraId="20AD4F5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37B08370" w14:textId="77777777" w:rsidTr="009C0471">
        <w:tc>
          <w:tcPr>
            <w:tcW w:w="1254" w:type="pct"/>
            <w:vMerge/>
          </w:tcPr>
          <w:p w14:paraId="401D13C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68C193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Оборудование для замеса тестовых полуфабрикатов</w:t>
            </w:r>
          </w:p>
        </w:tc>
      </w:tr>
      <w:tr w:rsidR="009C0471" w:rsidRPr="009C0471" w14:paraId="3D52561A" w14:textId="77777777" w:rsidTr="009C0471">
        <w:tc>
          <w:tcPr>
            <w:tcW w:w="1254" w:type="pct"/>
            <w:vMerge/>
          </w:tcPr>
          <w:p w14:paraId="09AF307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0E2F15E"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Оборудование для брожения тестовых полуфабрикатов</w:t>
            </w:r>
          </w:p>
        </w:tc>
      </w:tr>
      <w:tr w:rsidR="009C0471" w:rsidRPr="009C0471" w14:paraId="2B3FBB4F" w14:textId="77777777" w:rsidTr="009C0471">
        <w:tc>
          <w:tcPr>
            <w:tcW w:w="1254" w:type="pct"/>
            <w:vMerge/>
          </w:tcPr>
          <w:p w14:paraId="1ABDEAB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2E1CB4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Тестоделительные машины</w:t>
            </w:r>
          </w:p>
        </w:tc>
      </w:tr>
      <w:tr w:rsidR="009C0471" w:rsidRPr="009C0471" w14:paraId="3640B516" w14:textId="77777777" w:rsidTr="009C0471">
        <w:tc>
          <w:tcPr>
            <w:tcW w:w="1254" w:type="pct"/>
            <w:vMerge/>
          </w:tcPr>
          <w:p w14:paraId="470183B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027E9C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Оборудование для формования тестовых заготовок</w:t>
            </w:r>
          </w:p>
        </w:tc>
      </w:tr>
      <w:tr w:rsidR="009C0471" w:rsidRPr="009C0471" w14:paraId="4B814FD4" w14:textId="77777777" w:rsidTr="009C0471">
        <w:tc>
          <w:tcPr>
            <w:tcW w:w="1254" w:type="pct"/>
            <w:vMerge/>
          </w:tcPr>
          <w:p w14:paraId="6B6FEA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8424B7"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 xml:space="preserve">Оборудование для </w:t>
            </w:r>
            <w:proofErr w:type="spellStart"/>
            <w:r w:rsidRPr="009C0471">
              <w:rPr>
                <w:rFonts w:ascii="Times New Roman" w:eastAsia="Times New Roman" w:hAnsi="Times New Roman" w:cs="Times New Roman"/>
                <w:lang w:eastAsia="ru-RU"/>
              </w:rPr>
              <w:t>расстойки</w:t>
            </w:r>
            <w:proofErr w:type="spellEnd"/>
            <w:r w:rsidRPr="009C0471">
              <w:rPr>
                <w:rFonts w:ascii="Times New Roman" w:eastAsia="Times New Roman" w:hAnsi="Times New Roman" w:cs="Times New Roman"/>
                <w:lang w:eastAsia="ru-RU"/>
              </w:rPr>
              <w:t>, посадки и разгрузки тестовых заготовок и готовой продукции</w:t>
            </w:r>
          </w:p>
        </w:tc>
      </w:tr>
      <w:tr w:rsidR="009C0471" w:rsidRPr="009C0471" w14:paraId="5A1E32D0" w14:textId="77777777" w:rsidTr="009C0471">
        <w:tc>
          <w:tcPr>
            <w:tcW w:w="1254" w:type="pct"/>
            <w:vMerge/>
          </w:tcPr>
          <w:p w14:paraId="3AE05F9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CBF1890"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Хлебопекарные печи</w:t>
            </w:r>
          </w:p>
        </w:tc>
      </w:tr>
      <w:tr w:rsidR="009C0471" w:rsidRPr="009C0471" w14:paraId="1A1864A2" w14:textId="77777777" w:rsidTr="009C0471">
        <w:tc>
          <w:tcPr>
            <w:tcW w:w="1254" w:type="pct"/>
            <w:vMerge/>
          </w:tcPr>
          <w:p w14:paraId="539041F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0403404"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Поточные линии хлебопекарного производства</w:t>
            </w:r>
          </w:p>
        </w:tc>
      </w:tr>
      <w:tr w:rsidR="009C0471" w:rsidRPr="009C0471" w14:paraId="1EBA4C29" w14:textId="77777777" w:rsidTr="009C0471">
        <w:tc>
          <w:tcPr>
            <w:tcW w:w="1254" w:type="pct"/>
            <w:vMerge/>
          </w:tcPr>
          <w:p w14:paraId="34D952E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04E164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1851A10" w14:textId="77777777" w:rsidTr="009C0471">
        <w:tc>
          <w:tcPr>
            <w:tcW w:w="1254" w:type="pct"/>
            <w:vMerge/>
          </w:tcPr>
          <w:p w14:paraId="6C087F9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D145EC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тестомесильных машин и устройств для выгрузки теста</w:t>
            </w:r>
          </w:p>
        </w:tc>
      </w:tr>
      <w:tr w:rsidR="009C0471" w:rsidRPr="009C0471" w14:paraId="3A22A8EC" w14:textId="77777777" w:rsidTr="009C0471">
        <w:tc>
          <w:tcPr>
            <w:tcW w:w="1254" w:type="pct"/>
            <w:vMerge/>
          </w:tcPr>
          <w:p w14:paraId="5A45B7D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ABBA9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тестоделительных машин</w:t>
            </w:r>
          </w:p>
        </w:tc>
      </w:tr>
      <w:tr w:rsidR="009C0471" w:rsidRPr="009C0471" w14:paraId="3E01C1D8" w14:textId="77777777" w:rsidTr="009C0471">
        <w:tc>
          <w:tcPr>
            <w:tcW w:w="1254" w:type="pct"/>
            <w:vMerge/>
          </w:tcPr>
          <w:p w14:paraId="5EB72CB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43A5C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тестоформующего оборудования</w:t>
            </w:r>
          </w:p>
        </w:tc>
      </w:tr>
      <w:tr w:rsidR="009C0471" w:rsidRPr="009C0471" w14:paraId="63F1E7AB" w14:textId="77777777" w:rsidTr="009C0471">
        <w:tc>
          <w:tcPr>
            <w:tcW w:w="1254" w:type="pct"/>
            <w:vMerge/>
          </w:tcPr>
          <w:p w14:paraId="64765E5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C0F59B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 xml:space="preserve">Расчёт шкафов </w:t>
            </w:r>
            <w:proofErr w:type="spellStart"/>
            <w:r w:rsidRPr="009C0471">
              <w:rPr>
                <w:rFonts w:ascii="Times New Roman" w:eastAsia="Times New Roman" w:hAnsi="Times New Roman" w:cs="Times New Roman"/>
                <w:lang w:eastAsia="ru-RU"/>
              </w:rPr>
              <w:t>расстойки</w:t>
            </w:r>
            <w:proofErr w:type="spellEnd"/>
          </w:p>
        </w:tc>
      </w:tr>
      <w:tr w:rsidR="009C0471" w:rsidRPr="009C0471" w14:paraId="089692D3" w14:textId="77777777" w:rsidTr="009C0471">
        <w:tc>
          <w:tcPr>
            <w:tcW w:w="1254" w:type="pct"/>
            <w:vMerge/>
          </w:tcPr>
          <w:p w14:paraId="525186A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CA888D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Расчёт хлебопекарных печей</w:t>
            </w:r>
          </w:p>
        </w:tc>
      </w:tr>
      <w:tr w:rsidR="009C0471" w:rsidRPr="009C0471" w14:paraId="31D0B0A5" w14:textId="77777777" w:rsidTr="009C0471">
        <w:tc>
          <w:tcPr>
            <w:tcW w:w="1254" w:type="pct"/>
            <w:vMerge w:val="restart"/>
          </w:tcPr>
          <w:p w14:paraId="138B5FA7"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1.4. Технологическое оборудование кондитерских предприятий</w:t>
            </w:r>
          </w:p>
        </w:tc>
        <w:tc>
          <w:tcPr>
            <w:tcW w:w="3746" w:type="pct"/>
            <w:vAlign w:val="center"/>
          </w:tcPr>
          <w:p w14:paraId="64E1499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173CC429" w14:textId="77777777" w:rsidTr="009C0471">
        <w:tc>
          <w:tcPr>
            <w:tcW w:w="1254" w:type="pct"/>
            <w:vMerge/>
          </w:tcPr>
          <w:p w14:paraId="2E1589C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B5356F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 xml:space="preserve">Оборудование для получения кондитерских и тестовых масс </w:t>
            </w:r>
          </w:p>
        </w:tc>
      </w:tr>
      <w:tr w:rsidR="009C0471" w:rsidRPr="009C0471" w14:paraId="4DF2BDAD" w14:textId="77777777" w:rsidTr="009C0471">
        <w:tc>
          <w:tcPr>
            <w:tcW w:w="1254" w:type="pct"/>
            <w:vMerge/>
          </w:tcPr>
          <w:p w14:paraId="113E1EB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72DAA8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Поточные линии и специализированное оборудование для производства кондитерских изделий</w:t>
            </w:r>
          </w:p>
        </w:tc>
      </w:tr>
      <w:tr w:rsidR="009C0471" w:rsidRPr="009C0471" w14:paraId="36533508" w14:textId="77777777" w:rsidTr="009C0471">
        <w:tc>
          <w:tcPr>
            <w:tcW w:w="1254" w:type="pct"/>
            <w:vMerge/>
          </w:tcPr>
          <w:p w14:paraId="7463732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644BE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Оборудование завёртывания и упаковывания кондитерских изделий</w:t>
            </w:r>
          </w:p>
        </w:tc>
      </w:tr>
      <w:tr w:rsidR="009C0471" w:rsidRPr="009C0471" w14:paraId="3F6FA0A4" w14:textId="77777777" w:rsidTr="009C0471">
        <w:tc>
          <w:tcPr>
            <w:tcW w:w="1254" w:type="pct"/>
            <w:vMerge/>
          </w:tcPr>
          <w:p w14:paraId="3126535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659005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0BB1CCD1" w14:textId="77777777" w:rsidTr="009C0471">
        <w:tc>
          <w:tcPr>
            <w:tcW w:w="1254" w:type="pct"/>
            <w:vMerge/>
          </w:tcPr>
          <w:p w14:paraId="3872778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A60B9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производительности оборудования для производства сахаристых кондитерских изделий</w:t>
            </w:r>
          </w:p>
        </w:tc>
      </w:tr>
      <w:tr w:rsidR="009C0471" w:rsidRPr="009C0471" w14:paraId="74592461" w14:textId="77777777" w:rsidTr="009C0471">
        <w:tc>
          <w:tcPr>
            <w:tcW w:w="1254" w:type="pct"/>
            <w:vMerge/>
          </w:tcPr>
          <w:p w14:paraId="3F0B1B7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82A28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Подбор оборудования для производства сахаристых кондитерских изделий</w:t>
            </w:r>
          </w:p>
        </w:tc>
      </w:tr>
      <w:tr w:rsidR="009C0471" w:rsidRPr="009C0471" w14:paraId="6AA7BF9F" w14:textId="77777777" w:rsidTr="009C0471">
        <w:tc>
          <w:tcPr>
            <w:tcW w:w="1254" w:type="pct"/>
            <w:vMerge/>
          </w:tcPr>
          <w:p w14:paraId="1AD59A9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F988EB7"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производительности оборудования для производства мучных кондитерских изделий</w:t>
            </w:r>
          </w:p>
        </w:tc>
      </w:tr>
      <w:tr w:rsidR="009C0471" w:rsidRPr="009C0471" w14:paraId="0FFE9B8C" w14:textId="77777777" w:rsidTr="009C0471">
        <w:tc>
          <w:tcPr>
            <w:tcW w:w="1254" w:type="pct"/>
            <w:vMerge/>
          </w:tcPr>
          <w:p w14:paraId="406F18F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11EA72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Подбор оборудования для производства мучных кондитерских изделий</w:t>
            </w:r>
          </w:p>
        </w:tc>
      </w:tr>
      <w:tr w:rsidR="009C0471" w:rsidRPr="009C0471" w14:paraId="2581ED49" w14:textId="77777777" w:rsidTr="009C0471">
        <w:tc>
          <w:tcPr>
            <w:tcW w:w="1254" w:type="pct"/>
            <w:vMerge w:val="restart"/>
          </w:tcPr>
          <w:p w14:paraId="35A1F552"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1.5. Технологическое оборудование макаронных предприятий</w:t>
            </w:r>
          </w:p>
        </w:tc>
        <w:tc>
          <w:tcPr>
            <w:tcW w:w="3746" w:type="pct"/>
          </w:tcPr>
          <w:p w14:paraId="214D1741"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792BF9DF" w14:textId="77777777" w:rsidTr="009C0471">
        <w:tc>
          <w:tcPr>
            <w:tcW w:w="1254" w:type="pct"/>
            <w:vMerge/>
          </w:tcPr>
          <w:p w14:paraId="0478C6B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86D037F"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Смесители для макаронного теста</w:t>
            </w:r>
          </w:p>
        </w:tc>
      </w:tr>
      <w:tr w:rsidR="009C0471" w:rsidRPr="009C0471" w14:paraId="2433EAA9" w14:textId="77777777" w:rsidTr="009C0471">
        <w:tc>
          <w:tcPr>
            <w:tcW w:w="1254" w:type="pct"/>
            <w:vMerge/>
          </w:tcPr>
          <w:p w14:paraId="271DDEF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FE920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Оборудование для формования макаронных изделий</w:t>
            </w:r>
          </w:p>
        </w:tc>
      </w:tr>
      <w:tr w:rsidR="009C0471" w:rsidRPr="009C0471" w14:paraId="1F862941" w14:textId="77777777" w:rsidTr="009C0471">
        <w:tc>
          <w:tcPr>
            <w:tcW w:w="1254" w:type="pct"/>
            <w:vMerge/>
          </w:tcPr>
          <w:p w14:paraId="76BE15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7538CFB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Оборудование для разделки сырых макаронных изделий</w:t>
            </w:r>
          </w:p>
        </w:tc>
      </w:tr>
      <w:tr w:rsidR="009C0471" w:rsidRPr="009C0471" w14:paraId="3F5CB057" w14:textId="77777777" w:rsidTr="009C0471">
        <w:tc>
          <w:tcPr>
            <w:tcW w:w="1254" w:type="pct"/>
            <w:vMerge/>
          </w:tcPr>
          <w:p w14:paraId="78E960E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C366F6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Оборудование для сушки макаронных изделий</w:t>
            </w:r>
          </w:p>
        </w:tc>
      </w:tr>
      <w:tr w:rsidR="009C0471" w:rsidRPr="009C0471" w14:paraId="4359CF3B" w14:textId="77777777" w:rsidTr="009C0471">
        <w:tc>
          <w:tcPr>
            <w:tcW w:w="1254" w:type="pct"/>
            <w:vMerge/>
          </w:tcPr>
          <w:p w14:paraId="61E5BEF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5DCD16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Поточные линии макаронного производства</w:t>
            </w:r>
          </w:p>
        </w:tc>
      </w:tr>
      <w:tr w:rsidR="009C0471" w:rsidRPr="009C0471" w14:paraId="3AD71416" w14:textId="77777777" w:rsidTr="009C0471">
        <w:tc>
          <w:tcPr>
            <w:tcW w:w="1254" w:type="pct"/>
            <w:vMerge/>
          </w:tcPr>
          <w:p w14:paraId="676FE57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AC3210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F8DE050" w14:textId="77777777" w:rsidTr="009C0471">
        <w:tc>
          <w:tcPr>
            <w:tcW w:w="1254" w:type="pct"/>
            <w:vMerge/>
          </w:tcPr>
          <w:p w14:paraId="682A643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D534BC0"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Конструкции и расчёт матриц</w:t>
            </w:r>
          </w:p>
        </w:tc>
      </w:tr>
      <w:tr w:rsidR="009C0471" w:rsidRPr="009C0471" w14:paraId="4028C137" w14:textId="77777777" w:rsidTr="009C0471">
        <w:tc>
          <w:tcPr>
            <w:tcW w:w="1254" w:type="pct"/>
            <w:vMerge/>
          </w:tcPr>
          <w:p w14:paraId="40E3358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78A4FE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шнековых прессов</w:t>
            </w:r>
          </w:p>
        </w:tc>
      </w:tr>
      <w:tr w:rsidR="009C0471" w:rsidRPr="009C0471" w14:paraId="2CD8B89F" w14:textId="77777777" w:rsidTr="009C0471">
        <w:tc>
          <w:tcPr>
            <w:tcW w:w="1254" w:type="pct"/>
            <w:vMerge/>
          </w:tcPr>
          <w:p w14:paraId="7689227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5FBEDA6"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оборудования для резания сырых макаронных изделий</w:t>
            </w:r>
          </w:p>
        </w:tc>
      </w:tr>
      <w:tr w:rsidR="009C0471" w:rsidRPr="009C0471" w14:paraId="4F565B8B" w14:textId="77777777" w:rsidTr="009C0471">
        <w:tc>
          <w:tcPr>
            <w:tcW w:w="1254" w:type="pct"/>
            <w:vMerge/>
          </w:tcPr>
          <w:p w14:paraId="112F71E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43138A1"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Тепловой расчёт сушильных установок</w:t>
            </w:r>
          </w:p>
        </w:tc>
      </w:tr>
      <w:tr w:rsidR="009C0471" w:rsidRPr="009C0471" w14:paraId="67E41560" w14:textId="77777777" w:rsidTr="009C0471">
        <w:trPr>
          <w:trHeight w:val="467"/>
        </w:trPr>
        <w:tc>
          <w:tcPr>
            <w:tcW w:w="5000" w:type="pct"/>
            <w:gridSpan w:val="2"/>
          </w:tcPr>
          <w:p w14:paraId="61D02CA2" w14:textId="77777777" w:rsidR="009C0471" w:rsidRPr="009A7664" w:rsidRDefault="009C0471" w:rsidP="009C0471">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3F02C248" w14:textId="0A4D217D" w:rsidR="009C0471" w:rsidRPr="009C0471" w:rsidRDefault="009C0471" w:rsidP="009C0471">
            <w:pPr>
              <w:spacing w:after="200"/>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0471" w:rsidRPr="009C0471" w14:paraId="2A4BA715" w14:textId="77777777" w:rsidTr="009C0471">
        <w:trPr>
          <w:trHeight w:val="467"/>
        </w:trPr>
        <w:tc>
          <w:tcPr>
            <w:tcW w:w="5000" w:type="pct"/>
            <w:gridSpan w:val="2"/>
          </w:tcPr>
          <w:p w14:paraId="6ED98837" w14:textId="68391D41" w:rsidR="009C0471" w:rsidRPr="009C0471" w:rsidRDefault="009C0471" w:rsidP="009C0471">
            <w:pPr>
              <w:spacing w:after="200"/>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Раздел 2 </w:t>
            </w:r>
            <w:r w:rsidRPr="009C0471">
              <w:rPr>
                <w:rFonts w:ascii="Times New Roman" w:eastAsia="Times New Roman" w:hAnsi="Times New Roman" w:cs="Times New Roman"/>
                <w:b/>
                <w:bCs/>
                <w:lang w:eastAsia="ru-RU"/>
              </w:rPr>
              <w:t>Технология хлеба, хлебобулочных, макаронных и кондитерских изделий</w:t>
            </w:r>
            <w:r w:rsidR="00711445">
              <w:rPr>
                <w:rFonts w:ascii="Times New Roman" w:eastAsia="Times New Roman" w:hAnsi="Times New Roman" w:cs="Times New Roman"/>
                <w:b/>
                <w:bCs/>
                <w:lang w:eastAsia="ru-RU"/>
              </w:rPr>
              <w:t xml:space="preserve"> (288)</w:t>
            </w:r>
          </w:p>
        </w:tc>
      </w:tr>
      <w:tr w:rsidR="009C0471" w:rsidRPr="009C0471" w14:paraId="24B4CBAA" w14:textId="77777777" w:rsidTr="009C0471">
        <w:trPr>
          <w:trHeight w:val="500"/>
        </w:trPr>
        <w:tc>
          <w:tcPr>
            <w:tcW w:w="5000" w:type="pct"/>
            <w:gridSpan w:val="2"/>
          </w:tcPr>
          <w:p w14:paraId="3415002F" w14:textId="73730078" w:rsidR="009C0471" w:rsidRPr="009C0471" w:rsidRDefault="009C0471" w:rsidP="009C0471">
            <w:pPr>
              <w:spacing w:after="200"/>
              <w:rPr>
                <w:rFonts w:ascii="Times New Roman" w:eastAsia="Times New Roman" w:hAnsi="Times New Roman" w:cs="Times New Roman"/>
                <w:b/>
                <w:bCs/>
                <w:lang w:eastAsia="ru-RU"/>
              </w:rPr>
            </w:pPr>
            <w:proofErr w:type="spellStart"/>
            <w:r w:rsidRPr="009C0471">
              <w:rPr>
                <w:rFonts w:ascii="Times New Roman" w:eastAsia="Times New Roman" w:hAnsi="Times New Roman" w:cs="Times New Roman"/>
                <w:b/>
                <w:bCs/>
                <w:lang w:eastAsia="ru-RU"/>
              </w:rPr>
              <w:t>МДК</w:t>
            </w:r>
            <w:r w:rsidR="00711445">
              <w:rPr>
                <w:rFonts w:ascii="Times New Roman" w:eastAsia="Times New Roman" w:hAnsi="Times New Roman" w:cs="Times New Roman"/>
                <w:b/>
                <w:bCs/>
                <w:lang w:eastAsia="ru-RU"/>
              </w:rPr>
              <w:t>н</w:t>
            </w:r>
            <w:proofErr w:type="spellEnd"/>
            <w:r w:rsidRPr="009C0471">
              <w:rPr>
                <w:rFonts w:ascii="Times New Roman" w:eastAsia="Times New Roman" w:hAnsi="Times New Roman" w:cs="Times New Roman"/>
                <w:b/>
                <w:bCs/>
                <w:lang w:eastAsia="ru-RU"/>
              </w:rPr>
              <w:t>. 01.02 Технология хлеба, хлебобулочных, макаронных и кондитерских изделий</w:t>
            </w:r>
          </w:p>
        </w:tc>
      </w:tr>
      <w:tr w:rsidR="009C0471" w:rsidRPr="009C0471" w14:paraId="2DF4EFD7" w14:textId="77777777" w:rsidTr="009C0471">
        <w:tc>
          <w:tcPr>
            <w:tcW w:w="1254" w:type="pct"/>
            <w:vMerge w:val="restart"/>
          </w:tcPr>
          <w:p w14:paraId="46F60243"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 xml:space="preserve">Тема 1.1. Технология хлеба и хлебобулочных изделий </w:t>
            </w:r>
          </w:p>
        </w:tc>
        <w:tc>
          <w:tcPr>
            <w:tcW w:w="3746" w:type="pct"/>
          </w:tcPr>
          <w:p w14:paraId="66C1A57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1ABC8F0C" w14:textId="77777777" w:rsidTr="009C0471">
        <w:tc>
          <w:tcPr>
            <w:tcW w:w="1254" w:type="pct"/>
            <w:vMerge/>
          </w:tcPr>
          <w:p w14:paraId="28A1D46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35DA62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Технологическая схема приготовления хлеба</w:t>
            </w:r>
          </w:p>
        </w:tc>
      </w:tr>
      <w:tr w:rsidR="009C0471" w:rsidRPr="009C0471" w14:paraId="6D92DEB8" w14:textId="77777777" w:rsidTr="009C0471">
        <w:tc>
          <w:tcPr>
            <w:tcW w:w="1254" w:type="pct"/>
            <w:vMerge/>
          </w:tcPr>
          <w:p w14:paraId="4EC8878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E03A9B7"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Сырьё хлебопекарного производства</w:t>
            </w:r>
          </w:p>
        </w:tc>
      </w:tr>
      <w:tr w:rsidR="009C0471" w:rsidRPr="009C0471" w14:paraId="6140D90F" w14:textId="77777777" w:rsidTr="009C0471">
        <w:tc>
          <w:tcPr>
            <w:tcW w:w="1254" w:type="pct"/>
            <w:vMerge/>
          </w:tcPr>
          <w:p w14:paraId="367721D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3593B3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Приёмка, хранение и подготовка сырья к пуску в производство</w:t>
            </w:r>
          </w:p>
        </w:tc>
      </w:tr>
      <w:tr w:rsidR="009C0471" w:rsidRPr="009C0471" w14:paraId="0494677E" w14:textId="77777777" w:rsidTr="009C0471">
        <w:tc>
          <w:tcPr>
            <w:tcW w:w="1254" w:type="pct"/>
            <w:vMerge/>
          </w:tcPr>
          <w:p w14:paraId="0FD403D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3A539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Приготовление теста</w:t>
            </w:r>
          </w:p>
        </w:tc>
      </w:tr>
      <w:tr w:rsidR="009C0471" w:rsidRPr="009C0471" w14:paraId="5AE52C91" w14:textId="77777777" w:rsidTr="009C0471">
        <w:tc>
          <w:tcPr>
            <w:tcW w:w="1254" w:type="pct"/>
            <w:vMerge/>
          </w:tcPr>
          <w:p w14:paraId="4C52ED7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46BE96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Разделка теста</w:t>
            </w:r>
          </w:p>
        </w:tc>
      </w:tr>
      <w:tr w:rsidR="009C0471" w:rsidRPr="009C0471" w14:paraId="699E96BC" w14:textId="77777777" w:rsidTr="009C0471">
        <w:tc>
          <w:tcPr>
            <w:tcW w:w="1254" w:type="pct"/>
            <w:vMerge/>
          </w:tcPr>
          <w:p w14:paraId="24EB99F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D7E195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Выпечка хлеба</w:t>
            </w:r>
          </w:p>
        </w:tc>
      </w:tr>
      <w:tr w:rsidR="009C0471" w:rsidRPr="009C0471" w14:paraId="57E5074F" w14:textId="77777777" w:rsidTr="009C0471">
        <w:tc>
          <w:tcPr>
            <w:tcW w:w="1254" w:type="pct"/>
            <w:vMerge/>
          </w:tcPr>
          <w:p w14:paraId="0409A7C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17746D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Хранение и транспортирование хлеба</w:t>
            </w:r>
          </w:p>
        </w:tc>
      </w:tr>
      <w:tr w:rsidR="009C0471" w:rsidRPr="009C0471" w14:paraId="69DB3115" w14:textId="77777777" w:rsidTr="009C0471">
        <w:tc>
          <w:tcPr>
            <w:tcW w:w="1254" w:type="pct"/>
            <w:vMerge/>
          </w:tcPr>
          <w:p w14:paraId="085648C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133C36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8. </w:t>
            </w:r>
            <w:r w:rsidRPr="009C0471">
              <w:rPr>
                <w:rFonts w:ascii="Times New Roman" w:eastAsia="Times New Roman" w:hAnsi="Times New Roman" w:cs="Times New Roman"/>
                <w:lang w:eastAsia="ru-RU"/>
              </w:rPr>
              <w:t>Ассортимент хлебобулочных изделий</w:t>
            </w:r>
          </w:p>
        </w:tc>
      </w:tr>
      <w:tr w:rsidR="009C0471" w:rsidRPr="009C0471" w14:paraId="5DD1CF8C" w14:textId="77777777" w:rsidTr="009C0471">
        <w:tc>
          <w:tcPr>
            <w:tcW w:w="1254" w:type="pct"/>
            <w:vMerge/>
          </w:tcPr>
          <w:p w14:paraId="18F6F28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4C3279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9. </w:t>
            </w:r>
            <w:r w:rsidRPr="009C0471">
              <w:rPr>
                <w:rFonts w:ascii="Times New Roman" w:eastAsia="Times New Roman" w:hAnsi="Times New Roman" w:cs="Times New Roman"/>
                <w:lang w:eastAsia="ru-RU"/>
              </w:rPr>
              <w:t>Качество хлеба</w:t>
            </w:r>
          </w:p>
        </w:tc>
      </w:tr>
      <w:tr w:rsidR="009C0471" w:rsidRPr="009C0471" w14:paraId="547C2492" w14:textId="77777777" w:rsidTr="009C0471">
        <w:tc>
          <w:tcPr>
            <w:tcW w:w="1254" w:type="pct"/>
            <w:vMerge/>
          </w:tcPr>
          <w:p w14:paraId="551420F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040E41F"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10. </w:t>
            </w:r>
            <w:r w:rsidRPr="009C0471">
              <w:rPr>
                <w:rFonts w:ascii="Times New Roman" w:eastAsia="Times New Roman" w:hAnsi="Times New Roman" w:cs="Times New Roman"/>
                <w:lang w:eastAsia="ru-RU"/>
              </w:rPr>
              <w:t>Дефекты и болезни хлеба</w:t>
            </w:r>
          </w:p>
        </w:tc>
      </w:tr>
      <w:tr w:rsidR="009C0471" w:rsidRPr="009C0471" w14:paraId="55FE845C" w14:textId="77777777" w:rsidTr="009C0471">
        <w:tc>
          <w:tcPr>
            <w:tcW w:w="1254" w:type="pct"/>
            <w:vMerge/>
          </w:tcPr>
          <w:p w14:paraId="3993CE6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6632E9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и лабораторных занятий</w:t>
            </w:r>
          </w:p>
        </w:tc>
      </w:tr>
      <w:tr w:rsidR="009C0471" w:rsidRPr="009C0471" w14:paraId="2990169B" w14:textId="77777777" w:rsidTr="009C0471">
        <w:tc>
          <w:tcPr>
            <w:tcW w:w="1254" w:type="pct"/>
            <w:vMerge/>
          </w:tcPr>
          <w:p w14:paraId="202897D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056B5F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Контроль качества основного сырья</w:t>
            </w:r>
          </w:p>
        </w:tc>
      </w:tr>
      <w:tr w:rsidR="009C0471" w:rsidRPr="009C0471" w14:paraId="07C1494A" w14:textId="77777777" w:rsidTr="009C0471">
        <w:tc>
          <w:tcPr>
            <w:tcW w:w="1254" w:type="pct"/>
            <w:vMerge/>
          </w:tcPr>
          <w:p w14:paraId="17C0098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D3A7C59"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Контроль качества дополнительного сырья</w:t>
            </w:r>
          </w:p>
        </w:tc>
      </w:tr>
      <w:tr w:rsidR="009C0471" w:rsidRPr="009C0471" w14:paraId="5D649BF1" w14:textId="77777777" w:rsidTr="009C0471">
        <w:tc>
          <w:tcPr>
            <w:tcW w:w="1254" w:type="pct"/>
            <w:vMerge/>
          </w:tcPr>
          <w:p w14:paraId="1D253F0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8EFAA4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Составление рецептуры для приготовления теста</w:t>
            </w:r>
          </w:p>
        </w:tc>
      </w:tr>
      <w:tr w:rsidR="009C0471" w:rsidRPr="009C0471" w14:paraId="64A103A5" w14:textId="77777777" w:rsidTr="009C0471">
        <w:tc>
          <w:tcPr>
            <w:tcW w:w="1254" w:type="pct"/>
            <w:vMerge/>
          </w:tcPr>
          <w:p w14:paraId="77BF5C3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340B65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Контроль качества полуфабрикатов хлебопекарного производства</w:t>
            </w:r>
          </w:p>
        </w:tc>
      </w:tr>
      <w:tr w:rsidR="009C0471" w:rsidRPr="009C0471" w14:paraId="401665DB" w14:textId="77777777" w:rsidTr="009C0471">
        <w:tc>
          <w:tcPr>
            <w:tcW w:w="1254" w:type="pct"/>
            <w:vMerge/>
          </w:tcPr>
          <w:p w14:paraId="1015C66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E6A539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Влияние технологических факторов на свойства полуфабрикатов</w:t>
            </w:r>
          </w:p>
        </w:tc>
      </w:tr>
      <w:tr w:rsidR="009C0471" w:rsidRPr="009C0471" w14:paraId="550EA6EB" w14:textId="77777777" w:rsidTr="009C0471">
        <w:tc>
          <w:tcPr>
            <w:tcW w:w="1254" w:type="pct"/>
            <w:vMerge/>
          </w:tcPr>
          <w:p w14:paraId="364E68C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915D16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Оценка качества хлебобулочных изделий</w:t>
            </w:r>
          </w:p>
        </w:tc>
      </w:tr>
      <w:tr w:rsidR="009C0471" w:rsidRPr="009C0471" w14:paraId="698C5AC7" w14:textId="77777777" w:rsidTr="009C0471">
        <w:tc>
          <w:tcPr>
            <w:tcW w:w="1254" w:type="pct"/>
            <w:vMerge w:val="restart"/>
          </w:tcPr>
          <w:p w14:paraId="2E266B33"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1.2. Технология макаронных изделий</w:t>
            </w:r>
          </w:p>
        </w:tc>
        <w:tc>
          <w:tcPr>
            <w:tcW w:w="3746" w:type="pct"/>
          </w:tcPr>
          <w:p w14:paraId="12EB579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716B9306" w14:textId="77777777" w:rsidTr="009C0471">
        <w:tc>
          <w:tcPr>
            <w:tcW w:w="1254" w:type="pct"/>
            <w:vMerge/>
          </w:tcPr>
          <w:p w14:paraId="4883681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43D5ED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Классификация макаронных изделий</w:t>
            </w:r>
          </w:p>
        </w:tc>
      </w:tr>
      <w:tr w:rsidR="009C0471" w:rsidRPr="009C0471" w14:paraId="0EE788B1" w14:textId="77777777" w:rsidTr="009C0471">
        <w:tc>
          <w:tcPr>
            <w:tcW w:w="1254" w:type="pct"/>
            <w:vMerge/>
          </w:tcPr>
          <w:p w14:paraId="46F44D6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5497A5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Технологические схемы производства макаронных изделий</w:t>
            </w:r>
          </w:p>
        </w:tc>
      </w:tr>
      <w:tr w:rsidR="009C0471" w:rsidRPr="009C0471" w14:paraId="77986819" w14:textId="77777777" w:rsidTr="009C0471">
        <w:tc>
          <w:tcPr>
            <w:tcW w:w="1254" w:type="pct"/>
            <w:vMerge/>
          </w:tcPr>
          <w:p w14:paraId="6373B86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97639E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Хранение и подготовка сырья к производству</w:t>
            </w:r>
          </w:p>
        </w:tc>
      </w:tr>
      <w:tr w:rsidR="009C0471" w:rsidRPr="009C0471" w14:paraId="3F218BB9" w14:textId="77777777" w:rsidTr="009C0471">
        <w:tc>
          <w:tcPr>
            <w:tcW w:w="1254" w:type="pct"/>
            <w:vMerge/>
          </w:tcPr>
          <w:p w14:paraId="2CDE79B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DF084B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Приготовление теста</w:t>
            </w:r>
          </w:p>
        </w:tc>
      </w:tr>
      <w:tr w:rsidR="009C0471" w:rsidRPr="009C0471" w14:paraId="08D8040B" w14:textId="77777777" w:rsidTr="009C0471">
        <w:tc>
          <w:tcPr>
            <w:tcW w:w="1254" w:type="pct"/>
            <w:vMerge/>
          </w:tcPr>
          <w:p w14:paraId="04FA074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6F53AA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Формование макаронных изделий</w:t>
            </w:r>
          </w:p>
        </w:tc>
      </w:tr>
      <w:tr w:rsidR="009C0471" w:rsidRPr="009C0471" w14:paraId="34C1D796" w14:textId="77777777" w:rsidTr="009C0471">
        <w:tc>
          <w:tcPr>
            <w:tcW w:w="1254" w:type="pct"/>
            <w:vMerge/>
          </w:tcPr>
          <w:p w14:paraId="621FD8A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AC6B95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Разделка сырых макаронных изделий</w:t>
            </w:r>
          </w:p>
        </w:tc>
      </w:tr>
      <w:tr w:rsidR="009C0471" w:rsidRPr="009C0471" w14:paraId="7101CEDD" w14:textId="77777777" w:rsidTr="009C0471">
        <w:tc>
          <w:tcPr>
            <w:tcW w:w="1254" w:type="pct"/>
            <w:vMerge/>
          </w:tcPr>
          <w:p w14:paraId="0B78755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739D73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Сушка макаронных изделий</w:t>
            </w:r>
          </w:p>
        </w:tc>
      </w:tr>
      <w:tr w:rsidR="009C0471" w:rsidRPr="009C0471" w14:paraId="4E585B49" w14:textId="77777777" w:rsidTr="009C0471">
        <w:tc>
          <w:tcPr>
            <w:tcW w:w="1254" w:type="pct"/>
            <w:vMerge/>
          </w:tcPr>
          <w:p w14:paraId="6D69E07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1D5B39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8. </w:t>
            </w:r>
            <w:r w:rsidRPr="009C0471">
              <w:rPr>
                <w:rFonts w:ascii="Times New Roman" w:eastAsia="Times New Roman" w:hAnsi="Times New Roman" w:cs="Times New Roman"/>
                <w:lang w:eastAsia="ru-RU"/>
              </w:rPr>
              <w:t>Охлаждение, упаковывание и хранение макаронных изделий</w:t>
            </w:r>
          </w:p>
        </w:tc>
      </w:tr>
      <w:tr w:rsidR="009C0471" w:rsidRPr="009C0471" w14:paraId="6299A0E9" w14:textId="77777777" w:rsidTr="009C0471">
        <w:tc>
          <w:tcPr>
            <w:tcW w:w="1254" w:type="pct"/>
            <w:vMerge/>
          </w:tcPr>
          <w:p w14:paraId="2EB2E3C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FD8FE1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В том числе практических и лабораторных занятий </w:t>
            </w:r>
          </w:p>
        </w:tc>
      </w:tr>
      <w:tr w:rsidR="009C0471" w:rsidRPr="009C0471" w14:paraId="589D132C" w14:textId="77777777" w:rsidTr="009C0471">
        <w:tc>
          <w:tcPr>
            <w:tcW w:w="1254" w:type="pct"/>
            <w:vMerge/>
          </w:tcPr>
          <w:p w14:paraId="3ABEE69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8A0B71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Определение макаронных свойств муки</w:t>
            </w:r>
          </w:p>
        </w:tc>
      </w:tr>
      <w:tr w:rsidR="009C0471" w:rsidRPr="009C0471" w14:paraId="2357DD2F" w14:textId="77777777" w:rsidTr="009C0471">
        <w:tc>
          <w:tcPr>
            <w:tcW w:w="1254" w:type="pct"/>
            <w:vMerge/>
          </w:tcPr>
          <w:p w14:paraId="1CF557B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B324A4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Составление рецептуры макаронного теста</w:t>
            </w:r>
          </w:p>
        </w:tc>
      </w:tr>
      <w:tr w:rsidR="009C0471" w:rsidRPr="009C0471" w14:paraId="0E2638C0" w14:textId="77777777" w:rsidTr="009C0471">
        <w:tc>
          <w:tcPr>
            <w:tcW w:w="1254" w:type="pct"/>
            <w:vMerge/>
          </w:tcPr>
          <w:p w14:paraId="7CCD1CA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3D2196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Определение качества макаронных изделий</w:t>
            </w:r>
          </w:p>
        </w:tc>
      </w:tr>
      <w:tr w:rsidR="009C0471" w:rsidRPr="009C0471" w14:paraId="2833323C" w14:textId="77777777" w:rsidTr="009C0471">
        <w:tc>
          <w:tcPr>
            <w:tcW w:w="1254" w:type="pct"/>
            <w:vMerge/>
          </w:tcPr>
          <w:p w14:paraId="6B5BE28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0E71DE"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Определение варочных свойств макаронных изделий</w:t>
            </w:r>
          </w:p>
        </w:tc>
      </w:tr>
      <w:tr w:rsidR="009C0471" w:rsidRPr="009C0471" w14:paraId="7601EF4A" w14:textId="77777777" w:rsidTr="009C0471">
        <w:tc>
          <w:tcPr>
            <w:tcW w:w="1254" w:type="pct"/>
            <w:vMerge/>
          </w:tcPr>
          <w:p w14:paraId="4F1AE07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521352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Расчёт и анализ фактического выполнения норм расхода сырья</w:t>
            </w:r>
          </w:p>
        </w:tc>
      </w:tr>
      <w:tr w:rsidR="009C0471" w:rsidRPr="009C0471" w14:paraId="2567453A" w14:textId="77777777" w:rsidTr="009C0471">
        <w:tc>
          <w:tcPr>
            <w:tcW w:w="1254" w:type="pct"/>
            <w:vMerge/>
          </w:tcPr>
          <w:p w14:paraId="4345D1F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894896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Оценка качества макаронных изделий</w:t>
            </w:r>
          </w:p>
        </w:tc>
      </w:tr>
      <w:tr w:rsidR="009C0471" w:rsidRPr="009C0471" w14:paraId="23F282DE" w14:textId="77777777" w:rsidTr="009C0471">
        <w:tc>
          <w:tcPr>
            <w:tcW w:w="1254" w:type="pct"/>
            <w:vMerge w:val="restart"/>
          </w:tcPr>
          <w:p w14:paraId="05D786A2"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1.3. Технология кондитерских изделий</w:t>
            </w:r>
          </w:p>
        </w:tc>
        <w:tc>
          <w:tcPr>
            <w:tcW w:w="3746" w:type="pct"/>
          </w:tcPr>
          <w:p w14:paraId="3854B00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6C622E48" w14:textId="77777777" w:rsidTr="009C0471">
        <w:tc>
          <w:tcPr>
            <w:tcW w:w="1254" w:type="pct"/>
            <w:vMerge/>
          </w:tcPr>
          <w:p w14:paraId="2993559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4466A2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Характеристика сырья</w:t>
            </w:r>
          </w:p>
        </w:tc>
      </w:tr>
      <w:tr w:rsidR="009C0471" w:rsidRPr="009C0471" w14:paraId="6A255B3F" w14:textId="77777777" w:rsidTr="009C0471">
        <w:tc>
          <w:tcPr>
            <w:tcW w:w="1254" w:type="pct"/>
            <w:vMerge/>
          </w:tcPr>
          <w:p w14:paraId="0D96662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DD9086E"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Технология карамели</w:t>
            </w:r>
          </w:p>
        </w:tc>
      </w:tr>
      <w:tr w:rsidR="009C0471" w:rsidRPr="009C0471" w14:paraId="1D4DB84B" w14:textId="77777777" w:rsidTr="009C0471">
        <w:tc>
          <w:tcPr>
            <w:tcW w:w="1254" w:type="pct"/>
            <w:vMerge/>
          </w:tcPr>
          <w:p w14:paraId="362A605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2BDFAD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Технология шоколада</w:t>
            </w:r>
          </w:p>
        </w:tc>
      </w:tr>
      <w:tr w:rsidR="009C0471" w:rsidRPr="009C0471" w14:paraId="36089DF8" w14:textId="77777777" w:rsidTr="009C0471">
        <w:tc>
          <w:tcPr>
            <w:tcW w:w="1254" w:type="pct"/>
            <w:vMerge/>
          </w:tcPr>
          <w:p w14:paraId="49A3DE1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E8B6E06"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Технология конфет</w:t>
            </w:r>
          </w:p>
        </w:tc>
      </w:tr>
      <w:tr w:rsidR="009C0471" w:rsidRPr="009C0471" w14:paraId="51FB209C" w14:textId="77777777" w:rsidTr="009C0471">
        <w:tc>
          <w:tcPr>
            <w:tcW w:w="1254" w:type="pct"/>
            <w:vMerge/>
          </w:tcPr>
          <w:p w14:paraId="03A0F9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17D60E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Технология халвы</w:t>
            </w:r>
          </w:p>
        </w:tc>
      </w:tr>
      <w:tr w:rsidR="009C0471" w:rsidRPr="009C0471" w14:paraId="3E24ED27" w14:textId="77777777" w:rsidTr="009C0471">
        <w:tc>
          <w:tcPr>
            <w:tcW w:w="1254" w:type="pct"/>
            <w:vMerge/>
          </w:tcPr>
          <w:p w14:paraId="2A1EDE5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7D443E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Технология мармелада и пастилы</w:t>
            </w:r>
          </w:p>
        </w:tc>
      </w:tr>
      <w:tr w:rsidR="009C0471" w:rsidRPr="009C0471" w14:paraId="38CDC883" w14:textId="77777777" w:rsidTr="009C0471">
        <w:tc>
          <w:tcPr>
            <w:tcW w:w="1254" w:type="pct"/>
            <w:vMerge/>
          </w:tcPr>
          <w:p w14:paraId="29AAD2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95A507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Технология мучных кондитерских изделий</w:t>
            </w:r>
          </w:p>
        </w:tc>
      </w:tr>
      <w:tr w:rsidR="009C0471" w:rsidRPr="009C0471" w14:paraId="22DD8081" w14:textId="77777777" w:rsidTr="009C0471">
        <w:tc>
          <w:tcPr>
            <w:tcW w:w="1254" w:type="pct"/>
            <w:vMerge/>
          </w:tcPr>
          <w:p w14:paraId="499216E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485FA3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В том числе практических и лабораторных занятий </w:t>
            </w:r>
          </w:p>
        </w:tc>
      </w:tr>
      <w:tr w:rsidR="009C0471" w:rsidRPr="009C0471" w14:paraId="13B9E478" w14:textId="77777777" w:rsidTr="009C0471">
        <w:tc>
          <w:tcPr>
            <w:tcW w:w="1254" w:type="pct"/>
            <w:vMerge/>
          </w:tcPr>
          <w:p w14:paraId="26978AE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EB7FEE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Изготовление и определение показателей качества карамели</w:t>
            </w:r>
          </w:p>
        </w:tc>
      </w:tr>
      <w:tr w:rsidR="009C0471" w:rsidRPr="009C0471" w14:paraId="3F7BF45E" w14:textId="77777777" w:rsidTr="009C0471">
        <w:tc>
          <w:tcPr>
            <w:tcW w:w="1254" w:type="pct"/>
            <w:vMerge/>
          </w:tcPr>
          <w:p w14:paraId="5D7E843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9A2394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Изготовление и определение показателей качества помады</w:t>
            </w:r>
          </w:p>
        </w:tc>
      </w:tr>
      <w:tr w:rsidR="009C0471" w:rsidRPr="009C0471" w14:paraId="39F67044" w14:textId="77777777" w:rsidTr="009C0471">
        <w:tc>
          <w:tcPr>
            <w:tcW w:w="1254" w:type="pct"/>
            <w:vMerge/>
          </w:tcPr>
          <w:p w14:paraId="115A8DF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A062CE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Изготовление и определение показателей качества пластового мармелада</w:t>
            </w:r>
          </w:p>
        </w:tc>
      </w:tr>
      <w:tr w:rsidR="009C0471" w:rsidRPr="009C0471" w14:paraId="25E5D9B7" w14:textId="77777777" w:rsidTr="009C0471">
        <w:tc>
          <w:tcPr>
            <w:tcW w:w="1254" w:type="pct"/>
            <w:vMerge/>
          </w:tcPr>
          <w:p w14:paraId="3E3DB75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0AE9DB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Изготовление и определение показателей качества печенья</w:t>
            </w:r>
          </w:p>
        </w:tc>
      </w:tr>
      <w:tr w:rsidR="009C0471" w:rsidRPr="009C0471" w14:paraId="3DCC7EB6" w14:textId="77777777" w:rsidTr="009C0471">
        <w:tc>
          <w:tcPr>
            <w:tcW w:w="1254" w:type="pct"/>
            <w:vMerge/>
          </w:tcPr>
          <w:p w14:paraId="7DDDFF9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8A35A5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Изготовление и определение показателей качества пряников</w:t>
            </w:r>
          </w:p>
        </w:tc>
      </w:tr>
      <w:tr w:rsidR="009C0471" w:rsidRPr="009C0471" w14:paraId="6E6F541D" w14:textId="77777777" w:rsidTr="009C0471">
        <w:trPr>
          <w:trHeight w:val="1068"/>
        </w:trPr>
        <w:tc>
          <w:tcPr>
            <w:tcW w:w="5000" w:type="pct"/>
            <w:gridSpan w:val="2"/>
          </w:tcPr>
          <w:p w14:paraId="79576712" w14:textId="77777777" w:rsid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291A1235" w14:textId="77777777" w:rsidR="009C0471" w:rsidRP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 том числе самостоятельная работа обучающихся</w:t>
            </w:r>
          </w:p>
          <w:p w14:paraId="6925E92D" w14:textId="68393339" w:rsidR="009C0471" w:rsidRPr="009C0471" w:rsidRDefault="009C0471" w:rsidP="009C0471">
            <w:pPr>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1445" w:rsidRPr="009C0471" w14:paraId="06255834" w14:textId="77777777" w:rsidTr="00711445">
        <w:trPr>
          <w:trHeight w:val="409"/>
        </w:trPr>
        <w:tc>
          <w:tcPr>
            <w:tcW w:w="5000" w:type="pct"/>
            <w:gridSpan w:val="2"/>
          </w:tcPr>
          <w:p w14:paraId="413AC1B0" w14:textId="5C77A2BD" w:rsidR="00711445" w:rsidRPr="009C0471" w:rsidRDefault="00711445" w:rsidP="009C0471">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Курсовой проект (работа)</w:t>
            </w:r>
          </w:p>
        </w:tc>
      </w:tr>
      <w:tr w:rsidR="009C0471" w:rsidRPr="009C0471" w14:paraId="7F24B132" w14:textId="77777777" w:rsidTr="009C0471">
        <w:tc>
          <w:tcPr>
            <w:tcW w:w="5000" w:type="pct"/>
            <w:gridSpan w:val="2"/>
          </w:tcPr>
          <w:p w14:paraId="3FFAC489" w14:textId="38B1C9E0" w:rsidR="009C0471" w:rsidRPr="009C0471" w:rsidRDefault="009C0471" w:rsidP="009C0471">
            <w:pPr>
              <w:rPr>
                <w:rFonts w:ascii="Times New Roman" w:eastAsia="Times New Roman" w:hAnsi="Times New Roman" w:cs="Times New Roman"/>
                <w:b/>
                <w:bCs/>
                <w:i/>
                <w:lang w:eastAsia="ru-RU"/>
              </w:rPr>
            </w:pPr>
            <w:r w:rsidRPr="009C0471">
              <w:rPr>
                <w:rFonts w:ascii="Times New Roman" w:eastAsia="Times New Roman" w:hAnsi="Times New Roman" w:cs="Times New Roman"/>
                <w:b/>
                <w:bCs/>
                <w:lang w:eastAsia="ru-RU"/>
              </w:rPr>
              <w:t xml:space="preserve">Учебная практика раздела </w:t>
            </w:r>
          </w:p>
          <w:p w14:paraId="12529A1B" w14:textId="17E60EBE" w:rsidR="009C0471" w:rsidRP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Виды работ</w:t>
            </w:r>
            <w:r w:rsidR="00711445">
              <w:rPr>
                <w:rFonts w:ascii="Times New Roman" w:eastAsia="Times New Roman" w:hAnsi="Times New Roman" w:cs="Times New Roman"/>
                <w:b/>
                <w:bCs/>
                <w:lang w:eastAsia="ru-RU"/>
              </w:rPr>
              <w:t>:</w:t>
            </w:r>
          </w:p>
          <w:p w14:paraId="05EECB97"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Осуществление процесса подготовки и дозирования сырья</w:t>
            </w:r>
          </w:p>
          <w:p w14:paraId="350501CD"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Осуществление процесса приготовления теста различными способами</w:t>
            </w:r>
          </w:p>
          <w:p w14:paraId="1C22D3D1"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Обслуживание оборудования для приготовления теста</w:t>
            </w:r>
          </w:p>
        </w:tc>
      </w:tr>
      <w:tr w:rsidR="009C0471" w:rsidRPr="009C0471" w14:paraId="7F24B33A" w14:textId="77777777" w:rsidTr="009C0471">
        <w:tc>
          <w:tcPr>
            <w:tcW w:w="5000" w:type="pct"/>
            <w:gridSpan w:val="2"/>
          </w:tcPr>
          <w:p w14:paraId="449C63A1" w14:textId="77777777" w:rsidR="009C0471" w:rsidRPr="009C0471" w:rsidRDefault="009C0471" w:rsidP="009C0471">
            <w:pPr>
              <w:suppressAutoHyphens/>
              <w:jc w:val="both"/>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 xml:space="preserve">Производственная практика </w:t>
            </w:r>
          </w:p>
          <w:p w14:paraId="3EA6E1BE" w14:textId="23DEB6D0" w:rsidR="009C0471" w:rsidRPr="009C0471" w:rsidRDefault="009C0471" w:rsidP="009C0471">
            <w:pPr>
              <w:suppressAutoHyphens/>
              <w:jc w:val="both"/>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Виды работ</w:t>
            </w:r>
            <w:r w:rsidR="00711445">
              <w:rPr>
                <w:rFonts w:ascii="Times New Roman" w:eastAsia="Times New Roman" w:hAnsi="Times New Roman" w:cs="Times New Roman"/>
                <w:b/>
                <w:bCs/>
                <w:lang w:eastAsia="ru-RU"/>
              </w:rPr>
              <w:t>:</w:t>
            </w:r>
          </w:p>
          <w:p w14:paraId="232F1017"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 xml:space="preserve">Контроль соблюдения требований к сырью при производстве хлеба, хлебобулочных, макаронных и кондитерских изделий  </w:t>
            </w:r>
          </w:p>
          <w:p w14:paraId="5F890291"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 xml:space="preserve">Организация и осуществление технологического процесса изготовления полуфабрикатов при производстве хлеба, хлебобулочных, макаронных и кондитерских изделий  </w:t>
            </w:r>
          </w:p>
          <w:p w14:paraId="26346811"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 xml:space="preserve">Организация и осуществление технологического процесса производства хлеба, хлебобулочных, макаронных и кондитерских изделий  </w:t>
            </w:r>
          </w:p>
          <w:p w14:paraId="43892386" w14:textId="77777777" w:rsidR="009C0471" w:rsidRPr="009C0471" w:rsidRDefault="009C0471" w:rsidP="009C0471">
            <w:pPr>
              <w:suppressAutoHyphens/>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Работа в производственно-технологической лаборатории</w:t>
            </w:r>
            <w:r w:rsidRPr="009C0471">
              <w:rPr>
                <w:rFonts w:ascii="Times New Roman" w:eastAsia="Times New Roman" w:hAnsi="Times New Roman" w:cs="Times New Roman"/>
                <w:b/>
                <w:lang w:eastAsia="ru-RU"/>
              </w:rPr>
              <w:t xml:space="preserve"> </w:t>
            </w:r>
          </w:p>
        </w:tc>
      </w:tr>
      <w:tr w:rsidR="00711445" w:rsidRPr="009C0471" w14:paraId="7071F8CA" w14:textId="77777777" w:rsidTr="009C0471">
        <w:tc>
          <w:tcPr>
            <w:tcW w:w="5000" w:type="pct"/>
            <w:gridSpan w:val="2"/>
          </w:tcPr>
          <w:p w14:paraId="5E72AD5F" w14:textId="711429E0" w:rsidR="00711445" w:rsidRPr="00711445" w:rsidRDefault="00711445" w:rsidP="00711445">
            <w:pPr>
              <w:suppressAutoHyphens/>
              <w:jc w:val="both"/>
              <w:rPr>
                <w:rFonts w:ascii="Times New Roman" w:eastAsia="Times New Roman" w:hAnsi="Times New Roman" w:cs="Times New Roman"/>
                <w:b/>
                <w:bCs/>
                <w:iCs/>
                <w:lang w:eastAsia="ru-RU"/>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711445" w:rsidRPr="009C0471" w14:paraId="235E655E" w14:textId="77777777" w:rsidTr="009C0471">
        <w:tc>
          <w:tcPr>
            <w:tcW w:w="5000" w:type="pct"/>
            <w:gridSpan w:val="2"/>
          </w:tcPr>
          <w:p w14:paraId="3DFCB952" w14:textId="75AAD0E5" w:rsidR="00711445" w:rsidRPr="009C0471" w:rsidRDefault="00711445" w:rsidP="00711445">
            <w:pPr>
              <w:spacing w:line="276" w:lineRule="auto"/>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lastRenderedPageBreak/>
              <w:t>Всего</w:t>
            </w:r>
            <w:r>
              <w:rPr>
                <w:rFonts w:ascii="Times New Roman" w:eastAsia="Times New Roman" w:hAnsi="Times New Roman" w:cs="Times New Roman"/>
                <w:b/>
                <w:bCs/>
                <w:lang w:eastAsia="ru-RU"/>
              </w:rPr>
              <w:t xml:space="preserve"> 820</w:t>
            </w:r>
          </w:p>
        </w:tc>
      </w:tr>
    </w:tbl>
    <w:p w14:paraId="5C949508" w14:textId="77777777" w:rsidR="00F3567C" w:rsidRDefault="00F3567C" w:rsidP="00F3567C">
      <w:pPr>
        <w:rPr>
          <w:rFonts w:ascii="Times New Roman" w:hAnsi="Times New Roman" w:cs="Times New Roman"/>
          <w:sz w:val="24"/>
          <w:szCs w:val="24"/>
        </w:rPr>
      </w:pPr>
    </w:p>
    <w:p w14:paraId="4B263C78" w14:textId="77777777" w:rsidR="00F3567C" w:rsidRDefault="00F3567C" w:rsidP="00F3567C">
      <w:pPr>
        <w:pStyle w:val="114"/>
        <w:jc w:val="both"/>
        <w:rPr>
          <w:rFonts w:ascii="Times New Roman" w:hAnsi="Times New Roman"/>
          <w:i/>
          <w:iCs/>
        </w:rPr>
      </w:pPr>
      <w:r>
        <w:rPr>
          <w:rFonts w:ascii="Times New Roman" w:hAnsi="Times New Roman"/>
        </w:rPr>
        <w:t xml:space="preserve">2.4. Курсовой работа (проект) </w:t>
      </w:r>
    </w:p>
    <w:p w14:paraId="0820526C" w14:textId="1DE5E29F" w:rsidR="00F3567C" w:rsidRDefault="00F3567C" w:rsidP="00A92522">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4B3C688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1. </w:t>
      </w:r>
      <w:r w:rsidRPr="009C0471">
        <w:rPr>
          <w:rFonts w:ascii="Times New Roman" w:eastAsia="Times New Roman" w:hAnsi="Times New Roman" w:cs="Times New Roman"/>
          <w:sz w:val="24"/>
          <w:szCs w:val="24"/>
          <w:lang w:eastAsia="ru-RU"/>
        </w:rPr>
        <w:t>Производство хлебобулочных изделий из пшеничной муки опарным способом</w:t>
      </w:r>
    </w:p>
    <w:p w14:paraId="678364F3"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2. </w:t>
      </w:r>
      <w:r w:rsidRPr="009C0471">
        <w:rPr>
          <w:rFonts w:ascii="Times New Roman" w:eastAsia="Times New Roman" w:hAnsi="Times New Roman" w:cs="Times New Roman"/>
          <w:sz w:val="24"/>
          <w:szCs w:val="24"/>
          <w:lang w:eastAsia="ru-RU"/>
        </w:rPr>
        <w:t xml:space="preserve">Производство хлебобулочных изделий из пшеничной муки </w:t>
      </w:r>
      <w:proofErr w:type="spellStart"/>
      <w:r w:rsidRPr="009C0471">
        <w:rPr>
          <w:rFonts w:ascii="Times New Roman" w:eastAsia="Times New Roman" w:hAnsi="Times New Roman" w:cs="Times New Roman"/>
          <w:sz w:val="24"/>
          <w:szCs w:val="24"/>
          <w:lang w:eastAsia="ru-RU"/>
        </w:rPr>
        <w:t>безопарным</w:t>
      </w:r>
      <w:proofErr w:type="spellEnd"/>
      <w:r w:rsidRPr="009C0471">
        <w:rPr>
          <w:rFonts w:ascii="Times New Roman" w:eastAsia="Times New Roman" w:hAnsi="Times New Roman" w:cs="Times New Roman"/>
          <w:sz w:val="24"/>
          <w:szCs w:val="24"/>
          <w:lang w:eastAsia="ru-RU"/>
        </w:rPr>
        <w:t xml:space="preserve"> способом</w:t>
      </w:r>
    </w:p>
    <w:p w14:paraId="36C4B0EB"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3.</w:t>
      </w:r>
      <w:r w:rsidRPr="009C0471">
        <w:rPr>
          <w:rFonts w:ascii="Times New Roman" w:eastAsia="Times New Roman" w:hAnsi="Times New Roman" w:cs="Times New Roman"/>
          <w:sz w:val="24"/>
          <w:szCs w:val="24"/>
          <w:lang w:eastAsia="ru-RU"/>
        </w:rPr>
        <w:t xml:space="preserve"> Производство хлебобулочных изделий из пшеничной муки по ускоренной технологии</w:t>
      </w:r>
    </w:p>
    <w:p w14:paraId="32C3FDC4"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4.</w:t>
      </w:r>
      <w:r w:rsidRPr="009C0471">
        <w:rPr>
          <w:rFonts w:ascii="Times New Roman" w:eastAsia="Times New Roman" w:hAnsi="Times New Roman" w:cs="Times New Roman"/>
          <w:sz w:val="24"/>
          <w:szCs w:val="24"/>
          <w:lang w:eastAsia="ru-RU"/>
        </w:rPr>
        <w:t xml:space="preserve"> Производство хлебобулочных изделий из пшеничной муки на специальных полуфабрикатах</w:t>
      </w:r>
    </w:p>
    <w:p w14:paraId="23EB0C3D"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5.</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заквасок</w:t>
      </w:r>
    </w:p>
    <w:p w14:paraId="0B41574E"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6.</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специальных полуфабрикатов</w:t>
      </w:r>
    </w:p>
    <w:p w14:paraId="64BF0853"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7.</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улучшителей</w:t>
      </w:r>
    </w:p>
    <w:p w14:paraId="0FAF52D0"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8. </w:t>
      </w:r>
      <w:r w:rsidRPr="009C0471">
        <w:rPr>
          <w:rFonts w:ascii="Times New Roman" w:eastAsia="Times New Roman" w:hAnsi="Times New Roman" w:cs="Times New Roman"/>
          <w:sz w:val="24"/>
          <w:szCs w:val="24"/>
          <w:lang w:eastAsia="ru-RU"/>
        </w:rPr>
        <w:t xml:space="preserve">Производство карамели </w:t>
      </w:r>
    </w:p>
    <w:p w14:paraId="5408B64D"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9. </w:t>
      </w:r>
      <w:r w:rsidRPr="009C0471">
        <w:rPr>
          <w:rFonts w:ascii="Times New Roman" w:eastAsia="Times New Roman" w:hAnsi="Times New Roman" w:cs="Times New Roman"/>
          <w:sz w:val="24"/>
          <w:szCs w:val="24"/>
          <w:lang w:eastAsia="ru-RU"/>
        </w:rPr>
        <w:t>Производство шоколада</w:t>
      </w:r>
    </w:p>
    <w:p w14:paraId="6D467F69"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10. </w:t>
      </w:r>
      <w:r w:rsidRPr="009C0471">
        <w:rPr>
          <w:rFonts w:ascii="Times New Roman" w:eastAsia="Times New Roman" w:hAnsi="Times New Roman" w:cs="Times New Roman"/>
          <w:sz w:val="24"/>
          <w:szCs w:val="24"/>
          <w:lang w:eastAsia="ru-RU"/>
        </w:rPr>
        <w:t>Производство мармеладных изделий</w:t>
      </w:r>
    </w:p>
    <w:p w14:paraId="4492DE5F"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11.</w:t>
      </w:r>
      <w:r w:rsidRPr="009C0471">
        <w:rPr>
          <w:rFonts w:ascii="Times New Roman" w:eastAsia="Times New Roman" w:hAnsi="Times New Roman" w:cs="Times New Roman"/>
          <w:sz w:val="24"/>
          <w:szCs w:val="24"/>
          <w:lang w:eastAsia="ru-RU"/>
        </w:rPr>
        <w:t xml:space="preserve"> Производство пастильных изделий</w:t>
      </w:r>
    </w:p>
    <w:p w14:paraId="5169CCD6"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12.</w:t>
      </w:r>
      <w:r w:rsidRPr="009C0471">
        <w:rPr>
          <w:rFonts w:ascii="Times New Roman" w:eastAsia="Times New Roman" w:hAnsi="Times New Roman" w:cs="Times New Roman"/>
          <w:sz w:val="24"/>
          <w:szCs w:val="24"/>
          <w:lang w:eastAsia="ru-RU"/>
        </w:rPr>
        <w:t xml:space="preserve"> Производство халвы</w:t>
      </w:r>
    </w:p>
    <w:p w14:paraId="62E3FDE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13.</w:t>
      </w:r>
      <w:r w:rsidRPr="009C0471">
        <w:rPr>
          <w:rFonts w:ascii="Times New Roman" w:eastAsia="Times New Roman" w:hAnsi="Times New Roman" w:cs="Times New Roman"/>
          <w:sz w:val="24"/>
          <w:szCs w:val="24"/>
          <w:lang w:eastAsia="ru-RU"/>
        </w:rPr>
        <w:t xml:space="preserve"> Производство печенья</w:t>
      </w:r>
    </w:p>
    <w:p w14:paraId="5F90E17B"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14. </w:t>
      </w:r>
      <w:r w:rsidRPr="009C0471">
        <w:rPr>
          <w:rFonts w:ascii="Times New Roman" w:eastAsia="Times New Roman" w:hAnsi="Times New Roman" w:cs="Times New Roman"/>
          <w:sz w:val="24"/>
          <w:szCs w:val="24"/>
          <w:lang w:eastAsia="ru-RU"/>
        </w:rPr>
        <w:t>Производство пряников</w:t>
      </w:r>
    </w:p>
    <w:p w14:paraId="542725F7"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15.</w:t>
      </w:r>
      <w:r w:rsidRPr="009C0471">
        <w:rPr>
          <w:rFonts w:ascii="Times New Roman" w:eastAsia="Times New Roman" w:hAnsi="Times New Roman" w:cs="Times New Roman"/>
          <w:sz w:val="24"/>
          <w:szCs w:val="24"/>
          <w:lang w:eastAsia="ru-RU"/>
        </w:rPr>
        <w:t xml:space="preserve"> Производство вафель</w:t>
      </w:r>
    </w:p>
    <w:p w14:paraId="7CE85F5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16.</w:t>
      </w:r>
      <w:r w:rsidRPr="009C0471">
        <w:rPr>
          <w:rFonts w:ascii="Times New Roman" w:eastAsia="Times New Roman" w:hAnsi="Times New Roman" w:cs="Times New Roman"/>
          <w:sz w:val="24"/>
          <w:szCs w:val="24"/>
          <w:lang w:eastAsia="ru-RU"/>
        </w:rPr>
        <w:t xml:space="preserve"> Производство макаронных изделий</w:t>
      </w:r>
    </w:p>
    <w:p w14:paraId="00D42306" w14:textId="799EEBBD" w:rsidR="00F3567C" w:rsidRPr="00711445" w:rsidRDefault="00711445" w:rsidP="00A92522">
      <w:pPr>
        <w:ind w:firstLine="708"/>
        <w:jc w:val="both"/>
        <w:rPr>
          <w:rFonts w:ascii="Times New Roman" w:hAnsi="Times New Roman" w:cs="Times New Roman"/>
          <w:sz w:val="24"/>
          <w:szCs w:val="24"/>
        </w:rPr>
      </w:pPr>
      <w:r w:rsidRPr="009C0471">
        <w:rPr>
          <w:rFonts w:ascii="Times New Roman" w:eastAsia="Times New Roman" w:hAnsi="Times New Roman" w:cs="Times New Roman"/>
          <w:b/>
          <w:sz w:val="24"/>
          <w:szCs w:val="24"/>
          <w:lang w:eastAsia="ru-RU"/>
        </w:rPr>
        <w:t>17.</w:t>
      </w:r>
      <w:r w:rsidRPr="009C0471">
        <w:rPr>
          <w:rFonts w:ascii="Times New Roman" w:eastAsia="Times New Roman" w:hAnsi="Times New Roman" w:cs="Times New Roman"/>
          <w:sz w:val="24"/>
          <w:szCs w:val="24"/>
          <w:lang w:eastAsia="ru-RU"/>
        </w:rPr>
        <w:t xml:space="preserve"> Производство макаронных изделий быстрого приготовления</w:t>
      </w:r>
    </w:p>
    <w:p w14:paraId="65504E41" w14:textId="58E05B33" w:rsidR="00F3567C" w:rsidRDefault="00F3567C" w:rsidP="00F3567C">
      <w:pPr>
        <w:rPr>
          <w:rFonts w:ascii="Times New Roman" w:hAnsi="Times New Roman" w:cs="Times New Roman"/>
          <w:sz w:val="24"/>
          <w:szCs w:val="24"/>
        </w:rPr>
      </w:pPr>
    </w:p>
    <w:p w14:paraId="321790E4" w14:textId="77777777" w:rsidR="00DF0FFD" w:rsidRDefault="00DF0FFD" w:rsidP="00F3567C">
      <w:pPr>
        <w:rPr>
          <w:rFonts w:ascii="Times New Roman" w:hAnsi="Times New Roman" w:cs="Times New Roman"/>
          <w:sz w:val="24"/>
          <w:szCs w:val="24"/>
        </w:rPr>
      </w:pPr>
    </w:p>
    <w:p w14:paraId="54D712D7" w14:textId="77777777" w:rsidR="00F3567C" w:rsidRPr="00E11160" w:rsidRDefault="00F3567C" w:rsidP="00F356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9FAB7BE" w14:textId="77777777" w:rsidR="00F3567C" w:rsidRPr="00E11160" w:rsidRDefault="00F3567C" w:rsidP="00F3567C">
      <w:pPr>
        <w:pStyle w:val="114"/>
        <w:rPr>
          <w:rFonts w:ascii="Times New Roman" w:hAnsi="Times New Roman"/>
        </w:rPr>
      </w:pPr>
      <w:r w:rsidRPr="00E11160">
        <w:rPr>
          <w:rFonts w:ascii="Times New Roman" w:hAnsi="Times New Roman"/>
        </w:rPr>
        <w:t>3.1. Материально-техническое обеспечение</w:t>
      </w:r>
    </w:p>
    <w:p w14:paraId="0267D49C" w14:textId="77777777" w:rsidR="00F3567C" w:rsidRPr="00FA680C" w:rsidRDefault="00F3567C" w:rsidP="00F3567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541D51" w14:textId="77777777" w:rsidR="00F3567C" w:rsidRPr="00FA680C" w:rsidRDefault="00F3567C" w:rsidP="00F3567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9F5928F" w14:textId="77777777" w:rsidR="00F3567C" w:rsidRPr="00FA680C" w:rsidRDefault="00F3567C" w:rsidP="00F3567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04322C" w14:textId="77777777" w:rsidR="00F3567C" w:rsidRPr="00FA680C" w:rsidRDefault="00F3567C" w:rsidP="00F3567C">
      <w:pPr>
        <w:spacing w:after="200" w:line="276" w:lineRule="auto"/>
        <w:rPr>
          <w:rFonts w:ascii="Times New Roman" w:hAnsi="Times New Roman" w:cs="Times New Roman"/>
          <w:b/>
          <w:bCs/>
          <w:sz w:val="24"/>
          <w:szCs w:val="24"/>
        </w:rPr>
      </w:pPr>
    </w:p>
    <w:p w14:paraId="15057AA2" w14:textId="77777777" w:rsidR="00F3567C" w:rsidRPr="00E11160" w:rsidRDefault="00F3567C" w:rsidP="00F356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3E589E" w14:textId="77777777" w:rsidR="00F3567C" w:rsidRDefault="00F3567C" w:rsidP="00F356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A6EFB" w14:textId="4D1E3ABE" w:rsidR="00F3567C" w:rsidRDefault="00F3567C" w:rsidP="00F3567C">
      <w:pPr>
        <w:pStyle w:val="a4"/>
        <w:spacing w:line="276" w:lineRule="auto"/>
        <w:ind w:left="0" w:firstLine="709"/>
        <w:jc w:val="both"/>
        <w:rPr>
          <w:rFonts w:ascii="Times New Roman" w:hAnsi="Times New Roman"/>
          <w:bCs/>
          <w:sz w:val="24"/>
          <w:szCs w:val="24"/>
        </w:rPr>
      </w:pPr>
    </w:p>
    <w:p w14:paraId="1BC0628B" w14:textId="3E9127F7" w:rsidR="00DF0FFD" w:rsidRDefault="00DF0FFD" w:rsidP="00F3567C">
      <w:pPr>
        <w:pStyle w:val="a4"/>
        <w:spacing w:line="276" w:lineRule="auto"/>
        <w:ind w:left="0" w:firstLine="709"/>
        <w:jc w:val="both"/>
        <w:rPr>
          <w:rFonts w:ascii="Times New Roman" w:hAnsi="Times New Roman"/>
          <w:bCs/>
          <w:sz w:val="24"/>
          <w:szCs w:val="24"/>
        </w:rPr>
      </w:pPr>
    </w:p>
    <w:p w14:paraId="61B714C8" w14:textId="77777777" w:rsidR="00DF0FFD" w:rsidRDefault="00DF0FFD" w:rsidP="00F3567C">
      <w:pPr>
        <w:pStyle w:val="a4"/>
        <w:spacing w:line="276" w:lineRule="auto"/>
        <w:ind w:left="0" w:firstLine="709"/>
        <w:jc w:val="both"/>
        <w:rPr>
          <w:rFonts w:ascii="Times New Roman" w:hAnsi="Times New Roman"/>
          <w:bCs/>
          <w:sz w:val="24"/>
          <w:szCs w:val="24"/>
        </w:rPr>
      </w:pPr>
    </w:p>
    <w:p w14:paraId="3EE054E5" w14:textId="77777777" w:rsidR="00F3567C" w:rsidRPr="00E11160" w:rsidRDefault="00F3567C" w:rsidP="00F356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C48776" w14:textId="389C8BEC"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324577">
        <w:rPr>
          <w:rFonts w:ascii="Times New Roman" w:hAnsi="Times New Roman" w:cs="Times New Roman"/>
          <w:bCs/>
          <w:iCs/>
          <w:sz w:val="24"/>
          <w:szCs w:val="24"/>
        </w:rPr>
        <w:t>Апет</w:t>
      </w:r>
      <w:proofErr w:type="spellEnd"/>
      <w:r w:rsidRPr="00324577">
        <w:rPr>
          <w:rFonts w:ascii="Times New Roman" w:hAnsi="Times New Roman" w:cs="Times New Roman"/>
          <w:bCs/>
          <w:iCs/>
          <w:sz w:val="24"/>
          <w:szCs w:val="24"/>
        </w:rPr>
        <w:t xml:space="preserve">, Т. К. Технология приготовления мучных изделий: учебное пособие / Т. К. </w:t>
      </w:r>
      <w:proofErr w:type="spellStart"/>
      <w:r w:rsidRPr="00324577">
        <w:rPr>
          <w:rFonts w:ascii="Times New Roman" w:hAnsi="Times New Roman" w:cs="Times New Roman"/>
          <w:bCs/>
          <w:iCs/>
          <w:sz w:val="24"/>
          <w:szCs w:val="24"/>
        </w:rPr>
        <w:t>Апет</w:t>
      </w:r>
      <w:proofErr w:type="spellEnd"/>
      <w:r w:rsidRPr="00324577">
        <w:rPr>
          <w:rFonts w:ascii="Times New Roman" w:hAnsi="Times New Roman" w:cs="Times New Roman"/>
          <w:bCs/>
          <w:iCs/>
          <w:sz w:val="24"/>
          <w:szCs w:val="24"/>
        </w:rPr>
        <w:t xml:space="preserve">. — 2-е изд., </w:t>
      </w:r>
      <w:proofErr w:type="spellStart"/>
      <w:r w:rsidRPr="00324577">
        <w:rPr>
          <w:rFonts w:ascii="Times New Roman" w:hAnsi="Times New Roman" w:cs="Times New Roman"/>
          <w:bCs/>
          <w:iCs/>
          <w:sz w:val="24"/>
          <w:szCs w:val="24"/>
        </w:rPr>
        <w:t>испр</w:t>
      </w:r>
      <w:proofErr w:type="spellEnd"/>
      <w:proofErr w:type="gramStart"/>
      <w:r w:rsidRPr="00324577">
        <w:rPr>
          <w:rFonts w:ascii="Times New Roman" w:hAnsi="Times New Roman" w:cs="Times New Roman"/>
          <w:bCs/>
          <w:iCs/>
          <w:sz w:val="24"/>
          <w:szCs w:val="24"/>
        </w:rPr>
        <w:t>.</w:t>
      </w:r>
      <w:proofErr w:type="gramEnd"/>
      <w:r w:rsidRPr="00324577">
        <w:rPr>
          <w:rFonts w:ascii="Times New Roman" w:hAnsi="Times New Roman" w:cs="Times New Roman"/>
          <w:bCs/>
          <w:iCs/>
          <w:sz w:val="24"/>
          <w:szCs w:val="24"/>
        </w:rPr>
        <w:t xml:space="preserve"> и доп. — Минск: РИПО, 2021. — 391 с. — ISBN 978-985-7253-23-4. — Текст: электронный // Лань: электронно-библиотечная система. — URL: https://e.lanbook.com/book/194936</w:t>
      </w:r>
    </w:p>
    <w:p w14:paraId="2C8D89D1" w14:textId="3B96E3F4"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24577">
        <w:rPr>
          <w:rFonts w:ascii="Times New Roman" w:hAnsi="Times New Roman" w:cs="Times New Roman"/>
          <w:bCs/>
          <w:iCs/>
          <w:sz w:val="24"/>
          <w:szCs w:val="24"/>
        </w:rPr>
        <w:t>Драгилев</w:t>
      </w:r>
      <w:proofErr w:type="spellEnd"/>
      <w:r w:rsidRPr="00324577">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324577">
        <w:rPr>
          <w:rFonts w:ascii="Times New Roman" w:hAnsi="Times New Roman" w:cs="Times New Roman"/>
          <w:bCs/>
          <w:iCs/>
          <w:sz w:val="24"/>
          <w:szCs w:val="24"/>
        </w:rPr>
        <w:t>Драгилев</w:t>
      </w:r>
      <w:proofErr w:type="spellEnd"/>
      <w:r w:rsidRPr="00324577">
        <w:rPr>
          <w:rFonts w:ascii="Times New Roman" w:hAnsi="Times New Roman" w:cs="Times New Roman"/>
          <w:bCs/>
          <w:iCs/>
          <w:sz w:val="24"/>
          <w:szCs w:val="24"/>
        </w:rPr>
        <w:t xml:space="preserve">, В. М. </w:t>
      </w:r>
      <w:proofErr w:type="spellStart"/>
      <w:r w:rsidRPr="00324577">
        <w:rPr>
          <w:rFonts w:ascii="Times New Roman" w:hAnsi="Times New Roman" w:cs="Times New Roman"/>
          <w:bCs/>
          <w:iCs/>
          <w:sz w:val="24"/>
          <w:szCs w:val="24"/>
        </w:rPr>
        <w:t>Хромеенков</w:t>
      </w:r>
      <w:proofErr w:type="spellEnd"/>
      <w:r w:rsidRPr="00324577">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4CECE97F" w14:textId="12F6B7AD"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324577">
        <w:rPr>
          <w:rFonts w:ascii="Times New Roman" w:hAnsi="Times New Roman" w:cs="Times New Roman"/>
          <w:bCs/>
          <w:iCs/>
          <w:sz w:val="24"/>
          <w:szCs w:val="24"/>
        </w:rPr>
        <w:t xml:space="preserve">Неверова, О. А. Пищевая биотехнология продуктов из сырья растительного происхождения: учебник / О.А. Неверова, А.Ю. Просеков, Г.А. </w:t>
      </w:r>
      <w:proofErr w:type="spellStart"/>
      <w:r w:rsidRPr="00324577">
        <w:rPr>
          <w:rFonts w:ascii="Times New Roman" w:hAnsi="Times New Roman" w:cs="Times New Roman"/>
          <w:bCs/>
          <w:iCs/>
          <w:sz w:val="24"/>
          <w:szCs w:val="24"/>
        </w:rPr>
        <w:t>Гореликова</w:t>
      </w:r>
      <w:proofErr w:type="spellEnd"/>
      <w:r w:rsidRPr="00324577">
        <w:rPr>
          <w:rFonts w:ascii="Times New Roman" w:hAnsi="Times New Roman" w:cs="Times New Roman"/>
          <w:bCs/>
          <w:iCs/>
          <w:sz w:val="24"/>
          <w:szCs w:val="24"/>
        </w:rPr>
        <w:t xml:space="preserve">, В.М. </w:t>
      </w:r>
      <w:proofErr w:type="spellStart"/>
      <w:r w:rsidRPr="00324577">
        <w:rPr>
          <w:rFonts w:ascii="Times New Roman" w:hAnsi="Times New Roman" w:cs="Times New Roman"/>
          <w:bCs/>
          <w:iCs/>
          <w:sz w:val="24"/>
          <w:szCs w:val="24"/>
        </w:rPr>
        <w:t>Позняковский</w:t>
      </w:r>
      <w:proofErr w:type="spellEnd"/>
      <w:r w:rsidRPr="00324577">
        <w:rPr>
          <w:rFonts w:ascii="Times New Roman" w:hAnsi="Times New Roman" w:cs="Times New Roman"/>
          <w:bCs/>
          <w:iCs/>
          <w:sz w:val="24"/>
          <w:szCs w:val="24"/>
        </w:rPr>
        <w:t>. — Москва: ИНФРА-М, 2023. — 318 с. + Доп. материалы [Электронный ресурс]. — (Среднее профессиональное образование). - ISBN 978-5-16-017179-1. - Текст: электронный. - URL: https://znanium.com/catalog/product/1987554</w:t>
      </w:r>
    </w:p>
    <w:p w14:paraId="37C68D6C" w14:textId="164DA2E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Пономарева, Е. И. Технология хлебобулочных изделий. Практикум / Е. И. Пономарева, С. И. Лукина, Н. Н. Алехина, Т. Н. Малютина. — 2-е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232 с. — ISBN 978-5-507-45580-5. — Текст: электронный // Лань: электронно-библиотечная система. — URL: https://e.lanbook.com/book/276446 (дата обращения: 26.02.2024). — Режим доступа: для </w:t>
      </w:r>
      <w:proofErr w:type="spellStart"/>
      <w:r w:rsidRPr="00324577">
        <w:rPr>
          <w:rFonts w:ascii="Times New Roman" w:hAnsi="Times New Roman" w:cs="Times New Roman"/>
          <w:bCs/>
          <w:iCs/>
          <w:sz w:val="24"/>
          <w:szCs w:val="24"/>
        </w:rPr>
        <w:t>авториз</w:t>
      </w:r>
      <w:proofErr w:type="spellEnd"/>
      <w:r w:rsidRPr="00324577">
        <w:rPr>
          <w:rFonts w:ascii="Times New Roman" w:hAnsi="Times New Roman" w:cs="Times New Roman"/>
          <w:bCs/>
          <w:iCs/>
          <w:sz w:val="24"/>
          <w:szCs w:val="24"/>
        </w:rPr>
        <w:t>. пользователей.</w:t>
      </w:r>
    </w:p>
    <w:p w14:paraId="572C2B5E" w14:textId="5D2E0486"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Рензяева</w:t>
      </w:r>
      <w:proofErr w:type="spellEnd"/>
      <w:r w:rsidRPr="00324577">
        <w:rPr>
          <w:rFonts w:ascii="Times New Roman" w:hAnsi="Times New Roman" w:cs="Times New Roman"/>
          <w:bCs/>
          <w:iCs/>
          <w:sz w:val="24"/>
          <w:szCs w:val="24"/>
        </w:rPr>
        <w:t xml:space="preserve">, Т. В. Технология кондитерских изделий / Т. В. </w:t>
      </w:r>
      <w:proofErr w:type="spellStart"/>
      <w:r w:rsidRPr="00324577">
        <w:rPr>
          <w:rFonts w:ascii="Times New Roman" w:hAnsi="Times New Roman" w:cs="Times New Roman"/>
          <w:bCs/>
          <w:iCs/>
          <w:sz w:val="24"/>
          <w:szCs w:val="24"/>
        </w:rPr>
        <w:t>Рензяева</w:t>
      </w:r>
      <w:proofErr w:type="spellEnd"/>
      <w:r w:rsidRPr="00324577">
        <w:rPr>
          <w:rFonts w:ascii="Times New Roman" w:hAnsi="Times New Roman" w:cs="Times New Roman"/>
          <w:bCs/>
          <w:iCs/>
          <w:sz w:val="24"/>
          <w:szCs w:val="24"/>
        </w:rPr>
        <w:t>, Г. И. Назимова, А. С. Марков. — 3-е изд., стер. — Санкт-Петербург: Лань, 2022. — 156 с. — ISBN 978-5-507-44337-6. — Текст: электронный // Лань: электронно-библиотечная система. — URL: https://e.lanbook.com/book/220502</w:t>
      </w:r>
    </w:p>
    <w:p w14:paraId="5488ABC2" w14:textId="497068AA" w:rsidR="00324577" w:rsidRPr="00FA680C"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324577">
        <w:rPr>
          <w:rFonts w:ascii="Times New Roman" w:hAnsi="Times New Roman" w:cs="Times New Roman"/>
          <w:bCs/>
          <w:iCs/>
          <w:sz w:val="24"/>
          <w:szCs w:val="24"/>
        </w:rPr>
        <w:t xml:space="preserve">Семенова, Е. Г. Технология пищевых производств / Е. Г. Семенова. — 2-е изд., стер. — Санкт-Петербург: Лань, 2023. — 92 с. — ISBN 978-5-507-46694-8.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https://e.lanbook.com/book/316973</w:t>
      </w:r>
    </w:p>
    <w:p w14:paraId="1A321FEC" w14:textId="12AC40B3"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З. Г. Технология кондитерских изделий. Расчет рецептур / З. Г.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 4-е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84 с. — ISBN 978-5-507-45902-5. — Текст: электронный // Лань: электронно-библиотечная система. — URL: https://e.lanbook.com/book/291203</w:t>
      </w:r>
    </w:p>
    <w:p w14:paraId="0FFF7089" w14:textId="2A544A89"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Г. Н. Горячева. — 5-е изд., стер. — Санкт-Петербург: Лань, 2023. — 428 с. — ISBN 978-5-507-47108-9.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https://e.lanbook.com/book/328556</w:t>
      </w:r>
    </w:p>
    <w:p w14:paraId="558CFC67" w14:textId="753AC54D"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proofErr w:type="spellStart"/>
      <w:r w:rsidRPr="00324577">
        <w:rPr>
          <w:rFonts w:ascii="Times New Roman" w:hAnsi="Times New Roman" w:cs="Times New Roman"/>
          <w:bCs/>
          <w:iCs/>
          <w:sz w:val="24"/>
          <w:szCs w:val="24"/>
        </w:rPr>
        <w:t>Скорбина</w:t>
      </w:r>
      <w:proofErr w:type="spellEnd"/>
      <w:r w:rsidRPr="00324577">
        <w:rPr>
          <w:rFonts w:ascii="Times New Roman" w:hAnsi="Times New Roman" w:cs="Times New Roman"/>
          <w:bCs/>
          <w:iCs/>
          <w:sz w:val="24"/>
          <w:szCs w:val="24"/>
        </w:rPr>
        <w:t xml:space="preserve">, Е. А. Санитария и гигиена в хлебопекарном производстве / Е. А. </w:t>
      </w:r>
      <w:proofErr w:type="spellStart"/>
      <w:r w:rsidRPr="00324577">
        <w:rPr>
          <w:rFonts w:ascii="Times New Roman" w:hAnsi="Times New Roman" w:cs="Times New Roman"/>
          <w:bCs/>
          <w:iCs/>
          <w:sz w:val="24"/>
          <w:szCs w:val="24"/>
        </w:rPr>
        <w:t>Скорбина</w:t>
      </w:r>
      <w:proofErr w:type="spellEnd"/>
      <w:r w:rsidRPr="00324577">
        <w:rPr>
          <w:rFonts w:ascii="Times New Roman" w:hAnsi="Times New Roman" w:cs="Times New Roman"/>
          <w:bCs/>
          <w:iCs/>
          <w:sz w:val="24"/>
          <w:szCs w:val="24"/>
        </w:rPr>
        <w:t>. — 2-е изд., стер. — Санкт-Петербург: Лань, 2023. — 48 с. — ISBN 978-5-507-46745-7. — Текст: электронный // Лань: электронно-библиотечная система. — URL: https://e.lanbook.com/book/318458</w:t>
      </w:r>
    </w:p>
    <w:p w14:paraId="1CBBE3F2" w14:textId="6AB0169A"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10. </w:t>
      </w:r>
      <w:r w:rsidRPr="00324577">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128 с. — ISBN 978-5-507-46594-1.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https://e.lanbook.com/book/312932</w:t>
      </w:r>
    </w:p>
    <w:p w14:paraId="6F247D4C" w14:textId="0B865FE0"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324577">
        <w:rPr>
          <w:rFonts w:ascii="Times New Roman" w:hAnsi="Times New Roman" w:cs="Times New Roman"/>
          <w:bCs/>
          <w:iCs/>
          <w:sz w:val="24"/>
          <w:szCs w:val="24"/>
        </w:rPr>
        <w:t>Чижикова, О. Г.  Технология производства хлеба и хлебобулочных изделий: учебник для среднего профессионального образования / О. Г. Чижикова, Л. О. </w:t>
      </w:r>
      <w:proofErr w:type="spellStart"/>
      <w:r w:rsidRPr="00324577">
        <w:rPr>
          <w:rFonts w:ascii="Times New Roman" w:hAnsi="Times New Roman" w:cs="Times New Roman"/>
          <w:bCs/>
          <w:iCs/>
          <w:sz w:val="24"/>
          <w:szCs w:val="24"/>
        </w:rPr>
        <w:t>Коршенко</w:t>
      </w:r>
      <w:proofErr w:type="spellEnd"/>
      <w:r w:rsidRPr="00324577">
        <w:rPr>
          <w:rFonts w:ascii="Times New Roman" w:hAnsi="Times New Roman" w:cs="Times New Roman"/>
          <w:bCs/>
          <w:iCs/>
          <w:sz w:val="24"/>
          <w:szCs w:val="24"/>
        </w:rPr>
        <w:t xml:space="preserve">. — 3-е изд., </w:t>
      </w:r>
      <w:proofErr w:type="spellStart"/>
      <w:r w:rsidRPr="00324577">
        <w:rPr>
          <w:rFonts w:ascii="Times New Roman" w:hAnsi="Times New Roman" w:cs="Times New Roman"/>
          <w:bCs/>
          <w:iCs/>
          <w:sz w:val="24"/>
          <w:szCs w:val="24"/>
        </w:rPr>
        <w:t>испр</w:t>
      </w:r>
      <w:proofErr w:type="spellEnd"/>
      <w:proofErr w:type="gramStart"/>
      <w:r w:rsidRPr="00324577">
        <w:rPr>
          <w:rFonts w:ascii="Times New Roman" w:hAnsi="Times New Roman" w:cs="Times New Roman"/>
          <w:bCs/>
          <w:iCs/>
          <w:sz w:val="24"/>
          <w:szCs w:val="24"/>
        </w:rPr>
        <w:t>.</w:t>
      </w:r>
      <w:proofErr w:type="gramEnd"/>
      <w:r w:rsidRPr="00324577">
        <w:rPr>
          <w:rFonts w:ascii="Times New Roman" w:hAnsi="Times New Roman" w:cs="Times New Roman"/>
          <w:bCs/>
          <w:iCs/>
          <w:sz w:val="24"/>
          <w:szCs w:val="24"/>
        </w:rPr>
        <w:t xml:space="preserve"> и доп. — Москва: Издательство </w:t>
      </w:r>
      <w:proofErr w:type="spellStart"/>
      <w:r w:rsidRPr="00324577">
        <w:rPr>
          <w:rFonts w:ascii="Times New Roman" w:hAnsi="Times New Roman" w:cs="Times New Roman"/>
          <w:bCs/>
          <w:iCs/>
          <w:sz w:val="24"/>
          <w:szCs w:val="24"/>
        </w:rPr>
        <w:t>Юрайт</w:t>
      </w:r>
      <w:proofErr w:type="spellEnd"/>
      <w:r w:rsidRPr="00324577">
        <w:rPr>
          <w:rFonts w:ascii="Times New Roman" w:hAnsi="Times New Roman" w:cs="Times New Roman"/>
          <w:bCs/>
          <w:iCs/>
          <w:sz w:val="24"/>
          <w:szCs w:val="24"/>
        </w:rPr>
        <w:t xml:space="preserve">, 2024. — 252 с. — (Профессиональное </w:t>
      </w:r>
      <w:r w:rsidRPr="00324577">
        <w:rPr>
          <w:rFonts w:ascii="Times New Roman" w:hAnsi="Times New Roman" w:cs="Times New Roman"/>
          <w:bCs/>
          <w:iCs/>
          <w:sz w:val="24"/>
          <w:szCs w:val="24"/>
        </w:rPr>
        <w:lastRenderedPageBreak/>
        <w:t xml:space="preserve">образование). — ISBN 978-5-534-15863-2. — Текст: электронный // Образовательная платформа </w:t>
      </w:r>
      <w:proofErr w:type="spellStart"/>
      <w:r w:rsidRPr="00324577">
        <w:rPr>
          <w:rFonts w:ascii="Times New Roman" w:hAnsi="Times New Roman" w:cs="Times New Roman"/>
          <w:bCs/>
          <w:iCs/>
          <w:sz w:val="24"/>
          <w:szCs w:val="24"/>
        </w:rPr>
        <w:t>Юрайт</w:t>
      </w:r>
      <w:proofErr w:type="spellEnd"/>
      <w:r w:rsidRPr="00324577">
        <w:rPr>
          <w:rFonts w:ascii="Times New Roman" w:hAnsi="Times New Roman" w:cs="Times New Roman"/>
          <w:bCs/>
          <w:iCs/>
          <w:sz w:val="24"/>
          <w:szCs w:val="24"/>
        </w:rPr>
        <w:t xml:space="preserve"> [сайт]. — URL: https://urait.ru/bcode/538280</w:t>
      </w:r>
      <w:r w:rsidR="00E40784">
        <w:rPr>
          <w:rFonts w:ascii="Times New Roman" w:hAnsi="Times New Roman" w:cs="Times New Roman"/>
          <w:bCs/>
          <w:iCs/>
          <w:sz w:val="24"/>
          <w:szCs w:val="24"/>
        </w:rPr>
        <w:t>.</w:t>
      </w:r>
    </w:p>
    <w:p w14:paraId="127DC60A" w14:textId="77777777" w:rsidR="00711445" w:rsidRPr="00711445" w:rsidRDefault="00711445" w:rsidP="00711445">
      <w:pPr>
        <w:spacing w:line="276" w:lineRule="auto"/>
        <w:jc w:val="both"/>
        <w:rPr>
          <w:rFonts w:ascii="Times New Roman" w:eastAsia="Times New Roman" w:hAnsi="Times New Roman" w:cs="Times New Roman"/>
          <w:sz w:val="24"/>
          <w:szCs w:val="24"/>
          <w:lang w:eastAsia="ru-RU"/>
        </w:rPr>
      </w:pPr>
    </w:p>
    <w:p w14:paraId="13926B6C" w14:textId="77777777" w:rsidR="00F3567C" w:rsidRDefault="00F3567C" w:rsidP="00F3567C">
      <w:pPr>
        <w:pStyle w:val="a4"/>
        <w:spacing w:line="276" w:lineRule="auto"/>
        <w:ind w:left="0" w:firstLine="709"/>
        <w:jc w:val="both"/>
        <w:rPr>
          <w:rFonts w:ascii="Times New Roman" w:eastAsia="Times New Roman" w:hAnsi="Times New Roman" w:cs="Times New Roman"/>
          <w:sz w:val="24"/>
          <w:szCs w:val="24"/>
          <w:lang w:eastAsia="ru-RU"/>
        </w:rPr>
      </w:pPr>
    </w:p>
    <w:p w14:paraId="732FC5E7" w14:textId="77777777" w:rsidR="00F3567C" w:rsidRPr="00FA680C" w:rsidRDefault="00F3567C" w:rsidP="00F3567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3567C" w:rsidRPr="008D2724" w14:paraId="52BD9EBA" w14:textId="77777777" w:rsidTr="00195CB0">
        <w:trPr>
          <w:trHeight w:val="23"/>
        </w:trPr>
        <w:tc>
          <w:tcPr>
            <w:tcW w:w="799" w:type="pct"/>
          </w:tcPr>
          <w:p w14:paraId="0AC82D8D" w14:textId="77777777" w:rsidR="00F3567C" w:rsidRPr="008D2724" w:rsidRDefault="00F3567C"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C882CCD" w14:textId="77777777" w:rsidR="00F3567C" w:rsidRPr="008D2724" w:rsidRDefault="00F3567C"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F2B7F40" w14:textId="77777777" w:rsidR="00F3567C" w:rsidRPr="008D2724" w:rsidRDefault="00F3567C"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711445" w:rsidRPr="008D2724" w14:paraId="0380ADF0" w14:textId="77777777" w:rsidTr="009E29BA">
        <w:trPr>
          <w:trHeight w:val="10432"/>
        </w:trPr>
        <w:tc>
          <w:tcPr>
            <w:tcW w:w="799" w:type="pct"/>
          </w:tcPr>
          <w:p w14:paraId="4F7F35AA" w14:textId="77777777" w:rsidR="00711445" w:rsidRDefault="00711445" w:rsidP="00711445">
            <w:pPr>
              <w:suppressAutoHyphens/>
              <w:rPr>
                <w:rFonts w:ascii="Times New Roman" w:hAnsi="Times New Roman"/>
                <w:iCs/>
                <w:sz w:val="24"/>
                <w:szCs w:val="24"/>
              </w:rPr>
            </w:pPr>
            <w:r>
              <w:rPr>
                <w:rFonts w:ascii="Times New Roman" w:hAnsi="Times New Roman"/>
                <w:iCs/>
                <w:sz w:val="24"/>
                <w:szCs w:val="24"/>
              </w:rPr>
              <w:t>ПК 1.1</w:t>
            </w:r>
          </w:p>
          <w:p w14:paraId="5E3A8A68" w14:textId="77777777" w:rsidR="00711445" w:rsidRDefault="00711445" w:rsidP="00711445">
            <w:pPr>
              <w:suppressAutoHyphens/>
              <w:rPr>
                <w:rFonts w:ascii="Times New Roman" w:hAnsi="Times New Roman"/>
                <w:iCs/>
                <w:sz w:val="24"/>
                <w:szCs w:val="24"/>
              </w:rPr>
            </w:pPr>
            <w:r>
              <w:rPr>
                <w:rFonts w:ascii="Times New Roman" w:hAnsi="Times New Roman"/>
                <w:iCs/>
                <w:sz w:val="24"/>
                <w:szCs w:val="24"/>
              </w:rPr>
              <w:t>ПК 1.2</w:t>
            </w:r>
          </w:p>
          <w:p w14:paraId="06DC94D9" w14:textId="77777777" w:rsidR="00711445" w:rsidRDefault="00711445" w:rsidP="00711445">
            <w:pPr>
              <w:rPr>
                <w:rFonts w:ascii="Times New Roman" w:hAnsi="Times New Roman"/>
                <w:color w:val="000000"/>
                <w:sz w:val="24"/>
                <w:szCs w:val="24"/>
              </w:rPr>
            </w:pPr>
            <w:r>
              <w:rPr>
                <w:rFonts w:ascii="Times New Roman" w:hAnsi="Times New Roman"/>
                <w:color w:val="000000"/>
                <w:sz w:val="24"/>
                <w:szCs w:val="24"/>
              </w:rPr>
              <w:t>ОК 01</w:t>
            </w:r>
          </w:p>
          <w:p w14:paraId="5746ECDF" w14:textId="77777777" w:rsidR="00711445" w:rsidRDefault="00711445" w:rsidP="00711445">
            <w:pPr>
              <w:suppressAutoHyphens/>
              <w:rPr>
                <w:rFonts w:ascii="Times New Roman" w:hAnsi="Times New Roman"/>
                <w:iCs/>
                <w:sz w:val="24"/>
                <w:szCs w:val="24"/>
              </w:rPr>
            </w:pPr>
          </w:p>
          <w:p w14:paraId="56FA0F03" w14:textId="77777777" w:rsidR="00711445" w:rsidRDefault="00711445" w:rsidP="00711445">
            <w:pPr>
              <w:suppressAutoHyphens/>
              <w:rPr>
                <w:rFonts w:ascii="Times New Roman" w:hAnsi="Times New Roman"/>
                <w:iCs/>
                <w:sz w:val="24"/>
                <w:szCs w:val="24"/>
              </w:rPr>
            </w:pPr>
          </w:p>
          <w:p w14:paraId="521EC46C" w14:textId="77777777" w:rsidR="00711445" w:rsidRPr="008D2724" w:rsidRDefault="00711445" w:rsidP="00711445">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D8F97F0"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«отлично»</w:t>
            </w:r>
            <w:r>
              <w:rPr>
                <w:rFonts w:ascii="Times New Roman" w:hAnsi="Times New Roman" w:cs="Times New Roman"/>
                <w:bCs/>
                <w:sz w:val="24"/>
                <w:szCs w:val="24"/>
                <w:lang w:eastAsia="en-US"/>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8C49FBD"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«хорошо»</w:t>
            </w:r>
            <w:r>
              <w:rPr>
                <w:rFonts w:ascii="Times New Roman" w:hAnsi="Times New Roman" w:cs="Times New Roman"/>
                <w:bCs/>
                <w:sz w:val="24"/>
                <w:szCs w:val="24"/>
                <w:lang w:eastAsia="en-US"/>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3A30EF6D"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w:t>
            </w:r>
            <w:r>
              <w:rPr>
                <w:rFonts w:ascii="Times New Roman" w:hAnsi="Times New Roman" w:cs="Times New Roman"/>
                <w:bCs/>
                <w:sz w:val="24"/>
                <w:szCs w:val="24"/>
                <w:lang w:eastAsia="en-US"/>
              </w:rPr>
              <w:t xml:space="preserve"> </w:t>
            </w:r>
            <w:r>
              <w:rPr>
                <w:rFonts w:ascii="Times New Roman" w:hAnsi="Times New Roman" w:cs="Times New Roman"/>
                <w:b/>
                <w:bCs/>
                <w:sz w:val="24"/>
                <w:szCs w:val="24"/>
                <w:lang w:eastAsia="en-US"/>
              </w:rPr>
              <w:t>«удовлетворительно»</w:t>
            </w:r>
            <w:r>
              <w:rPr>
                <w:rFonts w:ascii="Times New Roman" w:hAnsi="Times New Roman" w:cs="Times New Roman"/>
                <w:bCs/>
                <w:sz w:val="24"/>
                <w:szCs w:val="24"/>
                <w:lang w:eastAsia="en-US"/>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D1A47A4" w14:textId="025DF34E" w:rsidR="00711445" w:rsidRPr="008D2724" w:rsidRDefault="00711445" w:rsidP="00711445">
            <w:pPr>
              <w:suppressAutoHyphens/>
              <w:contextualSpacing/>
              <w:rPr>
                <w:rFonts w:ascii="Times New Roman" w:hAnsi="Times New Roman" w:cs="Times New Roman"/>
                <w:i/>
                <w:sz w:val="24"/>
                <w:szCs w:val="24"/>
              </w:rPr>
            </w:pPr>
            <w:r>
              <w:rPr>
                <w:rFonts w:ascii="Times New Roman" w:hAnsi="Times New Roman"/>
                <w:b/>
                <w:bCs/>
                <w:sz w:val="24"/>
                <w:szCs w:val="24"/>
              </w:rPr>
              <w:t>На оценку «неудовлетворительно»</w:t>
            </w:r>
            <w:r>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43B56E0" w14:textId="77777777" w:rsidR="00711445" w:rsidRPr="003C7793" w:rsidRDefault="00711445" w:rsidP="00711445">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A9D8C80" w14:textId="77777777" w:rsidR="00F3567C" w:rsidRPr="00FB50A0" w:rsidRDefault="00F3567C" w:rsidP="00F3567C">
      <w:pPr>
        <w:rPr>
          <w:rFonts w:ascii="Times New Roman" w:hAnsi="Times New Roman" w:cs="Times New Roman"/>
          <w:b/>
          <w:bCs/>
          <w:sz w:val="18"/>
          <w:szCs w:val="18"/>
        </w:rPr>
      </w:pPr>
    </w:p>
    <w:p w14:paraId="48003E73" w14:textId="57024EEE" w:rsidR="00F3567C" w:rsidRDefault="00F3567C" w:rsidP="00E40784">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4</w:t>
      </w:r>
    </w:p>
    <w:p w14:paraId="4C6895D9" w14:textId="77777777" w:rsidR="00F3567C" w:rsidRDefault="00F3567C" w:rsidP="00F3567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3497807" w14:textId="77777777" w:rsidR="00F3567C" w:rsidRPr="00615A3C" w:rsidRDefault="00F3567C" w:rsidP="00F3567C">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148E885A" w14:textId="77777777" w:rsidR="00F3567C" w:rsidRDefault="00F3567C" w:rsidP="00F3567C">
      <w:pPr>
        <w:jc w:val="right"/>
        <w:rPr>
          <w:rFonts w:ascii="Times New Roman" w:hAnsi="Times New Roman" w:cs="Times New Roman"/>
          <w:b/>
          <w:bCs/>
          <w:color w:val="0070C0"/>
          <w:sz w:val="24"/>
          <w:szCs w:val="24"/>
        </w:rPr>
      </w:pPr>
    </w:p>
    <w:p w14:paraId="3B119613" w14:textId="77777777" w:rsidR="00F3567C" w:rsidRDefault="00F3567C" w:rsidP="00F3567C">
      <w:pPr>
        <w:jc w:val="right"/>
        <w:rPr>
          <w:rFonts w:ascii="Times New Roman" w:hAnsi="Times New Roman" w:cs="Times New Roman"/>
          <w:b/>
          <w:bCs/>
          <w:color w:val="0070C0"/>
          <w:sz w:val="24"/>
          <w:szCs w:val="24"/>
        </w:rPr>
      </w:pPr>
    </w:p>
    <w:p w14:paraId="2CB72547" w14:textId="77777777" w:rsidR="00F3567C" w:rsidRDefault="00F3567C" w:rsidP="00F3567C">
      <w:pPr>
        <w:jc w:val="right"/>
        <w:rPr>
          <w:rFonts w:ascii="Times New Roman" w:hAnsi="Times New Roman" w:cs="Times New Roman"/>
          <w:b/>
          <w:bCs/>
          <w:color w:val="0070C0"/>
          <w:sz w:val="24"/>
          <w:szCs w:val="24"/>
        </w:rPr>
      </w:pPr>
    </w:p>
    <w:p w14:paraId="091DEE7C" w14:textId="77777777" w:rsidR="00F3567C" w:rsidRDefault="00F3567C" w:rsidP="00F3567C">
      <w:pPr>
        <w:jc w:val="right"/>
        <w:rPr>
          <w:rFonts w:ascii="Times New Roman" w:hAnsi="Times New Roman" w:cs="Times New Roman"/>
          <w:b/>
          <w:bCs/>
          <w:color w:val="0070C0"/>
          <w:sz w:val="24"/>
          <w:szCs w:val="24"/>
        </w:rPr>
      </w:pPr>
    </w:p>
    <w:p w14:paraId="5C52CEC8" w14:textId="77777777" w:rsidR="00F3567C" w:rsidRDefault="00F3567C" w:rsidP="00F3567C">
      <w:pPr>
        <w:jc w:val="right"/>
        <w:rPr>
          <w:rFonts w:ascii="Times New Roman" w:hAnsi="Times New Roman" w:cs="Times New Roman"/>
          <w:b/>
          <w:bCs/>
          <w:color w:val="0070C0"/>
          <w:sz w:val="24"/>
          <w:szCs w:val="24"/>
        </w:rPr>
      </w:pPr>
    </w:p>
    <w:p w14:paraId="6FD3B049" w14:textId="77777777" w:rsidR="00F3567C" w:rsidRDefault="00F3567C" w:rsidP="00F3567C">
      <w:pPr>
        <w:jc w:val="right"/>
        <w:rPr>
          <w:rFonts w:ascii="Times New Roman" w:hAnsi="Times New Roman" w:cs="Times New Roman"/>
          <w:b/>
          <w:bCs/>
          <w:color w:val="0070C0"/>
          <w:sz w:val="24"/>
          <w:szCs w:val="24"/>
        </w:rPr>
      </w:pPr>
    </w:p>
    <w:p w14:paraId="271ED45C" w14:textId="77777777" w:rsidR="00F3567C" w:rsidRDefault="00F3567C" w:rsidP="00F3567C">
      <w:pPr>
        <w:jc w:val="right"/>
        <w:rPr>
          <w:rFonts w:ascii="Times New Roman" w:hAnsi="Times New Roman" w:cs="Times New Roman"/>
          <w:b/>
          <w:bCs/>
          <w:color w:val="0070C0"/>
          <w:sz w:val="24"/>
          <w:szCs w:val="24"/>
        </w:rPr>
      </w:pPr>
    </w:p>
    <w:p w14:paraId="64C5A05E" w14:textId="77777777" w:rsidR="00F3567C" w:rsidRDefault="00F3567C" w:rsidP="00F3567C">
      <w:pPr>
        <w:jc w:val="right"/>
        <w:rPr>
          <w:rFonts w:ascii="Times New Roman" w:hAnsi="Times New Roman" w:cs="Times New Roman"/>
          <w:b/>
          <w:bCs/>
          <w:color w:val="0070C0"/>
          <w:sz w:val="24"/>
          <w:szCs w:val="24"/>
        </w:rPr>
      </w:pPr>
    </w:p>
    <w:p w14:paraId="0CA612EA" w14:textId="77777777" w:rsidR="00F3567C" w:rsidRDefault="00F3567C" w:rsidP="00F3567C">
      <w:pPr>
        <w:jc w:val="right"/>
        <w:rPr>
          <w:rFonts w:ascii="Times New Roman" w:hAnsi="Times New Roman" w:cs="Times New Roman"/>
          <w:b/>
          <w:bCs/>
          <w:color w:val="0070C0"/>
          <w:sz w:val="24"/>
          <w:szCs w:val="24"/>
        </w:rPr>
      </w:pPr>
    </w:p>
    <w:p w14:paraId="5A304989" w14:textId="77777777" w:rsidR="00F3567C" w:rsidRDefault="00F3567C" w:rsidP="00F3567C">
      <w:pPr>
        <w:jc w:val="right"/>
        <w:rPr>
          <w:rFonts w:ascii="Times New Roman" w:hAnsi="Times New Roman" w:cs="Times New Roman"/>
          <w:b/>
          <w:bCs/>
          <w:color w:val="0070C0"/>
          <w:sz w:val="24"/>
          <w:szCs w:val="24"/>
        </w:rPr>
      </w:pPr>
    </w:p>
    <w:p w14:paraId="09820542" w14:textId="77777777" w:rsidR="00F3567C" w:rsidRPr="00502F97" w:rsidRDefault="00F3567C" w:rsidP="00F3567C">
      <w:pPr>
        <w:jc w:val="right"/>
        <w:rPr>
          <w:rFonts w:ascii="Times New Roman" w:hAnsi="Times New Roman" w:cs="Times New Roman"/>
          <w:b/>
          <w:bCs/>
          <w:color w:val="0070C0"/>
          <w:sz w:val="24"/>
          <w:szCs w:val="24"/>
        </w:rPr>
      </w:pPr>
    </w:p>
    <w:p w14:paraId="5C106B73" w14:textId="77777777" w:rsidR="00F3567C" w:rsidRDefault="00F3567C" w:rsidP="00F356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F6F6A3" w14:textId="77777777" w:rsidR="00F3567C" w:rsidRPr="008F578C" w:rsidRDefault="00F3567C" w:rsidP="00F3567C">
      <w:pPr>
        <w:jc w:val="center"/>
        <w:rPr>
          <w:rFonts w:ascii="Times New Roman" w:hAnsi="Times New Roman" w:cs="Times New Roman"/>
          <w:b/>
          <w:bCs/>
          <w:sz w:val="24"/>
          <w:szCs w:val="24"/>
        </w:rPr>
      </w:pPr>
    </w:p>
    <w:p w14:paraId="288AD08B" w14:textId="77777777" w:rsidR="00711445" w:rsidRPr="00711445" w:rsidRDefault="00711445" w:rsidP="00711445">
      <w:pPr>
        <w:pStyle w:val="1"/>
        <w:rPr>
          <w:bCs w:val="0"/>
        </w:rPr>
      </w:pPr>
      <w:bookmarkStart w:id="43" w:name="_Hlk113424730"/>
      <w:bookmarkStart w:id="44" w:name="_Toc165040905"/>
      <w:r w:rsidRPr="00711445">
        <w:rPr>
          <w:bCs w:val="0"/>
        </w:rPr>
        <w:t>«ПМн.02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bookmarkEnd w:id="43"/>
      <w:bookmarkEnd w:id="44"/>
    </w:p>
    <w:p w14:paraId="7FA26E0C" w14:textId="77777777" w:rsidR="00F3567C" w:rsidRPr="00F53FDC" w:rsidRDefault="00F3567C" w:rsidP="00F3567C">
      <w:pPr>
        <w:spacing w:line="360" w:lineRule="auto"/>
        <w:jc w:val="center"/>
        <w:rPr>
          <w:rFonts w:ascii="Times New Roman" w:hAnsi="Times New Roman" w:cs="Times New Roman"/>
          <w:sz w:val="24"/>
          <w:szCs w:val="24"/>
        </w:rPr>
      </w:pPr>
    </w:p>
    <w:p w14:paraId="1564C809" w14:textId="77777777" w:rsidR="00F3567C" w:rsidRPr="00F53FDC" w:rsidRDefault="00F3567C" w:rsidP="00F3567C">
      <w:pPr>
        <w:spacing w:line="360" w:lineRule="auto"/>
        <w:jc w:val="center"/>
        <w:rPr>
          <w:rFonts w:ascii="Times New Roman" w:hAnsi="Times New Roman" w:cs="Times New Roman"/>
          <w:sz w:val="24"/>
          <w:szCs w:val="24"/>
        </w:rPr>
      </w:pPr>
    </w:p>
    <w:p w14:paraId="565AB68B" w14:textId="77777777" w:rsidR="00F3567C" w:rsidRPr="00F53FDC" w:rsidRDefault="00F3567C" w:rsidP="00F3567C">
      <w:pPr>
        <w:spacing w:line="360" w:lineRule="auto"/>
        <w:jc w:val="center"/>
        <w:rPr>
          <w:rFonts w:ascii="Times New Roman" w:hAnsi="Times New Roman" w:cs="Times New Roman"/>
          <w:sz w:val="24"/>
          <w:szCs w:val="24"/>
        </w:rPr>
      </w:pPr>
    </w:p>
    <w:p w14:paraId="7119D1F4" w14:textId="77777777" w:rsidR="00F3567C" w:rsidRPr="00F53FDC" w:rsidRDefault="00F3567C" w:rsidP="00F3567C">
      <w:pPr>
        <w:spacing w:line="360" w:lineRule="auto"/>
        <w:jc w:val="center"/>
        <w:rPr>
          <w:rFonts w:ascii="Times New Roman" w:hAnsi="Times New Roman" w:cs="Times New Roman"/>
          <w:sz w:val="24"/>
          <w:szCs w:val="24"/>
        </w:rPr>
      </w:pPr>
    </w:p>
    <w:p w14:paraId="06986738" w14:textId="77777777" w:rsidR="00F3567C" w:rsidRPr="00F53FDC" w:rsidRDefault="00F3567C" w:rsidP="00F3567C">
      <w:pPr>
        <w:spacing w:line="360" w:lineRule="auto"/>
        <w:jc w:val="center"/>
        <w:rPr>
          <w:rFonts w:ascii="Times New Roman" w:hAnsi="Times New Roman" w:cs="Times New Roman"/>
          <w:sz w:val="24"/>
          <w:szCs w:val="24"/>
        </w:rPr>
      </w:pPr>
    </w:p>
    <w:p w14:paraId="1FBC8046" w14:textId="77777777" w:rsidR="00F3567C" w:rsidRPr="00F53FDC" w:rsidRDefault="00F3567C" w:rsidP="00F3567C">
      <w:pPr>
        <w:spacing w:line="360" w:lineRule="auto"/>
        <w:jc w:val="center"/>
        <w:rPr>
          <w:rFonts w:ascii="Times New Roman" w:hAnsi="Times New Roman" w:cs="Times New Roman"/>
          <w:sz w:val="24"/>
          <w:szCs w:val="24"/>
        </w:rPr>
      </w:pPr>
    </w:p>
    <w:p w14:paraId="1D91C85C" w14:textId="77777777" w:rsidR="00F3567C" w:rsidRPr="00F53FDC" w:rsidRDefault="00F3567C" w:rsidP="00F3567C">
      <w:pPr>
        <w:spacing w:line="360" w:lineRule="auto"/>
        <w:jc w:val="center"/>
        <w:rPr>
          <w:rFonts w:ascii="Times New Roman" w:hAnsi="Times New Roman" w:cs="Times New Roman"/>
          <w:sz w:val="24"/>
          <w:szCs w:val="24"/>
        </w:rPr>
      </w:pPr>
    </w:p>
    <w:p w14:paraId="7CC03D79" w14:textId="77777777" w:rsidR="00F3567C" w:rsidRPr="00F53FDC" w:rsidRDefault="00F3567C" w:rsidP="00F3567C">
      <w:pPr>
        <w:spacing w:line="360" w:lineRule="auto"/>
        <w:jc w:val="center"/>
        <w:rPr>
          <w:rFonts w:ascii="Times New Roman" w:hAnsi="Times New Roman" w:cs="Times New Roman"/>
          <w:sz w:val="24"/>
          <w:szCs w:val="24"/>
        </w:rPr>
      </w:pPr>
    </w:p>
    <w:p w14:paraId="760332CE" w14:textId="77777777" w:rsidR="00F3567C" w:rsidRPr="00F53FDC" w:rsidRDefault="00F3567C" w:rsidP="00F3567C">
      <w:pPr>
        <w:spacing w:line="360" w:lineRule="auto"/>
        <w:jc w:val="center"/>
        <w:rPr>
          <w:rFonts w:ascii="Times New Roman" w:hAnsi="Times New Roman" w:cs="Times New Roman"/>
          <w:sz w:val="24"/>
          <w:szCs w:val="24"/>
        </w:rPr>
      </w:pPr>
    </w:p>
    <w:p w14:paraId="73C0FFBF" w14:textId="77777777" w:rsidR="00F3567C" w:rsidRPr="00F53FDC" w:rsidRDefault="00F3567C" w:rsidP="00F3567C">
      <w:pPr>
        <w:spacing w:line="360" w:lineRule="auto"/>
        <w:jc w:val="center"/>
        <w:rPr>
          <w:rFonts w:ascii="Times New Roman" w:hAnsi="Times New Roman" w:cs="Times New Roman"/>
          <w:sz w:val="24"/>
          <w:szCs w:val="24"/>
        </w:rPr>
      </w:pPr>
    </w:p>
    <w:p w14:paraId="4E20266A" w14:textId="77777777" w:rsidR="00F3567C" w:rsidRPr="00F53FDC" w:rsidRDefault="00F3567C" w:rsidP="00F3567C">
      <w:pPr>
        <w:spacing w:line="360" w:lineRule="auto"/>
        <w:jc w:val="center"/>
        <w:rPr>
          <w:rFonts w:ascii="Times New Roman" w:hAnsi="Times New Roman" w:cs="Times New Roman"/>
          <w:sz w:val="24"/>
          <w:szCs w:val="24"/>
        </w:rPr>
      </w:pPr>
    </w:p>
    <w:p w14:paraId="426E9D3B" w14:textId="47A525A1" w:rsidR="00F3567C" w:rsidRDefault="00F3567C" w:rsidP="00F3567C">
      <w:pPr>
        <w:spacing w:line="360" w:lineRule="auto"/>
        <w:jc w:val="center"/>
        <w:rPr>
          <w:rFonts w:ascii="Times New Roman" w:hAnsi="Times New Roman" w:cs="Times New Roman"/>
          <w:sz w:val="24"/>
          <w:szCs w:val="24"/>
        </w:rPr>
      </w:pPr>
    </w:p>
    <w:p w14:paraId="25A17DB0" w14:textId="3F5F8781" w:rsidR="00DF0FFD" w:rsidRDefault="00DF0FFD" w:rsidP="00F3567C">
      <w:pPr>
        <w:spacing w:line="360" w:lineRule="auto"/>
        <w:jc w:val="center"/>
        <w:rPr>
          <w:rFonts w:ascii="Times New Roman" w:hAnsi="Times New Roman" w:cs="Times New Roman"/>
          <w:sz w:val="24"/>
          <w:szCs w:val="24"/>
        </w:rPr>
      </w:pPr>
    </w:p>
    <w:p w14:paraId="4EDE2D0A" w14:textId="3C72B5EB" w:rsidR="00DF0FFD" w:rsidRDefault="00DF0FFD" w:rsidP="00F3567C">
      <w:pPr>
        <w:spacing w:line="360" w:lineRule="auto"/>
        <w:jc w:val="center"/>
        <w:rPr>
          <w:rFonts w:ascii="Times New Roman" w:hAnsi="Times New Roman" w:cs="Times New Roman"/>
          <w:sz w:val="24"/>
          <w:szCs w:val="24"/>
        </w:rPr>
      </w:pPr>
    </w:p>
    <w:p w14:paraId="17B9D7AF" w14:textId="4F9409D9" w:rsidR="00DF0FFD" w:rsidRDefault="00DF0FFD" w:rsidP="00F3567C">
      <w:pPr>
        <w:spacing w:line="360" w:lineRule="auto"/>
        <w:jc w:val="center"/>
        <w:rPr>
          <w:rFonts w:ascii="Times New Roman" w:hAnsi="Times New Roman" w:cs="Times New Roman"/>
          <w:sz w:val="24"/>
          <w:szCs w:val="24"/>
        </w:rPr>
      </w:pPr>
    </w:p>
    <w:p w14:paraId="7D4AA94A" w14:textId="344D6575" w:rsidR="00DF0FFD" w:rsidRDefault="00DF0FFD" w:rsidP="00F3567C">
      <w:pPr>
        <w:spacing w:line="360" w:lineRule="auto"/>
        <w:jc w:val="center"/>
        <w:rPr>
          <w:rFonts w:ascii="Times New Roman" w:hAnsi="Times New Roman" w:cs="Times New Roman"/>
          <w:sz w:val="24"/>
          <w:szCs w:val="24"/>
        </w:rPr>
      </w:pPr>
    </w:p>
    <w:p w14:paraId="3D03A4AF" w14:textId="77777777" w:rsidR="00DF0FFD" w:rsidRPr="00F53FDC" w:rsidRDefault="00DF0FFD" w:rsidP="00F3567C">
      <w:pPr>
        <w:spacing w:line="360" w:lineRule="auto"/>
        <w:jc w:val="center"/>
        <w:rPr>
          <w:rFonts w:ascii="Times New Roman" w:hAnsi="Times New Roman" w:cs="Times New Roman"/>
          <w:sz w:val="24"/>
          <w:szCs w:val="24"/>
        </w:rPr>
      </w:pPr>
    </w:p>
    <w:p w14:paraId="2892A96A" w14:textId="77777777" w:rsidR="00F3567C" w:rsidRPr="00F53FDC" w:rsidRDefault="00F3567C" w:rsidP="00F3567C">
      <w:pPr>
        <w:spacing w:line="360" w:lineRule="auto"/>
        <w:jc w:val="center"/>
        <w:rPr>
          <w:rFonts w:ascii="Times New Roman" w:hAnsi="Times New Roman" w:cs="Times New Roman"/>
          <w:sz w:val="24"/>
          <w:szCs w:val="24"/>
        </w:rPr>
      </w:pPr>
    </w:p>
    <w:p w14:paraId="1D7A1E34" w14:textId="77777777" w:rsidR="00F3567C" w:rsidRPr="00F53FDC" w:rsidRDefault="00F3567C" w:rsidP="00F3567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E56A6F" w14:textId="77777777" w:rsidR="00F3567C" w:rsidRDefault="00F3567C" w:rsidP="00F3567C">
      <w:pPr>
        <w:rPr>
          <w:rFonts w:ascii="Times New Roman" w:eastAsia="Times New Roman" w:hAnsi="Times New Roman" w:cs="Times New Roman"/>
          <w:b/>
          <w:bCs/>
          <w:kern w:val="36"/>
          <w:sz w:val="24"/>
          <w:szCs w:val="24"/>
          <w:lang w:eastAsia="ru-RU"/>
        </w:rPr>
      </w:pPr>
      <w:r>
        <w:br w:type="page"/>
      </w:r>
    </w:p>
    <w:p w14:paraId="2C311159" w14:textId="77777777" w:rsidR="00F3567C" w:rsidRPr="00B766E1" w:rsidRDefault="00F3567C" w:rsidP="00F356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17341E5" w14:textId="77777777" w:rsidR="00F3567C" w:rsidRDefault="00F3567C" w:rsidP="00F3567C"/>
    <w:p w14:paraId="6DB3E1BA" w14:textId="77777777" w:rsidR="00F3567C" w:rsidRDefault="00F3567C" w:rsidP="00F356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E7A05F" w14:textId="77777777" w:rsidR="00F3567C" w:rsidRPr="004D3D8F" w:rsidRDefault="00BB60E4" w:rsidP="00F3567C">
      <w:pPr>
        <w:pStyle w:val="21"/>
        <w:rPr>
          <w:i w:val="0"/>
          <w:iCs w:val="0"/>
          <w:color w:val="0563C1" w:themeColor="hyperlink"/>
          <w:u w:val="single"/>
        </w:rPr>
      </w:pPr>
      <w:hyperlink w:anchor="_Toc156820310" w:history="1">
        <w:r w:rsidR="00F3567C" w:rsidRPr="00B766E1">
          <w:rPr>
            <w:rStyle w:val="af0"/>
            <w:i w:val="0"/>
            <w:iCs w:val="0"/>
          </w:rPr>
          <w:t xml:space="preserve">1.1. Цель и место профессионального модуля </w:t>
        </w:r>
        <w:r w:rsidR="00F3567C" w:rsidRPr="005871AD">
          <w:rPr>
            <w:rStyle w:val="af0"/>
            <w:i w:val="0"/>
            <w:iCs w:val="0"/>
          </w:rPr>
          <w:t xml:space="preserve">«ПМн.02 </w:t>
        </w:r>
        <w:r w:rsidR="00F3567C">
          <w:rPr>
            <w:rStyle w:val="af0"/>
            <w:i w:val="0"/>
            <w:iCs w:val="0"/>
          </w:rPr>
          <w:t>О</w:t>
        </w:r>
        <w:r w:rsidR="00F3567C" w:rsidRPr="005871AD">
          <w:rPr>
            <w:rStyle w:val="af0"/>
            <w:i w:val="0"/>
            <w:iCs w:val="0"/>
          </w:rPr>
          <w:t>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F3567C" w:rsidRPr="00B766E1">
          <w:rPr>
            <w:rStyle w:val="af0"/>
            <w:i w:val="0"/>
            <w:iCs w:val="0"/>
          </w:rPr>
          <w:t xml:space="preserve">  в структуре образовательной программы</w:t>
        </w:r>
        <w:r w:rsidR="00F3567C" w:rsidRPr="00B766E1">
          <w:rPr>
            <w:i w:val="0"/>
            <w:iCs w:val="0"/>
            <w:webHidden/>
          </w:rPr>
          <w:tab/>
        </w:r>
      </w:hyperlink>
    </w:p>
    <w:p w14:paraId="59002378"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1" w:history="1">
        <w:r w:rsidR="00F3567C" w:rsidRPr="00B766E1">
          <w:rPr>
            <w:rStyle w:val="af0"/>
            <w:i w:val="0"/>
            <w:iCs w:val="0"/>
          </w:rPr>
          <w:t>1.2. Планируемые результаты освоения профессионального модуля</w:t>
        </w:r>
        <w:r w:rsidR="00F3567C" w:rsidRPr="00B766E1">
          <w:rPr>
            <w:i w:val="0"/>
            <w:iCs w:val="0"/>
            <w:webHidden/>
          </w:rPr>
          <w:tab/>
        </w:r>
      </w:hyperlink>
    </w:p>
    <w:p w14:paraId="755D8CF4" w14:textId="77777777" w:rsidR="00F3567C" w:rsidRDefault="00BB60E4" w:rsidP="00F3567C">
      <w:pPr>
        <w:pStyle w:val="14"/>
        <w:rPr>
          <w:rFonts w:asciiTheme="minorHAnsi" w:eastAsiaTheme="minorEastAsia" w:hAnsiTheme="minorHAnsi" w:cstheme="minorBidi"/>
          <w:b w:val="0"/>
          <w:bCs w:val="0"/>
          <w:lang w:eastAsia="ru-RU"/>
        </w:rPr>
      </w:pPr>
      <w:hyperlink w:anchor="_Toc156820312" w:history="1">
        <w:r w:rsidR="00F3567C" w:rsidRPr="00A9619D">
          <w:rPr>
            <w:rStyle w:val="af0"/>
          </w:rPr>
          <w:t>2. Структура и содержание профессионального модуля</w:t>
        </w:r>
        <w:r w:rsidR="00F3567C">
          <w:rPr>
            <w:webHidden/>
          </w:rPr>
          <w:tab/>
        </w:r>
      </w:hyperlink>
    </w:p>
    <w:p w14:paraId="20F56F18"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3" w:history="1">
        <w:r w:rsidR="00F3567C" w:rsidRPr="00B766E1">
          <w:rPr>
            <w:rStyle w:val="af0"/>
            <w:i w:val="0"/>
            <w:iCs w:val="0"/>
          </w:rPr>
          <w:t>2.1. Трудоемкость освоения модуля</w:t>
        </w:r>
        <w:r w:rsidR="00F3567C" w:rsidRPr="00B766E1">
          <w:rPr>
            <w:i w:val="0"/>
            <w:iCs w:val="0"/>
            <w:webHidden/>
          </w:rPr>
          <w:tab/>
        </w:r>
      </w:hyperlink>
    </w:p>
    <w:p w14:paraId="02B3A857"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4" w:history="1">
        <w:r w:rsidR="00F3567C" w:rsidRPr="00B766E1">
          <w:rPr>
            <w:rStyle w:val="af0"/>
            <w:i w:val="0"/>
            <w:iCs w:val="0"/>
          </w:rPr>
          <w:t>2.2. Структура профессионального модуля</w:t>
        </w:r>
        <w:r w:rsidR="00F3567C" w:rsidRPr="00B766E1">
          <w:rPr>
            <w:i w:val="0"/>
            <w:iCs w:val="0"/>
            <w:webHidden/>
          </w:rPr>
          <w:tab/>
        </w:r>
      </w:hyperlink>
    </w:p>
    <w:p w14:paraId="414DC30F"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5" w:history="1">
        <w:r w:rsidR="00F3567C" w:rsidRPr="00B766E1">
          <w:rPr>
            <w:rStyle w:val="af0"/>
            <w:i w:val="0"/>
            <w:iCs w:val="0"/>
          </w:rPr>
          <w:t>2.3. Примерное содержание профессионального модуля</w:t>
        </w:r>
        <w:r w:rsidR="00F3567C" w:rsidRPr="00B766E1">
          <w:rPr>
            <w:i w:val="0"/>
            <w:iCs w:val="0"/>
            <w:webHidden/>
          </w:rPr>
          <w:tab/>
        </w:r>
      </w:hyperlink>
    </w:p>
    <w:p w14:paraId="5F40EBCB"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6" w:history="1">
        <w:r w:rsidR="00F3567C" w:rsidRPr="00B766E1">
          <w:rPr>
            <w:rStyle w:val="af0"/>
            <w:i w:val="0"/>
            <w:iCs w:val="0"/>
          </w:rPr>
          <w:t>2.4. Курсовой проект (работа) (для специальностей СПО, если предусмотрено)</w:t>
        </w:r>
        <w:r w:rsidR="00F3567C" w:rsidRPr="00B766E1">
          <w:rPr>
            <w:i w:val="0"/>
            <w:iCs w:val="0"/>
            <w:webHidden/>
          </w:rPr>
          <w:tab/>
        </w:r>
      </w:hyperlink>
    </w:p>
    <w:p w14:paraId="58A2B751" w14:textId="77777777" w:rsidR="00F3567C" w:rsidRDefault="00BB60E4" w:rsidP="00F3567C">
      <w:pPr>
        <w:pStyle w:val="14"/>
        <w:rPr>
          <w:rFonts w:asciiTheme="minorHAnsi" w:eastAsiaTheme="minorEastAsia" w:hAnsiTheme="minorHAnsi" w:cstheme="minorBidi"/>
          <w:b w:val="0"/>
          <w:bCs w:val="0"/>
          <w:lang w:eastAsia="ru-RU"/>
        </w:rPr>
      </w:pPr>
      <w:hyperlink w:anchor="_Toc156820317" w:history="1">
        <w:r w:rsidR="00F3567C" w:rsidRPr="00A9619D">
          <w:rPr>
            <w:rStyle w:val="af0"/>
          </w:rPr>
          <w:t>3. Условия реализации профессионального модуля</w:t>
        </w:r>
        <w:r w:rsidR="00F3567C">
          <w:rPr>
            <w:webHidden/>
          </w:rPr>
          <w:tab/>
        </w:r>
      </w:hyperlink>
    </w:p>
    <w:p w14:paraId="755F7FD4"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8" w:history="1">
        <w:r w:rsidR="00F3567C" w:rsidRPr="00B766E1">
          <w:rPr>
            <w:rStyle w:val="af0"/>
            <w:i w:val="0"/>
            <w:iCs w:val="0"/>
          </w:rPr>
          <w:t>3.1. Материально-техническое обеспечение</w:t>
        </w:r>
        <w:r w:rsidR="00F3567C" w:rsidRPr="00B766E1">
          <w:rPr>
            <w:i w:val="0"/>
            <w:iCs w:val="0"/>
            <w:webHidden/>
          </w:rPr>
          <w:tab/>
        </w:r>
      </w:hyperlink>
    </w:p>
    <w:p w14:paraId="6BB7ED50" w14:textId="77777777" w:rsidR="00F3567C" w:rsidRPr="00B766E1" w:rsidRDefault="00BB60E4" w:rsidP="00F3567C">
      <w:pPr>
        <w:pStyle w:val="21"/>
        <w:rPr>
          <w:rFonts w:asciiTheme="minorHAnsi" w:eastAsiaTheme="minorEastAsia" w:hAnsiTheme="minorHAnsi" w:cstheme="minorBidi"/>
          <w:i w:val="0"/>
          <w:iCs w:val="0"/>
          <w:sz w:val="22"/>
          <w:szCs w:val="22"/>
        </w:rPr>
      </w:pPr>
      <w:hyperlink w:anchor="_Toc156820319" w:history="1">
        <w:r w:rsidR="00F3567C" w:rsidRPr="00B766E1">
          <w:rPr>
            <w:rStyle w:val="af0"/>
            <w:i w:val="0"/>
            <w:iCs w:val="0"/>
          </w:rPr>
          <w:t>3.2. Учебно-методическое обеспечение</w:t>
        </w:r>
        <w:r w:rsidR="00F3567C" w:rsidRPr="00B766E1">
          <w:rPr>
            <w:i w:val="0"/>
            <w:iCs w:val="0"/>
            <w:webHidden/>
          </w:rPr>
          <w:tab/>
        </w:r>
      </w:hyperlink>
    </w:p>
    <w:p w14:paraId="0A17F54D" w14:textId="77777777" w:rsidR="00F3567C" w:rsidRDefault="00BB60E4" w:rsidP="00F3567C">
      <w:pPr>
        <w:pStyle w:val="14"/>
        <w:rPr>
          <w:rFonts w:asciiTheme="minorHAnsi" w:eastAsiaTheme="minorEastAsia" w:hAnsiTheme="minorHAnsi" w:cstheme="minorBidi"/>
          <w:b w:val="0"/>
          <w:bCs w:val="0"/>
          <w:lang w:eastAsia="ru-RU"/>
        </w:rPr>
      </w:pPr>
      <w:hyperlink w:anchor="_Toc156820320" w:history="1">
        <w:r w:rsidR="00F3567C" w:rsidRPr="00A9619D">
          <w:rPr>
            <w:rStyle w:val="af0"/>
          </w:rPr>
          <w:t>4. Контроль и оценка результатов освоения  профессионального модуля</w:t>
        </w:r>
        <w:r w:rsidR="00F3567C">
          <w:rPr>
            <w:webHidden/>
          </w:rPr>
          <w:tab/>
        </w:r>
      </w:hyperlink>
    </w:p>
    <w:p w14:paraId="542A395A" w14:textId="77777777" w:rsidR="00F3567C" w:rsidRPr="00B766E1" w:rsidRDefault="00F3567C" w:rsidP="00F3567C">
      <w:r>
        <w:fldChar w:fldCharType="end"/>
      </w:r>
    </w:p>
    <w:p w14:paraId="72E71C3E" w14:textId="77777777" w:rsidR="00F3567C" w:rsidRDefault="00F3567C" w:rsidP="00F3567C">
      <w:pPr>
        <w:pStyle w:val="1"/>
      </w:pPr>
    </w:p>
    <w:p w14:paraId="27335B9B" w14:textId="77777777" w:rsidR="00F3567C" w:rsidRDefault="00F3567C" w:rsidP="00F3567C">
      <w:pPr>
        <w:pStyle w:val="1f"/>
        <w:jc w:val="left"/>
        <w:sectPr w:rsidR="00F3567C" w:rsidSect="00394B55">
          <w:headerReference w:type="even" r:id="rId14"/>
          <w:headerReference w:type="default" r:id="rId15"/>
          <w:pgSz w:w="11906" w:h="16838"/>
          <w:pgMar w:top="1134" w:right="567" w:bottom="1134" w:left="1701" w:header="709" w:footer="709" w:gutter="0"/>
          <w:cols w:space="708"/>
          <w:docGrid w:linePitch="360"/>
        </w:sectPr>
      </w:pPr>
    </w:p>
    <w:p w14:paraId="784DFE21" w14:textId="6095D0EC" w:rsidR="00F3567C" w:rsidRPr="00AD7BB6" w:rsidRDefault="00F3567C" w:rsidP="00AD7BB6">
      <w:pPr>
        <w:pStyle w:val="1f"/>
        <w:numPr>
          <w:ilvl w:val="0"/>
          <w:numId w:val="15"/>
        </w:numPr>
        <w:rPr>
          <w:rFonts w:asciiTheme="minorHAnsi" w:hAnsiTheme="minorHAnsi"/>
          <w:lang w:val="ru-RU"/>
        </w:rPr>
      </w:pPr>
      <w:r w:rsidRPr="00AD7BB6">
        <w:lastRenderedPageBreak/>
        <w:t>Общая характеристика ПРИМЕРНОЙ</w:t>
      </w:r>
      <w:r w:rsidRPr="00AD7BB6">
        <w:rPr>
          <w:rFonts w:asciiTheme="minorHAnsi" w:hAnsiTheme="minorHAnsi"/>
          <w:lang w:val="ru-RU"/>
        </w:rPr>
        <w:t xml:space="preserve"> </w:t>
      </w:r>
      <w:r w:rsidRPr="00AD7BB6">
        <w:t>РАБОЧЕЙ ПРОГРАММЫ</w:t>
      </w:r>
      <w:r w:rsidRPr="00AD7BB6">
        <w:rPr>
          <w:rFonts w:asciiTheme="minorHAnsi" w:hAnsiTheme="minorHAnsi"/>
          <w:lang w:val="ru-RU"/>
        </w:rPr>
        <w:t xml:space="preserve"> </w:t>
      </w:r>
    </w:p>
    <w:p w14:paraId="42EB868E" w14:textId="69ACEAEF" w:rsidR="00AD7BB6" w:rsidRPr="00AD7BB6" w:rsidRDefault="00AD7BB6" w:rsidP="00AD7BB6">
      <w:pPr>
        <w:pStyle w:val="1f"/>
        <w:rPr>
          <w:rFonts w:asciiTheme="minorHAnsi" w:hAnsiTheme="minorHAnsi"/>
          <w:lang w:val="ru-RU"/>
        </w:rPr>
      </w:pPr>
      <w:r w:rsidRPr="00AD7BB6">
        <w:rPr>
          <w:rFonts w:asciiTheme="minorHAnsi" w:hAnsiTheme="minorHAnsi"/>
          <w:lang w:val="ru-RU"/>
        </w:rPr>
        <w:t xml:space="preserve">         </w:t>
      </w:r>
      <w:r w:rsidRPr="00AD7BB6">
        <w:t>ПРОФЕССИОНАЛЬНОГО МОДУЛЯ</w:t>
      </w:r>
    </w:p>
    <w:p w14:paraId="6C62C3B1" w14:textId="77777777" w:rsidR="00711445" w:rsidRPr="00AD7BB6" w:rsidRDefault="00711445" w:rsidP="00711445">
      <w:pPr>
        <w:jc w:val="center"/>
        <w:rPr>
          <w:rFonts w:ascii="Times New Roman" w:hAnsi="Times New Roman"/>
          <w:b/>
          <w:sz w:val="24"/>
          <w:szCs w:val="24"/>
        </w:rPr>
      </w:pPr>
      <w:r w:rsidRPr="00AD7BB6">
        <w:rPr>
          <w:rFonts w:ascii="Times New Roman" w:hAnsi="Times New Roman"/>
          <w:b/>
          <w:sz w:val="24"/>
          <w:szCs w:val="24"/>
        </w:rPr>
        <w:t xml:space="preserve">«ПМн.02 </w:t>
      </w:r>
      <w:r w:rsidRPr="00AD7BB6">
        <w:rPr>
          <w:rFonts w:ascii="Times New Roman" w:hAnsi="Times New Roman"/>
          <w:b/>
          <w:bCs/>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p w14:paraId="269ADDB9" w14:textId="77777777" w:rsidR="00F3567C" w:rsidRPr="00711445" w:rsidRDefault="00F3567C" w:rsidP="00F3567C">
      <w:pPr>
        <w:pStyle w:val="1f"/>
        <w:rPr>
          <w:rFonts w:asciiTheme="minorHAnsi" w:hAnsiTheme="minorHAnsi"/>
          <w:color w:val="FF0000"/>
          <w:lang w:val="ru-RU"/>
        </w:rPr>
      </w:pPr>
    </w:p>
    <w:p w14:paraId="1E38D72E" w14:textId="77777777" w:rsidR="00F3567C" w:rsidRPr="00EA6E1D" w:rsidRDefault="00F3567C" w:rsidP="00F356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A3B271" w14:textId="44B5B37D" w:rsidR="00F3567C" w:rsidRPr="004D3D8F" w:rsidRDefault="00F3567C" w:rsidP="00F3567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711445" w:rsidRPr="00711445">
        <w:rPr>
          <w:rFonts w:ascii="Times New Roman" w:hAnsi="Times New Roman"/>
          <w:color w:val="000000" w:themeColor="text1"/>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74014B66" w14:textId="7A1C22A8" w:rsidR="00F3567C" w:rsidRPr="00937914" w:rsidRDefault="00F3567C" w:rsidP="00F3567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937914">
        <w:rPr>
          <w:rFonts w:ascii="Times New Roman" w:hAnsi="Times New Roman" w:cs="Times New Roman"/>
          <w:iCs/>
          <w:sz w:val="24"/>
          <w:szCs w:val="24"/>
        </w:rPr>
        <w:t>«</w:t>
      </w:r>
      <w:bookmarkStart w:id="45" w:name="_Hlk164788266"/>
      <w:r w:rsidR="00937914" w:rsidRPr="00937914">
        <w:rPr>
          <w:rFonts w:ascii="Times New Roman" w:hAnsi="Times New Roman"/>
          <w:sz w:val="24"/>
          <w:szCs w:val="24"/>
        </w:rPr>
        <w:t>Технология хлеба, хлебобулочных, макаронных и кондитерских изделий</w:t>
      </w:r>
      <w:bookmarkEnd w:id="45"/>
      <w:r w:rsidRPr="00937914">
        <w:rPr>
          <w:rFonts w:ascii="Times New Roman" w:hAnsi="Times New Roman" w:cs="Times New Roman"/>
          <w:iCs/>
          <w:sz w:val="24"/>
          <w:szCs w:val="24"/>
        </w:rPr>
        <w:t>».</w:t>
      </w:r>
    </w:p>
    <w:p w14:paraId="70B68AA7" w14:textId="77777777" w:rsidR="00F3567C" w:rsidRDefault="00F3567C" w:rsidP="00F3567C">
      <w:pPr>
        <w:suppressAutoHyphens/>
        <w:spacing w:line="276" w:lineRule="auto"/>
        <w:ind w:firstLine="709"/>
        <w:jc w:val="both"/>
        <w:rPr>
          <w:rFonts w:ascii="Times New Roman" w:hAnsi="Times New Roman" w:cs="Times New Roman"/>
          <w:sz w:val="24"/>
          <w:szCs w:val="24"/>
        </w:rPr>
      </w:pPr>
    </w:p>
    <w:p w14:paraId="25F21996" w14:textId="77777777" w:rsidR="00F3567C" w:rsidRPr="00EA6E1D" w:rsidRDefault="00F3567C" w:rsidP="00F356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3CC5F24" w14:textId="77777777" w:rsidR="00F3567C" w:rsidRDefault="00F3567C" w:rsidP="00F356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6AC523" w14:textId="77777777" w:rsidR="00F3567C" w:rsidRDefault="00F3567C" w:rsidP="00F356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567C" w:rsidRPr="000E591D" w14:paraId="02814C8B" w14:textId="77777777" w:rsidTr="00195CB0">
        <w:tc>
          <w:tcPr>
            <w:tcW w:w="1129" w:type="dxa"/>
            <w:tcBorders>
              <w:top w:val="single" w:sz="4" w:space="0" w:color="auto"/>
              <w:left w:val="single" w:sz="4" w:space="0" w:color="auto"/>
              <w:right w:val="single" w:sz="4" w:space="0" w:color="auto"/>
            </w:tcBorders>
          </w:tcPr>
          <w:p w14:paraId="3519C07C" w14:textId="77777777" w:rsidR="00F3567C" w:rsidRPr="004D3D8F" w:rsidRDefault="00F3567C"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FA16AF" w14:textId="77777777" w:rsidR="00F3567C" w:rsidRPr="00C13371" w:rsidRDefault="00F3567C"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4515EA"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566596C"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567C" w:rsidRPr="000E591D" w14:paraId="33AAB4FE" w14:textId="77777777" w:rsidTr="00195CB0">
        <w:trPr>
          <w:trHeight w:val="1124"/>
        </w:trPr>
        <w:tc>
          <w:tcPr>
            <w:tcW w:w="1129" w:type="dxa"/>
            <w:tcBorders>
              <w:top w:val="single" w:sz="4" w:space="0" w:color="auto"/>
              <w:left w:val="single" w:sz="4" w:space="0" w:color="auto"/>
              <w:right w:val="single" w:sz="4" w:space="0" w:color="auto"/>
            </w:tcBorders>
          </w:tcPr>
          <w:p w14:paraId="35622ED6" w14:textId="77777777" w:rsidR="00F3567C" w:rsidRPr="00C13371" w:rsidRDefault="00F3567C"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2ABA662"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5E1AB186"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3FA5F0A7" w14:textId="77777777" w:rsidR="00711445" w:rsidRDefault="00711445" w:rsidP="00711445">
            <w:pPr>
              <w:rPr>
                <w:rFonts w:ascii="Times New Roman" w:hAnsi="Times New Roman"/>
                <w:sz w:val="24"/>
                <w:szCs w:val="24"/>
              </w:rPr>
            </w:pPr>
            <w:r>
              <w:rPr>
                <w:rFonts w:ascii="Times New Roman" w:hAnsi="Times New Roman"/>
                <w:bCs/>
                <w:sz w:val="24"/>
                <w:szCs w:val="24"/>
              </w:rPr>
              <w:t>а</w:t>
            </w:r>
            <w:r>
              <w:rPr>
                <w:rFonts w:ascii="Times New Roman" w:hAnsi="Times New Roman"/>
                <w:sz w:val="24"/>
                <w:szCs w:val="24"/>
              </w:rPr>
              <w:t xml:space="preserve">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w:t>
            </w:r>
            <w:r>
              <w:rPr>
                <w:rFonts w:ascii="Times New Roman" w:hAnsi="Times New Roman"/>
                <w:sz w:val="24"/>
                <w:szCs w:val="24"/>
              </w:rPr>
              <w:lastRenderedPageBreak/>
              <w:t>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0517D4ED" w14:textId="5C0E0052" w:rsidR="00F3567C" w:rsidRPr="00C13371" w:rsidRDefault="00711445" w:rsidP="00711445">
            <w:pPr>
              <w:rPr>
                <w:rFonts w:ascii="Times New Roman" w:hAnsi="Times New Roman" w:cs="Times New Roman"/>
                <w:bCs/>
                <w:sz w:val="24"/>
                <w:szCs w:val="24"/>
              </w:rPr>
            </w:pPr>
            <w:r>
              <w:rPr>
                <w:rFonts w:ascii="Times New Roman" w:hAnsi="Times New Roman"/>
                <w:bCs/>
                <w:sz w:val="24"/>
                <w:szCs w:val="24"/>
              </w:rPr>
              <w:t>в</w:t>
            </w:r>
            <w:r>
              <w:rPr>
                <w:rFonts w:ascii="Times New Roman" w:hAnsi="Times New Roman"/>
                <w:sz w:val="24"/>
                <w:szCs w:val="24"/>
              </w:rPr>
              <w:t xml:space="preserve">ести основные технологические процессы производства хлеба, хлебобулочных, макаронных и кондитерских изделий, рассчитывать производственные рецептуры хлеба, хлебобулочных, макаронных и кондитерских изделий, контролировать качество сырья, полуфабрикатов и готовой продукции в процессе производства хлеба, хлебобулочных, </w:t>
            </w:r>
            <w:r>
              <w:rPr>
                <w:rFonts w:ascii="Times New Roman" w:hAnsi="Times New Roman"/>
                <w:sz w:val="24"/>
                <w:szCs w:val="24"/>
              </w:rPr>
              <w:lastRenderedPageBreak/>
              <w:t>макаронных и кондитерских изделий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хлеба, хлебобулочных, макаронных и кондитерских изделий,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w:t>
            </w:r>
          </w:p>
        </w:tc>
        <w:tc>
          <w:tcPr>
            <w:tcW w:w="2833" w:type="dxa"/>
            <w:tcBorders>
              <w:top w:val="single" w:sz="4" w:space="0" w:color="auto"/>
              <w:left w:val="single" w:sz="4" w:space="0" w:color="auto"/>
              <w:right w:val="single" w:sz="4" w:space="0" w:color="auto"/>
            </w:tcBorders>
            <w:shd w:val="clear" w:color="auto" w:fill="auto"/>
          </w:tcPr>
          <w:p w14:paraId="5461BE9D" w14:textId="77777777" w:rsidR="002A216F" w:rsidRDefault="002A216F" w:rsidP="002A216F">
            <w:pPr>
              <w:rPr>
                <w:rFonts w:ascii="Times New Roman" w:hAnsi="Times New Roman"/>
                <w:bCs/>
                <w:sz w:val="24"/>
                <w:szCs w:val="24"/>
              </w:rPr>
            </w:pPr>
            <w:r>
              <w:rPr>
                <w:rFonts w:ascii="Times New Roman" w:hAnsi="Times New Roman"/>
                <w:bCs/>
                <w:sz w:val="24"/>
                <w:szCs w:val="24"/>
              </w:rPr>
              <w:lastRenderedPageBreak/>
              <w:t>т</w:t>
            </w:r>
            <w:r>
              <w:rPr>
                <w:rFonts w:ascii="Times New Roman" w:hAnsi="Times New Roman"/>
                <w:sz w:val="24"/>
                <w:szCs w:val="24"/>
              </w:rPr>
              <w:t xml:space="preserve">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w:t>
            </w:r>
            <w:r>
              <w:rPr>
                <w:rFonts w:ascii="Times New Roman" w:hAnsi="Times New Roman"/>
                <w:sz w:val="24"/>
                <w:szCs w:val="24"/>
              </w:rPr>
              <w:lastRenderedPageBreak/>
              <w:t>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4DA6A8C" w14:textId="77777777" w:rsidR="002A216F" w:rsidRDefault="002A216F" w:rsidP="002A216F">
            <w:pPr>
              <w:rPr>
                <w:rFonts w:ascii="Times New Roman" w:hAnsi="Times New Roman"/>
                <w:sz w:val="24"/>
                <w:szCs w:val="24"/>
              </w:rPr>
            </w:pPr>
            <w:r>
              <w:rPr>
                <w:rFonts w:ascii="Times New Roman" w:hAnsi="Times New Roman"/>
                <w:sz w:val="24"/>
                <w:szCs w:val="24"/>
              </w:rPr>
              <w:t>технологических линиях по производству продуктов питания из растительного сырья;</w:t>
            </w:r>
          </w:p>
          <w:p w14:paraId="381A2609" w14:textId="0A364AB7" w:rsidR="00F3567C" w:rsidRPr="00C13371" w:rsidRDefault="002A216F" w:rsidP="002A216F">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производства хлеба, хлебобулочных, макаронных и кондитерских изделий, основные технологические процессы производства хлеба, хлебобулочных, макаронных и кондитерских изделий, причины, методы выявления и способы устранения брака в процессе производства хлеба, хлебобулочных, макаронных и </w:t>
            </w:r>
            <w:r>
              <w:rPr>
                <w:rFonts w:ascii="Times New Roman" w:hAnsi="Times New Roman"/>
                <w:bCs/>
                <w:sz w:val="24"/>
                <w:szCs w:val="24"/>
              </w:rPr>
              <w:lastRenderedPageBreak/>
              <w:t>кондитерских изделий,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хлеба, хлебобулочных, макаронных и кондитерских изделий, принципы измерения, регулирования, контроля параметров и автоматического управления параметрами технологического процесса производства хлеба, хлебобулочных, макаронных и кондитерских изделий, порядок расчета рецептур, формы и виды документов на новые виды хлеба, хлебобулочных, макаронных и кондитерских изделий,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7883F95A" w14:textId="77777777" w:rsidR="00711445" w:rsidRDefault="00711445" w:rsidP="00711445">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организация выполнения технологических </w:t>
            </w:r>
            <w:r>
              <w:rPr>
                <w:rFonts w:ascii="Times New Roman" w:hAnsi="Times New Roman"/>
                <w:sz w:val="24"/>
                <w:szCs w:val="24"/>
              </w:rPr>
              <w:lastRenderedPageBreak/>
              <w:t>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3D6A577A" w14:textId="3800126C" w:rsidR="00F3567C" w:rsidRPr="00C13371" w:rsidRDefault="00711445" w:rsidP="00711445">
            <w:pPr>
              <w:rPr>
                <w:rFonts w:ascii="Times New Roman" w:hAnsi="Times New Roman" w:cs="Times New Roman"/>
                <w:bCs/>
                <w:i/>
                <w:sz w:val="24"/>
                <w:szCs w:val="24"/>
              </w:rPr>
            </w:pPr>
            <w:r>
              <w:rPr>
                <w:rFonts w:ascii="Times New Roman" w:hAnsi="Times New Roman"/>
                <w:bCs/>
                <w:sz w:val="24"/>
                <w:szCs w:val="24"/>
              </w:rPr>
              <w:t>о</w:t>
            </w:r>
            <w:r>
              <w:rPr>
                <w:rFonts w:ascii="Times New Roman" w:hAnsi="Times New Roman"/>
                <w:sz w:val="24"/>
                <w:szCs w:val="24"/>
              </w:rPr>
              <w:t xml:space="preserve">беспечения смены сырьем и расходными материалами для выполнения технологических операций, определения технологических параметров, подлежащих контролю и регулированию, обеспечения технологических режимов производства хлеба и хлебобулочных изделий, мучных и сахаристых кондитерских изделий, макаронных изделий,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w:t>
            </w:r>
            <w:r>
              <w:rPr>
                <w:rFonts w:ascii="Times New Roman" w:hAnsi="Times New Roman"/>
                <w:sz w:val="24"/>
                <w:szCs w:val="24"/>
              </w:rPr>
              <w:lastRenderedPageBreak/>
              <w:t>реализации технологических операций производства хлеба, хлебобулочных, макаронных и кондитерских изделий</w:t>
            </w:r>
          </w:p>
        </w:tc>
      </w:tr>
    </w:tbl>
    <w:p w14:paraId="36EE4DAA" w14:textId="77777777" w:rsidR="00F3567C" w:rsidRDefault="00F3567C" w:rsidP="00F3567C">
      <w:pPr>
        <w:ind w:firstLine="709"/>
        <w:rPr>
          <w:rFonts w:ascii="Times New Roman" w:eastAsia="Times New Roman" w:hAnsi="Times New Roman" w:cs="Times New Roman"/>
          <w:sz w:val="24"/>
          <w:szCs w:val="24"/>
          <w:lang w:eastAsia="ru-RU"/>
        </w:rPr>
      </w:pPr>
    </w:p>
    <w:p w14:paraId="6F2640FB" w14:textId="77777777" w:rsidR="00F3567C" w:rsidRDefault="00F3567C" w:rsidP="00F3567C">
      <w:pPr>
        <w:ind w:firstLine="709"/>
        <w:rPr>
          <w:rFonts w:ascii="Times New Roman" w:eastAsia="Times New Roman" w:hAnsi="Times New Roman" w:cs="Times New Roman"/>
          <w:sz w:val="24"/>
          <w:szCs w:val="24"/>
          <w:lang w:eastAsia="ru-RU"/>
        </w:rPr>
      </w:pPr>
    </w:p>
    <w:p w14:paraId="2997CF4D" w14:textId="77777777" w:rsidR="00F3567C" w:rsidRPr="00E11160" w:rsidRDefault="00F3567C" w:rsidP="00F3567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FF88906" w14:textId="77777777" w:rsidR="00F3567C" w:rsidRPr="00E11160" w:rsidRDefault="00F3567C" w:rsidP="00F356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567C" w:rsidRPr="000E591D" w14:paraId="5D5A529D" w14:textId="77777777" w:rsidTr="00195CB0">
        <w:trPr>
          <w:trHeight w:val="23"/>
        </w:trPr>
        <w:tc>
          <w:tcPr>
            <w:tcW w:w="2460" w:type="pct"/>
            <w:vAlign w:val="center"/>
          </w:tcPr>
          <w:p w14:paraId="3CAD9308" w14:textId="77777777" w:rsidR="00F3567C" w:rsidRPr="00C13371" w:rsidRDefault="00F3567C"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9EE6A4D"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A71085A"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077E0262" w14:textId="77777777" w:rsidTr="00195CB0">
        <w:trPr>
          <w:trHeight w:val="23"/>
        </w:trPr>
        <w:tc>
          <w:tcPr>
            <w:tcW w:w="2460" w:type="pct"/>
            <w:vAlign w:val="center"/>
          </w:tcPr>
          <w:p w14:paraId="6D203CD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CB8603" w14:textId="5E78D97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02E0DCA9" w14:textId="6D865BC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2AF5A46C" w14:textId="77777777" w:rsidTr="00195CB0">
        <w:trPr>
          <w:trHeight w:val="23"/>
        </w:trPr>
        <w:tc>
          <w:tcPr>
            <w:tcW w:w="2460" w:type="pct"/>
            <w:vAlign w:val="center"/>
          </w:tcPr>
          <w:p w14:paraId="082E2BE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579752" w14:textId="0F6EE24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55283E" w14:textId="0B18F184"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3EC64483" w14:textId="77777777" w:rsidTr="00195CB0">
        <w:trPr>
          <w:trHeight w:val="23"/>
        </w:trPr>
        <w:tc>
          <w:tcPr>
            <w:tcW w:w="2460" w:type="pct"/>
            <w:vAlign w:val="center"/>
          </w:tcPr>
          <w:p w14:paraId="2CB18B2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234B27C" w14:textId="362A2718"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B00BED" w14:textId="1CFD0A61"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54D87C57" w14:textId="77777777" w:rsidTr="00195CB0">
        <w:trPr>
          <w:trHeight w:val="23"/>
        </w:trPr>
        <w:tc>
          <w:tcPr>
            <w:tcW w:w="2460" w:type="pct"/>
            <w:vAlign w:val="center"/>
          </w:tcPr>
          <w:p w14:paraId="573F1F05"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95DCF5" w14:textId="0829427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4A6A30" w14:textId="28749FD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20591546" w14:textId="77777777" w:rsidTr="00195CB0">
        <w:trPr>
          <w:trHeight w:val="23"/>
        </w:trPr>
        <w:tc>
          <w:tcPr>
            <w:tcW w:w="2460" w:type="pct"/>
            <w:vAlign w:val="center"/>
          </w:tcPr>
          <w:p w14:paraId="10270BB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F86954" w14:textId="7D92EE34"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08EDA82A" w14:textId="2AC7B392"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61BA7C5" w14:textId="77777777" w:rsidTr="00195CB0">
        <w:trPr>
          <w:trHeight w:val="23"/>
        </w:trPr>
        <w:tc>
          <w:tcPr>
            <w:tcW w:w="2460" w:type="pct"/>
            <w:vAlign w:val="center"/>
          </w:tcPr>
          <w:p w14:paraId="1491D2E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53E146" w14:textId="2D91F1FF"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1F6049B" w14:textId="61E638A9"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7578C56F" w14:textId="77777777" w:rsidTr="00195CB0">
        <w:trPr>
          <w:trHeight w:val="23"/>
        </w:trPr>
        <w:tc>
          <w:tcPr>
            <w:tcW w:w="2460" w:type="pct"/>
            <w:vAlign w:val="center"/>
          </w:tcPr>
          <w:p w14:paraId="5DFFF4E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630E92"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5632C9E9" w14:textId="77777777" w:rsidR="007F2954" w:rsidRPr="00C13371" w:rsidRDefault="007F2954" w:rsidP="007F2954">
            <w:pPr>
              <w:jc w:val="center"/>
              <w:rPr>
                <w:rFonts w:ascii="Times New Roman" w:hAnsi="Times New Roman" w:cs="Times New Roman"/>
                <w:bCs/>
                <w:sz w:val="24"/>
                <w:szCs w:val="24"/>
              </w:rPr>
            </w:pPr>
          </w:p>
        </w:tc>
      </w:tr>
      <w:tr w:rsidR="007F2954" w:rsidRPr="00257255" w14:paraId="48944302" w14:textId="77777777" w:rsidTr="00195CB0">
        <w:trPr>
          <w:trHeight w:val="23"/>
        </w:trPr>
        <w:tc>
          <w:tcPr>
            <w:tcW w:w="2460" w:type="pct"/>
            <w:vAlign w:val="center"/>
          </w:tcPr>
          <w:p w14:paraId="353B32B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B14F523" w14:textId="43009AD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2E0D2013" w14:textId="16F1E0C8"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4F5EED03" w14:textId="77777777" w:rsidR="00F3567C" w:rsidRDefault="00F3567C" w:rsidP="00F3567C">
      <w:pPr>
        <w:rPr>
          <w:rFonts w:ascii="Times New Roman" w:hAnsi="Times New Roman" w:cs="Times New Roman"/>
          <w:i/>
          <w:sz w:val="24"/>
          <w:szCs w:val="24"/>
        </w:rPr>
      </w:pPr>
    </w:p>
    <w:p w14:paraId="07B77ECF" w14:textId="77777777" w:rsidR="00F3567C" w:rsidRDefault="00F3567C" w:rsidP="00F3567C">
      <w:pPr>
        <w:rPr>
          <w:rFonts w:ascii="Times New Roman" w:hAnsi="Times New Roman" w:cs="Times New Roman"/>
          <w:i/>
          <w:sz w:val="24"/>
          <w:szCs w:val="24"/>
        </w:rPr>
      </w:pPr>
    </w:p>
    <w:p w14:paraId="25888233" w14:textId="77777777" w:rsidR="00F3567C" w:rsidRPr="000156CF" w:rsidRDefault="00F3567C" w:rsidP="00F356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F3567C" w:rsidRPr="00C63897" w14:paraId="71073080" w14:textId="77777777" w:rsidTr="00E8035D">
        <w:trPr>
          <w:cantSplit/>
          <w:trHeight w:val="3271"/>
        </w:trPr>
        <w:tc>
          <w:tcPr>
            <w:tcW w:w="436" w:type="pct"/>
            <w:tcBorders>
              <w:bottom w:val="single" w:sz="4" w:space="0" w:color="auto"/>
            </w:tcBorders>
          </w:tcPr>
          <w:p w14:paraId="00F79E72"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6862C91"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4689682"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B62EABE"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2CD45BFB" w14:textId="77777777" w:rsidR="00F3567C" w:rsidRPr="00167009" w:rsidRDefault="00F3567C"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9D987AB"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5936A301"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20184F2E"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1"/>
            </w:r>
          </w:p>
        </w:tc>
        <w:tc>
          <w:tcPr>
            <w:tcW w:w="298" w:type="pct"/>
            <w:shd w:val="clear" w:color="auto" w:fill="D9D9D9" w:themeFill="background1" w:themeFillShade="D9"/>
            <w:textDirection w:val="btLr"/>
            <w:vAlign w:val="center"/>
          </w:tcPr>
          <w:p w14:paraId="5FA26E2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7569A5B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F3567C" w:rsidRPr="005643D7" w14:paraId="26E62419" w14:textId="77777777" w:rsidTr="00E8035D">
        <w:trPr>
          <w:cantSplit/>
          <w:trHeight w:val="73"/>
        </w:trPr>
        <w:tc>
          <w:tcPr>
            <w:tcW w:w="436" w:type="pct"/>
            <w:tcBorders>
              <w:bottom w:val="single" w:sz="4" w:space="0" w:color="auto"/>
            </w:tcBorders>
            <w:vAlign w:val="center"/>
          </w:tcPr>
          <w:p w14:paraId="3BDC823B"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57CE24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301BD9E"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24D451F5"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058EBB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6E57786F"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2CB439EE"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91F2E3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5C3CA3C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D642B84"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512E292D" w14:textId="77777777" w:rsidTr="00E8035D">
        <w:tc>
          <w:tcPr>
            <w:tcW w:w="436" w:type="pct"/>
          </w:tcPr>
          <w:p w14:paraId="56D88CC1"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ОК.01</w:t>
            </w:r>
          </w:p>
          <w:p w14:paraId="4C9C9E6E"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2.1</w:t>
            </w:r>
          </w:p>
          <w:p w14:paraId="66038EF3" w14:textId="2F76C564" w:rsidR="00E8035D" w:rsidRPr="00167009"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2.2</w:t>
            </w:r>
          </w:p>
        </w:tc>
        <w:tc>
          <w:tcPr>
            <w:tcW w:w="2212" w:type="pct"/>
          </w:tcPr>
          <w:p w14:paraId="318FDF23" w14:textId="76F3C709"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Организация процессов производства хлеба, хлебобулочных, макаронных и кондитерских изделий</w:t>
            </w:r>
          </w:p>
        </w:tc>
        <w:tc>
          <w:tcPr>
            <w:tcW w:w="293" w:type="pct"/>
            <w:shd w:val="clear" w:color="auto" w:fill="auto"/>
          </w:tcPr>
          <w:p w14:paraId="777019E7" w14:textId="5E1DC81B"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229EAB1B" w14:textId="0CC105F0"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3C16EBC6" w14:textId="7325E7BF"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565FD0E9" w14:textId="6477312F"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34DE6D83"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541BFF86" w14:textId="579C31CE"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512695B7"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504A65B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291544B3" w14:textId="77777777" w:rsidTr="00195CB0">
        <w:trPr>
          <w:trHeight w:val="314"/>
        </w:trPr>
        <w:tc>
          <w:tcPr>
            <w:tcW w:w="436" w:type="pct"/>
          </w:tcPr>
          <w:p w14:paraId="72EE868D"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3ACBBF2"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54B2FBF8" w14:textId="2127E403"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717936C0" w14:textId="7CA8E206"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523665E6"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0BF01607"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1489CC7C" w14:textId="29A904D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5765E88"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3521E74F" w14:textId="77777777" w:rsidTr="00195CB0">
        <w:trPr>
          <w:trHeight w:val="314"/>
        </w:trPr>
        <w:tc>
          <w:tcPr>
            <w:tcW w:w="436" w:type="pct"/>
          </w:tcPr>
          <w:p w14:paraId="2FF950D5"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0A9ED200"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9EAFC95" w14:textId="220C85A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16E8848C" w14:textId="2296B8AA"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7131ACF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9C5BC8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51DF3CD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7C2F1412" w14:textId="5CA1F47F"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0B9EAA0E" w14:textId="77777777" w:rsidTr="00195CB0">
        <w:tc>
          <w:tcPr>
            <w:tcW w:w="436" w:type="pct"/>
          </w:tcPr>
          <w:p w14:paraId="70B38369"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31C53873"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6135D6E"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5FF43401"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367BEBB2"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B0DE3A1"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6EE27AC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018CA4E6"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7DB541B3" w14:textId="77777777" w:rsidTr="00E8035D">
        <w:trPr>
          <w:trHeight w:val="217"/>
        </w:trPr>
        <w:tc>
          <w:tcPr>
            <w:tcW w:w="436" w:type="pct"/>
          </w:tcPr>
          <w:p w14:paraId="60EE8BCA"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3A75AC46"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4F5EBA2B" w14:textId="0C25BAB7"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0018DB11" w14:textId="19BCB9BE"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5498CDAD" w14:textId="2AE2C92F"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05175007" w14:textId="7597149C"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6A65C60D"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5D6BD2B0"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0C7E8E58" w14:textId="257B48F8"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6E2788BA" w14:textId="12B8A1E3"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2DA6733A" w14:textId="77777777" w:rsidR="00F3567C" w:rsidRPr="00167009" w:rsidRDefault="00F3567C" w:rsidP="00F3567C">
      <w:pPr>
        <w:spacing w:after="200" w:line="276" w:lineRule="auto"/>
        <w:rPr>
          <w:rFonts w:ascii="Times New Roman" w:eastAsia="Times New Roman" w:hAnsi="Times New Roman" w:cs="Times New Roman"/>
          <w:b/>
          <w:iCs/>
          <w:color w:val="0070C0"/>
          <w:sz w:val="24"/>
          <w:szCs w:val="24"/>
          <w:lang w:eastAsia="ru-RU"/>
        </w:rPr>
      </w:pPr>
    </w:p>
    <w:p w14:paraId="659F5401" w14:textId="77777777" w:rsidR="00F3567C" w:rsidRDefault="00F3567C" w:rsidP="00F3567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6547"/>
      </w:tblGrid>
      <w:tr w:rsidR="00F3567C" w14:paraId="15ABA2D5" w14:textId="77777777" w:rsidTr="00195CB0">
        <w:trPr>
          <w:trHeight w:val="1318"/>
        </w:trPr>
        <w:tc>
          <w:tcPr>
            <w:tcW w:w="1600" w:type="pct"/>
            <w:vAlign w:val="center"/>
            <w:hideMark/>
          </w:tcPr>
          <w:p w14:paraId="2C66A5B2" w14:textId="77777777" w:rsidR="00F3567C" w:rsidRPr="00F3567C" w:rsidRDefault="00F3567C" w:rsidP="00195CB0">
            <w:pPr>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Наименование разделов и тем</w:t>
            </w:r>
          </w:p>
        </w:tc>
        <w:tc>
          <w:tcPr>
            <w:tcW w:w="3400" w:type="pct"/>
            <w:vAlign w:val="center"/>
            <w:hideMark/>
          </w:tcPr>
          <w:p w14:paraId="78EF76C0" w14:textId="77777777" w:rsidR="00F3567C" w:rsidRPr="00F3567C" w:rsidRDefault="00F3567C" w:rsidP="00195CB0">
            <w:pPr>
              <w:suppressAutoHyphens/>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3567C" w14:paraId="328F3718" w14:textId="77777777" w:rsidTr="00195CB0">
        <w:tc>
          <w:tcPr>
            <w:tcW w:w="5000" w:type="pct"/>
            <w:gridSpan w:val="2"/>
            <w:hideMark/>
          </w:tcPr>
          <w:p w14:paraId="74927B40" w14:textId="77777777" w:rsidR="00F3567C" w:rsidRPr="00F3567C" w:rsidRDefault="00F3567C" w:rsidP="00195CB0">
            <w:pPr>
              <w:rPr>
                <w:rFonts w:ascii="Times New Roman" w:hAnsi="Times New Roman"/>
                <w:sz w:val="24"/>
                <w:szCs w:val="24"/>
              </w:rPr>
            </w:pPr>
            <w:r w:rsidRPr="009A7664">
              <w:rPr>
                <w:rFonts w:ascii="Times New Roman" w:eastAsia="Times New Roman" w:hAnsi="Times New Roman" w:cs="Times New Roman"/>
                <w:b/>
                <w:bCs/>
                <w:sz w:val="24"/>
                <w:szCs w:val="24"/>
                <w:lang w:eastAsia="ru-RU"/>
              </w:rPr>
              <w:t xml:space="preserve">Раздел </w:t>
            </w:r>
            <w:r w:rsidRPr="00F3567C">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F3567C">
              <w:rPr>
                <w:rFonts w:ascii="Times New Roman" w:hAnsi="Times New Roman"/>
                <w:b/>
                <w:bCs/>
                <w:sz w:val="24"/>
                <w:szCs w:val="24"/>
              </w:rPr>
              <w:t>Организация процессов хранения и переработки зерна и семян (278)</w:t>
            </w:r>
          </w:p>
        </w:tc>
      </w:tr>
      <w:tr w:rsidR="00F3567C" w14:paraId="5585761B" w14:textId="77777777" w:rsidTr="00195CB0">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3B415C7A" w14:textId="77777777" w:rsidR="00F3567C" w:rsidRPr="00F3567C" w:rsidRDefault="00F3567C" w:rsidP="00195CB0">
            <w:pPr>
              <w:rPr>
                <w:rFonts w:ascii="Times New Roman" w:hAnsi="Times New Roman"/>
                <w:b/>
                <w:bCs/>
                <w:sz w:val="24"/>
                <w:szCs w:val="24"/>
              </w:rPr>
            </w:pPr>
            <w:proofErr w:type="spellStart"/>
            <w:r w:rsidRPr="00F3567C">
              <w:rPr>
                <w:rFonts w:ascii="Times New Roman" w:hAnsi="Times New Roman"/>
                <w:b/>
                <w:bCs/>
                <w:sz w:val="24"/>
                <w:szCs w:val="24"/>
              </w:rPr>
              <w:t>МДКн</w:t>
            </w:r>
            <w:proofErr w:type="spellEnd"/>
            <w:r w:rsidRPr="00F3567C">
              <w:rPr>
                <w:rFonts w:ascii="Times New Roman" w:hAnsi="Times New Roman"/>
                <w:b/>
                <w:bCs/>
                <w:sz w:val="24"/>
                <w:szCs w:val="24"/>
              </w:rPr>
              <w:t xml:space="preserve"> 02.01 Организация процессов хранения и переработки зерна и семян</w:t>
            </w:r>
          </w:p>
        </w:tc>
      </w:tr>
      <w:tr w:rsidR="00F3567C" w14:paraId="1081CFBA" w14:textId="77777777" w:rsidTr="00195CB0">
        <w:trPr>
          <w:trHeight w:val="375"/>
        </w:trPr>
        <w:tc>
          <w:tcPr>
            <w:tcW w:w="1600" w:type="pct"/>
            <w:vMerge w:val="restart"/>
            <w:tcBorders>
              <w:top w:val="single" w:sz="4" w:space="0" w:color="auto"/>
              <w:left w:val="single" w:sz="4" w:space="0" w:color="auto"/>
              <w:bottom w:val="single" w:sz="4" w:space="0" w:color="auto"/>
              <w:right w:val="single" w:sz="4" w:space="0" w:color="auto"/>
            </w:tcBorders>
          </w:tcPr>
          <w:p w14:paraId="7C10D614"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 Производственный процесс на предприятии и его организация</w:t>
            </w:r>
          </w:p>
          <w:p w14:paraId="2CF1A92A" w14:textId="77777777" w:rsidR="00F3567C" w:rsidRPr="00F3567C" w:rsidRDefault="00F3567C" w:rsidP="00195CB0">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DF37950"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 xml:space="preserve">Содержание </w:t>
            </w:r>
          </w:p>
        </w:tc>
      </w:tr>
      <w:tr w:rsidR="00F3567C" w14:paraId="1B9BA97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F0AC7F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BA748AB" w14:textId="77777777" w:rsidR="00F3567C" w:rsidRPr="00F3567C" w:rsidRDefault="00F3567C" w:rsidP="00195CB0">
            <w:pPr>
              <w:suppressAutoHyphens/>
              <w:jc w:val="both"/>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bCs/>
                <w:sz w:val="24"/>
                <w:szCs w:val="24"/>
              </w:rPr>
              <w:t>Структура производственного процесса</w:t>
            </w:r>
          </w:p>
        </w:tc>
      </w:tr>
      <w:tr w:rsidR="00F3567C" w14:paraId="4650E9A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DC09F1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1A4B217"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Длительность производственного цикла</w:t>
            </w:r>
          </w:p>
        </w:tc>
      </w:tr>
      <w:tr w:rsidR="00F3567C" w14:paraId="1286C8B8" w14:textId="77777777" w:rsidTr="00195CB0">
        <w:trPr>
          <w:trHeight w:val="4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1A36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A87B065"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734595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7CEECE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3862F3EB" w14:textId="77777777" w:rsidR="00F3567C" w:rsidRPr="00F3567C" w:rsidRDefault="00F3567C" w:rsidP="00195CB0">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Анализ структуры производственного процесса</w:t>
            </w:r>
          </w:p>
        </w:tc>
      </w:tr>
      <w:tr w:rsidR="00F3567C" w14:paraId="0D17D7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E53FF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3777E1A2"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длительности производственного цикла</w:t>
            </w:r>
          </w:p>
        </w:tc>
      </w:tr>
      <w:tr w:rsidR="00F3567C" w14:paraId="7F5F35AE" w14:textId="77777777" w:rsidTr="00195CB0">
        <w:trPr>
          <w:trHeight w:val="461"/>
        </w:trPr>
        <w:tc>
          <w:tcPr>
            <w:tcW w:w="1600" w:type="pct"/>
            <w:vMerge w:val="restart"/>
            <w:tcBorders>
              <w:top w:val="single" w:sz="4" w:space="0" w:color="auto"/>
              <w:left w:val="single" w:sz="4" w:space="0" w:color="auto"/>
              <w:bottom w:val="single" w:sz="4" w:space="0" w:color="auto"/>
              <w:right w:val="single" w:sz="4" w:space="0" w:color="auto"/>
            </w:tcBorders>
          </w:tcPr>
          <w:p w14:paraId="66BAAB51"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1.2. Организация основного производства</w:t>
            </w:r>
          </w:p>
          <w:p w14:paraId="224B3298" w14:textId="77777777" w:rsidR="00F3567C" w:rsidRPr="00F3567C" w:rsidRDefault="00F3567C" w:rsidP="00195CB0">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9E0C7D6"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bCs/>
                <w:sz w:val="24"/>
                <w:szCs w:val="24"/>
              </w:rPr>
              <w:t xml:space="preserve">Содержание </w:t>
            </w:r>
          </w:p>
        </w:tc>
      </w:tr>
      <w:tr w:rsidR="00F3567C" w14:paraId="06EEB1D3" w14:textId="77777777" w:rsidTr="00195CB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B455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9C07254" w14:textId="77777777" w:rsidR="00F3567C" w:rsidRPr="00F3567C" w:rsidRDefault="00F3567C" w:rsidP="00195CB0">
            <w:pPr>
              <w:suppressAutoHyphens/>
              <w:rPr>
                <w:rFonts w:ascii="Times New Roman" w:hAnsi="Times New Roman"/>
                <w:bCs/>
                <w:sz w:val="24"/>
                <w:szCs w:val="24"/>
              </w:rPr>
            </w:pPr>
            <w:r w:rsidRPr="00F3567C">
              <w:rPr>
                <w:rFonts w:ascii="Times New Roman" w:hAnsi="Times New Roman"/>
                <w:b/>
                <w:bCs/>
                <w:sz w:val="24"/>
                <w:szCs w:val="24"/>
              </w:rPr>
              <w:t xml:space="preserve">1. </w:t>
            </w:r>
            <w:r w:rsidRPr="00F3567C">
              <w:rPr>
                <w:rFonts w:ascii="Times New Roman" w:hAnsi="Times New Roman"/>
                <w:bCs/>
                <w:sz w:val="24"/>
                <w:szCs w:val="24"/>
              </w:rPr>
              <w:t>Основные понятия и характеристики поточного производства</w:t>
            </w:r>
          </w:p>
        </w:tc>
      </w:tr>
      <w:tr w:rsidR="00F3567C" w14:paraId="169B161E" w14:textId="77777777" w:rsidTr="00195CB0">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8A3B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81CDEC5" w14:textId="77777777" w:rsidR="00F3567C" w:rsidRPr="00F3567C" w:rsidRDefault="00F3567C" w:rsidP="00195CB0">
            <w:pPr>
              <w:suppressAutoHyphens/>
              <w:rPr>
                <w:rFonts w:ascii="Times New Roman" w:hAnsi="Times New Roman"/>
                <w:bCs/>
                <w:sz w:val="24"/>
                <w:szCs w:val="24"/>
              </w:rPr>
            </w:pPr>
            <w:r w:rsidRPr="00F3567C">
              <w:rPr>
                <w:rFonts w:ascii="Times New Roman" w:hAnsi="Times New Roman"/>
                <w:b/>
                <w:bCs/>
                <w:sz w:val="24"/>
                <w:szCs w:val="24"/>
              </w:rPr>
              <w:t xml:space="preserve">2. </w:t>
            </w:r>
            <w:r w:rsidRPr="00F3567C">
              <w:rPr>
                <w:rFonts w:ascii="Times New Roman" w:hAnsi="Times New Roman"/>
                <w:bCs/>
                <w:sz w:val="24"/>
                <w:szCs w:val="24"/>
              </w:rPr>
              <w:t>Анализ и организация потока</w:t>
            </w:r>
          </w:p>
        </w:tc>
      </w:tr>
      <w:tr w:rsidR="00F3567C" w14:paraId="179F73DA" w14:textId="77777777" w:rsidTr="00195CB0">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C3B9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877D126"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3B7671D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B2C2BE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89C9E6C" w14:textId="77777777" w:rsidR="00F3567C" w:rsidRPr="00F3567C" w:rsidRDefault="00F3567C" w:rsidP="00195CB0">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на </w:t>
            </w:r>
            <w:r w:rsidRPr="00F3567C">
              <w:rPr>
                <w:rFonts w:ascii="Times New Roman" w:hAnsi="Times New Roman"/>
                <w:bCs/>
                <w:sz w:val="24"/>
                <w:szCs w:val="24"/>
              </w:rPr>
              <w:t>основные понятия и характеристики поточного производства</w:t>
            </w:r>
          </w:p>
        </w:tc>
      </w:tr>
      <w:tr w:rsidR="00F3567C" w14:paraId="70F4D67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9FA58CA"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42D17C0"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расчёту, анализу и организации потока</w:t>
            </w:r>
          </w:p>
        </w:tc>
      </w:tr>
      <w:tr w:rsidR="00F3567C" w14:paraId="578216E4"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BD4C2DC"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1.3. Организация материально-технического обслуживания</w:t>
            </w:r>
          </w:p>
        </w:tc>
        <w:tc>
          <w:tcPr>
            <w:tcW w:w="3400" w:type="pct"/>
            <w:tcBorders>
              <w:top w:val="single" w:sz="4" w:space="0" w:color="auto"/>
              <w:left w:val="single" w:sz="4" w:space="0" w:color="auto"/>
              <w:bottom w:val="single" w:sz="4" w:space="0" w:color="auto"/>
              <w:right w:val="single" w:sz="4" w:space="0" w:color="auto"/>
            </w:tcBorders>
            <w:hideMark/>
          </w:tcPr>
          <w:p w14:paraId="2C44692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0A07B6C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4B504F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F8D47C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ремонта оборудования</w:t>
            </w:r>
          </w:p>
        </w:tc>
      </w:tr>
      <w:tr w:rsidR="00F3567C" w14:paraId="16811B6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4FA973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C885DB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складского хозяйства</w:t>
            </w:r>
          </w:p>
        </w:tc>
      </w:tr>
      <w:tr w:rsidR="00F3567C" w14:paraId="521AF79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2057FC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804FAEB"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Организация внутризаводского транспорта</w:t>
            </w:r>
          </w:p>
        </w:tc>
      </w:tr>
      <w:tr w:rsidR="00F3567C" w14:paraId="40CD12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F993D1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4CA5288"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энергетического хозяйства</w:t>
            </w:r>
          </w:p>
        </w:tc>
      </w:tr>
      <w:tr w:rsidR="00F3567C" w14:paraId="657592B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65A3C0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EBD7671"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0297578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A8B0D4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389A54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организации ремонта оборудования</w:t>
            </w:r>
          </w:p>
        </w:tc>
      </w:tr>
      <w:tr w:rsidR="00F3567C" w14:paraId="29D62BD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304FCA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5D781F"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организации складского хозяйства</w:t>
            </w:r>
          </w:p>
        </w:tc>
      </w:tr>
      <w:tr w:rsidR="00F3567C" w14:paraId="1D13A23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5D2071"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B2452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организации внутризаводского транспорта</w:t>
            </w:r>
          </w:p>
        </w:tc>
      </w:tr>
      <w:tr w:rsidR="00F3567C" w14:paraId="05FE61D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41EE0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D55F756"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Задачи по организации энергетического хозяйства</w:t>
            </w:r>
          </w:p>
        </w:tc>
      </w:tr>
      <w:tr w:rsidR="00F3567C" w14:paraId="63BBEFC9"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0AFBD5B7"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1.4. Производственная мощность зернохранилищ и зерноперерабатывающих предприятий и её резервы</w:t>
            </w:r>
          </w:p>
        </w:tc>
        <w:tc>
          <w:tcPr>
            <w:tcW w:w="3400" w:type="pct"/>
            <w:tcBorders>
              <w:top w:val="single" w:sz="4" w:space="0" w:color="auto"/>
              <w:left w:val="single" w:sz="4" w:space="0" w:color="auto"/>
              <w:bottom w:val="single" w:sz="4" w:space="0" w:color="auto"/>
              <w:right w:val="single" w:sz="4" w:space="0" w:color="auto"/>
            </w:tcBorders>
            <w:vAlign w:val="center"/>
            <w:hideMark/>
          </w:tcPr>
          <w:p w14:paraId="7A427CD5"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455A4E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EAEE5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EC5CD1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Производственная мощность и коэффициент её использования</w:t>
            </w:r>
          </w:p>
        </w:tc>
      </w:tr>
      <w:tr w:rsidR="00F3567C" w14:paraId="46B878A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47B342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58D3F0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Анализ и выявление резервов производственной мощности </w:t>
            </w:r>
          </w:p>
        </w:tc>
      </w:tr>
      <w:tr w:rsidR="00F3567C" w14:paraId="5FAC589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DF8F7E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34C42D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3EB381F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1CE8A30"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B9859A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определению производственной мощности и коэффициентов её использования</w:t>
            </w:r>
          </w:p>
        </w:tc>
      </w:tr>
      <w:tr w:rsidR="00F3567C" w14:paraId="2D6731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78E43C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7CA77E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анализу и выявлению резервов производственной мощности</w:t>
            </w:r>
          </w:p>
        </w:tc>
      </w:tr>
      <w:tr w:rsidR="00F3567C" w14:paraId="25397003"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6ADB93B7"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1.5. Научная организация труда</w:t>
            </w:r>
          </w:p>
        </w:tc>
        <w:tc>
          <w:tcPr>
            <w:tcW w:w="3400" w:type="pct"/>
            <w:tcBorders>
              <w:top w:val="single" w:sz="4" w:space="0" w:color="auto"/>
              <w:left w:val="single" w:sz="4" w:space="0" w:color="auto"/>
              <w:bottom w:val="single" w:sz="4" w:space="0" w:color="auto"/>
              <w:right w:val="single" w:sz="4" w:space="0" w:color="auto"/>
            </w:tcBorders>
            <w:hideMark/>
          </w:tcPr>
          <w:p w14:paraId="04BEC287"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1562827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78AFB0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9CE2B5E"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Разделение и кооперация труда</w:t>
            </w:r>
          </w:p>
        </w:tc>
      </w:tr>
      <w:tr w:rsidR="00F3567C" w14:paraId="508E5CD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F34472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39B86C8"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Выявление передовых приёмов и методов труда</w:t>
            </w:r>
          </w:p>
        </w:tc>
      </w:tr>
      <w:tr w:rsidR="00F3567C" w14:paraId="7820D59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08C175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9694FA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Анализ графиков выходов и определение численности производственных бригад </w:t>
            </w:r>
          </w:p>
        </w:tc>
      </w:tr>
      <w:tr w:rsidR="00F3567C" w14:paraId="0CC7492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EADE73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08D0361"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1245A996"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44E176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2E40FF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разделению и кооперации труда</w:t>
            </w:r>
          </w:p>
        </w:tc>
      </w:tr>
      <w:tr w:rsidR="00F3567C" w14:paraId="66F40F56"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87A91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06DFF9E"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Задачи по выявлению передовых приёмов и методов труда </w:t>
            </w:r>
          </w:p>
        </w:tc>
      </w:tr>
      <w:tr w:rsidR="00F3567C" w14:paraId="26343E0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FD464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E7D4104"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анализу графиков выходов и определению численности производственных бригад</w:t>
            </w:r>
          </w:p>
        </w:tc>
      </w:tr>
      <w:tr w:rsidR="00F3567C" w14:paraId="7DDAAAA4"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3D3B501B"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1.6. Техническое нормирование труда</w:t>
            </w:r>
          </w:p>
        </w:tc>
        <w:tc>
          <w:tcPr>
            <w:tcW w:w="3400" w:type="pct"/>
            <w:tcBorders>
              <w:top w:val="single" w:sz="4" w:space="0" w:color="auto"/>
              <w:left w:val="single" w:sz="4" w:space="0" w:color="auto"/>
              <w:bottom w:val="single" w:sz="4" w:space="0" w:color="auto"/>
              <w:right w:val="single" w:sz="4" w:space="0" w:color="auto"/>
            </w:tcBorders>
            <w:hideMark/>
          </w:tcPr>
          <w:p w14:paraId="277CE7F0"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7EFA706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8D1483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FCC62E3"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Изучение затрат рабочего времени</w:t>
            </w:r>
          </w:p>
        </w:tc>
      </w:tr>
      <w:tr w:rsidR="00F3567C" w14:paraId="750E7F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8B8479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09F29A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Установление норм выработки и норм обслуживания</w:t>
            </w:r>
          </w:p>
        </w:tc>
      </w:tr>
      <w:tr w:rsidR="00F3567C" w14:paraId="4969BAF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845FC8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FF587DB"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2FE981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83690D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05F4C4A"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изучению затрат рабочего времени</w:t>
            </w:r>
          </w:p>
        </w:tc>
      </w:tr>
      <w:tr w:rsidR="00F3567C" w14:paraId="20E1220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C1E533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26B7E8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установлению норм выработки и норм обслуживания</w:t>
            </w:r>
          </w:p>
        </w:tc>
      </w:tr>
      <w:tr w:rsidR="00F3567C" w14:paraId="25742DF1"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7E380D1"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1.7. Организация заработной платы</w:t>
            </w:r>
          </w:p>
        </w:tc>
        <w:tc>
          <w:tcPr>
            <w:tcW w:w="3400" w:type="pct"/>
            <w:tcBorders>
              <w:top w:val="single" w:sz="4" w:space="0" w:color="auto"/>
              <w:left w:val="single" w:sz="4" w:space="0" w:color="auto"/>
              <w:bottom w:val="single" w:sz="4" w:space="0" w:color="auto"/>
              <w:right w:val="single" w:sz="4" w:space="0" w:color="auto"/>
            </w:tcBorders>
            <w:hideMark/>
          </w:tcPr>
          <w:p w14:paraId="6DD1D20D"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0F0A55B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5133BB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DE681B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группы оплаты труда</w:t>
            </w:r>
          </w:p>
        </w:tc>
      </w:tr>
      <w:tr w:rsidR="00F3567C" w14:paraId="5DDDB9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A87356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018AE2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Определение сдельных расценок и тарифных ставок</w:t>
            </w:r>
          </w:p>
        </w:tc>
      </w:tr>
      <w:tr w:rsidR="00F3567C" w14:paraId="6430B65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E29F65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ADB9004"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3F270F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CF9C4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6ABB2A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премий </w:t>
            </w:r>
          </w:p>
        </w:tc>
      </w:tr>
      <w:tr w:rsidR="00F3567C" w14:paraId="20342FD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6E5611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CA9EA0"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Определение заработной платы </w:t>
            </w:r>
          </w:p>
        </w:tc>
      </w:tr>
      <w:tr w:rsidR="00F3567C" w14:paraId="61D20A0D"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0D1C7BDD"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1.8. Повышение эффективности производства</w:t>
            </w:r>
          </w:p>
        </w:tc>
        <w:tc>
          <w:tcPr>
            <w:tcW w:w="3400" w:type="pct"/>
            <w:tcBorders>
              <w:top w:val="single" w:sz="4" w:space="0" w:color="auto"/>
              <w:left w:val="single" w:sz="4" w:space="0" w:color="auto"/>
              <w:bottom w:val="single" w:sz="4" w:space="0" w:color="auto"/>
              <w:right w:val="single" w:sz="4" w:space="0" w:color="auto"/>
            </w:tcBorders>
            <w:hideMark/>
          </w:tcPr>
          <w:p w14:paraId="18C8939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49670C8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1D86F8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73BBA4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Экономическая эффективность мероприятий, связанных с сокращением численности персонала </w:t>
            </w:r>
          </w:p>
        </w:tc>
      </w:tr>
      <w:tr w:rsidR="00F3567C" w14:paraId="538A49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157F73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6B331C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F3567C" w14:paraId="204C681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B4136C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FE005D5"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F3567C" w14:paraId="4D8EEDC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E4103A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F370A3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Экономическая эффективность мероприятий, связанных с комплексным использованием резервов производства</w:t>
            </w:r>
          </w:p>
        </w:tc>
      </w:tr>
      <w:tr w:rsidR="00F3567C" w14:paraId="0E84D4B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F453F1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E93287C"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0D1899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E16F1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B705DF7"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экономической эффективности мероприятий, связанных с сокращением численности персонала </w:t>
            </w:r>
          </w:p>
        </w:tc>
      </w:tr>
      <w:tr w:rsidR="00F3567C" w14:paraId="0A604DF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19792C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EE60BD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F3567C" w14:paraId="1764DA9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B9C762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C6E1D40"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F3567C" w14:paraId="7A4980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323CC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F6329D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Расчёт экономической эффективности мероприятий, связанных с комплексным использованием резервов производства</w:t>
            </w:r>
          </w:p>
        </w:tc>
      </w:tr>
      <w:tr w:rsidR="00F3567C" w14:paraId="53CCC390"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0E2657F"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1.9. Производство и реализация продукции</w:t>
            </w:r>
          </w:p>
        </w:tc>
        <w:tc>
          <w:tcPr>
            <w:tcW w:w="3400" w:type="pct"/>
            <w:tcBorders>
              <w:top w:val="single" w:sz="4" w:space="0" w:color="auto"/>
              <w:left w:val="single" w:sz="4" w:space="0" w:color="auto"/>
              <w:bottom w:val="single" w:sz="4" w:space="0" w:color="auto"/>
              <w:right w:val="single" w:sz="4" w:space="0" w:color="auto"/>
            </w:tcBorders>
            <w:hideMark/>
          </w:tcPr>
          <w:p w14:paraId="385C9BAB"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3378C9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17760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BB82BE6"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Производство и реализация продукции </w:t>
            </w:r>
          </w:p>
        </w:tc>
      </w:tr>
      <w:tr w:rsidR="00F3567C" w14:paraId="135ECD5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E5A6D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43E415F"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Суточная производительность </w:t>
            </w:r>
            <w:r w:rsidRPr="00F3567C">
              <w:rPr>
                <w:rFonts w:ascii="Times New Roman" w:hAnsi="Times New Roman"/>
                <w:bCs/>
                <w:sz w:val="24"/>
                <w:szCs w:val="24"/>
              </w:rPr>
              <w:t>зерноперерабатывающих предприятий</w:t>
            </w:r>
          </w:p>
        </w:tc>
      </w:tr>
      <w:tr w:rsidR="00F3567C" w14:paraId="1350968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6F8C8A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361858"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Рабочий период </w:t>
            </w:r>
          </w:p>
        </w:tc>
      </w:tr>
      <w:tr w:rsidR="00F3567C" w14:paraId="4F33E39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AA7EA0"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C88219"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E2D3A6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4AF0C9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A82FCE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расчёту показателей производства и реализации продукции</w:t>
            </w:r>
          </w:p>
        </w:tc>
      </w:tr>
      <w:tr w:rsidR="00F3567C" w14:paraId="7D34423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257CD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34447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Расчёт суточной производительности </w:t>
            </w:r>
            <w:r w:rsidRPr="00F3567C">
              <w:rPr>
                <w:rFonts w:ascii="Times New Roman" w:hAnsi="Times New Roman"/>
                <w:bCs/>
                <w:sz w:val="24"/>
                <w:szCs w:val="24"/>
              </w:rPr>
              <w:t>зерноперерабатывающих предприятий</w:t>
            </w:r>
          </w:p>
        </w:tc>
      </w:tr>
      <w:tr w:rsidR="00F3567C" w14:paraId="3970808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8DCBA27"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6DE4E59"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Определение рабочего периода</w:t>
            </w:r>
          </w:p>
        </w:tc>
      </w:tr>
      <w:tr w:rsidR="00F3567C" w14:paraId="0D1ABB41"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2C00815B"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1.10. Труд и заработная плата</w:t>
            </w:r>
          </w:p>
        </w:tc>
        <w:tc>
          <w:tcPr>
            <w:tcW w:w="3400" w:type="pct"/>
            <w:tcBorders>
              <w:top w:val="single" w:sz="4" w:space="0" w:color="auto"/>
              <w:left w:val="single" w:sz="4" w:space="0" w:color="auto"/>
              <w:bottom w:val="single" w:sz="4" w:space="0" w:color="auto"/>
              <w:right w:val="single" w:sz="4" w:space="0" w:color="auto"/>
            </w:tcBorders>
            <w:hideMark/>
          </w:tcPr>
          <w:p w14:paraId="2A6F5B9F"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6A9B96F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58E73F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502E1C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Производительность труда и численность персонала</w:t>
            </w:r>
          </w:p>
        </w:tc>
      </w:tr>
      <w:tr w:rsidR="00F3567C" w14:paraId="3939108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DFB19C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518F34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Фонд заработной платы</w:t>
            </w:r>
          </w:p>
        </w:tc>
      </w:tr>
      <w:tr w:rsidR="00F3567C" w14:paraId="46D17B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D3B036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BFF28EA"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38868E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D7491E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C0DABE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производительности труда и численности персонала</w:t>
            </w:r>
          </w:p>
        </w:tc>
      </w:tr>
      <w:tr w:rsidR="00F3567C" w14:paraId="3516014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32D314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7C9001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w:t>
            </w:r>
            <w:r w:rsidRPr="00F3567C">
              <w:rPr>
                <w:rFonts w:ascii="Times New Roman" w:hAnsi="Times New Roman"/>
                <w:b/>
                <w:sz w:val="24"/>
                <w:szCs w:val="24"/>
              </w:rPr>
              <w:t xml:space="preserve"> </w:t>
            </w:r>
            <w:r w:rsidRPr="00F3567C">
              <w:rPr>
                <w:rFonts w:ascii="Times New Roman" w:hAnsi="Times New Roman"/>
                <w:sz w:val="24"/>
                <w:szCs w:val="24"/>
              </w:rPr>
              <w:t>фонда заработной платы</w:t>
            </w:r>
          </w:p>
        </w:tc>
      </w:tr>
      <w:tr w:rsidR="00F3567C" w14:paraId="4BD602AA"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283C9342"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1.11. Издержки, прибыль и финансы</w:t>
            </w:r>
          </w:p>
        </w:tc>
        <w:tc>
          <w:tcPr>
            <w:tcW w:w="3400" w:type="pct"/>
            <w:tcBorders>
              <w:top w:val="single" w:sz="4" w:space="0" w:color="auto"/>
              <w:left w:val="single" w:sz="4" w:space="0" w:color="auto"/>
              <w:bottom w:val="single" w:sz="4" w:space="0" w:color="auto"/>
              <w:right w:val="single" w:sz="4" w:space="0" w:color="auto"/>
            </w:tcBorders>
            <w:hideMark/>
          </w:tcPr>
          <w:p w14:paraId="36EA0BDE"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25B44E8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C310461"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F81E82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Распределение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F3567C" w14:paraId="5DEA125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1355E8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77E71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Себестоимость и рентабельность отдельных видов продукции</w:t>
            </w:r>
          </w:p>
        </w:tc>
      </w:tr>
      <w:tr w:rsidR="00F3567C" w14:paraId="6400C0D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7CF308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286AF52"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Издержки обращения предприятий</w:t>
            </w:r>
          </w:p>
        </w:tc>
      </w:tr>
      <w:tr w:rsidR="00F3567C" w14:paraId="2C1C305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BF1FE9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DC00F6A"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Прибыль и рентабельность</w:t>
            </w:r>
          </w:p>
        </w:tc>
      </w:tr>
      <w:tr w:rsidR="00F3567C" w14:paraId="14F2C2F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076995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0E4CF54"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Фонд экономического стимулирования </w:t>
            </w:r>
          </w:p>
        </w:tc>
      </w:tr>
      <w:tr w:rsidR="00F3567C" w14:paraId="149D23D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02EB53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AEB6C0D" w14:textId="77777777" w:rsidR="00F3567C" w:rsidRPr="00F3567C" w:rsidRDefault="00F3567C" w:rsidP="00195CB0">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6B20F04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B749EE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401262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по распределению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F3567C" w14:paraId="6C04B07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9AF568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6970E1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себестоимости и рентабельности отдельных видов продукции</w:t>
            </w:r>
          </w:p>
        </w:tc>
      </w:tr>
      <w:tr w:rsidR="00F3567C" w14:paraId="1CB67A5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AF3C2B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480CFF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Расчёт издержек обращения предприятий </w:t>
            </w:r>
          </w:p>
        </w:tc>
      </w:tr>
      <w:tr w:rsidR="00F3567C" w14:paraId="165877E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F80260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23F02B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Определение прибыли и рентабельности</w:t>
            </w:r>
            <w:r w:rsidRPr="00F3567C">
              <w:rPr>
                <w:rFonts w:ascii="Times New Roman" w:hAnsi="Times New Roman"/>
                <w:b/>
                <w:sz w:val="24"/>
                <w:szCs w:val="24"/>
              </w:rPr>
              <w:t xml:space="preserve"> </w:t>
            </w:r>
          </w:p>
        </w:tc>
      </w:tr>
      <w:tr w:rsidR="00F3567C" w14:paraId="317F50D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AFCCD0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F5380C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Определение фондов экономического стимулирования </w:t>
            </w:r>
          </w:p>
        </w:tc>
      </w:tr>
      <w:tr w:rsidR="00F3567C" w14:paraId="32A5A6EB"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C4C408F"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1.12. Организация управлением предприятия</w:t>
            </w:r>
          </w:p>
        </w:tc>
        <w:tc>
          <w:tcPr>
            <w:tcW w:w="3400" w:type="pct"/>
            <w:tcBorders>
              <w:top w:val="single" w:sz="4" w:space="0" w:color="auto"/>
              <w:left w:val="single" w:sz="4" w:space="0" w:color="auto"/>
              <w:bottom w:val="single" w:sz="4" w:space="0" w:color="auto"/>
              <w:right w:val="single" w:sz="4" w:space="0" w:color="auto"/>
            </w:tcBorders>
            <w:hideMark/>
          </w:tcPr>
          <w:p w14:paraId="1455979A"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6F3493D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01532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5DFA11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Организация управлением предприятия  </w:t>
            </w:r>
          </w:p>
        </w:tc>
      </w:tr>
      <w:tr w:rsidR="00F3567C" w14:paraId="7CF38DE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F19D70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D5A5174" w14:textId="77777777" w:rsidR="00F3567C" w:rsidRPr="00F3567C" w:rsidRDefault="00F3567C" w:rsidP="00195CB0">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073A672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698C58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DDF367E"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ситуационного типа</w:t>
            </w:r>
          </w:p>
        </w:tc>
      </w:tr>
      <w:tr w:rsidR="00F3567C" w14:paraId="1DAF585F" w14:textId="77777777" w:rsidTr="00195CB0">
        <w:trPr>
          <w:trHeight w:val="388"/>
        </w:trPr>
        <w:tc>
          <w:tcPr>
            <w:tcW w:w="5000" w:type="pct"/>
            <w:gridSpan w:val="2"/>
            <w:tcBorders>
              <w:top w:val="single" w:sz="4" w:space="0" w:color="auto"/>
              <w:left w:val="single" w:sz="4" w:space="0" w:color="auto"/>
              <w:bottom w:val="single" w:sz="4" w:space="0" w:color="auto"/>
              <w:right w:val="single" w:sz="4" w:space="0" w:color="auto"/>
            </w:tcBorders>
            <w:hideMark/>
          </w:tcPr>
          <w:p w14:paraId="6694F64C" w14:textId="77777777" w:rsidR="00F3567C" w:rsidRPr="009A7664" w:rsidRDefault="00F3567C" w:rsidP="00195CB0">
            <w:pPr>
              <w:rPr>
                <w:rFonts w:ascii="Times New Roman" w:eastAsia="Times New Roman" w:hAnsi="Times New Roman" w:cs="Times New Roman"/>
                <w:b/>
                <w:bCs/>
                <w:sz w:val="24"/>
                <w:szCs w:val="24"/>
                <w:lang w:eastAsia="ru-RU"/>
              </w:rPr>
            </w:pPr>
            <w:r w:rsidRPr="009A7664">
              <w:rPr>
                <w:rFonts w:ascii="Times New Roman" w:eastAsia="Times New Roman" w:hAnsi="Times New Roman" w:cs="Times New Roman"/>
                <w:b/>
                <w:bCs/>
                <w:sz w:val="24"/>
                <w:szCs w:val="24"/>
                <w:lang w:eastAsia="ru-RU"/>
              </w:rPr>
              <w:t>В том числе самостоятельная работа обучающихся</w:t>
            </w:r>
          </w:p>
          <w:p w14:paraId="7BB9B05A" w14:textId="77777777" w:rsidR="00F3567C" w:rsidRPr="00F3567C" w:rsidRDefault="00F3567C" w:rsidP="00195CB0">
            <w:pPr>
              <w:rPr>
                <w:rFonts w:ascii="Times New Roman" w:hAnsi="Times New Roman"/>
                <w:b/>
                <w:sz w:val="24"/>
                <w:szCs w:val="24"/>
              </w:rPr>
            </w:pPr>
            <w:r w:rsidRPr="009A766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3567C" w14:paraId="791E7348" w14:textId="77777777" w:rsidTr="00195CB0">
        <w:tc>
          <w:tcPr>
            <w:tcW w:w="5000" w:type="pct"/>
            <w:gridSpan w:val="2"/>
            <w:tcBorders>
              <w:top w:val="single" w:sz="4" w:space="0" w:color="auto"/>
              <w:left w:val="single" w:sz="4" w:space="0" w:color="auto"/>
              <w:bottom w:val="single" w:sz="4" w:space="0" w:color="auto"/>
              <w:right w:val="single" w:sz="4" w:space="0" w:color="auto"/>
            </w:tcBorders>
            <w:hideMark/>
          </w:tcPr>
          <w:p w14:paraId="6ADDE8BC"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 xml:space="preserve">Учебная практика раздела </w:t>
            </w:r>
          </w:p>
          <w:p w14:paraId="5E36654A"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 xml:space="preserve">Виды работ </w:t>
            </w:r>
          </w:p>
          <w:p w14:paraId="67D89E6C"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Участие в планировании структурного подразделения</w:t>
            </w:r>
          </w:p>
          <w:p w14:paraId="7C428D9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Организация работы структурного подразделения </w:t>
            </w:r>
          </w:p>
          <w:p w14:paraId="203DE8F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Руководство работой структурного подразделения</w:t>
            </w:r>
          </w:p>
          <w:p w14:paraId="021E235F"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 xml:space="preserve">Анализ процесса и результатов работы подразделения </w:t>
            </w:r>
          </w:p>
          <w:p w14:paraId="593FA15E"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Оценки экономической эффективности производственной деятельности</w:t>
            </w:r>
          </w:p>
        </w:tc>
      </w:tr>
      <w:tr w:rsidR="00F3567C" w14:paraId="7185F45E" w14:textId="77777777" w:rsidTr="00195CB0">
        <w:tc>
          <w:tcPr>
            <w:tcW w:w="5000" w:type="pct"/>
            <w:gridSpan w:val="2"/>
            <w:tcBorders>
              <w:top w:val="single" w:sz="4" w:space="0" w:color="auto"/>
              <w:left w:val="single" w:sz="4" w:space="0" w:color="auto"/>
              <w:bottom w:val="single" w:sz="4" w:space="0" w:color="auto"/>
              <w:right w:val="single" w:sz="4" w:space="0" w:color="auto"/>
            </w:tcBorders>
            <w:hideMark/>
          </w:tcPr>
          <w:p w14:paraId="203983B9" w14:textId="77777777" w:rsidR="00F3567C" w:rsidRPr="00F3567C" w:rsidRDefault="00F3567C" w:rsidP="00195CB0">
            <w:pPr>
              <w:suppressAutoHyphens/>
              <w:jc w:val="both"/>
              <w:rPr>
                <w:rFonts w:ascii="Times New Roman" w:hAnsi="Times New Roman"/>
                <w:b/>
                <w:bCs/>
                <w:sz w:val="24"/>
                <w:szCs w:val="24"/>
              </w:rPr>
            </w:pPr>
            <w:r w:rsidRPr="00F3567C">
              <w:rPr>
                <w:rFonts w:ascii="Times New Roman" w:hAnsi="Times New Roman"/>
                <w:b/>
                <w:bCs/>
                <w:sz w:val="24"/>
                <w:szCs w:val="24"/>
              </w:rPr>
              <w:t>Производственная практика</w:t>
            </w:r>
          </w:p>
          <w:p w14:paraId="597F1FB4" w14:textId="77777777" w:rsidR="00F3567C" w:rsidRPr="00F3567C" w:rsidRDefault="00F3567C" w:rsidP="00195CB0">
            <w:pPr>
              <w:suppressAutoHyphens/>
              <w:jc w:val="both"/>
              <w:rPr>
                <w:rFonts w:ascii="Times New Roman" w:hAnsi="Times New Roman"/>
                <w:b/>
                <w:bCs/>
                <w:sz w:val="24"/>
                <w:szCs w:val="24"/>
              </w:rPr>
            </w:pPr>
            <w:r w:rsidRPr="00F3567C">
              <w:rPr>
                <w:rFonts w:ascii="Times New Roman" w:hAnsi="Times New Roman"/>
                <w:b/>
                <w:bCs/>
                <w:sz w:val="24"/>
                <w:szCs w:val="24"/>
              </w:rPr>
              <w:t xml:space="preserve">Виды работ </w:t>
            </w:r>
          </w:p>
          <w:p w14:paraId="7CF031E0"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производства</w:t>
            </w:r>
          </w:p>
          <w:p w14:paraId="25B65763"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продовольственного и материально-технического снабжения</w:t>
            </w:r>
          </w:p>
          <w:p w14:paraId="5F4331E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Оперативное планирование работы производства</w:t>
            </w:r>
          </w:p>
          <w:p w14:paraId="2FDF3D7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работы основных производственных и вспомогательных помещений</w:t>
            </w:r>
          </w:p>
          <w:p w14:paraId="22450AEB"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Организация труда персонала на производстве</w:t>
            </w:r>
          </w:p>
          <w:p w14:paraId="4DC09E4E"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sz w:val="24"/>
                <w:szCs w:val="24"/>
              </w:rPr>
              <w:t>6.</w:t>
            </w:r>
            <w:r w:rsidRPr="00F3567C">
              <w:rPr>
                <w:rFonts w:ascii="Times New Roman" w:hAnsi="Times New Roman"/>
                <w:sz w:val="24"/>
                <w:szCs w:val="24"/>
              </w:rPr>
              <w:t xml:space="preserve"> Реализация готовой продукции на производстве</w:t>
            </w:r>
          </w:p>
        </w:tc>
      </w:tr>
      <w:tr w:rsidR="00F3567C" w14:paraId="0C49833D" w14:textId="77777777" w:rsidTr="00195CB0">
        <w:tc>
          <w:tcPr>
            <w:tcW w:w="5000" w:type="pct"/>
            <w:gridSpan w:val="2"/>
            <w:hideMark/>
          </w:tcPr>
          <w:p w14:paraId="3AFCB8C7" w14:textId="77777777" w:rsidR="00F3567C" w:rsidRPr="00F3567C" w:rsidRDefault="00F3567C" w:rsidP="00195CB0">
            <w:pPr>
              <w:rPr>
                <w:rFonts w:ascii="Times New Roman" w:hAnsi="Times New Roman"/>
                <w:iCs/>
                <w:sz w:val="24"/>
                <w:szCs w:val="24"/>
              </w:rPr>
            </w:pPr>
            <w:r w:rsidRPr="009A7664">
              <w:rPr>
                <w:rFonts w:ascii="Times New Roman" w:eastAsia="Times New Roman" w:hAnsi="Times New Roman" w:cs="Times New Roman"/>
                <w:iCs/>
                <w:sz w:val="24"/>
                <w:szCs w:val="24"/>
                <w:lang w:eastAsia="ru-RU"/>
              </w:rPr>
              <w:t>Рекомендуемая форма промежуточной аттестации – экзамен</w:t>
            </w:r>
          </w:p>
        </w:tc>
      </w:tr>
      <w:tr w:rsidR="00F3567C" w14:paraId="562B6EE1" w14:textId="77777777" w:rsidTr="00195CB0">
        <w:trPr>
          <w:trHeight w:val="87"/>
        </w:trPr>
        <w:tc>
          <w:tcPr>
            <w:tcW w:w="5000" w:type="pct"/>
            <w:gridSpan w:val="2"/>
          </w:tcPr>
          <w:p w14:paraId="7B3C5F92" w14:textId="77777777" w:rsidR="00F3567C" w:rsidRPr="00F3567C" w:rsidRDefault="00F3567C" w:rsidP="00195CB0">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Всего</w:t>
            </w:r>
            <w:r w:rsidRPr="00F3567C">
              <w:rPr>
                <w:rFonts w:ascii="Times New Roman" w:eastAsia="Times New Roman" w:hAnsi="Times New Roman" w:cs="Times New Roman"/>
                <w:b/>
                <w:bCs/>
                <w:sz w:val="24"/>
                <w:szCs w:val="24"/>
                <w:lang w:eastAsia="ru-RU"/>
              </w:rPr>
              <w:t xml:space="preserve"> 494</w:t>
            </w:r>
          </w:p>
        </w:tc>
      </w:tr>
    </w:tbl>
    <w:p w14:paraId="5B499DE8" w14:textId="77777777" w:rsidR="00F3567C" w:rsidRDefault="00F3567C" w:rsidP="00F3567C">
      <w:pPr>
        <w:pStyle w:val="114"/>
        <w:ind w:firstLine="0"/>
        <w:rPr>
          <w:rFonts w:ascii="Times New Roman" w:hAnsi="Times New Roman"/>
        </w:rPr>
      </w:pPr>
    </w:p>
    <w:p w14:paraId="323BA3E6" w14:textId="77777777" w:rsidR="00F3567C" w:rsidRDefault="00F3567C" w:rsidP="00F3567C">
      <w:pPr>
        <w:rPr>
          <w:rFonts w:ascii="Times New Roman" w:hAnsi="Times New Roman" w:cs="Times New Roman"/>
          <w:sz w:val="24"/>
          <w:szCs w:val="24"/>
        </w:rPr>
      </w:pPr>
    </w:p>
    <w:p w14:paraId="350B877F" w14:textId="77777777" w:rsidR="00F3567C" w:rsidRPr="00E11160" w:rsidRDefault="00F3567C" w:rsidP="00F356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659DDEB" w14:textId="77777777" w:rsidR="00F3567C" w:rsidRPr="00E11160" w:rsidRDefault="00F3567C" w:rsidP="00F3567C">
      <w:pPr>
        <w:pStyle w:val="114"/>
        <w:rPr>
          <w:rFonts w:ascii="Times New Roman" w:hAnsi="Times New Roman"/>
        </w:rPr>
      </w:pPr>
      <w:r w:rsidRPr="00E11160">
        <w:rPr>
          <w:rFonts w:ascii="Times New Roman" w:hAnsi="Times New Roman"/>
        </w:rPr>
        <w:t>3.1. Материально-техническое обеспечение</w:t>
      </w:r>
    </w:p>
    <w:p w14:paraId="10A33E7D" w14:textId="77777777" w:rsidR="00F3567C" w:rsidRPr="00FA680C" w:rsidRDefault="00F3567C" w:rsidP="00F3567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A10B23" w14:textId="77777777" w:rsidR="00F3567C" w:rsidRPr="00FA680C" w:rsidRDefault="00F3567C" w:rsidP="00F3567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A3533B9" w14:textId="77777777" w:rsidR="00F3567C" w:rsidRPr="00FA680C" w:rsidRDefault="00F3567C" w:rsidP="00F3567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0E43A1" w14:textId="77777777" w:rsidR="00F3567C" w:rsidRPr="00FA680C" w:rsidRDefault="00F3567C" w:rsidP="00F3567C">
      <w:pPr>
        <w:spacing w:after="200" w:line="276" w:lineRule="auto"/>
        <w:rPr>
          <w:rFonts w:ascii="Times New Roman" w:hAnsi="Times New Roman" w:cs="Times New Roman"/>
          <w:b/>
          <w:bCs/>
          <w:sz w:val="24"/>
          <w:szCs w:val="24"/>
        </w:rPr>
      </w:pPr>
    </w:p>
    <w:p w14:paraId="4C456868" w14:textId="77777777" w:rsidR="00F3567C" w:rsidRPr="00E11160" w:rsidRDefault="00F3567C" w:rsidP="00F356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C32D5C" w14:textId="77777777" w:rsidR="00F3567C" w:rsidRDefault="00F3567C" w:rsidP="00F356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FD226" w14:textId="77777777" w:rsidR="00F3567C" w:rsidRDefault="00F3567C" w:rsidP="00F3567C">
      <w:pPr>
        <w:pStyle w:val="a4"/>
        <w:spacing w:line="276" w:lineRule="auto"/>
        <w:ind w:left="0" w:firstLine="709"/>
        <w:jc w:val="both"/>
        <w:rPr>
          <w:rFonts w:ascii="Times New Roman" w:hAnsi="Times New Roman"/>
          <w:bCs/>
          <w:sz w:val="24"/>
          <w:szCs w:val="24"/>
        </w:rPr>
      </w:pPr>
    </w:p>
    <w:p w14:paraId="28725808" w14:textId="4FD1B56D" w:rsidR="00E40784" w:rsidRPr="00DF0FFD" w:rsidRDefault="00F3567C" w:rsidP="00DF0F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A7E859" w14:textId="47C1F340"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E40784">
        <w:rPr>
          <w:rFonts w:ascii="Times New Roman" w:hAnsi="Times New Roman" w:cs="Times New Roman"/>
          <w:bCs/>
          <w:iCs/>
          <w:sz w:val="24"/>
          <w:szCs w:val="24"/>
        </w:rPr>
        <w:t>Апет</w:t>
      </w:r>
      <w:proofErr w:type="spellEnd"/>
      <w:r w:rsidRPr="00E40784">
        <w:rPr>
          <w:rFonts w:ascii="Times New Roman" w:hAnsi="Times New Roman" w:cs="Times New Roman"/>
          <w:bCs/>
          <w:iCs/>
          <w:sz w:val="24"/>
          <w:szCs w:val="24"/>
        </w:rPr>
        <w:t xml:space="preserve">, Т. К. Технология приготовления мучных изделий: учебное пособие / Т. К. </w:t>
      </w:r>
      <w:proofErr w:type="spellStart"/>
      <w:r w:rsidRPr="00E40784">
        <w:rPr>
          <w:rFonts w:ascii="Times New Roman" w:hAnsi="Times New Roman" w:cs="Times New Roman"/>
          <w:bCs/>
          <w:iCs/>
          <w:sz w:val="24"/>
          <w:szCs w:val="24"/>
        </w:rPr>
        <w:t>Апет</w:t>
      </w:r>
      <w:proofErr w:type="spellEnd"/>
      <w:r w:rsidRPr="00E40784">
        <w:rPr>
          <w:rFonts w:ascii="Times New Roman" w:hAnsi="Times New Roman" w:cs="Times New Roman"/>
          <w:bCs/>
          <w:iCs/>
          <w:sz w:val="24"/>
          <w:szCs w:val="24"/>
        </w:rPr>
        <w:t xml:space="preserve">. — 2-е изд., </w:t>
      </w:r>
      <w:proofErr w:type="spellStart"/>
      <w:r w:rsidRPr="00E40784">
        <w:rPr>
          <w:rFonts w:ascii="Times New Roman" w:hAnsi="Times New Roman" w:cs="Times New Roman"/>
          <w:bCs/>
          <w:iCs/>
          <w:sz w:val="24"/>
          <w:szCs w:val="24"/>
        </w:rPr>
        <w:t>испр</w:t>
      </w:r>
      <w:proofErr w:type="spellEnd"/>
      <w:proofErr w:type="gramStart"/>
      <w:r w:rsidRPr="00E40784">
        <w:rPr>
          <w:rFonts w:ascii="Times New Roman" w:hAnsi="Times New Roman" w:cs="Times New Roman"/>
          <w:bCs/>
          <w:iCs/>
          <w:sz w:val="24"/>
          <w:szCs w:val="24"/>
        </w:rPr>
        <w:t>.</w:t>
      </w:r>
      <w:proofErr w:type="gramEnd"/>
      <w:r w:rsidRPr="00E40784">
        <w:rPr>
          <w:rFonts w:ascii="Times New Roman" w:hAnsi="Times New Roman" w:cs="Times New Roman"/>
          <w:bCs/>
          <w:iCs/>
          <w:sz w:val="24"/>
          <w:szCs w:val="24"/>
        </w:rPr>
        <w:t xml:space="preserve"> и доп. — Минск: РИПО, 2021. — 391 с. — ISBN 978-985-7253-23-4. — Текст: электронный // Лань: электронно-библиотечная система. — URL: https://e.lanbook.com/book/194936</w:t>
      </w:r>
    </w:p>
    <w:p w14:paraId="55897612" w14:textId="7098975F"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E40784">
        <w:rPr>
          <w:rFonts w:ascii="Times New Roman" w:hAnsi="Times New Roman" w:cs="Times New Roman"/>
          <w:bCs/>
          <w:iCs/>
          <w:sz w:val="24"/>
          <w:szCs w:val="24"/>
        </w:rPr>
        <w:t>Драгилев</w:t>
      </w:r>
      <w:proofErr w:type="spellEnd"/>
      <w:r w:rsidRPr="00E40784">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E40784">
        <w:rPr>
          <w:rFonts w:ascii="Times New Roman" w:hAnsi="Times New Roman" w:cs="Times New Roman"/>
          <w:bCs/>
          <w:iCs/>
          <w:sz w:val="24"/>
          <w:szCs w:val="24"/>
        </w:rPr>
        <w:t>Драгилев</w:t>
      </w:r>
      <w:proofErr w:type="spellEnd"/>
      <w:r w:rsidRPr="00E40784">
        <w:rPr>
          <w:rFonts w:ascii="Times New Roman" w:hAnsi="Times New Roman" w:cs="Times New Roman"/>
          <w:bCs/>
          <w:iCs/>
          <w:sz w:val="24"/>
          <w:szCs w:val="24"/>
        </w:rPr>
        <w:t xml:space="preserve">, В. М. </w:t>
      </w:r>
      <w:proofErr w:type="spellStart"/>
      <w:r w:rsidRPr="00E40784">
        <w:rPr>
          <w:rFonts w:ascii="Times New Roman" w:hAnsi="Times New Roman" w:cs="Times New Roman"/>
          <w:bCs/>
          <w:iCs/>
          <w:sz w:val="24"/>
          <w:szCs w:val="24"/>
        </w:rPr>
        <w:t>Хромеенков</w:t>
      </w:r>
      <w:proofErr w:type="spellEnd"/>
      <w:r w:rsidRPr="00E40784">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15838548" w14:textId="0330B907"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E40784">
        <w:rPr>
          <w:rFonts w:ascii="Times New Roman" w:hAnsi="Times New Roman" w:cs="Times New Roman"/>
          <w:bCs/>
          <w:iCs/>
          <w:sz w:val="24"/>
          <w:szCs w:val="24"/>
        </w:rPr>
        <w:t xml:space="preserve">Неверова, О. А. Пищевая биотехнология продуктов из сырья растительного происхождения: учебник / О.А. Неверова, А.Ю. Просеков, Г.А. </w:t>
      </w:r>
      <w:proofErr w:type="spellStart"/>
      <w:r w:rsidRPr="00E40784">
        <w:rPr>
          <w:rFonts w:ascii="Times New Roman" w:hAnsi="Times New Roman" w:cs="Times New Roman"/>
          <w:bCs/>
          <w:iCs/>
          <w:sz w:val="24"/>
          <w:szCs w:val="24"/>
        </w:rPr>
        <w:t>Гореликова</w:t>
      </w:r>
      <w:proofErr w:type="spellEnd"/>
      <w:r w:rsidRPr="00E40784">
        <w:rPr>
          <w:rFonts w:ascii="Times New Roman" w:hAnsi="Times New Roman" w:cs="Times New Roman"/>
          <w:bCs/>
          <w:iCs/>
          <w:sz w:val="24"/>
          <w:szCs w:val="24"/>
        </w:rPr>
        <w:t xml:space="preserve">, В.М. </w:t>
      </w:r>
      <w:proofErr w:type="spellStart"/>
      <w:r w:rsidRPr="00E40784">
        <w:rPr>
          <w:rFonts w:ascii="Times New Roman" w:hAnsi="Times New Roman" w:cs="Times New Roman"/>
          <w:bCs/>
          <w:iCs/>
          <w:sz w:val="24"/>
          <w:szCs w:val="24"/>
        </w:rPr>
        <w:t>Позняковский</w:t>
      </w:r>
      <w:proofErr w:type="spellEnd"/>
      <w:r w:rsidRPr="00E40784">
        <w:rPr>
          <w:rFonts w:ascii="Times New Roman" w:hAnsi="Times New Roman" w:cs="Times New Roman"/>
          <w:bCs/>
          <w:iCs/>
          <w:sz w:val="24"/>
          <w:szCs w:val="24"/>
        </w:rPr>
        <w:t>. — Москва: ИНФРА-М, 2023. — 318 с. + Доп. материалы [Электронный ресурс]. — (Среднее профессиональное образование). - ISBN 978-5-16-017179-1. - Текст: электронный. - URL: https://znanium.com/catalog/product/1987554</w:t>
      </w:r>
    </w:p>
    <w:p w14:paraId="719CCE7B" w14:textId="771DB5D2"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E40784">
        <w:rPr>
          <w:rFonts w:ascii="Times New Roman" w:hAnsi="Times New Roman" w:cs="Times New Roman"/>
          <w:bCs/>
          <w:iCs/>
          <w:sz w:val="24"/>
          <w:szCs w:val="24"/>
        </w:rPr>
        <w:t>Пономарева, Е. И. Технология хлебобулочных изделий. Практикум / Е. И. Пономарева, С. И. Лукина, Н. Н. Алехина, Т. Н. Малютина. — 2-е изд., стер. — Санкт-Петербург: Лань, 2023. — 232 с. — ISBN 978-5-507-45580-5. — Текст: электронный // Лань: электронно-библиотечная система. — URL: https://e.lanbook.com/book/276446</w:t>
      </w:r>
    </w:p>
    <w:p w14:paraId="27AA2EC9" w14:textId="6B8DBE43"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E40784">
        <w:rPr>
          <w:rFonts w:ascii="Times New Roman" w:hAnsi="Times New Roman" w:cs="Times New Roman"/>
          <w:bCs/>
          <w:iCs/>
          <w:sz w:val="24"/>
          <w:szCs w:val="24"/>
        </w:rPr>
        <w:t>Рензяева</w:t>
      </w:r>
      <w:proofErr w:type="spellEnd"/>
      <w:r w:rsidRPr="00E40784">
        <w:rPr>
          <w:rFonts w:ascii="Times New Roman" w:hAnsi="Times New Roman" w:cs="Times New Roman"/>
          <w:bCs/>
          <w:iCs/>
          <w:sz w:val="24"/>
          <w:szCs w:val="24"/>
        </w:rPr>
        <w:t xml:space="preserve">, Т. В. Технология кондитерских изделий / Т. В. </w:t>
      </w:r>
      <w:proofErr w:type="spellStart"/>
      <w:r w:rsidRPr="00E40784">
        <w:rPr>
          <w:rFonts w:ascii="Times New Roman" w:hAnsi="Times New Roman" w:cs="Times New Roman"/>
          <w:bCs/>
          <w:iCs/>
          <w:sz w:val="24"/>
          <w:szCs w:val="24"/>
        </w:rPr>
        <w:t>Рензяева</w:t>
      </w:r>
      <w:proofErr w:type="spellEnd"/>
      <w:r w:rsidRPr="00E40784">
        <w:rPr>
          <w:rFonts w:ascii="Times New Roman" w:hAnsi="Times New Roman" w:cs="Times New Roman"/>
          <w:bCs/>
          <w:iCs/>
          <w:sz w:val="24"/>
          <w:szCs w:val="24"/>
        </w:rPr>
        <w:t>, Г. И. Назимова, А. С. Марков. — 3-е изд., стер. — Санкт-Петербург: Лань, 2022. — 156 с. — ISBN 978-5-507-44337-6. — Текст: электронный // Лань: электронно-библиотечная система. — URL: https://e.lanbook.com/book/220502</w:t>
      </w:r>
    </w:p>
    <w:p w14:paraId="46D1904A" w14:textId="6BEAB9CF"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E40784">
        <w:rPr>
          <w:rFonts w:ascii="Times New Roman" w:hAnsi="Times New Roman" w:cs="Times New Roman"/>
          <w:bCs/>
          <w:iCs/>
          <w:sz w:val="24"/>
          <w:szCs w:val="24"/>
        </w:rPr>
        <w:t>Скобельская</w:t>
      </w:r>
      <w:proofErr w:type="spellEnd"/>
      <w:r w:rsidRPr="00E40784">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E40784">
        <w:rPr>
          <w:rFonts w:ascii="Times New Roman" w:hAnsi="Times New Roman" w:cs="Times New Roman"/>
          <w:bCs/>
          <w:iCs/>
          <w:sz w:val="24"/>
          <w:szCs w:val="24"/>
        </w:rPr>
        <w:t>Скобельская</w:t>
      </w:r>
      <w:proofErr w:type="spellEnd"/>
      <w:r w:rsidRPr="00E40784">
        <w:rPr>
          <w:rFonts w:ascii="Times New Roman" w:hAnsi="Times New Roman" w:cs="Times New Roman"/>
          <w:bCs/>
          <w:iCs/>
          <w:sz w:val="24"/>
          <w:szCs w:val="24"/>
        </w:rPr>
        <w:t>, Г. Н. Горячева. — 5-е изд., стер. — Санкт-Петербург: Лань, 2023. — 428 с. — ISBN 978-5-507-47108-9. — Текст: электронный // Лань: электронно-библиотечная система. — URL: https://e.lanbook.com/book/328556</w:t>
      </w:r>
    </w:p>
    <w:p w14:paraId="7099345B" w14:textId="32183286"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E40784">
        <w:rPr>
          <w:rFonts w:ascii="Times New Roman" w:hAnsi="Times New Roman" w:cs="Times New Roman"/>
          <w:bCs/>
          <w:iCs/>
          <w:sz w:val="24"/>
          <w:szCs w:val="24"/>
        </w:rPr>
        <w:t>Чижикова, О. Г.  Технология производства хлеба и хлебобулочных изделий: учебник для среднего профессионального образования / О. Г. Чижикова, Л. О. </w:t>
      </w:r>
      <w:proofErr w:type="spellStart"/>
      <w:r w:rsidRPr="00E40784">
        <w:rPr>
          <w:rFonts w:ascii="Times New Roman" w:hAnsi="Times New Roman" w:cs="Times New Roman"/>
          <w:bCs/>
          <w:iCs/>
          <w:sz w:val="24"/>
          <w:szCs w:val="24"/>
        </w:rPr>
        <w:t>Коршенко</w:t>
      </w:r>
      <w:proofErr w:type="spellEnd"/>
      <w:r w:rsidRPr="00E40784">
        <w:rPr>
          <w:rFonts w:ascii="Times New Roman" w:hAnsi="Times New Roman" w:cs="Times New Roman"/>
          <w:bCs/>
          <w:iCs/>
          <w:sz w:val="24"/>
          <w:szCs w:val="24"/>
        </w:rPr>
        <w:t xml:space="preserve">. — 3-е изд., </w:t>
      </w:r>
      <w:proofErr w:type="spellStart"/>
      <w:r w:rsidRPr="00E40784">
        <w:rPr>
          <w:rFonts w:ascii="Times New Roman" w:hAnsi="Times New Roman" w:cs="Times New Roman"/>
          <w:bCs/>
          <w:iCs/>
          <w:sz w:val="24"/>
          <w:szCs w:val="24"/>
        </w:rPr>
        <w:t>испр</w:t>
      </w:r>
      <w:proofErr w:type="spellEnd"/>
      <w:proofErr w:type="gramStart"/>
      <w:r w:rsidRPr="00E40784">
        <w:rPr>
          <w:rFonts w:ascii="Times New Roman" w:hAnsi="Times New Roman" w:cs="Times New Roman"/>
          <w:bCs/>
          <w:iCs/>
          <w:sz w:val="24"/>
          <w:szCs w:val="24"/>
        </w:rPr>
        <w:t>.</w:t>
      </w:r>
      <w:proofErr w:type="gramEnd"/>
      <w:r w:rsidRPr="00E40784">
        <w:rPr>
          <w:rFonts w:ascii="Times New Roman" w:hAnsi="Times New Roman" w:cs="Times New Roman"/>
          <w:bCs/>
          <w:iCs/>
          <w:sz w:val="24"/>
          <w:szCs w:val="24"/>
        </w:rPr>
        <w:t xml:space="preserve"> и доп. — Москва: Издательство </w:t>
      </w:r>
      <w:proofErr w:type="spellStart"/>
      <w:r w:rsidRPr="00E40784">
        <w:rPr>
          <w:rFonts w:ascii="Times New Roman" w:hAnsi="Times New Roman" w:cs="Times New Roman"/>
          <w:bCs/>
          <w:iCs/>
          <w:sz w:val="24"/>
          <w:szCs w:val="24"/>
        </w:rPr>
        <w:t>Юрайт</w:t>
      </w:r>
      <w:proofErr w:type="spellEnd"/>
      <w:r w:rsidRPr="00E40784">
        <w:rPr>
          <w:rFonts w:ascii="Times New Roman" w:hAnsi="Times New Roman" w:cs="Times New Roman"/>
          <w:bCs/>
          <w:iCs/>
          <w:sz w:val="24"/>
          <w:szCs w:val="24"/>
        </w:rPr>
        <w:t xml:space="preserve">, 2024. — 252 с. — (Профессиональное образование). — ISBN 978-5-534-15863-2. — Текст: электронный // Образовательная платформа </w:t>
      </w:r>
      <w:proofErr w:type="spellStart"/>
      <w:r w:rsidRPr="00E40784">
        <w:rPr>
          <w:rFonts w:ascii="Times New Roman" w:hAnsi="Times New Roman" w:cs="Times New Roman"/>
          <w:bCs/>
          <w:iCs/>
          <w:sz w:val="24"/>
          <w:szCs w:val="24"/>
        </w:rPr>
        <w:t>Юрайт</w:t>
      </w:r>
      <w:proofErr w:type="spellEnd"/>
      <w:r w:rsidRPr="00E40784">
        <w:rPr>
          <w:rFonts w:ascii="Times New Roman" w:hAnsi="Times New Roman" w:cs="Times New Roman"/>
          <w:bCs/>
          <w:iCs/>
          <w:sz w:val="24"/>
          <w:szCs w:val="24"/>
        </w:rPr>
        <w:t xml:space="preserve"> [сайт]. — URL: https://urait.ru/bcode/538280</w:t>
      </w:r>
      <w:r>
        <w:rPr>
          <w:rFonts w:ascii="Times New Roman" w:hAnsi="Times New Roman" w:cs="Times New Roman"/>
          <w:bCs/>
          <w:iCs/>
          <w:sz w:val="24"/>
          <w:szCs w:val="24"/>
        </w:rPr>
        <w:t>.</w:t>
      </w:r>
    </w:p>
    <w:p w14:paraId="2F50C489" w14:textId="77777777" w:rsidR="00F3567C" w:rsidRPr="00E40784" w:rsidRDefault="00F3567C" w:rsidP="00E40784">
      <w:pPr>
        <w:spacing w:line="276" w:lineRule="auto"/>
        <w:jc w:val="both"/>
        <w:rPr>
          <w:rFonts w:ascii="Times New Roman" w:eastAsia="Times New Roman" w:hAnsi="Times New Roman" w:cs="Times New Roman"/>
          <w:sz w:val="24"/>
          <w:szCs w:val="24"/>
          <w:lang w:eastAsia="ru-RU"/>
        </w:rPr>
      </w:pPr>
    </w:p>
    <w:p w14:paraId="48908905" w14:textId="77777777" w:rsidR="00F3567C" w:rsidRPr="00FA680C" w:rsidRDefault="00F3567C" w:rsidP="00F3567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3567C" w:rsidRPr="008D2724" w14:paraId="5285C0F0" w14:textId="77777777" w:rsidTr="00195CB0">
        <w:trPr>
          <w:trHeight w:val="23"/>
        </w:trPr>
        <w:tc>
          <w:tcPr>
            <w:tcW w:w="799" w:type="pct"/>
          </w:tcPr>
          <w:p w14:paraId="6BE56911" w14:textId="77777777" w:rsidR="00F3567C" w:rsidRPr="008D2724" w:rsidRDefault="00F3567C"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AFCB2BA" w14:textId="77777777" w:rsidR="00F3567C" w:rsidRPr="008D2724" w:rsidRDefault="00F3567C"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B6165A9" w14:textId="77777777" w:rsidR="00F3567C" w:rsidRPr="008D2724" w:rsidRDefault="00F3567C"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3567C" w:rsidRPr="008D2724" w14:paraId="401B65A2" w14:textId="77777777" w:rsidTr="00195CB0">
        <w:trPr>
          <w:trHeight w:val="10432"/>
        </w:trPr>
        <w:tc>
          <w:tcPr>
            <w:tcW w:w="799" w:type="pct"/>
          </w:tcPr>
          <w:p w14:paraId="70478808" w14:textId="77777777" w:rsidR="00F3567C" w:rsidRDefault="00F3567C" w:rsidP="00195CB0">
            <w:pPr>
              <w:suppressAutoHyphens/>
              <w:rPr>
                <w:rFonts w:ascii="Times New Roman" w:hAnsi="Times New Roman"/>
                <w:iCs/>
                <w:sz w:val="24"/>
                <w:szCs w:val="24"/>
              </w:rPr>
            </w:pPr>
            <w:r>
              <w:rPr>
                <w:rFonts w:ascii="Times New Roman" w:hAnsi="Times New Roman"/>
                <w:iCs/>
                <w:sz w:val="24"/>
                <w:szCs w:val="24"/>
              </w:rPr>
              <w:t>ПК 2.1</w:t>
            </w:r>
          </w:p>
          <w:p w14:paraId="033A9ABD" w14:textId="77777777" w:rsidR="00F3567C" w:rsidRDefault="00F3567C" w:rsidP="00195CB0">
            <w:pPr>
              <w:suppressAutoHyphens/>
              <w:rPr>
                <w:rFonts w:ascii="Times New Roman" w:hAnsi="Times New Roman"/>
                <w:iCs/>
                <w:sz w:val="24"/>
                <w:szCs w:val="24"/>
              </w:rPr>
            </w:pPr>
            <w:r>
              <w:rPr>
                <w:rFonts w:ascii="Times New Roman" w:hAnsi="Times New Roman"/>
                <w:iCs/>
                <w:sz w:val="24"/>
                <w:szCs w:val="24"/>
              </w:rPr>
              <w:t>ПК 2.2</w:t>
            </w:r>
          </w:p>
          <w:p w14:paraId="7A4EF3A3" w14:textId="77777777" w:rsidR="00F3567C" w:rsidRDefault="00F3567C" w:rsidP="00195CB0">
            <w:pPr>
              <w:rPr>
                <w:rFonts w:ascii="Times New Roman" w:hAnsi="Times New Roman"/>
                <w:color w:val="000000"/>
                <w:sz w:val="24"/>
                <w:szCs w:val="24"/>
              </w:rPr>
            </w:pPr>
            <w:r>
              <w:rPr>
                <w:rFonts w:ascii="Times New Roman" w:hAnsi="Times New Roman"/>
                <w:color w:val="000000"/>
                <w:sz w:val="24"/>
                <w:szCs w:val="24"/>
              </w:rPr>
              <w:t>ОК 01</w:t>
            </w:r>
          </w:p>
          <w:p w14:paraId="41E5B026" w14:textId="77777777" w:rsidR="00F3567C" w:rsidRDefault="00F3567C" w:rsidP="00195CB0">
            <w:pPr>
              <w:suppressAutoHyphens/>
              <w:rPr>
                <w:rFonts w:ascii="Times New Roman" w:hAnsi="Times New Roman"/>
                <w:iCs/>
                <w:sz w:val="24"/>
                <w:szCs w:val="24"/>
              </w:rPr>
            </w:pPr>
          </w:p>
          <w:p w14:paraId="23A37CFF" w14:textId="77777777" w:rsidR="00F3567C" w:rsidRDefault="00F3567C" w:rsidP="00195CB0">
            <w:pPr>
              <w:suppressAutoHyphens/>
              <w:rPr>
                <w:rFonts w:ascii="Times New Roman" w:hAnsi="Times New Roman"/>
                <w:iCs/>
                <w:sz w:val="24"/>
                <w:szCs w:val="24"/>
              </w:rPr>
            </w:pPr>
          </w:p>
          <w:p w14:paraId="51FEF849" w14:textId="77777777" w:rsidR="00F3567C" w:rsidRPr="008D2724" w:rsidRDefault="00F3567C" w:rsidP="00195CB0">
            <w:pPr>
              <w:suppressAutoHyphens/>
              <w:contextualSpacing/>
              <w:rPr>
                <w:rFonts w:ascii="Times New Roman" w:hAnsi="Times New Roman" w:cs="Times New Roman"/>
                <w:i/>
                <w:sz w:val="24"/>
                <w:szCs w:val="24"/>
              </w:rPr>
            </w:pPr>
          </w:p>
        </w:tc>
        <w:tc>
          <w:tcPr>
            <w:tcW w:w="2755" w:type="pct"/>
          </w:tcPr>
          <w:p w14:paraId="3D87E475"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154317A"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5FAC80C"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0D94D12" w14:textId="4E05405A" w:rsidR="00F3567C" w:rsidRPr="008D2724" w:rsidRDefault="00F3567C" w:rsidP="00195CB0">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B6EAE23" w14:textId="77777777" w:rsidR="00F3567C" w:rsidRPr="003C7793" w:rsidRDefault="00F3567C"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616C76C" w14:textId="77777777" w:rsidR="00F3567C" w:rsidRPr="00FB50A0" w:rsidRDefault="00F3567C" w:rsidP="00F3567C">
      <w:pPr>
        <w:rPr>
          <w:rFonts w:ascii="Times New Roman" w:hAnsi="Times New Roman" w:cs="Times New Roman"/>
          <w:b/>
          <w:bCs/>
          <w:sz w:val="18"/>
          <w:szCs w:val="18"/>
        </w:rPr>
      </w:pPr>
    </w:p>
    <w:p w14:paraId="62ED76B0" w14:textId="77777777" w:rsidR="00F3567C" w:rsidRDefault="00F3567C" w:rsidP="00F3567C">
      <w:pPr>
        <w:jc w:val="right"/>
        <w:rPr>
          <w:rFonts w:ascii="Times New Roman" w:hAnsi="Times New Roman" w:cs="Times New Roman"/>
          <w:b/>
          <w:bCs/>
          <w:sz w:val="24"/>
          <w:szCs w:val="24"/>
        </w:rPr>
      </w:pPr>
    </w:p>
    <w:p w14:paraId="628C99C0" w14:textId="77777777" w:rsidR="003C7793" w:rsidRDefault="003C7793" w:rsidP="00F53FDC">
      <w:pPr>
        <w:jc w:val="right"/>
        <w:rPr>
          <w:rFonts w:ascii="Times New Roman" w:hAnsi="Times New Roman" w:cs="Times New Roman"/>
          <w:b/>
          <w:bCs/>
          <w:sz w:val="24"/>
          <w:szCs w:val="24"/>
        </w:rPr>
      </w:pPr>
    </w:p>
    <w:p w14:paraId="02D1004E" w14:textId="77777777" w:rsidR="003C7793" w:rsidRDefault="003C7793" w:rsidP="00DF0FFD">
      <w:pPr>
        <w:rPr>
          <w:rFonts w:ascii="Times New Roman" w:hAnsi="Times New Roman" w:cs="Times New Roman"/>
          <w:b/>
          <w:bCs/>
          <w:sz w:val="24"/>
          <w:szCs w:val="24"/>
        </w:rPr>
      </w:pPr>
    </w:p>
    <w:p w14:paraId="163A4413" w14:textId="77777777" w:rsidR="003C7793" w:rsidRDefault="003C7793" w:rsidP="00F53FDC">
      <w:pPr>
        <w:jc w:val="right"/>
        <w:rPr>
          <w:rFonts w:ascii="Times New Roman" w:hAnsi="Times New Roman" w:cs="Times New Roman"/>
          <w:b/>
          <w:bCs/>
          <w:sz w:val="24"/>
          <w:szCs w:val="24"/>
        </w:rPr>
      </w:pPr>
    </w:p>
    <w:p w14:paraId="226BCFF0" w14:textId="65E0ABB4"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5</w:t>
      </w:r>
    </w:p>
    <w:p w14:paraId="1D14DEDD"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4B6925C" w14:textId="77777777" w:rsidR="002A216F" w:rsidRPr="00615A3C" w:rsidRDefault="002A216F" w:rsidP="002A216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2B19B79A" w14:textId="77777777" w:rsidR="002A216F" w:rsidRDefault="002A216F" w:rsidP="002A216F">
      <w:pPr>
        <w:jc w:val="right"/>
        <w:rPr>
          <w:rFonts w:ascii="Times New Roman" w:hAnsi="Times New Roman" w:cs="Times New Roman"/>
          <w:b/>
          <w:bCs/>
          <w:color w:val="0070C0"/>
          <w:sz w:val="24"/>
          <w:szCs w:val="24"/>
        </w:rPr>
      </w:pPr>
    </w:p>
    <w:p w14:paraId="14A5632B" w14:textId="77777777" w:rsidR="002A216F" w:rsidRDefault="002A216F" w:rsidP="002A216F">
      <w:pPr>
        <w:jc w:val="right"/>
        <w:rPr>
          <w:rFonts w:ascii="Times New Roman" w:hAnsi="Times New Roman" w:cs="Times New Roman"/>
          <w:b/>
          <w:bCs/>
          <w:color w:val="0070C0"/>
          <w:sz w:val="24"/>
          <w:szCs w:val="24"/>
        </w:rPr>
      </w:pPr>
    </w:p>
    <w:p w14:paraId="27DA2265" w14:textId="77777777" w:rsidR="002A216F" w:rsidRDefault="002A216F" w:rsidP="002A216F">
      <w:pPr>
        <w:jc w:val="right"/>
        <w:rPr>
          <w:rFonts w:ascii="Times New Roman" w:hAnsi="Times New Roman" w:cs="Times New Roman"/>
          <w:b/>
          <w:bCs/>
          <w:color w:val="0070C0"/>
          <w:sz w:val="24"/>
          <w:szCs w:val="24"/>
        </w:rPr>
      </w:pPr>
    </w:p>
    <w:p w14:paraId="766631E3" w14:textId="77777777" w:rsidR="002A216F" w:rsidRDefault="002A216F" w:rsidP="002A216F">
      <w:pPr>
        <w:jc w:val="right"/>
        <w:rPr>
          <w:rFonts w:ascii="Times New Roman" w:hAnsi="Times New Roman" w:cs="Times New Roman"/>
          <w:b/>
          <w:bCs/>
          <w:color w:val="0070C0"/>
          <w:sz w:val="24"/>
          <w:szCs w:val="24"/>
        </w:rPr>
      </w:pPr>
    </w:p>
    <w:p w14:paraId="4994D051" w14:textId="77777777" w:rsidR="002A216F" w:rsidRDefault="002A216F" w:rsidP="002A216F">
      <w:pPr>
        <w:jc w:val="right"/>
        <w:rPr>
          <w:rFonts w:ascii="Times New Roman" w:hAnsi="Times New Roman" w:cs="Times New Roman"/>
          <w:b/>
          <w:bCs/>
          <w:color w:val="0070C0"/>
          <w:sz w:val="24"/>
          <w:szCs w:val="24"/>
        </w:rPr>
      </w:pPr>
    </w:p>
    <w:p w14:paraId="6D08A131" w14:textId="77777777" w:rsidR="002A216F" w:rsidRDefault="002A216F" w:rsidP="002A216F">
      <w:pPr>
        <w:jc w:val="right"/>
        <w:rPr>
          <w:rFonts w:ascii="Times New Roman" w:hAnsi="Times New Roman" w:cs="Times New Roman"/>
          <w:b/>
          <w:bCs/>
          <w:color w:val="0070C0"/>
          <w:sz w:val="24"/>
          <w:szCs w:val="24"/>
        </w:rPr>
      </w:pPr>
    </w:p>
    <w:p w14:paraId="7F1CD8F9" w14:textId="77777777" w:rsidR="002A216F" w:rsidRDefault="002A216F" w:rsidP="002A216F">
      <w:pPr>
        <w:jc w:val="right"/>
        <w:rPr>
          <w:rFonts w:ascii="Times New Roman" w:hAnsi="Times New Roman" w:cs="Times New Roman"/>
          <w:b/>
          <w:bCs/>
          <w:color w:val="0070C0"/>
          <w:sz w:val="24"/>
          <w:szCs w:val="24"/>
        </w:rPr>
      </w:pPr>
    </w:p>
    <w:p w14:paraId="10BCB22F" w14:textId="77777777" w:rsidR="002A216F" w:rsidRDefault="002A216F" w:rsidP="002A216F">
      <w:pPr>
        <w:jc w:val="right"/>
        <w:rPr>
          <w:rFonts w:ascii="Times New Roman" w:hAnsi="Times New Roman" w:cs="Times New Roman"/>
          <w:b/>
          <w:bCs/>
          <w:color w:val="0070C0"/>
          <w:sz w:val="24"/>
          <w:szCs w:val="24"/>
        </w:rPr>
      </w:pPr>
    </w:p>
    <w:p w14:paraId="320C73F1" w14:textId="77777777" w:rsidR="002A216F" w:rsidRDefault="002A216F" w:rsidP="002A216F">
      <w:pPr>
        <w:jc w:val="right"/>
        <w:rPr>
          <w:rFonts w:ascii="Times New Roman" w:hAnsi="Times New Roman" w:cs="Times New Roman"/>
          <w:b/>
          <w:bCs/>
          <w:color w:val="0070C0"/>
          <w:sz w:val="24"/>
          <w:szCs w:val="24"/>
        </w:rPr>
      </w:pPr>
    </w:p>
    <w:p w14:paraId="22C8A73D" w14:textId="77777777" w:rsidR="002A216F" w:rsidRDefault="002A216F" w:rsidP="002A216F">
      <w:pPr>
        <w:jc w:val="right"/>
        <w:rPr>
          <w:rFonts w:ascii="Times New Roman" w:hAnsi="Times New Roman" w:cs="Times New Roman"/>
          <w:b/>
          <w:bCs/>
          <w:color w:val="0070C0"/>
          <w:sz w:val="24"/>
          <w:szCs w:val="24"/>
        </w:rPr>
      </w:pPr>
    </w:p>
    <w:p w14:paraId="06C49BF7" w14:textId="77777777" w:rsidR="002A216F" w:rsidRPr="00502F97" w:rsidRDefault="002A216F" w:rsidP="002A216F">
      <w:pPr>
        <w:jc w:val="right"/>
        <w:rPr>
          <w:rFonts w:ascii="Times New Roman" w:hAnsi="Times New Roman" w:cs="Times New Roman"/>
          <w:b/>
          <w:bCs/>
          <w:color w:val="0070C0"/>
          <w:sz w:val="24"/>
          <w:szCs w:val="24"/>
        </w:rPr>
      </w:pPr>
    </w:p>
    <w:p w14:paraId="3FA00D2D" w14:textId="77777777" w:rsidR="002A216F" w:rsidRDefault="002A216F" w:rsidP="002A2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2644E5" w14:textId="77777777" w:rsidR="002A216F" w:rsidRPr="008F578C" w:rsidRDefault="002A216F" w:rsidP="002A216F">
      <w:pPr>
        <w:jc w:val="center"/>
        <w:rPr>
          <w:rFonts w:ascii="Times New Roman" w:hAnsi="Times New Roman" w:cs="Times New Roman"/>
          <w:b/>
          <w:bCs/>
          <w:sz w:val="24"/>
          <w:szCs w:val="24"/>
        </w:rPr>
      </w:pPr>
    </w:p>
    <w:p w14:paraId="292E0552" w14:textId="00D25807" w:rsidR="002A216F" w:rsidRPr="00F3567C" w:rsidRDefault="002A216F" w:rsidP="002A216F">
      <w:pPr>
        <w:pStyle w:val="1"/>
        <w:spacing w:line="276" w:lineRule="auto"/>
      </w:pPr>
      <w:bookmarkStart w:id="46" w:name="_Toc165040906"/>
      <w:r w:rsidRPr="00F3567C">
        <w:t>«</w:t>
      </w:r>
      <w:r w:rsidR="00CF3F3B" w:rsidRPr="00CF3F3B">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Pr="00F3567C">
        <w:t>»</w:t>
      </w:r>
      <w:bookmarkEnd w:id="46"/>
    </w:p>
    <w:p w14:paraId="658EE5A4" w14:textId="77777777" w:rsidR="002A216F" w:rsidRPr="00F53FDC" w:rsidRDefault="002A216F" w:rsidP="002A216F">
      <w:pPr>
        <w:spacing w:line="360" w:lineRule="auto"/>
        <w:jc w:val="center"/>
        <w:rPr>
          <w:rFonts w:ascii="Times New Roman" w:hAnsi="Times New Roman" w:cs="Times New Roman"/>
          <w:sz w:val="24"/>
          <w:szCs w:val="24"/>
        </w:rPr>
      </w:pPr>
    </w:p>
    <w:p w14:paraId="360CB007" w14:textId="77777777" w:rsidR="002A216F" w:rsidRPr="00F53FDC" w:rsidRDefault="002A216F" w:rsidP="002A216F">
      <w:pPr>
        <w:spacing w:line="360" w:lineRule="auto"/>
        <w:jc w:val="center"/>
        <w:rPr>
          <w:rFonts w:ascii="Times New Roman" w:hAnsi="Times New Roman" w:cs="Times New Roman"/>
          <w:sz w:val="24"/>
          <w:szCs w:val="24"/>
        </w:rPr>
      </w:pPr>
    </w:p>
    <w:p w14:paraId="1FC9C227" w14:textId="77777777" w:rsidR="002A216F" w:rsidRPr="00F53FDC" w:rsidRDefault="002A216F" w:rsidP="002A216F">
      <w:pPr>
        <w:spacing w:line="360" w:lineRule="auto"/>
        <w:jc w:val="center"/>
        <w:rPr>
          <w:rFonts w:ascii="Times New Roman" w:hAnsi="Times New Roman" w:cs="Times New Roman"/>
          <w:sz w:val="24"/>
          <w:szCs w:val="24"/>
        </w:rPr>
      </w:pPr>
    </w:p>
    <w:p w14:paraId="1A2A2232" w14:textId="77777777" w:rsidR="002A216F" w:rsidRPr="00F53FDC" w:rsidRDefault="002A216F" w:rsidP="002A216F">
      <w:pPr>
        <w:spacing w:line="360" w:lineRule="auto"/>
        <w:jc w:val="center"/>
        <w:rPr>
          <w:rFonts w:ascii="Times New Roman" w:hAnsi="Times New Roman" w:cs="Times New Roman"/>
          <w:sz w:val="24"/>
          <w:szCs w:val="24"/>
        </w:rPr>
      </w:pPr>
    </w:p>
    <w:p w14:paraId="5D6E8B57" w14:textId="77777777" w:rsidR="002A216F" w:rsidRPr="00F53FDC" w:rsidRDefault="002A216F" w:rsidP="002A216F">
      <w:pPr>
        <w:spacing w:line="360" w:lineRule="auto"/>
        <w:jc w:val="center"/>
        <w:rPr>
          <w:rFonts w:ascii="Times New Roman" w:hAnsi="Times New Roman" w:cs="Times New Roman"/>
          <w:sz w:val="24"/>
          <w:szCs w:val="24"/>
        </w:rPr>
      </w:pPr>
    </w:p>
    <w:p w14:paraId="74E464C4" w14:textId="77777777" w:rsidR="002A216F" w:rsidRPr="00F53FDC" w:rsidRDefault="002A216F" w:rsidP="002A216F">
      <w:pPr>
        <w:spacing w:line="360" w:lineRule="auto"/>
        <w:jc w:val="center"/>
        <w:rPr>
          <w:rFonts w:ascii="Times New Roman" w:hAnsi="Times New Roman" w:cs="Times New Roman"/>
          <w:sz w:val="24"/>
          <w:szCs w:val="24"/>
        </w:rPr>
      </w:pPr>
    </w:p>
    <w:p w14:paraId="78FA9D13" w14:textId="77777777" w:rsidR="002A216F" w:rsidRPr="00F53FDC" w:rsidRDefault="002A216F" w:rsidP="002A216F">
      <w:pPr>
        <w:spacing w:line="360" w:lineRule="auto"/>
        <w:jc w:val="center"/>
        <w:rPr>
          <w:rFonts w:ascii="Times New Roman" w:hAnsi="Times New Roman" w:cs="Times New Roman"/>
          <w:sz w:val="24"/>
          <w:szCs w:val="24"/>
        </w:rPr>
      </w:pPr>
    </w:p>
    <w:p w14:paraId="4168D511" w14:textId="77777777" w:rsidR="002A216F" w:rsidRPr="00F53FDC" w:rsidRDefault="002A216F" w:rsidP="002A216F">
      <w:pPr>
        <w:spacing w:line="360" w:lineRule="auto"/>
        <w:jc w:val="center"/>
        <w:rPr>
          <w:rFonts w:ascii="Times New Roman" w:hAnsi="Times New Roman" w:cs="Times New Roman"/>
          <w:sz w:val="24"/>
          <w:szCs w:val="24"/>
        </w:rPr>
      </w:pPr>
    </w:p>
    <w:p w14:paraId="6DC2CE0E" w14:textId="77777777" w:rsidR="002A216F" w:rsidRPr="00F53FDC" w:rsidRDefault="002A216F" w:rsidP="002A216F">
      <w:pPr>
        <w:spacing w:line="360" w:lineRule="auto"/>
        <w:jc w:val="center"/>
        <w:rPr>
          <w:rFonts w:ascii="Times New Roman" w:hAnsi="Times New Roman" w:cs="Times New Roman"/>
          <w:sz w:val="24"/>
          <w:szCs w:val="24"/>
        </w:rPr>
      </w:pPr>
    </w:p>
    <w:p w14:paraId="6567E9F7" w14:textId="77777777" w:rsidR="002A216F" w:rsidRPr="00F53FDC" w:rsidRDefault="002A216F" w:rsidP="002A216F">
      <w:pPr>
        <w:spacing w:line="360" w:lineRule="auto"/>
        <w:jc w:val="center"/>
        <w:rPr>
          <w:rFonts w:ascii="Times New Roman" w:hAnsi="Times New Roman" w:cs="Times New Roman"/>
          <w:sz w:val="24"/>
          <w:szCs w:val="24"/>
        </w:rPr>
      </w:pPr>
    </w:p>
    <w:p w14:paraId="5E87A4BC" w14:textId="77777777" w:rsidR="002A216F" w:rsidRPr="00F53FDC" w:rsidRDefault="002A216F" w:rsidP="002A216F">
      <w:pPr>
        <w:spacing w:line="360" w:lineRule="auto"/>
        <w:jc w:val="center"/>
        <w:rPr>
          <w:rFonts w:ascii="Times New Roman" w:hAnsi="Times New Roman" w:cs="Times New Roman"/>
          <w:sz w:val="24"/>
          <w:szCs w:val="24"/>
        </w:rPr>
      </w:pPr>
    </w:p>
    <w:p w14:paraId="14C7B1BE" w14:textId="3B29E6FF" w:rsidR="002A216F" w:rsidRDefault="002A216F" w:rsidP="002A216F">
      <w:pPr>
        <w:spacing w:line="360" w:lineRule="auto"/>
        <w:jc w:val="center"/>
        <w:rPr>
          <w:rFonts w:ascii="Times New Roman" w:hAnsi="Times New Roman" w:cs="Times New Roman"/>
          <w:sz w:val="24"/>
          <w:szCs w:val="24"/>
        </w:rPr>
      </w:pPr>
    </w:p>
    <w:p w14:paraId="518F9AA7" w14:textId="0D2CE697" w:rsidR="00DF0FFD" w:rsidRDefault="00DF0FFD" w:rsidP="002A216F">
      <w:pPr>
        <w:spacing w:line="360" w:lineRule="auto"/>
        <w:jc w:val="center"/>
        <w:rPr>
          <w:rFonts w:ascii="Times New Roman" w:hAnsi="Times New Roman" w:cs="Times New Roman"/>
          <w:sz w:val="24"/>
          <w:szCs w:val="24"/>
        </w:rPr>
      </w:pPr>
    </w:p>
    <w:p w14:paraId="0E96F43E" w14:textId="5024A9A4" w:rsidR="00DF0FFD" w:rsidRDefault="00DF0FFD" w:rsidP="002A216F">
      <w:pPr>
        <w:spacing w:line="360" w:lineRule="auto"/>
        <w:jc w:val="center"/>
        <w:rPr>
          <w:rFonts w:ascii="Times New Roman" w:hAnsi="Times New Roman" w:cs="Times New Roman"/>
          <w:sz w:val="24"/>
          <w:szCs w:val="24"/>
        </w:rPr>
      </w:pPr>
    </w:p>
    <w:p w14:paraId="298CDE7B" w14:textId="1C3FEFB9" w:rsidR="00DF0FFD" w:rsidRDefault="00DF0FFD" w:rsidP="002A216F">
      <w:pPr>
        <w:spacing w:line="360" w:lineRule="auto"/>
        <w:jc w:val="center"/>
        <w:rPr>
          <w:rFonts w:ascii="Times New Roman" w:hAnsi="Times New Roman" w:cs="Times New Roman"/>
          <w:sz w:val="24"/>
          <w:szCs w:val="24"/>
        </w:rPr>
      </w:pPr>
    </w:p>
    <w:p w14:paraId="5BDC5A48" w14:textId="2F806056" w:rsidR="00DF0FFD" w:rsidRDefault="00DF0FFD" w:rsidP="002A216F">
      <w:pPr>
        <w:spacing w:line="360" w:lineRule="auto"/>
        <w:jc w:val="center"/>
        <w:rPr>
          <w:rFonts w:ascii="Times New Roman" w:hAnsi="Times New Roman" w:cs="Times New Roman"/>
          <w:sz w:val="24"/>
          <w:szCs w:val="24"/>
        </w:rPr>
      </w:pPr>
    </w:p>
    <w:p w14:paraId="6AFC9776" w14:textId="774B69FF" w:rsidR="00DF0FFD" w:rsidRDefault="00DF0FFD" w:rsidP="002A216F">
      <w:pPr>
        <w:spacing w:line="360" w:lineRule="auto"/>
        <w:jc w:val="center"/>
        <w:rPr>
          <w:rFonts w:ascii="Times New Roman" w:hAnsi="Times New Roman" w:cs="Times New Roman"/>
          <w:sz w:val="24"/>
          <w:szCs w:val="24"/>
        </w:rPr>
      </w:pPr>
    </w:p>
    <w:p w14:paraId="3E0E30EE" w14:textId="77777777" w:rsidR="00DF0FFD" w:rsidRPr="00F53FDC" w:rsidRDefault="00DF0FFD" w:rsidP="002A216F">
      <w:pPr>
        <w:spacing w:line="360" w:lineRule="auto"/>
        <w:jc w:val="center"/>
        <w:rPr>
          <w:rFonts w:ascii="Times New Roman" w:hAnsi="Times New Roman" w:cs="Times New Roman"/>
          <w:sz w:val="24"/>
          <w:szCs w:val="24"/>
        </w:rPr>
      </w:pPr>
    </w:p>
    <w:p w14:paraId="4BFA79A6" w14:textId="77777777" w:rsidR="002A216F" w:rsidRPr="00F53FDC" w:rsidRDefault="002A216F" w:rsidP="002A216F">
      <w:pPr>
        <w:spacing w:line="360" w:lineRule="auto"/>
        <w:jc w:val="center"/>
        <w:rPr>
          <w:rFonts w:ascii="Times New Roman" w:hAnsi="Times New Roman" w:cs="Times New Roman"/>
          <w:sz w:val="24"/>
          <w:szCs w:val="24"/>
        </w:rPr>
      </w:pPr>
    </w:p>
    <w:p w14:paraId="6319B4E9" w14:textId="77777777" w:rsidR="002A216F" w:rsidRPr="00F53FDC" w:rsidRDefault="002A216F" w:rsidP="002A216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6C3E4627" w14:textId="77777777" w:rsidR="002A216F" w:rsidRDefault="002A216F" w:rsidP="002A216F">
      <w:pPr>
        <w:rPr>
          <w:rFonts w:ascii="Times New Roman" w:eastAsia="Times New Roman" w:hAnsi="Times New Roman" w:cs="Times New Roman"/>
          <w:b/>
          <w:bCs/>
          <w:kern w:val="36"/>
          <w:sz w:val="24"/>
          <w:szCs w:val="24"/>
          <w:lang w:eastAsia="ru-RU"/>
        </w:rPr>
      </w:pPr>
      <w:r>
        <w:br w:type="page"/>
      </w:r>
    </w:p>
    <w:p w14:paraId="2C163B82" w14:textId="77777777" w:rsidR="002A216F" w:rsidRPr="00B766E1" w:rsidRDefault="002A216F" w:rsidP="002A216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F5AF15" w14:textId="77777777" w:rsidR="002A216F" w:rsidRDefault="002A216F" w:rsidP="002A216F"/>
    <w:p w14:paraId="4B4AB60F" w14:textId="77777777" w:rsidR="002A216F" w:rsidRDefault="002A216F" w:rsidP="002A216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C3739FD" w14:textId="0E8685B5" w:rsidR="002A216F" w:rsidRPr="004D3D8F" w:rsidRDefault="00BB60E4" w:rsidP="002A216F">
      <w:pPr>
        <w:pStyle w:val="21"/>
        <w:rPr>
          <w:i w:val="0"/>
          <w:iCs w:val="0"/>
          <w:color w:val="0563C1" w:themeColor="hyperlink"/>
          <w:u w:val="single"/>
        </w:rPr>
      </w:pPr>
      <w:hyperlink w:anchor="_Toc156820310" w:history="1">
        <w:r w:rsidR="002A216F" w:rsidRPr="00B766E1">
          <w:rPr>
            <w:rStyle w:val="af0"/>
            <w:i w:val="0"/>
            <w:iCs w:val="0"/>
          </w:rPr>
          <w:t xml:space="preserve">1.1. Цель и место профессионального модуля </w:t>
        </w:r>
        <w:r w:rsidR="00CF3F3B" w:rsidRPr="003D33AA">
          <w:rPr>
            <w:rStyle w:val="af0"/>
            <w:i w:val="0"/>
            <w:iCs w:val="0"/>
          </w:rPr>
          <w:t>«</w:t>
        </w:r>
        <w:r w:rsidR="00CF3F3B">
          <w:rPr>
            <w:rStyle w:val="af0"/>
            <w:i w:val="0"/>
            <w:iCs w:val="0"/>
          </w:rPr>
          <w:t>ПМ</w:t>
        </w:r>
        <w:r w:rsidR="00CF3F3B" w:rsidRPr="003D33AA">
          <w:rPr>
            <w:rStyle w:val="af0"/>
            <w:i w:val="0"/>
            <w:iCs w:val="0"/>
          </w:rPr>
          <w:t>н.01</w:t>
        </w:r>
        <w:r w:rsidR="00CF3F3B">
          <w:rPr>
            <w:b/>
            <w:bCs/>
          </w:rPr>
          <w:t xml:space="preserve"> </w:t>
        </w:r>
        <w:r w:rsidR="00CF3F3B">
          <w:rPr>
            <w:i w:val="0"/>
            <w:iCs w:val="0"/>
          </w:rPr>
          <w:t>В</w:t>
        </w:r>
        <w:r w:rsidR="00CF3F3B" w:rsidRPr="00CF3F3B">
          <w:rPr>
            <w:i w:val="0"/>
            <w:iCs w:val="0"/>
          </w:rPr>
          <w:t>едение технологического процесса производства крахмала, сахара и сахаристых продуктов на автоматизированных технологических линиях (по выбору</w:t>
        </w:r>
        <w:r w:rsidR="00CF3F3B" w:rsidRPr="003D33AA">
          <w:rPr>
            <w:rStyle w:val="af0"/>
            <w:i w:val="0"/>
            <w:iCs w:val="0"/>
          </w:rPr>
          <w:t>»</w:t>
        </w:r>
        <w:r w:rsidR="002A216F" w:rsidRPr="00B766E1">
          <w:rPr>
            <w:rStyle w:val="af0"/>
            <w:i w:val="0"/>
            <w:iCs w:val="0"/>
          </w:rPr>
          <w:t xml:space="preserve">  в структуре образовательной программы</w:t>
        </w:r>
        <w:r w:rsidR="002A216F" w:rsidRPr="00B766E1">
          <w:rPr>
            <w:i w:val="0"/>
            <w:iCs w:val="0"/>
            <w:webHidden/>
          </w:rPr>
          <w:tab/>
        </w:r>
      </w:hyperlink>
    </w:p>
    <w:p w14:paraId="3DB85EE6"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1" w:history="1">
        <w:r w:rsidR="002A216F" w:rsidRPr="00B766E1">
          <w:rPr>
            <w:rStyle w:val="af0"/>
            <w:i w:val="0"/>
            <w:iCs w:val="0"/>
          </w:rPr>
          <w:t>1.2. Планируемые результаты освоения профессионального модуля</w:t>
        </w:r>
        <w:r w:rsidR="002A216F" w:rsidRPr="00B766E1">
          <w:rPr>
            <w:i w:val="0"/>
            <w:iCs w:val="0"/>
            <w:webHidden/>
          </w:rPr>
          <w:tab/>
        </w:r>
      </w:hyperlink>
    </w:p>
    <w:p w14:paraId="651D7C0A" w14:textId="77777777" w:rsidR="002A216F" w:rsidRDefault="00BB60E4" w:rsidP="002A216F">
      <w:pPr>
        <w:pStyle w:val="14"/>
        <w:rPr>
          <w:rFonts w:asciiTheme="minorHAnsi" w:eastAsiaTheme="minorEastAsia" w:hAnsiTheme="minorHAnsi" w:cstheme="minorBidi"/>
          <w:b w:val="0"/>
          <w:bCs w:val="0"/>
          <w:lang w:eastAsia="ru-RU"/>
        </w:rPr>
      </w:pPr>
      <w:hyperlink w:anchor="_Toc156820312" w:history="1">
        <w:r w:rsidR="002A216F" w:rsidRPr="00A9619D">
          <w:rPr>
            <w:rStyle w:val="af0"/>
          </w:rPr>
          <w:t>2. Структура и содержание профессионального модуля</w:t>
        </w:r>
        <w:r w:rsidR="002A216F">
          <w:rPr>
            <w:webHidden/>
          </w:rPr>
          <w:tab/>
        </w:r>
      </w:hyperlink>
    </w:p>
    <w:p w14:paraId="372C6759"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3" w:history="1">
        <w:r w:rsidR="002A216F" w:rsidRPr="00B766E1">
          <w:rPr>
            <w:rStyle w:val="af0"/>
            <w:i w:val="0"/>
            <w:iCs w:val="0"/>
          </w:rPr>
          <w:t>2.1. Трудоемкость освоения модуля</w:t>
        </w:r>
        <w:r w:rsidR="002A216F" w:rsidRPr="00B766E1">
          <w:rPr>
            <w:i w:val="0"/>
            <w:iCs w:val="0"/>
            <w:webHidden/>
          </w:rPr>
          <w:tab/>
        </w:r>
      </w:hyperlink>
    </w:p>
    <w:p w14:paraId="3D858165"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4" w:history="1">
        <w:r w:rsidR="002A216F" w:rsidRPr="00B766E1">
          <w:rPr>
            <w:rStyle w:val="af0"/>
            <w:i w:val="0"/>
            <w:iCs w:val="0"/>
          </w:rPr>
          <w:t>2.2. Структура профессионального модуля</w:t>
        </w:r>
        <w:r w:rsidR="002A216F" w:rsidRPr="00B766E1">
          <w:rPr>
            <w:i w:val="0"/>
            <w:iCs w:val="0"/>
            <w:webHidden/>
          </w:rPr>
          <w:tab/>
        </w:r>
      </w:hyperlink>
    </w:p>
    <w:p w14:paraId="45C1E525"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5" w:history="1">
        <w:r w:rsidR="002A216F" w:rsidRPr="00B766E1">
          <w:rPr>
            <w:rStyle w:val="af0"/>
            <w:i w:val="0"/>
            <w:iCs w:val="0"/>
          </w:rPr>
          <w:t>2.3. Примерное содержание профессионального модуля</w:t>
        </w:r>
        <w:r w:rsidR="002A216F" w:rsidRPr="00B766E1">
          <w:rPr>
            <w:i w:val="0"/>
            <w:iCs w:val="0"/>
            <w:webHidden/>
          </w:rPr>
          <w:tab/>
        </w:r>
      </w:hyperlink>
    </w:p>
    <w:p w14:paraId="3A809409"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6" w:history="1">
        <w:r w:rsidR="002A216F" w:rsidRPr="00B766E1">
          <w:rPr>
            <w:rStyle w:val="af0"/>
            <w:i w:val="0"/>
            <w:iCs w:val="0"/>
          </w:rPr>
          <w:t>2.4. Курсовой проект (работа) (для специальностей СПО, если предусмотрено)</w:t>
        </w:r>
        <w:r w:rsidR="002A216F" w:rsidRPr="00B766E1">
          <w:rPr>
            <w:i w:val="0"/>
            <w:iCs w:val="0"/>
            <w:webHidden/>
          </w:rPr>
          <w:tab/>
        </w:r>
      </w:hyperlink>
    </w:p>
    <w:p w14:paraId="71BBDDB5" w14:textId="77777777" w:rsidR="002A216F" w:rsidRDefault="00BB60E4" w:rsidP="002A216F">
      <w:pPr>
        <w:pStyle w:val="14"/>
        <w:rPr>
          <w:rFonts w:asciiTheme="minorHAnsi" w:eastAsiaTheme="minorEastAsia" w:hAnsiTheme="minorHAnsi" w:cstheme="minorBidi"/>
          <w:b w:val="0"/>
          <w:bCs w:val="0"/>
          <w:lang w:eastAsia="ru-RU"/>
        </w:rPr>
      </w:pPr>
      <w:hyperlink w:anchor="_Toc156820317" w:history="1">
        <w:r w:rsidR="002A216F" w:rsidRPr="00A9619D">
          <w:rPr>
            <w:rStyle w:val="af0"/>
          </w:rPr>
          <w:t>3. Условия реализации профессионального модуля</w:t>
        </w:r>
        <w:r w:rsidR="002A216F">
          <w:rPr>
            <w:webHidden/>
          </w:rPr>
          <w:tab/>
        </w:r>
      </w:hyperlink>
    </w:p>
    <w:p w14:paraId="4F354AAF"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8" w:history="1">
        <w:r w:rsidR="002A216F" w:rsidRPr="00B766E1">
          <w:rPr>
            <w:rStyle w:val="af0"/>
            <w:i w:val="0"/>
            <w:iCs w:val="0"/>
          </w:rPr>
          <w:t>3.1. Материально-техническое обеспечение</w:t>
        </w:r>
        <w:r w:rsidR="002A216F" w:rsidRPr="00B766E1">
          <w:rPr>
            <w:i w:val="0"/>
            <w:iCs w:val="0"/>
            <w:webHidden/>
          </w:rPr>
          <w:tab/>
        </w:r>
      </w:hyperlink>
    </w:p>
    <w:p w14:paraId="4A7F04FF"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9" w:history="1">
        <w:r w:rsidR="002A216F" w:rsidRPr="00B766E1">
          <w:rPr>
            <w:rStyle w:val="af0"/>
            <w:i w:val="0"/>
            <w:iCs w:val="0"/>
          </w:rPr>
          <w:t>3.2. Учебно-методическое обеспечение</w:t>
        </w:r>
        <w:r w:rsidR="002A216F" w:rsidRPr="00B766E1">
          <w:rPr>
            <w:i w:val="0"/>
            <w:iCs w:val="0"/>
            <w:webHidden/>
          </w:rPr>
          <w:tab/>
        </w:r>
      </w:hyperlink>
    </w:p>
    <w:p w14:paraId="05EF9A49" w14:textId="77777777" w:rsidR="002A216F" w:rsidRDefault="00BB60E4" w:rsidP="002A216F">
      <w:pPr>
        <w:pStyle w:val="14"/>
        <w:rPr>
          <w:rFonts w:asciiTheme="minorHAnsi" w:eastAsiaTheme="minorEastAsia" w:hAnsiTheme="minorHAnsi" w:cstheme="minorBidi"/>
          <w:b w:val="0"/>
          <w:bCs w:val="0"/>
          <w:lang w:eastAsia="ru-RU"/>
        </w:rPr>
      </w:pPr>
      <w:hyperlink w:anchor="_Toc156820320" w:history="1">
        <w:r w:rsidR="002A216F" w:rsidRPr="00A9619D">
          <w:rPr>
            <w:rStyle w:val="af0"/>
          </w:rPr>
          <w:t>4. Контроль и оценка результатов освоения  профессионального модуля</w:t>
        </w:r>
        <w:r w:rsidR="002A216F">
          <w:rPr>
            <w:webHidden/>
          </w:rPr>
          <w:tab/>
        </w:r>
      </w:hyperlink>
    </w:p>
    <w:p w14:paraId="53FE885C" w14:textId="77777777" w:rsidR="002A216F" w:rsidRPr="00B766E1" w:rsidRDefault="002A216F" w:rsidP="002A216F">
      <w:r>
        <w:fldChar w:fldCharType="end"/>
      </w:r>
    </w:p>
    <w:p w14:paraId="66C200D8" w14:textId="77777777" w:rsidR="002A216F" w:rsidRDefault="002A216F" w:rsidP="002A216F">
      <w:pPr>
        <w:pStyle w:val="1"/>
      </w:pPr>
    </w:p>
    <w:p w14:paraId="3BA74CFD" w14:textId="77777777" w:rsidR="002A216F" w:rsidRDefault="002A216F" w:rsidP="002A216F">
      <w:pPr>
        <w:pStyle w:val="1f"/>
        <w:jc w:val="left"/>
        <w:sectPr w:rsidR="002A216F" w:rsidSect="00394B55">
          <w:headerReference w:type="even" r:id="rId16"/>
          <w:headerReference w:type="default" r:id="rId17"/>
          <w:pgSz w:w="11906" w:h="16838"/>
          <w:pgMar w:top="1134" w:right="567" w:bottom="1134" w:left="1701" w:header="709" w:footer="709" w:gutter="0"/>
          <w:cols w:space="708"/>
          <w:docGrid w:linePitch="360"/>
        </w:sectPr>
      </w:pPr>
    </w:p>
    <w:p w14:paraId="1C415CAE" w14:textId="75601D33" w:rsidR="002A216F" w:rsidRPr="00C13371" w:rsidRDefault="002A216F" w:rsidP="002A216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28D3FBA" w14:textId="1F51CCF7" w:rsidR="002A216F" w:rsidRPr="00CF3F3B" w:rsidRDefault="002A216F" w:rsidP="00CF3F3B">
      <w:pPr>
        <w:jc w:val="center"/>
        <w:rPr>
          <w:rFonts w:ascii="Times New Roman" w:hAnsi="Times New Roman"/>
          <w:b/>
          <w:sz w:val="24"/>
          <w:szCs w:val="24"/>
        </w:rPr>
      </w:pPr>
      <w:r w:rsidRPr="00CF3F3B">
        <w:rPr>
          <w:rFonts w:ascii="Times New Roman" w:hAnsi="Times New Roman"/>
          <w:b/>
          <w:bCs/>
          <w:sz w:val="24"/>
          <w:szCs w:val="24"/>
        </w:rPr>
        <w:t>«</w:t>
      </w:r>
      <w:r w:rsidR="00CF3F3B" w:rsidRPr="00CF3F3B">
        <w:rPr>
          <w:rFonts w:ascii="Times New Roman" w:hAnsi="Times New Roman"/>
          <w:b/>
          <w:bCs/>
          <w:sz w:val="24"/>
          <w:szCs w:val="24"/>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Pr="00CF3F3B">
        <w:rPr>
          <w:rFonts w:ascii="Times New Roman" w:hAnsi="Times New Roman"/>
          <w:b/>
          <w:bCs/>
          <w:sz w:val="24"/>
          <w:szCs w:val="24"/>
        </w:rPr>
        <w:t>»</w:t>
      </w:r>
    </w:p>
    <w:p w14:paraId="4FD2851B" w14:textId="77777777" w:rsidR="002A216F" w:rsidRPr="003D33AA" w:rsidRDefault="002A216F" w:rsidP="002A216F">
      <w:pPr>
        <w:pStyle w:val="1f"/>
        <w:rPr>
          <w:rFonts w:asciiTheme="minorHAnsi" w:hAnsiTheme="minorHAnsi"/>
          <w:lang w:val="ru-RU"/>
        </w:rPr>
      </w:pPr>
    </w:p>
    <w:p w14:paraId="5A494209" w14:textId="77777777" w:rsidR="002A216F" w:rsidRPr="00EA6E1D" w:rsidRDefault="002A216F" w:rsidP="002A216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773C52" w14:textId="2288F651" w:rsidR="002A216F" w:rsidRPr="004D3D8F" w:rsidRDefault="002A216F" w:rsidP="002A216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CF3F3B">
        <w:rPr>
          <w:rFonts w:ascii="Times New Roman" w:hAnsi="Times New Roman"/>
          <w:iCs/>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4451E297" w14:textId="502A902D" w:rsidR="002A216F" w:rsidRPr="00CF3F3B" w:rsidRDefault="002A216F" w:rsidP="002A216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00937914">
        <w:rPr>
          <w:rFonts w:ascii="Times New Roman" w:hAnsi="Times New Roman" w:cs="Times New Roman"/>
          <w:iCs/>
          <w:color w:val="000000" w:themeColor="text1"/>
          <w:sz w:val="24"/>
          <w:szCs w:val="24"/>
        </w:rPr>
        <w:t>«</w:t>
      </w:r>
      <w:r w:rsidR="00937914" w:rsidRPr="00166C64">
        <w:rPr>
          <w:rFonts w:ascii="Times New Roman" w:hAnsi="Times New Roman"/>
          <w:color w:val="000000"/>
          <w:sz w:val="24"/>
          <w:szCs w:val="24"/>
        </w:rPr>
        <w:t>Технология крахмала, сахара и сахаристых продуктов</w:t>
      </w:r>
      <w:r w:rsidR="00937914">
        <w:rPr>
          <w:rFonts w:ascii="Times New Roman" w:hAnsi="Times New Roman"/>
          <w:color w:val="000000"/>
          <w:sz w:val="24"/>
          <w:szCs w:val="24"/>
        </w:rPr>
        <w:t>».</w:t>
      </w:r>
    </w:p>
    <w:p w14:paraId="146E9BAA" w14:textId="77777777" w:rsidR="002A216F" w:rsidRDefault="002A216F" w:rsidP="002A216F">
      <w:pPr>
        <w:suppressAutoHyphens/>
        <w:spacing w:line="276" w:lineRule="auto"/>
        <w:ind w:firstLine="709"/>
        <w:jc w:val="both"/>
        <w:rPr>
          <w:rFonts w:ascii="Times New Roman" w:hAnsi="Times New Roman" w:cs="Times New Roman"/>
          <w:sz w:val="24"/>
          <w:szCs w:val="24"/>
        </w:rPr>
      </w:pPr>
    </w:p>
    <w:p w14:paraId="7256964E" w14:textId="77777777" w:rsidR="002A216F" w:rsidRPr="00EA6E1D" w:rsidRDefault="002A216F" w:rsidP="002A21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ED12E76" w14:textId="77777777" w:rsidR="002A216F" w:rsidRDefault="002A216F" w:rsidP="002A21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F05616" w14:textId="77777777" w:rsidR="002A216F" w:rsidRDefault="002A216F" w:rsidP="002A21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A216F" w:rsidRPr="000E591D" w14:paraId="461B50C0" w14:textId="77777777" w:rsidTr="00195CB0">
        <w:tc>
          <w:tcPr>
            <w:tcW w:w="1129" w:type="dxa"/>
            <w:tcBorders>
              <w:top w:val="single" w:sz="4" w:space="0" w:color="auto"/>
              <w:left w:val="single" w:sz="4" w:space="0" w:color="auto"/>
              <w:right w:val="single" w:sz="4" w:space="0" w:color="auto"/>
            </w:tcBorders>
          </w:tcPr>
          <w:p w14:paraId="54234F26" w14:textId="77777777" w:rsidR="002A216F" w:rsidRPr="004D3D8F" w:rsidRDefault="002A216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9A057BE" w14:textId="77777777" w:rsidR="002A216F" w:rsidRPr="00C13371" w:rsidRDefault="002A216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3064A"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251ECC"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A216F" w:rsidRPr="000E591D" w14:paraId="034CF537" w14:textId="77777777" w:rsidTr="00195CB0">
        <w:trPr>
          <w:trHeight w:val="1124"/>
        </w:trPr>
        <w:tc>
          <w:tcPr>
            <w:tcW w:w="1129" w:type="dxa"/>
            <w:tcBorders>
              <w:top w:val="single" w:sz="4" w:space="0" w:color="auto"/>
              <w:left w:val="single" w:sz="4" w:space="0" w:color="auto"/>
              <w:right w:val="single" w:sz="4" w:space="0" w:color="auto"/>
            </w:tcBorders>
          </w:tcPr>
          <w:p w14:paraId="20F5AB05" w14:textId="77777777" w:rsidR="002A216F" w:rsidRPr="00C13371" w:rsidRDefault="002A216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BAEAD6B" w14:textId="77777777" w:rsidR="002A216F" w:rsidRPr="00C13371" w:rsidRDefault="002A216F" w:rsidP="00195CB0">
            <w:pPr>
              <w:rPr>
                <w:rFonts w:ascii="Times New Roman" w:hAnsi="Times New Roman" w:cs="Times New Roman"/>
                <w:bCs/>
                <w:sz w:val="24"/>
                <w:szCs w:val="24"/>
              </w:rPr>
            </w:pPr>
            <w:r w:rsidRPr="006B6757">
              <w:rPr>
                <w:rStyle w:val="afb"/>
                <w:bCs/>
                <w:i w:val="0"/>
                <w:iCs/>
                <w:sz w:val="24"/>
                <w:szCs w:val="24"/>
              </w:rPr>
              <w:t>ПК 1.1</w:t>
            </w:r>
          </w:p>
          <w:p w14:paraId="473FAA1A" w14:textId="77777777" w:rsidR="002A216F" w:rsidRPr="00C13371" w:rsidRDefault="002A216F"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031F12CA" w14:textId="77777777" w:rsidR="00CF3F3B" w:rsidRDefault="00CF3F3B" w:rsidP="00CF3F3B">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349B1878" w14:textId="28E85948" w:rsidR="002A216F" w:rsidRPr="00C13371" w:rsidRDefault="00CF3F3B" w:rsidP="00CF3F3B">
            <w:pPr>
              <w:rPr>
                <w:rFonts w:ascii="Times New Roman" w:hAnsi="Times New Roman" w:cs="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получения свекловичного сахара, </w:t>
            </w:r>
            <w:r>
              <w:rPr>
                <w:rFonts w:ascii="Times New Roman" w:hAnsi="Times New Roman"/>
                <w:bCs/>
                <w:sz w:val="24"/>
                <w:szCs w:val="24"/>
              </w:rPr>
              <w:lastRenderedPageBreak/>
              <w:t xml:space="preserve">производства различных видов рафинированного сахара, крахмала, сахаристых веществ из крахмала, модифицированных крахмалов, декстрина, саго, упаковки и маркировки готовой продукции, настраивать автоматизированную программу технологического процесса производства крахмала, сахара и сахаристых продуктов </w:t>
            </w:r>
            <w:r w:rsidR="002A216F">
              <w:rPr>
                <w:rFonts w:ascii="Times New Roman" w:hAnsi="Times New Roman"/>
                <w:sz w:val="24"/>
                <w:szCs w:val="24"/>
              </w:rPr>
              <w:t>кондитерских изделий</w:t>
            </w:r>
          </w:p>
        </w:tc>
        <w:tc>
          <w:tcPr>
            <w:tcW w:w="2833" w:type="dxa"/>
            <w:tcBorders>
              <w:top w:val="single" w:sz="4" w:space="0" w:color="auto"/>
              <w:left w:val="single" w:sz="4" w:space="0" w:color="auto"/>
              <w:right w:val="single" w:sz="4" w:space="0" w:color="auto"/>
            </w:tcBorders>
            <w:shd w:val="clear" w:color="auto" w:fill="auto"/>
          </w:tcPr>
          <w:p w14:paraId="0DC95F07" w14:textId="77777777" w:rsidR="00CF3F3B" w:rsidRDefault="00CF3F3B" w:rsidP="00CF3F3B">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5397CD44" w14:textId="014F433F" w:rsidR="002A216F" w:rsidRPr="00C13371" w:rsidRDefault="00CF3F3B" w:rsidP="00CF3F3B">
            <w:pPr>
              <w:rPr>
                <w:rFonts w:ascii="Times New Roman" w:hAnsi="Times New Roman" w:cs="Times New Roman"/>
                <w:bCs/>
                <w:i/>
                <w:sz w:val="24"/>
                <w:szCs w:val="24"/>
              </w:rPr>
            </w:pPr>
            <w:r>
              <w:rPr>
                <w:rFonts w:ascii="Times New Roman" w:hAnsi="Times New Roman"/>
                <w:bCs/>
                <w:sz w:val="24"/>
                <w:szCs w:val="24"/>
              </w:rPr>
              <w:t xml:space="preserve">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w:t>
            </w:r>
            <w:r>
              <w:rPr>
                <w:rFonts w:ascii="Times New Roman" w:hAnsi="Times New Roman"/>
                <w:bCs/>
                <w:sz w:val="24"/>
                <w:szCs w:val="24"/>
              </w:rPr>
              <w:lastRenderedPageBreak/>
              <w:t>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крахмала, сахара и сахаристых продуктов</w:t>
            </w:r>
          </w:p>
        </w:tc>
        <w:tc>
          <w:tcPr>
            <w:tcW w:w="2833" w:type="dxa"/>
            <w:tcBorders>
              <w:top w:val="single" w:sz="4" w:space="0" w:color="auto"/>
              <w:left w:val="single" w:sz="4" w:space="0" w:color="auto"/>
              <w:right w:val="single" w:sz="4" w:space="0" w:color="auto"/>
            </w:tcBorders>
          </w:tcPr>
          <w:p w14:paraId="739AC30A" w14:textId="77777777" w:rsidR="00CF3F3B" w:rsidRPr="00CF3F3B" w:rsidRDefault="00CF3F3B" w:rsidP="00CF3F3B">
            <w:pPr>
              <w:rPr>
                <w:rFonts w:ascii="Times New Roman" w:hAnsi="Times New Roman"/>
                <w:sz w:val="24"/>
                <w:szCs w:val="24"/>
              </w:rPr>
            </w:pPr>
            <w:r w:rsidRPr="00CF3F3B">
              <w:rPr>
                <w:rFonts w:ascii="Times New Roman" w:hAnsi="Times New Roman"/>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03F5AF26" w14:textId="1339550A" w:rsidR="002A216F" w:rsidRPr="00C13371" w:rsidRDefault="00CF3F3B" w:rsidP="00CF3F3B">
            <w:pPr>
              <w:rPr>
                <w:rFonts w:ascii="Times New Roman" w:hAnsi="Times New Roman" w:cs="Times New Roman"/>
                <w:bCs/>
                <w:i/>
                <w:sz w:val="24"/>
                <w:szCs w:val="24"/>
              </w:rPr>
            </w:pPr>
            <w:r w:rsidRPr="00CF3F3B">
              <w:rPr>
                <w:rFonts w:ascii="Times New Roman" w:hAnsi="Times New Roman"/>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получения </w:t>
            </w:r>
            <w:r w:rsidRPr="00CF3F3B">
              <w:rPr>
                <w:rFonts w:ascii="Times New Roman" w:hAnsi="Times New Roman"/>
                <w:sz w:val="24"/>
                <w:szCs w:val="24"/>
              </w:rPr>
              <w:lastRenderedPageBreak/>
              <w:t xml:space="preserve">свекловичного сахара, включая получение и </w:t>
            </w:r>
            <w:proofErr w:type="spellStart"/>
            <w:r w:rsidRPr="00CF3F3B">
              <w:rPr>
                <w:rFonts w:ascii="Times New Roman" w:hAnsi="Times New Roman"/>
                <w:sz w:val="24"/>
                <w:szCs w:val="24"/>
              </w:rPr>
              <w:t>обессахаривание</w:t>
            </w:r>
            <w:proofErr w:type="spellEnd"/>
            <w:r w:rsidRPr="00CF3F3B">
              <w:rPr>
                <w:rFonts w:ascii="Times New Roman" w:hAnsi="Times New Roman"/>
                <w:sz w:val="24"/>
                <w:szCs w:val="24"/>
              </w:rPr>
              <w:t xml:space="preserve"> свекловичной стружки, очистку диффузионного сока, варку </w:t>
            </w:r>
            <w:proofErr w:type="spellStart"/>
            <w:r w:rsidRPr="00CF3F3B">
              <w:rPr>
                <w:rFonts w:ascii="Times New Roman" w:hAnsi="Times New Roman"/>
                <w:sz w:val="24"/>
                <w:szCs w:val="24"/>
              </w:rPr>
              <w:t>утфелей</w:t>
            </w:r>
            <w:proofErr w:type="spellEnd"/>
            <w:r w:rsidRPr="00CF3F3B">
              <w:rPr>
                <w:rFonts w:ascii="Times New Roman" w:hAnsi="Times New Roman"/>
                <w:sz w:val="24"/>
                <w:szCs w:val="24"/>
              </w:rPr>
              <w:t>, производства различных видов рафинированного сахара, включая прием и хранение свекловичного сахара и сахара-сырца, производства крахмала, включая производство картофельного, кукурузного крахмала, кукурузных кормов и кукурузного масла, производства сахаристых веществ из крахмала, включая гидролиз крахмала, производство и обработку патоки, производство глюкозно-фруктозных сиропов, производства модифицированных крахмалов, декстрина, саго, регулирование параметров качества продукции, норм расхода сырья и нормативов выхода готовой продукции, упаковка и маркировка готовой продукции, проведения технических наблюдений за ходом технологического процесса производства крахмала, сахара и сахаристых продуктов с внесением полученных результатов в журналы ведения технологических процессов производства</w:t>
            </w:r>
          </w:p>
        </w:tc>
      </w:tr>
    </w:tbl>
    <w:p w14:paraId="3A67F020" w14:textId="77777777" w:rsidR="002A216F" w:rsidRDefault="002A216F" w:rsidP="002A216F">
      <w:pPr>
        <w:ind w:firstLine="709"/>
        <w:rPr>
          <w:rFonts w:ascii="Times New Roman" w:eastAsia="Times New Roman" w:hAnsi="Times New Roman" w:cs="Times New Roman"/>
          <w:sz w:val="24"/>
          <w:szCs w:val="24"/>
          <w:lang w:eastAsia="ru-RU"/>
        </w:rPr>
      </w:pPr>
    </w:p>
    <w:p w14:paraId="4073CC34" w14:textId="4177ED8F" w:rsidR="002A216F" w:rsidRDefault="002A216F" w:rsidP="002A216F">
      <w:pPr>
        <w:ind w:firstLine="709"/>
        <w:rPr>
          <w:rFonts w:ascii="Times New Roman" w:eastAsia="Times New Roman" w:hAnsi="Times New Roman" w:cs="Times New Roman"/>
          <w:sz w:val="24"/>
          <w:szCs w:val="24"/>
          <w:lang w:eastAsia="ru-RU"/>
        </w:rPr>
      </w:pPr>
    </w:p>
    <w:p w14:paraId="30E14B49" w14:textId="77777777" w:rsidR="00DF0FFD" w:rsidRDefault="00DF0FFD" w:rsidP="002A216F">
      <w:pPr>
        <w:ind w:firstLine="709"/>
        <w:rPr>
          <w:rFonts w:ascii="Times New Roman" w:eastAsia="Times New Roman" w:hAnsi="Times New Roman" w:cs="Times New Roman"/>
          <w:sz w:val="24"/>
          <w:szCs w:val="24"/>
          <w:lang w:eastAsia="ru-RU"/>
        </w:rPr>
      </w:pPr>
    </w:p>
    <w:p w14:paraId="356DC2E7"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EDAF3DB" w14:textId="77777777" w:rsidR="002A216F" w:rsidRPr="00E11160" w:rsidRDefault="002A216F" w:rsidP="002A216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216F" w:rsidRPr="000E591D" w14:paraId="1B304A6A" w14:textId="77777777" w:rsidTr="00195CB0">
        <w:trPr>
          <w:trHeight w:val="23"/>
        </w:trPr>
        <w:tc>
          <w:tcPr>
            <w:tcW w:w="2460" w:type="pct"/>
            <w:vAlign w:val="center"/>
          </w:tcPr>
          <w:p w14:paraId="40C9ED87" w14:textId="77777777" w:rsidR="002A216F" w:rsidRPr="00C13371" w:rsidRDefault="002A216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DAA2D23"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4924A12"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653A1C5" w14:textId="77777777" w:rsidTr="00195CB0">
        <w:trPr>
          <w:trHeight w:val="23"/>
        </w:trPr>
        <w:tc>
          <w:tcPr>
            <w:tcW w:w="2460" w:type="pct"/>
            <w:vAlign w:val="center"/>
          </w:tcPr>
          <w:p w14:paraId="26A38EF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BB14883" w14:textId="17B62B4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0B37CA2C" w14:textId="21D83F6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31B907C1" w14:textId="77777777" w:rsidTr="00195CB0">
        <w:trPr>
          <w:trHeight w:val="23"/>
        </w:trPr>
        <w:tc>
          <w:tcPr>
            <w:tcW w:w="2460" w:type="pct"/>
            <w:vAlign w:val="center"/>
          </w:tcPr>
          <w:p w14:paraId="0171EDB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AB955BB" w14:textId="3E9123FB"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31AAF05" w14:textId="5EDE0FF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607C030E" w14:textId="77777777" w:rsidTr="00195CB0">
        <w:trPr>
          <w:trHeight w:val="23"/>
        </w:trPr>
        <w:tc>
          <w:tcPr>
            <w:tcW w:w="2460" w:type="pct"/>
            <w:vAlign w:val="center"/>
          </w:tcPr>
          <w:p w14:paraId="226B4A67"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91204A3" w14:textId="63ADD9F1"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3488752" w14:textId="44C2644F"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41E32704" w14:textId="77777777" w:rsidTr="00195CB0">
        <w:trPr>
          <w:trHeight w:val="23"/>
        </w:trPr>
        <w:tc>
          <w:tcPr>
            <w:tcW w:w="2460" w:type="pct"/>
            <w:vAlign w:val="center"/>
          </w:tcPr>
          <w:p w14:paraId="108E235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7EF7EE7" w14:textId="3B2F227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9E42EC5" w14:textId="34341D7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0593F4CD" w14:textId="77777777" w:rsidTr="00195CB0">
        <w:trPr>
          <w:trHeight w:val="23"/>
        </w:trPr>
        <w:tc>
          <w:tcPr>
            <w:tcW w:w="2460" w:type="pct"/>
            <w:vAlign w:val="center"/>
          </w:tcPr>
          <w:p w14:paraId="425C8A3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32F1793" w14:textId="1E6B863A"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0A85A0F" w14:textId="6146A66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7E666EBC" w14:textId="77777777" w:rsidTr="00195CB0">
        <w:trPr>
          <w:trHeight w:val="23"/>
        </w:trPr>
        <w:tc>
          <w:tcPr>
            <w:tcW w:w="2460" w:type="pct"/>
            <w:vAlign w:val="center"/>
          </w:tcPr>
          <w:p w14:paraId="18231FF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8ED347" w14:textId="272083C4"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004BFE46" w14:textId="312229D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6D6CDBC7" w14:textId="77777777" w:rsidTr="00195CB0">
        <w:trPr>
          <w:trHeight w:val="23"/>
        </w:trPr>
        <w:tc>
          <w:tcPr>
            <w:tcW w:w="2460" w:type="pct"/>
            <w:vAlign w:val="center"/>
          </w:tcPr>
          <w:p w14:paraId="3AB3220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2E296A"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56F76F12" w14:textId="77777777" w:rsidR="007F2954" w:rsidRPr="00C13371" w:rsidRDefault="007F2954" w:rsidP="007F2954">
            <w:pPr>
              <w:jc w:val="center"/>
              <w:rPr>
                <w:rFonts w:ascii="Times New Roman" w:hAnsi="Times New Roman" w:cs="Times New Roman"/>
                <w:bCs/>
                <w:sz w:val="24"/>
                <w:szCs w:val="24"/>
              </w:rPr>
            </w:pPr>
          </w:p>
        </w:tc>
      </w:tr>
      <w:tr w:rsidR="007F2954" w:rsidRPr="00257255" w14:paraId="171B25F7" w14:textId="77777777" w:rsidTr="00195CB0">
        <w:trPr>
          <w:trHeight w:val="23"/>
        </w:trPr>
        <w:tc>
          <w:tcPr>
            <w:tcW w:w="2460" w:type="pct"/>
            <w:vAlign w:val="center"/>
          </w:tcPr>
          <w:p w14:paraId="0438641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65B270" w14:textId="622F2E48"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27B1682" w14:textId="37F8A3E4"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2728C857" w14:textId="77777777" w:rsidR="002A216F" w:rsidRDefault="002A216F" w:rsidP="002A216F">
      <w:pPr>
        <w:rPr>
          <w:rFonts w:ascii="Times New Roman" w:hAnsi="Times New Roman" w:cs="Times New Roman"/>
          <w:i/>
          <w:sz w:val="24"/>
          <w:szCs w:val="24"/>
        </w:rPr>
      </w:pPr>
    </w:p>
    <w:p w14:paraId="629A854C" w14:textId="77777777" w:rsidR="002A216F" w:rsidRDefault="002A216F" w:rsidP="002A216F">
      <w:pPr>
        <w:rPr>
          <w:rFonts w:ascii="Times New Roman" w:hAnsi="Times New Roman" w:cs="Times New Roman"/>
          <w:i/>
          <w:sz w:val="24"/>
          <w:szCs w:val="24"/>
        </w:rPr>
      </w:pPr>
    </w:p>
    <w:p w14:paraId="5CF8B0B0" w14:textId="77777777" w:rsidR="002A216F" w:rsidRPr="000156CF" w:rsidRDefault="002A216F" w:rsidP="002A216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2A216F" w:rsidRPr="00C63897" w14:paraId="7E912CF6" w14:textId="77777777" w:rsidTr="00E8035D">
        <w:trPr>
          <w:cantSplit/>
          <w:trHeight w:val="3271"/>
        </w:trPr>
        <w:tc>
          <w:tcPr>
            <w:tcW w:w="436" w:type="pct"/>
            <w:tcBorders>
              <w:bottom w:val="single" w:sz="4" w:space="0" w:color="auto"/>
            </w:tcBorders>
          </w:tcPr>
          <w:p w14:paraId="4B9F4859"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8A7543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06560884"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2D915738"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3BCBB9B7" w14:textId="77777777" w:rsidR="002A216F" w:rsidRPr="00167009" w:rsidRDefault="002A216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11A06811"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51C50BB2"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0F5E9C5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4"/>
            </w:r>
          </w:p>
        </w:tc>
        <w:tc>
          <w:tcPr>
            <w:tcW w:w="298" w:type="pct"/>
            <w:shd w:val="clear" w:color="auto" w:fill="D9D9D9" w:themeFill="background1" w:themeFillShade="D9"/>
            <w:textDirection w:val="btLr"/>
            <w:vAlign w:val="center"/>
          </w:tcPr>
          <w:p w14:paraId="3BA13017"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31BEC4D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2A216F" w:rsidRPr="005643D7" w14:paraId="3A161992" w14:textId="77777777" w:rsidTr="00E8035D">
        <w:trPr>
          <w:cantSplit/>
          <w:trHeight w:val="73"/>
        </w:trPr>
        <w:tc>
          <w:tcPr>
            <w:tcW w:w="436" w:type="pct"/>
            <w:tcBorders>
              <w:bottom w:val="single" w:sz="4" w:space="0" w:color="auto"/>
            </w:tcBorders>
            <w:vAlign w:val="center"/>
          </w:tcPr>
          <w:p w14:paraId="2276CB8F"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426BFFE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4444D0F4"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1F10F589"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68A85AE4"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1DB3B9A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12E68A9F"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3160C3C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6842ED0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6A8CE41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0364778E" w14:textId="77777777" w:rsidTr="00E8035D">
        <w:tc>
          <w:tcPr>
            <w:tcW w:w="436" w:type="pct"/>
            <w:vMerge w:val="restart"/>
          </w:tcPr>
          <w:p w14:paraId="7A0E16A0"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0986ED64" w14:textId="77777777" w:rsidR="00E8035D" w:rsidRPr="00E8035D" w:rsidRDefault="00E8035D" w:rsidP="00E8035D">
            <w:pPr>
              <w:rPr>
                <w:rFonts w:ascii="Times New Roman" w:hAnsi="Times New Roman" w:cs="Times New Roman"/>
                <w:bCs/>
              </w:rPr>
            </w:pPr>
            <w:r w:rsidRPr="00E8035D">
              <w:rPr>
                <w:rStyle w:val="afb"/>
                <w:bCs/>
                <w:i w:val="0"/>
                <w:iCs/>
              </w:rPr>
              <w:t>ПК 1.1</w:t>
            </w:r>
          </w:p>
          <w:p w14:paraId="7CDFD51F" w14:textId="184DD326"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31FFF35C" w14:textId="33406716"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sidRPr="00CF3F3B">
              <w:rPr>
                <w:rStyle w:val="afb"/>
                <w:i w:val="0"/>
                <w:iCs/>
              </w:rPr>
              <w:t>Техническое обеспечение производства крахмала, сахара и сахаристых продуктов</w:t>
            </w:r>
          </w:p>
        </w:tc>
        <w:tc>
          <w:tcPr>
            <w:tcW w:w="293" w:type="pct"/>
            <w:shd w:val="clear" w:color="auto" w:fill="auto"/>
          </w:tcPr>
          <w:p w14:paraId="4327D5E1" w14:textId="49E1EAE4"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6A450130" w14:textId="5B2BBACE" w:rsidR="00E8035D" w:rsidRPr="00167009" w:rsidRDefault="00E8035D" w:rsidP="007F295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744B7037" w14:textId="1C868EEF"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0D1CEFC2" w14:textId="5FF9748E" w:rsidR="00E8035D" w:rsidRPr="00167009" w:rsidRDefault="00E8035D" w:rsidP="007F295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2A26B008"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22" w:type="pct"/>
            <w:shd w:val="clear" w:color="auto" w:fill="auto"/>
          </w:tcPr>
          <w:p w14:paraId="293BF27B" w14:textId="19C3AE72"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7BD22EC6"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495956D1"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E8035D" w:rsidRPr="00C63897" w14:paraId="1264B26E" w14:textId="77777777" w:rsidTr="00E8035D">
        <w:trPr>
          <w:trHeight w:val="314"/>
        </w:trPr>
        <w:tc>
          <w:tcPr>
            <w:tcW w:w="436" w:type="pct"/>
            <w:vMerge/>
          </w:tcPr>
          <w:p w14:paraId="404B3E14" w14:textId="77777777" w:rsidR="00E8035D" w:rsidRPr="00167009" w:rsidRDefault="00E8035D" w:rsidP="007F2954">
            <w:pPr>
              <w:rPr>
                <w:rFonts w:ascii="Times New Roman" w:eastAsia="Times New Roman" w:hAnsi="Times New Roman" w:cs="Times New Roman"/>
                <w:bCs/>
                <w:sz w:val="20"/>
                <w:szCs w:val="20"/>
                <w:lang w:eastAsia="ru-RU"/>
              </w:rPr>
            </w:pPr>
          </w:p>
        </w:tc>
        <w:tc>
          <w:tcPr>
            <w:tcW w:w="2212" w:type="pct"/>
          </w:tcPr>
          <w:p w14:paraId="219967A6" w14:textId="556E8B58"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rPr>
              <w:t>Технология крахмала, сахара и сахаристых продуктов</w:t>
            </w:r>
          </w:p>
        </w:tc>
        <w:tc>
          <w:tcPr>
            <w:tcW w:w="293" w:type="pct"/>
            <w:shd w:val="clear" w:color="auto" w:fill="auto"/>
          </w:tcPr>
          <w:p w14:paraId="152A11BD" w14:textId="63CD4DE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9F74F9D" w14:textId="4827DB36" w:rsidR="00E8035D" w:rsidRPr="00167009" w:rsidRDefault="00E8035D"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6FB5E63E" w14:textId="09345AC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304EB8CF" w14:textId="2CBF4729"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5714A069" w14:textId="117D4F97"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4D5AB35C" w14:textId="6564F65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2B9FBABF"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29CC0190"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7F2954" w:rsidRPr="00C63897" w14:paraId="162CF15B" w14:textId="77777777" w:rsidTr="007F2954">
        <w:trPr>
          <w:trHeight w:val="314"/>
        </w:trPr>
        <w:tc>
          <w:tcPr>
            <w:tcW w:w="436" w:type="pct"/>
          </w:tcPr>
          <w:p w14:paraId="3C1DD385" w14:textId="77777777" w:rsidR="007F2954" w:rsidRPr="00167009" w:rsidRDefault="007F2954" w:rsidP="007F2954">
            <w:pPr>
              <w:rPr>
                <w:rFonts w:ascii="Times New Roman" w:eastAsia="Times New Roman" w:hAnsi="Times New Roman" w:cs="Times New Roman"/>
                <w:bCs/>
                <w:sz w:val="20"/>
                <w:szCs w:val="20"/>
                <w:lang w:eastAsia="ru-RU"/>
              </w:rPr>
            </w:pPr>
          </w:p>
        </w:tc>
        <w:tc>
          <w:tcPr>
            <w:tcW w:w="2212" w:type="pct"/>
          </w:tcPr>
          <w:p w14:paraId="5F485993" w14:textId="77777777" w:rsidR="007F2954" w:rsidRPr="00167009" w:rsidRDefault="007F2954" w:rsidP="007F295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5A14872" w14:textId="5A599D54"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47653AC5" w14:textId="7831933A"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118C6D10"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340BBF4"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57761DE" w14:textId="4BA735BC"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7FF286DE"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r>
      <w:tr w:rsidR="007F2954" w:rsidRPr="00C63897" w14:paraId="1A51456A" w14:textId="77777777" w:rsidTr="007F2954">
        <w:trPr>
          <w:trHeight w:val="314"/>
        </w:trPr>
        <w:tc>
          <w:tcPr>
            <w:tcW w:w="436" w:type="pct"/>
          </w:tcPr>
          <w:p w14:paraId="5533E987" w14:textId="77777777" w:rsidR="007F2954" w:rsidRPr="00167009" w:rsidRDefault="007F2954" w:rsidP="007F2954">
            <w:pPr>
              <w:rPr>
                <w:rFonts w:ascii="Times New Roman" w:eastAsia="Times New Roman" w:hAnsi="Times New Roman" w:cs="Times New Roman"/>
                <w:sz w:val="20"/>
                <w:szCs w:val="20"/>
                <w:lang w:eastAsia="ru-RU"/>
              </w:rPr>
            </w:pPr>
          </w:p>
        </w:tc>
        <w:tc>
          <w:tcPr>
            <w:tcW w:w="2212" w:type="pct"/>
          </w:tcPr>
          <w:p w14:paraId="4392C618" w14:textId="77777777" w:rsidR="007F2954" w:rsidRPr="00167009" w:rsidRDefault="007F2954" w:rsidP="007F295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70C66FB1" w14:textId="725E05DC"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07B7C580" w14:textId="3C4E96DC"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30207E11"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9911F5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F6C9CF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04CF287F" w14:textId="10AB58FD"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7F2954" w:rsidRPr="00C63897" w14:paraId="370BBBBF" w14:textId="77777777" w:rsidTr="007F2954">
        <w:tc>
          <w:tcPr>
            <w:tcW w:w="436" w:type="pct"/>
          </w:tcPr>
          <w:p w14:paraId="3AE0AC9B" w14:textId="77777777" w:rsidR="007F2954" w:rsidRPr="00167009" w:rsidRDefault="007F2954" w:rsidP="007F2954">
            <w:pPr>
              <w:suppressAutoHyphens/>
              <w:rPr>
                <w:rFonts w:ascii="Times New Roman" w:eastAsia="Times New Roman" w:hAnsi="Times New Roman" w:cs="Times New Roman"/>
                <w:sz w:val="20"/>
                <w:szCs w:val="20"/>
                <w:lang w:eastAsia="ru-RU"/>
              </w:rPr>
            </w:pPr>
          </w:p>
        </w:tc>
        <w:tc>
          <w:tcPr>
            <w:tcW w:w="2212" w:type="pct"/>
          </w:tcPr>
          <w:p w14:paraId="584A7985" w14:textId="77777777" w:rsidR="007F2954" w:rsidRPr="00167009" w:rsidRDefault="007F2954" w:rsidP="007F295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3C24BA89" w14:textId="77777777" w:rsidR="007F2954" w:rsidRPr="00167009" w:rsidRDefault="007F2954" w:rsidP="007F295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6814DDBA" w14:textId="77777777" w:rsidR="007F2954" w:rsidRPr="00167009" w:rsidRDefault="007F2954" w:rsidP="007F2954">
            <w:pPr>
              <w:jc w:val="center"/>
              <w:rPr>
                <w:rFonts w:ascii="Times New Roman" w:eastAsia="Times New Roman" w:hAnsi="Times New Roman" w:cs="Times New Roman"/>
                <w:b/>
                <w:sz w:val="20"/>
                <w:szCs w:val="20"/>
                <w:lang w:eastAsia="ru-RU"/>
              </w:rPr>
            </w:pPr>
          </w:p>
        </w:tc>
        <w:tc>
          <w:tcPr>
            <w:tcW w:w="295" w:type="pct"/>
            <w:shd w:val="clear" w:color="auto" w:fill="auto"/>
          </w:tcPr>
          <w:p w14:paraId="038B1F1C"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0B35364A"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98" w:type="pct"/>
            <w:shd w:val="clear" w:color="auto" w:fill="auto"/>
          </w:tcPr>
          <w:p w14:paraId="13706271"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87" w:type="pct"/>
            <w:shd w:val="clear" w:color="auto" w:fill="auto"/>
          </w:tcPr>
          <w:p w14:paraId="597D4D4F" w14:textId="77777777" w:rsidR="007F2954" w:rsidRPr="00167009" w:rsidRDefault="007F2954" w:rsidP="007F2954">
            <w:pPr>
              <w:jc w:val="center"/>
              <w:rPr>
                <w:rFonts w:ascii="Times New Roman" w:eastAsia="Times New Roman" w:hAnsi="Times New Roman" w:cs="Times New Roman"/>
                <w:i/>
                <w:sz w:val="20"/>
                <w:szCs w:val="20"/>
                <w:lang w:eastAsia="ru-RU"/>
              </w:rPr>
            </w:pPr>
          </w:p>
        </w:tc>
      </w:tr>
      <w:tr w:rsidR="007F2954" w:rsidRPr="00167009" w14:paraId="63D2254C" w14:textId="77777777" w:rsidTr="00E8035D">
        <w:trPr>
          <w:trHeight w:val="217"/>
        </w:trPr>
        <w:tc>
          <w:tcPr>
            <w:tcW w:w="436" w:type="pct"/>
          </w:tcPr>
          <w:p w14:paraId="582E6561" w14:textId="77777777" w:rsidR="007F2954" w:rsidRPr="00167009" w:rsidRDefault="007F2954" w:rsidP="007F2954">
            <w:pPr>
              <w:rPr>
                <w:rFonts w:ascii="Times New Roman" w:eastAsia="Times New Roman" w:hAnsi="Times New Roman" w:cs="Times New Roman"/>
                <w:b/>
                <w:iCs/>
                <w:sz w:val="20"/>
                <w:szCs w:val="20"/>
                <w:lang w:eastAsia="ru-RU"/>
              </w:rPr>
            </w:pPr>
          </w:p>
        </w:tc>
        <w:tc>
          <w:tcPr>
            <w:tcW w:w="2212" w:type="pct"/>
          </w:tcPr>
          <w:p w14:paraId="06F40FA9" w14:textId="77777777" w:rsidR="007F2954" w:rsidRPr="00167009" w:rsidRDefault="007F2954" w:rsidP="007F295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C097C91" w14:textId="3F9D1982"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72FCAD06" w14:textId="53E42642"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6286C407" w14:textId="7A0E89B5"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671B1C54" w14:textId="3457E37A"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161AAFEA" w14:textId="6B9F3BBB"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18DB5EFB" w14:textId="77777777" w:rsidR="007F2954" w:rsidRPr="00167009" w:rsidRDefault="007F2954" w:rsidP="007F2954">
            <w:pPr>
              <w:jc w:val="center"/>
              <w:rPr>
                <w:rFonts w:ascii="Times New Roman" w:eastAsia="Times New Roman" w:hAnsi="Times New Roman" w:cs="Times New Roman"/>
                <w:b/>
                <w:iCs/>
                <w:sz w:val="20"/>
                <w:szCs w:val="20"/>
                <w:lang w:eastAsia="ru-RU"/>
              </w:rPr>
            </w:pPr>
          </w:p>
        </w:tc>
        <w:tc>
          <w:tcPr>
            <w:tcW w:w="298" w:type="pct"/>
            <w:shd w:val="clear" w:color="auto" w:fill="auto"/>
          </w:tcPr>
          <w:p w14:paraId="32D774CA" w14:textId="2016180F"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0EA8264E" w14:textId="113930A9"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3F35CB33" w14:textId="77777777" w:rsidR="00CF3F3B" w:rsidRPr="00167009" w:rsidRDefault="00CF3F3B" w:rsidP="002A216F">
      <w:pPr>
        <w:spacing w:after="200" w:line="276" w:lineRule="auto"/>
        <w:rPr>
          <w:rFonts w:ascii="Times New Roman" w:eastAsia="Times New Roman" w:hAnsi="Times New Roman" w:cs="Times New Roman"/>
          <w:b/>
          <w:iCs/>
          <w:color w:val="0070C0"/>
          <w:sz w:val="24"/>
          <w:szCs w:val="24"/>
          <w:lang w:eastAsia="ru-RU"/>
        </w:rPr>
      </w:pPr>
    </w:p>
    <w:p w14:paraId="2EE52572" w14:textId="77777777" w:rsidR="002A216F" w:rsidRDefault="002A216F" w:rsidP="002A216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6512"/>
      </w:tblGrid>
      <w:tr w:rsidR="00CF3F3B" w14:paraId="725567AC" w14:textId="77777777" w:rsidTr="00CF3F3B">
        <w:trPr>
          <w:trHeight w:val="1204"/>
        </w:trPr>
        <w:tc>
          <w:tcPr>
            <w:tcW w:w="1593" w:type="pct"/>
            <w:tcBorders>
              <w:top w:val="single" w:sz="4" w:space="0" w:color="auto"/>
              <w:left w:val="single" w:sz="4" w:space="0" w:color="auto"/>
              <w:bottom w:val="single" w:sz="4" w:space="0" w:color="auto"/>
              <w:right w:val="single" w:sz="4" w:space="0" w:color="auto"/>
            </w:tcBorders>
            <w:vAlign w:val="center"/>
            <w:hideMark/>
          </w:tcPr>
          <w:p w14:paraId="12D22B1B" w14:textId="27B5A594" w:rsidR="00CF3F3B" w:rsidRDefault="00CF3F3B" w:rsidP="00CF3F3B">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07" w:type="pct"/>
            <w:tcBorders>
              <w:top w:val="single" w:sz="4" w:space="0" w:color="auto"/>
              <w:left w:val="single" w:sz="4" w:space="0" w:color="auto"/>
              <w:bottom w:val="single" w:sz="4" w:space="0" w:color="auto"/>
              <w:right w:val="single" w:sz="4" w:space="0" w:color="auto"/>
            </w:tcBorders>
            <w:vAlign w:val="center"/>
            <w:hideMark/>
          </w:tcPr>
          <w:p w14:paraId="23CC5E96" w14:textId="0D402505" w:rsidR="00CF3F3B" w:rsidRDefault="00CF3F3B" w:rsidP="00CF3F3B">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F3F3B" w14:paraId="1396F895" w14:textId="77777777" w:rsidTr="00CF3F3B">
        <w:trPr>
          <w:trHeight w:val="441"/>
        </w:trPr>
        <w:tc>
          <w:tcPr>
            <w:tcW w:w="5000" w:type="pct"/>
            <w:gridSpan w:val="2"/>
            <w:tcBorders>
              <w:top w:val="single" w:sz="4" w:space="0" w:color="auto"/>
              <w:left w:val="single" w:sz="4" w:space="0" w:color="auto"/>
              <w:bottom w:val="single" w:sz="4" w:space="0" w:color="auto"/>
              <w:right w:val="single" w:sz="4" w:space="0" w:color="auto"/>
            </w:tcBorders>
            <w:hideMark/>
          </w:tcPr>
          <w:p w14:paraId="17A0EC53" w14:textId="42AD395B" w:rsidR="00CF3F3B" w:rsidRPr="0085205E" w:rsidRDefault="00CF3F3B">
            <w:pPr>
              <w:rPr>
                <w:rFonts w:ascii="Times New Roman" w:hAnsi="Times New Roman"/>
                <w:b/>
                <w:bCs/>
              </w:rPr>
            </w:pPr>
            <w:r w:rsidRPr="009A7664">
              <w:rPr>
                <w:rFonts w:ascii="Times New Roman" w:eastAsia="Times New Roman" w:hAnsi="Times New Roman" w:cs="Times New Roman"/>
                <w:b/>
                <w:bCs/>
                <w:lang w:eastAsia="ru-RU"/>
              </w:rPr>
              <w:t xml:space="preserve">Раздел </w:t>
            </w:r>
            <w:r w:rsidRPr="0085205E">
              <w:rPr>
                <w:rFonts w:ascii="Times New Roman" w:eastAsia="Times New Roman" w:hAnsi="Times New Roman" w:cs="Times New Roman"/>
                <w:b/>
                <w:bCs/>
                <w:lang w:eastAsia="ru-RU"/>
              </w:rPr>
              <w:t>1</w:t>
            </w:r>
            <w:r w:rsidRPr="009A7664">
              <w:rPr>
                <w:rFonts w:ascii="Times New Roman" w:eastAsia="Times New Roman" w:hAnsi="Times New Roman" w:cs="Times New Roman"/>
                <w:b/>
                <w:bCs/>
                <w:lang w:eastAsia="ru-RU"/>
              </w:rPr>
              <w:t xml:space="preserve">. </w:t>
            </w:r>
            <w:r w:rsidRPr="0085205E">
              <w:rPr>
                <w:rStyle w:val="afb"/>
                <w:b/>
                <w:bCs/>
                <w:i w:val="0"/>
                <w:iCs/>
              </w:rPr>
              <w:t>Техническое обеспечение производства крахмала, сахара и сахаристых продуктов</w:t>
            </w:r>
            <w:r w:rsidR="0085205E">
              <w:rPr>
                <w:rStyle w:val="afb"/>
                <w:b/>
                <w:bCs/>
                <w:i w:val="0"/>
                <w:iCs/>
              </w:rPr>
              <w:t xml:space="preserve"> </w:t>
            </w:r>
            <w:r w:rsidR="0085205E" w:rsidRPr="0085205E">
              <w:rPr>
                <w:rStyle w:val="afb"/>
                <w:b/>
                <w:i w:val="0"/>
              </w:rPr>
              <w:t>(3</w:t>
            </w:r>
            <w:r w:rsidR="0085205E" w:rsidRPr="0085205E">
              <w:rPr>
                <w:rStyle w:val="afb"/>
                <w:b/>
              </w:rPr>
              <w:t>16</w:t>
            </w:r>
            <w:r w:rsidR="0085205E" w:rsidRPr="0085205E">
              <w:rPr>
                <w:rStyle w:val="afb"/>
                <w:b/>
                <w:i w:val="0"/>
              </w:rPr>
              <w:t>)</w:t>
            </w:r>
          </w:p>
        </w:tc>
      </w:tr>
      <w:tr w:rsidR="00CF3F3B" w14:paraId="0A1ABCE1" w14:textId="77777777" w:rsidTr="00CF3F3B">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21CB2A19" w14:textId="77777777" w:rsidR="00CF3F3B" w:rsidRDefault="00CF3F3B">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01.01 Техническое обеспечение производства крахмала, сахара и сахаристых продуктов</w:t>
            </w:r>
          </w:p>
        </w:tc>
      </w:tr>
      <w:tr w:rsidR="00CF3F3B" w14:paraId="3FE4A267" w14:textId="77777777" w:rsidTr="00CF3F3B">
        <w:trPr>
          <w:trHeight w:val="375"/>
        </w:trPr>
        <w:tc>
          <w:tcPr>
            <w:tcW w:w="1593" w:type="pct"/>
            <w:vMerge w:val="restart"/>
            <w:tcBorders>
              <w:top w:val="single" w:sz="4" w:space="0" w:color="auto"/>
              <w:left w:val="single" w:sz="4" w:space="0" w:color="auto"/>
              <w:bottom w:val="single" w:sz="4" w:space="0" w:color="auto"/>
              <w:right w:val="single" w:sz="4" w:space="0" w:color="auto"/>
            </w:tcBorders>
          </w:tcPr>
          <w:p w14:paraId="3ECCB544" w14:textId="77777777" w:rsidR="00CF3F3B" w:rsidRDefault="00CF3F3B">
            <w:pPr>
              <w:rPr>
                <w:rFonts w:ascii="Times New Roman" w:hAnsi="Times New Roman"/>
                <w:b/>
                <w:bCs/>
              </w:rPr>
            </w:pPr>
            <w:r>
              <w:rPr>
                <w:rFonts w:ascii="Times New Roman" w:hAnsi="Times New Roman"/>
                <w:b/>
                <w:bCs/>
              </w:rPr>
              <w:lastRenderedPageBreak/>
              <w:t>Тема 1.1. Технологическое оборудование производства крахмала</w:t>
            </w:r>
          </w:p>
          <w:p w14:paraId="4E52CE04" w14:textId="77777777" w:rsidR="00CF3F3B" w:rsidRDefault="00CF3F3B">
            <w:pPr>
              <w:rPr>
                <w:rFonts w:ascii="Times New Roman" w:hAnsi="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9B640E6" w14:textId="77777777" w:rsidR="00CF3F3B" w:rsidRDefault="00CF3F3B">
            <w:pPr>
              <w:rPr>
                <w:rFonts w:ascii="Times New Roman" w:hAnsi="Times New Roman"/>
                <w:b/>
              </w:rPr>
            </w:pPr>
            <w:r>
              <w:rPr>
                <w:rFonts w:ascii="Times New Roman" w:hAnsi="Times New Roman"/>
                <w:b/>
                <w:bCs/>
              </w:rPr>
              <w:t xml:space="preserve">Содержание </w:t>
            </w:r>
          </w:p>
        </w:tc>
      </w:tr>
      <w:tr w:rsidR="00CF3F3B" w14:paraId="2625189A"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137240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B6D2B5A" w14:textId="77777777" w:rsidR="00CF3F3B" w:rsidRDefault="00CF3F3B">
            <w:pPr>
              <w:suppressAutoHyphens/>
              <w:jc w:val="both"/>
              <w:rPr>
                <w:rFonts w:ascii="Times New Roman" w:hAnsi="Times New Roman"/>
              </w:rPr>
            </w:pPr>
            <w:r>
              <w:rPr>
                <w:rFonts w:ascii="Times New Roman" w:hAnsi="Times New Roman"/>
                <w:b/>
              </w:rPr>
              <w:t xml:space="preserve">1. </w:t>
            </w:r>
            <w:r>
              <w:rPr>
                <w:rFonts w:ascii="Times New Roman" w:hAnsi="Times New Roman"/>
              </w:rPr>
              <w:t>Оборудование для мойки и взвешивания сырья для производства крахмала</w:t>
            </w:r>
          </w:p>
        </w:tc>
      </w:tr>
      <w:tr w:rsidR="00CF3F3B" w14:paraId="366D1836"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82D9DF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912EF25" w14:textId="77777777" w:rsidR="00CF3F3B" w:rsidRDefault="00CF3F3B">
            <w:pPr>
              <w:suppressAutoHyphens/>
              <w:jc w:val="both"/>
              <w:rPr>
                <w:rFonts w:ascii="Times New Roman" w:hAnsi="Times New Roman"/>
                <w:b/>
              </w:rPr>
            </w:pPr>
            <w:r>
              <w:rPr>
                <w:rFonts w:ascii="Times New Roman" w:hAnsi="Times New Roman"/>
                <w:b/>
              </w:rPr>
              <w:t xml:space="preserve">2. </w:t>
            </w:r>
            <w:r>
              <w:rPr>
                <w:rFonts w:ascii="Times New Roman" w:hAnsi="Times New Roman"/>
              </w:rPr>
              <w:t>Оборудование для измельчения</w:t>
            </w:r>
          </w:p>
        </w:tc>
      </w:tr>
      <w:tr w:rsidR="00CF3F3B" w14:paraId="7A097E38"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246AB2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C21DC34" w14:textId="77777777" w:rsidR="00CF3F3B" w:rsidRDefault="00CF3F3B">
            <w:pPr>
              <w:suppressAutoHyphens/>
              <w:jc w:val="both"/>
              <w:rPr>
                <w:rFonts w:ascii="Times New Roman" w:hAnsi="Times New Roman"/>
              </w:rPr>
            </w:pPr>
            <w:r>
              <w:rPr>
                <w:rFonts w:ascii="Times New Roman" w:hAnsi="Times New Roman"/>
                <w:b/>
              </w:rPr>
              <w:t xml:space="preserve">3. </w:t>
            </w:r>
            <w:r>
              <w:rPr>
                <w:rFonts w:ascii="Times New Roman" w:hAnsi="Times New Roman"/>
              </w:rPr>
              <w:t>Оборудование для выделения и очистки</w:t>
            </w:r>
          </w:p>
        </w:tc>
      </w:tr>
      <w:tr w:rsidR="00CF3F3B" w14:paraId="10F1A5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93C278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3C613C7" w14:textId="77777777" w:rsidR="00CF3F3B" w:rsidRDefault="00CF3F3B">
            <w:pPr>
              <w:suppressAutoHyphens/>
              <w:jc w:val="both"/>
              <w:rPr>
                <w:rFonts w:ascii="Times New Roman" w:hAnsi="Times New Roman"/>
                <w:b/>
              </w:rPr>
            </w:pPr>
            <w:r>
              <w:rPr>
                <w:rFonts w:ascii="Times New Roman" w:hAnsi="Times New Roman"/>
                <w:b/>
              </w:rPr>
              <w:t xml:space="preserve">4. </w:t>
            </w:r>
            <w:r>
              <w:rPr>
                <w:rFonts w:ascii="Times New Roman" w:hAnsi="Times New Roman"/>
              </w:rPr>
              <w:t>Оборудование для сушки и упаковки готовой продукции</w:t>
            </w:r>
          </w:p>
        </w:tc>
      </w:tr>
      <w:tr w:rsidR="00CF3F3B" w14:paraId="33A95F82" w14:textId="77777777" w:rsidTr="00CF3F3B">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5524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141C82D" w14:textId="77777777" w:rsidR="00CF3F3B" w:rsidRDefault="00CF3F3B">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CF3F3B" w14:paraId="1CCBF14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3C1CD0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3CE448DC" w14:textId="77777777" w:rsidR="00CF3F3B" w:rsidRDefault="00CF3F3B">
            <w:pPr>
              <w:suppressAutoHyphens/>
              <w:rPr>
                <w:rFonts w:ascii="Times New Roman" w:hAnsi="Times New Roman"/>
              </w:rPr>
            </w:pPr>
            <w:r>
              <w:rPr>
                <w:rFonts w:ascii="Times New Roman" w:hAnsi="Times New Roman"/>
                <w:b/>
              </w:rPr>
              <w:t xml:space="preserve">1. </w:t>
            </w:r>
            <w:r>
              <w:rPr>
                <w:rFonts w:ascii="Times New Roman" w:hAnsi="Times New Roman"/>
              </w:rPr>
              <w:t>Расчёт производительности оборудования для измельчения</w:t>
            </w:r>
          </w:p>
        </w:tc>
      </w:tr>
      <w:tr w:rsidR="00CF3F3B" w14:paraId="4C530D7F"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6F4AE2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03C8E057" w14:textId="77777777" w:rsidR="00CF3F3B" w:rsidRDefault="00CF3F3B">
            <w:pPr>
              <w:suppressAutoHyphens/>
              <w:rPr>
                <w:rFonts w:ascii="Times New Roman" w:hAnsi="Times New Roman"/>
                <w:b/>
              </w:rPr>
            </w:pPr>
            <w:r>
              <w:rPr>
                <w:rFonts w:ascii="Times New Roman" w:hAnsi="Times New Roman"/>
                <w:b/>
              </w:rPr>
              <w:t xml:space="preserve">2. </w:t>
            </w:r>
            <w:r>
              <w:rPr>
                <w:rFonts w:ascii="Times New Roman" w:hAnsi="Times New Roman"/>
              </w:rPr>
              <w:t>Расчёт производительности оборудования для выделения и очистки</w:t>
            </w:r>
          </w:p>
        </w:tc>
      </w:tr>
      <w:tr w:rsidR="00CF3F3B" w14:paraId="08D30AD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9399B3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2203DA1B" w14:textId="77777777" w:rsidR="00CF3F3B" w:rsidRDefault="00CF3F3B">
            <w:pPr>
              <w:suppressAutoHyphens/>
              <w:rPr>
                <w:rFonts w:ascii="Times New Roman" w:hAnsi="Times New Roman"/>
                <w:b/>
              </w:rPr>
            </w:pPr>
            <w:r>
              <w:rPr>
                <w:rFonts w:ascii="Times New Roman" w:hAnsi="Times New Roman"/>
                <w:b/>
              </w:rPr>
              <w:t xml:space="preserve">3. </w:t>
            </w:r>
            <w:r>
              <w:rPr>
                <w:rFonts w:ascii="Times New Roman" w:hAnsi="Times New Roman"/>
              </w:rPr>
              <w:t>Расчёт производительности оборудования для сушки</w:t>
            </w:r>
          </w:p>
        </w:tc>
      </w:tr>
      <w:tr w:rsidR="00CF3F3B" w14:paraId="2D7E8B20" w14:textId="77777777" w:rsidTr="00CF3F3B">
        <w:trPr>
          <w:trHeight w:val="461"/>
        </w:trPr>
        <w:tc>
          <w:tcPr>
            <w:tcW w:w="1593" w:type="pct"/>
            <w:vMerge w:val="restart"/>
            <w:tcBorders>
              <w:top w:val="single" w:sz="4" w:space="0" w:color="auto"/>
              <w:left w:val="single" w:sz="4" w:space="0" w:color="auto"/>
              <w:bottom w:val="single" w:sz="4" w:space="0" w:color="auto"/>
              <w:right w:val="single" w:sz="4" w:space="0" w:color="auto"/>
            </w:tcBorders>
          </w:tcPr>
          <w:p w14:paraId="23538318" w14:textId="77777777" w:rsidR="00CF3F3B" w:rsidRDefault="00CF3F3B">
            <w:pPr>
              <w:rPr>
                <w:rFonts w:ascii="Times New Roman" w:hAnsi="Times New Roman"/>
                <w:b/>
                <w:bCs/>
              </w:rPr>
            </w:pPr>
            <w:r>
              <w:rPr>
                <w:rFonts w:ascii="Times New Roman" w:hAnsi="Times New Roman"/>
                <w:b/>
                <w:bCs/>
              </w:rPr>
              <w:t>Тема 1.2. Технологическое оборудование сахарных заводов</w:t>
            </w:r>
          </w:p>
          <w:p w14:paraId="55D8F0E8" w14:textId="77777777" w:rsidR="00CF3F3B" w:rsidRDefault="00CF3F3B">
            <w:pPr>
              <w:rPr>
                <w:rFonts w:ascii="Times New Roman" w:hAnsi="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E9ECF2A" w14:textId="77777777" w:rsidR="00CF3F3B" w:rsidRDefault="00CF3F3B">
            <w:pPr>
              <w:suppressAutoHyphens/>
              <w:rPr>
                <w:rFonts w:ascii="Times New Roman" w:hAnsi="Times New Roman"/>
                <w:b/>
              </w:rPr>
            </w:pPr>
            <w:r>
              <w:rPr>
                <w:rFonts w:ascii="Times New Roman" w:hAnsi="Times New Roman"/>
                <w:b/>
                <w:bCs/>
              </w:rPr>
              <w:t xml:space="preserve">Содержание </w:t>
            </w:r>
          </w:p>
        </w:tc>
      </w:tr>
      <w:tr w:rsidR="00CF3F3B" w14:paraId="7D14D62B"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C10A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608DD0B" w14:textId="77777777" w:rsidR="00CF3F3B" w:rsidRDefault="00CF3F3B">
            <w:pPr>
              <w:suppressAutoHyphens/>
              <w:rPr>
                <w:rFonts w:ascii="Times New Roman" w:hAnsi="Times New Roman"/>
              </w:rPr>
            </w:pPr>
            <w:r>
              <w:rPr>
                <w:rFonts w:ascii="Times New Roman" w:hAnsi="Times New Roman"/>
                <w:b/>
                <w:bCs/>
              </w:rPr>
              <w:t xml:space="preserve">1. </w:t>
            </w:r>
            <w:r>
              <w:rPr>
                <w:rFonts w:ascii="Times New Roman" w:hAnsi="Times New Roman"/>
              </w:rPr>
              <w:t>Общие сведения об оборудовании сахарного завода</w:t>
            </w:r>
          </w:p>
        </w:tc>
      </w:tr>
      <w:tr w:rsidR="00CF3F3B" w14:paraId="5FEE1BDF"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9346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60BDB70" w14:textId="77777777" w:rsidR="00CF3F3B" w:rsidRDefault="00CF3F3B">
            <w:pPr>
              <w:suppressAutoHyphens/>
              <w:rPr>
                <w:rFonts w:ascii="Times New Roman" w:hAnsi="Times New Roman"/>
                <w:bCs/>
              </w:rPr>
            </w:pPr>
            <w:r>
              <w:rPr>
                <w:rFonts w:ascii="Times New Roman" w:hAnsi="Times New Roman"/>
                <w:b/>
                <w:bCs/>
              </w:rPr>
              <w:t xml:space="preserve">2. </w:t>
            </w:r>
            <w:r>
              <w:rPr>
                <w:rFonts w:ascii="Times New Roman" w:hAnsi="Times New Roman"/>
              </w:rPr>
              <w:t>Оборудования для транспортировки и очистки направляемой в переработку свеклы</w:t>
            </w:r>
          </w:p>
        </w:tc>
      </w:tr>
      <w:tr w:rsidR="00CF3F3B" w14:paraId="39A420A3"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01F17"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BA59079" w14:textId="77777777" w:rsidR="00CF3F3B" w:rsidRDefault="00CF3F3B">
            <w:pPr>
              <w:suppressAutoHyphens/>
              <w:rPr>
                <w:rFonts w:ascii="Times New Roman" w:hAnsi="Times New Roman"/>
                <w:bCs/>
              </w:rPr>
            </w:pPr>
            <w:r>
              <w:rPr>
                <w:rFonts w:ascii="Times New Roman" w:hAnsi="Times New Roman"/>
                <w:b/>
                <w:bCs/>
              </w:rPr>
              <w:t xml:space="preserve">3. </w:t>
            </w:r>
            <w:r>
              <w:rPr>
                <w:rFonts w:ascii="Times New Roman" w:hAnsi="Times New Roman"/>
              </w:rPr>
              <w:t>Оборудование для получения сока</w:t>
            </w:r>
          </w:p>
        </w:tc>
      </w:tr>
      <w:tr w:rsidR="00CF3F3B" w14:paraId="6F09A1CA"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4ED4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E8F6B06" w14:textId="77777777" w:rsidR="00CF3F3B" w:rsidRDefault="00CF3F3B">
            <w:pPr>
              <w:suppressAutoHyphens/>
              <w:rPr>
                <w:rFonts w:ascii="Times New Roman" w:hAnsi="Times New Roman"/>
                <w:bCs/>
              </w:rPr>
            </w:pPr>
            <w:r>
              <w:rPr>
                <w:rFonts w:ascii="Times New Roman" w:hAnsi="Times New Roman"/>
                <w:b/>
                <w:bCs/>
              </w:rPr>
              <w:t xml:space="preserve">4. </w:t>
            </w:r>
            <w:r>
              <w:rPr>
                <w:rFonts w:ascii="Times New Roman" w:hAnsi="Times New Roman"/>
              </w:rPr>
              <w:t>Оборудование для очистки сока и сиропа</w:t>
            </w:r>
          </w:p>
        </w:tc>
      </w:tr>
      <w:tr w:rsidR="00CF3F3B" w14:paraId="4CC2B612"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0AF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CB166D4" w14:textId="77777777" w:rsidR="00CF3F3B" w:rsidRDefault="00CF3F3B">
            <w:pPr>
              <w:suppressAutoHyphens/>
              <w:rPr>
                <w:rFonts w:ascii="Times New Roman" w:hAnsi="Times New Roman"/>
                <w:b/>
                <w:bCs/>
              </w:rPr>
            </w:pPr>
            <w:r>
              <w:rPr>
                <w:rFonts w:ascii="Times New Roman" w:hAnsi="Times New Roman"/>
                <w:b/>
                <w:bCs/>
              </w:rPr>
              <w:t>5.</w:t>
            </w:r>
            <w:r>
              <w:rPr>
                <w:rFonts w:ascii="Times New Roman" w:hAnsi="Times New Roman"/>
              </w:rPr>
              <w:t xml:space="preserve"> Оборудование для фильтрации</w:t>
            </w:r>
          </w:p>
        </w:tc>
      </w:tr>
      <w:tr w:rsidR="00CF3F3B" w14:paraId="3F313CD1"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FAF5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E85D461" w14:textId="77777777" w:rsidR="00CF3F3B" w:rsidRDefault="00CF3F3B">
            <w:pPr>
              <w:suppressAutoHyphens/>
              <w:rPr>
                <w:rFonts w:ascii="Times New Roman" w:hAnsi="Times New Roman"/>
                <w:b/>
                <w:bCs/>
              </w:rPr>
            </w:pPr>
            <w:r>
              <w:rPr>
                <w:rFonts w:ascii="Times New Roman" w:hAnsi="Times New Roman"/>
                <w:b/>
                <w:bCs/>
              </w:rPr>
              <w:t>6.</w:t>
            </w:r>
            <w:r>
              <w:rPr>
                <w:rFonts w:ascii="Times New Roman" w:hAnsi="Times New Roman"/>
              </w:rPr>
              <w:t xml:space="preserve"> Оборудование для нагрева, выпаривания и уваривания</w:t>
            </w:r>
          </w:p>
        </w:tc>
      </w:tr>
      <w:tr w:rsidR="00CF3F3B" w14:paraId="4C072CA1"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704E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582F53E" w14:textId="77777777" w:rsidR="00CF3F3B" w:rsidRDefault="00CF3F3B">
            <w:pPr>
              <w:suppressAutoHyphens/>
              <w:rPr>
                <w:rFonts w:ascii="Times New Roman" w:hAnsi="Times New Roman"/>
                <w:b/>
                <w:bCs/>
              </w:rPr>
            </w:pPr>
            <w:r>
              <w:rPr>
                <w:rFonts w:ascii="Times New Roman" w:hAnsi="Times New Roman"/>
                <w:b/>
                <w:bCs/>
              </w:rPr>
              <w:t xml:space="preserve">7. </w:t>
            </w:r>
            <w:r>
              <w:rPr>
                <w:rFonts w:ascii="Times New Roman" w:hAnsi="Times New Roman"/>
              </w:rPr>
              <w:t xml:space="preserve">Оборудование для обработки </w:t>
            </w:r>
            <w:proofErr w:type="spellStart"/>
            <w:r>
              <w:rPr>
                <w:rFonts w:ascii="Times New Roman" w:hAnsi="Times New Roman"/>
              </w:rPr>
              <w:t>утфеля</w:t>
            </w:r>
            <w:proofErr w:type="spellEnd"/>
          </w:p>
        </w:tc>
      </w:tr>
      <w:tr w:rsidR="00CF3F3B" w14:paraId="4F130216"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4805E9"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817AB4A" w14:textId="77777777" w:rsidR="00CF3F3B" w:rsidRDefault="00CF3F3B">
            <w:pPr>
              <w:suppressAutoHyphens/>
              <w:rPr>
                <w:rFonts w:ascii="Times New Roman" w:hAnsi="Times New Roman"/>
                <w:b/>
                <w:bCs/>
              </w:rPr>
            </w:pPr>
            <w:r>
              <w:rPr>
                <w:rFonts w:ascii="Times New Roman" w:hAnsi="Times New Roman"/>
                <w:b/>
                <w:bCs/>
              </w:rPr>
              <w:t>8.</w:t>
            </w:r>
            <w:r>
              <w:rPr>
                <w:rFonts w:ascii="Times New Roman" w:hAnsi="Times New Roman"/>
              </w:rPr>
              <w:t xml:space="preserve"> Оборудование для сушки, упаковки и хранения сахара</w:t>
            </w:r>
          </w:p>
        </w:tc>
      </w:tr>
      <w:tr w:rsidR="00CF3F3B" w14:paraId="0F0F0D50"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3D56B"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05F3206" w14:textId="77777777" w:rsidR="00CF3F3B" w:rsidRDefault="00CF3F3B">
            <w:pPr>
              <w:suppressAutoHyphens/>
              <w:rPr>
                <w:rFonts w:ascii="Times New Roman" w:hAnsi="Times New Roman"/>
                <w:b/>
                <w:bCs/>
              </w:rPr>
            </w:pPr>
            <w:r>
              <w:rPr>
                <w:rFonts w:ascii="Times New Roman" w:hAnsi="Times New Roman"/>
                <w:b/>
                <w:bCs/>
              </w:rPr>
              <w:t>9.</w:t>
            </w:r>
            <w:r>
              <w:rPr>
                <w:rFonts w:ascii="Times New Roman" w:hAnsi="Times New Roman"/>
              </w:rPr>
              <w:t xml:space="preserve"> Оборудование для сушки и брикетирования жома</w:t>
            </w:r>
          </w:p>
        </w:tc>
      </w:tr>
      <w:tr w:rsidR="00CF3F3B" w14:paraId="545F18FB"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E76BA"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19D8E0B" w14:textId="77777777" w:rsidR="00CF3F3B" w:rsidRDefault="00CF3F3B">
            <w:pPr>
              <w:suppressAutoHyphens/>
              <w:rPr>
                <w:rFonts w:ascii="Times New Roman" w:hAnsi="Times New Roman"/>
                <w:b/>
                <w:bCs/>
              </w:rPr>
            </w:pPr>
            <w:r>
              <w:rPr>
                <w:rFonts w:ascii="Times New Roman" w:hAnsi="Times New Roman"/>
                <w:b/>
                <w:bCs/>
              </w:rPr>
              <w:t>10</w:t>
            </w:r>
            <w:r>
              <w:rPr>
                <w:rFonts w:ascii="Times New Roman" w:hAnsi="Times New Roman"/>
              </w:rPr>
              <w:t xml:space="preserve"> Оборудование известкового отделения</w:t>
            </w:r>
          </w:p>
        </w:tc>
      </w:tr>
      <w:tr w:rsidR="00CF3F3B" w14:paraId="56FF014C"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E3EFB"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7D30F4E" w14:textId="77777777" w:rsidR="00CF3F3B" w:rsidRDefault="00CF3F3B">
            <w:pPr>
              <w:rPr>
                <w:rFonts w:ascii="Times New Roman" w:hAnsi="Times New Roman"/>
              </w:rPr>
            </w:pPr>
            <w:r>
              <w:rPr>
                <w:rFonts w:ascii="Times New Roman" w:hAnsi="Times New Roman"/>
                <w:b/>
                <w:bCs/>
              </w:rPr>
              <w:t>11.</w:t>
            </w:r>
            <w:r>
              <w:rPr>
                <w:rFonts w:ascii="Times New Roman" w:hAnsi="Times New Roman"/>
              </w:rPr>
              <w:t xml:space="preserve"> Оборудование для производства кускового сахара-рафинада</w:t>
            </w:r>
          </w:p>
        </w:tc>
      </w:tr>
      <w:tr w:rsidR="00CF3F3B" w14:paraId="3C6F90A2" w14:textId="77777777" w:rsidTr="00CF3F3B">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191E9"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BA74E31" w14:textId="77777777" w:rsidR="00CF3F3B" w:rsidRDefault="00CF3F3B">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F3F3B" w14:paraId="2E449A2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F0C60B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8E7C385"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Расчёт производительности оборудования для транспортировки и очистки направляемой в переработку свеклы</w:t>
            </w:r>
          </w:p>
        </w:tc>
      </w:tr>
      <w:tr w:rsidR="00CF3F3B" w14:paraId="0ADA99C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8D9FBD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DA0549A"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Расчёт производительности оборудования для получения сока</w:t>
            </w:r>
          </w:p>
        </w:tc>
      </w:tr>
      <w:tr w:rsidR="00CF3F3B" w14:paraId="397732B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F4AF8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340A2C"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Расчёт производительности оборудования для очистки сока и сиропа</w:t>
            </w:r>
          </w:p>
        </w:tc>
      </w:tr>
      <w:tr w:rsidR="00CF3F3B" w14:paraId="74FDF426"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CE0A21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0B82F5E" w14:textId="77777777" w:rsidR="00CF3F3B" w:rsidRDefault="00CF3F3B">
            <w:pPr>
              <w:rPr>
                <w:rFonts w:ascii="Times New Roman" w:hAnsi="Times New Roman"/>
              </w:rPr>
            </w:pPr>
            <w:r>
              <w:rPr>
                <w:rFonts w:ascii="Times New Roman" w:hAnsi="Times New Roman"/>
                <w:b/>
              </w:rPr>
              <w:t>4.</w:t>
            </w:r>
            <w:r>
              <w:rPr>
                <w:rFonts w:ascii="Times New Roman" w:hAnsi="Times New Roman"/>
              </w:rPr>
              <w:t xml:space="preserve"> Расчёт производительности оборудования для фильтрации</w:t>
            </w:r>
          </w:p>
        </w:tc>
      </w:tr>
      <w:tr w:rsidR="00CF3F3B" w14:paraId="56F9EA6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D8C4F3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AC6C82B" w14:textId="77777777" w:rsidR="00CF3F3B" w:rsidRDefault="00CF3F3B">
            <w:pPr>
              <w:rPr>
                <w:rFonts w:ascii="Times New Roman" w:hAnsi="Times New Roman"/>
              </w:rPr>
            </w:pPr>
            <w:r>
              <w:rPr>
                <w:rFonts w:ascii="Times New Roman" w:hAnsi="Times New Roman"/>
                <w:b/>
              </w:rPr>
              <w:t>5.</w:t>
            </w:r>
            <w:r>
              <w:rPr>
                <w:rFonts w:ascii="Times New Roman" w:hAnsi="Times New Roman"/>
              </w:rPr>
              <w:t xml:space="preserve"> Расчёт производительности оборудования для нагрева, выпаривания и уваривания</w:t>
            </w:r>
          </w:p>
        </w:tc>
      </w:tr>
      <w:tr w:rsidR="00CF3F3B" w14:paraId="7273445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CA1F73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C94C5C0" w14:textId="77777777" w:rsidR="00CF3F3B" w:rsidRDefault="00CF3F3B">
            <w:pPr>
              <w:rPr>
                <w:rFonts w:ascii="Times New Roman" w:hAnsi="Times New Roman"/>
              </w:rPr>
            </w:pPr>
            <w:r>
              <w:rPr>
                <w:rFonts w:ascii="Times New Roman" w:hAnsi="Times New Roman"/>
                <w:b/>
              </w:rPr>
              <w:t>6.</w:t>
            </w:r>
            <w:r>
              <w:rPr>
                <w:rFonts w:ascii="Times New Roman" w:hAnsi="Times New Roman"/>
              </w:rPr>
              <w:t xml:space="preserve"> Расчёт производительности оборудования для обработки </w:t>
            </w:r>
            <w:proofErr w:type="spellStart"/>
            <w:r>
              <w:rPr>
                <w:rFonts w:ascii="Times New Roman" w:hAnsi="Times New Roman"/>
              </w:rPr>
              <w:t>утфеля</w:t>
            </w:r>
            <w:proofErr w:type="spellEnd"/>
          </w:p>
        </w:tc>
      </w:tr>
      <w:tr w:rsidR="00CF3F3B" w14:paraId="05D425D8"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B12C076"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96E4184" w14:textId="77777777" w:rsidR="00CF3F3B" w:rsidRDefault="00CF3F3B">
            <w:pPr>
              <w:rPr>
                <w:rFonts w:ascii="Times New Roman" w:hAnsi="Times New Roman"/>
              </w:rPr>
            </w:pPr>
            <w:r>
              <w:rPr>
                <w:rFonts w:ascii="Times New Roman" w:hAnsi="Times New Roman"/>
                <w:b/>
              </w:rPr>
              <w:t>7.</w:t>
            </w:r>
            <w:r>
              <w:rPr>
                <w:rFonts w:ascii="Times New Roman" w:hAnsi="Times New Roman"/>
              </w:rPr>
              <w:t xml:space="preserve"> Расчёт производительности оборудования для сушки сахара</w:t>
            </w:r>
          </w:p>
        </w:tc>
      </w:tr>
      <w:tr w:rsidR="00CF3F3B" w14:paraId="3F6DBA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6BC8E7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B2FBAB" w14:textId="77777777" w:rsidR="00CF3F3B" w:rsidRDefault="00CF3F3B">
            <w:pPr>
              <w:rPr>
                <w:rFonts w:ascii="Times New Roman" w:hAnsi="Times New Roman"/>
              </w:rPr>
            </w:pPr>
            <w:r>
              <w:rPr>
                <w:rFonts w:ascii="Times New Roman" w:hAnsi="Times New Roman"/>
                <w:b/>
              </w:rPr>
              <w:t>8.</w:t>
            </w:r>
            <w:r>
              <w:rPr>
                <w:rFonts w:ascii="Times New Roman" w:hAnsi="Times New Roman"/>
              </w:rPr>
              <w:t xml:space="preserve"> Расчёт производительности оборудования известкового отделения</w:t>
            </w:r>
          </w:p>
        </w:tc>
      </w:tr>
      <w:tr w:rsidR="00CF3F3B" w14:paraId="685190A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6F8719A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CEF02F7" w14:textId="77777777" w:rsidR="00CF3F3B" w:rsidRDefault="00CF3F3B">
            <w:pPr>
              <w:rPr>
                <w:rFonts w:ascii="Times New Roman" w:hAnsi="Times New Roman"/>
                <w:b/>
              </w:rPr>
            </w:pPr>
            <w:r>
              <w:rPr>
                <w:rFonts w:ascii="Times New Roman" w:hAnsi="Times New Roman"/>
                <w:b/>
              </w:rPr>
              <w:t xml:space="preserve">9. </w:t>
            </w:r>
            <w:r>
              <w:rPr>
                <w:rFonts w:ascii="Times New Roman" w:hAnsi="Times New Roman"/>
              </w:rPr>
              <w:t>Расчёт производительности оборудования для производства кускового сахара-рафинада</w:t>
            </w:r>
          </w:p>
        </w:tc>
      </w:tr>
      <w:tr w:rsidR="00CF3F3B" w14:paraId="34186ECC" w14:textId="77777777" w:rsidTr="00CF3F3B">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434461E0" w14:textId="77777777" w:rsidR="0085205E" w:rsidRPr="009A7664" w:rsidRDefault="0085205E" w:rsidP="0085205E">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496B4A91" w14:textId="316B9FC0" w:rsidR="00CF3F3B" w:rsidRDefault="0085205E" w:rsidP="0085205E">
            <w:pPr>
              <w:rPr>
                <w:rFonts w:ascii="Times New Roman" w:hAnsi="Times New Roman"/>
                <w:b/>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05E" w14:paraId="08909300" w14:textId="77777777" w:rsidTr="0085205E">
        <w:trPr>
          <w:trHeight w:val="541"/>
        </w:trPr>
        <w:tc>
          <w:tcPr>
            <w:tcW w:w="5000" w:type="pct"/>
            <w:gridSpan w:val="2"/>
            <w:tcBorders>
              <w:top w:val="single" w:sz="4" w:space="0" w:color="auto"/>
              <w:left w:val="single" w:sz="4" w:space="0" w:color="auto"/>
              <w:bottom w:val="single" w:sz="4" w:space="0" w:color="auto"/>
              <w:right w:val="single" w:sz="4" w:space="0" w:color="auto"/>
            </w:tcBorders>
          </w:tcPr>
          <w:p w14:paraId="235ED7FC" w14:textId="68967BB1" w:rsidR="0085205E" w:rsidRDefault="0085205E">
            <w:pPr>
              <w:rPr>
                <w:rFonts w:ascii="Times New Roman" w:hAnsi="Times New Roman"/>
                <w:b/>
                <w:bCs/>
              </w:rPr>
            </w:pPr>
            <w:r w:rsidRPr="009A7664">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2</w:t>
            </w:r>
            <w:r w:rsidRPr="009A7664">
              <w:rPr>
                <w:rFonts w:ascii="Times New Roman" w:eastAsia="Times New Roman" w:hAnsi="Times New Roman" w:cs="Times New Roman"/>
                <w:b/>
                <w:bCs/>
                <w:lang w:eastAsia="ru-RU"/>
              </w:rPr>
              <w:t xml:space="preserve">. </w:t>
            </w:r>
            <w:r w:rsidRPr="0085205E">
              <w:rPr>
                <w:rStyle w:val="afb"/>
                <w:b/>
                <w:bCs/>
                <w:i w:val="0"/>
                <w:iCs/>
              </w:rPr>
              <w:t>Техническое обеспечение производства крахмала, сахара и сахаристых продуктов</w:t>
            </w:r>
            <w:r>
              <w:rPr>
                <w:rStyle w:val="afb"/>
                <w:b/>
                <w:bCs/>
                <w:i w:val="0"/>
                <w:iCs/>
              </w:rPr>
              <w:t xml:space="preserve"> </w:t>
            </w:r>
            <w:r w:rsidRPr="0085205E">
              <w:rPr>
                <w:rStyle w:val="afb"/>
                <w:b/>
                <w:i w:val="0"/>
              </w:rPr>
              <w:t>(3</w:t>
            </w:r>
            <w:r w:rsidRPr="0085205E">
              <w:rPr>
                <w:rStyle w:val="afb"/>
                <w:b/>
              </w:rPr>
              <w:t>16</w:t>
            </w:r>
            <w:r w:rsidRPr="0085205E">
              <w:rPr>
                <w:rStyle w:val="afb"/>
                <w:b/>
                <w:i w:val="0"/>
              </w:rPr>
              <w:t>)</w:t>
            </w:r>
          </w:p>
        </w:tc>
      </w:tr>
      <w:tr w:rsidR="00CF3F3B" w14:paraId="6EB073C6" w14:textId="77777777" w:rsidTr="00CF3F3B">
        <w:trPr>
          <w:trHeight w:val="422"/>
        </w:trPr>
        <w:tc>
          <w:tcPr>
            <w:tcW w:w="5000" w:type="pct"/>
            <w:gridSpan w:val="2"/>
            <w:tcBorders>
              <w:top w:val="single" w:sz="4" w:space="0" w:color="auto"/>
              <w:left w:val="single" w:sz="4" w:space="0" w:color="auto"/>
              <w:bottom w:val="single" w:sz="4" w:space="0" w:color="auto"/>
              <w:right w:val="single" w:sz="4" w:space="0" w:color="auto"/>
            </w:tcBorders>
            <w:hideMark/>
          </w:tcPr>
          <w:p w14:paraId="285F64F3" w14:textId="77777777" w:rsidR="00CF3F3B" w:rsidRDefault="00CF3F3B">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01.02 Технология крахмала, сахара и сахаристых продуктов</w:t>
            </w:r>
          </w:p>
        </w:tc>
      </w:tr>
      <w:tr w:rsidR="00CF3F3B" w14:paraId="7FA091B7" w14:textId="77777777" w:rsidTr="00CF3F3B">
        <w:tc>
          <w:tcPr>
            <w:tcW w:w="1593" w:type="pct"/>
            <w:vMerge w:val="restart"/>
            <w:tcBorders>
              <w:top w:val="single" w:sz="4" w:space="0" w:color="auto"/>
              <w:left w:val="single" w:sz="4" w:space="0" w:color="auto"/>
              <w:bottom w:val="single" w:sz="4" w:space="0" w:color="auto"/>
              <w:right w:val="single" w:sz="4" w:space="0" w:color="auto"/>
            </w:tcBorders>
            <w:hideMark/>
          </w:tcPr>
          <w:p w14:paraId="0256674C" w14:textId="77777777" w:rsidR="00CF3F3B" w:rsidRDefault="00CF3F3B">
            <w:pPr>
              <w:rPr>
                <w:rFonts w:ascii="Times New Roman" w:hAnsi="Times New Roman"/>
                <w:b/>
                <w:bCs/>
              </w:rPr>
            </w:pPr>
            <w:r>
              <w:rPr>
                <w:rFonts w:ascii="Times New Roman" w:hAnsi="Times New Roman"/>
                <w:b/>
                <w:bCs/>
              </w:rPr>
              <w:t>Тема 1.1. Технология производства сахара</w:t>
            </w:r>
          </w:p>
        </w:tc>
        <w:tc>
          <w:tcPr>
            <w:tcW w:w="3407" w:type="pct"/>
            <w:tcBorders>
              <w:top w:val="single" w:sz="4" w:space="0" w:color="auto"/>
              <w:left w:val="single" w:sz="4" w:space="0" w:color="auto"/>
              <w:bottom w:val="single" w:sz="4" w:space="0" w:color="auto"/>
              <w:right w:val="single" w:sz="4" w:space="0" w:color="auto"/>
            </w:tcBorders>
            <w:hideMark/>
          </w:tcPr>
          <w:p w14:paraId="47C58588" w14:textId="77777777" w:rsidR="00CF3F3B" w:rsidRDefault="00CF3F3B">
            <w:pPr>
              <w:rPr>
                <w:rFonts w:ascii="Times New Roman" w:hAnsi="Times New Roman"/>
                <w:b/>
              </w:rPr>
            </w:pPr>
            <w:r>
              <w:rPr>
                <w:rFonts w:ascii="Times New Roman" w:hAnsi="Times New Roman"/>
                <w:b/>
                <w:bCs/>
              </w:rPr>
              <w:t>Содержание</w:t>
            </w:r>
          </w:p>
        </w:tc>
      </w:tr>
      <w:tr w:rsidR="00CF3F3B" w14:paraId="7D07CBC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E030C1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5F4D7CD"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Сырьё для получения сахара</w:t>
            </w:r>
          </w:p>
        </w:tc>
      </w:tr>
      <w:tr w:rsidR="00CF3F3B" w14:paraId="1E008090"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F22931A"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C720A42"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Получение сахара-песка</w:t>
            </w:r>
          </w:p>
        </w:tc>
      </w:tr>
      <w:tr w:rsidR="00CF3F3B" w14:paraId="1D924B4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450CE16"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FED730"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Получение жидкого сахара</w:t>
            </w:r>
          </w:p>
        </w:tc>
      </w:tr>
      <w:tr w:rsidR="00CF3F3B" w14:paraId="43FDA1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05F43A8"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B33B7B"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Получение сахара-рафинада</w:t>
            </w:r>
          </w:p>
        </w:tc>
      </w:tr>
      <w:tr w:rsidR="00CF3F3B" w14:paraId="0F86847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418082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8FD7BE2" w14:textId="77777777" w:rsidR="00CF3F3B" w:rsidRDefault="00CF3F3B">
            <w:pPr>
              <w:rPr>
                <w:rFonts w:ascii="Times New Roman" w:hAnsi="Times New Roman"/>
              </w:rPr>
            </w:pPr>
            <w:r>
              <w:rPr>
                <w:rFonts w:ascii="Times New Roman" w:hAnsi="Times New Roman"/>
                <w:b/>
              </w:rPr>
              <w:t xml:space="preserve">5. </w:t>
            </w:r>
            <w:r>
              <w:rPr>
                <w:rFonts w:ascii="Times New Roman" w:hAnsi="Times New Roman"/>
              </w:rPr>
              <w:t>Переработка тростникового сахара-сырца</w:t>
            </w:r>
          </w:p>
        </w:tc>
      </w:tr>
      <w:tr w:rsidR="00CF3F3B" w14:paraId="5C4FF63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6948A4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B894604" w14:textId="77777777" w:rsidR="00CF3F3B" w:rsidRDefault="00CF3F3B">
            <w:pPr>
              <w:rPr>
                <w:rFonts w:ascii="Times New Roman" w:hAnsi="Times New Roman"/>
                <w:b/>
              </w:rPr>
            </w:pPr>
            <w:r>
              <w:rPr>
                <w:rFonts w:ascii="Times New Roman" w:hAnsi="Times New Roman"/>
                <w:b/>
                <w:bCs/>
              </w:rPr>
              <w:t>В том числе практических и лабораторных занятий</w:t>
            </w:r>
          </w:p>
        </w:tc>
      </w:tr>
      <w:tr w:rsidR="00CF3F3B" w14:paraId="3548766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2A4C7F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698F700"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Определение органолептических показателей качества</w:t>
            </w:r>
          </w:p>
        </w:tc>
      </w:tr>
      <w:tr w:rsidR="00CF3F3B" w14:paraId="4BB674B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7F3D947"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0E35166"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Определение содержания редуцирующих веществ в свекле и продуктах сахарного производства</w:t>
            </w:r>
          </w:p>
        </w:tc>
      </w:tr>
      <w:tr w:rsidR="00CF3F3B" w14:paraId="19B23979"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1A7A4C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76A725E"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Определение качества сахара</w:t>
            </w:r>
          </w:p>
        </w:tc>
      </w:tr>
      <w:tr w:rsidR="00CF3F3B" w14:paraId="1D1DAD8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655388B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0B078F8"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Упрощённая лабораторная переработка сахарной свеклы</w:t>
            </w:r>
          </w:p>
        </w:tc>
      </w:tr>
      <w:tr w:rsidR="00CF3F3B" w14:paraId="4A9E9EEB" w14:textId="77777777" w:rsidTr="00CF3F3B">
        <w:tc>
          <w:tcPr>
            <w:tcW w:w="1593" w:type="pct"/>
            <w:vMerge w:val="restart"/>
            <w:tcBorders>
              <w:top w:val="single" w:sz="4" w:space="0" w:color="auto"/>
              <w:left w:val="single" w:sz="4" w:space="0" w:color="auto"/>
              <w:bottom w:val="single" w:sz="4" w:space="0" w:color="auto"/>
              <w:right w:val="single" w:sz="4" w:space="0" w:color="auto"/>
            </w:tcBorders>
            <w:hideMark/>
          </w:tcPr>
          <w:p w14:paraId="1697731B" w14:textId="77777777" w:rsidR="00CF3F3B" w:rsidRDefault="00CF3F3B">
            <w:pPr>
              <w:rPr>
                <w:rFonts w:ascii="Times New Roman" w:hAnsi="Times New Roman"/>
                <w:b/>
                <w:bCs/>
              </w:rPr>
            </w:pPr>
            <w:r>
              <w:rPr>
                <w:rFonts w:ascii="Times New Roman" w:hAnsi="Times New Roman"/>
                <w:b/>
                <w:bCs/>
              </w:rPr>
              <w:t>Тема 1.2. Технология производства крахмала</w:t>
            </w:r>
          </w:p>
        </w:tc>
        <w:tc>
          <w:tcPr>
            <w:tcW w:w="3407" w:type="pct"/>
            <w:tcBorders>
              <w:top w:val="single" w:sz="4" w:space="0" w:color="auto"/>
              <w:left w:val="single" w:sz="4" w:space="0" w:color="auto"/>
              <w:bottom w:val="single" w:sz="4" w:space="0" w:color="auto"/>
              <w:right w:val="single" w:sz="4" w:space="0" w:color="auto"/>
            </w:tcBorders>
            <w:hideMark/>
          </w:tcPr>
          <w:p w14:paraId="4B27A2D5" w14:textId="77777777" w:rsidR="00CF3F3B" w:rsidRDefault="00CF3F3B">
            <w:pPr>
              <w:rPr>
                <w:rFonts w:ascii="Times New Roman" w:hAnsi="Times New Roman"/>
                <w:b/>
              </w:rPr>
            </w:pPr>
            <w:r>
              <w:rPr>
                <w:rFonts w:ascii="Times New Roman" w:hAnsi="Times New Roman"/>
                <w:b/>
                <w:bCs/>
              </w:rPr>
              <w:t xml:space="preserve">Содержание </w:t>
            </w:r>
          </w:p>
        </w:tc>
      </w:tr>
      <w:tr w:rsidR="00CF3F3B" w14:paraId="05A0D6E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2437988"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9A4048"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Строение и свойства крахмала</w:t>
            </w:r>
          </w:p>
        </w:tc>
      </w:tr>
      <w:tr w:rsidR="00CF3F3B" w14:paraId="42731419"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66075F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D997039" w14:textId="77777777" w:rsidR="00CF3F3B" w:rsidRDefault="00CF3F3B">
            <w:pPr>
              <w:rPr>
                <w:rFonts w:ascii="Times New Roman" w:hAnsi="Times New Roman"/>
                <w:b/>
              </w:rPr>
            </w:pPr>
            <w:r>
              <w:rPr>
                <w:rFonts w:ascii="Times New Roman" w:hAnsi="Times New Roman"/>
                <w:b/>
              </w:rPr>
              <w:t xml:space="preserve">2. </w:t>
            </w:r>
            <w:r>
              <w:rPr>
                <w:rFonts w:ascii="Times New Roman" w:hAnsi="Times New Roman"/>
              </w:rPr>
              <w:t>Картофель как сырьё для производства крахмала</w:t>
            </w:r>
          </w:p>
        </w:tc>
      </w:tr>
      <w:tr w:rsidR="00CF3F3B" w14:paraId="7614211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3D6D14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3288F73"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Технология картофельного крахмала</w:t>
            </w:r>
          </w:p>
        </w:tc>
      </w:tr>
      <w:tr w:rsidR="00CF3F3B" w14:paraId="6090FCB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D475CE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5C4F8FE"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Зерновые культуры как сырьё для производства крахмала</w:t>
            </w:r>
          </w:p>
        </w:tc>
      </w:tr>
      <w:tr w:rsidR="00CF3F3B" w14:paraId="2F195F9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53BED8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713D684" w14:textId="77777777" w:rsidR="00CF3F3B" w:rsidRDefault="00CF3F3B">
            <w:pPr>
              <w:rPr>
                <w:rFonts w:ascii="Times New Roman" w:hAnsi="Times New Roman"/>
              </w:rPr>
            </w:pPr>
            <w:r>
              <w:rPr>
                <w:rFonts w:ascii="Times New Roman" w:hAnsi="Times New Roman"/>
                <w:b/>
              </w:rPr>
              <w:t xml:space="preserve">5. </w:t>
            </w:r>
            <w:r>
              <w:rPr>
                <w:rFonts w:ascii="Times New Roman" w:hAnsi="Times New Roman"/>
              </w:rPr>
              <w:t>Технология кукурузного крахмала</w:t>
            </w:r>
          </w:p>
        </w:tc>
      </w:tr>
      <w:tr w:rsidR="00CF3F3B" w14:paraId="02EEC21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B7420C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1B6497" w14:textId="77777777" w:rsidR="00CF3F3B" w:rsidRDefault="00CF3F3B">
            <w:pPr>
              <w:rPr>
                <w:rFonts w:ascii="Times New Roman" w:hAnsi="Times New Roman"/>
                <w:b/>
              </w:rPr>
            </w:pPr>
            <w:r>
              <w:rPr>
                <w:rFonts w:ascii="Times New Roman" w:hAnsi="Times New Roman"/>
                <w:b/>
              </w:rPr>
              <w:t xml:space="preserve">6. </w:t>
            </w:r>
            <w:r>
              <w:rPr>
                <w:rFonts w:ascii="Times New Roman" w:hAnsi="Times New Roman"/>
              </w:rPr>
              <w:t>Использование побочных продуктов кукурузокрахмального производства</w:t>
            </w:r>
          </w:p>
        </w:tc>
      </w:tr>
      <w:tr w:rsidR="00CF3F3B" w14:paraId="00F3CA0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C996A11"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486C301" w14:textId="77777777" w:rsidR="00CF3F3B" w:rsidRDefault="00CF3F3B">
            <w:pPr>
              <w:rPr>
                <w:rFonts w:ascii="Times New Roman" w:hAnsi="Times New Roman"/>
                <w:b/>
              </w:rPr>
            </w:pPr>
            <w:r>
              <w:rPr>
                <w:rFonts w:ascii="Times New Roman" w:hAnsi="Times New Roman"/>
                <w:b/>
              </w:rPr>
              <w:t xml:space="preserve">7. </w:t>
            </w:r>
            <w:r>
              <w:rPr>
                <w:rFonts w:ascii="Times New Roman" w:hAnsi="Times New Roman"/>
              </w:rPr>
              <w:t>Технология пшеничного, соргового и рисового крахмала</w:t>
            </w:r>
          </w:p>
        </w:tc>
      </w:tr>
      <w:tr w:rsidR="00CF3F3B" w14:paraId="6675F76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399CE53"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E8D1BF2" w14:textId="77777777" w:rsidR="00CF3F3B" w:rsidRDefault="00CF3F3B">
            <w:pPr>
              <w:rPr>
                <w:rFonts w:ascii="Times New Roman" w:hAnsi="Times New Roman"/>
                <w:b/>
              </w:rPr>
            </w:pPr>
            <w:r>
              <w:rPr>
                <w:rFonts w:ascii="Times New Roman" w:hAnsi="Times New Roman"/>
                <w:b/>
              </w:rPr>
              <w:t xml:space="preserve">8. </w:t>
            </w:r>
            <w:r>
              <w:rPr>
                <w:rFonts w:ascii="Times New Roman" w:hAnsi="Times New Roman"/>
              </w:rPr>
              <w:t>Производство сухого и модифицированного крахмалов и искусственного саго</w:t>
            </w:r>
          </w:p>
        </w:tc>
      </w:tr>
      <w:tr w:rsidR="00CF3F3B" w14:paraId="055C135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6A21751"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3656EE5" w14:textId="77777777" w:rsidR="00CF3F3B" w:rsidRDefault="00CF3F3B">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CF3F3B" w14:paraId="28D2CBA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85DF93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82FB22B"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Определение органолептических показателей качества</w:t>
            </w:r>
          </w:p>
        </w:tc>
      </w:tr>
      <w:tr w:rsidR="00CF3F3B" w14:paraId="19FB65C4"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9DB89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63E9588"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Определение физико-химических показателей качества крахмала</w:t>
            </w:r>
          </w:p>
        </w:tc>
      </w:tr>
      <w:tr w:rsidR="00CF3F3B" w14:paraId="56F00A9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C7BBE2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center"/>
            <w:hideMark/>
          </w:tcPr>
          <w:p w14:paraId="123A0575"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Получение крахмала</w:t>
            </w:r>
          </w:p>
        </w:tc>
      </w:tr>
      <w:tr w:rsidR="00CF3F3B" w14:paraId="20588E04"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1D2CEF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center"/>
            <w:hideMark/>
          </w:tcPr>
          <w:p w14:paraId="1F5BD073"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Получение крахмальной патоки</w:t>
            </w:r>
          </w:p>
        </w:tc>
      </w:tr>
      <w:tr w:rsidR="00CF3F3B" w14:paraId="23F1F05F" w14:textId="77777777" w:rsidTr="00DF0FFD">
        <w:trPr>
          <w:trHeight w:val="523"/>
        </w:trPr>
        <w:tc>
          <w:tcPr>
            <w:tcW w:w="5000" w:type="pct"/>
            <w:gridSpan w:val="2"/>
            <w:tcBorders>
              <w:top w:val="single" w:sz="4" w:space="0" w:color="auto"/>
              <w:left w:val="single" w:sz="4" w:space="0" w:color="auto"/>
              <w:bottom w:val="single" w:sz="4" w:space="0" w:color="auto"/>
              <w:right w:val="single" w:sz="4" w:space="0" w:color="auto"/>
            </w:tcBorders>
            <w:hideMark/>
          </w:tcPr>
          <w:p w14:paraId="40BDB98D" w14:textId="77777777" w:rsidR="0085205E" w:rsidRPr="009A7664" w:rsidRDefault="0085205E" w:rsidP="0085205E">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004CF8D0" w14:textId="4984336F" w:rsidR="00CF3F3B" w:rsidRDefault="0085205E" w:rsidP="0085205E">
            <w:pPr>
              <w:rPr>
                <w:rFonts w:ascii="Times New Roman" w:hAnsi="Times New Roman"/>
                <w:b/>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3F3B" w14:paraId="45C90153" w14:textId="77777777" w:rsidTr="00CF3F3B">
        <w:tc>
          <w:tcPr>
            <w:tcW w:w="5000" w:type="pct"/>
            <w:gridSpan w:val="2"/>
            <w:tcBorders>
              <w:top w:val="single" w:sz="4" w:space="0" w:color="auto"/>
              <w:left w:val="single" w:sz="4" w:space="0" w:color="auto"/>
              <w:bottom w:val="single" w:sz="4" w:space="0" w:color="auto"/>
              <w:right w:val="single" w:sz="4" w:space="0" w:color="auto"/>
            </w:tcBorders>
            <w:hideMark/>
          </w:tcPr>
          <w:p w14:paraId="139F37D2" w14:textId="31B4BE64" w:rsidR="00CF3F3B" w:rsidRDefault="00CF3F3B">
            <w:pPr>
              <w:rPr>
                <w:rFonts w:ascii="Times New Roman" w:hAnsi="Times New Roman"/>
                <w:b/>
                <w:bCs/>
              </w:rPr>
            </w:pPr>
            <w:r>
              <w:rPr>
                <w:rFonts w:ascii="Times New Roman" w:hAnsi="Times New Roman"/>
                <w:b/>
                <w:bCs/>
              </w:rPr>
              <w:t xml:space="preserve">Учебная практика </w:t>
            </w:r>
          </w:p>
          <w:p w14:paraId="5E2D23D7" w14:textId="4AA56306" w:rsidR="00CF3F3B" w:rsidRDefault="00CF3F3B">
            <w:pPr>
              <w:rPr>
                <w:rFonts w:ascii="Times New Roman" w:hAnsi="Times New Roman"/>
                <w:b/>
                <w:bCs/>
              </w:rPr>
            </w:pPr>
            <w:r>
              <w:rPr>
                <w:rFonts w:ascii="Times New Roman" w:hAnsi="Times New Roman"/>
                <w:b/>
                <w:bCs/>
              </w:rPr>
              <w:t>Виды работ</w:t>
            </w:r>
            <w:r w:rsidR="0085205E">
              <w:rPr>
                <w:rFonts w:ascii="Times New Roman" w:hAnsi="Times New Roman"/>
                <w:b/>
                <w:bCs/>
              </w:rPr>
              <w:t>:</w:t>
            </w:r>
          </w:p>
          <w:p w14:paraId="04C4E3EC"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Осуществление процесса подготовки и дозирования сырья</w:t>
            </w:r>
          </w:p>
          <w:p w14:paraId="10688F08" w14:textId="77777777" w:rsidR="00CF3F3B" w:rsidRDefault="00CF3F3B">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производства крахмала, сахара и сахаристых продуктов</w:t>
            </w:r>
          </w:p>
          <w:p w14:paraId="1643E586"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Обслуживание оборудования для производства крахмала, сахара и сахаристых продуктов</w:t>
            </w:r>
          </w:p>
        </w:tc>
      </w:tr>
      <w:tr w:rsidR="00CF3F3B" w14:paraId="07F50F73" w14:textId="77777777" w:rsidTr="00CF3F3B">
        <w:tc>
          <w:tcPr>
            <w:tcW w:w="5000" w:type="pct"/>
            <w:gridSpan w:val="2"/>
            <w:tcBorders>
              <w:top w:val="single" w:sz="4" w:space="0" w:color="auto"/>
              <w:left w:val="single" w:sz="4" w:space="0" w:color="auto"/>
              <w:bottom w:val="single" w:sz="4" w:space="0" w:color="auto"/>
              <w:right w:val="single" w:sz="4" w:space="0" w:color="auto"/>
            </w:tcBorders>
            <w:hideMark/>
          </w:tcPr>
          <w:p w14:paraId="54323A6D" w14:textId="77777777" w:rsidR="00CF3F3B" w:rsidRDefault="00CF3F3B">
            <w:pPr>
              <w:suppressAutoHyphens/>
              <w:jc w:val="both"/>
              <w:rPr>
                <w:rFonts w:ascii="Times New Roman" w:hAnsi="Times New Roman"/>
                <w:b/>
                <w:bCs/>
              </w:rPr>
            </w:pPr>
            <w:r>
              <w:rPr>
                <w:rFonts w:ascii="Times New Roman" w:hAnsi="Times New Roman"/>
                <w:b/>
                <w:bCs/>
              </w:rPr>
              <w:t>Производственная практика</w:t>
            </w:r>
          </w:p>
          <w:p w14:paraId="25F8433D" w14:textId="77777777" w:rsidR="00CF3F3B" w:rsidRDefault="00CF3F3B">
            <w:pPr>
              <w:suppressAutoHyphens/>
              <w:jc w:val="both"/>
              <w:rPr>
                <w:rFonts w:ascii="Times New Roman" w:hAnsi="Times New Roman"/>
                <w:b/>
                <w:bCs/>
              </w:rPr>
            </w:pPr>
            <w:r>
              <w:rPr>
                <w:rFonts w:ascii="Times New Roman" w:hAnsi="Times New Roman"/>
                <w:b/>
                <w:bCs/>
              </w:rPr>
              <w:t xml:space="preserve">Виды работ </w:t>
            </w:r>
          </w:p>
          <w:p w14:paraId="40383441"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Контроль соблюдения требований к сырью при производстве крахмала, сахара и сахаристых продуктов</w:t>
            </w:r>
          </w:p>
          <w:p w14:paraId="47398B30"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 xml:space="preserve">Организация и осуществление технологического процесса изготовления полуфабрикатов при производстве крахмала, сахара и сахаристых продуктов </w:t>
            </w:r>
          </w:p>
          <w:p w14:paraId="059D87A8"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 xml:space="preserve">Организация и осуществление технологического процесса производства крахмала, сахара и сахаристых продуктов  </w:t>
            </w:r>
          </w:p>
          <w:p w14:paraId="0769FBFF" w14:textId="77777777" w:rsidR="00CF3F3B" w:rsidRDefault="00CF3F3B">
            <w:pPr>
              <w:suppressAutoHyphens/>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Pr>
                <w:rFonts w:ascii="Times New Roman" w:hAnsi="Times New Roman"/>
                <w:b/>
              </w:rPr>
              <w:t xml:space="preserve"> </w:t>
            </w:r>
          </w:p>
        </w:tc>
      </w:tr>
      <w:tr w:rsidR="0085205E" w14:paraId="44F751BF" w14:textId="77777777" w:rsidTr="0023470B">
        <w:tc>
          <w:tcPr>
            <w:tcW w:w="5000" w:type="pct"/>
            <w:gridSpan w:val="2"/>
            <w:hideMark/>
          </w:tcPr>
          <w:p w14:paraId="5F5E6FE3" w14:textId="02CA124B" w:rsidR="0085205E" w:rsidRPr="0085205E" w:rsidRDefault="0085205E" w:rsidP="0085205E">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85205E" w14:paraId="0643B30A" w14:textId="77777777" w:rsidTr="0023470B">
        <w:tc>
          <w:tcPr>
            <w:tcW w:w="5000" w:type="pct"/>
            <w:gridSpan w:val="2"/>
          </w:tcPr>
          <w:p w14:paraId="048BE7AE" w14:textId="210BDC97" w:rsidR="0085205E" w:rsidRDefault="0085205E" w:rsidP="0085205E">
            <w:pPr>
              <w:rPr>
                <w:rFonts w:ascii="Times New Roman" w:hAnsi="Times New Roman"/>
                <w:b/>
                <w:bCs/>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820</w:t>
            </w:r>
          </w:p>
        </w:tc>
      </w:tr>
    </w:tbl>
    <w:p w14:paraId="656D58C4" w14:textId="01B8970D" w:rsidR="002A216F" w:rsidRDefault="002A216F" w:rsidP="002A216F">
      <w:pPr>
        <w:rPr>
          <w:rFonts w:ascii="Times New Roman" w:hAnsi="Times New Roman" w:cs="Times New Roman"/>
          <w:sz w:val="24"/>
          <w:szCs w:val="24"/>
        </w:rPr>
      </w:pPr>
    </w:p>
    <w:p w14:paraId="2187737D" w14:textId="64664ADE" w:rsidR="00DF0FFD" w:rsidRDefault="00DF0FFD" w:rsidP="002A216F">
      <w:pPr>
        <w:rPr>
          <w:rFonts w:ascii="Times New Roman" w:hAnsi="Times New Roman" w:cs="Times New Roman"/>
          <w:sz w:val="24"/>
          <w:szCs w:val="24"/>
        </w:rPr>
      </w:pPr>
    </w:p>
    <w:p w14:paraId="435309EE" w14:textId="63B0BCC9" w:rsidR="00DF0FFD" w:rsidRDefault="00DF0FFD" w:rsidP="002A216F">
      <w:pPr>
        <w:rPr>
          <w:rFonts w:ascii="Times New Roman" w:hAnsi="Times New Roman" w:cs="Times New Roman"/>
          <w:sz w:val="24"/>
          <w:szCs w:val="24"/>
        </w:rPr>
      </w:pPr>
    </w:p>
    <w:p w14:paraId="0E47563F" w14:textId="77777777" w:rsidR="00DF0FFD" w:rsidRDefault="00DF0FFD" w:rsidP="002A216F">
      <w:pPr>
        <w:rPr>
          <w:rFonts w:ascii="Times New Roman" w:hAnsi="Times New Roman" w:cs="Times New Roman"/>
          <w:sz w:val="24"/>
          <w:szCs w:val="24"/>
        </w:rPr>
      </w:pPr>
    </w:p>
    <w:p w14:paraId="2EF34BA5" w14:textId="77777777" w:rsidR="002A216F" w:rsidRDefault="002A216F" w:rsidP="002A216F">
      <w:pPr>
        <w:pStyle w:val="114"/>
        <w:jc w:val="both"/>
        <w:rPr>
          <w:rFonts w:ascii="Times New Roman" w:hAnsi="Times New Roman"/>
          <w:i/>
          <w:iCs/>
        </w:rPr>
      </w:pPr>
      <w:r>
        <w:rPr>
          <w:rFonts w:ascii="Times New Roman" w:hAnsi="Times New Roman"/>
        </w:rPr>
        <w:lastRenderedPageBreak/>
        <w:t xml:space="preserve">2.4. Курсовой работа (проект) </w:t>
      </w:r>
    </w:p>
    <w:p w14:paraId="46A9B6C2" w14:textId="77777777" w:rsidR="002A216F" w:rsidRDefault="002A216F" w:rsidP="00DF0FF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4646F4A5" w14:textId="77777777" w:rsidR="0085205E" w:rsidRPr="0085205E" w:rsidRDefault="0085205E" w:rsidP="00DF0FFD">
      <w:pPr>
        <w:suppressAutoHyphens/>
        <w:ind w:firstLine="708"/>
        <w:jc w:val="both"/>
        <w:rPr>
          <w:rFonts w:ascii="Times New Roman" w:hAnsi="Times New Roman"/>
          <w:b/>
          <w:sz w:val="24"/>
          <w:szCs w:val="24"/>
        </w:rPr>
      </w:pPr>
      <w:r w:rsidRPr="0085205E">
        <w:rPr>
          <w:rFonts w:ascii="Times New Roman" w:hAnsi="Times New Roman"/>
          <w:b/>
          <w:sz w:val="24"/>
          <w:szCs w:val="24"/>
        </w:rPr>
        <w:t xml:space="preserve">1. </w:t>
      </w:r>
      <w:r w:rsidRPr="0085205E">
        <w:rPr>
          <w:rFonts w:ascii="Times New Roman" w:hAnsi="Times New Roman"/>
          <w:sz w:val="24"/>
          <w:szCs w:val="24"/>
        </w:rPr>
        <w:t>Становление и развитие отечественной индустрии производства сахара</w:t>
      </w:r>
    </w:p>
    <w:p w14:paraId="2B24395B" w14:textId="77777777" w:rsidR="0085205E" w:rsidRPr="0085205E" w:rsidRDefault="0085205E" w:rsidP="00DF0FFD">
      <w:pPr>
        <w:tabs>
          <w:tab w:val="center" w:pos="6023"/>
        </w:tabs>
        <w:suppressAutoHyphens/>
        <w:ind w:firstLine="708"/>
        <w:jc w:val="both"/>
        <w:rPr>
          <w:rFonts w:ascii="Times New Roman" w:hAnsi="Times New Roman"/>
          <w:b/>
          <w:sz w:val="24"/>
          <w:szCs w:val="24"/>
        </w:rPr>
      </w:pPr>
      <w:r w:rsidRPr="0085205E">
        <w:rPr>
          <w:rFonts w:ascii="Times New Roman" w:hAnsi="Times New Roman"/>
          <w:b/>
          <w:sz w:val="24"/>
          <w:szCs w:val="24"/>
        </w:rPr>
        <w:t xml:space="preserve">2. </w:t>
      </w:r>
      <w:r w:rsidRPr="0085205E">
        <w:rPr>
          <w:rFonts w:ascii="Times New Roman" w:hAnsi="Times New Roman"/>
          <w:sz w:val="24"/>
          <w:szCs w:val="24"/>
        </w:rPr>
        <w:t>Становление и развитие отечественной индустрии производства крахмала</w:t>
      </w:r>
      <w:r w:rsidRPr="0085205E">
        <w:rPr>
          <w:rFonts w:ascii="Times New Roman" w:hAnsi="Times New Roman"/>
          <w:b/>
          <w:sz w:val="24"/>
          <w:szCs w:val="24"/>
        </w:rPr>
        <w:tab/>
      </w:r>
    </w:p>
    <w:p w14:paraId="27B9229D" w14:textId="77777777" w:rsidR="0085205E" w:rsidRPr="0085205E" w:rsidRDefault="0085205E" w:rsidP="00DF0FFD">
      <w:pPr>
        <w:suppressAutoHyphens/>
        <w:ind w:firstLine="708"/>
        <w:jc w:val="both"/>
        <w:rPr>
          <w:rFonts w:ascii="Times New Roman" w:hAnsi="Times New Roman"/>
          <w:sz w:val="24"/>
          <w:szCs w:val="24"/>
        </w:rPr>
      </w:pPr>
      <w:r w:rsidRPr="0085205E">
        <w:rPr>
          <w:rFonts w:ascii="Times New Roman" w:hAnsi="Times New Roman"/>
          <w:b/>
          <w:sz w:val="24"/>
          <w:szCs w:val="24"/>
        </w:rPr>
        <w:t>3.</w:t>
      </w:r>
      <w:r w:rsidRPr="0085205E">
        <w:rPr>
          <w:rFonts w:ascii="Times New Roman" w:hAnsi="Times New Roman"/>
          <w:sz w:val="24"/>
          <w:szCs w:val="24"/>
        </w:rPr>
        <w:t xml:space="preserve"> Технология производства картофельного крахмала</w:t>
      </w:r>
    </w:p>
    <w:p w14:paraId="0471B09D" w14:textId="77777777" w:rsidR="0085205E" w:rsidRPr="0085205E" w:rsidRDefault="0085205E" w:rsidP="00DF0FFD">
      <w:pPr>
        <w:suppressAutoHyphens/>
        <w:ind w:firstLine="708"/>
        <w:jc w:val="both"/>
        <w:rPr>
          <w:rFonts w:ascii="Times New Roman" w:hAnsi="Times New Roman"/>
          <w:b/>
          <w:sz w:val="24"/>
          <w:szCs w:val="24"/>
        </w:rPr>
      </w:pPr>
      <w:r w:rsidRPr="0085205E">
        <w:rPr>
          <w:rFonts w:ascii="Times New Roman" w:hAnsi="Times New Roman"/>
          <w:b/>
          <w:sz w:val="24"/>
          <w:szCs w:val="24"/>
        </w:rPr>
        <w:t>4.</w:t>
      </w:r>
      <w:r w:rsidRPr="0085205E">
        <w:rPr>
          <w:rFonts w:ascii="Times New Roman" w:hAnsi="Times New Roman"/>
          <w:sz w:val="24"/>
          <w:szCs w:val="24"/>
        </w:rPr>
        <w:t xml:space="preserve"> Технология производства кукурузного крахмала</w:t>
      </w:r>
    </w:p>
    <w:p w14:paraId="434ABE05" w14:textId="77777777" w:rsidR="0085205E" w:rsidRPr="0085205E" w:rsidRDefault="0085205E" w:rsidP="00DF0FFD">
      <w:pPr>
        <w:suppressAutoHyphens/>
        <w:ind w:firstLine="708"/>
        <w:jc w:val="both"/>
        <w:rPr>
          <w:rFonts w:ascii="Times New Roman" w:eastAsia="Times New Roman" w:hAnsi="Times New Roman" w:cs="Times New Roman"/>
          <w:b/>
          <w:sz w:val="24"/>
          <w:szCs w:val="24"/>
          <w:lang w:eastAsia="ru-RU"/>
        </w:rPr>
      </w:pPr>
      <w:r w:rsidRPr="0085205E">
        <w:rPr>
          <w:rFonts w:ascii="Times New Roman" w:hAnsi="Times New Roman"/>
          <w:b/>
          <w:sz w:val="24"/>
          <w:szCs w:val="24"/>
        </w:rPr>
        <w:t>5.</w:t>
      </w:r>
      <w:r w:rsidRPr="0085205E">
        <w:rPr>
          <w:rFonts w:ascii="Times New Roman" w:hAnsi="Times New Roman"/>
          <w:sz w:val="24"/>
          <w:szCs w:val="24"/>
        </w:rPr>
        <w:t xml:space="preserve"> Технология производства сахара</w:t>
      </w:r>
      <w:r w:rsidRPr="0085205E">
        <w:rPr>
          <w:rFonts w:ascii="Times New Roman" w:eastAsia="Times New Roman" w:hAnsi="Times New Roman" w:cs="Times New Roman"/>
          <w:b/>
          <w:sz w:val="24"/>
          <w:szCs w:val="24"/>
          <w:lang w:eastAsia="ru-RU"/>
        </w:rPr>
        <w:t xml:space="preserve"> </w:t>
      </w:r>
    </w:p>
    <w:p w14:paraId="125A9729" w14:textId="77777777" w:rsidR="002A216F" w:rsidRDefault="002A216F" w:rsidP="002A216F">
      <w:pPr>
        <w:rPr>
          <w:rFonts w:ascii="Times New Roman" w:hAnsi="Times New Roman" w:cs="Times New Roman"/>
          <w:sz w:val="24"/>
          <w:szCs w:val="24"/>
        </w:rPr>
      </w:pPr>
    </w:p>
    <w:p w14:paraId="3865AA3B" w14:textId="77777777" w:rsidR="002A216F" w:rsidRPr="00E11160" w:rsidRDefault="002A216F" w:rsidP="002A216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F4064F6" w14:textId="77777777" w:rsidR="002A216F" w:rsidRPr="00E11160" w:rsidRDefault="002A216F" w:rsidP="002A216F">
      <w:pPr>
        <w:pStyle w:val="114"/>
        <w:rPr>
          <w:rFonts w:ascii="Times New Roman" w:hAnsi="Times New Roman"/>
        </w:rPr>
      </w:pPr>
      <w:r w:rsidRPr="00E11160">
        <w:rPr>
          <w:rFonts w:ascii="Times New Roman" w:hAnsi="Times New Roman"/>
        </w:rPr>
        <w:t>3.1. Материально-техническое обеспечение</w:t>
      </w:r>
    </w:p>
    <w:p w14:paraId="546E0ECD" w14:textId="77777777" w:rsidR="002A216F" w:rsidRPr="00FA680C" w:rsidRDefault="002A216F" w:rsidP="002A21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3ABBB8" w14:textId="77777777" w:rsidR="002A216F" w:rsidRPr="00FA680C" w:rsidRDefault="002A216F" w:rsidP="002A21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40553C" w14:textId="77777777" w:rsidR="002A216F" w:rsidRPr="00FA680C" w:rsidRDefault="002A216F" w:rsidP="002A21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2E55E" w14:textId="77777777" w:rsidR="002A216F" w:rsidRPr="00FA680C" w:rsidRDefault="002A216F" w:rsidP="002A216F">
      <w:pPr>
        <w:spacing w:after="200" w:line="276" w:lineRule="auto"/>
        <w:rPr>
          <w:rFonts w:ascii="Times New Roman" w:hAnsi="Times New Roman" w:cs="Times New Roman"/>
          <w:b/>
          <w:bCs/>
          <w:sz w:val="24"/>
          <w:szCs w:val="24"/>
        </w:rPr>
      </w:pPr>
    </w:p>
    <w:p w14:paraId="0BF629AF" w14:textId="77777777" w:rsidR="002A216F" w:rsidRPr="00E11160" w:rsidRDefault="002A216F" w:rsidP="002A216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A9CC94" w14:textId="77777777" w:rsidR="002A216F" w:rsidRDefault="002A216F" w:rsidP="002A21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A37D5" w14:textId="77777777" w:rsidR="002A216F" w:rsidRDefault="002A216F" w:rsidP="002A216F">
      <w:pPr>
        <w:pStyle w:val="a4"/>
        <w:spacing w:line="276" w:lineRule="auto"/>
        <w:ind w:left="0" w:firstLine="709"/>
        <w:jc w:val="both"/>
        <w:rPr>
          <w:rFonts w:ascii="Times New Roman" w:hAnsi="Times New Roman"/>
          <w:bCs/>
          <w:sz w:val="24"/>
          <w:szCs w:val="24"/>
        </w:rPr>
      </w:pPr>
    </w:p>
    <w:p w14:paraId="66DCE023" w14:textId="77777777" w:rsidR="002A216F" w:rsidRPr="00E11160" w:rsidRDefault="002A216F" w:rsidP="002A216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B5BEEB" w14:textId="0102D8DD"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B430F">
        <w:rPr>
          <w:rFonts w:ascii="Times New Roman" w:hAnsi="Times New Roman" w:cs="Times New Roman"/>
          <w:bCs/>
          <w:iCs/>
          <w:sz w:val="24"/>
          <w:szCs w:val="24"/>
        </w:rPr>
        <w:t>Драгилев</w:t>
      </w:r>
      <w:proofErr w:type="spellEnd"/>
      <w:r w:rsidRPr="00FB430F">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FB430F">
        <w:rPr>
          <w:rFonts w:ascii="Times New Roman" w:hAnsi="Times New Roman" w:cs="Times New Roman"/>
          <w:bCs/>
          <w:iCs/>
          <w:sz w:val="24"/>
          <w:szCs w:val="24"/>
        </w:rPr>
        <w:t>Драгилев</w:t>
      </w:r>
      <w:proofErr w:type="spellEnd"/>
      <w:r w:rsidRPr="00FB430F">
        <w:rPr>
          <w:rFonts w:ascii="Times New Roman" w:hAnsi="Times New Roman" w:cs="Times New Roman"/>
          <w:bCs/>
          <w:iCs/>
          <w:sz w:val="24"/>
          <w:szCs w:val="24"/>
        </w:rPr>
        <w:t xml:space="preserve">, В. М. </w:t>
      </w:r>
      <w:proofErr w:type="spellStart"/>
      <w:r w:rsidRPr="00FB430F">
        <w:rPr>
          <w:rFonts w:ascii="Times New Roman" w:hAnsi="Times New Roman" w:cs="Times New Roman"/>
          <w:bCs/>
          <w:iCs/>
          <w:sz w:val="24"/>
          <w:szCs w:val="24"/>
        </w:rPr>
        <w:t>Хромеенков</w:t>
      </w:r>
      <w:proofErr w:type="spellEnd"/>
      <w:r w:rsidRPr="00FB430F">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196A077A" w14:textId="54CD8C68"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B430F">
        <w:rPr>
          <w:rFonts w:ascii="Times New Roman" w:hAnsi="Times New Roman" w:cs="Times New Roman"/>
          <w:bCs/>
          <w:iCs/>
          <w:sz w:val="24"/>
          <w:szCs w:val="24"/>
        </w:rPr>
        <w:t xml:space="preserve">Науменко, Т. В. Расчет выпарной станции сахарных заводов. Курсовое и дипломное проектирование: учебное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Санкт-Петербург: Лань, 2022. — 38 с. — ISBN 978-5-8114-8407-2. — Текст: электронный // Лань: электронно-библиотечная система. — URL: https://e.lanbook.com/book/193283</w:t>
      </w:r>
    </w:p>
    <w:p w14:paraId="13AD9F73" w14:textId="33056D27"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B430F">
        <w:rPr>
          <w:rFonts w:ascii="Times New Roman" w:hAnsi="Times New Roman" w:cs="Times New Roman"/>
          <w:bCs/>
          <w:iCs/>
          <w:sz w:val="24"/>
          <w:szCs w:val="24"/>
        </w:rPr>
        <w:t xml:space="preserve">Науменко, Т. В. Расчет технологического оборудования сахарных заводов. Курсовое и дипломное проектирование: учебно-методическое пособие / Т. В. Науменко. — 2-е изд., </w:t>
      </w:r>
      <w:proofErr w:type="spellStart"/>
      <w:r w:rsidRPr="00FB430F">
        <w:rPr>
          <w:rFonts w:ascii="Times New Roman" w:hAnsi="Times New Roman" w:cs="Times New Roman"/>
          <w:bCs/>
          <w:iCs/>
          <w:sz w:val="24"/>
          <w:szCs w:val="24"/>
        </w:rPr>
        <w:t>перераб</w:t>
      </w:r>
      <w:proofErr w:type="spellEnd"/>
      <w:proofErr w:type="gramStart"/>
      <w:r w:rsidRPr="00FB430F">
        <w:rPr>
          <w:rFonts w:ascii="Times New Roman" w:hAnsi="Times New Roman" w:cs="Times New Roman"/>
          <w:bCs/>
          <w:iCs/>
          <w:sz w:val="24"/>
          <w:szCs w:val="24"/>
        </w:rPr>
        <w:t>.</w:t>
      </w:r>
      <w:proofErr w:type="gramEnd"/>
      <w:r w:rsidRPr="00FB430F">
        <w:rPr>
          <w:rFonts w:ascii="Times New Roman" w:hAnsi="Times New Roman" w:cs="Times New Roman"/>
          <w:bCs/>
          <w:iCs/>
          <w:sz w:val="24"/>
          <w:szCs w:val="24"/>
        </w:rPr>
        <w:t xml:space="preserve"> и доп. — Санкт-Петербург: Лань, 2020. — 36 с. — ISBN 978-5-8114-4049-8. — Текст: электронный // Лань: электронно-библиотечная система. — URL: https://e.lanbook.com/book/148196</w:t>
      </w:r>
    </w:p>
    <w:p w14:paraId="06CAC73D" w14:textId="65464B8F"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B430F">
        <w:rPr>
          <w:rFonts w:ascii="Times New Roman" w:hAnsi="Times New Roman" w:cs="Times New Roman"/>
          <w:bCs/>
          <w:iCs/>
          <w:sz w:val="24"/>
          <w:szCs w:val="24"/>
        </w:rPr>
        <w:t xml:space="preserve">Науменко, Т. В. Тепловые схемы выпарной установки сахарного завода: учебное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Санкт-Петербург: Лань, 2022. — 68 с. — ISBN 978-5-8114-8446-1. — Текст: электронный // Лань: электронно-библиотечная система. — URL: https://e.lanbook.com/book/193280</w:t>
      </w:r>
    </w:p>
    <w:p w14:paraId="2C4A1513" w14:textId="0D991813"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lastRenderedPageBreak/>
        <w:t xml:space="preserve"> </w:t>
      </w:r>
      <w:r w:rsidRPr="00FB430F">
        <w:rPr>
          <w:rFonts w:ascii="Times New Roman" w:hAnsi="Times New Roman" w:cs="Times New Roman"/>
          <w:bCs/>
          <w:iCs/>
          <w:sz w:val="24"/>
          <w:szCs w:val="24"/>
        </w:rPr>
        <w:t>5.</w:t>
      </w:r>
      <w:r>
        <w:rPr>
          <w:rFonts w:ascii="Times New Roman" w:hAnsi="Times New Roman" w:cs="Times New Roman"/>
          <w:b/>
          <w:iCs/>
          <w:sz w:val="24"/>
          <w:szCs w:val="24"/>
        </w:rPr>
        <w:t xml:space="preserve"> </w:t>
      </w:r>
      <w:r w:rsidRPr="00FB430F">
        <w:rPr>
          <w:rFonts w:ascii="Times New Roman" w:hAnsi="Times New Roman" w:cs="Times New Roman"/>
          <w:bCs/>
          <w:iCs/>
          <w:sz w:val="24"/>
          <w:szCs w:val="24"/>
        </w:rPr>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учебно-методическое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2-е изд., стер. — Санкт-Петербург: Лань, 2021. — 52 с. — ISBN 978-5-8114-7124-9. — Текст: электронный // Лань: электронно-библиотечная система. — URL: https://e.lanbook.com/book/155690</w:t>
      </w:r>
    </w:p>
    <w:p w14:paraId="3117504C" w14:textId="332C3E97"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xml:space="preserve">, З. Г. Технология кондитерских изделий. Расчет рецептур / З. Г.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 4-е изд., стер. — Санкт-Петербург: Лань, 2023. — 84 с. — ISBN 978-5-507-45902-5. — Текст: электронный // Лань: электронно-библиотечная система. — URL: https://e.lanbook.com/book/291203</w:t>
      </w:r>
    </w:p>
    <w:p w14:paraId="667037A4" w14:textId="445D8398"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Г. Н. Горячева. — 5-е изд., стер. — Санкт-Петербург: Лань, 2023. — 428 с. — ISBN 978-5-507-47108-9. — Текс: электронный // Лань: электронно-библиотечная система. — URL: https://e.lanbook.com/book/328556</w:t>
      </w:r>
    </w:p>
    <w:p w14:paraId="7A138C14" w14:textId="4854A6E2"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FB430F">
        <w:rPr>
          <w:rFonts w:ascii="Times New Roman" w:hAnsi="Times New Roman" w:cs="Times New Roman"/>
          <w:bCs/>
          <w:iCs/>
          <w:sz w:val="24"/>
          <w:szCs w:val="24"/>
        </w:rPr>
        <w:t>Славянский, А. А. Промышленное производство крахмала и крахмалопродуктов:</w:t>
      </w:r>
      <w:r>
        <w:rPr>
          <w:rFonts w:ascii="Times New Roman" w:hAnsi="Times New Roman" w:cs="Times New Roman"/>
          <w:bCs/>
          <w:iCs/>
          <w:sz w:val="24"/>
          <w:szCs w:val="24"/>
        </w:rPr>
        <w:t xml:space="preserve"> </w:t>
      </w:r>
      <w:r w:rsidRPr="00FB430F">
        <w:rPr>
          <w:rFonts w:ascii="Times New Roman" w:hAnsi="Times New Roman" w:cs="Times New Roman"/>
          <w:bCs/>
          <w:iCs/>
          <w:sz w:val="24"/>
          <w:szCs w:val="24"/>
        </w:rPr>
        <w:t>учебное пособие / А.А. Славянский, Н.Д. Лукин, Н.Н. Лебедева. — Москва: ИНФРА-М, 2024. — 271 с. — (Среднее профессиональное образование). - ISBN 978-5-16-017633-8. - Текст: электронный. - URL: https://znanium.ru/catalog/product/2132083</w:t>
      </w:r>
    </w:p>
    <w:p w14:paraId="44B334C4" w14:textId="20894871" w:rsidR="002A216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r w:rsidRPr="00FB430F">
        <w:rPr>
          <w:rFonts w:ascii="Times New Roman" w:hAnsi="Times New Roman" w:cs="Times New Roman"/>
          <w:bCs/>
          <w:iCs/>
          <w:sz w:val="24"/>
          <w:szCs w:val="24"/>
        </w:rPr>
        <w:t xml:space="preserve">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Лань: электронно-библиотечная система. — URL: </w:t>
      </w:r>
      <w:hyperlink r:id="rId18" w:history="1">
        <w:r w:rsidRPr="00E855A4">
          <w:rPr>
            <w:rStyle w:val="af0"/>
            <w:rFonts w:ascii="Times New Roman" w:hAnsi="Times New Roman" w:cs="Times New Roman"/>
            <w:bCs/>
            <w:iCs/>
            <w:sz w:val="24"/>
            <w:szCs w:val="24"/>
          </w:rPr>
          <w:t>https://e.lanbook.com/book/312932</w:t>
        </w:r>
      </w:hyperlink>
      <w:r>
        <w:rPr>
          <w:rFonts w:ascii="Times New Roman" w:hAnsi="Times New Roman" w:cs="Times New Roman"/>
          <w:bCs/>
          <w:iCs/>
          <w:sz w:val="24"/>
          <w:szCs w:val="24"/>
        </w:rPr>
        <w:t>.</w:t>
      </w:r>
    </w:p>
    <w:p w14:paraId="22CA099D"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9E41D1A"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97BB33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6D845CBF"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E2AA36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2E955B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177B4823"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8FF5E6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8D3640C"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BDA4E99"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E621AED"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05451BB"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CEFC4A7"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CB62C51"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14DEC728"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CA30132"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282C65F"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95E3371"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2A162C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7A23CD8"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58C6A06"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489517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A27045E" w14:textId="77777777" w:rsidR="00FB430F" w:rsidRP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29FC1194" w14:textId="77777777" w:rsidR="002A216F" w:rsidRPr="00FA680C" w:rsidRDefault="002A216F" w:rsidP="002A216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A216F" w:rsidRPr="008D2724" w14:paraId="0F96BA3A" w14:textId="77777777" w:rsidTr="00195CB0">
        <w:trPr>
          <w:trHeight w:val="23"/>
        </w:trPr>
        <w:tc>
          <w:tcPr>
            <w:tcW w:w="799" w:type="pct"/>
          </w:tcPr>
          <w:p w14:paraId="463B3474" w14:textId="77777777" w:rsidR="002A216F" w:rsidRPr="008D2724" w:rsidRDefault="002A216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858303D" w14:textId="77777777" w:rsidR="002A216F" w:rsidRPr="008D2724" w:rsidRDefault="002A216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A3F75CB" w14:textId="77777777" w:rsidR="002A216F" w:rsidRPr="008D2724" w:rsidRDefault="002A216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2A216F" w:rsidRPr="008D2724" w14:paraId="7C73C0D2" w14:textId="77777777" w:rsidTr="00195CB0">
        <w:trPr>
          <w:trHeight w:val="10432"/>
        </w:trPr>
        <w:tc>
          <w:tcPr>
            <w:tcW w:w="799" w:type="pct"/>
          </w:tcPr>
          <w:p w14:paraId="2472EF81"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1.1</w:t>
            </w:r>
          </w:p>
          <w:p w14:paraId="685AF6B0"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1.2</w:t>
            </w:r>
          </w:p>
          <w:p w14:paraId="04B69B14" w14:textId="77777777" w:rsidR="002A216F" w:rsidRDefault="002A216F" w:rsidP="00195CB0">
            <w:pPr>
              <w:rPr>
                <w:rFonts w:ascii="Times New Roman" w:hAnsi="Times New Roman"/>
                <w:color w:val="000000"/>
                <w:sz w:val="24"/>
                <w:szCs w:val="24"/>
              </w:rPr>
            </w:pPr>
            <w:r>
              <w:rPr>
                <w:rFonts w:ascii="Times New Roman" w:hAnsi="Times New Roman"/>
                <w:color w:val="000000"/>
                <w:sz w:val="24"/>
                <w:szCs w:val="24"/>
              </w:rPr>
              <w:t>ОК 01</w:t>
            </w:r>
          </w:p>
          <w:p w14:paraId="6C67F946" w14:textId="77777777" w:rsidR="002A216F" w:rsidRDefault="002A216F" w:rsidP="00195CB0">
            <w:pPr>
              <w:suppressAutoHyphens/>
              <w:rPr>
                <w:rFonts w:ascii="Times New Roman" w:hAnsi="Times New Roman"/>
                <w:iCs/>
                <w:sz w:val="24"/>
                <w:szCs w:val="24"/>
              </w:rPr>
            </w:pPr>
          </w:p>
          <w:p w14:paraId="6BD2D64F" w14:textId="77777777" w:rsidR="002A216F" w:rsidRDefault="002A216F" w:rsidP="00195CB0">
            <w:pPr>
              <w:suppressAutoHyphens/>
              <w:rPr>
                <w:rFonts w:ascii="Times New Roman" w:hAnsi="Times New Roman"/>
                <w:iCs/>
                <w:sz w:val="24"/>
                <w:szCs w:val="24"/>
              </w:rPr>
            </w:pPr>
          </w:p>
          <w:p w14:paraId="1274737D" w14:textId="77777777" w:rsidR="002A216F" w:rsidRPr="008D2724" w:rsidRDefault="002A216F" w:rsidP="00195CB0">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2AF31AB"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611216D"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2A3BFDD6"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8DFE9EB" w14:textId="5A85BDCD" w:rsidR="002A216F" w:rsidRPr="0085205E" w:rsidRDefault="0085205E" w:rsidP="0085205E">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11DB9F5" w14:textId="77777777" w:rsidR="002A216F" w:rsidRPr="003C7793" w:rsidRDefault="002A216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FB929CD" w14:textId="77777777" w:rsidR="002A216F" w:rsidRPr="00FB50A0" w:rsidRDefault="002A216F" w:rsidP="002A216F">
      <w:pPr>
        <w:rPr>
          <w:rFonts w:ascii="Times New Roman" w:hAnsi="Times New Roman" w:cs="Times New Roman"/>
          <w:b/>
          <w:bCs/>
          <w:sz w:val="18"/>
          <w:szCs w:val="18"/>
        </w:rPr>
      </w:pPr>
    </w:p>
    <w:p w14:paraId="7D85A4DD"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12BB2F" w14:textId="54AF5A25"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6</w:t>
      </w:r>
    </w:p>
    <w:p w14:paraId="68A3A827"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976D534" w14:textId="77777777" w:rsidR="002A216F" w:rsidRPr="00615A3C" w:rsidRDefault="002A216F" w:rsidP="002A216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0EDE2175" w14:textId="77777777" w:rsidR="002A216F" w:rsidRDefault="002A216F" w:rsidP="002A216F">
      <w:pPr>
        <w:jc w:val="right"/>
        <w:rPr>
          <w:rFonts w:ascii="Times New Roman" w:hAnsi="Times New Roman" w:cs="Times New Roman"/>
          <w:b/>
          <w:bCs/>
          <w:color w:val="0070C0"/>
          <w:sz w:val="24"/>
          <w:szCs w:val="24"/>
        </w:rPr>
      </w:pPr>
    </w:p>
    <w:p w14:paraId="7AB638C0" w14:textId="77777777" w:rsidR="002A216F" w:rsidRDefault="002A216F" w:rsidP="002A216F">
      <w:pPr>
        <w:jc w:val="right"/>
        <w:rPr>
          <w:rFonts w:ascii="Times New Roman" w:hAnsi="Times New Roman" w:cs="Times New Roman"/>
          <w:b/>
          <w:bCs/>
          <w:color w:val="0070C0"/>
          <w:sz w:val="24"/>
          <w:szCs w:val="24"/>
        </w:rPr>
      </w:pPr>
    </w:p>
    <w:p w14:paraId="3BAC273E" w14:textId="77777777" w:rsidR="002A216F" w:rsidRDefault="002A216F" w:rsidP="002A216F">
      <w:pPr>
        <w:jc w:val="right"/>
        <w:rPr>
          <w:rFonts w:ascii="Times New Roman" w:hAnsi="Times New Roman" w:cs="Times New Roman"/>
          <w:b/>
          <w:bCs/>
          <w:color w:val="0070C0"/>
          <w:sz w:val="24"/>
          <w:szCs w:val="24"/>
        </w:rPr>
      </w:pPr>
    </w:p>
    <w:p w14:paraId="566A5B5A" w14:textId="77777777" w:rsidR="002A216F" w:rsidRDefault="002A216F" w:rsidP="002A216F">
      <w:pPr>
        <w:jc w:val="right"/>
        <w:rPr>
          <w:rFonts w:ascii="Times New Roman" w:hAnsi="Times New Roman" w:cs="Times New Roman"/>
          <w:b/>
          <w:bCs/>
          <w:color w:val="0070C0"/>
          <w:sz w:val="24"/>
          <w:szCs w:val="24"/>
        </w:rPr>
      </w:pPr>
    </w:p>
    <w:p w14:paraId="493F5FC4" w14:textId="77777777" w:rsidR="002A216F" w:rsidRDefault="002A216F" w:rsidP="002A216F">
      <w:pPr>
        <w:jc w:val="right"/>
        <w:rPr>
          <w:rFonts w:ascii="Times New Roman" w:hAnsi="Times New Roman" w:cs="Times New Roman"/>
          <w:b/>
          <w:bCs/>
          <w:color w:val="0070C0"/>
          <w:sz w:val="24"/>
          <w:szCs w:val="24"/>
        </w:rPr>
      </w:pPr>
    </w:p>
    <w:p w14:paraId="1F49B467" w14:textId="77777777" w:rsidR="002A216F" w:rsidRDefault="002A216F" w:rsidP="002A216F">
      <w:pPr>
        <w:jc w:val="right"/>
        <w:rPr>
          <w:rFonts w:ascii="Times New Roman" w:hAnsi="Times New Roman" w:cs="Times New Roman"/>
          <w:b/>
          <w:bCs/>
          <w:color w:val="0070C0"/>
          <w:sz w:val="24"/>
          <w:szCs w:val="24"/>
        </w:rPr>
      </w:pPr>
    </w:p>
    <w:p w14:paraId="699A90DB" w14:textId="77777777" w:rsidR="002A216F" w:rsidRDefault="002A216F" w:rsidP="002A216F">
      <w:pPr>
        <w:jc w:val="right"/>
        <w:rPr>
          <w:rFonts w:ascii="Times New Roman" w:hAnsi="Times New Roman" w:cs="Times New Roman"/>
          <w:b/>
          <w:bCs/>
          <w:color w:val="0070C0"/>
          <w:sz w:val="24"/>
          <w:szCs w:val="24"/>
        </w:rPr>
      </w:pPr>
    </w:p>
    <w:p w14:paraId="69B41FA9" w14:textId="77777777" w:rsidR="002A216F" w:rsidRDefault="002A216F" w:rsidP="002A216F">
      <w:pPr>
        <w:jc w:val="right"/>
        <w:rPr>
          <w:rFonts w:ascii="Times New Roman" w:hAnsi="Times New Roman" w:cs="Times New Roman"/>
          <w:b/>
          <w:bCs/>
          <w:color w:val="0070C0"/>
          <w:sz w:val="24"/>
          <w:szCs w:val="24"/>
        </w:rPr>
      </w:pPr>
    </w:p>
    <w:p w14:paraId="3E2F8B22" w14:textId="77777777" w:rsidR="002A216F" w:rsidRDefault="002A216F" w:rsidP="002A216F">
      <w:pPr>
        <w:jc w:val="right"/>
        <w:rPr>
          <w:rFonts w:ascii="Times New Roman" w:hAnsi="Times New Roman" w:cs="Times New Roman"/>
          <w:b/>
          <w:bCs/>
          <w:color w:val="0070C0"/>
          <w:sz w:val="24"/>
          <w:szCs w:val="24"/>
        </w:rPr>
      </w:pPr>
    </w:p>
    <w:p w14:paraId="40F9710A" w14:textId="77777777" w:rsidR="002A216F" w:rsidRDefault="002A216F" w:rsidP="002A216F">
      <w:pPr>
        <w:jc w:val="right"/>
        <w:rPr>
          <w:rFonts w:ascii="Times New Roman" w:hAnsi="Times New Roman" w:cs="Times New Roman"/>
          <w:b/>
          <w:bCs/>
          <w:color w:val="0070C0"/>
          <w:sz w:val="24"/>
          <w:szCs w:val="24"/>
        </w:rPr>
      </w:pPr>
    </w:p>
    <w:p w14:paraId="3C7276BB" w14:textId="77777777" w:rsidR="002A216F" w:rsidRPr="00502F97" w:rsidRDefault="002A216F" w:rsidP="002A216F">
      <w:pPr>
        <w:jc w:val="right"/>
        <w:rPr>
          <w:rFonts w:ascii="Times New Roman" w:hAnsi="Times New Roman" w:cs="Times New Roman"/>
          <w:b/>
          <w:bCs/>
          <w:color w:val="0070C0"/>
          <w:sz w:val="24"/>
          <w:szCs w:val="24"/>
        </w:rPr>
      </w:pPr>
    </w:p>
    <w:p w14:paraId="0E41C592" w14:textId="77777777" w:rsidR="002A216F" w:rsidRDefault="002A216F" w:rsidP="002A2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451928" w14:textId="77777777" w:rsidR="002A216F" w:rsidRPr="008F578C" w:rsidRDefault="002A216F" w:rsidP="002A216F">
      <w:pPr>
        <w:jc w:val="center"/>
        <w:rPr>
          <w:rFonts w:ascii="Times New Roman" w:hAnsi="Times New Roman" w:cs="Times New Roman"/>
          <w:b/>
          <w:bCs/>
          <w:sz w:val="24"/>
          <w:szCs w:val="24"/>
        </w:rPr>
      </w:pPr>
    </w:p>
    <w:p w14:paraId="0874A047" w14:textId="77777777" w:rsidR="006506AD" w:rsidRPr="006506AD" w:rsidRDefault="006506AD" w:rsidP="00D5186E">
      <w:pPr>
        <w:pStyle w:val="1"/>
        <w:rPr>
          <w:b w:val="0"/>
        </w:rPr>
      </w:pPr>
      <w:bookmarkStart w:id="47" w:name="_Toc165040907"/>
      <w:bookmarkStart w:id="48" w:name="_Hlk113424797"/>
      <w:r w:rsidRPr="006506AD">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bookmarkEnd w:id="47"/>
    </w:p>
    <w:bookmarkEnd w:id="48"/>
    <w:p w14:paraId="02EB358F" w14:textId="77777777" w:rsidR="002A216F" w:rsidRPr="00F53FDC" w:rsidRDefault="002A216F" w:rsidP="002A216F">
      <w:pPr>
        <w:spacing w:line="360" w:lineRule="auto"/>
        <w:jc w:val="center"/>
        <w:rPr>
          <w:rFonts w:ascii="Times New Roman" w:hAnsi="Times New Roman" w:cs="Times New Roman"/>
          <w:sz w:val="24"/>
          <w:szCs w:val="24"/>
        </w:rPr>
      </w:pPr>
    </w:p>
    <w:p w14:paraId="147265BA" w14:textId="77777777" w:rsidR="002A216F" w:rsidRPr="00F53FDC" w:rsidRDefault="002A216F" w:rsidP="002A216F">
      <w:pPr>
        <w:spacing w:line="360" w:lineRule="auto"/>
        <w:jc w:val="center"/>
        <w:rPr>
          <w:rFonts w:ascii="Times New Roman" w:hAnsi="Times New Roman" w:cs="Times New Roman"/>
          <w:sz w:val="24"/>
          <w:szCs w:val="24"/>
        </w:rPr>
      </w:pPr>
    </w:p>
    <w:p w14:paraId="03B53B96" w14:textId="77777777" w:rsidR="002A216F" w:rsidRPr="00F53FDC" w:rsidRDefault="002A216F" w:rsidP="002A216F">
      <w:pPr>
        <w:spacing w:line="360" w:lineRule="auto"/>
        <w:jc w:val="center"/>
        <w:rPr>
          <w:rFonts w:ascii="Times New Roman" w:hAnsi="Times New Roman" w:cs="Times New Roman"/>
          <w:sz w:val="24"/>
          <w:szCs w:val="24"/>
        </w:rPr>
      </w:pPr>
    </w:p>
    <w:p w14:paraId="5ABB97A6" w14:textId="77777777" w:rsidR="002A216F" w:rsidRPr="00F53FDC" w:rsidRDefault="002A216F" w:rsidP="002A216F">
      <w:pPr>
        <w:spacing w:line="360" w:lineRule="auto"/>
        <w:jc w:val="center"/>
        <w:rPr>
          <w:rFonts w:ascii="Times New Roman" w:hAnsi="Times New Roman" w:cs="Times New Roman"/>
          <w:sz w:val="24"/>
          <w:szCs w:val="24"/>
        </w:rPr>
      </w:pPr>
    </w:p>
    <w:p w14:paraId="69B590F2" w14:textId="77777777" w:rsidR="002A216F" w:rsidRPr="00F53FDC" w:rsidRDefault="002A216F" w:rsidP="002A216F">
      <w:pPr>
        <w:spacing w:line="360" w:lineRule="auto"/>
        <w:jc w:val="center"/>
        <w:rPr>
          <w:rFonts w:ascii="Times New Roman" w:hAnsi="Times New Roman" w:cs="Times New Roman"/>
          <w:sz w:val="24"/>
          <w:szCs w:val="24"/>
        </w:rPr>
      </w:pPr>
    </w:p>
    <w:p w14:paraId="7586855A" w14:textId="77777777" w:rsidR="002A216F" w:rsidRPr="00F53FDC" w:rsidRDefault="002A216F" w:rsidP="002A216F">
      <w:pPr>
        <w:spacing w:line="360" w:lineRule="auto"/>
        <w:jc w:val="center"/>
        <w:rPr>
          <w:rFonts w:ascii="Times New Roman" w:hAnsi="Times New Roman" w:cs="Times New Roman"/>
          <w:sz w:val="24"/>
          <w:szCs w:val="24"/>
        </w:rPr>
      </w:pPr>
    </w:p>
    <w:p w14:paraId="44B6CE0C" w14:textId="77777777" w:rsidR="002A216F" w:rsidRPr="00F53FDC" w:rsidRDefault="002A216F" w:rsidP="002A216F">
      <w:pPr>
        <w:spacing w:line="360" w:lineRule="auto"/>
        <w:jc w:val="center"/>
        <w:rPr>
          <w:rFonts w:ascii="Times New Roman" w:hAnsi="Times New Roman" w:cs="Times New Roman"/>
          <w:sz w:val="24"/>
          <w:szCs w:val="24"/>
        </w:rPr>
      </w:pPr>
    </w:p>
    <w:p w14:paraId="340B820B" w14:textId="77777777" w:rsidR="002A216F" w:rsidRPr="00F53FDC" w:rsidRDefault="002A216F" w:rsidP="002A216F">
      <w:pPr>
        <w:spacing w:line="360" w:lineRule="auto"/>
        <w:jc w:val="center"/>
        <w:rPr>
          <w:rFonts w:ascii="Times New Roman" w:hAnsi="Times New Roman" w:cs="Times New Roman"/>
          <w:sz w:val="24"/>
          <w:szCs w:val="24"/>
        </w:rPr>
      </w:pPr>
    </w:p>
    <w:p w14:paraId="3888B81D" w14:textId="77777777" w:rsidR="002A216F" w:rsidRPr="00F53FDC" w:rsidRDefault="002A216F" w:rsidP="002A216F">
      <w:pPr>
        <w:spacing w:line="360" w:lineRule="auto"/>
        <w:jc w:val="center"/>
        <w:rPr>
          <w:rFonts w:ascii="Times New Roman" w:hAnsi="Times New Roman" w:cs="Times New Roman"/>
          <w:sz w:val="24"/>
          <w:szCs w:val="24"/>
        </w:rPr>
      </w:pPr>
    </w:p>
    <w:p w14:paraId="700BFB63" w14:textId="77777777" w:rsidR="002A216F" w:rsidRPr="00F53FDC" w:rsidRDefault="002A216F" w:rsidP="002A216F">
      <w:pPr>
        <w:spacing w:line="360" w:lineRule="auto"/>
        <w:jc w:val="center"/>
        <w:rPr>
          <w:rFonts w:ascii="Times New Roman" w:hAnsi="Times New Roman" w:cs="Times New Roman"/>
          <w:sz w:val="24"/>
          <w:szCs w:val="24"/>
        </w:rPr>
      </w:pPr>
    </w:p>
    <w:p w14:paraId="16B7F06A" w14:textId="77777777" w:rsidR="002A216F" w:rsidRPr="00F53FDC" w:rsidRDefault="002A216F" w:rsidP="002A216F">
      <w:pPr>
        <w:spacing w:line="360" w:lineRule="auto"/>
        <w:jc w:val="center"/>
        <w:rPr>
          <w:rFonts w:ascii="Times New Roman" w:hAnsi="Times New Roman" w:cs="Times New Roman"/>
          <w:sz w:val="24"/>
          <w:szCs w:val="24"/>
        </w:rPr>
      </w:pPr>
    </w:p>
    <w:p w14:paraId="298ED845" w14:textId="77777777" w:rsidR="002A216F" w:rsidRPr="00F53FDC" w:rsidRDefault="002A216F" w:rsidP="002A216F">
      <w:pPr>
        <w:spacing w:line="360" w:lineRule="auto"/>
        <w:jc w:val="center"/>
        <w:rPr>
          <w:rFonts w:ascii="Times New Roman" w:hAnsi="Times New Roman" w:cs="Times New Roman"/>
          <w:sz w:val="24"/>
          <w:szCs w:val="24"/>
        </w:rPr>
      </w:pPr>
    </w:p>
    <w:p w14:paraId="680B86A9" w14:textId="77777777" w:rsidR="002A216F" w:rsidRDefault="002A216F" w:rsidP="002A216F">
      <w:pPr>
        <w:spacing w:line="360" w:lineRule="auto"/>
        <w:jc w:val="center"/>
        <w:rPr>
          <w:rFonts w:ascii="Times New Roman" w:hAnsi="Times New Roman" w:cs="Times New Roman"/>
          <w:sz w:val="24"/>
          <w:szCs w:val="24"/>
        </w:rPr>
      </w:pPr>
    </w:p>
    <w:p w14:paraId="7363AFFB" w14:textId="77777777" w:rsidR="006506AD" w:rsidRDefault="006506AD" w:rsidP="002A216F">
      <w:pPr>
        <w:spacing w:line="360" w:lineRule="auto"/>
        <w:jc w:val="center"/>
        <w:rPr>
          <w:rFonts w:ascii="Times New Roman" w:hAnsi="Times New Roman" w:cs="Times New Roman"/>
          <w:sz w:val="24"/>
          <w:szCs w:val="24"/>
        </w:rPr>
      </w:pPr>
    </w:p>
    <w:p w14:paraId="1C3CFD33" w14:textId="77777777" w:rsidR="006506AD" w:rsidRDefault="006506AD" w:rsidP="002A216F">
      <w:pPr>
        <w:spacing w:line="360" w:lineRule="auto"/>
        <w:jc w:val="center"/>
        <w:rPr>
          <w:rFonts w:ascii="Times New Roman" w:hAnsi="Times New Roman" w:cs="Times New Roman"/>
          <w:sz w:val="24"/>
          <w:szCs w:val="24"/>
        </w:rPr>
      </w:pPr>
    </w:p>
    <w:p w14:paraId="6DCA8269" w14:textId="77777777" w:rsidR="006506AD" w:rsidRDefault="006506AD" w:rsidP="002A216F">
      <w:pPr>
        <w:spacing w:line="360" w:lineRule="auto"/>
        <w:jc w:val="center"/>
        <w:rPr>
          <w:rFonts w:ascii="Times New Roman" w:hAnsi="Times New Roman" w:cs="Times New Roman"/>
          <w:sz w:val="24"/>
          <w:szCs w:val="24"/>
        </w:rPr>
      </w:pPr>
    </w:p>
    <w:p w14:paraId="69AF25A2" w14:textId="77777777" w:rsidR="006506AD" w:rsidRDefault="006506AD" w:rsidP="002A216F">
      <w:pPr>
        <w:spacing w:line="360" w:lineRule="auto"/>
        <w:jc w:val="center"/>
        <w:rPr>
          <w:rFonts w:ascii="Times New Roman" w:hAnsi="Times New Roman" w:cs="Times New Roman"/>
          <w:sz w:val="24"/>
          <w:szCs w:val="24"/>
        </w:rPr>
      </w:pPr>
    </w:p>
    <w:p w14:paraId="60698BC1" w14:textId="77777777" w:rsidR="006506AD" w:rsidRDefault="006506AD" w:rsidP="002A216F">
      <w:pPr>
        <w:spacing w:line="360" w:lineRule="auto"/>
        <w:jc w:val="center"/>
        <w:rPr>
          <w:rFonts w:ascii="Times New Roman" w:hAnsi="Times New Roman" w:cs="Times New Roman"/>
          <w:sz w:val="24"/>
          <w:szCs w:val="24"/>
        </w:rPr>
      </w:pPr>
    </w:p>
    <w:p w14:paraId="4594003E" w14:textId="77777777" w:rsidR="00DF0FFD" w:rsidRPr="00F53FDC" w:rsidRDefault="00DF0FFD" w:rsidP="002A216F">
      <w:pPr>
        <w:spacing w:line="360" w:lineRule="auto"/>
        <w:jc w:val="center"/>
        <w:rPr>
          <w:rFonts w:ascii="Times New Roman" w:hAnsi="Times New Roman" w:cs="Times New Roman"/>
          <w:sz w:val="24"/>
          <w:szCs w:val="24"/>
        </w:rPr>
      </w:pPr>
    </w:p>
    <w:p w14:paraId="1D39F90F" w14:textId="77777777" w:rsidR="002A216F" w:rsidRPr="00F53FDC" w:rsidRDefault="002A216F" w:rsidP="002A216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4146AFF" w14:textId="77777777" w:rsidR="002A216F" w:rsidRDefault="002A216F" w:rsidP="002A216F">
      <w:pPr>
        <w:rPr>
          <w:rFonts w:ascii="Times New Roman" w:eastAsia="Times New Roman" w:hAnsi="Times New Roman" w:cs="Times New Roman"/>
          <w:b/>
          <w:bCs/>
          <w:kern w:val="36"/>
          <w:sz w:val="24"/>
          <w:szCs w:val="24"/>
          <w:lang w:eastAsia="ru-RU"/>
        </w:rPr>
      </w:pPr>
      <w:r>
        <w:br w:type="page"/>
      </w:r>
    </w:p>
    <w:p w14:paraId="2E599B78" w14:textId="77777777" w:rsidR="002A216F" w:rsidRPr="00B766E1" w:rsidRDefault="002A216F" w:rsidP="002A216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EAE1479" w14:textId="77777777" w:rsidR="002A216F" w:rsidRDefault="002A216F" w:rsidP="002A216F"/>
    <w:p w14:paraId="3754438B" w14:textId="77777777" w:rsidR="002A216F" w:rsidRDefault="002A216F" w:rsidP="002A216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6B00051" w14:textId="27914234" w:rsidR="002A216F" w:rsidRPr="004D3D8F" w:rsidRDefault="00BB60E4" w:rsidP="002A216F">
      <w:pPr>
        <w:pStyle w:val="21"/>
        <w:rPr>
          <w:i w:val="0"/>
          <w:iCs w:val="0"/>
          <w:color w:val="0563C1" w:themeColor="hyperlink"/>
          <w:u w:val="single"/>
        </w:rPr>
      </w:pPr>
      <w:hyperlink w:anchor="_Toc156820310" w:history="1">
        <w:r w:rsidR="002A216F" w:rsidRPr="00B766E1">
          <w:rPr>
            <w:rStyle w:val="af0"/>
            <w:i w:val="0"/>
            <w:iCs w:val="0"/>
          </w:rPr>
          <w:t xml:space="preserve">1.1. Цель и место профессионального модуля </w:t>
        </w:r>
        <w:r w:rsidR="006506AD" w:rsidRPr="006506AD">
          <w:rPr>
            <w:rStyle w:val="af0"/>
            <w:i w:val="0"/>
            <w:iCs w:val="0"/>
          </w:rPr>
          <w:t>«</w:t>
        </w:r>
        <w:r w:rsidR="006506AD">
          <w:rPr>
            <w:rStyle w:val="af0"/>
            <w:i w:val="0"/>
            <w:iCs w:val="0"/>
          </w:rPr>
          <w:t>ПМ</w:t>
        </w:r>
        <w:r w:rsidR="006506AD" w:rsidRPr="006506AD">
          <w:rPr>
            <w:rStyle w:val="af0"/>
            <w:i w:val="0"/>
            <w:iCs w:val="0"/>
          </w:rPr>
          <w:t xml:space="preserve">н.02 </w:t>
        </w:r>
        <w:r w:rsidR="006506AD">
          <w:rPr>
            <w:rStyle w:val="af0"/>
            <w:i w:val="0"/>
            <w:iCs w:val="0"/>
          </w:rPr>
          <w:t>О</w:t>
        </w:r>
        <w:r w:rsidR="006506AD" w:rsidRPr="006506AD">
          <w:rPr>
            <w:rStyle w:val="af0"/>
            <w:i w:val="0"/>
            <w:iCs w:val="0"/>
          </w:rPr>
          <w:t>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002A216F" w:rsidRPr="00B766E1">
          <w:rPr>
            <w:rStyle w:val="af0"/>
            <w:i w:val="0"/>
            <w:iCs w:val="0"/>
          </w:rPr>
          <w:t xml:space="preserve">  в структуре образовательной программы</w:t>
        </w:r>
        <w:r w:rsidR="002A216F" w:rsidRPr="00B766E1">
          <w:rPr>
            <w:i w:val="0"/>
            <w:iCs w:val="0"/>
            <w:webHidden/>
          </w:rPr>
          <w:tab/>
        </w:r>
      </w:hyperlink>
    </w:p>
    <w:p w14:paraId="1908EE95"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1" w:history="1">
        <w:r w:rsidR="002A216F" w:rsidRPr="00B766E1">
          <w:rPr>
            <w:rStyle w:val="af0"/>
            <w:i w:val="0"/>
            <w:iCs w:val="0"/>
          </w:rPr>
          <w:t>1.2. Планируемые результаты освоения профессионального модуля</w:t>
        </w:r>
        <w:r w:rsidR="002A216F" w:rsidRPr="00B766E1">
          <w:rPr>
            <w:i w:val="0"/>
            <w:iCs w:val="0"/>
            <w:webHidden/>
          </w:rPr>
          <w:tab/>
        </w:r>
      </w:hyperlink>
    </w:p>
    <w:p w14:paraId="06B584BA" w14:textId="77777777" w:rsidR="002A216F" w:rsidRDefault="00BB60E4" w:rsidP="002A216F">
      <w:pPr>
        <w:pStyle w:val="14"/>
        <w:rPr>
          <w:rFonts w:asciiTheme="minorHAnsi" w:eastAsiaTheme="minorEastAsia" w:hAnsiTheme="minorHAnsi" w:cstheme="minorBidi"/>
          <w:b w:val="0"/>
          <w:bCs w:val="0"/>
          <w:lang w:eastAsia="ru-RU"/>
        </w:rPr>
      </w:pPr>
      <w:hyperlink w:anchor="_Toc156820312" w:history="1">
        <w:r w:rsidR="002A216F" w:rsidRPr="00A9619D">
          <w:rPr>
            <w:rStyle w:val="af0"/>
          </w:rPr>
          <w:t>2. Структура и содержание профессионального модуля</w:t>
        </w:r>
        <w:r w:rsidR="002A216F">
          <w:rPr>
            <w:webHidden/>
          </w:rPr>
          <w:tab/>
        </w:r>
      </w:hyperlink>
    </w:p>
    <w:p w14:paraId="7CB188B1"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3" w:history="1">
        <w:r w:rsidR="002A216F" w:rsidRPr="00B766E1">
          <w:rPr>
            <w:rStyle w:val="af0"/>
            <w:i w:val="0"/>
            <w:iCs w:val="0"/>
          </w:rPr>
          <w:t>2.1. Трудоемкость освоения модуля</w:t>
        </w:r>
        <w:r w:rsidR="002A216F" w:rsidRPr="00B766E1">
          <w:rPr>
            <w:i w:val="0"/>
            <w:iCs w:val="0"/>
            <w:webHidden/>
          </w:rPr>
          <w:tab/>
        </w:r>
      </w:hyperlink>
    </w:p>
    <w:p w14:paraId="41D5E630"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4" w:history="1">
        <w:r w:rsidR="002A216F" w:rsidRPr="00B766E1">
          <w:rPr>
            <w:rStyle w:val="af0"/>
            <w:i w:val="0"/>
            <w:iCs w:val="0"/>
          </w:rPr>
          <w:t>2.2. Структура профессионального модуля</w:t>
        </w:r>
        <w:r w:rsidR="002A216F" w:rsidRPr="00B766E1">
          <w:rPr>
            <w:i w:val="0"/>
            <w:iCs w:val="0"/>
            <w:webHidden/>
          </w:rPr>
          <w:tab/>
        </w:r>
      </w:hyperlink>
    </w:p>
    <w:p w14:paraId="45EC8AE4"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5" w:history="1">
        <w:r w:rsidR="002A216F" w:rsidRPr="00B766E1">
          <w:rPr>
            <w:rStyle w:val="af0"/>
            <w:i w:val="0"/>
            <w:iCs w:val="0"/>
          </w:rPr>
          <w:t>2.3. Примерное содержание профессионального модуля</w:t>
        </w:r>
        <w:r w:rsidR="002A216F" w:rsidRPr="00B766E1">
          <w:rPr>
            <w:i w:val="0"/>
            <w:iCs w:val="0"/>
            <w:webHidden/>
          </w:rPr>
          <w:tab/>
        </w:r>
      </w:hyperlink>
    </w:p>
    <w:p w14:paraId="1E99234C"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6" w:history="1">
        <w:r w:rsidR="002A216F" w:rsidRPr="00B766E1">
          <w:rPr>
            <w:rStyle w:val="af0"/>
            <w:i w:val="0"/>
            <w:iCs w:val="0"/>
          </w:rPr>
          <w:t>2.4. Курсовой проект (работа) (для специальностей СПО, если предусмотрено)</w:t>
        </w:r>
        <w:r w:rsidR="002A216F" w:rsidRPr="00B766E1">
          <w:rPr>
            <w:i w:val="0"/>
            <w:iCs w:val="0"/>
            <w:webHidden/>
          </w:rPr>
          <w:tab/>
        </w:r>
      </w:hyperlink>
    </w:p>
    <w:p w14:paraId="73EBE59C" w14:textId="77777777" w:rsidR="002A216F" w:rsidRDefault="00BB60E4" w:rsidP="002A216F">
      <w:pPr>
        <w:pStyle w:val="14"/>
        <w:rPr>
          <w:rFonts w:asciiTheme="minorHAnsi" w:eastAsiaTheme="minorEastAsia" w:hAnsiTheme="minorHAnsi" w:cstheme="minorBidi"/>
          <w:b w:val="0"/>
          <w:bCs w:val="0"/>
          <w:lang w:eastAsia="ru-RU"/>
        </w:rPr>
      </w:pPr>
      <w:hyperlink w:anchor="_Toc156820317" w:history="1">
        <w:r w:rsidR="002A216F" w:rsidRPr="00A9619D">
          <w:rPr>
            <w:rStyle w:val="af0"/>
          </w:rPr>
          <w:t>3. Условия реализации профессионального модуля</w:t>
        </w:r>
        <w:r w:rsidR="002A216F">
          <w:rPr>
            <w:webHidden/>
          </w:rPr>
          <w:tab/>
        </w:r>
      </w:hyperlink>
    </w:p>
    <w:p w14:paraId="3BD48B0E"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8" w:history="1">
        <w:r w:rsidR="002A216F" w:rsidRPr="00B766E1">
          <w:rPr>
            <w:rStyle w:val="af0"/>
            <w:i w:val="0"/>
            <w:iCs w:val="0"/>
          </w:rPr>
          <w:t>3.1. Материально-техническое обеспечение</w:t>
        </w:r>
        <w:r w:rsidR="002A216F" w:rsidRPr="00B766E1">
          <w:rPr>
            <w:i w:val="0"/>
            <w:iCs w:val="0"/>
            <w:webHidden/>
          </w:rPr>
          <w:tab/>
        </w:r>
      </w:hyperlink>
    </w:p>
    <w:p w14:paraId="63E77BD0" w14:textId="77777777" w:rsidR="002A216F" w:rsidRPr="00B766E1" w:rsidRDefault="00BB60E4" w:rsidP="002A216F">
      <w:pPr>
        <w:pStyle w:val="21"/>
        <w:rPr>
          <w:rFonts w:asciiTheme="minorHAnsi" w:eastAsiaTheme="minorEastAsia" w:hAnsiTheme="minorHAnsi" w:cstheme="minorBidi"/>
          <w:i w:val="0"/>
          <w:iCs w:val="0"/>
          <w:sz w:val="22"/>
          <w:szCs w:val="22"/>
        </w:rPr>
      </w:pPr>
      <w:hyperlink w:anchor="_Toc156820319" w:history="1">
        <w:r w:rsidR="002A216F" w:rsidRPr="00B766E1">
          <w:rPr>
            <w:rStyle w:val="af0"/>
            <w:i w:val="0"/>
            <w:iCs w:val="0"/>
          </w:rPr>
          <w:t>3.2. Учебно-методическое обеспечение</w:t>
        </w:r>
        <w:r w:rsidR="002A216F" w:rsidRPr="00B766E1">
          <w:rPr>
            <w:i w:val="0"/>
            <w:iCs w:val="0"/>
            <w:webHidden/>
          </w:rPr>
          <w:tab/>
        </w:r>
      </w:hyperlink>
    </w:p>
    <w:p w14:paraId="4285D1B3" w14:textId="77777777" w:rsidR="002A216F" w:rsidRDefault="00BB60E4" w:rsidP="002A216F">
      <w:pPr>
        <w:pStyle w:val="14"/>
        <w:rPr>
          <w:rFonts w:asciiTheme="minorHAnsi" w:eastAsiaTheme="minorEastAsia" w:hAnsiTheme="minorHAnsi" w:cstheme="minorBidi"/>
          <w:b w:val="0"/>
          <w:bCs w:val="0"/>
          <w:lang w:eastAsia="ru-RU"/>
        </w:rPr>
      </w:pPr>
      <w:hyperlink w:anchor="_Toc156820320" w:history="1">
        <w:r w:rsidR="002A216F" w:rsidRPr="00A9619D">
          <w:rPr>
            <w:rStyle w:val="af0"/>
          </w:rPr>
          <w:t>4. Контроль и оценка результатов освоения  профессионального модуля</w:t>
        </w:r>
        <w:r w:rsidR="002A216F">
          <w:rPr>
            <w:webHidden/>
          </w:rPr>
          <w:tab/>
        </w:r>
      </w:hyperlink>
    </w:p>
    <w:p w14:paraId="22CA9287" w14:textId="77777777" w:rsidR="002A216F" w:rsidRPr="00B766E1" w:rsidRDefault="002A216F" w:rsidP="002A216F">
      <w:r>
        <w:fldChar w:fldCharType="end"/>
      </w:r>
    </w:p>
    <w:p w14:paraId="5063F7FE" w14:textId="77777777" w:rsidR="002A216F" w:rsidRDefault="002A216F" w:rsidP="002A216F">
      <w:pPr>
        <w:pStyle w:val="1"/>
      </w:pPr>
    </w:p>
    <w:p w14:paraId="262DB8E5" w14:textId="77777777" w:rsidR="002A216F" w:rsidRDefault="002A216F" w:rsidP="002A216F">
      <w:pPr>
        <w:pStyle w:val="1f"/>
        <w:jc w:val="left"/>
        <w:sectPr w:rsidR="002A216F" w:rsidSect="00394B55">
          <w:headerReference w:type="even" r:id="rId19"/>
          <w:headerReference w:type="default" r:id="rId20"/>
          <w:pgSz w:w="11906" w:h="16838"/>
          <w:pgMar w:top="1134" w:right="567" w:bottom="1134" w:left="1701" w:header="709" w:footer="709" w:gutter="0"/>
          <w:cols w:space="708"/>
          <w:docGrid w:linePitch="360"/>
        </w:sectPr>
      </w:pPr>
    </w:p>
    <w:p w14:paraId="431AF911" w14:textId="06E3CF91" w:rsidR="002A216F" w:rsidRDefault="002A216F" w:rsidP="00937914">
      <w:pPr>
        <w:pStyle w:val="1f"/>
        <w:numPr>
          <w:ilvl w:val="0"/>
          <w:numId w:val="16"/>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6AF88C01" w14:textId="77777777" w:rsidR="00937914" w:rsidRPr="00C13371" w:rsidRDefault="00937914" w:rsidP="00937914">
      <w:pPr>
        <w:pStyle w:val="1f"/>
        <w:ind w:left="720"/>
      </w:pPr>
      <w:r w:rsidRPr="00C13371">
        <w:t>ПРОФЕССИОНАЛЬНОГО МОДУЛЯ</w:t>
      </w:r>
    </w:p>
    <w:p w14:paraId="30C4BF18" w14:textId="77777777" w:rsidR="00937914" w:rsidRPr="00711445" w:rsidRDefault="00937914" w:rsidP="00937914">
      <w:pPr>
        <w:pStyle w:val="1f"/>
        <w:ind w:left="720"/>
        <w:jc w:val="left"/>
        <w:rPr>
          <w:rFonts w:asciiTheme="minorHAnsi" w:hAnsiTheme="minorHAnsi"/>
          <w:color w:val="FF0000"/>
          <w:lang w:val="ru-RU"/>
        </w:rPr>
      </w:pPr>
    </w:p>
    <w:p w14:paraId="0E9C1F8C" w14:textId="77777777" w:rsidR="006506AD" w:rsidRPr="006506AD" w:rsidRDefault="006506AD" w:rsidP="006506AD">
      <w:pPr>
        <w:jc w:val="center"/>
        <w:rPr>
          <w:rFonts w:ascii="Times New Roman" w:eastAsia="Times New Roman" w:hAnsi="Times New Roman" w:cs="Times New Roman"/>
          <w:b/>
          <w:sz w:val="24"/>
          <w:szCs w:val="24"/>
          <w:lang w:eastAsia="ru-RU"/>
        </w:rPr>
      </w:pPr>
      <w:bookmarkStart w:id="49" w:name="_Hlk164791342"/>
      <w:r w:rsidRPr="006506AD">
        <w:rPr>
          <w:rFonts w:ascii="Times New Roman" w:eastAsia="Times New Roman" w:hAnsi="Times New Roman" w:cs="Times New Roman"/>
          <w:b/>
          <w:sz w:val="24"/>
          <w:szCs w:val="24"/>
          <w:lang w:eastAsia="ru-RU"/>
        </w:rPr>
        <w:t xml:space="preserve">«ПМн.02 </w:t>
      </w:r>
      <w:r w:rsidRPr="006506AD">
        <w:rPr>
          <w:rFonts w:ascii="Times New Roman" w:eastAsia="Times New Roman" w:hAnsi="Times New Roman" w:cs="Times New Roman"/>
          <w:b/>
          <w:bCs/>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bookmarkEnd w:id="49"/>
    <w:p w14:paraId="17A9D2B3" w14:textId="77777777" w:rsidR="002A216F" w:rsidRPr="00711445" w:rsidRDefault="002A216F" w:rsidP="002A216F">
      <w:pPr>
        <w:pStyle w:val="1f"/>
        <w:rPr>
          <w:rFonts w:asciiTheme="minorHAnsi" w:hAnsiTheme="minorHAnsi"/>
          <w:color w:val="FF0000"/>
          <w:lang w:val="ru-RU"/>
        </w:rPr>
      </w:pPr>
    </w:p>
    <w:p w14:paraId="6904DFC9" w14:textId="77777777" w:rsidR="002A216F" w:rsidRPr="00EA6E1D" w:rsidRDefault="002A216F" w:rsidP="002A216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B0A1C26" w14:textId="22CB05A7" w:rsidR="002A216F" w:rsidRPr="004D3D8F" w:rsidRDefault="002A216F" w:rsidP="002A216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6506AD">
        <w:rPr>
          <w:rFonts w:ascii="Times New Roman" w:hAnsi="Times New Roman"/>
          <w:sz w:val="24"/>
          <w:szCs w:val="24"/>
        </w:rPr>
        <w:t>Ор</w:t>
      </w:r>
      <w:r w:rsidR="006506AD" w:rsidRPr="006B6757">
        <w:rPr>
          <w:rFonts w:ascii="Times New Roman" w:hAnsi="Times New Roman"/>
          <w:sz w:val="24"/>
          <w:szCs w:val="24"/>
        </w:rPr>
        <w:t>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4DE6E0DB" w14:textId="28A55DCA" w:rsidR="002A216F" w:rsidRPr="00711445" w:rsidRDefault="002A216F" w:rsidP="002A216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w:t>
      </w:r>
      <w:r w:rsidRPr="00937914">
        <w:rPr>
          <w:rFonts w:ascii="Times New Roman" w:hAnsi="Times New Roman" w:cs="Times New Roman"/>
          <w:iCs/>
          <w:sz w:val="24"/>
          <w:szCs w:val="24"/>
        </w:rPr>
        <w:t>направленности «</w:t>
      </w:r>
      <w:r w:rsidR="00937914" w:rsidRPr="00937914">
        <w:rPr>
          <w:rFonts w:ascii="Times New Roman" w:hAnsi="Times New Roman"/>
          <w:sz w:val="24"/>
          <w:szCs w:val="24"/>
        </w:rPr>
        <w:t>Технология крахмала, сахара и сахаристых продуктов</w:t>
      </w:r>
      <w:r w:rsidRPr="00937914">
        <w:rPr>
          <w:rFonts w:ascii="Times New Roman" w:hAnsi="Times New Roman" w:cs="Times New Roman"/>
          <w:iCs/>
          <w:sz w:val="24"/>
          <w:szCs w:val="24"/>
        </w:rPr>
        <w:t>».</w:t>
      </w:r>
    </w:p>
    <w:p w14:paraId="2D4CFF8F" w14:textId="77777777" w:rsidR="002A216F" w:rsidRDefault="002A216F" w:rsidP="002A216F">
      <w:pPr>
        <w:suppressAutoHyphens/>
        <w:spacing w:line="276" w:lineRule="auto"/>
        <w:ind w:firstLine="709"/>
        <w:jc w:val="both"/>
        <w:rPr>
          <w:rFonts w:ascii="Times New Roman" w:hAnsi="Times New Roman" w:cs="Times New Roman"/>
          <w:sz w:val="24"/>
          <w:szCs w:val="24"/>
        </w:rPr>
      </w:pPr>
    </w:p>
    <w:p w14:paraId="7DF4EE28" w14:textId="77777777" w:rsidR="002A216F" w:rsidRPr="00EA6E1D" w:rsidRDefault="002A216F" w:rsidP="002A21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1733C" w14:textId="77777777" w:rsidR="002A216F" w:rsidRDefault="002A216F" w:rsidP="002A21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8EA4A2" w14:textId="77777777" w:rsidR="002A216F" w:rsidRDefault="002A216F" w:rsidP="002A21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A216F" w:rsidRPr="000E591D" w14:paraId="7CA36E7E" w14:textId="77777777" w:rsidTr="00195CB0">
        <w:tc>
          <w:tcPr>
            <w:tcW w:w="1129" w:type="dxa"/>
            <w:tcBorders>
              <w:top w:val="single" w:sz="4" w:space="0" w:color="auto"/>
              <w:left w:val="single" w:sz="4" w:space="0" w:color="auto"/>
              <w:right w:val="single" w:sz="4" w:space="0" w:color="auto"/>
            </w:tcBorders>
          </w:tcPr>
          <w:p w14:paraId="344E9A8B" w14:textId="77777777" w:rsidR="002A216F" w:rsidRPr="004D3D8F" w:rsidRDefault="002A216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68B891B" w14:textId="77777777" w:rsidR="002A216F" w:rsidRPr="00C13371" w:rsidRDefault="002A216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17BD01"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BAB44B"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506AD" w:rsidRPr="000E591D" w14:paraId="23C1BB96" w14:textId="77777777" w:rsidTr="00CE4213">
        <w:trPr>
          <w:trHeight w:val="1124"/>
        </w:trPr>
        <w:tc>
          <w:tcPr>
            <w:tcW w:w="1129" w:type="dxa"/>
            <w:tcBorders>
              <w:top w:val="single" w:sz="4" w:space="0" w:color="auto"/>
              <w:left w:val="single" w:sz="4" w:space="0" w:color="auto"/>
              <w:right w:val="single" w:sz="4" w:space="0" w:color="auto"/>
            </w:tcBorders>
          </w:tcPr>
          <w:p w14:paraId="24D2E265" w14:textId="77777777" w:rsidR="006506AD" w:rsidRPr="00C13371" w:rsidRDefault="006506AD" w:rsidP="006506A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943F1AA" w14:textId="77777777" w:rsidR="006506AD" w:rsidRPr="00C13371" w:rsidRDefault="006506AD" w:rsidP="006506AD">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4E9AF0B5" w14:textId="77777777" w:rsidR="006506AD" w:rsidRPr="00C13371" w:rsidRDefault="006506AD" w:rsidP="006506AD">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001B3C27" w14:textId="77777777" w:rsidR="006506AD" w:rsidRPr="006506AD" w:rsidRDefault="006506AD" w:rsidP="006506AD">
            <w:pPr>
              <w:rPr>
                <w:rFonts w:ascii="Times New Roman" w:hAnsi="Times New Roman"/>
                <w:bCs/>
                <w:sz w:val="24"/>
                <w:szCs w:val="24"/>
              </w:rPr>
            </w:pPr>
            <w:r w:rsidRPr="006506AD">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w:t>
            </w:r>
            <w:r w:rsidRPr="006506AD">
              <w:rPr>
                <w:rFonts w:ascii="Times New Roman" w:hAnsi="Times New Roman"/>
                <w:bCs/>
                <w:sz w:val="24"/>
                <w:szCs w:val="24"/>
              </w:rPr>
              <w:lastRenderedPageBreak/>
              <w:t>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189C880" w14:textId="2FDF57A5" w:rsidR="006506AD" w:rsidRPr="00C13371" w:rsidRDefault="006506AD" w:rsidP="006506AD">
            <w:pPr>
              <w:rPr>
                <w:rFonts w:ascii="Times New Roman" w:hAnsi="Times New Roman" w:cs="Times New Roman"/>
                <w:bCs/>
                <w:sz w:val="24"/>
                <w:szCs w:val="24"/>
              </w:rPr>
            </w:pPr>
            <w:r w:rsidRPr="006506AD">
              <w:rPr>
                <w:rFonts w:ascii="Times New Roman" w:hAnsi="Times New Roman"/>
                <w:bCs/>
                <w:sz w:val="24"/>
                <w:szCs w:val="24"/>
              </w:rPr>
              <w:t xml:space="preserve">вести основные технологические процессы производства, рассчитывать производственные рецептуры крахмала, сахара и сахаристых продуктов, контролировать качество сырья, полуфабрикатов и готовой продукции в процессе производства крахмала, сахара и сахаристых продуктов по всем этапам производства, осуществлять технологические </w:t>
            </w:r>
            <w:r w:rsidRPr="006506AD">
              <w:rPr>
                <w:rFonts w:ascii="Times New Roman" w:hAnsi="Times New Roman"/>
                <w:bCs/>
                <w:sz w:val="24"/>
                <w:szCs w:val="24"/>
              </w:rPr>
              <w:lastRenderedPageBreak/>
              <w:t xml:space="preserve">регулировки оборудования, используемого для реализации технологических операций производства крахмала, сахара и сахаристых продуктов, использовать средства механизации и автоматизации технологических процессов производства крахмала, сахара и сахаристых продуктов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крахмала, сахара и сахаристых продуктов из растительного сырья, использовать в процессе производства продукции </w:t>
            </w:r>
            <w:proofErr w:type="spellStart"/>
            <w:r w:rsidRPr="006506AD">
              <w:rPr>
                <w:rFonts w:ascii="Times New Roman" w:hAnsi="Times New Roman"/>
                <w:bCs/>
                <w:sz w:val="24"/>
                <w:szCs w:val="24"/>
              </w:rPr>
              <w:t>ресурсо</w:t>
            </w:r>
            <w:proofErr w:type="spellEnd"/>
            <w:r w:rsidRPr="006506AD">
              <w:rPr>
                <w:rFonts w:ascii="Times New Roman" w:hAnsi="Times New Roman"/>
                <w:bCs/>
                <w:sz w:val="24"/>
                <w:szCs w:val="24"/>
              </w:rPr>
              <w:t>- и энергосберегающие технологии</w:t>
            </w:r>
          </w:p>
        </w:tc>
        <w:tc>
          <w:tcPr>
            <w:tcW w:w="2833" w:type="dxa"/>
          </w:tcPr>
          <w:p w14:paraId="2E83CFDB" w14:textId="77777777" w:rsidR="006506AD" w:rsidRPr="00AA54E5" w:rsidRDefault="006506AD" w:rsidP="006506AD">
            <w:pPr>
              <w:rPr>
                <w:rFonts w:ascii="Times New Roman" w:hAnsi="Times New Roman"/>
                <w:bCs/>
                <w:sz w:val="24"/>
                <w:szCs w:val="24"/>
              </w:rPr>
            </w:pPr>
            <w:r>
              <w:rPr>
                <w:rFonts w:ascii="Times New Roman" w:hAnsi="Times New Roman"/>
                <w:bCs/>
                <w:sz w:val="24"/>
                <w:szCs w:val="24"/>
              </w:rPr>
              <w:lastRenderedPageBreak/>
              <w:t>т</w:t>
            </w:r>
            <w:r w:rsidRPr="00AA54E5">
              <w:rPr>
                <w:rFonts w:ascii="Times New Roman" w:hAnsi="Times New Roman"/>
                <w:sz w:val="24"/>
                <w:szCs w:val="24"/>
              </w:rPr>
              <w:t>ехнологии менеджмента и маркетинговых исследований рынка продукции и услуг</w:t>
            </w:r>
            <w:r>
              <w:rPr>
                <w:rFonts w:ascii="Times New Roman" w:hAnsi="Times New Roman"/>
                <w:sz w:val="24"/>
                <w:szCs w:val="24"/>
              </w:rPr>
              <w:t>, т</w:t>
            </w:r>
            <w:r w:rsidRPr="00AA54E5">
              <w:rPr>
                <w:rFonts w:ascii="Times New Roman" w:hAnsi="Times New Roman"/>
                <w:sz w:val="24"/>
                <w:szCs w:val="24"/>
              </w:rPr>
              <w:t>ехнологии бизнес-планирования производственной, финансовой и инвестиционной деятельности</w:t>
            </w:r>
            <w:r>
              <w:rPr>
                <w:rFonts w:ascii="Times New Roman" w:hAnsi="Times New Roman"/>
                <w:sz w:val="24"/>
                <w:szCs w:val="24"/>
              </w:rPr>
              <w:t>, м</w:t>
            </w:r>
            <w:r w:rsidRPr="00AA54E5">
              <w:rPr>
                <w:rFonts w:ascii="Times New Roman" w:hAnsi="Times New Roman"/>
                <w:sz w:val="24"/>
                <w:szCs w:val="24"/>
              </w:rPr>
              <w:t>етоды расчета экономической эффективности разработки и внедрения новой продукции из растительного сырья</w:t>
            </w:r>
            <w:r>
              <w:rPr>
                <w:rFonts w:ascii="Times New Roman" w:hAnsi="Times New Roman"/>
                <w:sz w:val="24"/>
                <w:szCs w:val="24"/>
              </w:rPr>
              <w:t>, т</w:t>
            </w:r>
            <w:r w:rsidRPr="00AA54E5">
              <w:rPr>
                <w:rFonts w:ascii="Times New Roman" w:hAnsi="Times New Roman"/>
                <w:sz w:val="24"/>
                <w:szCs w:val="24"/>
              </w:rPr>
              <w:t>ехнологии производства и организации производственных и технологических процессов</w:t>
            </w:r>
            <w:r>
              <w:rPr>
                <w:rFonts w:ascii="Times New Roman" w:hAnsi="Times New Roman"/>
                <w:sz w:val="24"/>
                <w:szCs w:val="24"/>
              </w:rPr>
              <w:t>, т</w:t>
            </w:r>
            <w:r w:rsidRPr="00AA54E5">
              <w:rPr>
                <w:rFonts w:ascii="Times New Roman" w:hAnsi="Times New Roman"/>
                <w:sz w:val="24"/>
                <w:szCs w:val="24"/>
              </w:rPr>
              <w:t>ребования к качеству выполнения технологических операций</w:t>
            </w:r>
            <w:r>
              <w:rPr>
                <w:rFonts w:ascii="Times New Roman" w:hAnsi="Times New Roman"/>
                <w:sz w:val="24"/>
                <w:szCs w:val="24"/>
              </w:rPr>
              <w:t>, м</w:t>
            </w:r>
            <w:r w:rsidRPr="00AA54E5">
              <w:rPr>
                <w:rFonts w:ascii="Times New Roman" w:hAnsi="Times New Roman"/>
                <w:sz w:val="24"/>
                <w:szCs w:val="24"/>
              </w:rPr>
              <w:t xml:space="preserve">етоды технохимического и </w:t>
            </w:r>
            <w:r w:rsidRPr="00AA54E5">
              <w:rPr>
                <w:rFonts w:ascii="Times New Roman" w:hAnsi="Times New Roman"/>
                <w:sz w:val="24"/>
                <w:szCs w:val="24"/>
              </w:rPr>
              <w:lastRenderedPageBreak/>
              <w:t>лабораторного контроля качества сырья, полуфабрикатов и продуктов питания из растительного сырья</w:t>
            </w:r>
            <w:r>
              <w:rPr>
                <w:rFonts w:ascii="Times New Roman" w:hAnsi="Times New Roman"/>
                <w:sz w:val="24"/>
                <w:szCs w:val="24"/>
              </w:rPr>
              <w:t>, м</w:t>
            </w:r>
            <w:r w:rsidRPr="00AA54E5">
              <w:rPr>
                <w:rFonts w:ascii="Times New Roman" w:hAnsi="Times New Roman"/>
                <w:sz w:val="24"/>
                <w:szCs w:val="24"/>
              </w:rPr>
              <w:t>етоды планирования, контроля и оценки качества выполнения технологических операций</w:t>
            </w:r>
            <w:r>
              <w:rPr>
                <w:rFonts w:ascii="Times New Roman" w:hAnsi="Times New Roman"/>
                <w:sz w:val="24"/>
                <w:szCs w:val="24"/>
              </w:rPr>
              <w:t>, в</w:t>
            </w:r>
            <w:r w:rsidRPr="00AA54E5">
              <w:rPr>
                <w:rFonts w:ascii="Times New Roman" w:hAnsi="Times New Roman"/>
                <w:sz w:val="24"/>
                <w:szCs w:val="24"/>
              </w:rPr>
              <w:t>иды, формы и методы мотивации, включая материальное и нематериальное стимулирование, персонала</w:t>
            </w:r>
            <w:r>
              <w:rPr>
                <w:rFonts w:ascii="Times New Roman" w:hAnsi="Times New Roman"/>
                <w:sz w:val="24"/>
                <w:szCs w:val="24"/>
              </w:rPr>
              <w:t>, п</w:t>
            </w:r>
            <w:r w:rsidRPr="00AA54E5">
              <w:rPr>
                <w:rFonts w:ascii="Times New Roman" w:hAnsi="Times New Roman"/>
                <w:sz w:val="24"/>
                <w:szCs w:val="24"/>
              </w:rPr>
              <w:t>равила первичного документооборота, учета и отчетности</w:t>
            </w:r>
            <w:r>
              <w:rPr>
                <w:rFonts w:ascii="Times New Roman" w:hAnsi="Times New Roman"/>
                <w:sz w:val="24"/>
                <w:szCs w:val="24"/>
              </w:rPr>
              <w:t>, т</w:t>
            </w:r>
            <w:r w:rsidRPr="00AA54E5">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11C9CEBE" w14:textId="77777777" w:rsidR="006506AD" w:rsidRDefault="006506AD" w:rsidP="006506AD">
            <w:pPr>
              <w:rPr>
                <w:rFonts w:ascii="Times New Roman" w:hAnsi="Times New Roman"/>
                <w:sz w:val="24"/>
                <w:szCs w:val="24"/>
              </w:rPr>
            </w:pPr>
            <w:r w:rsidRPr="00AA54E5">
              <w:rPr>
                <w:rFonts w:ascii="Times New Roman" w:hAnsi="Times New Roman"/>
                <w:sz w:val="24"/>
                <w:szCs w:val="24"/>
              </w:rPr>
              <w:t>технологических линиях по производству продуктов питания из растительного сырья</w:t>
            </w:r>
            <w:r>
              <w:rPr>
                <w:rFonts w:ascii="Times New Roman" w:hAnsi="Times New Roman"/>
                <w:sz w:val="24"/>
                <w:szCs w:val="24"/>
              </w:rPr>
              <w:t>;</w:t>
            </w:r>
          </w:p>
          <w:p w14:paraId="2E8E6FAF" w14:textId="060CFBC2" w:rsidR="006506AD" w:rsidRPr="00C13371" w:rsidRDefault="006506AD" w:rsidP="006506AD">
            <w:pPr>
              <w:rPr>
                <w:rFonts w:ascii="Times New Roman" w:hAnsi="Times New Roman" w:cs="Times New Roman"/>
                <w:bCs/>
                <w:i/>
                <w:sz w:val="24"/>
                <w:szCs w:val="24"/>
              </w:rPr>
            </w:pPr>
            <w:r>
              <w:rPr>
                <w:rFonts w:ascii="Times New Roman" w:hAnsi="Times New Roman"/>
                <w:bCs/>
                <w:sz w:val="24"/>
                <w:szCs w:val="24"/>
              </w:rPr>
              <w:t>в</w:t>
            </w:r>
            <w:r w:rsidRPr="00795326">
              <w:rPr>
                <w:rFonts w:ascii="Times New Roman" w:hAnsi="Times New Roman"/>
                <w:sz w:val="24"/>
                <w:szCs w:val="24"/>
              </w:rPr>
              <w:t>иды и качественные показатели сырья, полуфабрикатов и готовой продукции производства крахмала, сахара и сахаристых продуктов</w:t>
            </w:r>
            <w:r>
              <w:rPr>
                <w:rFonts w:ascii="Times New Roman" w:hAnsi="Times New Roman"/>
                <w:sz w:val="24"/>
                <w:szCs w:val="24"/>
              </w:rPr>
              <w:t>, о</w:t>
            </w:r>
            <w:r w:rsidRPr="00795326">
              <w:rPr>
                <w:rFonts w:ascii="Times New Roman" w:hAnsi="Times New Roman"/>
                <w:sz w:val="24"/>
                <w:szCs w:val="24"/>
              </w:rPr>
              <w:t>сновные технологические процессы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ричины, методы выявления и способы устранения брака в процессе производства крахмала, сахара и сахаристых продуктов</w:t>
            </w:r>
            <w:r>
              <w:rPr>
                <w:rFonts w:ascii="Times New Roman" w:hAnsi="Times New Roman"/>
                <w:sz w:val="24"/>
                <w:szCs w:val="24"/>
              </w:rPr>
              <w:t>, м</w:t>
            </w:r>
            <w:r w:rsidRPr="00795326">
              <w:rPr>
                <w:rFonts w:ascii="Times New Roman" w:hAnsi="Times New Roman"/>
                <w:sz w:val="24"/>
                <w:szCs w:val="24"/>
              </w:rPr>
              <w:t xml:space="preserve">етоды технохимического и лабораторного контроля качества сырья, </w:t>
            </w:r>
            <w:r w:rsidRPr="00795326">
              <w:rPr>
                <w:rFonts w:ascii="Times New Roman" w:hAnsi="Times New Roman"/>
                <w:sz w:val="24"/>
                <w:szCs w:val="24"/>
              </w:rPr>
              <w:lastRenderedPageBreak/>
              <w:t>полуфабрикатов и готовых изделий из растительного сырья</w:t>
            </w:r>
            <w:r>
              <w:rPr>
                <w:rFonts w:ascii="Times New Roman" w:hAnsi="Times New Roman"/>
                <w:sz w:val="24"/>
                <w:szCs w:val="24"/>
              </w:rPr>
              <w:t>, с</w:t>
            </w:r>
            <w:r w:rsidRPr="00795326">
              <w:rPr>
                <w:rFonts w:ascii="Times New Roman" w:hAnsi="Times New Roman"/>
                <w:sz w:val="24"/>
                <w:szCs w:val="24"/>
              </w:rPr>
              <w:t>пособы технологических регулировок оборудования, используем</w:t>
            </w:r>
            <w:r>
              <w:rPr>
                <w:rFonts w:ascii="Times New Roman" w:hAnsi="Times New Roman"/>
                <w:sz w:val="24"/>
                <w:szCs w:val="24"/>
              </w:rPr>
              <w:t xml:space="preserve">ого </w:t>
            </w:r>
            <w:r w:rsidRPr="00795326">
              <w:rPr>
                <w:rFonts w:ascii="Times New Roman" w:hAnsi="Times New Roman"/>
                <w:sz w:val="24"/>
                <w:szCs w:val="24"/>
              </w:rPr>
              <w:t>для реализации технологических операций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ринципы измерения, регулирования, контроля параметров и автоматического управления параметрами технологического процесса производства крахмала, сахара и сахаристых продуктов на автоматизированных технологических линиях</w:t>
            </w:r>
            <w:r>
              <w:rPr>
                <w:rFonts w:ascii="Times New Roman" w:hAnsi="Times New Roman"/>
                <w:sz w:val="24"/>
                <w:szCs w:val="24"/>
              </w:rPr>
              <w:t>, п</w:t>
            </w:r>
            <w:r w:rsidRPr="00795326">
              <w:rPr>
                <w:rFonts w:ascii="Times New Roman" w:hAnsi="Times New Roman"/>
                <w:sz w:val="24"/>
                <w:szCs w:val="24"/>
              </w:rPr>
              <w:t xml:space="preserve">орядок расчета рецептур, формы и виды документов на новые виды крахмала, сахара и сахаристых продуктов, </w:t>
            </w:r>
            <w:r>
              <w:rPr>
                <w:rFonts w:ascii="Times New Roman" w:hAnsi="Times New Roman"/>
                <w:sz w:val="24"/>
                <w:szCs w:val="24"/>
              </w:rPr>
              <w:t>т</w:t>
            </w:r>
            <w:r w:rsidRPr="00795326">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w:t>
            </w:r>
            <w:r>
              <w:rPr>
                <w:rFonts w:ascii="Times New Roman" w:hAnsi="Times New Roman"/>
                <w:sz w:val="24"/>
                <w:szCs w:val="24"/>
              </w:rPr>
              <w:t xml:space="preserve"> </w:t>
            </w:r>
            <w:r w:rsidRPr="00795326">
              <w:rPr>
                <w:rFonts w:ascii="Times New Roman" w:hAnsi="Times New Roman"/>
                <w:sz w:val="24"/>
                <w:szCs w:val="24"/>
              </w:rPr>
              <w:t>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02629E97" w14:textId="77777777" w:rsidR="006506AD" w:rsidRPr="006506AD" w:rsidRDefault="006506AD" w:rsidP="006506AD">
            <w:pPr>
              <w:rPr>
                <w:rFonts w:ascii="Times New Roman" w:eastAsia="Times New Roman" w:hAnsi="Times New Roman" w:cs="Times New Roman"/>
                <w:sz w:val="24"/>
                <w:szCs w:val="24"/>
                <w:lang w:eastAsia="ru-RU"/>
              </w:rPr>
            </w:pPr>
            <w:r w:rsidRPr="006506AD">
              <w:rPr>
                <w:rFonts w:ascii="Times New Roman" w:eastAsia="Times New Roman" w:hAnsi="Times New Roman" w:cs="Times New Roman"/>
                <w:bCs/>
                <w:sz w:val="24"/>
                <w:szCs w:val="24"/>
                <w:lang w:eastAsia="ru-RU"/>
              </w:rPr>
              <w:lastRenderedPageBreak/>
              <w:t>р</w:t>
            </w:r>
            <w:r w:rsidRPr="006506AD">
              <w:rPr>
                <w:rFonts w:ascii="Times New Roman" w:eastAsia="Times New Roman" w:hAnsi="Times New Roman" w:cs="Times New Roman"/>
                <w:sz w:val="24"/>
                <w:szCs w:val="24"/>
                <w:lang w:eastAsia="ru-RU"/>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w:t>
            </w:r>
            <w:r w:rsidRPr="006506AD">
              <w:rPr>
                <w:rFonts w:ascii="Times New Roman" w:eastAsia="Times New Roman" w:hAnsi="Times New Roman" w:cs="Times New Roman"/>
                <w:sz w:val="24"/>
                <w:szCs w:val="24"/>
                <w:lang w:eastAsia="ru-RU"/>
              </w:rPr>
              <w:lastRenderedPageBreak/>
              <w:t>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4C2ADF34" w14:textId="1C6AA67A" w:rsidR="006506AD" w:rsidRPr="00C13371" w:rsidRDefault="006506AD" w:rsidP="006506AD">
            <w:pPr>
              <w:rPr>
                <w:rFonts w:ascii="Times New Roman" w:hAnsi="Times New Roman" w:cs="Times New Roman"/>
                <w:bCs/>
                <w:i/>
                <w:sz w:val="24"/>
                <w:szCs w:val="24"/>
              </w:rPr>
            </w:pPr>
            <w:r w:rsidRPr="006506AD">
              <w:rPr>
                <w:rFonts w:ascii="Times New Roman" w:eastAsia="Times New Roman" w:hAnsi="Times New Roman" w:cs="Times New Roman"/>
                <w:bCs/>
                <w:sz w:val="24"/>
                <w:szCs w:val="24"/>
                <w:lang w:eastAsia="ru-RU"/>
              </w:rPr>
              <w:t>о</w:t>
            </w:r>
            <w:r w:rsidRPr="006506AD">
              <w:rPr>
                <w:rFonts w:ascii="Times New Roman" w:eastAsia="Times New Roman" w:hAnsi="Times New Roman" w:cs="Times New Roman"/>
                <w:sz w:val="24"/>
                <w:szCs w:val="24"/>
                <w:lang w:eastAsia="ru-RU"/>
              </w:rPr>
              <w:t xml:space="preserve">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производства свекловичного сахара, включая получение и </w:t>
            </w:r>
            <w:proofErr w:type="spellStart"/>
            <w:r w:rsidRPr="006506AD">
              <w:rPr>
                <w:rFonts w:ascii="Times New Roman" w:eastAsia="Times New Roman" w:hAnsi="Times New Roman" w:cs="Times New Roman"/>
                <w:sz w:val="24"/>
                <w:szCs w:val="24"/>
                <w:lang w:eastAsia="ru-RU"/>
              </w:rPr>
              <w:t>обессахаривание</w:t>
            </w:r>
            <w:proofErr w:type="spellEnd"/>
            <w:r w:rsidRPr="006506AD">
              <w:rPr>
                <w:rFonts w:ascii="Times New Roman" w:eastAsia="Times New Roman" w:hAnsi="Times New Roman" w:cs="Times New Roman"/>
                <w:sz w:val="24"/>
                <w:szCs w:val="24"/>
                <w:lang w:eastAsia="ru-RU"/>
              </w:rPr>
              <w:t xml:space="preserve"> свекловичной стружки, очистку диффузионного сока, варку </w:t>
            </w:r>
            <w:proofErr w:type="spellStart"/>
            <w:r w:rsidRPr="006506AD">
              <w:rPr>
                <w:rFonts w:ascii="Times New Roman" w:eastAsia="Times New Roman" w:hAnsi="Times New Roman" w:cs="Times New Roman"/>
                <w:sz w:val="24"/>
                <w:szCs w:val="24"/>
                <w:lang w:eastAsia="ru-RU"/>
              </w:rPr>
              <w:t>утфелей</w:t>
            </w:r>
            <w:proofErr w:type="spellEnd"/>
            <w:r w:rsidRPr="006506AD">
              <w:rPr>
                <w:rFonts w:ascii="Times New Roman" w:eastAsia="Times New Roman" w:hAnsi="Times New Roman" w:cs="Times New Roman"/>
                <w:sz w:val="24"/>
                <w:szCs w:val="24"/>
                <w:lang w:eastAsia="ru-RU"/>
              </w:rPr>
              <w:t xml:space="preserve">, различных видов рафинированного сахара, включая прием и хранение свекловичного сахара и сахара-сырца, крахмала, включая производство картофельного крахмала, производство кукурузного крахмала, кукурузных кормов и кукурузного масла, сахаристых веществ из </w:t>
            </w:r>
            <w:r w:rsidRPr="006506AD">
              <w:rPr>
                <w:rFonts w:ascii="Times New Roman" w:eastAsia="Times New Roman" w:hAnsi="Times New Roman" w:cs="Times New Roman"/>
                <w:sz w:val="24"/>
                <w:szCs w:val="24"/>
                <w:lang w:eastAsia="ru-RU"/>
              </w:rPr>
              <w:lastRenderedPageBreak/>
              <w:t>крахмала, включая гидролиз крахмала, производство и обработку патоки, производство глюкозно-фруктозных сиропов, модифицированных крахмалов, декстрина, саго,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крахмала, сахара и сахаристых продуктов</w:t>
            </w:r>
          </w:p>
        </w:tc>
      </w:tr>
    </w:tbl>
    <w:p w14:paraId="5A464055" w14:textId="59DA22F0" w:rsidR="002A216F" w:rsidRDefault="002A216F" w:rsidP="002A216F">
      <w:pPr>
        <w:ind w:firstLine="709"/>
        <w:rPr>
          <w:rFonts w:ascii="Times New Roman" w:eastAsia="Times New Roman" w:hAnsi="Times New Roman" w:cs="Times New Roman"/>
          <w:sz w:val="24"/>
          <w:szCs w:val="24"/>
          <w:lang w:eastAsia="ru-RU"/>
        </w:rPr>
      </w:pPr>
    </w:p>
    <w:p w14:paraId="207B37EB" w14:textId="321CE6F9" w:rsidR="00DF0FFD" w:rsidRDefault="00DF0FFD" w:rsidP="002A216F">
      <w:pPr>
        <w:ind w:firstLine="709"/>
        <w:rPr>
          <w:rFonts w:ascii="Times New Roman" w:eastAsia="Times New Roman" w:hAnsi="Times New Roman" w:cs="Times New Roman"/>
          <w:sz w:val="24"/>
          <w:szCs w:val="24"/>
          <w:lang w:eastAsia="ru-RU"/>
        </w:rPr>
      </w:pPr>
    </w:p>
    <w:p w14:paraId="19D5A591" w14:textId="343D6D9D" w:rsidR="00DF0FFD" w:rsidRDefault="00DF0FFD" w:rsidP="002A216F">
      <w:pPr>
        <w:ind w:firstLine="709"/>
        <w:rPr>
          <w:rFonts w:ascii="Times New Roman" w:eastAsia="Times New Roman" w:hAnsi="Times New Roman" w:cs="Times New Roman"/>
          <w:sz w:val="24"/>
          <w:szCs w:val="24"/>
          <w:lang w:eastAsia="ru-RU"/>
        </w:rPr>
      </w:pPr>
    </w:p>
    <w:p w14:paraId="33A2F3E2" w14:textId="0D72E265" w:rsidR="00DF0FFD" w:rsidRDefault="00DF0FFD" w:rsidP="002A216F">
      <w:pPr>
        <w:ind w:firstLine="709"/>
        <w:rPr>
          <w:rFonts w:ascii="Times New Roman" w:eastAsia="Times New Roman" w:hAnsi="Times New Roman" w:cs="Times New Roman"/>
          <w:sz w:val="24"/>
          <w:szCs w:val="24"/>
          <w:lang w:eastAsia="ru-RU"/>
        </w:rPr>
      </w:pPr>
    </w:p>
    <w:p w14:paraId="0B640680" w14:textId="175A0CC2" w:rsidR="00DF0FFD" w:rsidRDefault="00DF0FFD" w:rsidP="002A216F">
      <w:pPr>
        <w:ind w:firstLine="709"/>
        <w:rPr>
          <w:rFonts w:ascii="Times New Roman" w:eastAsia="Times New Roman" w:hAnsi="Times New Roman" w:cs="Times New Roman"/>
          <w:sz w:val="24"/>
          <w:szCs w:val="24"/>
          <w:lang w:eastAsia="ru-RU"/>
        </w:rPr>
      </w:pPr>
    </w:p>
    <w:p w14:paraId="74A8210D" w14:textId="7108E0DD" w:rsidR="00DF0FFD" w:rsidRDefault="00DF0FFD" w:rsidP="002A216F">
      <w:pPr>
        <w:ind w:firstLine="709"/>
        <w:rPr>
          <w:rFonts w:ascii="Times New Roman" w:eastAsia="Times New Roman" w:hAnsi="Times New Roman" w:cs="Times New Roman"/>
          <w:sz w:val="24"/>
          <w:szCs w:val="24"/>
          <w:lang w:eastAsia="ru-RU"/>
        </w:rPr>
      </w:pPr>
    </w:p>
    <w:p w14:paraId="7CA762E9" w14:textId="77777777" w:rsidR="00DF0FFD" w:rsidRDefault="00DF0FFD" w:rsidP="002A216F">
      <w:pPr>
        <w:ind w:firstLine="709"/>
        <w:rPr>
          <w:rFonts w:ascii="Times New Roman" w:eastAsia="Times New Roman" w:hAnsi="Times New Roman" w:cs="Times New Roman"/>
          <w:sz w:val="24"/>
          <w:szCs w:val="24"/>
          <w:lang w:eastAsia="ru-RU"/>
        </w:rPr>
      </w:pPr>
    </w:p>
    <w:p w14:paraId="541EEAB9" w14:textId="77777777" w:rsidR="002A216F" w:rsidRDefault="002A216F" w:rsidP="002A216F">
      <w:pPr>
        <w:ind w:firstLine="709"/>
        <w:rPr>
          <w:rFonts w:ascii="Times New Roman" w:eastAsia="Times New Roman" w:hAnsi="Times New Roman" w:cs="Times New Roman"/>
          <w:sz w:val="24"/>
          <w:szCs w:val="24"/>
          <w:lang w:eastAsia="ru-RU"/>
        </w:rPr>
      </w:pPr>
    </w:p>
    <w:p w14:paraId="411F9FFC"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5496C26" w14:textId="77777777" w:rsidR="002A216F" w:rsidRPr="00E11160" w:rsidRDefault="002A216F" w:rsidP="002A216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216F" w:rsidRPr="000E591D" w14:paraId="6BCE5358" w14:textId="77777777" w:rsidTr="00195CB0">
        <w:trPr>
          <w:trHeight w:val="23"/>
        </w:trPr>
        <w:tc>
          <w:tcPr>
            <w:tcW w:w="2460" w:type="pct"/>
            <w:vAlign w:val="center"/>
          </w:tcPr>
          <w:p w14:paraId="1CC6D356" w14:textId="77777777" w:rsidR="002A216F" w:rsidRPr="00C13371" w:rsidRDefault="002A216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2A64284"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52853E"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05FC991A" w14:textId="77777777" w:rsidTr="00195CB0">
        <w:trPr>
          <w:trHeight w:val="23"/>
        </w:trPr>
        <w:tc>
          <w:tcPr>
            <w:tcW w:w="2460" w:type="pct"/>
            <w:vAlign w:val="center"/>
          </w:tcPr>
          <w:p w14:paraId="65603D2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179188" w14:textId="5428113B"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7B36F25B" w14:textId="0529481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4CCAD3E7" w14:textId="77777777" w:rsidTr="00195CB0">
        <w:trPr>
          <w:trHeight w:val="23"/>
        </w:trPr>
        <w:tc>
          <w:tcPr>
            <w:tcW w:w="2460" w:type="pct"/>
            <w:vAlign w:val="center"/>
          </w:tcPr>
          <w:p w14:paraId="468A40A7"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DF2813" w14:textId="2414498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113FD6" w14:textId="27F1174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56C0A49D" w14:textId="77777777" w:rsidTr="00195CB0">
        <w:trPr>
          <w:trHeight w:val="23"/>
        </w:trPr>
        <w:tc>
          <w:tcPr>
            <w:tcW w:w="2460" w:type="pct"/>
            <w:vAlign w:val="center"/>
          </w:tcPr>
          <w:p w14:paraId="1C30129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471F19" w14:textId="4B461463"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280EAE7" w14:textId="54D5624C"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00624B5A" w14:textId="77777777" w:rsidTr="00195CB0">
        <w:trPr>
          <w:trHeight w:val="23"/>
        </w:trPr>
        <w:tc>
          <w:tcPr>
            <w:tcW w:w="2460" w:type="pct"/>
            <w:vAlign w:val="center"/>
          </w:tcPr>
          <w:p w14:paraId="37780F4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3EDD987" w14:textId="51004FE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6BECA44" w14:textId="26B7CF6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730E0FE1" w14:textId="77777777" w:rsidTr="00195CB0">
        <w:trPr>
          <w:trHeight w:val="23"/>
        </w:trPr>
        <w:tc>
          <w:tcPr>
            <w:tcW w:w="2460" w:type="pct"/>
            <w:vAlign w:val="center"/>
          </w:tcPr>
          <w:p w14:paraId="55F17B75"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1A2773" w14:textId="057386B2"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026836E1" w14:textId="5EE8AE3A"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2B3DB1BF" w14:textId="77777777" w:rsidTr="00195CB0">
        <w:trPr>
          <w:trHeight w:val="23"/>
        </w:trPr>
        <w:tc>
          <w:tcPr>
            <w:tcW w:w="2460" w:type="pct"/>
            <w:vAlign w:val="center"/>
          </w:tcPr>
          <w:p w14:paraId="7D84292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22B4B54" w14:textId="474E9228"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1F5BC17" w14:textId="29502A41"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595E4E16" w14:textId="77777777" w:rsidTr="00195CB0">
        <w:trPr>
          <w:trHeight w:val="23"/>
        </w:trPr>
        <w:tc>
          <w:tcPr>
            <w:tcW w:w="2460" w:type="pct"/>
            <w:vAlign w:val="center"/>
          </w:tcPr>
          <w:p w14:paraId="78D8BBB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DA702D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7B2519D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1AB6EB26" w14:textId="77777777" w:rsidTr="00195CB0">
        <w:trPr>
          <w:trHeight w:val="23"/>
        </w:trPr>
        <w:tc>
          <w:tcPr>
            <w:tcW w:w="2460" w:type="pct"/>
            <w:vAlign w:val="center"/>
          </w:tcPr>
          <w:p w14:paraId="11E6865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BBD9F2" w14:textId="4000DC3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68A4F0CE" w14:textId="152E1C74"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0A5F9C1A" w14:textId="77777777" w:rsidR="002A216F" w:rsidRDefault="002A216F" w:rsidP="002A216F">
      <w:pPr>
        <w:rPr>
          <w:rFonts w:ascii="Times New Roman" w:hAnsi="Times New Roman" w:cs="Times New Roman"/>
          <w:i/>
          <w:sz w:val="24"/>
          <w:szCs w:val="24"/>
        </w:rPr>
      </w:pPr>
    </w:p>
    <w:p w14:paraId="10F445D3" w14:textId="77777777" w:rsidR="002A216F" w:rsidRDefault="002A216F" w:rsidP="002A216F">
      <w:pPr>
        <w:rPr>
          <w:rFonts w:ascii="Times New Roman" w:hAnsi="Times New Roman" w:cs="Times New Roman"/>
          <w:i/>
          <w:sz w:val="24"/>
          <w:szCs w:val="24"/>
        </w:rPr>
      </w:pPr>
    </w:p>
    <w:p w14:paraId="062761DC" w14:textId="77777777" w:rsidR="002A216F" w:rsidRPr="000156CF" w:rsidRDefault="002A216F" w:rsidP="002A216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2A216F" w:rsidRPr="00C63897" w14:paraId="4190E3BA" w14:textId="77777777" w:rsidTr="00E8035D">
        <w:trPr>
          <w:cantSplit/>
          <w:trHeight w:val="3271"/>
        </w:trPr>
        <w:tc>
          <w:tcPr>
            <w:tcW w:w="436" w:type="pct"/>
            <w:tcBorders>
              <w:bottom w:val="single" w:sz="4" w:space="0" w:color="auto"/>
            </w:tcBorders>
          </w:tcPr>
          <w:p w14:paraId="2FE1DCD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06E2B6A6"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2859FCC"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1B50365E"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6F428525" w14:textId="77777777" w:rsidR="002A216F" w:rsidRPr="00167009" w:rsidRDefault="002A216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5FAC3D7"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6038026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5FC1B19D"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7"/>
            </w:r>
          </w:p>
        </w:tc>
        <w:tc>
          <w:tcPr>
            <w:tcW w:w="298" w:type="pct"/>
            <w:shd w:val="clear" w:color="auto" w:fill="D9D9D9" w:themeFill="background1" w:themeFillShade="D9"/>
            <w:textDirection w:val="btLr"/>
            <w:vAlign w:val="center"/>
          </w:tcPr>
          <w:p w14:paraId="24C7BFB6"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1E125D4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2A216F" w:rsidRPr="005643D7" w14:paraId="17D989C5" w14:textId="77777777" w:rsidTr="00E8035D">
        <w:trPr>
          <w:cantSplit/>
          <w:trHeight w:val="73"/>
        </w:trPr>
        <w:tc>
          <w:tcPr>
            <w:tcW w:w="436" w:type="pct"/>
            <w:tcBorders>
              <w:bottom w:val="single" w:sz="4" w:space="0" w:color="auto"/>
            </w:tcBorders>
            <w:vAlign w:val="center"/>
          </w:tcPr>
          <w:p w14:paraId="6E7D313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3D69C6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6B3AA12F"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434687C1"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3D2BE6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46DE126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0742B91"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3B83E1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1E326E64"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0FC1C61A"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3FEFFC9A" w14:textId="77777777" w:rsidTr="00E8035D">
        <w:tc>
          <w:tcPr>
            <w:tcW w:w="436" w:type="pct"/>
          </w:tcPr>
          <w:p w14:paraId="6A309881"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655778E8" w14:textId="77777777" w:rsidR="00E8035D" w:rsidRPr="00E8035D" w:rsidRDefault="00E8035D" w:rsidP="00E8035D">
            <w:pPr>
              <w:rPr>
                <w:rFonts w:ascii="Times New Roman" w:hAnsi="Times New Roman" w:cs="Times New Roman"/>
                <w:bCs/>
              </w:rPr>
            </w:pPr>
            <w:r w:rsidRPr="00E8035D">
              <w:rPr>
                <w:rStyle w:val="afb"/>
                <w:bCs/>
                <w:i w:val="0"/>
                <w:iCs/>
              </w:rPr>
              <w:t>ПК 2.1</w:t>
            </w:r>
          </w:p>
          <w:p w14:paraId="0F87187F" w14:textId="67C659A2"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2.2</w:t>
            </w:r>
          </w:p>
        </w:tc>
        <w:tc>
          <w:tcPr>
            <w:tcW w:w="2212" w:type="pct"/>
          </w:tcPr>
          <w:p w14:paraId="4CC37004" w14:textId="050E15DB"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sidRPr="009E4039">
              <w:rPr>
                <w:rFonts w:ascii="Times New Roman" w:hAnsi="Times New Roman"/>
                <w:sz w:val="24"/>
                <w:szCs w:val="24"/>
              </w:rPr>
              <w:t>Организация процессов производства крахмала, сахара и сахаристых продуктов</w:t>
            </w:r>
          </w:p>
        </w:tc>
        <w:tc>
          <w:tcPr>
            <w:tcW w:w="293" w:type="pct"/>
            <w:shd w:val="clear" w:color="auto" w:fill="auto"/>
          </w:tcPr>
          <w:p w14:paraId="00AD25EB" w14:textId="59C35C5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0D946165" w14:textId="23DA2D50"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10691BF0" w14:textId="6B0A55EE"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2B6186AA" w14:textId="49D4429D"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5777F9FE"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30BE5962" w14:textId="48773001"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1177C72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3B1F6EF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5A14519F" w14:textId="77777777" w:rsidTr="00195CB0">
        <w:trPr>
          <w:trHeight w:val="314"/>
        </w:trPr>
        <w:tc>
          <w:tcPr>
            <w:tcW w:w="436" w:type="pct"/>
          </w:tcPr>
          <w:p w14:paraId="74BA6CBE"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2EEABC32"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E4297B6" w14:textId="0FAD19C2"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5BC3213E" w14:textId="6DA917EE"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67DF38B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990961B"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ADB75C8" w14:textId="4DCE1C81"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104249C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716DE420" w14:textId="77777777" w:rsidTr="00195CB0">
        <w:trPr>
          <w:trHeight w:val="314"/>
        </w:trPr>
        <w:tc>
          <w:tcPr>
            <w:tcW w:w="436" w:type="pct"/>
          </w:tcPr>
          <w:p w14:paraId="588C18CD"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11A05AB9"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4FC53469" w14:textId="632691CF"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5B788BBD" w14:textId="0221C2A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3A95CB9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FAF67D3"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272EBD9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472BABE2" w14:textId="48B92AB6"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1FB64DDF" w14:textId="77777777" w:rsidTr="00195CB0">
        <w:tc>
          <w:tcPr>
            <w:tcW w:w="436" w:type="pct"/>
          </w:tcPr>
          <w:p w14:paraId="1FD59677"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5FFA0A00"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165E99BD"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463CA52D"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1F998E0F"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60EB9FB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4A5A967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104AC6B8"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7793EA63" w14:textId="77777777" w:rsidTr="00E8035D">
        <w:trPr>
          <w:trHeight w:val="217"/>
        </w:trPr>
        <w:tc>
          <w:tcPr>
            <w:tcW w:w="436" w:type="pct"/>
          </w:tcPr>
          <w:p w14:paraId="2FD6335D"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477D37F9"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29D92659" w14:textId="1069A9B0"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0AA0E479" w14:textId="42AFEE1A"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5969BC04" w14:textId="3EC37328"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485EB8EC" w14:textId="1B7CE6EA"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74E91CE8"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2E06F50E"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5BF3EED4" w14:textId="77A9AE21"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381E2591" w14:textId="2548FC27"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0093D972" w14:textId="3C8A82C0" w:rsidR="002A216F" w:rsidRDefault="002A216F" w:rsidP="002A216F">
      <w:pPr>
        <w:spacing w:after="200" w:line="276" w:lineRule="auto"/>
        <w:rPr>
          <w:rFonts w:ascii="Times New Roman" w:eastAsia="Times New Roman" w:hAnsi="Times New Roman" w:cs="Times New Roman"/>
          <w:b/>
          <w:iCs/>
          <w:color w:val="0070C0"/>
          <w:sz w:val="24"/>
          <w:szCs w:val="24"/>
          <w:lang w:eastAsia="ru-RU"/>
        </w:rPr>
      </w:pPr>
    </w:p>
    <w:p w14:paraId="28C6CE34" w14:textId="6DE15B2F"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7974000C" w14:textId="7232D4CD"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231AB3D6" w14:textId="5271D9DB"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74BF7A7A" w14:textId="70CA84F1"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245AFDAD" w14:textId="77777777" w:rsidR="00DF0FFD" w:rsidRPr="00167009"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12067A3F" w14:textId="51C28D85" w:rsidR="00FB430F" w:rsidRDefault="002A216F" w:rsidP="00DF0FF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224"/>
      </w:tblGrid>
      <w:tr w:rsidR="006506AD" w:rsidRPr="006506AD" w14:paraId="3E5470DB" w14:textId="77777777" w:rsidTr="006506AD">
        <w:trPr>
          <w:trHeight w:val="1204"/>
        </w:trPr>
        <w:tc>
          <w:tcPr>
            <w:tcW w:w="1249" w:type="pct"/>
            <w:vAlign w:val="center"/>
          </w:tcPr>
          <w:p w14:paraId="30CBDD89" w14:textId="6AE89AED" w:rsidR="006506AD" w:rsidRPr="006506AD" w:rsidRDefault="006506AD" w:rsidP="006506AD">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51" w:type="pct"/>
            <w:vAlign w:val="center"/>
          </w:tcPr>
          <w:p w14:paraId="1F87F87C" w14:textId="56A49D35" w:rsidR="006506AD" w:rsidRPr="006506AD" w:rsidRDefault="006506AD" w:rsidP="006506AD">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506AD" w:rsidRPr="006506AD" w14:paraId="5084B2AA" w14:textId="77777777" w:rsidTr="006506AD">
        <w:tc>
          <w:tcPr>
            <w:tcW w:w="5000" w:type="pct"/>
            <w:gridSpan w:val="2"/>
          </w:tcPr>
          <w:p w14:paraId="7EC46C89" w14:textId="778CD282" w:rsidR="006506AD" w:rsidRPr="006506AD" w:rsidRDefault="006506AD" w:rsidP="006506AD">
            <w:pPr>
              <w:spacing w:after="200"/>
              <w:rPr>
                <w:rFonts w:ascii="Times New Roman" w:eastAsia="Times New Roman" w:hAnsi="Times New Roman" w:cs="Times New Roman"/>
                <w:b/>
                <w:sz w:val="24"/>
                <w:szCs w:val="24"/>
                <w:lang w:eastAsia="ru-RU"/>
              </w:rPr>
            </w:pPr>
            <w:r w:rsidRPr="006506AD">
              <w:rPr>
                <w:rFonts w:ascii="Times New Roman" w:eastAsia="Times New Roman" w:hAnsi="Times New Roman" w:cs="Times New Roman"/>
                <w:b/>
                <w:sz w:val="24"/>
                <w:szCs w:val="24"/>
                <w:lang w:eastAsia="ru-RU"/>
              </w:rPr>
              <w:t xml:space="preserve">Раздел 1. </w:t>
            </w:r>
            <w:r w:rsidRPr="006506AD">
              <w:rPr>
                <w:rFonts w:ascii="Times New Roman" w:hAnsi="Times New Roman"/>
                <w:b/>
                <w:sz w:val="24"/>
                <w:szCs w:val="24"/>
              </w:rPr>
              <w:t>Организация процессов производства крахмала, сахара и сахаристых продуктов</w:t>
            </w:r>
          </w:p>
        </w:tc>
      </w:tr>
      <w:tr w:rsidR="006506AD" w:rsidRPr="006506AD" w14:paraId="24FEB3A3" w14:textId="77777777" w:rsidTr="006506AD">
        <w:trPr>
          <w:trHeight w:val="359"/>
        </w:trPr>
        <w:tc>
          <w:tcPr>
            <w:tcW w:w="5000" w:type="pct"/>
            <w:gridSpan w:val="2"/>
          </w:tcPr>
          <w:p w14:paraId="0DC6F702" w14:textId="77777777" w:rsidR="006506AD" w:rsidRPr="006506AD" w:rsidRDefault="006506AD" w:rsidP="006506AD">
            <w:pPr>
              <w:spacing w:after="200"/>
              <w:rPr>
                <w:rFonts w:ascii="Times New Roman" w:eastAsia="Times New Roman" w:hAnsi="Times New Roman" w:cs="Times New Roman"/>
                <w:b/>
                <w:bCs/>
                <w:lang w:eastAsia="ru-RU"/>
              </w:rPr>
            </w:pPr>
            <w:proofErr w:type="spellStart"/>
            <w:r w:rsidRPr="006506AD">
              <w:rPr>
                <w:rFonts w:ascii="Times New Roman" w:eastAsia="Times New Roman" w:hAnsi="Times New Roman" w:cs="Times New Roman"/>
                <w:b/>
                <w:bCs/>
                <w:lang w:eastAsia="ru-RU"/>
              </w:rPr>
              <w:t>МДКн</w:t>
            </w:r>
            <w:proofErr w:type="spellEnd"/>
            <w:r w:rsidRPr="006506AD">
              <w:rPr>
                <w:rFonts w:ascii="Times New Roman" w:eastAsia="Times New Roman" w:hAnsi="Times New Roman" w:cs="Times New Roman"/>
                <w:b/>
                <w:bCs/>
                <w:lang w:eastAsia="ru-RU"/>
              </w:rPr>
              <w:t xml:space="preserve">. 02.01 </w:t>
            </w:r>
            <w:r w:rsidRPr="006506AD">
              <w:rPr>
                <w:rFonts w:ascii="Times New Roman" w:eastAsia="Times New Roman" w:hAnsi="Times New Roman" w:cs="Times New Roman"/>
                <w:bCs/>
                <w:lang w:eastAsia="ru-RU"/>
              </w:rPr>
              <w:t>Организация процессов производства крахмала, сахара и сахаристых продуктов</w:t>
            </w:r>
          </w:p>
        </w:tc>
      </w:tr>
      <w:tr w:rsidR="006506AD" w:rsidRPr="006506AD" w14:paraId="14A817E3" w14:textId="77777777" w:rsidTr="006506AD">
        <w:trPr>
          <w:trHeight w:val="375"/>
        </w:trPr>
        <w:tc>
          <w:tcPr>
            <w:tcW w:w="1249" w:type="pct"/>
            <w:vMerge w:val="restart"/>
          </w:tcPr>
          <w:p w14:paraId="5A3E38A0"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 Производственный процесс на предприятии и его организация</w:t>
            </w:r>
          </w:p>
          <w:p w14:paraId="200F25B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027DF2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 xml:space="preserve">Содержание </w:t>
            </w:r>
          </w:p>
        </w:tc>
      </w:tr>
      <w:tr w:rsidR="006506AD" w:rsidRPr="006506AD" w14:paraId="51928AA4" w14:textId="77777777" w:rsidTr="006506AD">
        <w:tc>
          <w:tcPr>
            <w:tcW w:w="1249" w:type="pct"/>
            <w:vMerge/>
          </w:tcPr>
          <w:p w14:paraId="0FA90E9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3A1CF17" w14:textId="77777777" w:rsidR="006506AD" w:rsidRPr="006506AD" w:rsidRDefault="006506AD" w:rsidP="006506AD">
            <w:pPr>
              <w:suppressAutoHyphens/>
              <w:spacing w:after="200"/>
              <w:jc w:val="both"/>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bCs/>
                <w:lang w:eastAsia="ru-RU"/>
              </w:rPr>
              <w:t>Структура производственного процесса</w:t>
            </w:r>
          </w:p>
        </w:tc>
      </w:tr>
      <w:tr w:rsidR="006506AD" w:rsidRPr="006506AD" w14:paraId="02F93D1A" w14:textId="77777777" w:rsidTr="006506AD">
        <w:tc>
          <w:tcPr>
            <w:tcW w:w="1249" w:type="pct"/>
            <w:vMerge/>
          </w:tcPr>
          <w:p w14:paraId="7DDD871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694BBE6" w14:textId="77777777" w:rsidR="006506AD" w:rsidRPr="006506AD" w:rsidRDefault="006506AD" w:rsidP="006506AD">
            <w:pPr>
              <w:suppressAutoHyphens/>
              <w:spacing w:after="200"/>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Длительность производственного цикла</w:t>
            </w:r>
          </w:p>
        </w:tc>
      </w:tr>
      <w:tr w:rsidR="006506AD" w:rsidRPr="006506AD" w14:paraId="5D7BB3A7" w14:textId="77777777" w:rsidTr="006506AD">
        <w:trPr>
          <w:trHeight w:val="267"/>
        </w:trPr>
        <w:tc>
          <w:tcPr>
            <w:tcW w:w="1249" w:type="pct"/>
            <w:vMerge/>
          </w:tcPr>
          <w:p w14:paraId="2EA9BA0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405379FD" w14:textId="77777777" w:rsidR="006506AD" w:rsidRPr="006506AD" w:rsidRDefault="006506AD" w:rsidP="006506AD">
            <w:pPr>
              <w:suppressAutoHyphens/>
              <w:spacing w:after="200"/>
              <w:jc w:val="both"/>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7E889A3" w14:textId="77777777" w:rsidTr="006506AD">
        <w:tc>
          <w:tcPr>
            <w:tcW w:w="1249" w:type="pct"/>
            <w:vMerge/>
          </w:tcPr>
          <w:p w14:paraId="6DA7F83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bottom"/>
          </w:tcPr>
          <w:p w14:paraId="5FEA3B0F" w14:textId="77777777" w:rsidR="006506AD" w:rsidRPr="006506AD" w:rsidRDefault="006506AD" w:rsidP="006506AD">
            <w:pPr>
              <w:suppressAutoHyphens/>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Анализ структуры производственного процесса</w:t>
            </w:r>
          </w:p>
        </w:tc>
      </w:tr>
      <w:tr w:rsidR="006506AD" w:rsidRPr="006506AD" w14:paraId="208D58C6" w14:textId="77777777" w:rsidTr="006506AD">
        <w:tc>
          <w:tcPr>
            <w:tcW w:w="1249" w:type="pct"/>
            <w:vMerge/>
          </w:tcPr>
          <w:p w14:paraId="6EF50E3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bottom"/>
          </w:tcPr>
          <w:p w14:paraId="4A2FA302"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длительности производственного цикла</w:t>
            </w:r>
          </w:p>
        </w:tc>
      </w:tr>
      <w:tr w:rsidR="006506AD" w:rsidRPr="006506AD" w14:paraId="7ECD3175" w14:textId="77777777" w:rsidTr="006506AD">
        <w:trPr>
          <w:trHeight w:val="461"/>
        </w:trPr>
        <w:tc>
          <w:tcPr>
            <w:tcW w:w="1249" w:type="pct"/>
            <w:vMerge w:val="restart"/>
          </w:tcPr>
          <w:p w14:paraId="69935D9F"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1.2. Организация основного производства</w:t>
            </w:r>
          </w:p>
          <w:p w14:paraId="557B97B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1784A76"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 xml:space="preserve">Содержание </w:t>
            </w:r>
          </w:p>
        </w:tc>
      </w:tr>
      <w:tr w:rsidR="006506AD" w:rsidRPr="006506AD" w14:paraId="64B80A4E" w14:textId="77777777" w:rsidTr="006506AD">
        <w:trPr>
          <w:trHeight w:val="461"/>
        </w:trPr>
        <w:tc>
          <w:tcPr>
            <w:tcW w:w="1249" w:type="pct"/>
            <w:vMerge/>
          </w:tcPr>
          <w:p w14:paraId="20EF563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8CBFD10" w14:textId="77777777" w:rsidR="006506AD" w:rsidRPr="006506AD" w:rsidRDefault="006506AD" w:rsidP="006506AD">
            <w:pPr>
              <w:suppressAutoHyphens/>
              <w:spacing w:after="200"/>
              <w:rPr>
                <w:rFonts w:ascii="Times New Roman" w:eastAsia="Times New Roman" w:hAnsi="Times New Roman" w:cs="Times New Roman"/>
                <w:bCs/>
                <w:lang w:eastAsia="ru-RU"/>
              </w:rPr>
            </w:pPr>
            <w:r w:rsidRPr="006506AD">
              <w:rPr>
                <w:rFonts w:ascii="Times New Roman" w:eastAsia="Times New Roman" w:hAnsi="Times New Roman" w:cs="Times New Roman"/>
                <w:b/>
                <w:bCs/>
                <w:lang w:eastAsia="ru-RU"/>
              </w:rPr>
              <w:t xml:space="preserve">1. </w:t>
            </w:r>
            <w:r w:rsidRPr="006506AD">
              <w:rPr>
                <w:rFonts w:ascii="Times New Roman" w:eastAsia="Times New Roman" w:hAnsi="Times New Roman" w:cs="Times New Roman"/>
                <w:bCs/>
                <w:lang w:eastAsia="ru-RU"/>
              </w:rPr>
              <w:t>Основные понятия и характеристики поточного производства</w:t>
            </w:r>
          </w:p>
        </w:tc>
      </w:tr>
      <w:tr w:rsidR="006506AD" w:rsidRPr="006506AD" w14:paraId="4B729CBE" w14:textId="77777777" w:rsidTr="006506AD">
        <w:trPr>
          <w:trHeight w:val="461"/>
        </w:trPr>
        <w:tc>
          <w:tcPr>
            <w:tcW w:w="1249" w:type="pct"/>
            <w:vMerge/>
          </w:tcPr>
          <w:p w14:paraId="037034B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2A33D48" w14:textId="77777777" w:rsidR="006506AD" w:rsidRPr="006506AD" w:rsidRDefault="006506AD" w:rsidP="006506AD">
            <w:pPr>
              <w:suppressAutoHyphens/>
              <w:spacing w:after="200"/>
              <w:rPr>
                <w:rFonts w:ascii="Times New Roman" w:eastAsia="Times New Roman" w:hAnsi="Times New Roman" w:cs="Times New Roman"/>
                <w:bCs/>
                <w:lang w:eastAsia="ru-RU"/>
              </w:rPr>
            </w:pPr>
            <w:r w:rsidRPr="006506AD">
              <w:rPr>
                <w:rFonts w:ascii="Times New Roman" w:eastAsia="Times New Roman" w:hAnsi="Times New Roman" w:cs="Times New Roman"/>
                <w:b/>
                <w:bCs/>
                <w:lang w:eastAsia="ru-RU"/>
              </w:rPr>
              <w:t xml:space="preserve">2. </w:t>
            </w:r>
            <w:r w:rsidRPr="006506AD">
              <w:rPr>
                <w:rFonts w:ascii="Times New Roman" w:eastAsia="Times New Roman" w:hAnsi="Times New Roman" w:cs="Times New Roman"/>
                <w:bCs/>
                <w:lang w:eastAsia="ru-RU"/>
              </w:rPr>
              <w:t>Анализ и организация потока</w:t>
            </w:r>
          </w:p>
        </w:tc>
      </w:tr>
      <w:tr w:rsidR="006506AD" w:rsidRPr="006506AD" w14:paraId="21382A4C" w14:textId="77777777" w:rsidTr="006506AD">
        <w:trPr>
          <w:trHeight w:val="97"/>
        </w:trPr>
        <w:tc>
          <w:tcPr>
            <w:tcW w:w="1249" w:type="pct"/>
            <w:vMerge/>
          </w:tcPr>
          <w:p w14:paraId="06F3F79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86E7981"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57C21FF6" w14:textId="77777777" w:rsidTr="006506AD">
        <w:tc>
          <w:tcPr>
            <w:tcW w:w="1249" w:type="pct"/>
            <w:vMerge/>
          </w:tcPr>
          <w:p w14:paraId="02BB76B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CC4DF94" w14:textId="77777777" w:rsidR="006506AD" w:rsidRPr="006506AD" w:rsidRDefault="006506AD" w:rsidP="006506AD">
            <w:pPr>
              <w:suppressAutoHyphens/>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Задачи на </w:t>
            </w:r>
            <w:r w:rsidRPr="006506AD">
              <w:rPr>
                <w:rFonts w:ascii="Times New Roman" w:eastAsia="Times New Roman" w:hAnsi="Times New Roman" w:cs="Times New Roman"/>
                <w:bCs/>
                <w:lang w:eastAsia="ru-RU"/>
              </w:rPr>
              <w:t>основные понятия и характеристики поточного производства</w:t>
            </w:r>
          </w:p>
        </w:tc>
      </w:tr>
      <w:tr w:rsidR="006506AD" w:rsidRPr="006506AD" w14:paraId="7FAE38BD" w14:textId="77777777" w:rsidTr="006506AD">
        <w:tc>
          <w:tcPr>
            <w:tcW w:w="1249" w:type="pct"/>
            <w:vMerge/>
          </w:tcPr>
          <w:p w14:paraId="4D51003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7818A9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расчёту, анализу и организации потока</w:t>
            </w:r>
          </w:p>
        </w:tc>
      </w:tr>
      <w:tr w:rsidR="006506AD" w:rsidRPr="006506AD" w14:paraId="0E0D6C97" w14:textId="77777777" w:rsidTr="006506AD">
        <w:tc>
          <w:tcPr>
            <w:tcW w:w="1249" w:type="pct"/>
            <w:vMerge w:val="restart"/>
          </w:tcPr>
          <w:p w14:paraId="59C396DB"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1.3. Организация материально-технического обслуживания</w:t>
            </w:r>
          </w:p>
        </w:tc>
        <w:tc>
          <w:tcPr>
            <w:tcW w:w="3751" w:type="pct"/>
          </w:tcPr>
          <w:p w14:paraId="3F7F347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589A795" w14:textId="77777777" w:rsidTr="006506AD">
        <w:tc>
          <w:tcPr>
            <w:tcW w:w="1249" w:type="pct"/>
            <w:vMerge/>
          </w:tcPr>
          <w:p w14:paraId="340B93C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B31189A"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Организация ремонта оборудования</w:t>
            </w:r>
          </w:p>
        </w:tc>
      </w:tr>
      <w:tr w:rsidR="006506AD" w:rsidRPr="006506AD" w14:paraId="3B350578" w14:textId="77777777" w:rsidTr="006506AD">
        <w:tc>
          <w:tcPr>
            <w:tcW w:w="1249" w:type="pct"/>
            <w:vMerge/>
          </w:tcPr>
          <w:p w14:paraId="6CEEDE9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2DE0A1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Организация складского хозяйства</w:t>
            </w:r>
          </w:p>
        </w:tc>
      </w:tr>
      <w:tr w:rsidR="006506AD" w:rsidRPr="006506AD" w14:paraId="47A2DCDC" w14:textId="77777777" w:rsidTr="006506AD">
        <w:tc>
          <w:tcPr>
            <w:tcW w:w="1249" w:type="pct"/>
            <w:vMerge/>
          </w:tcPr>
          <w:p w14:paraId="7C1F978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304BBBB"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Организация внутризаводского транспорта</w:t>
            </w:r>
          </w:p>
        </w:tc>
      </w:tr>
      <w:tr w:rsidR="006506AD" w:rsidRPr="006506AD" w14:paraId="0F22DB97" w14:textId="77777777" w:rsidTr="006506AD">
        <w:tc>
          <w:tcPr>
            <w:tcW w:w="1249" w:type="pct"/>
            <w:vMerge/>
          </w:tcPr>
          <w:p w14:paraId="4DFFBB4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6C0D7C7"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Организация энергетического хозяйства</w:t>
            </w:r>
          </w:p>
        </w:tc>
      </w:tr>
      <w:tr w:rsidR="006506AD" w:rsidRPr="006506AD" w14:paraId="0AD5369F" w14:textId="77777777" w:rsidTr="006506AD">
        <w:tc>
          <w:tcPr>
            <w:tcW w:w="1249" w:type="pct"/>
            <w:vMerge/>
          </w:tcPr>
          <w:p w14:paraId="474EF1B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A9BECB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5CF04BC" w14:textId="77777777" w:rsidTr="006506AD">
        <w:tc>
          <w:tcPr>
            <w:tcW w:w="1249" w:type="pct"/>
            <w:vMerge/>
          </w:tcPr>
          <w:p w14:paraId="309D3B3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AF4A0F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организации ремонта оборудования</w:t>
            </w:r>
          </w:p>
        </w:tc>
      </w:tr>
      <w:tr w:rsidR="006506AD" w:rsidRPr="006506AD" w14:paraId="6FB0CE10" w14:textId="77777777" w:rsidTr="006506AD">
        <w:tc>
          <w:tcPr>
            <w:tcW w:w="1249" w:type="pct"/>
            <w:vMerge/>
          </w:tcPr>
          <w:p w14:paraId="61F5693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ED1BF9E"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организации складского хозяйства</w:t>
            </w:r>
          </w:p>
        </w:tc>
      </w:tr>
      <w:tr w:rsidR="006506AD" w:rsidRPr="006506AD" w14:paraId="4FD86A5E" w14:textId="77777777" w:rsidTr="006506AD">
        <w:tc>
          <w:tcPr>
            <w:tcW w:w="1249" w:type="pct"/>
            <w:vMerge/>
          </w:tcPr>
          <w:p w14:paraId="6CDE287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1C2F90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Задачи по организации внутризаводского транспорта</w:t>
            </w:r>
          </w:p>
        </w:tc>
      </w:tr>
      <w:tr w:rsidR="006506AD" w:rsidRPr="006506AD" w14:paraId="6A303D11" w14:textId="77777777" w:rsidTr="006506AD">
        <w:tc>
          <w:tcPr>
            <w:tcW w:w="1249" w:type="pct"/>
            <w:vMerge/>
          </w:tcPr>
          <w:p w14:paraId="3C75766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14C60F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Задачи по организации энергетического хозяйства</w:t>
            </w:r>
          </w:p>
        </w:tc>
      </w:tr>
      <w:tr w:rsidR="006506AD" w:rsidRPr="006506AD" w14:paraId="7E0B7FEB" w14:textId="77777777" w:rsidTr="006506AD">
        <w:tc>
          <w:tcPr>
            <w:tcW w:w="1249" w:type="pct"/>
            <w:vMerge w:val="restart"/>
          </w:tcPr>
          <w:p w14:paraId="57A39981"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Тема 1.4. Производственная мощность </w:t>
            </w:r>
            <w:r w:rsidRPr="006506AD">
              <w:rPr>
                <w:rFonts w:ascii="Times New Roman" w:eastAsia="Times New Roman" w:hAnsi="Times New Roman" w:cs="Times New Roman"/>
                <w:b/>
                <w:bCs/>
                <w:lang w:eastAsia="ru-RU"/>
              </w:rPr>
              <w:lastRenderedPageBreak/>
              <w:t xml:space="preserve">предприятий по выработке </w:t>
            </w:r>
            <w:r w:rsidRPr="006506AD">
              <w:rPr>
                <w:rFonts w:ascii="Times New Roman" w:eastAsia="Times New Roman" w:hAnsi="Times New Roman" w:cs="Times New Roman"/>
                <w:b/>
                <w:sz w:val="24"/>
                <w:szCs w:val="24"/>
                <w:lang w:eastAsia="ru-RU"/>
              </w:rPr>
              <w:t>крахмала, сахара и сахаристых продуктов</w:t>
            </w:r>
            <w:r w:rsidRPr="006506AD">
              <w:rPr>
                <w:rFonts w:ascii="Times New Roman" w:eastAsia="Times New Roman" w:hAnsi="Times New Roman" w:cs="Times New Roman"/>
                <w:b/>
                <w:bCs/>
                <w:lang w:eastAsia="ru-RU"/>
              </w:rPr>
              <w:t xml:space="preserve"> и её резервы</w:t>
            </w:r>
          </w:p>
        </w:tc>
        <w:tc>
          <w:tcPr>
            <w:tcW w:w="3751" w:type="pct"/>
            <w:vAlign w:val="center"/>
          </w:tcPr>
          <w:p w14:paraId="3A44D77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lastRenderedPageBreak/>
              <w:t>Содержание</w:t>
            </w:r>
          </w:p>
        </w:tc>
      </w:tr>
      <w:tr w:rsidR="006506AD" w:rsidRPr="006506AD" w14:paraId="639679EF" w14:textId="77777777" w:rsidTr="006506AD">
        <w:tc>
          <w:tcPr>
            <w:tcW w:w="1249" w:type="pct"/>
            <w:vMerge/>
          </w:tcPr>
          <w:p w14:paraId="1A374C5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67863B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Производственная мощность и коэффициент её использования</w:t>
            </w:r>
          </w:p>
        </w:tc>
      </w:tr>
      <w:tr w:rsidR="006506AD" w:rsidRPr="006506AD" w14:paraId="76C3F23D" w14:textId="77777777" w:rsidTr="006506AD">
        <w:tc>
          <w:tcPr>
            <w:tcW w:w="1249" w:type="pct"/>
            <w:vMerge/>
          </w:tcPr>
          <w:p w14:paraId="1ED0BBD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8C2DDCE"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Анализ и выявление резервов производственной мощности </w:t>
            </w:r>
          </w:p>
        </w:tc>
      </w:tr>
      <w:tr w:rsidR="006506AD" w:rsidRPr="006506AD" w14:paraId="1F7EE236" w14:textId="77777777" w:rsidTr="006506AD">
        <w:tc>
          <w:tcPr>
            <w:tcW w:w="1249" w:type="pct"/>
            <w:vMerge/>
          </w:tcPr>
          <w:p w14:paraId="5630F62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F60613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6822253" w14:textId="77777777" w:rsidTr="006506AD">
        <w:tc>
          <w:tcPr>
            <w:tcW w:w="1249" w:type="pct"/>
            <w:vMerge/>
          </w:tcPr>
          <w:p w14:paraId="61B8F9E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058B77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определению производственной мощности и коэффициентов её использования</w:t>
            </w:r>
          </w:p>
        </w:tc>
      </w:tr>
      <w:tr w:rsidR="006506AD" w:rsidRPr="006506AD" w14:paraId="0B225438" w14:textId="77777777" w:rsidTr="006506AD">
        <w:tc>
          <w:tcPr>
            <w:tcW w:w="1249" w:type="pct"/>
            <w:vMerge/>
          </w:tcPr>
          <w:p w14:paraId="396B8D7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E1DDFD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анализу и выявлению резервов производственной мощности</w:t>
            </w:r>
          </w:p>
        </w:tc>
      </w:tr>
      <w:tr w:rsidR="006506AD" w:rsidRPr="006506AD" w14:paraId="66D8A450" w14:textId="77777777" w:rsidTr="006506AD">
        <w:tc>
          <w:tcPr>
            <w:tcW w:w="1249" w:type="pct"/>
            <w:vMerge w:val="restart"/>
          </w:tcPr>
          <w:p w14:paraId="3F05928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1.5. Научная организация труда</w:t>
            </w:r>
          </w:p>
        </w:tc>
        <w:tc>
          <w:tcPr>
            <w:tcW w:w="3751" w:type="pct"/>
          </w:tcPr>
          <w:p w14:paraId="53D328F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7D2F0604" w14:textId="77777777" w:rsidTr="006506AD">
        <w:tc>
          <w:tcPr>
            <w:tcW w:w="1249" w:type="pct"/>
            <w:vMerge/>
          </w:tcPr>
          <w:p w14:paraId="20247D9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2F1B16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Разделение и кооперация труда</w:t>
            </w:r>
          </w:p>
        </w:tc>
      </w:tr>
      <w:tr w:rsidR="006506AD" w:rsidRPr="006506AD" w14:paraId="19108470" w14:textId="77777777" w:rsidTr="006506AD">
        <w:tc>
          <w:tcPr>
            <w:tcW w:w="1249" w:type="pct"/>
            <w:vMerge/>
          </w:tcPr>
          <w:p w14:paraId="1006CC9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FE4013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Выявление передовых приёмов и методов труда</w:t>
            </w:r>
          </w:p>
        </w:tc>
      </w:tr>
      <w:tr w:rsidR="006506AD" w:rsidRPr="006506AD" w14:paraId="3B7042BB" w14:textId="77777777" w:rsidTr="006506AD">
        <w:tc>
          <w:tcPr>
            <w:tcW w:w="1249" w:type="pct"/>
            <w:vMerge/>
          </w:tcPr>
          <w:p w14:paraId="29B5792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1F5BD6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Анализ графиков выходов и определение численности производственных бригад </w:t>
            </w:r>
          </w:p>
        </w:tc>
      </w:tr>
      <w:tr w:rsidR="006506AD" w:rsidRPr="006506AD" w14:paraId="0F2F00AA" w14:textId="77777777" w:rsidTr="006506AD">
        <w:tc>
          <w:tcPr>
            <w:tcW w:w="1249" w:type="pct"/>
            <w:vMerge/>
          </w:tcPr>
          <w:p w14:paraId="5CBCD4C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33ABB4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FEF7694" w14:textId="77777777" w:rsidTr="006506AD">
        <w:tc>
          <w:tcPr>
            <w:tcW w:w="1249" w:type="pct"/>
            <w:vMerge/>
          </w:tcPr>
          <w:p w14:paraId="19392EE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1C865A0"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разделению и кооперации труда</w:t>
            </w:r>
          </w:p>
        </w:tc>
      </w:tr>
      <w:tr w:rsidR="006506AD" w:rsidRPr="006506AD" w14:paraId="6814A57E" w14:textId="77777777" w:rsidTr="006506AD">
        <w:tc>
          <w:tcPr>
            <w:tcW w:w="1249" w:type="pct"/>
            <w:vMerge/>
          </w:tcPr>
          <w:p w14:paraId="60A4E23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087E2C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Задачи по выявлению передовых приёмов и методов труда </w:t>
            </w:r>
          </w:p>
        </w:tc>
      </w:tr>
      <w:tr w:rsidR="006506AD" w:rsidRPr="006506AD" w14:paraId="1F0296DD" w14:textId="77777777" w:rsidTr="006506AD">
        <w:tc>
          <w:tcPr>
            <w:tcW w:w="1249" w:type="pct"/>
            <w:vMerge/>
          </w:tcPr>
          <w:p w14:paraId="7B1DB68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DEF43A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Задачи по анализу графиков выходов и определению численности производственных бригад</w:t>
            </w:r>
          </w:p>
        </w:tc>
      </w:tr>
      <w:tr w:rsidR="006506AD" w:rsidRPr="006506AD" w14:paraId="2DA12E69" w14:textId="77777777" w:rsidTr="006506AD">
        <w:tc>
          <w:tcPr>
            <w:tcW w:w="1249" w:type="pct"/>
            <w:vMerge w:val="restart"/>
          </w:tcPr>
          <w:p w14:paraId="41625D2C"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1.6. Техническое нормирование труда</w:t>
            </w:r>
          </w:p>
        </w:tc>
        <w:tc>
          <w:tcPr>
            <w:tcW w:w="3751" w:type="pct"/>
          </w:tcPr>
          <w:p w14:paraId="759D465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70FDC8C8" w14:textId="77777777" w:rsidTr="006506AD">
        <w:tc>
          <w:tcPr>
            <w:tcW w:w="1249" w:type="pct"/>
            <w:vMerge/>
          </w:tcPr>
          <w:p w14:paraId="1B7E36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40578F2"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Изучение затрат рабочего времени</w:t>
            </w:r>
          </w:p>
        </w:tc>
      </w:tr>
      <w:tr w:rsidR="006506AD" w:rsidRPr="006506AD" w14:paraId="60EB23DF" w14:textId="77777777" w:rsidTr="006506AD">
        <w:tc>
          <w:tcPr>
            <w:tcW w:w="1249" w:type="pct"/>
            <w:vMerge/>
          </w:tcPr>
          <w:p w14:paraId="530C9DE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613CEA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Установление норм выработки и норм обслуживания</w:t>
            </w:r>
          </w:p>
        </w:tc>
      </w:tr>
      <w:tr w:rsidR="006506AD" w:rsidRPr="006506AD" w14:paraId="30223F54" w14:textId="77777777" w:rsidTr="006506AD">
        <w:tc>
          <w:tcPr>
            <w:tcW w:w="1249" w:type="pct"/>
            <w:vMerge/>
          </w:tcPr>
          <w:p w14:paraId="37CC07F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95B56E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B0A8CAC" w14:textId="77777777" w:rsidTr="006506AD">
        <w:tc>
          <w:tcPr>
            <w:tcW w:w="1249" w:type="pct"/>
            <w:vMerge/>
          </w:tcPr>
          <w:p w14:paraId="2CE437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A39EB7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изучению затрат рабочего времени</w:t>
            </w:r>
          </w:p>
        </w:tc>
      </w:tr>
      <w:tr w:rsidR="006506AD" w:rsidRPr="006506AD" w14:paraId="016783C7" w14:textId="77777777" w:rsidTr="006506AD">
        <w:tc>
          <w:tcPr>
            <w:tcW w:w="1249" w:type="pct"/>
            <w:vMerge/>
          </w:tcPr>
          <w:p w14:paraId="4EC3598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74F89D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установлению норм выработки и норм обслуживания</w:t>
            </w:r>
          </w:p>
        </w:tc>
      </w:tr>
      <w:tr w:rsidR="006506AD" w:rsidRPr="006506AD" w14:paraId="31B3C8DF" w14:textId="77777777" w:rsidTr="006506AD">
        <w:tc>
          <w:tcPr>
            <w:tcW w:w="1249" w:type="pct"/>
            <w:vMerge w:val="restart"/>
          </w:tcPr>
          <w:p w14:paraId="7B372322"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1.7. Организация заработной платы</w:t>
            </w:r>
          </w:p>
        </w:tc>
        <w:tc>
          <w:tcPr>
            <w:tcW w:w="3751" w:type="pct"/>
          </w:tcPr>
          <w:p w14:paraId="0D4BD84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049109DD" w14:textId="77777777" w:rsidTr="006506AD">
        <w:tc>
          <w:tcPr>
            <w:tcW w:w="1249" w:type="pct"/>
            <w:vMerge/>
          </w:tcPr>
          <w:p w14:paraId="592DE0A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00FADF2"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Определение группы оплаты труда</w:t>
            </w:r>
          </w:p>
        </w:tc>
      </w:tr>
      <w:tr w:rsidR="006506AD" w:rsidRPr="006506AD" w14:paraId="63DFB913" w14:textId="77777777" w:rsidTr="006506AD">
        <w:tc>
          <w:tcPr>
            <w:tcW w:w="1249" w:type="pct"/>
            <w:vMerge/>
          </w:tcPr>
          <w:p w14:paraId="4B341AC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8F5418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Определение сдельных расценок и тарифных ставок</w:t>
            </w:r>
          </w:p>
        </w:tc>
      </w:tr>
      <w:tr w:rsidR="006506AD" w:rsidRPr="006506AD" w14:paraId="7E68587A" w14:textId="77777777" w:rsidTr="006506AD">
        <w:tc>
          <w:tcPr>
            <w:tcW w:w="1249" w:type="pct"/>
            <w:vMerge/>
          </w:tcPr>
          <w:p w14:paraId="18CBF05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2D0C6D2"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5767F603" w14:textId="77777777" w:rsidTr="006506AD">
        <w:tc>
          <w:tcPr>
            <w:tcW w:w="1249" w:type="pct"/>
            <w:vMerge/>
          </w:tcPr>
          <w:p w14:paraId="041739A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A0AB25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Расчёт премий </w:t>
            </w:r>
          </w:p>
        </w:tc>
      </w:tr>
      <w:tr w:rsidR="006506AD" w:rsidRPr="006506AD" w14:paraId="1D39E50A" w14:textId="77777777" w:rsidTr="006506AD">
        <w:tc>
          <w:tcPr>
            <w:tcW w:w="1249" w:type="pct"/>
            <w:vMerge/>
          </w:tcPr>
          <w:p w14:paraId="4A55C574"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784D05A"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Определение заработной платы </w:t>
            </w:r>
          </w:p>
        </w:tc>
      </w:tr>
      <w:tr w:rsidR="006506AD" w:rsidRPr="006506AD" w14:paraId="515E8038" w14:textId="77777777" w:rsidTr="006506AD">
        <w:tc>
          <w:tcPr>
            <w:tcW w:w="1249" w:type="pct"/>
            <w:vMerge w:val="restart"/>
          </w:tcPr>
          <w:p w14:paraId="51146A0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1.8. Повышение эффективности производства</w:t>
            </w:r>
          </w:p>
        </w:tc>
        <w:tc>
          <w:tcPr>
            <w:tcW w:w="3751" w:type="pct"/>
          </w:tcPr>
          <w:p w14:paraId="17346DA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557D889" w14:textId="77777777" w:rsidTr="006506AD">
        <w:tc>
          <w:tcPr>
            <w:tcW w:w="1249" w:type="pct"/>
            <w:vMerge/>
          </w:tcPr>
          <w:p w14:paraId="3169D02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4363C3B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Экономическая эффективность мероприятий, связанных с сокращением численности персонала </w:t>
            </w:r>
          </w:p>
        </w:tc>
      </w:tr>
      <w:tr w:rsidR="006506AD" w:rsidRPr="006506AD" w14:paraId="56BC4423" w14:textId="77777777" w:rsidTr="006506AD">
        <w:tc>
          <w:tcPr>
            <w:tcW w:w="1249" w:type="pct"/>
            <w:vMerge/>
          </w:tcPr>
          <w:p w14:paraId="761ADB2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F5764A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6506AD" w:rsidRPr="006506AD" w14:paraId="5204318E" w14:textId="77777777" w:rsidTr="006506AD">
        <w:tc>
          <w:tcPr>
            <w:tcW w:w="1249" w:type="pct"/>
            <w:vMerge/>
          </w:tcPr>
          <w:p w14:paraId="0F8ECFD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4C8AF9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6506AD" w:rsidRPr="006506AD" w14:paraId="1925863E" w14:textId="77777777" w:rsidTr="006506AD">
        <w:tc>
          <w:tcPr>
            <w:tcW w:w="1249" w:type="pct"/>
            <w:vMerge/>
          </w:tcPr>
          <w:p w14:paraId="05EDF36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49E54B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Экономическая эффективность мероприятий, связанных с комплексным использованием резервов производства</w:t>
            </w:r>
          </w:p>
        </w:tc>
      </w:tr>
      <w:tr w:rsidR="006506AD" w:rsidRPr="006506AD" w14:paraId="7B2CFBBD" w14:textId="77777777" w:rsidTr="006506AD">
        <w:tc>
          <w:tcPr>
            <w:tcW w:w="1249" w:type="pct"/>
            <w:vMerge/>
          </w:tcPr>
          <w:p w14:paraId="4F9BB91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419570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48B4CD81" w14:textId="77777777" w:rsidTr="006506AD">
        <w:tc>
          <w:tcPr>
            <w:tcW w:w="1249" w:type="pct"/>
            <w:vMerge/>
          </w:tcPr>
          <w:p w14:paraId="07C26B1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892F459"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Расчёт экономической эффективности мероприятий, связанных с сокращением численности персонала </w:t>
            </w:r>
          </w:p>
        </w:tc>
      </w:tr>
      <w:tr w:rsidR="006506AD" w:rsidRPr="006506AD" w14:paraId="5233DE6A" w14:textId="77777777" w:rsidTr="006506AD">
        <w:tc>
          <w:tcPr>
            <w:tcW w:w="1249" w:type="pct"/>
            <w:vMerge/>
          </w:tcPr>
          <w:p w14:paraId="5B3C992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ECCCF2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6506AD" w:rsidRPr="006506AD" w14:paraId="3284B2CC" w14:textId="77777777" w:rsidTr="006506AD">
        <w:tc>
          <w:tcPr>
            <w:tcW w:w="1249" w:type="pct"/>
            <w:vMerge/>
          </w:tcPr>
          <w:p w14:paraId="2AE85AC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EEF6F1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6506AD" w:rsidRPr="006506AD" w14:paraId="1FDDF7DA" w14:textId="77777777" w:rsidTr="006506AD">
        <w:tc>
          <w:tcPr>
            <w:tcW w:w="1249" w:type="pct"/>
            <w:vMerge/>
          </w:tcPr>
          <w:p w14:paraId="27CC0AD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9C9701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Расчёт экономической эффективности мероприятий, связанных с комплексным использованием резервов производства</w:t>
            </w:r>
          </w:p>
        </w:tc>
      </w:tr>
      <w:tr w:rsidR="006506AD" w:rsidRPr="006506AD" w14:paraId="58760CD1" w14:textId="77777777" w:rsidTr="006506AD">
        <w:tc>
          <w:tcPr>
            <w:tcW w:w="1249" w:type="pct"/>
            <w:vMerge w:val="restart"/>
          </w:tcPr>
          <w:p w14:paraId="217A235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1.9. Производство и реализация продукции</w:t>
            </w:r>
          </w:p>
        </w:tc>
        <w:tc>
          <w:tcPr>
            <w:tcW w:w="3751" w:type="pct"/>
          </w:tcPr>
          <w:p w14:paraId="65AA7C7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20AFC02C" w14:textId="77777777" w:rsidTr="006506AD">
        <w:tc>
          <w:tcPr>
            <w:tcW w:w="1249" w:type="pct"/>
            <w:vMerge/>
          </w:tcPr>
          <w:p w14:paraId="43D6861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7E3FEB9"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Производство и реализация продукции </w:t>
            </w:r>
          </w:p>
        </w:tc>
      </w:tr>
      <w:tr w:rsidR="006506AD" w:rsidRPr="006506AD" w14:paraId="0919D585" w14:textId="77777777" w:rsidTr="006506AD">
        <w:tc>
          <w:tcPr>
            <w:tcW w:w="1249" w:type="pct"/>
            <w:vMerge/>
          </w:tcPr>
          <w:p w14:paraId="116C1DF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BC67F98"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Суточной производительности предприятий по выработке крахмала, сахара и сахаристых продуктов </w:t>
            </w:r>
          </w:p>
        </w:tc>
      </w:tr>
      <w:tr w:rsidR="006506AD" w:rsidRPr="006506AD" w14:paraId="71ABC723" w14:textId="77777777" w:rsidTr="006506AD">
        <w:tc>
          <w:tcPr>
            <w:tcW w:w="1249" w:type="pct"/>
            <w:vMerge/>
          </w:tcPr>
          <w:p w14:paraId="3F2106F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115F02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Рабочий период </w:t>
            </w:r>
          </w:p>
        </w:tc>
      </w:tr>
      <w:tr w:rsidR="006506AD" w:rsidRPr="006506AD" w14:paraId="429A8B76" w14:textId="77777777" w:rsidTr="006506AD">
        <w:tc>
          <w:tcPr>
            <w:tcW w:w="1249" w:type="pct"/>
            <w:vMerge/>
          </w:tcPr>
          <w:p w14:paraId="66036CF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C79400A"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D152D0C" w14:textId="77777777" w:rsidTr="006506AD">
        <w:tc>
          <w:tcPr>
            <w:tcW w:w="1249" w:type="pct"/>
            <w:vMerge/>
          </w:tcPr>
          <w:p w14:paraId="3DE500D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55D085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расчёту показателей производства и реализации продукции</w:t>
            </w:r>
          </w:p>
        </w:tc>
      </w:tr>
      <w:tr w:rsidR="006506AD" w:rsidRPr="006506AD" w14:paraId="0952F82F" w14:textId="77777777" w:rsidTr="006506AD">
        <w:tc>
          <w:tcPr>
            <w:tcW w:w="1249" w:type="pct"/>
            <w:vMerge/>
          </w:tcPr>
          <w:p w14:paraId="206DF77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5BC068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суточной производительности предприятий по выработке крахмала, сахара и сахаристых продуктов</w:t>
            </w:r>
          </w:p>
        </w:tc>
      </w:tr>
      <w:tr w:rsidR="006506AD" w:rsidRPr="006506AD" w14:paraId="711FBFDA" w14:textId="77777777" w:rsidTr="006506AD">
        <w:tc>
          <w:tcPr>
            <w:tcW w:w="1249" w:type="pct"/>
            <w:vMerge/>
          </w:tcPr>
          <w:p w14:paraId="4F07CAB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8F8855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Определение рабочего периода</w:t>
            </w:r>
          </w:p>
        </w:tc>
      </w:tr>
      <w:tr w:rsidR="006506AD" w:rsidRPr="006506AD" w14:paraId="292F2016" w14:textId="77777777" w:rsidTr="006506AD">
        <w:tc>
          <w:tcPr>
            <w:tcW w:w="1249" w:type="pct"/>
            <w:vMerge w:val="restart"/>
          </w:tcPr>
          <w:p w14:paraId="6A101464"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1.10. Труд и заработная плата</w:t>
            </w:r>
          </w:p>
        </w:tc>
        <w:tc>
          <w:tcPr>
            <w:tcW w:w="3751" w:type="pct"/>
          </w:tcPr>
          <w:p w14:paraId="05EB267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2EB5F152" w14:textId="77777777" w:rsidTr="006506AD">
        <w:tc>
          <w:tcPr>
            <w:tcW w:w="1249" w:type="pct"/>
            <w:vMerge/>
          </w:tcPr>
          <w:p w14:paraId="0FEEAD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28AB7B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Производительность труда и численность персонала</w:t>
            </w:r>
          </w:p>
        </w:tc>
      </w:tr>
      <w:tr w:rsidR="006506AD" w:rsidRPr="006506AD" w14:paraId="71D75F52" w14:textId="77777777" w:rsidTr="006506AD">
        <w:tc>
          <w:tcPr>
            <w:tcW w:w="1249" w:type="pct"/>
            <w:vMerge/>
          </w:tcPr>
          <w:p w14:paraId="14F79F7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AAD9FC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Фонд заработной платы</w:t>
            </w:r>
          </w:p>
        </w:tc>
      </w:tr>
      <w:tr w:rsidR="006506AD" w:rsidRPr="006506AD" w14:paraId="5757BC6D" w14:textId="77777777" w:rsidTr="006506AD">
        <w:tc>
          <w:tcPr>
            <w:tcW w:w="1249" w:type="pct"/>
            <w:vMerge/>
          </w:tcPr>
          <w:p w14:paraId="6E70B84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55BA1B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EEBB370" w14:textId="77777777" w:rsidTr="006506AD">
        <w:tc>
          <w:tcPr>
            <w:tcW w:w="1249" w:type="pct"/>
            <w:vMerge/>
          </w:tcPr>
          <w:p w14:paraId="5BE47E6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7D3442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Определение производительности труда и численности персонала</w:t>
            </w:r>
          </w:p>
        </w:tc>
      </w:tr>
      <w:tr w:rsidR="006506AD" w:rsidRPr="006506AD" w14:paraId="60A2EFF3" w14:textId="77777777" w:rsidTr="006506AD">
        <w:tc>
          <w:tcPr>
            <w:tcW w:w="1249" w:type="pct"/>
            <w:vMerge/>
          </w:tcPr>
          <w:p w14:paraId="234FACE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2A8CBE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w:t>
            </w:r>
            <w:r w:rsidRPr="006506AD">
              <w:rPr>
                <w:rFonts w:ascii="Times New Roman" w:eastAsia="Times New Roman" w:hAnsi="Times New Roman" w:cs="Times New Roman"/>
                <w:b/>
                <w:lang w:eastAsia="ru-RU"/>
              </w:rPr>
              <w:t xml:space="preserve"> </w:t>
            </w:r>
            <w:r w:rsidRPr="006506AD">
              <w:rPr>
                <w:rFonts w:ascii="Times New Roman" w:eastAsia="Times New Roman" w:hAnsi="Times New Roman" w:cs="Times New Roman"/>
                <w:lang w:eastAsia="ru-RU"/>
              </w:rPr>
              <w:t>фонда заработной платы</w:t>
            </w:r>
          </w:p>
        </w:tc>
      </w:tr>
      <w:tr w:rsidR="006506AD" w:rsidRPr="006506AD" w14:paraId="4956CDC6" w14:textId="77777777" w:rsidTr="006506AD">
        <w:tc>
          <w:tcPr>
            <w:tcW w:w="1249" w:type="pct"/>
            <w:vMerge w:val="restart"/>
          </w:tcPr>
          <w:p w14:paraId="65DC1C5C"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1.11. Издержки, прибыль и финансы</w:t>
            </w:r>
          </w:p>
        </w:tc>
        <w:tc>
          <w:tcPr>
            <w:tcW w:w="3751" w:type="pct"/>
          </w:tcPr>
          <w:p w14:paraId="4838E28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B71AF3A" w14:textId="77777777" w:rsidTr="006506AD">
        <w:tc>
          <w:tcPr>
            <w:tcW w:w="1249" w:type="pct"/>
            <w:vMerge/>
          </w:tcPr>
          <w:p w14:paraId="22210D6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90B240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Распределение фонда заработной платы и составление вспомогательных смет предприятий по выработке крахмала, сахара и сахаристых продуктов</w:t>
            </w:r>
          </w:p>
        </w:tc>
      </w:tr>
      <w:tr w:rsidR="006506AD" w:rsidRPr="006506AD" w14:paraId="05CE5404" w14:textId="77777777" w:rsidTr="006506AD">
        <w:tc>
          <w:tcPr>
            <w:tcW w:w="1249" w:type="pct"/>
            <w:vMerge/>
          </w:tcPr>
          <w:p w14:paraId="035C34F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3699D9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Себестоимость и рентабельность отдельных видов продукции</w:t>
            </w:r>
          </w:p>
        </w:tc>
      </w:tr>
      <w:tr w:rsidR="006506AD" w:rsidRPr="006506AD" w14:paraId="3EA21844" w14:textId="77777777" w:rsidTr="006506AD">
        <w:tc>
          <w:tcPr>
            <w:tcW w:w="1249" w:type="pct"/>
            <w:vMerge/>
          </w:tcPr>
          <w:p w14:paraId="5779C17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500E6C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Издержки обращения предприятий</w:t>
            </w:r>
          </w:p>
        </w:tc>
      </w:tr>
      <w:tr w:rsidR="006506AD" w:rsidRPr="006506AD" w14:paraId="6A51BCA7" w14:textId="77777777" w:rsidTr="006506AD">
        <w:tc>
          <w:tcPr>
            <w:tcW w:w="1249" w:type="pct"/>
            <w:vMerge/>
          </w:tcPr>
          <w:p w14:paraId="6B89B68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D2D34DD"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Прибыль и рентабельность</w:t>
            </w:r>
          </w:p>
        </w:tc>
      </w:tr>
      <w:tr w:rsidR="006506AD" w:rsidRPr="006506AD" w14:paraId="62EBF310" w14:textId="77777777" w:rsidTr="006506AD">
        <w:tc>
          <w:tcPr>
            <w:tcW w:w="1249" w:type="pct"/>
            <w:vMerge/>
          </w:tcPr>
          <w:p w14:paraId="5CBF3F9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FF847E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 xml:space="preserve">Фонд экономического стимулирования </w:t>
            </w:r>
          </w:p>
        </w:tc>
      </w:tr>
      <w:tr w:rsidR="006506AD" w:rsidRPr="006506AD" w14:paraId="7F40467F" w14:textId="77777777" w:rsidTr="006506AD">
        <w:tc>
          <w:tcPr>
            <w:tcW w:w="1249" w:type="pct"/>
            <w:vMerge/>
          </w:tcPr>
          <w:p w14:paraId="10D88DD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EC679E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0B8E58A2" w14:textId="77777777" w:rsidTr="006506AD">
        <w:tc>
          <w:tcPr>
            <w:tcW w:w="1249" w:type="pct"/>
            <w:vMerge/>
          </w:tcPr>
          <w:p w14:paraId="5FDD685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BF8317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распределению фонда заработной платы и составление вспомогательных смет предприятий по выработке крахмала, сахара и сахаристых продуктов</w:t>
            </w:r>
          </w:p>
        </w:tc>
      </w:tr>
      <w:tr w:rsidR="006506AD" w:rsidRPr="006506AD" w14:paraId="63B9880B" w14:textId="77777777" w:rsidTr="006506AD">
        <w:tc>
          <w:tcPr>
            <w:tcW w:w="1249" w:type="pct"/>
            <w:vMerge/>
          </w:tcPr>
          <w:p w14:paraId="6EEAED6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5A19AB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себестоимости и рентабельности отдельных видов продукции</w:t>
            </w:r>
          </w:p>
        </w:tc>
      </w:tr>
      <w:tr w:rsidR="006506AD" w:rsidRPr="006506AD" w14:paraId="758EBCF1" w14:textId="77777777" w:rsidTr="006506AD">
        <w:tc>
          <w:tcPr>
            <w:tcW w:w="1249" w:type="pct"/>
            <w:vMerge/>
          </w:tcPr>
          <w:p w14:paraId="5FA4E9D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4AC6AE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Расчёт издержек обращения предприятий </w:t>
            </w:r>
          </w:p>
        </w:tc>
      </w:tr>
      <w:tr w:rsidR="006506AD" w:rsidRPr="006506AD" w14:paraId="0F87AC8B" w14:textId="77777777" w:rsidTr="006506AD">
        <w:tc>
          <w:tcPr>
            <w:tcW w:w="1249" w:type="pct"/>
            <w:vMerge/>
          </w:tcPr>
          <w:p w14:paraId="7FF3684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7F3657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Определение прибыли и рентабельности</w:t>
            </w:r>
            <w:r w:rsidRPr="006506AD">
              <w:rPr>
                <w:rFonts w:ascii="Times New Roman" w:eastAsia="Times New Roman" w:hAnsi="Times New Roman" w:cs="Times New Roman"/>
                <w:b/>
                <w:lang w:eastAsia="ru-RU"/>
              </w:rPr>
              <w:t xml:space="preserve"> </w:t>
            </w:r>
          </w:p>
        </w:tc>
      </w:tr>
      <w:tr w:rsidR="006506AD" w:rsidRPr="006506AD" w14:paraId="577C861F" w14:textId="77777777" w:rsidTr="006506AD">
        <w:tc>
          <w:tcPr>
            <w:tcW w:w="1249" w:type="pct"/>
            <w:vMerge/>
          </w:tcPr>
          <w:p w14:paraId="62F31A1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33C32F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 xml:space="preserve">Определение фондов экономического стимулирования </w:t>
            </w:r>
          </w:p>
        </w:tc>
      </w:tr>
      <w:tr w:rsidR="006506AD" w:rsidRPr="006506AD" w14:paraId="495697ED" w14:textId="77777777" w:rsidTr="006506AD">
        <w:tc>
          <w:tcPr>
            <w:tcW w:w="1249" w:type="pct"/>
            <w:vMerge w:val="restart"/>
          </w:tcPr>
          <w:p w14:paraId="5F32434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1.12. Организация управлением предприятия</w:t>
            </w:r>
          </w:p>
        </w:tc>
        <w:tc>
          <w:tcPr>
            <w:tcW w:w="3751" w:type="pct"/>
          </w:tcPr>
          <w:p w14:paraId="264BE9D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4FD82A61" w14:textId="77777777" w:rsidTr="006506AD">
        <w:tc>
          <w:tcPr>
            <w:tcW w:w="1249" w:type="pct"/>
            <w:vMerge/>
          </w:tcPr>
          <w:p w14:paraId="1A0F292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2A99C2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Организация управлением предприятия  </w:t>
            </w:r>
          </w:p>
        </w:tc>
      </w:tr>
      <w:tr w:rsidR="006506AD" w:rsidRPr="006506AD" w14:paraId="221AC5EF" w14:textId="77777777" w:rsidTr="006506AD">
        <w:tc>
          <w:tcPr>
            <w:tcW w:w="1249" w:type="pct"/>
            <w:vMerge/>
          </w:tcPr>
          <w:p w14:paraId="32DEBD8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618D7C7"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7086AC18" w14:textId="77777777" w:rsidTr="006506AD">
        <w:tc>
          <w:tcPr>
            <w:tcW w:w="1249" w:type="pct"/>
            <w:vMerge/>
          </w:tcPr>
          <w:p w14:paraId="7828371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9D66252"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ситуационного типа</w:t>
            </w:r>
          </w:p>
        </w:tc>
      </w:tr>
      <w:tr w:rsidR="006506AD" w:rsidRPr="006506AD" w14:paraId="7D6182DE" w14:textId="77777777" w:rsidTr="006506AD">
        <w:trPr>
          <w:trHeight w:val="389"/>
        </w:trPr>
        <w:tc>
          <w:tcPr>
            <w:tcW w:w="5000" w:type="pct"/>
            <w:gridSpan w:val="2"/>
          </w:tcPr>
          <w:p w14:paraId="7DF8ABE4"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В том числе самостоятельная работа обучающихся</w:t>
            </w:r>
          </w:p>
          <w:p w14:paraId="7984F96B" w14:textId="47E747B5" w:rsidR="006506AD" w:rsidRPr="006506AD" w:rsidRDefault="006506AD" w:rsidP="006506AD">
            <w:pPr>
              <w:spacing w:after="200"/>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06AD" w:rsidRPr="006506AD" w14:paraId="4824F2F2" w14:textId="77777777" w:rsidTr="006506AD">
        <w:tc>
          <w:tcPr>
            <w:tcW w:w="5000" w:type="pct"/>
            <w:gridSpan w:val="2"/>
          </w:tcPr>
          <w:p w14:paraId="20E66860"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Учебная практика раздела </w:t>
            </w:r>
          </w:p>
          <w:p w14:paraId="423EE9BD"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Виды работ </w:t>
            </w:r>
          </w:p>
          <w:p w14:paraId="0299E0B7"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Участие в планировании структурного подразделения</w:t>
            </w:r>
          </w:p>
          <w:p w14:paraId="644E72EB"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Организация работы структурного подразделения </w:t>
            </w:r>
          </w:p>
          <w:p w14:paraId="309B822F"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Руководство работой структурного подразделения</w:t>
            </w:r>
          </w:p>
          <w:p w14:paraId="58DE0343"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 xml:space="preserve">Анализ процесса и результатов работы подразделения </w:t>
            </w:r>
          </w:p>
          <w:p w14:paraId="58301866"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Оценки экономической эффективности производственной деятельности</w:t>
            </w:r>
          </w:p>
        </w:tc>
      </w:tr>
      <w:tr w:rsidR="006506AD" w:rsidRPr="006506AD" w14:paraId="5357FB29" w14:textId="77777777" w:rsidTr="006506AD">
        <w:tc>
          <w:tcPr>
            <w:tcW w:w="5000" w:type="pct"/>
            <w:gridSpan w:val="2"/>
          </w:tcPr>
          <w:p w14:paraId="4C890B59" w14:textId="77777777" w:rsidR="006506AD" w:rsidRPr="006506AD" w:rsidRDefault="006506AD" w:rsidP="006506AD">
            <w:pPr>
              <w:suppressAutoHyphens/>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Обязательные аудиторные учебные занятия </w:t>
            </w:r>
            <w:r w:rsidRPr="006506AD">
              <w:rPr>
                <w:rFonts w:ascii="Times New Roman" w:eastAsia="Times New Roman" w:hAnsi="Times New Roman" w:cs="Times New Roman"/>
                <w:b/>
                <w:bCs/>
                <w:lang w:eastAsia="ru-RU"/>
              </w:rPr>
              <w:t>по курсовому проекту (работе</w:t>
            </w:r>
            <w:r w:rsidRPr="006506AD">
              <w:rPr>
                <w:rFonts w:ascii="Times New Roman" w:eastAsia="Times New Roman" w:hAnsi="Times New Roman" w:cs="Times New Roman"/>
                <w:bCs/>
                <w:lang w:eastAsia="ru-RU"/>
              </w:rPr>
              <w:t xml:space="preserve">) </w:t>
            </w:r>
          </w:p>
          <w:p w14:paraId="40854294" w14:textId="77777777" w:rsidR="006506AD" w:rsidRPr="006506AD" w:rsidRDefault="006506AD" w:rsidP="006506AD">
            <w:pPr>
              <w:suppressAutoHyphens/>
              <w:jc w:val="both"/>
              <w:rPr>
                <w:rFonts w:ascii="Times New Roman" w:eastAsia="Times New Roman" w:hAnsi="Times New Roman" w:cs="Times New Roman"/>
                <w:b/>
                <w:lang w:eastAsia="ru-RU"/>
              </w:rPr>
            </w:pPr>
          </w:p>
        </w:tc>
      </w:tr>
      <w:tr w:rsidR="006506AD" w:rsidRPr="006506AD" w14:paraId="2198778A" w14:textId="77777777" w:rsidTr="006506AD">
        <w:tc>
          <w:tcPr>
            <w:tcW w:w="5000" w:type="pct"/>
            <w:gridSpan w:val="2"/>
          </w:tcPr>
          <w:p w14:paraId="714B341A" w14:textId="77777777" w:rsidR="006506AD" w:rsidRPr="006506AD" w:rsidRDefault="006506AD" w:rsidP="006506AD">
            <w:pPr>
              <w:suppressAutoHyphens/>
              <w:jc w:val="both"/>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Производственная практика</w:t>
            </w:r>
          </w:p>
          <w:p w14:paraId="6D1AABF9" w14:textId="77777777" w:rsidR="006506AD" w:rsidRPr="006506AD" w:rsidRDefault="006506AD" w:rsidP="006506AD">
            <w:pPr>
              <w:suppressAutoHyphens/>
              <w:jc w:val="both"/>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Виды работ </w:t>
            </w:r>
          </w:p>
          <w:p w14:paraId="33446A44"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Организация производства</w:t>
            </w:r>
          </w:p>
          <w:p w14:paraId="62AD8173"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Организация продовольственного и материально-технического снабжения</w:t>
            </w:r>
          </w:p>
          <w:p w14:paraId="354C154F" w14:textId="77777777" w:rsidR="006506AD" w:rsidRPr="006506AD" w:rsidRDefault="006506AD" w:rsidP="006506AD">
            <w:pPr>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Оперативное планирование работы производства</w:t>
            </w:r>
          </w:p>
          <w:p w14:paraId="42DA4D31" w14:textId="77777777" w:rsidR="006506AD" w:rsidRPr="006506AD" w:rsidRDefault="006506AD" w:rsidP="006506AD">
            <w:pPr>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Организация работы основных производственных и вспомогательных помещений</w:t>
            </w:r>
          </w:p>
          <w:p w14:paraId="4BD0344E"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Организация труда персонала на производстве</w:t>
            </w:r>
          </w:p>
          <w:p w14:paraId="0D737692" w14:textId="77777777" w:rsidR="006506AD" w:rsidRPr="006506AD" w:rsidRDefault="006506AD" w:rsidP="006506AD">
            <w:pPr>
              <w:suppressAutoHyphens/>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6.</w:t>
            </w:r>
            <w:r w:rsidRPr="006506AD">
              <w:rPr>
                <w:rFonts w:ascii="Times New Roman" w:eastAsia="Times New Roman" w:hAnsi="Times New Roman" w:cs="Times New Roman"/>
                <w:lang w:eastAsia="ru-RU"/>
              </w:rPr>
              <w:t xml:space="preserve"> Реализация готовой продукции на производстве</w:t>
            </w:r>
            <w:r w:rsidRPr="006506AD">
              <w:rPr>
                <w:rFonts w:ascii="Times New Roman" w:eastAsia="Times New Roman" w:hAnsi="Times New Roman" w:cs="Times New Roman"/>
                <w:b/>
                <w:lang w:eastAsia="ru-RU"/>
              </w:rPr>
              <w:t xml:space="preserve"> </w:t>
            </w:r>
          </w:p>
        </w:tc>
      </w:tr>
      <w:tr w:rsidR="006506AD" w:rsidRPr="006506AD" w14:paraId="23FBA131" w14:textId="77777777" w:rsidTr="006506AD">
        <w:tc>
          <w:tcPr>
            <w:tcW w:w="5000" w:type="pct"/>
            <w:gridSpan w:val="2"/>
          </w:tcPr>
          <w:p w14:paraId="712E9AF5" w14:textId="6F10048B" w:rsidR="006506AD" w:rsidRPr="006506AD" w:rsidRDefault="006506AD" w:rsidP="006506AD">
            <w:pPr>
              <w:spacing w:line="276" w:lineRule="auto"/>
              <w:rPr>
                <w:rFonts w:ascii="Times New Roman" w:eastAsia="Times New Roman" w:hAnsi="Times New Roman" w:cs="Times New Roman"/>
                <w:b/>
                <w:bCs/>
                <w:iCs/>
                <w:lang w:eastAsia="ru-RU"/>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6506AD" w:rsidRPr="006506AD" w14:paraId="3A6CD93C" w14:textId="77777777" w:rsidTr="006506AD">
        <w:tc>
          <w:tcPr>
            <w:tcW w:w="5000" w:type="pct"/>
            <w:gridSpan w:val="2"/>
          </w:tcPr>
          <w:p w14:paraId="11D1D88A" w14:textId="162CDF99" w:rsidR="006506AD" w:rsidRPr="006506AD" w:rsidRDefault="006506AD" w:rsidP="006506AD">
            <w:pPr>
              <w:spacing w:line="276" w:lineRule="auto"/>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494</w:t>
            </w:r>
          </w:p>
        </w:tc>
      </w:tr>
    </w:tbl>
    <w:p w14:paraId="30C986A3" w14:textId="77777777" w:rsidR="006506AD" w:rsidRDefault="006506AD" w:rsidP="002A216F">
      <w:pPr>
        <w:pStyle w:val="114"/>
        <w:rPr>
          <w:rFonts w:ascii="Times New Roman" w:hAnsi="Times New Roman"/>
        </w:rPr>
      </w:pPr>
    </w:p>
    <w:p w14:paraId="10A7E79F" w14:textId="77777777" w:rsidR="006506AD" w:rsidRDefault="006506AD" w:rsidP="002A216F">
      <w:pPr>
        <w:pStyle w:val="114"/>
        <w:rPr>
          <w:rFonts w:ascii="Times New Roman" w:hAnsi="Times New Roman"/>
        </w:rPr>
      </w:pPr>
    </w:p>
    <w:p w14:paraId="48EEFB5D" w14:textId="77777777" w:rsidR="006506AD" w:rsidRDefault="006506AD" w:rsidP="002A216F">
      <w:pPr>
        <w:pStyle w:val="114"/>
        <w:rPr>
          <w:rFonts w:ascii="Times New Roman" w:hAnsi="Times New Roman"/>
        </w:rPr>
      </w:pPr>
    </w:p>
    <w:p w14:paraId="0C33C1F0" w14:textId="77777777" w:rsidR="002A216F" w:rsidRDefault="002A216F" w:rsidP="002A216F">
      <w:pPr>
        <w:pStyle w:val="114"/>
        <w:ind w:firstLine="0"/>
        <w:rPr>
          <w:rFonts w:ascii="Times New Roman" w:hAnsi="Times New Roman"/>
        </w:rPr>
      </w:pPr>
    </w:p>
    <w:p w14:paraId="38A3C7E4" w14:textId="77777777" w:rsidR="002A216F" w:rsidRDefault="002A216F" w:rsidP="002A216F">
      <w:pPr>
        <w:rPr>
          <w:rFonts w:ascii="Times New Roman" w:hAnsi="Times New Roman" w:cs="Times New Roman"/>
          <w:sz w:val="24"/>
          <w:szCs w:val="24"/>
        </w:rPr>
      </w:pPr>
    </w:p>
    <w:p w14:paraId="7E38360A"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D7E1106" w14:textId="77777777" w:rsidR="002A216F" w:rsidRPr="00E11160" w:rsidRDefault="002A216F" w:rsidP="002A216F">
      <w:pPr>
        <w:pStyle w:val="114"/>
        <w:rPr>
          <w:rFonts w:ascii="Times New Roman" w:hAnsi="Times New Roman"/>
        </w:rPr>
      </w:pPr>
      <w:r w:rsidRPr="00E11160">
        <w:rPr>
          <w:rFonts w:ascii="Times New Roman" w:hAnsi="Times New Roman"/>
        </w:rPr>
        <w:t>3.1. Материально-техническое обеспечение</w:t>
      </w:r>
    </w:p>
    <w:p w14:paraId="785FE287" w14:textId="77777777" w:rsidR="002A216F" w:rsidRPr="00FA680C" w:rsidRDefault="002A216F" w:rsidP="002A21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823C99" w14:textId="77777777" w:rsidR="002A216F" w:rsidRPr="00FA680C" w:rsidRDefault="002A216F" w:rsidP="002A21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C5B6E42" w14:textId="77777777" w:rsidR="002A216F" w:rsidRPr="00FA680C" w:rsidRDefault="002A216F" w:rsidP="002A21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AA1A80D" w14:textId="77777777" w:rsidR="002A216F" w:rsidRPr="00FA680C" w:rsidRDefault="002A216F" w:rsidP="002A216F">
      <w:pPr>
        <w:spacing w:after="200" w:line="276" w:lineRule="auto"/>
        <w:rPr>
          <w:rFonts w:ascii="Times New Roman" w:hAnsi="Times New Roman" w:cs="Times New Roman"/>
          <w:b/>
          <w:bCs/>
          <w:sz w:val="24"/>
          <w:szCs w:val="24"/>
        </w:rPr>
      </w:pPr>
    </w:p>
    <w:p w14:paraId="56B8DEE7" w14:textId="77777777" w:rsidR="002A216F" w:rsidRPr="00E11160" w:rsidRDefault="002A216F" w:rsidP="002A216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4C1824" w14:textId="77777777" w:rsidR="002A216F" w:rsidRDefault="002A216F" w:rsidP="002A21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46D6D9" w14:textId="77777777" w:rsidR="002A216F" w:rsidRDefault="002A216F" w:rsidP="002A216F">
      <w:pPr>
        <w:pStyle w:val="a4"/>
        <w:spacing w:line="276" w:lineRule="auto"/>
        <w:ind w:left="0" w:firstLine="709"/>
        <w:jc w:val="both"/>
        <w:rPr>
          <w:rFonts w:ascii="Times New Roman" w:hAnsi="Times New Roman"/>
          <w:bCs/>
          <w:sz w:val="24"/>
          <w:szCs w:val="24"/>
        </w:rPr>
      </w:pPr>
    </w:p>
    <w:p w14:paraId="27AD1E65" w14:textId="77777777" w:rsidR="002A216F" w:rsidRPr="00E11160" w:rsidRDefault="002A216F" w:rsidP="002A216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6B7AD9" w14:textId="65953AF1" w:rsidR="002A216F" w:rsidRDefault="002A216F" w:rsidP="00FB430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B430F" w:rsidRPr="00FB430F">
        <w:rPr>
          <w:rFonts w:ascii="Times New Roman" w:hAnsi="Times New Roman" w:cs="Times New Roman"/>
          <w:bCs/>
          <w:i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00FB430F" w:rsidRPr="00FB430F">
        <w:rPr>
          <w:rFonts w:ascii="Times New Roman" w:hAnsi="Times New Roman" w:cs="Times New Roman"/>
          <w:bCs/>
          <w:iCs/>
          <w:sz w:val="24"/>
          <w:szCs w:val="24"/>
        </w:rPr>
        <w:t>Кияев</w:t>
      </w:r>
      <w:proofErr w:type="spellEnd"/>
      <w:r w:rsidR="00FB430F" w:rsidRPr="00FB430F">
        <w:rPr>
          <w:rFonts w:ascii="Times New Roman" w:hAnsi="Times New Roman" w:cs="Times New Roman"/>
          <w:bCs/>
          <w:iCs/>
          <w:sz w:val="24"/>
          <w:szCs w:val="24"/>
        </w:rPr>
        <w:t xml:space="preserve">, Е. В. Трофимова ; ответственный редактор В. В. Трофимов. — </w:t>
      </w:r>
      <w:proofErr w:type="gramStart"/>
      <w:r w:rsidR="00FB430F" w:rsidRPr="00FB430F">
        <w:rPr>
          <w:rFonts w:ascii="Times New Roman" w:hAnsi="Times New Roman" w:cs="Times New Roman"/>
          <w:bCs/>
          <w:iCs/>
          <w:sz w:val="24"/>
          <w:szCs w:val="24"/>
        </w:rPr>
        <w:t>Москва :</w:t>
      </w:r>
      <w:proofErr w:type="gramEnd"/>
      <w:r w:rsidR="00FB430F" w:rsidRPr="00FB430F">
        <w:rPr>
          <w:rFonts w:ascii="Times New Roman" w:hAnsi="Times New Roman" w:cs="Times New Roman"/>
          <w:bCs/>
          <w:iCs/>
          <w:sz w:val="24"/>
          <w:szCs w:val="24"/>
        </w:rPr>
        <w:t xml:space="preserve"> Издательство </w:t>
      </w:r>
      <w:proofErr w:type="spellStart"/>
      <w:r w:rsidR="00FB430F" w:rsidRPr="00FB430F">
        <w:rPr>
          <w:rFonts w:ascii="Times New Roman" w:hAnsi="Times New Roman" w:cs="Times New Roman"/>
          <w:bCs/>
          <w:iCs/>
          <w:sz w:val="24"/>
          <w:szCs w:val="24"/>
        </w:rPr>
        <w:t>Юрайт</w:t>
      </w:r>
      <w:proofErr w:type="spellEnd"/>
      <w:r w:rsidR="00FB430F" w:rsidRPr="00FB430F">
        <w:rPr>
          <w:rFonts w:ascii="Times New Roman" w:hAnsi="Times New Roman" w:cs="Times New Roman"/>
          <w:bCs/>
          <w:iCs/>
          <w:sz w:val="24"/>
          <w:szCs w:val="24"/>
        </w:rPr>
        <w:t xml:space="preserve">, 2024. — 546 с. — (Профессиональное образование). — ISBN 978-5-534-18341-2. — </w:t>
      </w:r>
      <w:proofErr w:type="gramStart"/>
      <w:r w:rsidR="00FB430F" w:rsidRPr="00FB430F">
        <w:rPr>
          <w:rFonts w:ascii="Times New Roman" w:hAnsi="Times New Roman" w:cs="Times New Roman"/>
          <w:bCs/>
          <w:iCs/>
          <w:sz w:val="24"/>
          <w:szCs w:val="24"/>
        </w:rPr>
        <w:t>Текст :</w:t>
      </w:r>
      <w:proofErr w:type="gramEnd"/>
      <w:r w:rsidR="00FB430F" w:rsidRPr="00FB430F">
        <w:rPr>
          <w:rFonts w:ascii="Times New Roman" w:hAnsi="Times New Roman" w:cs="Times New Roman"/>
          <w:bCs/>
          <w:iCs/>
          <w:sz w:val="24"/>
          <w:szCs w:val="24"/>
        </w:rPr>
        <w:t xml:space="preserve"> электронный // Образовательная платформа </w:t>
      </w:r>
      <w:proofErr w:type="spellStart"/>
      <w:r w:rsidR="00FB430F" w:rsidRPr="00FB430F">
        <w:rPr>
          <w:rFonts w:ascii="Times New Roman" w:hAnsi="Times New Roman" w:cs="Times New Roman"/>
          <w:bCs/>
          <w:iCs/>
          <w:sz w:val="24"/>
          <w:szCs w:val="24"/>
        </w:rPr>
        <w:t>Юрайт</w:t>
      </w:r>
      <w:proofErr w:type="spellEnd"/>
      <w:r w:rsidR="00FB430F" w:rsidRPr="00FB430F">
        <w:rPr>
          <w:rFonts w:ascii="Times New Roman" w:hAnsi="Times New Roman" w:cs="Times New Roman"/>
          <w:bCs/>
          <w:iCs/>
          <w:sz w:val="24"/>
          <w:szCs w:val="24"/>
        </w:rPr>
        <w:t xml:space="preserve"> [сайт]. — URL: </w:t>
      </w:r>
      <w:hyperlink r:id="rId21" w:history="1">
        <w:r w:rsidR="00FB430F" w:rsidRPr="00E855A4">
          <w:rPr>
            <w:rStyle w:val="af0"/>
            <w:rFonts w:ascii="Times New Roman" w:hAnsi="Times New Roman" w:cs="Times New Roman"/>
            <w:bCs/>
            <w:iCs/>
            <w:sz w:val="24"/>
            <w:szCs w:val="24"/>
          </w:rPr>
          <w:t>https://urait.ru/bcode/534809</w:t>
        </w:r>
      </w:hyperlink>
      <w:r w:rsidR="00FB430F">
        <w:rPr>
          <w:rFonts w:ascii="Times New Roman" w:hAnsi="Times New Roman" w:cs="Times New Roman"/>
          <w:bCs/>
          <w:iCs/>
          <w:sz w:val="24"/>
          <w:szCs w:val="24"/>
        </w:rPr>
        <w:t>.</w:t>
      </w:r>
    </w:p>
    <w:p w14:paraId="1608E811"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A82A939"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1EED9EC"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34634286"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01FFBD63"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ED15ED3"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4EEDCAC2"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067BD21"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1FAE127"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18895C7"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707641D"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5398D98"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E8D9C52"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03AF289"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07279CEA" w14:textId="77777777" w:rsidR="00FB430F" w:rsidRPr="00FB430F" w:rsidRDefault="00FB430F" w:rsidP="00DF0FFD">
      <w:pPr>
        <w:spacing w:line="276" w:lineRule="auto"/>
        <w:contextualSpacing/>
        <w:jc w:val="both"/>
        <w:rPr>
          <w:rFonts w:ascii="Times New Roman" w:eastAsia="Times New Roman" w:hAnsi="Times New Roman" w:cs="Times New Roman"/>
          <w:sz w:val="24"/>
          <w:szCs w:val="24"/>
          <w:lang w:eastAsia="ru-RU"/>
        </w:rPr>
      </w:pPr>
    </w:p>
    <w:p w14:paraId="4754B278" w14:textId="77777777" w:rsidR="002A216F" w:rsidRPr="00FA680C" w:rsidRDefault="002A216F" w:rsidP="002A216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A216F" w:rsidRPr="008D2724" w14:paraId="1A21EFFA" w14:textId="77777777" w:rsidTr="00195CB0">
        <w:trPr>
          <w:trHeight w:val="23"/>
        </w:trPr>
        <w:tc>
          <w:tcPr>
            <w:tcW w:w="799" w:type="pct"/>
          </w:tcPr>
          <w:p w14:paraId="174F850E" w14:textId="77777777" w:rsidR="002A216F" w:rsidRPr="008D2724" w:rsidRDefault="002A216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0B02D4C" w14:textId="77777777" w:rsidR="002A216F" w:rsidRPr="008D2724" w:rsidRDefault="002A216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1C693D3" w14:textId="77777777" w:rsidR="002A216F" w:rsidRPr="008D2724" w:rsidRDefault="002A216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8"/>
            </w:r>
          </w:p>
        </w:tc>
      </w:tr>
      <w:tr w:rsidR="002A216F" w:rsidRPr="008D2724" w14:paraId="64C6BBD9" w14:textId="77777777" w:rsidTr="00195CB0">
        <w:trPr>
          <w:trHeight w:val="10432"/>
        </w:trPr>
        <w:tc>
          <w:tcPr>
            <w:tcW w:w="799" w:type="pct"/>
          </w:tcPr>
          <w:p w14:paraId="230019FF"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2.1</w:t>
            </w:r>
          </w:p>
          <w:p w14:paraId="55F20CC0"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2.2</w:t>
            </w:r>
          </w:p>
          <w:p w14:paraId="41DFF5AB" w14:textId="77777777" w:rsidR="002A216F" w:rsidRDefault="002A216F" w:rsidP="00195CB0">
            <w:pPr>
              <w:rPr>
                <w:rFonts w:ascii="Times New Roman" w:hAnsi="Times New Roman"/>
                <w:color w:val="000000"/>
                <w:sz w:val="24"/>
                <w:szCs w:val="24"/>
              </w:rPr>
            </w:pPr>
            <w:r>
              <w:rPr>
                <w:rFonts w:ascii="Times New Roman" w:hAnsi="Times New Roman"/>
                <w:color w:val="000000"/>
                <w:sz w:val="24"/>
                <w:szCs w:val="24"/>
              </w:rPr>
              <w:t>ОК 01</w:t>
            </w:r>
          </w:p>
          <w:p w14:paraId="47E08BBE" w14:textId="77777777" w:rsidR="002A216F" w:rsidRDefault="002A216F" w:rsidP="00195CB0">
            <w:pPr>
              <w:suppressAutoHyphens/>
              <w:rPr>
                <w:rFonts w:ascii="Times New Roman" w:hAnsi="Times New Roman"/>
                <w:iCs/>
                <w:sz w:val="24"/>
                <w:szCs w:val="24"/>
              </w:rPr>
            </w:pPr>
          </w:p>
          <w:p w14:paraId="0C5DE413" w14:textId="77777777" w:rsidR="002A216F" w:rsidRDefault="002A216F" w:rsidP="00195CB0">
            <w:pPr>
              <w:suppressAutoHyphens/>
              <w:rPr>
                <w:rFonts w:ascii="Times New Roman" w:hAnsi="Times New Roman"/>
                <w:iCs/>
                <w:sz w:val="24"/>
                <w:szCs w:val="24"/>
              </w:rPr>
            </w:pPr>
          </w:p>
          <w:p w14:paraId="09035D89" w14:textId="77777777" w:rsidR="002A216F" w:rsidRPr="008D2724" w:rsidRDefault="002A216F" w:rsidP="00195CB0">
            <w:pPr>
              <w:suppressAutoHyphens/>
              <w:contextualSpacing/>
              <w:rPr>
                <w:rFonts w:ascii="Times New Roman" w:hAnsi="Times New Roman" w:cs="Times New Roman"/>
                <w:i/>
                <w:sz w:val="24"/>
                <w:szCs w:val="24"/>
              </w:rPr>
            </w:pPr>
          </w:p>
        </w:tc>
        <w:tc>
          <w:tcPr>
            <w:tcW w:w="2755" w:type="pct"/>
          </w:tcPr>
          <w:p w14:paraId="6127FFD3"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68E1E30"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28FDCB"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9D0CDE" w14:textId="77777777" w:rsidR="002A216F" w:rsidRPr="008D2724" w:rsidRDefault="002A216F" w:rsidP="00195CB0">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14037C5D" w14:textId="77777777" w:rsidR="002A216F" w:rsidRPr="003C7793" w:rsidRDefault="002A216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7215949" w14:textId="77777777" w:rsidR="002A216F" w:rsidRPr="00FB50A0" w:rsidRDefault="002A216F" w:rsidP="002A216F">
      <w:pPr>
        <w:rPr>
          <w:rFonts w:ascii="Times New Roman" w:hAnsi="Times New Roman" w:cs="Times New Roman"/>
          <w:b/>
          <w:bCs/>
          <w:sz w:val="18"/>
          <w:szCs w:val="18"/>
        </w:rPr>
      </w:pPr>
    </w:p>
    <w:p w14:paraId="156B1D1D" w14:textId="77777777" w:rsidR="002A216F" w:rsidRDefault="002A216F" w:rsidP="002A216F">
      <w:pPr>
        <w:jc w:val="right"/>
        <w:rPr>
          <w:rFonts w:ascii="Times New Roman" w:hAnsi="Times New Roman" w:cs="Times New Roman"/>
          <w:b/>
          <w:bCs/>
          <w:sz w:val="24"/>
          <w:szCs w:val="24"/>
        </w:rPr>
      </w:pPr>
    </w:p>
    <w:p w14:paraId="4948A1F9" w14:textId="77777777" w:rsidR="002A216F" w:rsidRDefault="002A216F" w:rsidP="002A216F">
      <w:pPr>
        <w:jc w:val="right"/>
        <w:rPr>
          <w:rFonts w:ascii="Times New Roman" w:hAnsi="Times New Roman" w:cs="Times New Roman"/>
          <w:b/>
          <w:bCs/>
          <w:sz w:val="24"/>
          <w:szCs w:val="24"/>
        </w:rPr>
      </w:pPr>
    </w:p>
    <w:p w14:paraId="027AAF64" w14:textId="77777777" w:rsidR="002A216F" w:rsidRDefault="002A216F" w:rsidP="002A216F">
      <w:pPr>
        <w:jc w:val="right"/>
        <w:rPr>
          <w:rFonts w:ascii="Times New Roman" w:hAnsi="Times New Roman" w:cs="Times New Roman"/>
          <w:b/>
          <w:bCs/>
          <w:sz w:val="24"/>
          <w:szCs w:val="24"/>
        </w:rPr>
      </w:pPr>
    </w:p>
    <w:p w14:paraId="37A75251" w14:textId="77777777" w:rsidR="002A216F" w:rsidRDefault="002A216F" w:rsidP="002A216F">
      <w:pPr>
        <w:jc w:val="right"/>
        <w:rPr>
          <w:rFonts w:ascii="Times New Roman" w:hAnsi="Times New Roman" w:cs="Times New Roman"/>
          <w:b/>
          <w:bCs/>
          <w:sz w:val="24"/>
          <w:szCs w:val="24"/>
        </w:rPr>
      </w:pPr>
    </w:p>
    <w:p w14:paraId="69EF04AD" w14:textId="465F65C2"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7</w:t>
      </w:r>
    </w:p>
    <w:p w14:paraId="11935AE9"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D134BFF" w14:textId="77777777" w:rsidR="00A0790F" w:rsidRPr="00615A3C" w:rsidRDefault="00A0790F" w:rsidP="00A0790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48576E0C" w14:textId="77777777" w:rsidR="00A0790F" w:rsidRDefault="00A0790F" w:rsidP="00A0790F">
      <w:pPr>
        <w:jc w:val="right"/>
        <w:rPr>
          <w:rFonts w:ascii="Times New Roman" w:hAnsi="Times New Roman" w:cs="Times New Roman"/>
          <w:b/>
          <w:bCs/>
          <w:color w:val="0070C0"/>
          <w:sz w:val="24"/>
          <w:szCs w:val="24"/>
        </w:rPr>
      </w:pPr>
    </w:p>
    <w:p w14:paraId="5D25983A" w14:textId="77777777" w:rsidR="00A0790F" w:rsidRDefault="00A0790F" w:rsidP="00A0790F">
      <w:pPr>
        <w:jc w:val="right"/>
        <w:rPr>
          <w:rFonts w:ascii="Times New Roman" w:hAnsi="Times New Roman" w:cs="Times New Roman"/>
          <w:b/>
          <w:bCs/>
          <w:color w:val="0070C0"/>
          <w:sz w:val="24"/>
          <w:szCs w:val="24"/>
        </w:rPr>
      </w:pPr>
    </w:p>
    <w:p w14:paraId="064DC90F" w14:textId="77777777" w:rsidR="00A0790F" w:rsidRDefault="00A0790F" w:rsidP="00A0790F">
      <w:pPr>
        <w:jc w:val="right"/>
        <w:rPr>
          <w:rFonts w:ascii="Times New Roman" w:hAnsi="Times New Roman" w:cs="Times New Roman"/>
          <w:b/>
          <w:bCs/>
          <w:color w:val="0070C0"/>
          <w:sz w:val="24"/>
          <w:szCs w:val="24"/>
        </w:rPr>
      </w:pPr>
    </w:p>
    <w:p w14:paraId="7126EBB5" w14:textId="77777777" w:rsidR="00A0790F" w:rsidRDefault="00A0790F" w:rsidP="00A0790F">
      <w:pPr>
        <w:jc w:val="right"/>
        <w:rPr>
          <w:rFonts w:ascii="Times New Roman" w:hAnsi="Times New Roman" w:cs="Times New Roman"/>
          <w:b/>
          <w:bCs/>
          <w:color w:val="0070C0"/>
          <w:sz w:val="24"/>
          <w:szCs w:val="24"/>
        </w:rPr>
      </w:pPr>
    </w:p>
    <w:p w14:paraId="7D2D85D9" w14:textId="77777777" w:rsidR="00A0790F" w:rsidRDefault="00A0790F" w:rsidP="00A0790F">
      <w:pPr>
        <w:jc w:val="right"/>
        <w:rPr>
          <w:rFonts w:ascii="Times New Roman" w:hAnsi="Times New Roman" w:cs="Times New Roman"/>
          <w:b/>
          <w:bCs/>
          <w:color w:val="0070C0"/>
          <w:sz w:val="24"/>
          <w:szCs w:val="24"/>
        </w:rPr>
      </w:pPr>
    </w:p>
    <w:p w14:paraId="5674C2DA" w14:textId="77777777" w:rsidR="00A0790F" w:rsidRDefault="00A0790F" w:rsidP="00A0790F">
      <w:pPr>
        <w:jc w:val="right"/>
        <w:rPr>
          <w:rFonts w:ascii="Times New Roman" w:hAnsi="Times New Roman" w:cs="Times New Roman"/>
          <w:b/>
          <w:bCs/>
          <w:color w:val="0070C0"/>
          <w:sz w:val="24"/>
          <w:szCs w:val="24"/>
        </w:rPr>
      </w:pPr>
    </w:p>
    <w:p w14:paraId="58640A1F" w14:textId="77777777" w:rsidR="00A0790F" w:rsidRDefault="00A0790F" w:rsidP="00A0790F">
      <w:pPr>
        <w:jc w:val="right"/>
        <w:rPr>
          <w:rFonts w:ascii="Times New Roman" w:hAnsi="Times New Roman" w:cs="Times New Roman"/>
          <w:b/>
          <w:bCs/>
          <w:color w:val="0070C0"/>
          <w:sz w:val="24"/>
          <w:szCs w:val="24"/>
        </w:rPr>
      </w:pPr>
    </w:p>
    <w:p w14:paraId="10E53ACE" w14:textId="77777777" w:rsidR="00A0790F" w:rsidRDefault="00A0790F" w:rsidP="00A0790F">
      <w:pPr>
        <w:jc w:val="right"/>
        <w:rPr>
          <w:rFonts w:ascii="Times New Roman" w:hAnsi="Times New Roman" w:cs="Times New Roman"/>
          <w:b/>
          <w:bCs/>
          <w:color w:val="0070C0"/>
          <w:sz w:val="24"/>
          <w:szCs w:val="24"/>
        </w:rPr>
      </w:pPr>
    </w:p>
    <w:p w14:paraId="450DA7C2" w14:textId="77777777" w:rsidR="00A0790F" w:rsidRDefault="00A0790F" w:rsidP="00A0790F">
      <w:pPr>
        <w:jc w:val="right"/>
        <w:rPr>
          <w:rFonts w:ascii="Times New Roman" w:hAnsi="Times New Roman" w:cs="Times New Roman"/>
          <w:b/>
          <w:bCs/>
          <w:color w:val="0070C0"/>
          <w:sz w:val="24"/>
          <w:szCs w:val="24"/>
        </w:rPr>
      </w:pPr>
    </w:p>
    <w:p w14:paraId="37E99CC9" w14:textId="77777777" w:rsidR="00A0790F" w:rsidRDefault="00A0790F" w:rsidP="00A0790F">
      <w:pPr>
        <w:jc w:val="right"/>
        <w:rPr>
          <w:rFonts w:ascii="Times New Roman" w:hAnsi="Times New Roman" w:cs="Times New Roman"/>
          <w:b/>
          <w:bCs/>
          <w:color w:val="0070C0"/>
          <w:sz w:val="24"/>
          <w:szCs w:val="24"/>
        </w:rPr>
      </w:pPr>
    </w:p>
    <w:p w14:paraId="1830A6A9" w14:textId="77777777" w:rsidR="00A0790F" w:rsidRPr="00502F97" w:rsidRDefault="00A0790F" w:rsidP="00A0790F">
      <w:pPr>
        <w:jc w:val="right"/>
        <w:rPr>
          <w:rFonts w:ascii="Times New Roman" w:hAnsi="Times New Roman" w:cs="Times New Roman"/>
          <w:b/>
          <w:bCs/>
          <w:color w:val="0070C0"/>
          <w:sz w:val="24"/>
          <w:szCs w:val="24"/>
        </w:rPr>
      </w:pPr>
    </w:p>
    <w:p w14:paraId="1D765A7E" w14:textId="77777777" w:rsidR="00A0790F" w:rsidRDefault="00A0790F" w:rsidP="00A079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7A56FC" w14:textId="77777777" w:rsidR="00A0790F" w:rsidRPr="008F578C" w:rsidRDefault="00A0790F" w:rsidP="00A0790F">
      <w:pPr>
        <w:jc w:val="center"/>
        <w:rPr>
          <w:rFonts w:ascii="Times New Roman" w:hAnsi="Times New Roman" w:cs="Times New Roman"/>
          <w:b/>
          <w:bCs/>
          <w:sz w:val="24"/>
          <w:szCs w:val="24"/>
        </w:rPr>
      </w:pPr>
    </w:p>
    <w:p w14:paraId="5F58680C" w14:textId="77777777" w:rsidR="00A0790F" w:rsidRPr="00A0790F" w:rsidRDefault="00A0790F" w:rsidP="00A0790F">
      <w:pPr>
        <w:pStyle w:val="1"/>
        <w:rPr>
          <w:bCs w:val="0"/>
        </w:rPr>
      </w:pPr>
      <w:bookmarkStart w:id="50" w:name="_Hlk113424824"/>
      <w:bookmarkStart w:id="51" w:name="_Toc165040908"/>
      <w:r w:rsidRPr="00A0790F">
        <w:rPr>
          <w:bCs w:val="0"/>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Pr="00A0790F">
        <w:rPr>
          <w:bCs w:val="0"/>
        </w:rPr>
        <w:br/>
        <w:t>(ПО ВЫБОРУ)»</w:t>
      </w:r>
      <w:bookmarkEnd w:id="50"/>
      <w:bookmarkEnd w:id="51"/>
    </w:p>
    <w:p w14:paraId="3AF39B2A" w14:textId="77777777" w:rsidR="00A0790F" w:rsidRPr="00F53FDC" w:rsidRDefault="00A0790F" w:rsidP="00A0790F">
      <w:pPr>
        <w:spacing w:line="360" w:lineRule="auto"/>
        <w:jc w:val="center"/>
        <w:rPr>
          <w:rFonts w:ascii="Times New Roman" w:hAnsi="Times New Roman" w:cs="Times New Roman"/>
          <w:sz w:val="24"/>
          <w:szCs w:val="24"/>
        </w:rPr>
      </w:pPr>
    </w:p>
    <w:p w14:paraId="2E946A6F" w14:textId="77777777" w:rsidR="00A0790F" w:rsidRPr="00F53FDC" w:rsidRDefault="00A0790F" w:rsidP="00A0790F">
      <w:pPr>
        <w:spacing w:line="360" w:lineRule="auto"/>
        <w:jc w:val="center"/>
        <w:rPr>
          <w:rFonts w:ascii="Times New Roman" w:hAnsi="Times New Roman" w:cs="Times New Roman"/>
          <w:sz w:val="24"/>
          <w:szCs w:val="24"/>
        </w:rPr>
      </w:pPr>
    </w:p>
    <w:p w14:paraId="0EC3E571" w14:textId="77777777" w:rsidR="00A0790F" w:rsidRPr="00F53FDC" w:rsidRDefault="00A0790F" w:rsidP="00A0790F">
      <w:pPr>
        <w:spacing w:line="360" w:lineRule="auto"/>
        <w:jc w:val="center"/>
        <w:rPr>
          <w:rFonts w:ascii="Times New Roman" w:hAnsi="Times New Roman" w:cs="Times New Roman"/>
          <w:sz w:val="24"/>
          <w:szCs w:val="24"/>
        </w:rPr>
      </w:pPr>
    </w:p>
    <w:p w14:paraId="0C45CD9C" w14:textId="77777777" w:rsidR="00A0790F" w:rsidRPr="00F53FDC" w:rsidRDefault="00A0790F" w:rsidP="00A0790F">
      <w:pPr>
        <w:spacing w:line="360" w:lineRule="auto"/>
        <w:jc w:val="center"/>
        <w:rPr>
          <w:rFonts w:ascii="Times New Roman" w:hAnsi="Times New Roman" w:cs="Times New Roman"/>
          <w:sz w:val="24"/>
          <w:szCs w:val="24"/>
        </w:rPr>
      </w:pPr>
    </w:p>
    <w:p w14:paraId="6CED9DEE" w14:textId="77777777" w:rsidR="00A0790F" w:rsidRPr="00F53FDC" w:rsidRDefault="00A0790F" w:rsidP="00A0790F">
      <w:pPr>
        <w:spacing w:line="360" w:lineRule="auto"/>
        <w:jc w:val="center"/>
        <w:rPr>
          <w:rFonts w:ascii="Times New Roman" w:hAnsi="Times New Roman" w:cs="Times New Roman"/>
          <w:sz w:val="24"/>
          <w:szCs w:val="24"/>
        </w:rPr>
      </w:pPr>
    </w:p>
    <w:p w14:paraId="72D09F81" w14:textId="77777777" w:rsidR="00A0790F" w:rsidRPr="00F53FDC" w:rsidRDefault="00A0790F" w:rsidP="00A0790F">
      <w:pPr>
        <w:spacing w:line="360" w:lineRule="auto"/>
        <w:jc w:val="center"/>
        <w:rPr>
          <w:rFonts w:ascii="Times New Roman" w:hAnsi="Times New Roman" w:cs="Times New Roman"/>
          <w:sz w:val="24"/>
          <w:szCs w:val="24"/>
        </w:rPr>
      </w:pPr>
    </w:p>
    <w:p w14:paraId="4884155E" w14:textId="77777777" w:rsidR="00A0790F" w:rsidRPr="00F53FDC" w:rsidRDefault="00A0790F" w:rsidP="00A0790F">
      <w:pPr>
        <w:spacing w:line="360" w:lineRule="auto"/>
        <w:jc w:val="center"/>
        <w:rPr>
          <w:rFonts w:ascii="Times New Roman" w:hAnsi="Times New Roman" w:cs="Times New Roman"/>
          <w:sz w:val="24"/>
          <w:szCs w:val="24"/>
        </w:rPr>
      </w:pPr>
    </w:p>
    <w:p w14:paraId="0E349A95" w14:textId="77777777" w:rsidR="00A0790F" w:rsidRPr="00F53FDC" w:rsidRDefault="00A0790F" w:rsidP="00A0790F">
      <w:pPr>
        <w:spacing w:line="360" w:lineRule="auto"/>
        <w:jc w:val="center"/>
        <w:rPr>
          <w:rFonts w:ascii="Times New Roman" w:hAnsi="Times New Roman" w:cs="Times New Roman"/>
          <w:sz w:val="24"/>
          <w:szCs w:val="24"/>
        </w:rPr>
      </w:pPr>
    </w:p>
    <w:p w14:paraId="131AFB08" w14:textId="77777777" w:rsidR="00A0790F" w:rsidRPr="00F53FDC" w:rsidRDefault="00A0790F" w:rsidP="00A0790F">
      <w:pPr>
        <w:spacing w:line="360" w:lineRule="auto"/>
        <w:jc w:val="center"/>
        <w:rPr>
          <w:rFonts w:ascii="Times New Roman" w:hAnsi="Times New Roman" w:cs="Times New Roman"/>
          <w:sz w:val="24"/>
          <w:szCs w:val="24"/>
        </w:rPr>
      </w:pPr>
    </w:p>
    <w:p w14:paraId="0D1D1E87" w14:textId="77777777" w:rsidR="00A0790F" w:rsidRPr="00F53FDC" w:rsidRDefault="00A0790F" w:rsidP="00A0790F">
      <w:pPr>
        <w:spacing w:line="360" w:lineRule="auto"/>
        <w:jc w:val="center"/>
        <w:rPr>
          <w:rFonts w:ascii="Times New Roman" w:hAnsi="Times New Roman" w:cs="Times New Roman"/>
          <w:sz w:val="24"/>
          <w:szCs w:val="24"/>
        </w:rPr>
      </w:pPr>
    </w:p>
    <w:p w14:paraId="3128D27F" w14:textId="77777777" w:rsidR="00A0790F" w:rsidRPr="00F53FDC" w:rsidRDefault="00A0790F" w:rsidP="00A0790F">
      <w:pPr>
        <w:spacing w:line="360" w:lineRule="auto"/>
        <w:jc w:val="center"/>
        <w:rPr>
          <w:rFonts w:ascii="Times New Roman" w:hAnsi="Times New Roman" w:cs="Times New Roman"/>
          <w:sz w:val="24"/>
          <w:szCs w:val="24"/>
        </w:rPr>
      </w:pPr>
    </w:p>
    <w:p w14:paraId="0620277C" w14:textId="77777777" w:rsidR="00A0790F" w:rsidRPr="00F53FDC" w:rsidRDefault="00A0790F" w:rsidP="00A0790F">
      <w:pPr>
        <w:spacing w:line="360" w:lineRule="auto"/>
        <w:jc w:val="center"/>
        <w:rPr>
          <w:rFonts w:ascii="Times New Roman" w:hAnsi="Times New Roman" w:cs="Times New Roman"/>
          <w:sz w:val="24"/>
          <w:szCs w:val="24"/>
        </w:rPr>
      </w:pPr>
    </w:p>
    <w:p w14:paraId="1A976F41" w14:textId="2FBBFF95" w:rsidR="00A0790F" w:rsidRDefault="00A0790F" w:rsidP="00A0790F">
      <w:pPr>
        <w:spacing w:line="360" w:lineRule="auto"/>
        <w:jc w:val="center"/>
        <w:rPr>
          <w:rFonts w:ascii="Times New Roman" w:hAnsi="Times New Roman" w:cs="Times New Roman"/>
          <w:sz w:val="24"/>
          <w:szCs w:val="24"/>
        </w:rPr>
      </w:pPr>
    </w:p>
    <w:p w14:paraId="5A48CFEB" w14:textId="365D4D94" w:rsidR="00DF0FFD" w:rsidRDefault="00DF0FFD" w:rsidP="00A0790F">
      <w:pPr>
        <w:spacing w:line="360" w:lineRule="auto"/>
        <w:jc w:val="center"/>
        <w:rPr>
          <w:rFonts w:ascii="Times New Roman" w:hAnsi="Times New Roman" w:cs="Times New Roman"/>
          <w:sz w:val="24"/>
          <w:szCs w:val="24"/>
        </w:rPr>
      </w:pPr>
    </w:p>
    <w:p w14:paraId="3475ED20" w14:textId="2B16AD9B" w:rsidR="00DF0FFD" w:rsidRDefault="00DF0FFD" w:rsidP="00A0790F">
      <w:pPr>
        <w:spacing w:line="360" w:lineRule="auto"/>
        <w:jc w:val="center"/>
        <w:rPr>
          <w:rFonts w:ascii="Times New Roman" w:hAnsi="Times New Roman" w:cs="Times New Roman"/>
          <w:sz w:val="24"/>
          <w:szCs w:val="24"/>
        </w:rPr>
      </w:pPr>
    </w:p>
    <w:p w14:paraId="200EEA01" w14:textId="7733E1E8" w:rsidR="00DF0FFD" w:rsidRDefault="00DF0FFD" w:rsidP="00A0790F">
      <w:pPr>
        <w:spacing w:line="360" w:lineRule="auto"/>
        <w:jc w:val="center"/>
        <w:rPr>
          <w:rFonts w:ascii="Times New Roman" w:hAnsi="Times New Roman" w:cs="Times New Roman"/>
          <w:sz w:val="24"/>
          <w:szCs w:val="24"/>
        </w:rPr>
      </w:pPr>
    </w:p>
    <w:p w14:paraId="1C6E6E4E" w14:textId="538A64E6" w:rsidR="00DF0FFD" w:rsidRDefault="00DF0FFD" w:rsidP="00A0790F">
      <w:pPr>
        <w:spacing w:line="360" w:lineRule="auto"/>
        <w:jc w:val="center"/>
        <w:rPr>
          <w:rFonts w:ascii="Times New Roman" w:hAnsi="Times New Roman" w:cs="Times New Roman"/>
          <w:sz w:val="24"/>
          <w:szCs w:val="24"/>
        </w:rPr>
      </w:pPr>
    </w:p>
    <w:p w14:paraId="3C99DABF" w14:textId="77777777" w:rsidR="00DF0FFD" w:rsidRPr="00F53FDC" w:rsidRDefault="00DF0FFD" w:rsidP="00A0790F">
      <w:pPr>
        <w:spacing w:line="360" w:lineRule="auto"/>
        <w:jc w:val="center"/>
        <w:rPr>
          <w:rFonts w:ascii="Times New Roman" w:hAnsi="Times New Roman" w:cs="Times New Roman"/>
          <w:sz w:val="24"/>
          <w:szCs w:val="24"/>
        </w:rPr>
      </w:pPr>
    </w:p>
    <w:p w14:paraId="3E93D4B9" w14:textId="77777777" w:rsidR="00A0790F" w:rsidRPr="00F53FDC" w:rsidRDefault="00A0790F" w:rsidP="00A0790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8549B51" w14:textId="77777777" w:rsidR="00A0790F" w:rsidRDefault="00A0790F" w:rsidP="00A0790F">
      <w:pPr>
        <w:rPr>
          <w:rFonts w:ascii="Times New Roman" w:eastAsia="Times New Roman" w:hAnsi="Times New Roman" w:cs="Times New Roman"/>
          <w:b/>
          <w:bCs/>
          <w:kern w:val="36"/>
          <w:sz w:val="24"/>
          <w:szCs w:val="24"/>
          <w:lang w:eastAsia="ru-RU"/>
        </w:rPr>
      </w:pPr>
      <w:r>
        <w:br w:type="page"/>
      </w:r>
    </w:p>
    <w:p w14:paraId="70D751A8" w14:textId="77777777" w:rsidR="00A0790F" w:rsidRPr="00B766E1" w:rsidRDefault="00A0790F" w:rsidP="00A0790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F649511" w14:textId="77777777" w:rsidR="00A0790F" w:rsidRDefault="00A0790F" w:rsidP="00A0790F"/>
    <w:p w14:paraId="20B76A8B" w14:textId="77777777" w:rsidR="00A0790F" w:rsidRDefault="00A0790F" w:rsidP="00A0790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77F2745" w14:textId="143B19D1" w:rsidR="00A0790F" w:rsidRPr="004D3D8F" w:rsidRDefault="00BB60E4" w:rsidP="00A0790F">
      <w:pPr>
        <w:pStyle w:val="21"/>
        <w:rPr>
          <w:i w:val="0"/>
          <w:iCs w:val="0"/>
          <w:color w:val="0563C1" w:themeColor="hyperlink"/>
          <w:u w:val="single"/>
        </w:rPr>
      </w:pPr>
      <w:hyperlink w:anchor="_Toc156820310" w:history="1">
        <w:r w:rsidR="00A0790F" w:rsidRPr="00B766E1">
          <w:rPr>
            <w:rStyle w:val="af0"/>
            <w:i w:val="0"/>
            <w:iCs w:val="0"/>
          </w:rPr>
          <w:t xml:space="preserve">1.1. Цель и место профессионального модуля </w:t>
        </w:r>
        <w:r w:rsidR="00A0790F" w:rsidRPr="003D33AA">
          <w:rPr>
            <w:rStyle w:val="af0"/>
            <w:i w:val="0"/>
            <w:iCs w:val="0"/>
          </w:rPr>
          <w:t>«</w:t>
        </w:r>
        <w:r w:rsidR="00A0790F" w:rsidRPr="00A0790F">
          <w:rPr>
            <w:rStyle w:val="af0"/>
            <w:i w:val="0"/>
            <w:iCs w:val="0"/>
          </w:rPr>
          <w:t xml:space="preserve">«ПМн.01 </w:t>
        </w:r>
        <w:r w:rsidR="00A0790F">
          <w:rPr>
            <w:rStyle w:val="af0"/>
            <w:i w:val="0"/>
            <w:iCs w:val="0"/>
          </w:rPr>
          <w:t>В</w:t>
        </w:r>
        <w:r w:rsidR="00A0790F" w:rsidRPr="00A0790F">
          <w:rPr>
            <w:rStyle w:val="af0"/>
            <w:i w:val="0"/>
            <w:iCs w:val="0"/>
          </w:rPr>
          <w:t>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00A0790F">
          <w:rPr>
            <w:rStyle w:val="af0"/>
            <w:i w:val="0"/>
            <w:iCs w:val="0"/>
          </w:rPr>
          <w:t xml:space="preserve"> </w:t>
        </w:r>
        <w:r w:rsidR="00A0790F" w:rsidRPr="00A0790F">
          <w:rPr>
            <w:rStyle w:val="af0"/>
            <w:i w:val="0"/>
            <w:iCs w:val="0"/>
          </w:rPr>
          <w:t>(по выбору)</w:t>
        </w:r>
        <w:r w:rsidR="00A0790F" w:rsidRPr="003D33AA">
          <w:rPr>
            <w:rStyle w:val="af0"/>
            <w:i w:val="0"/>
            <w:iCs w:val="0"/>
          </w:rPr>
          <w:t>»</w:t>
        </w:r>
        <w:r w:rsidR="00A0790F" w:rsidRPr="00B766E1">
          <w:rPr>
            <w:rStyle w:val="af0"/>
            <w:i w:val="0"/>
            <w:iCs w:val="0"/>
          </w:rPr>
          <w:t xml:space="preserve">  в структуре образовательной программы</w:t>
        </w:r>
        <w:r w:rsidR="00A0790F" w:rsidRPr="00B766E1">
          <w:rPr>
            <w:i w:val="0"/>
            <w:iCs w:val="0"/>
            <w:webHidden/>
          </w:rPr>
          <w:tab/>
        </w:r>
      </w:hyperlink>
    </w:p>
    <w:p w14:paraId="24125491"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1" w:history="1">
        <w:r w:rsidR="00A0790F" w:rsidRPr="00B766E1">
          <w:rPr>
            <w:rStyle w:val="af0"/>
            <w:i w:val="0"/>
            <w:iCs w:val="0"/>
          </w:rPr>
          <w:t>1.2. Планируемые результаты освоения профессионального модуля</w:t>
        </w:r>
        <w:r w:rsidR="00A0790F" w:rsidRPr="00B766E1">
          <w:rPr>
            <w:i w:val="0"/>
            <w:iCs w:val="0"/>
            <w:webHidden/>
          </w:rPr>
          <w:tab/>
        </w:r>
      </w:hyperlink>
    </w:p>
    <w:p w14:paraId="6E42F1A0" w14:textId="77777777" w:rsidR="00A0790F" w:rsidRDefault="00BB60E4" w:rsidP="00A0790F">
      <w:pPr>
        <w:pStyle w:val="14"/>
        <w:rPr>
          <w:rFonts w:asciiTheme="minorHAnsi" w:eastAsiaTheme="minorEastAsia" w:hAnsiTheme="minorHAnsi" w:cstheme="minorBidi"/>
          <w:b w:val="0"/>
          <w:bCs w:val="0"/>
          <w:lang w:eastAsia="ru-RU"/>
        </w:rPr>
      </w:pPr>
      <w:hyperlink w:anchor="_Toc156820312" w:history="1">
        <w:r w:rsidR="00A0790F" w:rsidRPr="00A9619D">
          <w:rPr>
            <w:rStyle w:val="af0"/>
          </w:rPr>
          <w:t>2. Структура и содержание профессионального модуля</w:t>
        </w:r>
        <w:r w:rsidR="00A0790F">
          <w:rPr>
            <w:webHidden/>
          </w:rPr>
          <w:tab/>
        </w:r>
      </w:hyperlink>
    </w:p>
    <w:p w14:paraId="193C74BF"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3" w:history="1">
        <w:r w:rsidR="00A0790F" w:rsidRPr="00B766E1">
          <w:rPr>
            <w:rStyle w:val="af0"/>
            <w:i w:val="0"/>
            <w:iCs w:val="0"/>
          </w:rPr>
          <w:t>2.1. Трудоемкость освоения модуля</w:t>
        </w:r>
        <w:r w:rsidR="00A0790F" w:rsidRPr="00B766E1">
          <w:rPr>
            <w:i w:val="0"/>
            <w:iCs w:val="0"/>
            <w:webHidden/>
          </w:rPr>
          <w:tab/>
        </w:r>
      </w:hyperlink>
    </w:p>
    <w:p w14:paraId="3F579356"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4" w:history="1">
        <w:r w:rsidR="00A0790F" w:rsidRPr="00B766E1">
          <w:rPr>
            <w:rStyle w:val="af0"/>
            <w:i w:val="0"/>
            <w:iCs w:val="0"/>
          </w:rPr>
          <w:t>2.2. Структура профессионального модуля</w:t>
        </w:r>
        <w:r w:rsidR="00A0790F" w:rsidRPr="00B766E1">
          <w:rPr>
            <w:i w:val="0"/>
            <w:iCs w:val="0"/>
            <w:webHidden/>
          </w:rPr>
          <w:tab/>
        </w:r>
      </w:hyperlink>
    </w:p>
    <w:p w14:paraId="1DBC1CD1"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5" w:history="1">
        <w:r w:rsidR="00A0790F" w:rsidRPr="00B766E1">
          <w:rPr>
            <w:rStyle w:val="af0"/>
            <w:i w:val="0"/>
            <w:iCs w:val="0"/>
          </w:rPr>
          <w:t>2.3. Примерное содержание профессионального модуля</w:t>
        </w:r>
        <w:r w:rsidR="00A0790F" w:rsidRPr="00B766E1">
          <w:rPr>
            <w:i w:val="0"/>
            <w:iCs w:val="0"/>
            <w:webHidden/>
          </w:rPr>
          <w:tab/>
        </w:r>
      </w:hyperlink>
    </w:p>
    <w:p w14:paraId="54AA37D8"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6" w:history="1">
        <w:r w:rsidR="00A0790F" w:rsidRPr="00B766E1">
          <w:rPr>
            <w:rStyle w:val="af0"/>
            <w:i w:val="0"/>
            <w:iCs w:val="0"/>
          </w:rPr>
          <w:t>2.4. Курсовой проект (работа) (для специальностей СПО, если предусмотрено)</w:t>
        </w:r>
        <w:r w:rsidR="00A0790F" w:rsidRPr="00B766E1">
          <w:rPr>
            <w:i w:val="0"/>
            <w:iCs w:val="0"/>
            <w:webHidden/>
          </w:rPr>
          <w:tab/>
        </w:r>
      </w:hyperlink>
    </w:p>
    <w:p w14:paraId="212D42F8" w14:textId="77777777" w:rsidR="00A0790F" w:rsidRDefault="00BB60E4" w:rsidP="00A0790F">
      <w:pPr>
        <w:pStyle w:val="14"/>
        <w:rPr>
          <w:rFonts w:asciiTheme="minorHAnsi" w:eastAsiaTheme="minorEastAsia" w:hAnsiTheme="minorHAnsi" w:cstheme="minorBidi"/>
          <w:b w:val="0"/>
          <w:bCs w:val="0"/>
          <w:lang w:eastAsia="ru-RU"/>
        </w:rPr>
      </w:pPr>
      <w:hyperlink w:anchor="_Toc156820317" w:history="1">
        <w:r w:rsidR="00A0790F" w:rsidRPr="00A9619D">
          <w:rPr>
            <w:rStyle w:val="af0"/>
          </w:rPr>
          <w:t>3. Условия реализации профессионального модуля</w:t>
        </w:r>
        <w:r w:rsidR="00A0790F">
          <w:rPr>
            <w:webHidden/>
          </w:rPr>
          <w:tab/>
        </w:r>
      </w:hyperlink>
    </w:p>
    <w:p w14:paraId="606EF457"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8" w:history="1">
        <w:r w:rsidR="00A0790F" w:rsidRPr="00B766E1">
          <w:rPr>
            <w:rStyle w:val="af0"/>
            <w:i w:val="0"/>
            <w:iCs w:val="0"/>
          </w:rPr>
          <w:t>3.1. Материально-техническое обеспечение</w:t>
        </w:r>
        <w:r w:rsidR="00A0790F" w:rsidRPr="00B766E1">
          <w:rPr>
            <w:i w:val="0"/>
            <w:iCs w:val="0"/>
            <w:webHidden/>
          </w:rPr>
          <w:tab/>
        </w:r>
      </w:hyperlink>
    </w:p>
    <w:p w14:paraId="1BA09C0D"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9" w:history="1">
        <w:r w:rsidR="00A0790F" w:rsidRPr="00B766E1">
          <w:rPr>
            <w:rStyle w:val="af0"/>
            <w:i w:val="0"/>
            <w:iCs w:val="0"/>
          </w:rPr>
          <w:t>3.2. Учебно-методическое обеспечение</w:t>
        </w:r>
        <w:r w:rsidR="00A0790F" w:rsidRPr="00B766E1">
          <w:rPr>
            <w:i w:val="0"/>
            <w:iCs w:val="0"/>
            <w:webHidden/>
          </w:rPr>
          <w:tab/>
        </w:r>
      </w:hyperlink>
    </w:p>
    <w:p w14:paraId="7B8F6E85" w14:textId="77777777" w:rsidR="00A0790F" w:rsidRDefault="00BB60E4" w:rsidP="00A0790F">
      <w:pPr>
        <w:pStyle w:val="14"/>
        <w:rPr>
          <w:rFonts w:asciiTheme="minorHAnsi" w:eastAsiaTheme="minorEastAsia" w:hAnsiTheme="minorHAnsi" w:cstheme="minorBidi"/>
          <w:b w:val="0"/>
          <w:bCs w:val="0"/>
          <w:lang w:eastAsia="ru-RU"/>
        </w:rPr>
      </w:pPr>
      <w:hyperlink w:anchor="_Toc156820320" w:history="1">
        <w:r w:rsidR="00A0790F" w:rsidRPr="00A9619D">
          <w:rPr>
            <w:rStyle w:val="af0"/>
          </w:rPr>
          <w:t>4. Контроль и оценка результатов освоения  профессионального модуля</w:t>
        </w:r>
        <w:r w:rsidR="00A0790F">
          <w:rPr>
            <w:webHidden/>
          </w:rPr>
          <w:tab/>
        </w:r>
      </w:hyperlink>
    </w:p>
    <w:p w14:paraId="488FCF50" w14:textId="77777777" w:rsidR="00A0790F" w:rsidRPr="00B766E1" w:rsidRDefault="00A0790F" w:rsidP="00A0790F">
      <w:r>
        <w:fldChar w:fldCharType="end"/>
      </w:r>
    </w:p>
    <w:p w14:paraId="50111896" w14:textId="77777777" w:rsidR="00A0790F" w:rsidRDefault="00A0790F" w:rsidP="00A0790F">
      <w:pPr>
        <w:pStyle w:val="1"/>
      </w:pPr>
    </w:p>
    <w:p w14:paraId="3AE91B3E" w14:textId="77777777" w:rsidR="00A0790F" w:rsidRDefault="00A0790F" w:rsidP="00A0790F">
      <w:pPr>
        <w:pStyle w:val="1f"/>
        <w:jc w:val="left"/>
        <w:sectPr w:rsidR="00A0790F" w:rsidSect="00394B55">
          <w:headerReference w:type="even" r:id="rId22"/>
          <w:headerReference w:type="default" r:id="rId23"/>
          <w:pgSz w:w="11906" w:h="16838"/>
          <w:pgMar w:top="1134" w:right="567" w:bottom="1134" w:left="1701" w:header="709" w:footer="709" w:gutter="0"/>
          <w:cols w:space="708"/>
          <w:docGrid w:linePitch="360"/>
        </w:sectPr>
      </w:pPr>
    </w:p>
    <w:p w14:paraId="1BC6F0D1" w14:textId="77777777" w:rsidR="00A0790F" w:rsidRPr="00C13371" w:rsidRDefault="00A0790F" w:rsidP="00A0790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Pr>
          <w:rFonts w:asciiTheme="minorHAnsi" w:hAnsiTheme="minorHAnsi"/>
          <w:lang w:val="ru-RU"/>
        </w:rPr>
        <w:t>"</w:t>
      </w:r>
      <w:r w:rsidRPr="00C13371">
        <w:t>ПРОФЕССИОНАЛЬНОГО МОДУЛЯ</w:t>
      </w:r>
    </w:p>
    <w:p w14:paraId="779D7EBF" w14:textId="77777777" w:rsidR="00A0790F" w:rsidRPr="00A0790F" w:rsidRDefault="00A0790F" w:rsidP="00A0790F">
      <w:pPr>
        <w:jc w:val="center"/>
        <w:rPr>
          <w:rFonts w:ascii="Times New Roman" w:hAnsi="Times New Roman"/>
          <w:b/>
          <w:sz w:val="24"/>
          <w:szCs w:val="24"/>
        </w:rPr>
      </w:pPr>
      <w:r w:rsidRPr="00A0790F">
        <w:rPr>
          <w:rFonts w:ascii="Times New Roman" w:hAnsi="Times New Roman"/>
          <w:b/>
          <w:bCs/>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Pr="00A0790F">
        <w:rPr>
          <w:rFonts w:ascii="Times New Roman" w:hAnsi="Times New Roman"/>
          <w:b/>
          <w:bCs/>
          <w:sz w:val="24"/>
          <w:szCs w:val="24"/>
        </w:rPr>
        <w:br/>
        <w:t>(ПО ВЫБОРУ)»</w:t>
      </w:r>
    </w:p>
    <w:p w14:paraId="44BE399C" w14:textId="77777777" w:rsidR="00A0790F" w:rsidRPr="003D33AA" w:rsidRDefault="00A0790F" w:rsidP="00A0790F">
      <w:pPr>
        <w:pStyle w:val="1f"/>
        <w:rPr>
          <w:rFonts w:asciiTheme="minorHAnsi" w:hAnsiTheme="minorHAnsi"/>
          <w:lang w:val="ru-RU"/>
        </w:rPr>
      </w:pPr>
    </w:p>
    <w:p w14:paraId="50B4FD86" w14:textId="77777777" w:rsidR="00A0790F" w:rsidRPr="00EA6E1D" w:rsidRDefault="00A0790F" w:rsidP="00A0790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6ECE14" w14:textId="73D09E4E" w:rsidR="00A0790F" w:rsidRPr="004D3D8F" w:rsidRDefault="00A0790F" w:rsidP="00A0790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Pr>
          <w:rFonts w:ascii="Times New Roman" w:hAnsi="Times New Roman"/>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Pr>
          <w:rFonts w:ascii="Times New Roman" w:hAnsi="Times New Roman"/>
          <w:iCs/>
          <w:sz w:val="24"/>
          <w:szCs w:val="24"/>
        </w:rPr>
        <w:t>»</w:t>
      </w:r>
    </w:p>
    <w:p w14:paraId="17E4AB49" w14:textId="7A603350" w:rsidR="00A0790F" w:rsidRPr="00CF3F3B" w:rsidRDefault="00A0790F" w:rsidP="00A0790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937914">
        <w:rPr>
          <w:rFonts w:ascii="Times New Roman" w:hAnsi="Times New Roman" w:cs="Times New Roman"/>
          <w:iCs/>
          <w:sz w:val="24"/>
          <w:szCs w:val="24"/>
        </w:rPr>
        <w:t>«</w:t>
      </w:r>
      <w:r w:rsidR="00937914" w:rsidRPr="00937914">
        <w:rPr>
          <w:rFonts w:ascii="Times New Roman" w:hAnsi="Times New Roman"/>
          <w:sz w:val="24"/>
          <w:szCs w:val="24"/>
        </w:rPr>
        <w:t>Технология солода, продукции бродильных производств и виноделия, безалкогольных напитков</w:t>
      </w:r>
      <w:r w:rsidRPr="00937914">
        <w:rPr>
          <w:rFonts w:ascii="Times New Roman" w:hAnsi="Times New Roman" w:cs="Times New Roman"/>
          <w:iCs/>
          <w:sz w:val="24"/>
          <w:szCs w:val="24"/>
        </w:rPr>
        <w:t>».</w:t>
      </w:r>
    </w:p>
    <w:p w14:paraId="3A8BD714" w14:textId="77777777" w:rsidR="00A0790F" w:rsidRDefault="00A0790F" w:rsidP="00A0790F">
      <w:pPr>
        <w:suppressAutoHyphens/>
        <w:spacing w:line="276" w:lineRule="auto"/>
        <w:ind w:firstLine="709"/>
        <w:jc w:val="both"/>
        <w:rPr>
          <w:rFonts w:ascii="Times New Roman" w:hAnsi="Times New Roman" w:cs="Times New Roman"/>
          <w:sz w:val="24"/>
          <w:szCs w:val="24"/>
        </w:rPr>
      </w:pPr>
    </w:p>
    <w:p w14:paraId="21C6DFA7" w14:textId="77777777" w:rsidR="00A0790F" w:rsidRPr="00EA6E1D" w:rsidRDefault="00A0790F" w:rsidP="00A079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57EC4C9" w14:textId="77777777" w:rsidR="00A0790F" w:rsidRDefault="00A0790F" w:rsidP="00A079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5038EC" w14:textId="77777777" w:rsidR="00A0790F" w:rsidRDefault="00A0790F" w:rsidP="00A079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790F" w:rsidRPr="000E591D" w14:paraId="595F209D" w14:textId="77777777" w:rsidTr="00195CB0">
        <w:tc>
          <w:tcPr>
            <w:tcW w:w="1129" w:type="dxa"/>
            <w:tcBorders>
              <w:top w:val="single" w:sz="4" w:space="0" w:color="auto"/>
              <w:left w:val="single" w:sz="4" w:space="0" w:color="auto"/>
              <w:right w:val="single" w:sz="4" w:space="0" w:color="auto"/>
            </w:tcBorders>
          </w:tcPr>
          <w:p w14:paraId="5FA490C5" w14:textId="77777777" w:rsidR="00A0790F" w:rsidRPr="004D3D8F" w:rsidRDefault="00A0790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752CA01" w14:textId="77777777" w:rsidR="00A0790F" w:rsidRPr="00C13371" w:rsidRDefault="00A0790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1C6C8B"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7CE4B7"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0790F" w:rsidRPr="000E591D" w14:paraId="5ECE87B4" w14:textId="77777777" w:rsidTr="00195CB0">
        <w:trPr>
          <w:trHeight w:val="1124"/>
        </w:trPr>
        <w:tc>
          <w:tcPr>
            <w:tcW w:w="1129" w:type="dxa"/>
            <w:tcBorders>
              <w:top w:val="single" w:sz="4" w:space="0" w:color="auto"/>
              <w:left w:val="single" w:sz="4" w:space="0" w:color="auto"/>
              <w:right w:val="single" w:sz="4" w:space="0" w:color="auto"/>
            </w:tcBorders>
          </w:tcPr>
          <w:p w14:paraId="31730299" w14:textId="77777777" w:rsidR="00A0790F" w:rsidRPr="00C13371" w:rsidRDefault="00A0790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4378013"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 1.1</w:t>
            </w:r>
          </w:p>
          <w:p w14:paraId="0039203D"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7D2BEADC" w14:textId="77777777" w:rsidR="00A0790F" w:rsidRDefault="00A0790F" w:rsidP="00A0790F">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18DDEE83"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w:t>
            </w:r>
            <w:r>
              <w:rPr>
                <w:rFonts w:ascii="Times New Roman" w:hAnsi="Times New Roman"/>
                <w:bCs/>
                <w:sz w:val="24"/>
                <w:szCs w:val="24"/>
              </w:rPr>
              <w:lastRenderedPageBreak/>
              <w:t xml:space="preserve">оборудование спиртового и </w:t>
            </w:r>
            <w:proofErr w:type="spellStart"/>
            <w:r>
              <w:rPr>
                <w:rFonts w:ascii="Times New Roman" w:hAnsi="Times New Roman"/>
                <w:bCs/>
                <w:sz w:val="24"/>
                <w:szCs w:val="24"/>
              </w:rPr>
              <w:t>ликероводочного</w:t>
            </w:r>
            <w:proofErr w:type="spellEnd"/>
            <w:r>
              <w:rPr>
                <w:rFonts w:ascii="Times New Roman" w:hAnsi="Times New Roman"/>
                <w:bCs/>
                <w:sz w:val="24"/>
                <w:szCs w:val="24"/>
              </w:rPr>
              <w:t xml:space="preserve"> производств, винодельческих производств, пивоваренного и безалкогольного производств, для </w:t>
            </w:r>
          </w:p>
          <w:p w14:paraId="69057F0F" w14:textId="1513E358" w:rsidR="00A0790F" w:rsidRPr="00C13371" w:rsidRDefault="00A0790F" w:rsidP="00A0790F">
            <w:pPr>
              <w:rPr>
                <w:rFonts w:ascii="Times New Roman" w:hAnsi="Times New Roman" w:cs="Times New Roman"/>
                <w:bCs/>
                <w:sz w:val="24"/>
                <w:szCs w:val="24"/>
              </w:rPr>
            </w:pPr>
            <w:r>
              <w:rPr>
                <w:rFonts w:ascii="Times New Roman" w:hAnsi="Times New Roman"/>
                <w:bCs/>
                <w:sz w:val="24"/>
                <w:szCs w:val="24"/>
              </w:rPr>
              <w:t>упаковки и маркировки готовой продукции, настраивать автоматизированную программу технологического процесса производства солода, продукции бродильных производств и виноделия, безалкогольных напитков</w:t>
            </w:r>
          </w:p>
        </w:tc>
        <w:tc>
          <w:tcPr>
            <w:tcW w:w="2833" w:type="dxa"/>
            <w:tcBorders>
              <w:top w:val="single" w:sz="4" w:space="0" w:color="auto"/>
              <w:left w:val="single" w:sz="4" w:space="0" w:color="auto"/>
              <w:right w:val="single" w:sz="4" w:space="0" w:color="auto"/>
            </w:tcBorders>
            <w:shd w:val="clear" w:color="auto" w:fill="auto"/>
          </w:tcPr>
          <w:p w14:paraId="11261C03" w14:textId="77777777" w:rsidR="00A0790F" w:rsidRDefault="00A0790F" w:rsidP="00A0790F">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762948D7" w14:textId="7E0D5915" w:rsidR="00A0790F" w:rsidRPr="00C13371" w:rsidRDefault="00A0790F" w:rsidP="00A0790F">
            <w:pPr>
              <w:rPr>
                <w:rFonts w:ascii="Times New Roman" w:hAnsi="Times New Roman" w:cs="Times New Roman"/>
                <w:bCs/>
                <w:i/>
                <w:sz w:val="24"/>
                <w:szCs w:val="24"/>
              </w:rPr>
            </w:pPr>
            <w:r>
              <w:rPr>
                <w:rFonts w:ascii="Times New Roman" w:hAnsi="Times New Roman"/>
                <w:bCs/>
                <w:sz w:val="24"/>
                <w:szCs w:val="24"/>
              </w:rPr>
              <w:t>н</w:t>
            </w:r>
            <w:r>
              <w:rPr>
                <w:rFonts w:ascii="Times New Roman" w:hAnsi="Times New Roman"/>
                <w:sz w:val="24"/>
                <w:szCs w:val="24"/>
              </w:rPr>
              <w:t xml:space="preserve">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w:t>
            </w:r>
            <w:r>
              <w:rPr>
                <w:rFonts w:ascii="Times New Roman" w:hAnsi="Times New Roman"/>
                <w:sz w:val="24"/>
                <w:szCs w:val="24"/>
              </w:rPr>
              <w:lastRenderedPageBreak/>
              <w:t>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солода, продукции бродильных производств и виноделия, безалкогольных напитков</w:t>
            </w:r>
          </w:p>
        </w:tc>
        <w:tc>
          <w:tcPr>
            <w:tcW w:w="2833" w:type="dxa"/>
            <w:tcBorders>
              <w:top w:val="single" w:sz="4" w:space="0" w:color="auto"/>
              <w:left w:val="single" w:sz="4" w:space="0" w:color="auto"/>
              <w:right w:val="single" w:sz="4" w:space="0" w:color="auto"/>
            </w:tcBorders>
          </w:tcPr>
          <w:p w14:paraId="0F2B0783" w14:textId="77777777" w:rsidR="00A0790F" w:rsidRDefault="00A0790F" w:rsidP="00A0790F">
            <w:pPr>
              <w:rPr>
                <w:rFonts w:ascii="Times New Roman" w:hAnsi="Times New Roman"/>
                <w:bCs/>
                <w:sz w:val="24"/>
                <w:szCs w:val="24"/>
              </w:rPr>
            </w:pPr>
            <w:r>
              <w:rPr>
                <w:rFonts w:ascii="Times New Roman" w:hAnsi="Times New Roman"/>
                <w:bCs/>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00CBEF94"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w:t>
            </w:r>
            <w:r>
              <w:rPr>
                <w:rFonts w:ascii="Times New Roman" w:hAnsi="Times New Roman"/>
                <w:bCs/>
                <w:sz w:val="24"/>
                <w:szCs w:val="24"/>
              </w:rPr>
              <w:lastRenderedPageBreak/>
              <w:t xml:space="preserve">параметров и режимов технологических операций процессов спиртового и </w:t>
            </w:r>
            <w:proofErr w:type="spellStart"/>
            <w:r>
              <w:rPr>
                <w:rFonts w:ascii="Times New Roman" w:hAnsi="Times New Roman"/>
                <w:bCs/>
                <w:sz w:val="24"/>
                <w:szCs w:val="24"/>
              </w:rPr>
              <w:t>ликероводочного</w:t>
            </w:r>
            <w:proofErr w:type="spellEnd"/>
            <w:r>
              <w:rPr>
                <w:rFonts w:ascii="Times New Roman" w:hAnsi="Times New Roman"/>
                <w:bCs/>
                <w:sz w:val="24"/>
                <w:szCs w:val="24"/>
              </w:rPr>
              <w:t xml:space="preserve"> производств, включая производство этилового спирта из пищевого сырья и </w:t>
            </w:r>
            <w:proofErr w:type="spellStart"/>
            <w:r>
              <w:rPr>
                <w:rFonts w:ascii="Times New Roman" w:hAnsi="Times New Roman"/>
                <w:bCs/>
                <w:sz w:val="24"/>
                <w:szCs w:val="24"/>
              </w:rPr>
              <w:t>ликероводочных</w:t>
            </w:r>
            <w:proofErr w:type="spellEnd"/>
            <w:r>
              <w:rPr>
                <w:rFonts w:ascii="Times New Roman" w:hAnsi="Times New Roman"/>
                <w:bCs/>
                <w:sz w:val="24"/>
                <w:szCs w:val="24"/>
              </w:rPr>
              <w:t xml:space="preserve"> изделий, </w:t>
            </w:r>
          </w:p>
          <w:p w14:paraId="2AB2C314"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w:t>
            </w:r>
          </w:p>
          <w:p w14:paraId="27901DA8" w14:textId="26F2A697" w:rsidR="00A0790F" w:rsidRPr="00C13371" w:rsidRDefault="00A0790F" w:rsidP="00A0790F">
            <w:pPr>
              <w:rPr>
                <w:rFonts w:ascii="Times New Roman" w:hAnsi="Times New Roman" w:cs="Times New Roman"/>
                <w:bCs/>
                <w:i/>
                <w:sz w:val="24"/>
                <w:szCs w:val="24"/>
              </w:rPr>
            </w:pPr>
            <w:r>
              <w:rPr>
                <w:rFonts w:ascii="Times New Roman" w:hAnsi="Times New Roman"/>
                <w:bCs/>
                <w:sz w:val="24"/>
                <w:szCs w:val="24"/>
              </w:rPr>
              <w:t>пивоваренного и безалкогольного производства, включая процессы производства солода, пивного сусла, выращивания дрожжей, брожения, фильтрации, розлива пива, регулирования параметров качества продукции,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r>
    </w:tbl>
    <w:p w14:paraId="3438DDC8" w14:textId="77777777" w:rsidR="00A0790F" w:rsidRDefault="00A0790F" w:rsidP="00A0790F">
      <w:pPr>
        <w:ind w:firstLine="709"/>
        <w:rPr>
          <w:rFonts w:ascii="Times New Roman" w:eastAsia="Times New Roman" w:hAnsi="Times New Roman" w:cs="Times New Roman"/>
          <w:sz w:val="24"/>
          <w:szCs w:val="24"/>
          <w:lang w:eastAsia="ru-RU"/>
        </w:rPr>
      </w:pPr>
    </w:p>
    <w:p w14:paraId="04A10FE3" w14:textId="77777777" w:rsidR="00A0790F" w:rsidRDefault="00A0790F" w:rsidP="00A0790F">
      <w:pPr>
        <w:ind w:firstLine="709"/>
        <w:rPr>
          <w:rFonts w:ascii="Times New Roman" w:eastAsia="Times New Roman" w:hAnsi="Times New Roman" w:cs="Times New Roman"/>
          <w:sz w:val="24"/>
          <w:szCs w:val="24"/>
          <w:lang w:eastAsia="ru-RU"/>
        </w:rPr>
      </w:pPr>
    </w:p>
    <w:p w14:paraId="31EB1CDB" w14:textId="77777777" w:rsidR="00A0790F" w:rsidRPr="00E11160" w:rsidRDefault="00A0790F" w:rsidP="00A0790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3BEC98A" w14:textId="77777777" w:rsidR="00A0790F" w:rsidRPr="00E11160" w:rsidRDefault="00A0790F" w:rsidP="00A0790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790F" w:rsidRPr="000E591D" w14:paraId="7D508FB4" w14:textId="77777777" w:rsidTr="00195CB0">
        <w:trPr>
          <w:trHeight w:val="23"/>
        </w:trPr>
        <w:tc>
          <w:tcPr>
            <w:tcW w:w="2460" w:type="pct"/>
            <w:vAlign w:val="center"/>
          </w:tcPr>
          <w:p w14:paraId="69466DA6" w14:textId="77777777" w:rsidR="00A0790F" w:rsidRPr="00C13371" w:rsidRDefault="00A0790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DE97430"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01B2B15"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E68A4DD" w14:textId="77777777" w:rsidTr="00195CB0">
        <w:trPr>
          <w:trHeight w:val="23"/>
        </w:trPr>
        <w:tc>
          <w:tcPr>
            <w:tcW w:w="2460" w:type="pct"/>
            <w:vAlign w:val="center"/>
          </w:tcPr>
          <w:p w14:paraId="16A5ECB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67814B4" w14:textId="5AF3E7D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77BF3BDE" w14:textId="5A86C73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105651F9" w14:textId="77777777" w:rsidTr="00195CB0">
        <w:trPr>
          <w:trHeight w:val="23"/>
        </w:trPr>
        <w:tc>
          <w:tcPr>
            <w:tcW w:w="2460" w:type="pct"/>
            <w:vAlign w:val="center"/>
          </w:tcPr>
          <w:p w14:paraId="0F899DC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D77DADA" w14:textId="79CCE74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6A13B010" w14:textId="5E04D61F"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6FFEB609" w14:textId="77777777" w:rsidTr="00195CB0">
        <w:trPr>
          <w:trHeight w:val="23"/>
        </w:trPr>
        <w:tc>
          <w:tcPr>
            <w:tcW w:w="2460" w:type="pct"/>
            <w:vAlign w:val="center"/>
          </w:tcPr>
          <w:p w14:paraId="5A93701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540B3EB" w14:textId="1820F3D5"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431EBA" w14:textId="30A0603E"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3E487DF3" w14:textId="77777777" w:rsidTr="00195CB0">
        <w:trPr>
          <w:trHeight w:val="23"/>
        </w:trPr>
        <w:tc>
          <w:tcPr>
            <w:tcW w:w="2460" w:type="pct"/>
            <w:vAlign w:val="center"/>
          </w:tcPr>
          <w:p w14:paraId="199A69D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3DB063D" w14:textId="6F29C263"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48B47A7" w14:textId="6E6AA53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59ED016D" w14:textId="77777777" w:rsidTr="00195CB0">
        <w:trPr>
          <w:trHeight w:val="23"/>
        </w:trPr>
        <w:tc>
          <w:tcPr>
            <w:tcW w:w="2460" w:type="pct"/>
            <w:vAlign w:val="center"/>
          </w:tcPr>
          <w:p w14:paraId="7E14BA8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C44B26B" w14:textId="1BC3925A"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27DA9EE" w14:textId="75D78717"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E57F695" w14:textId="77777777" w:rsidTr="00195CB0">
        <w:trPr>
          <w:trHeight w:val="23"/>
        </w:trPr>
        <w:tc>
          <w:tcPr>
            <w:tcW w:w="2460" w:type="pct"/>
            <w:vAlign w:val="center"/>
          </w:tcPr>
          <w:p w14:paraId="745C971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1CA3FF" w14:textId="3E648EB3"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28CC3D4A" w14:textId="081FADDE"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3F902DAD" w14:textId="77777777" w:rsidTr="00195CB0">
        <w:trPr>
          <w:trHeight w:val="23"/>
        </w:trPr>
        <w:tc>
          <w:tcPr>
            <w:tcW w:w="2460" w:type="pct"/>
            <w:vAlign w:val="center"/>
          </w:tcPr>
          <w:p w14:paraId="4F9B7C8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05556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36AA551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2F470A97" w14:textId="77777777" w:rsidTr="00195CB0">
        <w:trPr>
          <w:trHeight w:val="23"/>
        </w:trPr>
        <w:tc>
          <w:tcPr>
            <w:tcW w:w="2460" w:type="pct"/>
            <w:vAlign w:val="center"/>
          </w:tcPr>
          <w:p w14:paraId="19350E2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36CD2E0" w14:textId="23DEEDCA"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20E293A6" w14:textId="71B6DBBF"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536E210A" w14:textId="77777777" w:rsidR="00A0790F" w:rsidRDefault="00A0790F" w:rsidP="00A0790F">
      <w:pPr>
        <w:rPr>
          <w:rFonts w:ascii="Times New Roman" w:hAnsi="Times New Roman" w:cs="Times New Roman"/>
          <w:i/>
          <w:sz w:val="24"/>
          <w:szCs w:val="24"/>
        </w:rPr>
      </w:pPr>
    </w:p>
    <w:p w14:paraId="013A7C4B" w14:textId="77777777" w:rsidR="00A0790F" w:rsidRDefault="00A0790F" w:rsidP="00A0790F">
      <w:pPr>
        <w:rPr>
          <w:rFonts w:ascii="Times New Roman" w:hAnsi="Times New Roman" w:cs="Times New Roman"/>
          <w:i/>
          <w:sz w:val="24"/>
          <w:szCs w:val="24"/>
        </w:rPr>
      </w:pPr>
    </w:p>
    <w:p w14:paraId="3BBF06D6" w14:textId="77777777" w:rsidR="00A0790F" w:rsidRPr="000156CF" w:rsidRDefault="00A0790F" w:rsidP="00A079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A0790F" w:rsidRPr="00C63897" w14:paraId="66A3C89C" w14:textId="77777777" w:rsidTr="00E8035D">
        <w:trPr>
          <w:cantSplit/>
          <w:trHeight w:val="3271"/>
        </w:trPr>
        <w:tc>
          <w:tcPr>
            <w:tcW w:w="436" w:type="pct"/>
            <w:tcBorders>
              <w:bottom w:val="single" w:sz="4" w:space="0" w:color="auto"/>
            </w:tcBorders>
          </w:tcPr>
          <w:p w14:paraId="2A76256C"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118671D6"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6DC9CACC"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7175ECD1"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540AFFBE" w14:textId="77777777" w:rsidR="00A0790F" w:rsidRPr="00167009" w:rsidRDefault="00A0790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4501F29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76C376A5"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43AB8D34"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0"/>
            </w:r>
          </w:p>
        </w:tc>
        <w:tc>
          <w:tcPr>
            <w:tcW w:w="298" w:type="pct"/>
            <w:shd w:val="clear" w:color="auto" w:fill="D9D9D9" w:themeFill="background1" w:themeFillShade="D9"/>
            <w:textDirection w:val="btLr"/>
            <w:vAlign w:val="center"/>
          </w:tcPr>
          <w:p w14:paraId="2754E81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7F57CEC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A0790F" w:rsidRPr="005643D7" w14:paraId="45F233EB" w14:textId="77777777" w:rsidTr="00E8035D">
        <w:trPr>
          <w:cantSplit/>
          <w:trHeight w:val="73"/>
        </w:trPr>
        <w:tc>
          <w:tcPr>
            <w:tcW w:w="436" w:type="pct"/>
            <w:tcBorders>
              <w:bottom w:val="single" w:sz="4" w:space="0" w:color="auto"/>
            </w:tcBorders>
            <w:vAlign w:val="center"/>
          </w:tcPr>
          <w:p w14:paraId="3453E44F"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16A8A29"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3F430A1B"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09E78507"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1E7218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6AFD2209"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0C0F9AC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4DB0656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032E2BD5"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D544BF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1A9876AC" w14:textId="77777777" w:rsidTr="00E8035D">
        <w:tc>
          <w:tcPr>
            <w:tcW w:w="436" w:type="pct"/>
            <w:vMerge w:val="restart"/>
          </w:tcPr>
          <w:p w14:paraId="2F5D9F2A"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35AFE720" w14:textId="77777777" w:rsidR="00E8035D" w:rsidRPr="00E8035D" w:rsidRDefault="00E8035D" w:rsidP="00E8035D">
            <w:pPr>
              <w:rPr>
                <w:rFonts w:ascii="Times New Roman" w:hAnsi="Times New Roman" w:cs="Times New Roman"/>
                <w:bCs/>
              </w:rPr>
            </w:pPr>
            <w:r w:rsidRPr="00E8035D">
              <w:rPr>
                <w:rStyle w:val="afb"/>
                <w:bCs/>
                <w:i w:val="0"/>
                <w:iCs/>
              </w:rPr>
              <w:t>ПК 1.1</w:t>
            </w:r>
          </w:p>
          <w:p w14:paraId="77BEA745" w14:textId="38427A70"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6823E74B" w14:textId="15D244FC"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Техническое обеспечение производства солода, продукции бродильных производств и виноделия, безалкогольных напитков</w:t>
            </w:r>
          </w:p>
        </w:tc>
        <w:tc>
          <w:tcPr>
            <w:tcW w:w="293" w:type="pct"/>
            <w:shd w:val="clear" w:color="auto" w:fill="auto"/>
          </w:tcPr>
          <w:p w14:paraId="446D115F" w14:textId="197E1950"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27403D49" w14:textId="61F7C20F" w:rsidR="00E8035D" w:rsidRPr="00167009" w:rsidRDefault="00E8035D" w:rsidP="007F295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667BCFD7" w14:textId="454F9E69"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36E15F65" w14:textId="48D8B8D6" w:rsidR="00E8035D" w:rsidRPr="00167009" w:rsidRDefault="00E8035D" w:rsidP="007F295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7F157BE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22" w:type="pct"/>
            <w:shd w:val="clear" w:color="auto" w:fill="auto"/>
          </w:tcPr>
          <w:p w14:paraId="76405C48" w14:textId="226A995E"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1E213C0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7C09AF56"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E8035D" w:rsidRPr="00C63897" w14:paraId="45CC34A3" w14:textId="77777777" w:rsidTr="00E8035D">
        <w:trPr>
          <w:trHeight w:val="314"/>
        </w:trPr>
        <w:tc>
          <w:tcPr>
            <w:tcW w:w="436" w:type="pct"/>
            <w:vMerge/>
          </w:tcPr>
          <w:p w14:paraId="660D64D9" w14:textId="77777777" w:rsidR="00E8035D" w:rsidRPr="00167009" w:rsidRDefault="00E8035D" w:rsidP="007F2954">
            <w:pPr>
              <w:rPr>
                <w:rFonts w:ascii="Times New Roman" w:eastAsia="Times New Roman" w:hAnsi="Times New Roman" w:cs="Times New Roman"/>
                <w:bCs/>
                <w:sz w:val="20"/>
                <w:szCs w:val="20"/>
                <w:lang w:eastAsia="ru-RU"/>
              </w:rPr>
            </w:pPr>
          </w:p>
        </w:tc>
        <w:tc>
          <w:tcPr>
            <w:tcW w:w="2212" w:type="pct"/>
          </w:tcPr>
          <w:p w14:paraId="2AE2B3CC" w14:textId="08AAB42F"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sz w:val="24"/>
                <w:szCs w:val="24"/>
              </w:rPr>
              <w:t>Технология солода, продукции бродильных производств и виноделия, безалкогольных напитков</w:t>
            </w:r>
          </w:p>
        </w:tc>
        <w:tc>
          <w:tcPr>
            <w:tcW w:w="293" w:type="pct"/>
            <w:shd w:val="clear" w:color="auto" w:fill="auto"/>
          </w:tcPr>
          <w:p w14:paraId="56186037" w14:textId="508D4D1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0300649" w14:textId="3F5CCE0D" w:rsidR="00E8035D" w:rsidRPr="00167009" w:rsidRDefault="00E8035D"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4D6DCC00" w14:textId="19BDE8F8"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837FFA9" w14:textId="64ADAC8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6757A838" w14:textId="56B3B9AA"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28DD6488" w14:textId="715B2F87"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5066765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05D7E080"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7F2954" w:rsidRPr="00C63897" w14:paraId="04B7392B" w14:textId="77777777" w:rsidTr="007F2954">
        <w:trPr>
          <w:trHeight w:val="314"/>
        </w:trPr>
        <w:tc>
          <w:tcPr>
            <w:tcW w:w="436" w:type="pct"/>
          </w:tcPr>
          <w:p w14:paraId="460C3C83" w14:textId="77777777" w:rsidR="007F2954" w:rsidRPr="00167009" w:rsidRDefault="007F2954" w:rsidP="007F2954">
            <w:pPr>
              <w:rPr>
                <w:rFonts w:ascii="Times New Roman" w:eastAsia="Times New Roman" w:hAnsi="Times New Roman" w:cs="Times New Roman"/>
                <w:bCs/>
                <w:sz w:val="20"/>
                <w:szCs w:val="20"/>
                <w:lang w:eastAsia="ru-RU"/>
              </w:rPr>
            </w:pPr>
          </w:p>
        </w:tc>
        <w:tc>
          <w:tcPr>
            <w:tcW w:w="2212" w:type="pct"/>
          </w:tcPr>
          <w:p w14:paraId="5E7A4BA0" w14:textId="77777777" w:rsidR="007F2954" w:rsidRPr="00167009" w:rsidRDefault="007F2954" w:rsidP="007F295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14B41165" w14:textId="476C61B0"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5B0C021E" w14:textId="3FCC7687"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76BA1C1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CD4FE2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22780AC" w14:textId="7436353E"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70804A81"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r>
      <w:tr w:rsidR="007F2954" w:rsidRPr="00C63897" w14:paraId="2DBB4D2E" w14:textId="77777777" w:rsidTr="007F2954">
        <w:trPr>
          <w:trHeight w:val="314"/>
        </w:trPr>
        <w:tc>
          <w:tcPr>
            <w:tcW w:w="436" w:type="pct"/>
          </w:tcPr>
          <w:p w14:paraId="0418D54E" w14:textId="77777777" w:rsidR="007F2954" w:rsidRPr="00167009" w:rsidRDefault="007F2954" w:rsidP="007F2954">
            <w:pPr>
              <w:rPr>
                <w:rFonts w:ascii="Times New Roman" w:eastAsia="Times New Roman" w:hAnsi="Times New Roman" w:cs="Times New Roman"/>
                <w:sz w:val="20"/>
                <w:szCs w:val="20"/>
                <w:lang w:eastAsia="ru-RU"/>
              </w:rPr>
            </w:pPr>
          </w:p>
        </w:tc>
        <w:tc>
          <w:tcPr>
            <w:tcW w:w="2212" w:type="pct"/>
          </w:tcPr>
          <w:p w14:paraId="47BBCB08" w14:textId="77777777" w:rsidR="007F2954" w:rsidRPr="00167009" w:rsidRDefault="007F2954" w:rsidP="007F295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A68C681" w14:textId="113E811D"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7093F91C" w14:textId="68C0EDF4"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77C8947D"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4F58036"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39447AC0"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1325D724" w14:textId="58637C41"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7F2954" w:rsidRPr="00C63897" w14:paraId="18414FD4" w14:textId="77777777" w:rsidTr="007F2954">
        <w:tc>
          <w:tcPr>
            <w:tcW w:w="436" w:type="pct"/>
          </w:tcPr>
          <w:p w14:paraId="058CB408" w14:textId="77777777" w:rsidR="007F2954" w:rsidRPr="00167009" w:rsidRDefault="007F2954" w:rsidP="007F2954">
            <w:pPr>
              <w:suppressAutoHyphens/>
              <w:rPr>
                <w:rFonts w:ascii="Times New Roman" w:eastAsia="Times New Roman" w:hAnsi="Times New Roman" w:cs="Times New Roman"/>
                <w:sz w:val="20"/>
                <w:szCs w:val="20"/>
                <w:lang w:eastAsia="ru-RU"/>
              </w:rPr>
            </w:pPr>
          </w:p>
        </w:tc>
        <w:tc>
          <w:tcPr>
            <w:tcW w:w="2212" w:type="pct"/>
          </w:tcPr>
          <w:p w14:paraId="01E353FA" w14:textId="77777777" w:rsidR="007F2954" w:rsidRPr="00167009" w:rsidRDefault="007F2954" w:rsidP="007F295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091952B9" w14:textId="77777777" w:rsidR="007F2954" w:rsidRPr="00167009" w:rsidRDefault="007F2954" w:rsidP="007F295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2B873FD4" w14:textId="77777777" w:rsidR="007F2954" w:rsidRPr="00167009" w:rsidRDefault="007F2954" w:rsidP="007F2954">
            <w:pPr>
              <w:jc w:val="center"/>
              <w:rPr>
                <w:rFonts w:ascii="Times New Roman" w:eastAsia="Times New Roman" w:hAnsi="Times New Roman" w:cs="Times New Roman"/>
                <w:b/>
                <w:sz w:val="20"/>
                <w:szCs w:val="20"/>
                <w:lang w:eastAsia="ru-RU"/>
              </w:rPr>
            </w:pPr>
          </w:p>
        </w:tc>
        <w:tc>
          <w:tcPr>
            <w:tcW w:w="295" w:type="pct"/>
            <w:shd w:val="clear" w:color="auto" w:fill="auto"/>
          </w:tcPr>
          <w:p w14:paraId="7EA87075"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1EEF4243"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98" w:type="pct"/>
            <w:shd w:val="clear" w:color="auto" w:fill="auto"/>
          </w:tcPr>
          <w:p w14:paraId="5BCDC90C"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87" w:type="pct"/>
            <w:shd w:val="clear" w:color="auto" w:fill="auto"/>
          </w:tcPr>
          <w:p w14:paraId="00A6C0DB" w14:textId="77777777" w:rsidR="007F2954" w:rsidRPr="00167009" w:rsidRDefault="007F2954" w:rsidP="007F2954">
            <w:pPr>
              <w:jc w:val="center"/>
              <w:rPr>
                <w:rFonts w:ascii="Times New Roman" w:eastAsia="Times New Roman" w:hAnsi="Times New Roman" w:cs="Times New Roman"/>
                <w:i/>
                <w:sz w:val="20"/>
                <w:szCs w:val="20"/>
                <w:lang w:eastAsia="ru-RU"/>
              </w:rPr>
            </w:pPr>
          </w:p>
        </w:tc>
      </w:tr>
      <w:tr w:rsidR="007F2954" w:rsidRPr="00167009" w14:paraId="725FEAD9" w14:textId="77777777" w:rsidTr="00E8035D">
        <w:trPr>
          <w:trHeight w:val="217"/>
        </w:trPr>
        <w:tc>
          <w:tcPr>
            <w:tcW w:w="436" w:type="pct"/>
          </w:tcPr>
          <w:p w14:paraId="1CA02952" w14:textId="77777777" w:rsidR="007F2954" w:rsidRPr="00167009" w:rsidRDefault="007F2954" w:rsidP="007F2954">
            <w:pPr>
              <w:rPr>
                <w:rFonts w:ascii="Times New Roman" w:eastAsia="Times New Roman" w:hAnsi="Times New Roman" w:cs="Times New Roman"/>
                <w:b/>
                <w:iCs/>
                <w:sz w:val="20"/>
                <w:szCs w:val="20"/>
                <w:lang w:eastAsia="ru-RU"/>
              </w:rPr>
            </w:pPr>
          </w:p>
        </w:tc>
        <w:tc>
          <w:tcPr>
            <w:tcW w:w="2212" w:type="pct"/>
          </w:tcPr>
          <w:p w14:paraId="475E01B2" w14:textId="77777777" w:rsidR="007F2954" w:rsidRPr="00167009" w:rsidRDefault="007F2954" w:rsidP="007F295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7C73F61F" w14:textId="28CD11AB"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07B5ED5D" w14:textId="49DF51FD"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695FC40D" w14:textId="55EEED8E"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19F11A90" w14:textId="3ADFD7E7"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5194D91C" w14:textId="6D1F5C0A"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5659D5FF" w14:textId="77777777" w:rsidR="007F2954" w:rsidRPr="00167009" w:rsidRDefault="007F2954" w:rsidP="007F2954">
            <w:pPr>
              <w:jc w:val="center"/>
              <w:rPr>
                <w:rFonts w:ascii="Times New Roman" w:eastAsia="Times New Roman" w:hAnsi="Times New Roman" w:cs="Times New Roman"/>
                <w:b/>
                <w:iCs/>
                <w:sz w:val="20"/>
                <w:szCs w:val="20"/>
                <w:lang w:eastAsia="ru-RU"/>
              </w:rPr>
            </w:pPr>
          </w:p>
        </w:tc>
        <w:tc>
          <w:tcPr>
            <w:tcW w:w="298" w:type="pct"/>
            <w:shd w:val="clear" w:color="auto" w:fill="auto"/>
          </w:tcPr>
          <w:p w14:paraId="4F7374C6" w14:textId="0E8B85DB"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1B53A14E" w14:textId="63DB4B66"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64C18BE7"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70210D88"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3F111AD5"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0E3F441C"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2C249AC6" w14:textId="77777777" w:rsidR="00A0790F" w:rsidRPr="00167009"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1352650A" w14:textId="77777777" w:rsidR="00A0790F" w:rsidRDefault="00A0790F" w:rsidP="00A0790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6878"/>
      </w:tblGrid>
      <w:tr w:rsidR="005F3593" w14:paraId="25CAA5EA" w14:textId="77777777" w:rsidTr="005F3593">
        <w:trPr>
          <w:trHeight w:val="1322"/>
        </w:trPr>
        <w:tc>
          <w:tcPr>
            <w:tcW w:w="1428" w:type="pct"/>
            <w:vAlign w:val="center"/>
            <w:hideMark/>
          </w:tcPr>
          <w:p w14:paraId="56C06C2F" w14:textId="68E2AE8D" w:rsidR="005F3593" w:rsidRDefault="005F3593" w:rsidP="005F3593">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572" w:type="pct"/>
            <w:vAlign w:val="center"/>
            <w:hideMark/>
          </w:tcPr>
          <w:p w14:paraId="2F031F0B" w14:textId="0E18FF6D" w:rsidR="005F3593" w:rsidRPr="005F3593" w:rsidRDefault="005F3593" w:rsidP="005F3593">
            <w:pPr>
              <w:suppressAutoHyphens/>
              <w:jc w:val="center"/>
              <w:rPr>
                <w:rFonts w:ascii="Times New Roman" w:hAnsi="Times New Roman"/>
                <w:b/>
                <w:bCs/>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F3593" w14:paraId="3E890DC9"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0FA8170D" w14:textId="168FE872" w:rsidR="005F3593" w:rsidRPr="005F3593" w:rsidRDefault="005F3593" w:rsidP="005F3593">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Раздел</w:t>
            </w:r>
            <w:r>
              <w:rPr>
                <w:rFonts w:ascii="Times New Roman" w:eastAsia="Times New Roman" w:hAnsi="Times New Roman" w:cs="Times New Roman"/>
                <w:b/>
                <w:bCs/>
                <w:sz w:val="24"/>
                <w:szCs w:val="24"/>
                <w:lang w:eastAsia="ru-RU"/>
              </w:rPr>
              <w:t xml:space="preserve"> </w:t>
            </w:r>
            <w:r w:rsidRPr="005F3593">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5F3593">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r w:rsidRPr="005F3593">
              <w:rPr>
                <w:rFonts w:ascii="Times New Roman" w:eastAsia="Times New Roman" w:hAnsi="Times New Roman" w:cs="Times New Roman"/>
                <w:b/>
                <w:bCs/>
                <w:sz w:val="24"/>
                <w:szCs w:val="24"/>
                <w:lang w:eastAsia="ru-RU"/>
              </w:rPr>
              <w:t xml:space="preserve"> </w:t>
            </w:r>
            <w:r w:rsidRPr="009A7664">
              <w:rPr>
                <w:rFonts w:ascii="Times New Roman" w:eastAsia="Times New Roman" w:hAnsi="Times New Roman" w:cs="Times New Roman"/>
                <w:b/>
                <w:bCs/>
                <w:sz w:val="24"/>
                <w:szCs w:val="24"/>
                <w:lang w:eastAsia="ru-RU"/>
              </w:rPr>
              <w:t>(</w:t>
            </w:r>
            <w:r w:rsidRPr="005F3593">
              <w:rPr>
                <w:rFonts w:ascii="Times New Roman" w:eastAsia="Times New Roman" w:hAnsi="Times New Roman" w:cs="Times New Roman"/>
                <w:b/>
                <w:bCs/>
                <w:sz w:val="24"/>
                <w:szCs w:val="24"/>
                <w:lang w:eastAsia="ru-RU"/>
              </w:rPr>
              <w:t>316</w:t>
            </w:r>
            <w:r w:rsidRPr="009A7664">
              <w:rPr>
                <w:rFonts w:ascii="Times New Roman" w:eastAsia="Times New Roman" w:hAnsi="Times New Roman" w:cs="Times New Roman"/>
                <w:b/>
                <w:bCs/>
                <w:sz w:val="24"/>
                <w:szCs w:val="24"/>
                <w:lang w:eastAsia="ru-RU"/>
              </w:rPr>
              <w:t>)</w:t>
            </w:r>
          </w:p>
        </w:tc>
      </w:tr>
      <w:tr w:rsidR="005F3593" w14:paraId="578BA28C" w14:textId="77777777" w:rsidTr="005F3593">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2AE2BD79" w14:textId="77777777" w:rsidR="005F3593" w:rsidRDefault="005F3593" w:rsidP="005F3593">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xml:space="preserve">. 01.01 </w:t>
            </w:r>
            <w:r>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p>
        </w:tc>
      </w:tr>
      <w:tr w:rsidR="005F3593" w14:paraId="214AB02D" w14:textId="77777777" w:rsidTr="005F3593">
        <w:trPr>
          <w:trHeight w:val="375"/>
        </w:trPr>
        <w:tc>
          <w:tcPr>
            <w:tcW w:w="1428" w:type="pct"/>
            <w:vMerge w:val="restart"/>
            <w:tcBorders>
              <w:top w:val="single" w:sz="4" w:space="0" w:color="auto"/>
              <w:left w:val="single" w:sz="4" w:space="0" w:color="auto"/>
              <w:bottom w:val="single" w:sz="4" w:space="0" w:color="auto"/>
              <w:right w:val="single" w:sz="4" w:space="0" w:color="auto"/>
            </w:tcBorders>
          </w:tcPr>
          <w:p w14:paraId="22E7BBAA" w14:textId="77777777" w:rsidR="005F3593" w:rsidRDefault="005F3593" w:rsidP="005F3593">
            <w:pPr>
              <w:rPr>
                <w:rFonts w:ascii="Times New Roman" w:hAnsi="Times New Roman"/>
                <w:b/>
                <w:bCs/>
              </w:rPr>
            </w:pPr>
            <w:r>
              <w:rPr>
                <w:rFonts w:ascii="Times New Roman" w:hAnsi="Times New Roman"/>
                <w:b/>
                <w:bCs/>
              </w:rPr>
              <w:t>Тема 1.1.</w:t>
            </w:r>
            <w:r>
              <w:rPr>
                <w:rFonts w:ascii="Times New Roman" w:hAnsi="Times New Roman"/>
              </w:rPr>
              <w:t xml:space="preserve"> </w:t>
            </w:r>
            <w:r>
              <w:rPr>
                <w:rFonts w:ascii="Times New Roman" w:hAnsi="Times New Roman"/>
                <w:b/>
              </w:rPr>
              <w:t>Оборудование для производства солода</w:t>
            </w:r>
          </w:p>
          <w:p w14:paraId="2F172454" w14:textId="77777777" w:rsidR="005F3593" w:rsidRDefault="005F3593" w:rsidP="005F3593">
            <w:pPr>
              <w:rPr>
                <w:rFonts w:ascii="Times New Roman" w:hAnsi="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25D96D81"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6669627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9557EA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FE95B88"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Оборудование для производства солода и солодового молока</w:t>
            </w:r>
          </w:p>
        </w:tc>
      </w:tr>
      <w:tr w:rsidR="005F3593" w14:paraId="43FFEC4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3F29AE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D2EB5C4" w14:textId="77777777" w:rsidR="005F3593" w:rsidRDefault="005F3593" w:rsidP="005F3593">
            <w:pPr>
              <w:suppressAutoHyphens/>
              <w:jc w:val="both"/>
              <w:rPr>
                <w:rFonts w:ascii="Times New Roman" w:hAnsi="Times New Roman"/>
                <w:b/>
              </w:rPr>
            </w:pPr>
            <w:r>
              <w:rPr>
                <w:rFonts w:ascii="Times New Roman" w:hAnsi="Times New Roman"/>
                <w:b/>
              </w:rPr>
              <w:t xml:space="preserve">2. </w:t>
            </w:r>
            <w:r>
              <w:rPr>
                <w:rFonts w:ascii="Times New Roman" w:hAnsi="Times New Roman"/>
              </w:rPr>
              <w:t>Характерные неполадки в работе оборудования для производства солода и солодового молока</w:t>
            </w:r>
          </w:p>
        </w:tc>
      </w:tr>
      <w:tr w:rsidR="005F3593" w14:paraId="61BD1081" w14:textId="77777777" w:rsidTr="005F3593">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7617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802E2A1" w14:textId="77777777" w:rsidR="005F3593" w:rsidRDefault="005F3593" w:rsidP="005F3593">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7FC846E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D2F12C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01F06E68"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sz w:val="24"/>
              </w:rPr>
              <w:t>Приобретение умений обслуживания оборудования для производства солода</w:t>
            </w:r>
          </w:p>
        </w:tc>
      </w:tr>
      <w:tr w:rsidR="005F3593" w14:paraId="55C554BD"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154CB7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6D0E399E" w14:textId="77777777" w:rsidR="005F3593" w:rsidRDefault="005F3593" w:rsidP="005F3593">
            <w:pPr>
              <w:rPr>
                <w:rFonts w:ascii="Times New Roman" w:hAnsi="Times New Roman"/>
                <w:sz w:val="24"/>
              </w:rPr>
            </w:pPr>
            <w:r>
              <w:rPr>
                <w:rFonts w:ascii="Times New Roman" w:hAnsi="Times New Roman"/>
                <w:b/>
              </w:rPr>
              <w:t xml:space="preserve">2. </w:t>
            </w:r>
            <w:r>
              <w:rPr>
                <w:rFonts w:ascii="Times New Roman" w:hAnsi="Times New Roman"/>
                <w:sz w:val="24"/>
              </w:rPr>
              <w:t>Приобретение умений обслуживания оборудования для производства солодового молока</w:t>
            </w:r>
          </w:p>
        </w:tc>
      </w:tr>
      <w:tr w:rsidR="005F3593" w14:paraId="2F6556E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E50B7B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49A3E3C2" w14:textId="77777777" w:rsidR="005F3593" w:rsidRDefault="005F3593" w:rsidP="005F3593">
            <w:pPr>
              <w:rPr>
                <w:rFonts w:ascii="Times New Roman" w:hAnsi="Times New Roman"/>
                <w:sz w:val="24"/>
              </w:rPr>
            </w:pPr>
            <w:r>
              <w:rPr>
                <w:rFonts w:ascii="Times New Roman" w:hAnsi="Times New Roman"/>
                <w:b/>
              </w:rPr>
              <w:t xml:space="preserve">3. </w:t>
            </w:r>
            <w:r>
              <w:rPr>
                <w:rFonts w:ascii="Times New Roman" w:hAnsi="Times New Roman"/>
                <w:sz w:val="24"/>
              </w:rPr>
              <w:t>Анализ влияния неполадок в работе оборудования для производства солода на технологический процесс и выход продукта</w:t>
            </w:r>
          </w:p>
        </w:tc>
      </w:tr>
      <w:tr w:rsidR="005F3593" w14:paraId="7B645392" w14:textId="77777777" w:rsidTr="005F3593">
        <w:trPr>
          <w:trHeight w:val="461"/>
        </w:trPr>
        <w:tc>
          <w:tcPr>
            <w:tcW w:w="1428" w:type="pct"/>
            <w:vMerge w:val="restart"/>
            <w:tcBorders>
              <w:top w:val="single" w:sz="4" w:space="0" w:color="auto"/>
              <w:left w:val="single" w:sz="4" w:space="0" w:color="auto"/>
              <w:bottom w:val="single" w:sz="4" w:space="0" w:color="auto"/>
              <w:right w:val="single" w:sz="4" w:space="0" w:color="auto"/>
            </w:tcBorders>
          </w:tcPr>
          <w:p w14:paraId="5DC2C190" w14:textId="77777777" w:rsidR="005F3593" w:rsidRDefault="005F3593" w:rsidP="005F3593">
            <w:pPr>
              <w:rPr>
                <w:rFonts w:ascii="Times New Roman" w:hAnsi="Times New Roman"/>
                <w:b/>
                <w:bCs/>
              </w:rPr>
            </w:pPr>
            <w:r>
              <w:rPr>
                <w:rFonts w:ascii="Times New Roman" w:hAnsi="Times New Roman"/>
                <w:b/>
                <w:bCs/>
              </w:rPr>
              <w:t xml:space="preserve">Тема 1.2. </w:t>
            </w:r>
            <w:r>
              <w:rPr>
                <w:rFonts w:ascii="Times New Roman" w:hAnsi="Times New Roman"/>
                <w:b/>
              </w:rPr>
              <w:t>Технологическое оборудование пивоваренного и безалкогольного производства</w:t>
            </w:r>
          </w:p>
          <w:p w14:paraId="1388AAA0" w14:textId="77777777" w:rsidR="005F3593" w:rsidRDefault="005F3593" w:rsidP="005F3593">
            <w:pPr>
              <w:rPr>
                <w:rFonts w:ascii="Times New Roman" w:hAnsi="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D067285" w14:textId="77777777" w:rsidR="005F3593" w:rsidRDefault="005F3593" w:rsidP="005F3593">
            <w:pPr>
              <w:suppressAutoHyphens/>
              <w:rPr>
                <w:rFonts w:ascii="Times New Roman" w:hAnsi="Times New Roman"/>
                <w:b/>
              </w:rPr>
            </w:pPr>
            <w:r>
              <w:rPr>
                <w:rFonts w:ascii="Times New Roman" w:hAnsi="Times New Roman"/>
                <w:b/>
                <w:bCs/>
              </w:rPr>
              <w:t xml:space="preserve">Содержание </w:t>
            </w:r>
          </w:p>
        </w:tc>
      </w:tr>
      <w:tr w:rsidR="005F3593" w14:paraId="6A867A93"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7009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30ED177" w14:textId="77777777" w:rsidR="005F3593" w:rsidRDefault="005F3593" w:rsidP="005F3593">
            <w:pPr>
              <w:suppressAutoHyphens/>
              <w:rPr>
                <w:rFonts w:ascii="Times New Roman" w:hAnsi="Times New Roman"/>
                <w:bCs/>
              </w:rPr>
            </w:pPr>
            <w:r>
              <w:rPr>
                <w:rFonts w:ascii="Times New Roman" w:hAnsi="Times New Roman"/>
                <w:b/>
                <w:bCs/>
              </w:rPr>
              <w:t xml:space="preserve">1. </w:t>
            </w:r>
            <w:r>
              <w:rPr>
                <w:rFonts w:ascii="Times New Roman" w:hAnsi="Times New Roman"/>
              </w:rPr>
              <w:t>Оборудование для хранения, очистки и сортировки ячменя</w:t>
            </w:r>
          </w:p>
        </w:tc>
      </w:tr>
      <w:tr w:rsidR="005F3593" w14:paraId="50C4C59D"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94A0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3992E3" w14:textId="77777777" w:rsidR="005F3593" w:rsidRDefault="005F3593" w:rsidP="005F3593">
            <w:pPr>
              <w:suppressAutoHyphens/>
              <w:rPr>
                <w:rFonts w:ascii="Times New Roman" w:hAnsi="Times New Roman"/>
                <w:bCs/>
              </w:rPr>
            </w:pPr>
            <w:r>
              <w:rPr>
                <w:rFonts w:ascii="Times New Roman" w:hAnsi="Times New Roman"/>
                <w:b/>
                <w:bCs/>
              </w:rPr>
              <w:t xml:space="preserve">2. </w:t>
            </w:r>
            <w:r>
              <w:rPr>
                <w:rFonts w:ascii="Times New Roman" w:hAnsi="Times New Roman"/>
                <w:bCs/>
              </w:rPr>
              <w:t>Оборудование для производства солода</w:t>
            </w:r>
          </w:p>
        </w:tc>
      </w:tr>
      <w:tr w:rsidR="005F3593" w14:paraId="68C7A73E"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DE5E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6C904BE" w14:textId="77777777" w:rsidR="005F3593" w:rsidRDefault="005F3593" w:rsidP="005F3593">
            <w:pPr>
              <w:suppressAutoHyphens/>
              <w:rPr>
                <w:rFonts w:ascii="Times New Roman" w:hAnsi="Times New Roman"/>
                <w:bCs/>
              </w:rPr>
            </w:pPr>
            <w:r>
              <w:rPr>
                <w:rFonts w:ascii="Times New Roman" w:hAnsi="Times New Roman"/>
                <w:b/>
                <w:bCs/>
              </w:rPr>
              <w:t xml:space="preserve">3. </w:t>
            </w:r>
            <w:r>
              <w:rPr>
                <w:rFonts w:ascii="Times New Roman" w:hAnsi="Times New Roman"/>
                <w:bCs/>
              </w:rPr>
              <w:t>Оборудование для приготовления пивного сусла</w:t>
            </w:r>
          </w:p>
        </w:tc>
      </w:tr>
      <w:tr w:rsidR="005F3593" w14:paraId="49CB9059"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67D48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0514B8A" w14:textId="77777777" w:rsidR="005F3593" w:rsidRDefault="005F3593" w:rsidP="005F3593">
            <w:pPr>
              <w:suppressAutoHyphens/>
              <w:rPr>
                <w:rFonts w:ascii="Times New Roman" w:hAnsi="Times New Roman"/>
                <w:bCs/>
              </w:rPr>
            </w:pPr>
            <w:r>
              <w:rPr>
                <w:rFonts w:ascii="Times New Roman" w:hAnsi="Times New Roman"/>
                <w:b/>
                <w:bCs/>
              </w:rPr>
              <w:t xml:space="preserve">4. </w:t>
            </w:r>
            <w:r>
              <w:rPr>
                <w:rFonts w:ascii="Times New Roman" w:hAnsi="Times New Roman"/>
                <w:bCs/>
              </w:rPr>
              <w:t>Оборудование для охлаждения и осветления пивного сусла</w:t>
            </w:r>
          </w:p>
        </w:tc>
      </w:tr>
      <w:tr w:rsidR="005F3593" w14:paraId="43AD29D1"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D8E6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2FD1F79" w14:textId="77777777" w:rsidR="005F3593" w:rsidRDefault="005F3593" w:rsidP="005F3593">
            <w:pPr>
              <w:rPr>
                <w:rFonts w:ascii="Times New Roman" w:hAnsi="Times New Roman"/>
              </w:rPr>
            </w:pPr>
            <w:r>
              <w:rPr>
                <w:rFonts w:ascii="Times New Roman" w:hAnsi="Times New Roman"/>
                <w:b/>
                <w:bCs/>
              </w:rPr>
              <w:t>5.</w:t>
            </w:r>
            <w:r>
              <w:rPr>
                <w:rFonts w:ascii="Times New Roman" w:hAnsi="Times New Roman"/>
              </w:rPr>
              <w:t xml:space="preserve"> Оборудование для главного брожения и дображивания пива</w:t>
            </w:r>
          </w:p>
        </w:tc>
      </w:tr>
      <w:tr w:rsidR="005F3593" w14:paraId="3BBD951C"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A0DFE"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67BCAA" w14:textId="77777777" w:rsidR="005F3593" w:rsidRDefault="005F3593" w:rsidP="005F3593">
            <w:pPr>
              <w:suppressAutoHyphens/>
              <w:rPr>
                <w:rFonts w:ascii="Times New Roman" w:hAnsi="Times New Roman"/>
                <w:b/>
                <w:bCs/>
              </w:rPr>
            </w:pPr>
            <w:r>
              <w:rPr>
                <w:rFonts w:ascii="Times New Roman" w:hAnsi="Times New Roman"/>
                <w:b/>
                <w:bCs/>
              </w:rPr>
              <w:t xml:space="preserve">6. </w:t>
            </w:r>
            <w:r>
              <w:rPr>
                <w:rFonts w:ascii="Times New Roman" w:hAnsi="Times New Roman"/>
                <w:bCs/>
              </w:rPr>
              <w:t>Оборудование для осветления и фильтрования</w:t>
            </w:r>
          </w:p>
        </w:tc>
      </w:tr>
      <w:tr w:rsidR="005F3593" w14:paraId="0EF00548"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E145B"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E2FE84E" w14:textId="77777777" w:rsidR="005F3593" w:rsidRDefault="005F3593" w:rsidP="005F3593">
            <w:pPr>
              <w:suppressAutoHyphens/>
              <w:rPr>
                <w:rFonts w:ascii="Times New Roman" w:hAnsi="Times New Roman"/>
                <w:b/>
                <w:bCs/>
              </w:rPr>
            </w:pPr>
            <w:r>
              <w:rPr>
                <w:rFonts w:ascii="Times New Roman" w:hAnsi="Times New Roman"/>
                <w:b/>
                <w:bCs/>
              </w:rPr>
              <w:t>7.</w:t>
            </w:r>
            <w:r>
              <w:rPr>
                <w:rFonts w:ascii="Times New Roman" w:hAnsi="Times New Roman"/>
              </w:rPr>
              <w:t xml:space="preserve"> Оборудование для производства безалкогольных напитков</w:t>
            </w:r>
          </w:p>
        </w:tc>
      </w:tr>
      <w:tr w:rsidR="005F3593" w14:paraId="0BBA92A9"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741E5"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677C483" w14:textId="77777777" w:rsidR="005F3593" w:rsidRDefault="005F3593" w:rsidP="005F3593">
            <w:pPr>
              <w:suppressAutoHyphens/>
              <w:rPr>
                <w:rFonts w:ascii="Times New Roman" w:hAnsi="Times New Roman"/>
                <w:b/>
                <w:bCs/>
              </w:rPr>
            </w:pPr>
            <w:r>
              <w:rPr>
                <w:rFonts w:ascii="Times New Roman" w:hAnsi="Times New Roman"/>
                <w:b/>
                <w:bCs/>
              </w:rPr>
              <w:t>8.</w:t>
            </w:r>
            <w:r>
              <w:rPr>
                <w:rFonts w:ascii="Times New Roman" w:hAnsi="Times New Roman"/>
              </w:rPr>
              <w:t xml:space="preserve"> Оборудование для розлива пива и безалкогольных напитков</w:t>
            </w:r>
          </w:p>
        </w:tc>
      </w:tr>
      <w:tr w:rsidR="005F3593" w14:paraId="37124AE3" w14:textId="77777777" w:rsidTr="005F3593">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9124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E5FAA39" w14:textId="77777777" w:rsidR="005F3593" w:rsidRDefault="005F3593" w:rsidP="005F3593">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2C9D4EA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3CFBBC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364C9C4"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Приобретение умений по обслуживанию оборудования</w:t>
            </w:r>
          </w:p>
        </w:tc>
      </w:tr>
      <w:tr w:rsidR="005F3593" w14:paraId="10F696D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9E020F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65D363E"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Анализ влияния неполадок в работе оборудования на технологический процесс и выход продукции</w:t>
            </w:r>
          </w:p>
        </w:tc>
      </w:tr>
      <w:tr w:rsidR="005F3593" w14:paraId="054CA99D"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F05269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3A67E6B"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 xml:space="preserve">Приобретение умений по обслуживанию автоматических линий розлива пива (безалкогольных напитков) в стеклянные бутылки, ПЭТ, кеги, жестяные банки </w:t>
            </w:r>
          </w:p>
        </w:tc>
      </w:tr>
      <w:tr w:rsidR="005F3593" w14:paraId="12107997"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69139E3C" w14:textId="77777777" w:rsidR="005F3593" w:rsidRDefault="005F3593" w:rsidP="005F3593">
            <w:pPr>
              <w:rPr>
                <w:rFonts w:ascii="Times New Roman" w:hAnsi="Times New Roman"/>
                <w:b/>
                <w:bCs/>
              </w:rPr>
            </w:pPr>
            <w:r>
              <w:rPr>
                <w:rFonts w:ascii="Times New Roman" w:hAnsi="Times New Roman"/>
                <w:b/>
                <w:bCs/>
              </w:rPr>
              <w:t xml:space="preserve">Тема 1.3. </w:t>
            </w:r>
            <w:r>
              <w:rPr>
                <w:rFonts w:ascii="Times New Roman" w:hAnsi="Times New Roman"/>
                <w:b/>
              </w:rPr>
              <w:t>Технологическое оборудование винодельческого производства</w:t>
            </w:r>
          </w:p>
        </w:tc>
        <w:tc>
          <w:tcPr>
            <w:tcW w:w="3572" w:type="pct"/>
            <w:tcBorders>
              <w:top w:val="single" w:sz="4" w:space="0" w:color="auto"/>
              <w:left w:val="single" w:sz="4" w:space="0" w:color="auto"/>
              <w:bottom w:val="single" w:sz="4" w:space="0" w:color="auto"/>
              <w:right w:val="single" w:sz="4" w:space="0" w:color="auto"/>
            </w:tcBorders>
            <w:hideMark/>
          </w:tcPr>
          <w:p w14:paraId="30AA5876"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6CEA63DF"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D155DB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B8F05F"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Оборудование для приёмки, переработки сырья и получения сусла</w:t>
            </w:r>
          </w:p>
        </w:tc>
      </w:tr>
      <w:tr w:rsidR="005F3593" w14:paraId="45585B5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706496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73B3476" w14:textId="77777777" w:rsidR="005F3593" w:rsidRDefault="005F3593" w:rsidP="005F3593">
            <w:pPr>
              <w:rPr>
                <w:rFonts w:ascii="Times New Roman" w:hAnsi="Times New Roman"/>
                <w:b/>
              </w:rPr>
            </w:pPr>
            <w:r>
              <w:rPr>
                <w:rFonts w:ascii="Times New Roman" w:hAnsi="Times New Roman"/>
                <w:b/>
              </w:rPr>
              <w:t xml:space="preserve">2. </w:t>
            </w:r>
            <w:r>
              <w:rPr>
                <w:rFonts w:ascii="Times New Roman" w:hAnsi="Times New Roman"/>
              </w:rPr>
              <w:t>Оборудование для производства виноматериалов и вин</w:t>
            </w:r>
          </w:p>
        </w:tc>
      </w:tr>
      <w:tr w:rsidR="005F3593" w14:paraId="5DDB141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9B44B6D"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4BE915A"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Оборудование для хранения, транспортирования виноматериалов и вин</w:t>
            </w:r>
          </w:p>
        </w:tc>
      </w:tr>
      <w:tr w:rsidR="005F3593" w14:paraId="7503921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89EB3D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B66E247" w14:textId="77777777" w:rsidR="005F3593" w:rsidRDefault="005F3593" w:rsidP="005F3593">
            <w:pPr>
              <w:rPr>
                <w:rFonts w:ascii="Times New Roman" w:hAnsi="Times New Roman"/>
                <w:b/>
              </w:rPr>
            </w:pPr>
            <w:r>
              <w:rPr>
                <w:rFonts w:ascii="Times New Roman" w:hAnsi="Times New Roman"/>
                <w:b/>
              </w:rPr>
              <w:t xml:space="preserve">4. </w:t>
            </w:r>
            <w:r>
              <w:rPr>
                <w:rFonts w:ascii="Times New Roman" w:hAnsi="Times New Roman"/>
              </w:rPr>
              <w:t>Оборудование для физико-механической обработки технологических продуктов виноделия</w:t>
            </w:r>
          </w:p>
        </w:tc>
      </w:tr>
      <w:tr w:rsidR="005F3593" w14:paraId="0C2C92C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083D1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81C9929"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Оборудование для теплофизической обработки технологических продуктов виноделия</w:t>
            </w:r>
          </w:p>
        </w:tc>
      </w:tr>
      <w:tr w:rsidR="005F3593" w14:paraId="4F8AEBA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0706A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96F6E8" w14:textId="77777777" w:rsidR="005F3593" w:rsidRDefault="005F3593" w:rsidP="005F3593">
            <w:pPr>
              <w:rPr>
                <w:rFonts w:ascii="Times New Roman" w:hAnsi="Times New Roman"/>
                <w:b/>
              </w:rPr>
            </w:pPr>
            <w:r>
              <w:rPr>
                <w:rFonts w:ascii="Times New Roman" w:hAnsi="Times New Roman"/>
                <w:b/>
              </w:rPr>
              <w:t>6.</w:t>
            </w:r>
            <w:r>
              <w:t xml:space="preserve"> </w:t>
            </w:r>
            <w:r>
              <w:rPr>
                <w:rFonts w:ascii="Times New Roman" w:hAnsi="Times New Roman"/>
              </w:rPr>
              <w:t>Оборудование для подготовки бутылок, фасования вин и оформления готовой продукции</w:t>
            </w:r>
          </w:p>
        </w:tc>
      </w:tr>
      <w:tr w:rsidR="005F3593" w14:paraId="64D4739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F7E9F6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B56444" w14:textId="77777777" w:rsidR="005F3593" w:rsidRDefault="005F3593" w:rsidP="005F3593">
            <w:pPr>
              <w:rPr>
                <w:rFonts w:ascii="Times New Roman" w:hAnsi="Times New Roman"/>
                <w:b/>
              </w:rPr>
            </w:pPr>
            <w:r>
              <w:rPr>
                <w:rFonts w:ascii="Times New Roman" w:hAnsi="Times New Roman"/>
                <w:b/>
              </w:rPr>
              <w:t xml:space="preserve">7. </w:t>
            </w:r>
            <w:r>
              <w:rPr>
                <w:rFonts w:ascii="Times New Roman" w:hAnsi="Times New Roman"/>
              </w:rPr>
              <w:t>Оборудование для переработки вторичных продуктов виноделия</w:t>
            </w:r>
          </w:p>
        </w:tc>
      </w:tr>
      <w:tr w:rsidR="005F3593" w14:paraId="4784B54B"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56387D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65EA24A" w14:textId="77777777" w:rsidR="005F3593" w:rsidRDefault="005F3593" w:rsidP="005F3593">
            <w:pPr>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0D5F1F3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92BD1DE"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311F0066"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 xml:space="preserve">Приобретение умений по обслуживанию оборудования </w:t>
            </w:r>
          </w:p>
        </w:tc>
      </w:tr>
      <w:tr w:rsidR="005F3593" w14:paraId="496F782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53DA33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78AABF07"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 xml:space="preserve">Регулирование рабочих параметров технологического оборудования </w:t>
            </w:r>
          </w:p>
        </w:tc>
      </w:tr>
      <w:tr w:rsidR="005F3593" w14:paraId="42BE22E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460B5A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D258077"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 xml:space="preserve">Анализ характерных неполадок оборудования </w:t>
            </w:r>
          </w:p>
        </w:tc>
      </w:tr>
      <w:tr w:rsidR="005F3593" w14:paraId="4635761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34EEC2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55C6C9B8" w14:textId="77777777" w:rsidR="005F3593" w:rsidRDefault="005F3593" w:rsidP="005F3593">
            <w:pPr>
              <w:rPr>
                <w:rFonts w:ascii="Times New Roman" w:hAnsi="Times New Roman"/>
                <w:b/>
              </w:rPr>
            </w:pPr>
            <w:r>
              <w:rPr>
                <w:rFonts w:ascii="Times New Roman" w:hAnsi="Times New Roman"/>
                <w:b/>
              </w:rPr>
              <w:t xml:space="preserve">4. </w:t>
            </w:r>
            <w:r>
              <w:rPr>
                <w:rFonts w:ascii="Times New Roman" w:hAnsi="Times New Roman"/>
              </w:rPr>
              <w:t>Влияние неполадок на ход технологического процесса и выход продукции</w:t>
            </w:r>
          </w:p>
        </w:tc>
      </w:tr>
      <w:tr w:rsidR="005F3593" w14:paraId="1FDCA7FC"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C00B09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18469D4"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Расчёт и подбор оборудования для переработки сырья и получения сусла, производства виноматериала и вин</w:t>
            </w:r>
          </w:p>
        </w:tc>
      </w:tr>
      <w:tr w:rsidR="005F3593" w14:paraId="7FD6237E" w14:textId="77777777" w:rsidTr="005F3593">
        <w:trPr>
          <w:trHeight w:val="244"/>
        </w:trPr>
        <w:tc>
          <w:tcPr>
            <w:tcW w:w="5000" w:type="pct"/>
            <w:gridSpan w:val="2"/>
            <w:tcBorders>
              <w:top w:val="single" w:sz="4" w:space="0" w:color="auto"/>
              <w:left w:val="single" w:sz="4" w:space="0" w:color="auto"/>
              <w:bottom w:val="single" w:sz="4" w:space="0" w:color="auto"/>
              <w:right w:val="single" w:sz="4" w:space="0" w:color="auto"/>
            </w:tcBorders>
            <w:hideMark/>
          </w:tcPr>
          <w:p w14:paraId="6F252A56" w14:textId="60E5D48F" w:rsidR="005F3593" w:rsidRPr="005F3593" w:rsidRDefault="005F3593" w:rsidP="005F3593">
            <w:pPr>
              <w:rPr>
                <w:rFonts w:ascii="Times New Roman" w:hAnsi="Times New Roman"/>
                <w:b/>
                <w:bCs/>
              </w:rPr>
            </w:pPr>
            <w:r w:rsidRPr="005F3593">
              <w:rPr>
                <w:rFonts w:ascii="Times New Roman" w:hAnsi="Times New Roman"/>
                <w:b/>
                <w:bCs/>
                <w:sz w:val="24"/>
                <w:szCs w:val="24"/>
              </w:rPr>
              <w:t>Раздел 2 Технология солода, продукции бродильных производств и виноделия, безалкогольных напитков (288)</w:t>
            </w:r>
          </w:p>
        </w:tc>
      </w:tr>
      <w:tr w:rsidR="005F3593" w14:paraId="45873C2C" w14:textId="77777777" w:rsidTr="005F3593">
        <w:trPr>
          <w:trHeight w:val="418"/>
        </w:trPr>
        <w:tc>
          <w:tcPr>
            <w:tcW w:w="5000" w:type="pct"/>
            <w:gridSpan w:val="2"/>
            <w:tcBorders>
              <w:top w:val="single" w:sz="4" w:space="0" w:color="auto"/>
              <w:left w:val="single" w:sz="4" w:space="0" w:color="auto"/>
              <w:bottom w:val="single" w:sz="4" w:space="0" w:color="auto"/>
              <w:right w:val="single" w:sz="4" w:space="0" w:color="auto"/>
            </w:tcBorders>
            <w:hideMark/>
          </w:tcPr>
          <w:p w14:paraId="551C9B86" w14:textId="77777777" w:rsidR="005F3593" w:rsidRDefault="005F3593" w:rsidP="005F3593">
            <w:pPr>
              <w:rPr>
                <w:rFonts w:ascii="Times New Roman" w:hAnsi="Times New Roman"/>
                <w:b/>
              </w:rPr>
            </w:pPr>
            <w:proofErr w:type="spellStart"/>
            <w:r>
              <w:rPr>
                <w:rFonts w:ascii="Times New Roman" w:hAnsi="Times New Roman"/>
                <w:b/>
                <w:bCs/>
              </w:rPr>
              <w:t>МДКн</w:t>
            </w:r>
            <w:proofErr w:type="spellEnd"/>
            <w:r>
              <w:rPr>
                <w:rFonts w:ascii="Times New Roman" w:hAnsi="Times New Roman"/>
                <w:b/>
                <w:bCs/>
              </w:rPr>
              <w:t xml:space="preserve">. 01.02 </w:t>
            </w:r>
            <w:r>
              <w:rPr>
                <w:rFonts w:ascii="Times New Roman" w:hAnsi="Times New Roman"/>
                <w:b/>
                <w:bCs/>
                <w:sz w:val="24"/>
                <w:szCs w:val="24"/>
              </w:rPr>
              <w:t>Технология солода, продукции бродильных производств и виноделия, безалкогольных напитков</w:t>
            </w:r>
          </w:p>
        </w:tc>
      </w:tr>
      <w:tr w:rsidR="005F3593" w14:paraId="0F22B3A0"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701C2B50" w14:textId="77777777" w:rsidR="005F3593" w:rsidRDefault="005F3593" w:rsidP="005F3593">
            <w:pPr>
              <w:rPr>
                <w:rFonts w:ascii="Times New Roman" w:hAnsi="Times New Roman"/>
                <w:b/>
                <w:bCs/>
              </w:rPr>
            </w:pPr>
            <w:r>
              <w:rPr>
                <w:rFonts w:ascii="Times New Roman" w:hAnsi="Times New Roman"/>
                <w:b/>
                <w:bCs/>
              </w:rPr>
              <w:t xml:space="preserve">Тема 1.1. </w:t>
            </w:r>
            <w:r>
              <w:rPr>
                <w:rFonts w:ascii="Times New Roman" w:hAnsi="Times New Roman"/>
                <w:b/>
              </w:rPr>
              <w:t>Технология солода</w:t>
            </w:r>
          </w:p>
        </w:tc>
        <w:tc>
          <w:tcPr>
            <w:tcW w:w="3572" w:type="pct"/>
            <w:tcBorders>
              <w:top w:val="single" w:sz="4" w:space="0" w:color="auto"/>
              <w:left w:val="single" w:sz="4" w:space="0" w:color="auto"/>
              <w:bottom w:val="single" w:sz="4" w:space="0" w:color="auto"/>
              <w:right w:val="single" w:sz="4" w:space="0" w:color="auto"/>
            </w:tcBorders>
            <w:hideMark/>
          </w:tcPr>
          <w:p w14:paraId="03B69946"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25F3E7A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151C68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9394AB5"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Очистка и сортирование зерна</w:t>
            </w:r>
          </w:p>
        </w:tc>
      </w:tr>
      <w:tr w:rsidR="005F3593" w14:paraId="48C5B6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90AF31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41BC79D"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Проращивание зерна</w:t>
            </w:r>
          </w:p>
        </w:tc>
      </w:tr>
      <w:tr w:rsidR="005F3593" w14:paraId="2113D2F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3EC303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701F4A8"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Сушка солода</w:t>
            </w:r>
          </w:p>
        </w:tc>
      </w:tr>
      <w:tr w:rsidR="005F3593" w14:paraId="63E33A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090D9A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FFA6436" w14:textId="77777777" w:rsidR="005F3593" w:rsidRDefault="005F3593" w:rsidP="005F3593">
            <w:pPr>
              <w:rPr>
                <w:rFonts w:ascii="Times New Roman" w:hAnsi="Times New Roman"/>
              </w:rPr>
            </w:pPr>
            <w:r>
              <w:rPr>
                <w:rFonts w:ascii="Times New Roman" w:hAnsi="Times New Roman"/>
                <w:b/>
              </w:rPr>
              <w:t>4.</w:t>
            </w:r>
            <w:r>
              <w:t xml:space="preserve"> </w:t>
            </w:r>
            <w:r>
              <w:rPr>
                <w:rFonts w:ascii="Times New Roman" w:hAnsi="Times New Roman"/>
              </w:rPr>
              <w:t>Особенности получения солода для спиртового производства</w:t>
            </w:r>
          </w:p>
        </w:tc>
      </w:tr>
      <w:tr w:rsidR="005F3593" w14:paraId="2499007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F3D3E9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B966B24"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Особенности получения специальных видов солода для пивоваренного производства</w:t>
            </w:r>
          </w:p>
        </w:tc>
      </w:tr>
      <w:tr w:rsidR="005F3593" w14:paraId="4914498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CB3E4D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C5FFA5B" w14:textId="77777777" w:rsidR="005F3593" w:rsidRDefault="005F3593" w:rsidP="005F3593">
            <w:pPr>
              <w:rPr>
                <w:rFonts w:ascii="Times New Roman" w:hAnsi="Times New Roman"/>
                <w:b/>
              </w:rPr>
            </w:pPr>
            <w:r>
              <w:rPr>
                <w:rFonts w:ascii="Times New Roman" w:hAnsi="Times New Roman"/>
                <w:b/>
              </w:rPr>
              <w:t>6.</w:t>
            </w:r>
            <w:r>
              <w:t xml:space="preserve"> </w:t>
            </w:r>
            <w:r>
              <w:rPr>
                <w:rFonts w:ascii="Times New Roman" w:hAnsi="Times New Roman"/>
              </w:rPr>
              <w:t>Особенности получения ржаного солода</w:t>
            </w:r>
          </w:p>
        </w:tc>
      </w:tr>
      <w:tr w:rsidR="005F3593" w14:paraId="0351E77F"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A54A88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CD28556" w14:textId="77777777" w:rsidR="005F3593" w:rsidRDefault="005F3593" w:rsidP="005F3593">
            <w:pPr>
              <w:rPr>
                <w:rFonts w:ascii="Times New Roman" w:hAnsi="Times New Roman"/>
                <w:b/>
              </w:rPr>
            </w:pPr>
            <w:r>
              <w:rPr>
                <w:rFonts w:ascii="Times New Roman" w:hAnsi="Times New Roman"/>
                <w:b/>
                <w:bCs/>
              </w:rPr>
              <w:t>В том числе практических и лабораторных занятий</w:t>
            </w:r>
          </w:p>
        </w:tc>
      </w:tr>
      <w:tr w:rsidR="005F3593" w14:paraId="7691A8A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82AAFE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8AB16AD" w14:textId="77777777" w:rsidR="005F3593" w:rsidRDefault="005F3593" w:rsidP="005F3593">
            <w:pPr>
              <w:rPr>
                <w:rFonts w:ascii="Times New Roman" w:hAnsi="Times New Roman"/>
                <w:b/>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1442673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D0055F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20EF37F5"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4EFD83AA"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527E0E61" w14:textId="77777777" w:rsidR="005F3593" w:rsidRDefault="005F3593" w:rsidP="005F3593">
            <w:pPr>
              <w:rPr>
                <w:rFonts w:ascii="Times New Roman" w:hAnsi="Times New Roman"/>
              </w:rPr>
            </w:pPr>
            <w:r>
              <w:rPr>
                <w:rFonts w:ascii="Times New Roman" w:hAnsi="Times New Roman"/>
                <w:b/>
                <w:bCs/>
              </w:rPr>
              <w:t xml:space="preserve">Тема 1.2. </w:t>
            </w:r>
            <w:r>
              <w:rPr>
                <w:rFonts w:ascii="Times New Roman" w:hAnsi="Times New Roman"/>
                <w:b/>
              </w:rPr>
              <w:t>Технология пива</w:t>
            </w:r>
          </w:p>
        </w:tc>
        <w:tc>
          <w:tcPr>
            <w:tcW w:w="3572" w:type="pct"/>
            <w:tcBorders>
              <w:top w:val="single" w:sz="4" w:space="0" w:color="auto"/>
              <w:left w:val="single" w:sz="4" w:space="0" w:color="auto"/>
              <w:bottom w:val="single" w:sz="4" w:space="0" w:color="auto"/>
              <w:right w:val="single" w:sz="4" w:space="0" w:color="auto"/>
            </w:tcBorders>
            <w:hideMark/>
          </w:tcPr>
          <w:p w14:paraId="48FA8CEF"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648724E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EB0FE9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7243EBA"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Очистка и дробление солода</w:t>
            </w:r>
          </w:p>
        </w:tc>
      </w:tr>
      <w:tr w:rsidR="005F3593" w14:paraId="165F98E0"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F9EDE9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7CCE6E04"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Получение пивного сусла</w:t>
            </w:r>
          </w:p>
        </w:tc>
      </w:tr>
      <w:tr w:rsidR="005F3593" w14:paraId="27F5A6C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C7881F2"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661E0012"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Брожение пивного сусла</w:t>
            </w:r>
          </w:p>
        </w:tc>
      </w:tr>
      <w:tr w:rsidR="005F3593" w14:paraId="3C8608D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60B096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073FB8C" w14:textId="77777777" w:rsidR="005F3593" w:rsidRDefault="005F3593" w:rsidP="005F3593">
            <w:pPr>
              <w:rPr>
                <w:rFonts w:ascii="Times New Roman" w:hAnsi="Times New Roman"/>
              </w:rPr>
            </w:pPr>
            <w:r>
              <w:rPr>
                <w:rFonts w:ascii="Times New Roman" w:hAnsi="Times New Roman"/>
                <w:b/>
              </w:rPr>
              <w:t xml:space="preserve">4. </w:t>
            </w:r>
            <w:r>
              <w:rPr>
                <w:rFonts w:ascii="Times New Roman" w:hAnsi="Times New Roman"/>
              </w:rPr>
              <w:t>Дображивание и созревание пива</w:t>
            </w:r>
          </w:p>
        </w:tc>
      </w:tr>
      <w:tr w:rsidR="005F3593" w14:paraId="0BC9C43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D0F12C6"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65025DF" w14:textId="77777777" w:rsidR="005F3593" w:rsidRDefault="005F3593" w:rsidP="005F3593">
            <w:pPr>
              <w:rPr>
                <w:rFonts w:ascii="Times New Roman" w:hAnsi="Times New Roman"/>
              </w:rPr>
            </w:pPr>
            <w:r>
              <w:rPr>
                <w:rFonts w:ascii="Times New Roman" w:hAnsi="Times New Roman"/>
                <w:b/>
              </w:rPr>
              <w:t xml:space="preserve">5. </w:t>
            </w:r>
            <w:r>
              <w:rPr>
                <w:rFonts w:ascii="Times New Roman" w:hAnsi="Times New Roman"/>
              </w:rPr>
              <w:t>Осветление и розлив пива</w:t>
            </w:r>
          </w:p>
        </w:tc>
      </w:tr>
      <w:tr w:rsidR="005F3593" w14:paraId="3B1A3FC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67A250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6EBB20C" w14:textId="77777777" w:rsidR="005F3593" w:rsidRDefault="005F3593" w:rsidP="005F3593">
            <w:pPr>
              <w:rPr>
                <w:rFonts w:ascii="Times New Roman" w:hAnsi="Times New Roman"/>
                <w:b/>
              </w:rPr>
            </w:pPr>
            <w:r>
              <w:rPr>
                <w:rFonts w:ascii="Times New Roman" w:hAnsi="Times New Roman"/>
                <w:b/>
              </w:rPr>
              <w:t xml:space="preserve">6. </w:t>
            </w:r>
            <w:r>
              <w:rPr>
                <w:rFonts w:ascii="Times New Roman" w:hAnsi="Times New Roman"/>
              </w:rPr>
              <w:t>Повышение стойкости пива</w:t>
            </w:r>
          </w:p>
        </w:tc>
      </w:tr>
      <w:tr w:rsidR="005F3593" w14:paraId="3819085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90E0285"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98395DD" w14:textId="77777777" w:rsidR="005F3593" w:rsidRDefault="005F3593" w:rsidP="005F3593">
            <w:pPr>
              <w:rPr>
                <w:rFonts w:ascii="Times New Roman" w:hAnsi="Times New Roman"/>
                <w:b/>
              </w:rPr>
            </w:pPr>
            <w:r>
              <w:rPr>
                <w:rFonts w:ascii="Times New Roman" w:hAnsi="Times New Roman"/>
                <w:b/>
              </w:rPr>
              <w:t xml:space="preserve">7. </w:t>
            </w:r>
            <w:r>
              <w:rPr>
                <w:rFonts w:ascii="Times New Roman" w:hAnsi="Times New Roman"/>
              </w:rPr>
              <w:t>Использование отходов пивоваренного производства</w:t>
            </w:r>
          </w:p>
        </w:tc>
      </w:tr>
      <w:tr w:rsidR="005F3593" w14:paraId="5CE58BC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361CF4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A593F7D"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662859EC"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D313F2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5512C97"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2BF04F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50E8DFF"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0A6A529F"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69910451"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3D1BC653" w14:textId="77777777" w:rsidR="005F3593" w:rsidRDefault="005F3593" w:rsidP="005F3593">
            <w:pPr>
              <w:rPr>
                <w:rFonts w:ascii="Times New Roman" w:hAnsi="Times New Roman"/>
              </w:rPr>
            </w:pPr>
            <w:r>
              <w:rPr>
                <w:rFonts w:ascii="Times New Roman" w:hAnsi="Times New Roman"/>
                <w:b/>
                <w:bCs/>
              </w:rPr>
              <w:t xml:space="preserve">Тема 1.3. </w:t>
            </w:r>
            <w:r>
              <w:rPr>
                <w:rFonts w:ascii="Times New Roman" w:hAnsi="Times New Roman"/>
                <w:b/>
              </w:rPr>
              <w:t>Технология виноградных вин и коньяков</w:t>
            </w:r>
          </w:p>
        </w:tc>
        <w:tc>
          <w:tcPr>
            <w:tcW w:w="3572" w:type="pct"/>
            <w:tcBorders>
              <w:top w:val="single" w:sz="4" w:space="0" w:color="auto"/>
              <w:left w:val="single" w:sz="4" w:space="0" w:color="auto"/>
              <w:bottom w:val="single" w:sz="4" w:space="0" w:color="auto"/>
              <w:right w:val="single" w:sz="4" w:space="0" w:color="auto"/>
            </w:tcBorders>
            <w:hideMark/>
          </w:tcPr>
          <w:p w14:paraId="6D9433B8"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7C13ACEB"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B5F759B"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82FC7E0"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Классификация и характеристика виноградных вин</w:t>
            </w:r>
          </w:p>
        </w:tc>
      </w:tr>
      <w:tr w:rsidR="005F3593" w14:paraId="534EA94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9DDBDB1"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AC2EEC3"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Характеристика сырья</w:t>
            </w:r>
          </w:p>
        </w:tc>
      </w:tr>
      <w:tr w:rsidR="005F3593" w14:paraId="3B941F3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BC0B4A1"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7ADE41ED"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Получение тихих вин</w:t>
            </w:r>
          </w:p>
        </w:tc>
      </w:tr>
      <w:tr w:rsidR="005F3593" w14:paraId="5A7AAE5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C7DDC57"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437AD643" w14:textId="77777777" w:rsidR="005F3593" w:rsidRDefault="005F3593" w:rsidP="005F3593">
            <w:pPr>
              <w:rPr>
                <w:rFonts w:ascii="Times New Roman" w:hAnsi="Times New Roman"/>
              </w:rPr>
            </w:pPr>
            <w:r>
              <w:rPr>
                <w:rFonts w:ascii="Times New Roman" w:hAnsi="Times New Roman"/>
                <w:b/>
              </w:rPr>
              <w:t xml:space="preserve">4. </w:t>
            </w:r>
            <w:r>
              <w:rPr>
                <w:rFonts w:ascii="Times New Roman" w:hAnsi="Times New Roman"/>
              </w:rPr>
              <w:t>Получение вин, насыщенных диоксидом углерода</w:t>
            </w:r>
          </w:p>
        </w:tc>
      </w:tr>
      <w:tr w:rsidR="005F3593" w14:paraId="537B175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F7E3B6F"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8BADB48" w14:textId="77777777" w:rsidR="005F3593" w:rsidRDefault="005F3593" w:rsidP="005F3593">
            <w:pPr>
              <w:rPr>
                <w:rFonts w:ascii="Times New Roman" w:hAnsi="Times New Roman"/>
              </w:rPr>
            </w:pPr>
            <w:r>
              <w:rPr>
                <w:rFonts w:ascii="Times New Roman" w:hAnsi="Times New Roman"/>
                <w:b/>
              </w:rPr>
              <w:t xml:space="preserve">5. </w:t>
            </w:r>
            <w:r>
              <w:rPr>
                <w:rFonts w:ascii="Times New Roman" w:hAnsi="Times New Roman"/>
              </w:rPr>
              <w:t>Болезни, пороки и недостатки вин</w:t>
            </w:r>
          </w:p>
        </w:tc>
      </w:tr>
      <w:tr w:rsidR="005F3593" w14:paraId="7299D7C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43B8208"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9F8386F" w14:textId="77777777" w:rsidR="005F3593" w:rsidRDefault="005F3593" w:rsidP="005F3593">
            <w:pPr>
              <w:rPr>
                <w:rFonts w:ascii="Times New Roman" w:hAnsi="Times New Roman"/>
              </w:rPr>
            </w:pPr>
            <w:r>
              <w:rPr>
                <w:rFonts w:ascii="Times New Roman" w:hAnsi="Times New Roman"/>
                <w:b/>
              </w:rPr>
              <w:t xml:space="preserve">6. </w:t>
            </w:r>
            <w:r>
              <w:rPr>
                <w:rFonts w:ascii="Times New Roman" w:hAnsi="Times New Roman"/>
              </w:rPr>
              <w:t>Получение коньяков</w:t>
            </w:r>
          </w:p>
        </w:tc>
      </w:tr>
      <w:tr w:rsidR="005F3593" w14:paraId="35E1F9E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2F71AB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2CC8FEC1" w14:textId="77777777" w:rsidR="005F3593" w:rsidRDefault="005F3593" w:rsidP="005F3593">
            <w:pPr>
              <w:rPr>
                <w:rFonts w:ascii="Times New Roman" w:hAnsi="Times New Roman"/>
              </w:rPr>
            </w:pPr>
            <w:r>
              <w:rPr>
                <w:rFonts w:ascii="Times New Roman" w:hAnsi="Times New Roman"/>
                <w:b/>
              </w:rPr>
              <w:t xml:space="preserve">7. </w:t>
            </w:r>
            <w:r>
              <w:rPr>
                <w:rFonts w:ascii="Times New Roman" w:hAnsi="Times New Roman"/>
              </w:rPr>
              <w:t xml:space="preserve">Розлив, маркировка и хранение вин и коньяков </w:t>
            </w:r>
          </w:p>
        </w:tc>
      </w:tr>
      <w:tr w:rsidR="005F3593" w14:paraId="2C329680"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93CA07B"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5E563CD" w14:textId="77777777" w:rsidR="005F3593" w:rsidRDefault="005F3593" w:rsidP="005F3593">
            <w:pPr>
              <w:rPr>
                <w:rFonts w:ascii="Times New Roman" w:hAnsi="Times New Roman"/>
                <w:b/>
              </w:rPr>
            </w:pPr>
            <w:r>
              <w:rPr>
                <w:rFonts w:ascii="Times New Roman" w:hAnsi="Times New Roman"/>
                <w:b/>
              </w:rPr>
              <w:t>8.</w:t>
            </w:r>
            <w:r>
              <w:rPr>
                <w:rFonts w:ascii="Times New Roman" w:hAnsi="Times New Roman"/>
              </w:rPr>
              <w:t xml:space="preserve"> Использование вторичных продуктов</w:t>
            </w:r>
          </w:p>
        </w:tc>
      </w:tr>
      <w:tr w:rsidR="005F3593" w14:paraId="5FD78DD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BC47CF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BFB3972"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41278C6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B69A9F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FA9D39A"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247814D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41C32E"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6E96FEF"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50ECCE93"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2DC36C78" w14:textId="77777777" w:rsidR="005F3593" w:rsidRDefault="005F3593" w:rsidP="005F3593">
            <w:pPr>
              <w:rPr>
                <w:rFonts w:ascii="Times New Roman" w:hAnsi="Times New Roman"/>
                <w:b/>
                <w:bCs/>
              </w:rPr>
            </w:pPr>
            <w:r>
              <w:rPr>
                <w:rFonts w:ascii="Times New Roman" w:hAnsi="Times New Roman"/>
                <w:b/>
                <w:bCs/>
              </w:rPr>
              <w:t xml:space="preserve">Тема 1.4. </w:t>
            </w:r>
            <w:r>
              <w:rPr>
                <w:rFonts w:ascii="Times New Roman" w:hAnsi="Times New Roman"/>
                <w:b/>
              </w:rPr>
              <w:t>Технология безалкогольных напитков</w:t>
            </w:r>
          </w:p>
        </w:tc>
        <w:tc>
          <w:tcPr>
            <w:tcW w:w="3572" w:type="pct"/>
            <w:tcBorders>
              <w:top w:val="single" w:sz="4" w:space="0" w:color="auto"/>
              <w:left w:val="single" w:sz="4" w:space="0" w:color="auto"/>
              <w:bottom w:val="single" w:sz="4" w:space="0" w:color="auto"/>
              <w:right w:val="single" w:sz="4" w:space="0" w:color="auto"/>
            </w:tcBorders>
            <w:vAlign w:val="center"/>
            <w:hideMark/>
          </w:tcPr>
          <w:p w14:paraId="3D250991"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0B02DD9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7BDC18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5B5657B"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Ассортимент безалкогольных напитков</w:t>
            </w:r>
          </w:p>
        </w:tc>
      </w:tr>
      <w:tr w:rsidR="005F3593" w14:paraId="036DEF9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FB2B9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49C41BDE"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Добыча и розлив минеральных вод</w:t>
            </w:r>
          </w:p>
        </w:tc>
      </w:tr>
      <w:tr w:rsidR="005F3593" w14:paraId="3F3C4CB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B8D227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06FE1F5"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Получение безалкогольных напитков</w:t>
            </w:r>
          </w:p>
        </w:tc>
      </w:tr>
      <w:tr w:rsidR="005F3593" w14:paraId="46BACDC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580B1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ADEF1B"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32F6E00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75258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42CBA61"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152F9C0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3FD164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5F4C824D"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175017D0" w14:textId="77777777" w:rsidTr="005F3593">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5E810956" w14:textId="2817E96F" w:rsidR="005F3593" w:rsidRDefault="005F3593" w:rsidP="005F3593">
            <w:pPr>
              <w:rPr>
                <w:rFonts w:ascii="Times New Roman" w:hAnsi="Times New Roman"/>
                <w:b/>
              </w:rPr>
            </w:pPr>
            <w:r w:rsidRPr="009A7664">
              <w:rPr>
                <w:rFonts w:ascii="Times New Roman" w:eastAsia="Times New Roman" w:hAnsi="Times New Roman" w:cs="Times New Roman"/>
                <w:b/>
                <w:bCs/>
                <w:lang w:eastAsia="ru-RU"/>
              </w:rPr>
              <w:t>Курсовой проект (работа)</w:t>
            </w:r>
          </w:p>
        </w:tc>
      </w:tr>
      <w:tr w:rsidR="005F3593" w14:paraId="360B494B"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76AE4BCB" w14:textId="64CCE9EB" w:rsidR="005F3593" w:rsidRDefault="005F3593" w:rsidP="005F3593">
            <w:pPr>
              <w:rPr>
                <w:rFonts w:ascii="Times New Roman" w:hAnsi="Times New Roman"/>
                <w:b/>
                <w:bCs/>
              </w:rPr>
            </w:pPr>
            <w:r>
              <w:rPr>
                <w:rFonts w:ascii="Times New Roman" w:hAnsi="Times New Roman"/>
                <w:b/>
                <w:bCs/>
              </w:rPr>
              <w:t xml:space="preserve">Учебная практика </w:t>
            </w:r>
          </w:p>
          <w:p w14:paraId="179EA4A8" w14:textId="6504043D" w:rsidR="005F3593" w:rsidRDefault="005F3593" w:rsidP="005F3593">
            <w:pPr>
              <w:rPr>
                <w:rFonts w:ascii="Times New Roman" w:hAnsi="Times New Roman"/>
                <w:b/>
                <w:bCs/>
              </w:rPr>
            </w:pPr>
            <w:r>
              <w:rPr>
                <w:rFonts w:ascii="Times New Roman" w:hAnsi="Times New Roman"/>
                <w:b/>
                <w:bCs/>
              </w:rPr>
              <w:t>Виды работ:</w:t>
            </w:r>
          </w:p>
          <w:p w14:paraId="3C1F88E3" w14:textId="77777777" w:rsidR="005F3593" w:rsidRDefault="005F3593" w:rsidP="005F3593">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подготовки и дозирования сырья</w:t>
            </w:r>
          </w:p>
          <w:p w14:paraId="20D34DB9" w14:textId="77777777" w:rsidR="005F3593" w:rsidRDefault="005F3593" w:rsidP="005F3593">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производства солода, продукции бродильных производств и виноделия, безалкогольных напитков</w:t>
            </w:r>
          </w:p>
          <w:p w14:paraId="65598334"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Обслуживание оборудования для производства солода, продукции бродильных производств и виноделия, безалкогольных напитков</w:t>
            </w:r>
          </w:p>
        </w:tc>
      </w:tr>
      <w:tr w:rsidR="005F3593" w14:paraId="59E4AEBE"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6D3B82FC" w14:textId="77777777" w:rsidR="005F3593" w:rsidRDefault="005F3593" w:rsidP="005F3593">
            <w:pPr>
              <w:suppressAutoHyphens/>
              <w:jc w:val="both"/>
              <w:rPr>
                <w:rFonts w:ascii="Times New Roman" w:hAnsi="Times New Roman"/>
                <w:b/>
                <w:bCs/>
              </w:rPr>
            </w:pPr>
            <w:r>
              <w:rPr>
                <w:rFonts w:ascii="Times New Roman" w:hAnsi="Times New Roman"/>
                <w:b/>
                <w:bCs/>
              </w:rPr>
              <w:t xml:space="preserve">Производственная практика </w:t>
            </w:r>
          </w:p>
          <w:p w14:paraId="1F1CDF8E" w14:textId="7834EE7F" w:rsidR="005F3593" w:rsidRDefault="005F3593" w:rsidP="005F3593">
            <w:pPr>
              <w:suppressAutoHyphens/>
              <w:jc w:val="both"/>
              <w:rPr>
                <w:rFonts w:ascii="Times New Roman" w:hAnsi="Times New Roman"/>
                <w:b/>
                <w:bCs/>
              </w:rPr>
            </w:pPr>
            <w:r>
              <w:rPr>
                <w:rFonts w:ascii="Times New Roman" w:hAnsi="Times New Roman"/>
                <w:b/>
                <w:bCs/>
              </w:rPr>
              <w:t>Виды работ:</w:t>
            </w:r>
          </w:p>
          <w:p w14:paraId="31B9148B"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хранении и переработке </w:t>
            </w:r>
          </w:p>
          <w:p w14:paraId="2455D6B0"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Организация и осуществление технологического процесса изготовления полуфабрикатов при производстве солода, продукции бродильных производств и виноделия, безалкогольных напитков</w:t>
            </w:r>
          </w:p>
          <w:p w14:paraId="0C19EEA4" w14:textId="77777777" w:rsidR="005F3593" w:rsidRDefault="005F3593" w:rsidP="005F3593">
            <w:pPr>
              <w:suppressAutoHyphens/>
              <w:jc w:val="both"/>
              <w:rPr>
                <w:rFonts w:ascii="Times New Roman" w:hAnsi="Times New Roman"/>
                <w:b/>
              </w:rPr>
            </w:pPr>
            <w:r>
              <w:rPr>
                <w:rFonts w:ascii="Times New Roman" w:hAnsi="Times New Roman"/>
                <w:b/>
              </w:rPr>
              <w:t xml:space="preserve">3. </w:t>
            </w:r>
            <w:r>
              <w:rPr>
                <w:rFonts w:ascii="Times New Roman" w:hAnsi="Times New Roman"/>
              </w:rPr>
              <w:t>Организация и осуществление технологического процесса производства солода, продукции бродильных производств и виноделия, безалкогольных напитков</w:t>
            </w:r>
            <w:r>
              <w:rPr>
                <w:rFonts w:ascii="Times New Roman" w:hAnsi="Times New Roman"/>
                <w:b/>
              </w:rPr>
              <w:t xml:space="preserve"> </w:t>
            </w:r>
          </w:p>
        </w:tc>
      </w:tr>
      <w:tr w:rsidR="005F3593" w14:paraId="56E951C0" w14:textId="77777777" w:rsidTr="006119B2">
        <w:tc>
          <w:tcPr>
            <w:tcW w:w="5000" w:type="pct"/>
            <w:gridSpan w:val="2"/>
            <w:hideMark/>
          </w:tcPr>
          <w:p w14:paraId="35108C76" w14:textId="3680F88D" w:rsidR="005F3593" w:rsidRPr="005F3593" w:rsidRDefault="005F3593" w:rsidP="005F3593">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5F3593" w14:paraId="0DB6865B" w14:textId="77777777" w:rsidTr="006119B2">
        <w:tc>
          <w:tcPr>
            <w:tcW w:w="5000" w:type="pct"/>
            <w:gridSpan w:val="2"/>
          </w:tcPr>
          <w:p w14:paraId="3A774C4A" w14:textId="690B1AD6" w:rsidR="005F3593" w:rsidRDefault="005F3593" w:rsidP="005F3593">
            <w:pPr>
              <w:rPr>
                <w:rFonts w:ascii="Times New Roman" w:hAnsi="Times New Roman"/>
                <w:b/>
                <w:bCs/>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820</w:t>
            </w:r>
          </w:p>
        </w:tc>
      </w:tr>
    </w:tbl>
    <w:p w14:paraId="60D72FC6" w14:textId="77777777" w:rsidR="00A0790F" w:rsidRDefault="00A0790F" w:rsidP="00A0790F">
      <w:pPr>
        <w:rPr>
          <w:rFonts w:ascii="Times New Roman" w:hAnsi="Times New Roman" w:cs="Times New Roman"/>
          <w:sz w:val="24"/>
          <w:szCs w:val="24"/>
        </w:rPr>
      </w:pPr>
    </w:p>
    <w:p w14:paraId="3A5096E5" w14:textId="77777777" w:rsidR="00A0790F" w:rsidRDefault="00A0790F" w:rsidP="00A0790F">
      <w:pPr>
        <w:pStyle w:val="114"/>
        <w:jc w:val="both"/>
        <w:rPr>
          <w:rFonts w:ascii="Times New Roman" w:hAnsi="Times New Roman"/>
          <w:i/>
          <w:iCs/>
        </w:rPr>
      </w:pPr>
      <w:r>
        <w:rPr>
          <w:rFonts w:ascii="Times New Roman" w:hAnsi="Times New Roman"/>
        </w:rPr>
        <w:t xml:space="preserve">2.4. Курсовой работа (проект) </w:t>
      </w:r>
    </w:p>
    <w:p w14:paraId="40B9B279" w14:textId="77777777" w:rsidR="00A0790F" w:rsidRDefault="00A0790F" w:rsidP="00DF0FF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396EB154" w14:textId="77777777" w:rsidR="005F3593" w:rsidRDefault="005F3593" w:rsidP="00DF0FFD">
      <w:pPr>
        <w:suppressAutoHyphens/>
        <w:ind w:firstLine="708"/>
        <w:jc w:val="both"/>
        <w:rPr>
          <w:rFonts w:ascii="Times New Roman" w:hAnsi="Times New Roman"/>
          <w:b/>
        </w:rPr>
      </w:pPr>
      <w:r>
        <w:rPr>
          <w:rFonts w:ascii="Times New Roman" w:hAnsi="Times New Roman"/>
          <w:b/>
        </w:rPr>
        <w:t xml:space="preserve">1. </w:t>
      </w:r>
      <w:r>
        <w:rPr>
          <w:rFonts w:ascii="Times New Roman" w:hAnsi="Times New Roman"/>
        </w:rPr>
        <w:t>Технология производства ржаного солода</w:t>
      </w:r>
    </w:p>
    <w:p w14:paraId="6695A72D" w14:textId="77777777" w:rsidR="005F3593" w:rsidRDefault="005F3593" w:rsidP="00DF0FFD">
      <w:pPr>
        <w:suppressAutoHyphens/>
        <w:ind w:firstLine="708"/>
        <w:jc w:val="both"/>
        <w:rPr>
          <w:rFonts w:ascii="Times New Roman" w:hAnsi="Times New Roman"/>
        </w:rPr>
      </w:pPr>
      <w:r>
        <w:rPr>
          <w:rFonts w:ascii="Times New Roman" w:hAnsi="Times New Roman"/>
          <w:b/>
        </w:rPr>
        <w:t xml:space="preserve">2. </w:t>
      </w:r>
      <w:r>
        <w:rPr>
          <w:rFonts w:ascii="Times New Roman" w:hAnsi="Times New Roman"/>
        </w:rPr>
        <w:t>Технология производства для спиртового производства</w:t>
      </w:r>
    </w:p>
    <w:p w14:paraId="163B4404" w14:textId="77777777" w:rsidR="005F3593" w:rsidRDefault="005F3593" w:rsidP="00DF0FFD">
      <w:pPr>
        <w:suppressAutoHyphens/>
        <w:ind w:firstLine="708"/>
        <w:jc w:val="both"/>
        <w:rPr>
          <w:rFonts w:ascii="Times New Roman" w:hAnsi="Times New Roman"/>
          <w:b/>
        </w:rPr>
      </w:pPr>
      <w:r>
        <w:rPr>
          <w:rFonts w:ascii="Times New Roman" w:hAnsi="Times New Roman"/>
          <w:b/>
        </w:rPr>
        <w:t>3.</w:t>
      </w:r>
      <w:r>
        <w:rPr>
          <w:rFonts w:ascii="Times New Roman" w:hAnsi="Times New Roman"/>
        </w:rPr>
        <w:t xml:space="preserve"> Технология производства</w:t>
      </w:r>
      <w:r>
        <w:rPr>
          <w:rFonts w:ascii="Times New Roman" w:hAnsi="Times New Roman"/>
          <w:b/>
        </w:rPr>
        <w:t xml:space="preserve"> </w:t>
      </w:r>
      <w:r>
        <w:rPr>
          <w:rFonts w:ascii="Times New Roman" w:hAnsi="Times New Roman"/>
        </w:rPr>
        <w:t>для пивоваренного производства</w:t>
      </w:r>
    </w:p>
    <w:p w14:paraId="7AACF8AF" w14:textId="77777777" w:rsidR="005F3593" w:rsidRDefault="005F3593" w:rsidP="00DF0FFD">
      <w:pPr>
        <w:suppressAutoHyphens/>
        <w:ind w:firstLine="708"/>
        <w:jc w:val="both"/>
        <w:rPr>
          <w:rFonts w:ascii="Times New Roman" w:hAnsi="Times New Roman"/>
          <w:b/>
        </w:rPr>
      </w:pPr>
      <w:r>
        <w:rPr>
          <w:rFonts w:ascii="Times New Roman" w:hAnsi="Times New Roman"/>
          <w:b/>
        </w:rPr>
        <w:t>4.</w:t>
      </w:r>
      <w:r>
        <w:rPr>
          <w:rFonts w:ascii="Times New Roman" w:hAnsi="Times New Roman"/>
        </w:rPr>
        <w:t xml:space="preserve"> Технология производства виноградных вин</w:t>
      </w:r>
    </w:p>
    <w:p w14:paraId="58CD4A5C" w14:textId="77777777" w:rsidR="005F3593" w:rsidRDefault="005F3593" w:rsidP="00DF0FFD">
      <w:pPr>
        <w:suppressAutoHyphens/>
        <w:ind w:firstLine="708"/>
        <w:jc w:val="both"/>
        <w:rPr>
          <w:rFonts w:ascii="Times New Roman" w:hAnsi="Times New Roman"/>
        </w:rPr>
      </w:pPr>
      <w:r>
        <w:rPr>
          <w:rFonts w:ascii="Times New Roman" w:hAnsi="Times New Roman"/>
          <w:b/>
        </w:rPr>
        <w:t>5.</w:t>
      </w:r>
      <w:r>
        <w:rPr>
          <w:rFonts w:ascii="Times New Roman" w:hAnsi="Times New Roman"/>
        </w:rPr>
        <w:t xml:space="preserve"> Технология производства коньяков</w:t>
      </w:r>
    </w:p>
    <w:p w14:paraId="56AA7DC4" w14:textId="77777777" w:rsidR="005F3593" w:rsidRDefault="005F3593" w:rsidP="00DF0FFD">
      <w:pPr>
        <w:suppressAutoHyphens/>
        <w:ind w:firstLine="708"/>
        <w:jc w:val="both"/>
        <w:rPr>
          <w:rFonts w:ascii="Times New Roman" w:hAnsi="Times New Roman"/>
        </w:rPr>
      </w:pPr>
      <w:r>
        <w:rPr>
          <w:rFonts w:ascii="Times New Roman" w:hAnsi="Times New Roman"/>
          <w:b/>
        </w:rPr>
        <w:t>6.</w:t>
      </w:r>
      <w:r>
        <w:rPr>
          <w:rFonts w:ascii="Times New Roman" w:hAnsi="Times New Roman"/>
        </w:rPr>
        <w:t xml:space="preserve"> Технология производства минеральных вод</w:t>
      </w:r>
    </w:p>
    <w:p w14:paraId="65A7B9F1" w14:textId="77777777" w:rsidR="005F3593" w:rsidRDefault="005F3593" w:rsidP="00DF0FFD">
      <w:pPr>
        <w:suppressAutoHyphens/>
        <w:ind w:firstLine="708"/>
        <w:jc w:val="both"/>
        <w:rPr>
          <w:rFonts w:ascii="Times New Roman" w:hAnsi="Times New Roman"/>
        </w:rPr>
      </w:pPr>
      <w:r>
        <w:rPr>
          <w:rFonts w:ascii="Times New Roman" w:hAnsi="Times New Roman"/>
          <w:b/>
        </w:rPr>
        <w:t>7.</w:t>
      </w:r>
      <w:r>
        <w:rPr>
          <w:rFonts w:ascii="Times New Roman" w:hAnsi="Times New Roman"/>
        </w:rPr>
        <w:t xml:space="preserve"> Технология производства безалкогольных напитков</w:t>
      </w:r>
    </w:p>
    <w:p w14:paraId="1CAC7D5D" w14:textId="7569B3FD" w:rsidR="00A0790F" w:rsidRDefault="005F3593" w:rsidP="00DF0FFD">
      <w:pPr>
        <w:ind w:firstLine="708"/>
        <w:rPr>
          <w:rFonts w:ascii="Times New Roman" w:hAnsi="Times New Roman"/>
        </w:rPr>
      </w:pPr>
      <w:r>
        <w:rPr>
          <w:rFonts w:ascii="Times New Roman" w:hAnsi="Times New Roman"/>
          <w:b/>
        </w:rPr>
        <w:t xml:space="preserve">8. </w:t>
      </w:r>
      <w:r>
        <w:rPr>
          <w:rFonts w:ascii="Times New Roman" w:hAnsi="Times New Roman"/>
        </w:rPr>
        <w:t>Технология производства</w:t>
      </w:r>
      <w:r>
        <w:rPr>
          <w:rFonts w:ascii="Times New Roman" w:hAnsi="Times New Roman"/>
          <w:b/>
        </w:rPr>
        <w:t xml:space="preserve"> </w:t>
      </w:r>
      <w:r>
        <w:rPr>
          <w:rFonts w:ascii="Times New Roman" w:hAnsi="Times New Roman"/>
        </w:rPr>
        <w:t>пива</w:t>
      </w:r>
    </w:p>
    <w:p w14:paraId="732AF29C" w14:textId="51AA34B2" w:rsidR="00DF0FFD" w:rsidRDefault="00DF0FFD" w:rsidP="00DF0FFD">
      <w:pPr>
        <w:ind w:firstLine="708"/>
        <w:rPr>
          <w:rFonts w:ascii="Times New Roman" w:hAnsi="Times New Roman"/>
        </w:rPr>
      </w:pPr>
    </w:p>
    <w:p w14:paraId="09B46B68" w14:textId="77777777" w:rsidR="00DF0FFD" w:rsidRDefault="00DF0FFD" w:rsidP="00DF0FFD">
      <w:pPr>
        <w:ind w:firstLine="708"/>
        <w:rPr>
          <w:rFonts w:ascii="Times New Roman" w:hAnsi="Times New Roman" w:cs="Times New Roman"/>
          <w:sz w:val="24"/>
          <w:szCs w:val="24"/>
        </w:rPr>
      </w:pPr>
    </w:p>
    <w:p w14:paraId="20520944" w14:textId="77777777" w:rsidR="00A0790F" w:rsidRPr="00E11160" w:rsidRDefault="00A0790F" w:rsidP="00A079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3A3D30" w14:textId="77777777" w:rsidR="00A0790F" w:rsidRPr="00E11160" w:rsidRDefault="00A0790F" w:rsidP="00A0790F">
      <w:pPr>
        <w:pStyle w:val="114"/>
        <w:rPr>
          <w:rFonts w:ascii="Times New Roman" w:hAnsi="Times New Roman"/>
        </w:rPr>
      </w:pPr>
      <w:r w:rsidRPr="00E11160">
        <w:rPr>
          <w:rFonts w:ascii="Times New Roman" w:hAnsi="Times New Roman"/>
        </w:rPr>
        <w:t>3.1. Материально-техническое обеспечение</w:t>
      </w:r>
    </w:p>
    <w:p w14:paraId="034A18DB" w14:textId="77777777" w:rsidR="00A0790F" w:rsidRPr="00FA680C" w:rsidRDefault="00A0790F" w:rsidP="00A079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A848CC" w14:textId="77777777" w:rsidR="00A0790F" w:rsidRPr="00FA680C" w:rsidRDefault="00A0790F" w:rsidP="00A0790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EFD9FA3" w14:textId="77777777" w:rsidR="00A0790F" w:rsidRPr="00FA680C" w:rsidRDefault="00A0790F" w:rsidP="00A079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E225C8" w14:textId="77777777" w:rsidR="00A0790F" w:rsidRPr="00FA680C" w:rsidRDefault="00A0790F" w:rsidP="00A0790F">
      <w:pPr>
        <w:spacing w:after="200" w:line="276" w:lineRule="auto"/>
        <w:rPr>
          <w:rFonts w:ascii="Times New Roman" w:hAnsi="Times New Roman" w:cs="Times New Roman"/>
          <w:b/>
          <w:bCs/>
          <w:sz w:val="24"/>
          <w:szCs w:val="24"/>
        </w:rPr>
      </w:pPr>
    </w:p>
    <w:p w14:paraId="08D01CFC" w14:textId="77777777" w:rsidR="00A0790F" w:rsidRPr="00E11160" w:rsidRDefault="00A0790F" w:rsidP="00A079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F4B348" w14:textId="77777777" w:rsidR="00A0790F" w:rsidRDefault="00A0790F" w:rsidP="00A079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08EB2C9" w14:textId="77777777" w:rsidR="00A0790F" w:rsidRDefault="00A0790F" w:rsidP="00A0790F">
      <w:pPr>
        <w:pStyle w:val="a4"/>
        <w:spacing w:line="276" w:lineRule="auto"/>
        <w:ind w:left="0" w:firstLine="709"/>
        <w:jc w:val="both"/>
        <w:rPr>
          <w:rFonts w:ascii="Times New Roman" w:hAnsi="Times New Roman"/>
          <w:bCs/>
          <w:sz w:val="24"/>
          <w:szCs w:val="24"/>
        </w:rPr>
      </w:pPr>
    </w:p>
    <w:p w14:paraId="2D6DBCDC" w14:textId="77777777" w:rsidR="00A0790F" w:rsidRPr="00E11160" w:rsidRDefault="00A0790F" w:rsidP="00A079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7F68A4" w14:textId="51350D76"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C9024E">
        <w:rPr>
          <w:rFonts w:ascii="Times New Roman" w:hAnsi="Times New Roman" w:cs="Times New Roman"/>
          <w:bCs/>
          <w:iCs/>
          <w:sz w:val="24"/>
          <w:szCs w:val="24"/>
        </w:rPr>
        <w:t>Белкина, Р. И. Технология производства солода, пива и спирта / Р. И. Белкина, В. М. Губанова, М. В. Губанов. — 3-е изд., стер. — Санкт-Петербург: Лань, 2023. — 104 с. — ISBN 978-5-507-46682-5. — Текст: электронный // Лань: электронно-библиотечная система. — URL: https://e.lanbook.com/book/316937</w:t>
      </w:r>
      <w:r>
        <w:rPr>
          <w:rFonts w:ascii="Times New Roman" w:hAnsi="Times New Roman" w:cs="Times New Roman"/>
          <w:bCs/>
          <w:iCs/>
          <w:sz w:val="24"/>
          <w:szCs w:val="24"/>
        </w:rPr>
        <w:t>.</w:t>
      </w:r>
    </w:p>
    <w:p w14:paraId="38DE25D5" w14:textId="02CB6D84"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А. А.  Виноградарство с основами технологии первичной переработки винограда: учебное пособие для среднего профессионального образования / А. А.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xml:space="preserve">. — 3-е изд., </w:t>
      </w:r>
      <w:proofErr w:type="spellStart"/>
      <w:r w:rsidRPr="00C9024E">
        <w:rPr>
          <w:rFonts w:ascii="Times New Roman" w:hAnsi="Times New Roman" w:cs="Times New Roman"/>
          <w:bCs/>
          <w:iCs/>
          <w:sz w:val="24"/>
          <w:szCs w:val="24"/>
        </w:rPr>
        <w:t>перераб</w:t>
      </w:r>
      <w:proofErr w:type="spellEnd"/>
      <w:proofErr w:type="gramStart"/>
      <w:r w:rsidRPr="00C9024E">
        <w:rPr>
          <w:rFonts w:ascii="Times New Roman" w:hAnsi="Times New Roman" w:cs="Times New Roman"/>
          <w:bCs/>
          <w:iCs/>
          <w:sz w:val="24"/>
          <w:szCs w:val="24"/>
        </w:rPr>
        <w:t>.</w:t>
      </w:r>
      <w:proofErr w:type="gramEnd"/>
      <w:r w:rsidRPr="00C9024E">
        <w:rPr>
          <w:rFonts w:ascii="Times New Roman" w:hAnsi="Times New Roman" w:cs="Times New Roman"/>
          <w:bCs/>
          <w:iCs/>
          <w:sz w:val="24"/>
          <w:szCs w:val="24"/>
        </w:rPr>
        <w:t xml:space="preserve"> и доп. — Москва: Издательство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2024. — 683 с. — (Профессиональное образование). — ISBN 978-5-534-13215-1. — Текст: электронный // Образовательная платформа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[сайт]. — URL: https://urait.ru/bcode/542986</w:t>
      </w:r>
      <w:r>
        <w:rPr>
          <w:rFonts w:ascii="Times New Roman" w:hAnsi="Times New Roman" w:cs="Times New Roman"/>
          <w:bCs/>
          <w:iCs/>
          <w:sz w:val="24"/>
          <w:szCs w:val="24"/>
        </w:rPr>
        <w:t>.</w:t>
      </w:r>
    </w:p>
    <w:p w14:paraId="3D5E3671" w14:textId="0FA9DE8C"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r>
        <w:rPr>
          <w:rFonts w:ascii="Times New Roman" w:hAnsi="Times New Roman" w:cs="Times New Roman"/>
          <w:bCs/>
          <w:iCs/>
          <w:sz w:val="24"/>
          <w:szCs w:val="24"/>
        </w:rPr>
        <w:t>.</w:t>
      </w:r>
    </w:p>
    <w:p w14:paraId="68D1EDDB" w14:textId="7F1CD1CF"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9024E">
        <w:rPr>
          <w:rFonts w:ascii="Times New Roman" w:hAnsi="Times New Roman" w:cs="Times New Roman"/>
          <w:bCs/>
          <w:iCs/>
          <w:sz w:val="24"/>
          <w:szCs w:val="24"/>
        </w:rPr>
        <w:t xml:space="preserve">Родионова, Л. Я. Технология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352 с. — ISBN 978-5-507-47044-0. — Текст: электронный // Лань: электронно-библиотечная система. — URL: https://e.lanbook.com/book/322502</w:t>
      </w:r>
      <w:r>
        <w:rPr>
          <w:rFonts w:ascii="Times New Roman" w:hAnsi="Times New Roman" w:cs="Times New Roman"/>
          <w:bCs/>
          <w:iCs/>
          <w:sz w:val="24"/>
          <w:szCs w:val="24"/>
        </w:rPr>
        <w:t>.</w:t>
      </w:r>
    </w:p>
    <w:p w14:paraId="696FB483" w14:textId="29F68508" w:rsid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C9024E">
        <w:rPr>
          <w:rFonts w:ascii="Times New Roman" w:hAnsi="Times New Roman" w:cs="Times New Roman"/>
          <w:bCs/>
          <w:iCs/>
          <w:sz w:val="24"/>
          <w:szCs w:val="24"/>
        </w:rPr>
        <w:t xml:space="preserve">Родионова, Л. Я. Технология безалкогольных и алкогольных напитков: учебник для </w:t>
      </w:r>
      <w:proofErr w:type="spellStart"/>
      <w:r w:rsidRPr="00C9024E">
        <w:rPr>
          <w:rFonts w:ascii="Times New Roman" w:hAnsi="Times New Roman" w:cs="Times New Roman"/>
          <w:bCs/>
          <w:iCs/>
          <w:sz w:val="24"/>
          <w:szCs w:val="24"/>
        </w:rPr>
        <w:t>спо</w:t>
      </w:r>
      <w:proofErr w:type="spellEnd"/>
      <w:r w:rsidRPr="00C9024E">
        <w:rPr>
          <w:rFonts w:ascii="Times New Roman" w:hAnsi="Times New Roman" w:cs="Times New Roman"/>
          <w:bCs/>
          <w:iCs/>
          <w:sz w:val="24"/>
          <w:szCs w:val="24"/>
        </w:rPr>
        <w:t xml:space="preserve">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xml:space="preserve">. — 2-е изд., стер. — Санкт-Петербург: Лань, 2021. — 344 с. — ISBN 978-5-8114-7908-5. — Текст: электронный // Лань: электронно-библиотечная система. — URL: </w:t>
      </w:r>
      <w:hyperlink r:id="rId24" w:history="1">
        <w:r w:rsidRPr="00E855A4">
          <w:rPr>
            <w:rStyle w:val="af0"/>
            <w:rFonts w:ascii="Times New Roman" w:hAnsi="Times New Roman" w:cs="Times New Roman"/>
            <w:bCs/>
            <w:iCs/>
            <w:sz w:val="24"/>
            <w:szCs w:val="24"/>
          </w:rPr>
          <w:t>https://e.lanbook.com/book/167187</w:t>
        </w:r>
      </w:hyperlink>
      <w:r>
        <w:rPr>
          <w:rFonts w:ascii="Times New Roman" w:hAnsi="Times New Roman" w:cs="Times New Roman"/>
          <w:bCs/>
          <w:iCs/>
          <w:sz w:val="24"/>
          <w:szCs w:val="24"/>
        </w:rPr>
        <w:t>.</w:t>
      </w:r>
    </w:p>
    <w:p w14:paraId="7113ED2F" w14:textId="77777777" w:rsidR="00C9024E" w:rsidRPr="00FA680C" w:rsidRDefault="00C9024E" w:rsidP="00C9024E">
      <w:pPr>
        <w:spacing w:line="276" w:lineRule="auto"/>
        <w:ind w:firstLine="709"/>
        <w:contextualSpacing/>
        <w:jc w:val="both"/>
        <w:rPr>
          <w:rFonts w:ascii="Times New Roman" w:hAnsi="Times New Roman" w:cs="Times New Roman"/>
          <w:bCs/>
          <w:iCs/>
          <w:sz w:val="24"/>
          <w:szCs w:val="24"/>
        </w:rPr>
      </w:pPr>
    </w:p>
    <w:p w14:paraId="3F7955C1"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2CDBA9F3" w14:textId="77777777" w:rsidR="00A0790F" w:rsidRDefault="00A0790F" w:rsidP="00A0790F">
      <w:pPr>
        <w:spacing w:line="276" w:lineRule="auto"/>
        <w:jc w:val="both"/>
        <w:rPr>
          <w:rFonts w:ascii="Times New Roman" w:eastAsia="Times New Roman" w:hAnsi="Times New Roman" w:cs="Times New Roman"/>
          <w:sz w:val="24"/>
          <w:szCs w:val="24"/>
          <w:lang w:eastAsia="ru-RU"/>
        </w:rPr>
      </w:pPr>
    </w:p>
    <w:p w14:paraId="3AEEC462"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51363A04"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374BD43"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3CD3646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1BEE7A5E"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39248F2"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420301C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0CA831D"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659E049"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65F8CBB6"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1CBA0B6"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7D8D449"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2DF83B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7F40633"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2D33C0F"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213AB25" w14:textId="77777777" w:rsidR="00A0790F" w:rsidRPr="00711445" w:rsidRDefault="00A0790F" w:rsidP="00A0790F">
      <w:pPr>
        <w:spacing w:line="276" w:lineRule="auto"/>
        <w:jc w:val="both"/>
        <w:rPr>
          <w:rFonts w:ascii="Times New Roman" w:eastAsia="Times New Roman" w:hAnsi="Times New Roman" w:cs="Times New Roman"/>
          <w:sz w:val="24"/>
          <w:szCs w:val="24"/>
          <w:lang w:eastAsia="ru-RU"/>
        </w:rPr>
      </w:pPr>
    </w:p>
    <w:p w14:paraId="47995214"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FEEA67A" w14:textId="77777777" w:rsidR="00A0790F" w:rsidRPr="00FA680C" w:rsidRDefault="00A0790F" w:rsidP="00A0790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0790F" w:rsidRPr="008D2724" w14:paraId="0D715E99" w14:textId="77777777" w:rsidTr="00195CB0">
        <w:trPr>
          <w:trHeight w:val="23"/>
        </w:trPr>
        <w:tc>
          <w:tcPr>
            <w:tcW w:w="799" w:type="pct"/>
          </w:tcPr>
          <w:p w14:paraId="617585A9" w14:textId="77777777" w:rsidR="00A0790F" w:rsidRPr="008D2724" w:rsidRDefault="00A0790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495A172" w14:textId="77777777" w:rsidR="00A0790F" w:rsidRPr="008D2724" w:rsidRDefault="00A0790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B5F98B0" w14:textId="77777777" w:rsidR="00A0790F" w:rsidRPr="008D2724" w:rsidRDefault="00A0790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1"/>
            </w:r>
          </w:p>
        </w:tc>
      </w:tr>
      <w:tr w:rsidR="00A0790F" w:rsidRPr="008D2724" w14:paraId="48B33728" w14:textId="77777777" w:rsidTr="00195CB0">
        <w:trPr>
          <w:trHeight w:val="10432"/>
        </w:trPr>
        <w:tc>
          <w:tcPr>
            <w:tcW w:w="799" w:type="pct"/>
          </w:tcPr>
          <w:p w14:paraId="5146D212" w14:textId="77777777" w:rsidR="00A0790F" w:rsidRDefault="00A0790F" w:rsidP="00195CB0">
            <w:pPr>
              <w:suppressAutoHyphens/>
              <w:rPr>
                <w:rFonts w:ascii="Times New Roman" w:hAnsi="Times New Roman"/>
                <w:iCs/>
                <w:sz w:val="24"/>
                <w:szCs w:val="24"/>
              </w:rPr>
            </w:pPr>
            <w:r>
              <w:rPr>
                <w:rFonts w:ascii="Times New Roman" w:hAnsi="Times New Roman"/>
                <w:iCs/>
                <w:sz w:val="24"/>
                <w:szCs w:val="24"/>
              </w:rPr>
              <w:t>ПК 1.1</w:t>
            </w:r>
          </w:p>
          <w:p w14:paraId="24F5E91D" w14:textId="77777777" w:rsidR="00A0790F" w:rsidRDefault="00A0790F" w:rsidP="00195CB0">
            <w:pPr>
              <w:suppressAutoHyphens/>
              <w:rPr>
                <w:rFonts w:ascii="Times New Roman" w:hAnsi="Times New Roman"/>
                <w:iCs/>
                <w:sz w:val="24"/>
                <w:szCs w:val="24"/>
              </w:rPr>
            </w:pPr>
            <w:r>
              <w:rPr>
                <w:rFonts w:ascii="Times New Roman" w:hAnsi="Times New Roman"/>
                <w:iCs/>
                <w:sz w:val="24"/>
                <w:szCs w:val="24"/>
              </w:rPr>
              <w:t>ПК 1.2</w:t>
            </w:r>
          </w:p>
          <w:p w14:paraId="08FCB895" w14:textId="77777777" w:rsidR="00A0790F" w:rsidRDefault="00A0790F" w:rsidP="00195CB0">
            <w:pPr>
              <w:rPr>
                <w:rFonts w:ascii="Times New Roman" w:hAnsi="Times New Roman"/>
                <w:color w:val="000000"/>
                <w:sz w:val="24"/>
                <w:szCs w:val="24"/>
              </w:rPr>
            </w:pPr>
            <w:r>
              <w:rPr>
                <w:rFonts w:ascii="Times New Roman" w:hAnsi="Times New Roman"/>
                <w:color w:val="000000"/>
                <w:sz w:val="24"/>
                <w:szCs w:val="24"/>
              </w:rPr>
              <w:t>ОК 01</w:t>
            </w:r>
          </w:p>
          <w:p w14:paraId="6241E4B3" w14:textId="77777777" w:rsidR="00A0790F" w:rsidRDefault="00A0790F" w:rsidP="00195CB0">
            <w:pPr>
              <w:suppressAutoHyphens/>
              <w:rPr>
                <w:rFonts w:ascii="Times New Roman" w:hAnsi="Times New Roman"/>
                <w:iCs/>
                <w:sz w:val="24"/>
                <w:szCs w:val="24"/>
              </w:rPr>
            </w:pPr>
          </w:p>
          <w:p w14:paraId="14EF8630" w14:textId="77777777" w:rsidR="00A0790F" w:rsidRDefault="00A0790F" w:rsidP="00195CB0">
            <w:pPr>
              <w:suppressAutoHyphens/>
              <w:rPr>
                <w:rFonts w:ascii="Times New Roman" w:hAnsi="Times New Roman"/>
                <w:iCs/>
                <w:sz w:val="24"/>
                <w:szCs w:val="24"/>
              </w:rPr>
            </w:pPr>
          </w:p>
          <w:p w14:paraId="43FBAD23" w14:textId="77777777" w:rsidR="00A0790F" w:rsidRPr="008D2724" w:rsidRDefault="00A0790F" w:rsidP="00195CB0">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92DFF6B"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4AC6E55"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46119123"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AF9D8E3" w14:textId="77777777" w:rsidR="00A0790F" w:rsidRPr="0085205E" w:rsidRDefault="00A0790F" w:rsidP="00195CB0">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4E0248E4" w14:textId="77777777" w:rsidR="00A0790F" w:rsidRPr="003C7793" w:rsidRDefault="00A0790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E57DBB1" w14:textId="77777777" w:rsidR="00A0790F" w:rsidRPr="00FB50A0" w:rsidRDefault="00A0790F" w:rsidP="00A0790F">
      <w:pPr>
        <w:rPr>
          <w:rFonts w:ascii="Times New Roman" w:hAnsi="Times New Roman" w:cs="Times New Roman"/>
          <w:b/>
          <w:bCs/>
          <w:sz w:val="18"/>
          <w:szCs w:val="18"/>
        </w:rPr>
      </w:pPr>
    </w:p>
    <w:p w14:paraId="2B93C6D4"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F3F8F53" w14:textId="3AB94AC6"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8</w:t>
      </w:r>
    </w:p>
    <w:p w14:paraId="246A5AF7"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F307A38" w14:textId="77777777" w:rsidR="00A0790F" w:rsidRPr="00615A3C" w:rsidRDefault="00A0790F" w:rsidP="00A0790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21CD6A92" w14:textId="77777777" w:rsidR="00A0790F" w:rsidRDefault="00A0790F" w:rsidP="00A0790F">
      <w:pPr>
        <w:jc w:val="right"/>
        <w:rPr>
          <w:rFonts w:ascii="Times New Roman" w:hAnsi="Times New Roman" w:cs="Times New Roman"/>
          <w:b/>
          <w:bCs/>
          <w:color w:val="0070C0"/>
          <w:sz w:val="24"/>
          <w:szCs w:val="24"/>
        </w:rPr>
      </w:pPr>
    </w:p>
    <w:p w14:paraId="607E2DAA" w14:textId="77777777" w:rsidR="00A0790F" w:rsidRDefault="00A0790F" w:rsidP="00A0790F">
      <w:pPr>
        <w:jc w:val="right"/>
        <w:rPr>
          <w:rFonts w:ascii="Times New Roman" w:hAnsi="Times New Roman" w:cs="Times New Roman"/>
          <w:b/>
          <w:bCs/>
          <w:color w:val="0070C0"/>
          <w:sz w:val="24"/>
          <w:szCs w:val="24"/>
        </w:rPr>
      </w:pPr>
    </w:p>
    <w:p w14:paraId="63AACFA9" w14:textId="77777777" w:rsidR="00A0790F" w:rsidRDefault="00A0790F" w:rsidP="00A0790F">
      <w:pPr>
        <w:jc w:val="right"/>
        <w:rPr>
          <w:rFonts w:ascii="Times New Roman" w:hAnsi="Times New Roman" w:cs="Times New Roman"/>
          <w:b/>
          <w:bCs/>
          <w:color w:val="0070C0"/>
          <w:sz w:val="24"/>
          <w:szCs w:val="24"/>
        </w:rPr>
      </w:pPr>
    </w:p>
    <w:p w14:paraId="2AED7EBB" w14:textId="77777777" w:rsidR="00A0790F" w:rsidRDefault="00A0790F" w:rsidP="00A0790F">
      <w:pPr>
        <w:jc w:val="right"/>
        <w:rPr>
          <w:rFonts w:ascii="Times New Roman" w:hAnsi="Times New Roman" w:cs="Times New Roman"/>
          <w:b/>
          <w:bCs/>
          <w:color w:val="0070C0"/>
          <w:sz w:val="24"/>
          <w:szCs w:val="24"/>
        </w:rPr>
      </w:pPr>
    </w:p>
    <w:p w14:paraId="74239AD5" w14:textId="77777777" w:rsidR="00A0790F" w:rsidRDefault="00A0790F" w:rsidP="00A0790F">
      <w:pPr>
        <w:jc w:val="right"/>
        <w:rPr>
          <w:rFonts w:ascii="Times New Roman" w:hAnsi="Times New Roman" w:cs="Times New Roman"/>
          <w:b/>
          <w:bCs/>
          <w:color w:val="0070C0"/>
          <w:sz w:val="24"/>
          <w:szCs w:val="24"/>
        </w:rPr>
      </w:pPr>
    </w:p>
    <w:p w14:paraId="14F7C17C" w14:textId="77777777" w:rsidR="00A0790F" w:rsidRDefault="00A0790F" w:rsidP="00A0790F">
      <w:pPr>
        <w:jc w:val="right"/>
        <w:rPr>
          <w:rFonts w:ascii="Times New Roman" w:hAnsi="Times New Roman" w:cs="Times New Roman"/>
          <w:b/>
          <w:bCs/>
          <w:color w:val="0070C0"/>
          <w:sz w:val="24"/>
          <w:szCs w:val="24"/>
        </w:rPr>
      </w:pPr>
    </w:p>
    <w:p w14:paraId="7FC67F4B" w14:textId="77777777" w:rsidR="00A0790F" w:rsidRDefault="00A0790F" w:rsidP="00A0790F">
      <w:pPr>
        <w:jc w:val="right"/>
        <w:rPr>
          <w:rFonts w:ascii="Times New Roman" w:hAnsi="Times New Roman" w:cs="Times New Roman"/>
          <w:b/>
          <w:bCs/>
          <w:color w:val="0070C0"/>
          <w:sz w:val="24"/>
          <w:szCs w:val="24"/>
        </w:rPr>
      </w:pPr>
    </w:p>
    <w:p w14:paraId="7D0E6ADC" w14:textId="77777777" w:rsidR="00A0790F" w:rsidRDefault="00A0790F" w:rsidP="00A0790F">
      <w:pPr>
        <w:jc w:val="right"/>
        <w:rPr>
          <w:rFonts w:ascii="Times New Roman" w:hAnsi="Times New Roman" w:cs="Times New Roman"/>
          <w:b/>
          <w:bCs/>
          <w:color w:val="0070C0"/>
          <w:sz w:val="24"/>
          <w:szCs w:val="24"/>
        </w:rPr>
      </w:pPr>
    </w:p>
    <w:p w14:paraId="2D267BA0" w14:textId="77777777" w:rsidR="00A0790F" w:rsidRDefault="00A0790F" w:rsidP="00A0790F">
      <w:pPr>
        <w:jc w:val="right"/>
        <w:rPr>
          <w:rFonts w:ascii="Times New Roman" w:hAnsi="Times New Roman" w:cs="Times New Roman"/>
          <w:b/>
          <w:bCs/>
          <w:color w:val="0070C0"/>
          <w:sz w:val="24"/>
          <w:szCs w:val="24"/>
        </w:rPr>
      </w:pPr>
    </w:p>
    <w:p w14:paraId="38616CC9" w14:textId="77777777" w:rsidR="00A0790F" w:rsidRDefault="00A0790F" w:rsidP="00A0790F">
      <w:pPr>
        <w:jc w:val="right"/>
        <w:rPr>
          <w:rFonts w:ascii="Times New Roman" w:hAnsi="Times New Roman" w:cs="Times New Roman"/>
          <w:b/>
          <w:bCs/>
          <w:color w:val="0070C0"/>
          <w:sz w:val="24"/>
          <w:szCs w:val="24"/>
        </w:rPr>
      </w:pPr>
    </w:p>
    <w:p w14:paraId="0C9735B0" w14:textId="77777777" w:rsidR="00A0790F" w:rsidRPr="00502F97" w:rsidRDefault="00A0790F" w:rsidP="00A0790F">
      <w:pPr>
        <w:jc w:val="right"/>
        <w:rPr>
          <w:rFonts w:ascii="Times New Roman" w:hAnsi="Times New Roman" w:cs="Times New Roman"/>
          <w:b/>
          <w:bCs/>
          <w:color w:val="0070C0"/>
          <w:sz w:val="24"/>
          <w:szCs w:val="24"/>
        </w:rPr>
      </w:pPr>
    </w:p>
    <w:p w14:paraId="1FF34C2C" w14:textId="77777777" w:rsidR="00A0790F" w:rsidRDefault="00A0790F" w:rsidP="00A079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BE0668" w14:textId="77777777" w:rsidR="00A0790F" w:rsidRPr="008F578C" w:rsidRDefault="00A0790F" w:rsidP="00A0790F">
      <w:pPr>
        <w:jc w:val="center"/>
        <w:rPr>
          <w:rFonts w:ascii="Times New Roman" w:hAnsi="Times New Roman" w:cs="Times New Roman"/>
          <w:b/>
          <w:bCs/>
          <w:sz w:val="24"/>
          <w:szCs w:val="24"/>
        </w:rPr>
      </w:pPr>
    </w:p>
    <w:p w14:paraId="44F399A4" w14:textId="77777777" w:rsidR="005F3593" w:rsidRPr="005F3593" w:rsidRDefault="005F3593" w:rsidP="00D5186E">
      <w:pPr>
        <w:pStyle w:val="1"/>
        <w:rPr>
          <w:b w:val="0"/>
          <w:bCs w:val="0"/>
        </w:rPr>
      </w:pPr>
      <w:bookmarkStart w:id="52" w:name="_Hlk113424849"/>
      <w:bookmarkStart w:id="53" w:name="_Toc165040909"/>
      <w:r w:rsidRPr="005F3593">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bookmarkEnd w:id="52"/>
      <w:bookmarkEnd w:id="53"/>
    </w:p>
    <w:p w14:paraId="30743B5E" w14:textId="77777777" w:rsidR="00A0790F" w:rsidRPr="00F53FDC" w:rsidRDefault="00A0790F" w:rsidP="00A0790F">
      <w:pPr>
        <w:spacing w:line="360" w:lineRule="auto"/>
        <w:jc w:val="center"/>
        <w:rPr>
          <w:rFonts w:ascii="Times New Roman" w:hAnsi="Times New Roman" w:cs="Times New Roman"/>
          <w:sz w:val="24"/>
          <w:szCs w:val="24"/>
        </w:rPr>
      </w:pPr>
    </w:p>
    <w:p w14:paraId="761654A5" w14:textId="77777777" w:rsidR="00A0790F" w:rsidRPr="00F53FDC" w:rsidRDefault="00A0790F" w:rsidP="00A0790F">
      <w:pPr>
        <w:spacing w:line="360" w:lineRule="auto"/>
        <w:jc w:val="center"/>
        <w:rPr>
          <w:rFonts w:ascii="Times New Roman" w:hAnsi="Times New Roman" w:cs="Times New Roman"/>
          <w:sz w:val="24"/>
          <w:szCs w:val="24"/>
        </w:rPr>
      </w:pPr>
    </w:p>
    <w:p w14:paraId="51BA336E" w14:textId="77777777" w:rsidR="00A0790F" w:rsidRPr="00F53FDC" w:rsidRDefault="00A0790F" w:rsidP="00A0790F">
      <w:pPr>
        <w:spacing w:line="360" w:lineRule="auto"/>
        <w:jc w:val="center"/>
        <w:rPr>
          <w:rFonts w:ascii="Times New Roman" w:hAnsi="Times New Roman" w:cs="Times New Roman"/>
          <w:sz w:val="24"/>
          <w:szCs w:val="24"/>
        </w:rPr>
      </w:pPr>
    </w:p>
    <w:p w14:paraId="6F53D59B" w14:textId="77777777" w:rsidR="00A0790F" w:rsidRPr="00F53FDC" w:rsidRDefault="00A0790F" w:rsidP="00A0790F">
      <w:pPr>
        <w:spacing w:line="360" w:lineRule="auto"/>
        <w:jc w:val="center"/>
        <w:rPr>
          <w:rFonts w:ascii="Times New Roman" w:hAnsi="Times New Roman" w:cs="Times New Roman"/>
          <w:sz w:val="24"/>
          <w:szCs w:val="24"/>
        </w:rPr>
      </w:pPr>
    </w:p>
    <w:p w14:paraId="7E36828E" w14:textId="77777777" w:rsidR="00A0790F" w:rsidRPr="00F53FDC" w:rsidRDefault="00A0790F" w:rsidP="00A0790F">
      <w:pPr>
        <w:spacing w:line="360" w:lineRule="auto"/>
        <w:jc w:val="center"/>
        <w:rPr>
          <w:rFonts w:ascii="Times New Roman" w:hAnsi="Times New Roman" w:cs="Times New Roman"/>
          <w:sz w:val="24"/>
          <w:szCs w:val="24"/>
        </w:rPr>
      </w:pPr>
    </w:p>
    <w:p w14:paraId="0C3B8D7B" w14:textId="77777777" w:rsidR="00A0790F" w:rsidRPr="00F53FDC" w:rsidRDefault="00A0790F" w:rsidP="00A0790F">
      <w:pPr>
        <w:spacing w:line="360" w:lineRule="auto"/>
        <w:jc w:val="center"/>
        <w:rPr>
          <w:rFonts w:ascii="Times New Roman" w:hAnsi="Times New Roman" w:cs="Times New Roman"/>
          <w:sz w:val="24"/>
          <w:szCs w:val="24"/>
        </w:rPr>
      </w:pPr>
    </w:p>
    <w:p w14:paraId="63AF5FF4" w14:textId="77777777" w:rsidR="00A0790F" w:rsidRPr="00F53FDC" w:rsidRDefault="00A0790F" w:rsidP="00A0790F">
      <w:pPr>
        <w:spacing w:line="360" w:lineRule="auto"/>
        <w:jc w:val="center"/>
        <w:rPr>
          <w:rFonts w:ascii="Times New Roman" w:hAnsi="Times New Roman" w:cs="Times New Roman"/>
          <w:sz w:val="24"/>
          <w:szCs w:val="24"/>
        </w:rPr>
      </w:pPr>
    </w:p>
    <w:p w14:paraId="5A00FD4A" w14:textId="77777777" w:rsidR="00A0790F" w:rsidRPr="00F53FDC" w:rsidRDefault="00A0790F" w:rsidP="00A0790F">
      <w:pPr>
        <w:spacing w:line="360" w:lineRule="auto"/>
        <w:jc w:val="center"/>
        <w:rPr>
          <w:rFonts w:ascii="Times New Roman" w:hAnsi="Times New Roman" w:cs="Times New Roman"/>
          <w:sz w:val="24"/>
          <w:szCs w:val="24"/>
        </w:rPr>
      </w:pPr>
    </w:p>
    <w:p w14:paraId="7301DE11" w14:textId="77777777" w:rsidR="00A0790F" w:rsidRPr="00F53FDC" w:rsidRDefault="00A0790F" w:rsidP="00A0790F">
      <w:pPr>
        <w:spacing w:line="360" w:lineRule="auto"/>
        <w:jc w:val="center"/>
        <w:rPr>
          <w:rFonts w:ascii="Times New Roman" w:hAnsi="Times New Roman" w:cs="Times New Roman"/>
          <w:sz w:val="24"/>
          <w:szCs w:val="24"/>
        </w:rPr>
      </w:pPr>
    </w:p>
    <w:p w14:paraId="29B11861" w14:textId="77777777" w:rsidR="00A0790F" w:rsidRPr="00F53FDC" w:rsidRDefault="00A0790F" w:rsidP="00A0790F">
      <w:pPr>
        <w:spacing w:line="360" w:lineRule="auto"/>
        <w:jc w:val="center"/>
        <w:rPr>
          <w:rFonts w:ascii="Times New Roman" w:hAnsi="Times New Roman" w:cs="Times New Roman"/>
          <w:sz w:val="24"/>
          <w:szCs w:val="24"/>
        </w:rPr>
      </w:pPr>
    </w:p>
    <w:p w14:paraId="0A0111CA" w14:textId="77777777" w:rsidR="00A0790F" w:rsidRPr="00F53FDC" w:rsidRDefault="00A0790F" w:rsidP="00A0790F">
      <w:pPr>
        <w:spacing w:line="360" w:lineRule="auto"/>
        <w:jc w:val="center"/>
        <w:rPr>
          <w:rFonts w:ascii="Times New Roman" w:hAnsi="Times New Roman" w:cs="Times New Roman"/>
          <w:sz w:val="24"/>
          <w:szCs w:val="24"/>
        </w:rPr>
      </w:pPr>
    </w:p>
    <w:p w14:paraId="66142FF9" w14:textId="77777777" w:rsidR="00A0790F" w:rsidRPr="00F53FDC" w:rsidRDefault="00A0790F" w:rsidP="00A0790F">
      <w:pPr>
        <w:spacing w:line="360" w:lineRule="auto"/>
        <w:jc w:val="center"/>
        <w:rPr>
          <w:rFonts w:ascii="Times New Roman" w:hAnsi="Times New Roman" w:cs="Times New Roman"/>
          <w:sz w:val="24"/>
          <w:szCs w:val="24"/>
        </w:rPr>
      </w:pPr>
    </w:p>
    <w:p w14:paraId="2F814923" w14:textId="77777777" w:rsidR="00A0790F" w:rsidRDefault="00A0790F" w:rsidP="00A0790F">
      <w:pPr>
        <w:spacing w:line="360" w:lineRule="auto"/>
        <w:jc w:val="center"/>
        <w:rPr>
          <w:rFonts w:ascii="Times New Roman" w:hAnsi="Times New Roman" w:cs="Times New Roman"/>
          <w:sz w:val="24"/>
          <w:szCs w:val="24"/>
        </w:rPr>
      </w:pPr>
    </w:p>
    <w:p w14:paraId="0DDF89DA" w14:textId="77777777" w:rsidR="00A0790F" w:rsidRDefault="00A0790F" w:rsidP="00A0790F">
      <w:pPr>
        <w:spacing w:line="360" w:lineRule="auto"/>
        <w:jc w:val="center"/>
        <w:rPr>
          <w:rFonts w:ascii="Times New Roman" w:hAnsi="Times New Roman" w:cs="Times New Roman"/>
          <w:sz w:val="24"/>
          <w:szCs w:val="24"/>
        </w:rPr>
      </w:pPr>
    </w:p>
    <w:p w14:paraId="53B82445" w14:textId="77777777" w:rsidR="00A0790F" w:rsidRDefault="00A0790F" w:rsidP="00A0790F">
      <w:pPr>
        <w:spacing w:line="360" w:lineRule="auto"/>
        <w:jc w:val="center"/>
        <w:rPr>
          <w:rFonts w:ascii="Times New Roman" w:hAnsi="Times New Roman" w:cs="Times New Roman"/>
          <w:sz w:val="24"/>
          <w:szCs w:val="24"/>
        </w:rPr>
      </w:pPr>
    </w:p>
    <w:p w14:paraId="5A544E1F" w14:textId="77777777" w:rsidR="00A0790F" w:rsidRDefault="00A0790F" w:rsidP="00A0790F">
      <w:pPr>
        <w:spacing w:line="360" w:lineRule="auto"/>
        <w:jc w:val="center"/>
        <w:rPr>
          <w:rFonts w:ascii="Times New Roman" w:hAnsi="Times New Roman" w:cs="Times New Roman"/>
          <w:sz w:val="24"/>
          <w:szCs w:val="24"/>
        </w:rPr>
      </w:pPr>
    </w:p>
    <w:p w14:paraId="6F45DA0B" w14:textId="77777777" w:rsidR="00A0790F" w:rsidRDefault="00A0790F" w:rsidP="00A0790F">
      <w:pPr>
        <w:spacing w:line="360" w:lineRule="auto"/>
        <w:jc w:val="center"/>
        <w:rPr>
          <w:rFonts w:ascii="Times New Roman" w:hAnsi="Times New Roman" w:cs="Times New Roman"/>
          <w:sz w:val="24"/>
          <w:szCs w:val="24"/>
        </w:rPr>
      </w:pPr>
    </w:p>
    <w:p w14:paraId="4DA95FD9" w14:textId="77777777" w:rsidR="00DF0FFD" w:rsidRDefault="00DF0FFD" w:rsidP="00A0790F">
      <w:pPr>
        <w:spacing w:line="360" w:lineRule="auto"/>
        <w:jc w:val="center"/>
        <w:rPr>
          <w:rFonts w:ascii="Times New Roman" w:hAnsi="Times New Roman" w:cs="Times New Roman"/>
          <w:sz w:val="24"/>
          <w:szCs w:val="24"/>
        </w:rPr>
      </w:pPr>
    </w:p>
    <w:p w14:paraId="308A5D13" w14:textId="77777777" w:rsidR="00A0790F" w:rsidRPr="00F53FDC" w:rsidRDefault="00A0790F" w:rsidP="00A0790F">
      <w:pPr>
        <w:spacing w:line="360" w:lineRule="auto"/>
        <w:jc w:val="center"/>
        <w:rPr>
          <w:rFonts w:ascii="Times New Roman" w:hAnsi="Times New Roman" w:cs="Times New Roman"/>
          <w:sz w:val="24"/>
          <w:szCs w:val="24"/>
        </w:rPr>
      </w:pPr>
    </w:p>
    <w:p w14:paraId="4721627E" w14:textId="77777777" w:rsidR="00A0790F" w:rsidRPr="00F53FDC" w:rsidRDefault="00A0790F" w:rsidP="00A0790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58A95E6" w14:textId="7B523DA9" w:rsidR="00A0790F" w:rsidRPr="00C9024E" w:rsidRDefault="00A0790F" w:rsidP="00C9024E">
      <w:pPr>
        <w:jc w:val="center"/>
        <w:rPr>
          <w:rFonts w:ascii="Times New Roman" w:eastAsia="Times New Roman" w:hAnsi="Times New Roman" w:cs="Times New Roman"/>
          <w:b/>
          <w:bCs/>
          <w:kern w:val="36"/>
          <w:sz w:val="24"/>
          <w:szCs w:val="24"/>
          <w:lang w:eastAsia="ru-RU"/>
        </w:rPr>
      </w:pPr>
      <w:r>
        <w:br w:type="page"/>
      </w:r>
      <w:r w:rsidRPr="00B766E1">
        <w:rPr>
          <w:rFonts w:ascii="Times New Roman" w:hAnsi="Times New Roman" w:cs="Times New Roman"/>
          <w:b/>
          <w:bCs/>
          <w:sz w:val="24"/>
          <w:szCs w:val="24"/>
        </w:rPr>
        <w:lastRenderedPageBreak/>
        <w:t>СОДЕРЖАНИЕ ПРОГРАММЫ</w:t>
      </w:r>
    </w:p>
    <w:p w14:paraId="70A581FA" w14:textId="77777777" w:rsidR="00A0790F" w:rsidRDefault="00A0790F" w:rsidP="00A0790F"/>
    <w:p w14:paraId="18784377" w14:textId="77777777" w:rsidR="00A0790F" w:rsidRDefault="00A0790F" w:rsidP="00A0790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8C0F895" w14:textId="542666AB" w:rsidR="00A0790F" w:rsidRPr="004D3D8F" w:rsidRDefault="00BB60E4" w:rsidP="00A0790F">
      <w:pPr>
        <w:pStyle w:val="21"/>
        <w:rPr>
          <w:i w:val="0"/>
          <w:iCs w:val="0"/>
          <w:color w:val="0563C1" w:themeColor="hyperlink"/>
          <w:u w:val="single"/>
        </w:rPr>
      </w:pPr>
      <w:hyperlink w:anchor="_Toc156820310" w:history="1">
        <w:r w:rsidR="00A0790F" w:rsidRPr="00B766E1">
          <w:rPr>
            <w:rStyle w:val="af0"/>
            <w:i w:val="0"/>
            <w:iCs w:val="0"/>
          </w:rPr>
          <w:t>1.1. Цель и место профессионального модуля</w:t>
        </w:r>
        <w:r w:rsidR="005F3593" w:rsidRPr="00B766E1">
          <w:rPr>
            <w:rStyle w:val="af0"/>
            <w:i w:val="0"/>
            <w:iCs w:val="0"/>
          </w:rPr>
          <w:t xml:space="preserve"> </w:t>
        </w:r>
        <w:r w:rsidR="005F3593" w:rsidRPr="005F3593">
          <w:rPr>
            <w:rStyle w:val="af0"/>
            <w:i w:val="0"/>
            <w:iCs w:val="0"/>
          </w:rPr>
          <w:t>«</w:t>
        </w:r>
        <w:r w:rsidR="005F3593">
          <w:rPr>
            <w:rStyle w:val="af0"/>
            <w:i w:val="0"/>
            <w:iCs w:val="0"/>
          </w:rPr>
          <w:t>ПМ</w:t>
        </w:r>
        <w:r w:rsidR="005F3593" w:rsidRPr="005F3593">
          <w:rPr>
            <w:rStyle w:val="af0"/>
            <w:i w:val="0"/>
            <w:iCs w:val="0"/>
          </w:rPr>
          <w:t xml:space="preserve">н.02 </w:t>
        </w:r>
        <w:r w:rsidR="005F3593">
          <w:rPr>
            <w:rStyle w:val="af0"/>
            <w:i w:val="0"/>
            <w:iCs w:val="0"/>
          </w:rPr>
          <w:t>О</w:t>
        </w:r>
        <w:r w:rsidR="005F3593" w:rsidRPr="005F3593">
          <w:rPr>
            <w:rStyle w:val="af0"/>
            <w:i w:val="0"/>
            <w:iCs w:val="0"/>
          </w:rPr>
          <w:t>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A0790F" w:rsidRPr="00B766E1">
          <w:rPr>
            <w:rStyle w:val="af0"/>
            <w:i w:val="0"/>
            <w:iCs w:val="0"/>
          </w:rPr>
          <w:t xml:space="preserve"> в структуре образовательной программы</w:t>
        </w:r>
        <w:r w:rsidR="00A0790F" w:rsidRPr="00B766E1">
          <w:rPr>
            <w:i w:val="0"/>
            <w:iCs w:val="0"/>
            <w:webHidden/>
          </w:rPr>
          <w:tab/>
        </w:r>
      </w:hyperlink>
    </w:p>
    <w:p w14:paraId="7E0D497C"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1" w:history="1">
        <w:r w:rsidR="00A0790F" w:rsidRPr="00B766E1">
          <w:rPr>
            <w:rStyle w:val="af0"/>
            <w:i w:val="0"/>
            <w:iCs w:val="0"/>
          </w:rPr>
          <w:t>1.2. Планируемые результаты освоения профессионального модуля</w:t>
        </w:r>
        <w:r w:rsidR="00A0790F" w:rsidRPr="00B766E1">
          <w:rPr>
            <w:i w:val="0"/>
            <w:iCs w:val="0"/>
            <w:webHidden/>
          </w:rPr>
          <w:tab/>
        </w:r>
      </w:hyperlink>
    </w:p>
    <w:p w14:paraId="5EC926B0" w14:textId="77777777" w:rsidR="00A0790F" w:rsidRDefault="00BB60E4" w:rsidP="00A0790F">
      <w:pPr>
        <w:pStyle w:val="14"/>
        <w:rPr>
          <w:rFonts w:asciiTheme="minorHAnsi" w:eastAsiaTheme="minorEastAsia" w:hAnsiTheme="minorHAnsi" w:cstheme="minorBidi"/>
          <w:b w:val="0"/>
          <w:bCs w:val="0"/>
          <w:lang w:eastAsia="ru-RU"/>
        </w:rPr>
      </w:pPr>
      <w:hyperlink w:anchor="_Toc156820312" w:history="1">
        <w:r w:rsidR="00A0790F" w:rsidRPr="00A9619D">
          <w:rPr>
            <w:rStyle w:val="af0"/>
          </w:rPr>
          <w:t>2. Структура и содержание профессионального модуля</w:t>
        </w:r>
        <w:r w:rsidR="00A0790F">
          <w:rPr>
            <w:webHidden/>
          </w:rPr>
          <w:tab/>
        </w:r>
      </w:hyperlink>
    </w:p>
    <w:p w14:paraId="65DE0587"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3" w:history="1">
        <w:r w:rsidR="00A0790F" w:rsidRPr="00B766E1">
          <w:rPr>
            <w:rStyle w:val="af0"/>
            <w:i w:val="0"/>
            <w:iCs w:val="0"/>
          </w:rPr>
          <w:t>2.1. Трудоемкость освоения модуля</w:t>
        </w:r>
        <w:r w:rsidR="00A0790F" w:rsidRPr="00B766E1">
          <w:rPr>
            <w:i w:val="0"/>
            <w:iCs w:val="0"/>
            <w:webHidden/>
          </w:rPr>
          <w:tab/>
        </w:r>
      </w:hyperlink>
    </w:p>
    <w:p w14:paraId="1186F2D9"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4" w:history="1">
        <w:r w:rsidR="00A0790F" w:rsidRPr="00B766E1">
          <w:rPr>
            <w:rStyle w:val="af0"/>
            <w:i w:val="0"/>
            <w:iCs w:val="0"/>
          </w:rPr>
          <w:t>2.2. Структура профессионального модуля</w:t>
        </w:r>
        <w:r w:rsidR="00A0790F" w:rsidRPr="00B766E1">
          <w:rPr>
            <w:i w:val="0"/>
            <w:iCs w:val="0"/>
            <w:webHidden/>
          </w:rPr>
          <w:tab/>
        </w:r>
      </w:hyperlink>
    </w:p>
    <w:p w14:paraId="011F2A67"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5" w:history="1">
        <w:r w:rsidR="00A0790F" w:rsidRPr="00B766E1">
          <w:rPr>
            <w:rStyle w:val="af0"/>
            <w:i w:val="0"/>
            <w:iCs w:val="0"/>
          </w:rPr>
          <w:t>2.3. Примерное содержание профессионального модуля</w:t>
        </w:r>
        <w:r w:rsidR="00A0790F" w:rsidRPr="00B766E1">
          <w:rPr>
            <w:i w:val="0"/>
            <w:iCs w:val="0"/>
            <w:webHidden/>
          </w:rPr>
          <w:tab/>
        </w:r>
      </w:hyperlink>
    </w:p>
    <w:p w14:paraId="23AA7468"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6" w:history="1">
        <w:r w:rsidR="00A0790F" w:rsidRPr="00B766E1">
          <w:rPr>
            <w:rStyle w:val="af0"/>
            <w:i w:val="0"/>
            <w:iCs w:val="0"/>
          </w:rPr>
          <w:t>2.4. Курсовой проект (работа) (для специальностей СПО, если предусмотрено)</w:t>
        </w:r>
        <w:r w:rsidR="00A0790F" w:rsidRPr="00B766E1">
          <w:rPr>
            <w:i w:val="0"/>
            <w:iCs w:val="0"/>
            <w:webHidden/>
          </w:rPr>
          <w:tab/>
        </w:r>
      </w:hyperlink>
    </w:p>
    <w:p w14:paraId="5D407C18" w14:textId="77777777" w:rsidR="00A0790F" w:rsidRDefault="00BB60E4" w:rsidP="00A0790F">
      <w:pPr>
        <w:pStyle w:val="14"/>
        <w:rPr>
          <w:rFonts w:asciiTheme="minorHAnsi" w:eastAsiaTheme="minorEastAsia" w:hAnsiTheme="minorHAnsi" w:cstheme="minorBidi"/>
          <w:b w:val="0"/>
          <w:bCs w:val="0"/>
          <w:lang w:eastAsia="ru-RU"/>
        </w:rPr>
      </w:pPr>
      <w:hyperlink w:anchor="_Toc156820317" w:history="1">
        <w:r w:rsidR="00A0790F" w:rsidRPr="00A9619D">
          <w:rPr>
            <w:rStyle w:val="af0"/>
          </w:rPr>
          <w:t>3. Условия реализации профессионального модуля</w:t>
        </w:r>
        <w:r w:rsidR="00A0790F">
          <w:rPr>
            <w:webHidden/>
          </w:rPr>
          <w:tab/>
        </w:r>
      </w:hyperlink>
    </w:p>
    <w:p w14:paraId="0DE5808C"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8" w:history="1">
        <w:r w:rsidR="00A0790F" w:rsidRPr="00B766E1">
          <w:rPr>
            <w:rStyle w:val="af0"/>
            <w:i w:val="0"/>
            <w:iCs w:val="0"/>
          </w:rPr>
          <w:t>3.1. Материально-техническое обеспечение</w:t>
        </w:r>
        <w:r w:rsidR="00A0790F" w:rsidRPr="00B766E1">
          <w:rPr>
            <w:i w:val="0"/>
            <w:iCs w:val="0"/>
            <w:webHidden/>
          </w:rPr>
          <w:tab/>
        </w:r>
      </w:hyperlink>
    </w:p>
    <w:p w14:paraId="38813228" w14:textId="77777777" w:rsidR="00A0790F" w:rsidRPr="00B766E1" w:rsidRDefault="00BB60E4" w:rsidP="00A0790F">
      <w:pPr>
        <w:pStyle w:val="21"/>
        <w:rPr>
          <w:rFonts w:asciiTheme="minorHAnsi" w:eastAsiaTheme="minorEastAsia" w:hAnsiTheme="minorHAnsi" w:cstheme="minorBidi"/>
          <w:i w:val="0"/>
          <w:iCs w:val="0"/>
          <w:sz w:val="22"/>
          <w:szCs w:val="22"/>
        </w:rPr>
      </w:pPr>
      <w:hyperlink w:anchor="_Toc156820319" w:history="1">
        <w:r w:rsidR="00A0790F" w:rsidRPr="00B766E1">
          <w:rPr>
            <w:rStyle w:val="af0"/>
            <w:i w:val="0"/>
            <w:iCs w:val="0"/>
          </w:rPr>
          <w:t>3.2. Учебно-методическое обеспечение</w:t>
        </w:r>
        <w:r w:rsidR="00A0790F" w:rsidRPr="00B766E1">
          <w:rPr>
            <w:i w:val="0"/>
            <w:iCs w:val="0"/>
            <w:webHidden/>
          </w:rPr>
          <w:tab/>
        </w:r>
      </w:hyperlink>
    </w:p>
    <w:p w14:paraId="4F6E0451" w14:textId="77777777" w:rsidR="00A0790F" w:rsidRDefault="00BB60E4" w:rsidP="00A0790F">
      <w:pPr>
        <w:pStyle w:val="14"/>
        <w:rPr>
          <w:rFonts w:asciiTheme="minorHAnsi" w:eastAsiaTheme="minorEastAsia" w:hAnsiTheme="minorHAnsi" w:cstheme="minorBidi"/>
          <w:b w:val="0"/>
          <w:bCs w:val="0"/>
          <w:lang w:eastAsia="ru-RU"/>
        </w:rPr>
      </w:pPr>
      <w:hyperlink w:anchor="_Toc156820320" w:history="1">
        <w:r w:rsidR="00A0790F" w:rsidRPr="00A9619D">
          <w:rPr>
            <w:rStyle w:val="af0"/>
          </w:rPr>
          <w:t>4. Контроль и оценка результатов освоения  профессионального модуля</w:t>
        </w:r>
        <w:r w:rsidR="00A0790F">
          <w:rPr>
            <w:webHidden/>
          </w:rPr>
          <w:tab/>
        </w:r>
      </w:hyperlink>
    </w:p>
    <w:p w14:paraId="4AA884D2" w14:textId="77777777" w:rsidR="00A0790F" w:rsidRPr="00B766E1" w:rsidRDefault="00A0790F" w:rsidP="00A0790F">
      <w:r>
        <w:fldChar w:fldCharType="end"/>
      </w:r>
    </w:p>
    <w:p w14:paraId="3DFC4D9F" w14:textId="77777777" w:rsidR="00A0790F" w:rsidRDefault="00A0790F" w:rsidP="00A0790F">
      <w:pPr>
        <w:pStyle w:val="1"/>
      </w:pPr>
    </w:p>
    <w:p w14:paraId="133AA4BB" w14:textId="77777777" w:rsidR="00A0790F" w:rsidRDefault="00A0790F" w:rsidP="00A0790F">
      <w:pPr>
        <w:pStyle w:val="1f"/>
        <w:jc w:val="left"/>
        <w:sectPr w:rsidR="00A0790F" w:rsidSect="00394B55">
          <w:headerReference w:type="even" r:id="rId25"/>
          <w:headerReference w:type="default" r:id="rId26"/>
          <w:pgSz w:w="11906" w:h="16838"/>
          <w:pgMar w:top="1134" w:right="567" w:bottom="1134" w:left="1701" w:header="709" w:footer="709" w:gutter="0"/>
          <w:cols w:space="708"/>
          <w:docGrid w:linePitch="360"/>
        </w:sectPr>
      </w:pPr>
    </w:p>
    <w:p w14:paraId="4BCE56DA" w14:textId="37D216D2" w:rsidR="00A0790F" w:rsidRPr="00937914" w:rsidRDefault="00A0790F" w:rsidP="00937914">
      <w:pPr>
        <w:pStyle w:val="1f"/>
        <w:numPr>
          <w:ilvl w:val="0"/>
          <w:numId w:val="17"/>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4946AFC6" w14:textId="55D7EA9E" w:rsidR="00937914" w:rsidRPr="00711445" w:rsidRDefault="00937914" w:rsidP="00937914">
      <w:pPr>
        <w:pStyle w:val="1f"/>
        <w:ind w:left="720"/>
        <w:rPr>
          <w:rFonts w:asciiTheme="minorHAnsi" w:hAnsiTheme="minorHAnsi"/>
          <w:color w:val="FF0000"/>
          <w:lang w:val="ru-RU"/>
        </w:rPr>
      </w:pPr>
      <w:r w:rsidRPr="00C13371">
        <w:t>ПРОФЕССИОНАЛЬНОГО МОДУЛЯ</w:t>
      </w:r>
    </w:p>
    <w:p w14:paraId="2FBCC9F6" w14:textId="77777777" w:rsidR="005F3593" w:rsidRDefault="005F3593" w:rsidP="005F3593">
      <w:pPr>
        <w:jc w:val="center"/>
        <w:rPr>
          <w:rFonts w:ascii="Times New Roman" w:hAnsi="Times New Roman"/>
          <w:b/>
          <w:sz w:val="24"/>
          <w:szCs w:val="24"/>
        </w:rPr>
      </w:pPr>
      <w:r>
        <w:rPr>
          <w:rFonts w:ascii="Times New Roman" w:hAnsi="Times New Roman"/>
          <w:b/>
          <w:sz w:val="24"/>
          <w:szCs w:val="24"/>
        </w:rPr>
        <w:t xml:space="preserve">«ПМн.02 </w:t>
      </w:r>
      <w:r>
        <w:rPr>
          <w:rFonts w:ascii="Times New Roman" w:hAnsi="Times New Roman"/>
          <w:b/>
          <w:bCs/>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3EF4F78A" w14:textId="77777777" w:rsidR="00A0790F" w:rsidRPr="00711445" w:rsidRDefault="00A0790F" w:rsidP="00A0790F">
      <w:pPr>
        <w:pStyle w:val="1f"/>
        <w:rPr>
          <w:rFonts w:asciiTheme="minorHAnsi" w:hAnsiTheme="minorHAnsi"/>
          <w:color w:val="FF0000"/>
          <w:lang w:val="ru-RU"/>
        </w:rPr>
      </w:pPr>
    </w:p>
    <w:p w14:paraId="56C94033" w14:textId="77777777" w:rsidR="00A0790F" w:rsidRPr="00EA6E1D" w:rsidRDefault="00A0790F" w:rsidP="00A0790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B0C0EB" w14:textId="0201DEB5" w:rsidR="00A0790F" w:rsidRPr="004D3D8F" w:rsidRDefault="00A0790F" w:rsidP="00A0790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5F3593">
        <w:rPr>
          <w:rFonts w:ascii="Times New Roman" w:hAnsi="Times New Roman"/>
          <w:iCs/>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74E5A96C" w14:textId="7E029C23" w:rsidR="00A0790F" w:rsidRPr="00937914" w:rsidRDefault="00A0790F" w:rsidP="00A0790F">
      <w:pPr>
        <w:suppressAutoHyphens/>
        <w:spacing w:line="276" w:lineRule="auto"/>
        <w:ind w:firstLine="709"/>
        <w:jc w:val="both"/>
        <w:rPr>
          <w:rFonts w:ascii="Times New Roman" w:hAnsi="Times New Roman" w:cs="Times New Roman"/>
          <w:sz w:val="24"/>
          <w:szCs w:val="24"/>
        </w:rPr>
      </w:pPr>
      <w:r w:rsidRPr="00937914">
        <w:rPr>
          <w:rFonts w:ascii="Times New Roman" w:hAnsi="Times New Roman" w:cs="Times New Roman"/>
          <w:sz w:val="24"/>
          <w:szCs w:val="24"/>
        </w:rPr>
        <w:t xml:space="preserve">Профессиональный модуль включен в </w:t>
      </w:r>
      <w:r w:rsidRPr="00937914">
        <w:rPr>
          <w:rFonts w:ascii="Times New Roman" w:hAnsi="Times New Roman" w:cs="Times New Roman"/>
          <w:iCs/>
          <w:sz w:val="24"/>
          <w:szCs w:val="24"/>
        </w:rPr>
        <w:t>обязательную часть образовательной программы по направленности «</w:t>
      </w:r>
      <w:r w:rsidR="00937914" w:rsidRPr="00937914">
        <w:rPr>
          <w:rFonts w:ascii="Times New Roman" w:hAnsi="Times New Roman"/>
          <w:sz w:val="24"/>
          <w:szCs w:val="24"/>
        </w:rPr>
        <w:t>Технология солода, продукции бродильных производств и виноделия, безалкогольных напитков</w:t>
      </w:r>
      <w:r w:rsidRPr="00937914">
        <w:rPr>
          <w:rFonts w:ascii="Times New Roman" w:hAnsi="Times New Roman" w:cs="Times New Roman"/>
          <w:iCs/>
          <w:sz w:val="24"/>
          <w:szCs w:val="24"/>
        </w:rPr>
        <w:t>».</w:t>
      </w:r>
    </w:p>
    <w:p w14:paraId="29A17AF7" w14:textId="77777777" w:rsidR="00A0790F" w:rsidRDefault="00A0790F" w:rsidP="00A0790F">
      <w:pPr>
        <w:suppressAutoHyphens/>
        <w:spacing w:line="276" w:lineRule="auto"/>
        <w:ind w:firstLine="709"/>
        <w:jc w:val="both"/>
        <w:rPr>
          <w:rFonts w:ascii="Times New Roman" w:hAnsi="Times New Roman" w:cs="Times New Roman"/>
          <w:sz w:val="24"/>
          <w:szCs w:val="24"/>
        </w:rPr>
      </w:pPr>
    </w:p>
    <w:p w14:paraId="32F72156" w14:textId="77777777" w:rsidR="00A0790F" w:rsidRPr="00EA6E1D" w:rsidRDefault="00A0790F" w:rsidP="00A079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DC69E48" w14:textId="77777777" w:rsidR="00A0790F" w:rsidRDefault="00A0790F" w:rsidP="00A079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B31948" w14:textId="77777777" w:rsidR="00A0790F" w:rsidRDefault="00A0790F" w:rsidP="00A079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790F" w:rsidRPr="000E591D" w14:paraId="4542CAFE" w14:textId="77777777" w:rsidTr="00195CB0">
        <w:tc>
          <w:tcPr>
            <w:tcW w:w="1129" w:type="dxa"/>
            <w:tcBorders>
              <w:top w:val="single" w:sz="4" w:space="0" w:color="auto"/>
              <w:left w:val="single" w:sz="4" w:space="0" w:color="auto"/>
              <w:right w:val="single" w:sz="4" w:space="0" w:color="auto"/>
            </w:tcBorders>
          </w:tcPr>
          <w:p w14:paraId="0CDDB2EE" w14:textId="77777777" w:rsidR="00A0790F" w:rsidRPr="004D3D8F" w:rsidRDefault="00A0790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0260AC9" w14:textId="77777777" w:rsidR="00A0790F" w:rsidRPr="00C13371" w:rsidRDefault="00A0790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88EF2"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10B028"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0790F" w:rsidRPr="000E591D" w14:paraId="73E3711B" w14:textId="77777777" w:rsidTr="00CE4213">
        <w:trPr>
          <w:trHeight w:val="1124"/>
        </w:trPr>
        <w:tc>
          <w:tcPr>
            <w:tcW w:w="1129" w:type="dxa"/>
            <w:tcBorders>
              <w:top w:val="single" w:sz="4" w:space="0" w:color="auto"/>
              <w:left w:val="single" w:sz="4" w:space="0" w:color="auto"/>
              <w:right w:val="single" w:sz="4" w:space="0" w:color="auto"/>
            </w:tcBorders>
          </w:tcPr>
          <w:p w14:paraId="2E7251A9" w14:textId="77777777" w:rsidR="00A0790F" w:rsidRPr="00C13371" w:rsidRDefault="00A0790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2B37CA2"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6AC1548D"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699FDE62" w14:textId="77777777" w:rsidR="00C33EBD" w:rsidRPr="00C33EBD" w:rsidRDefault="00C33EBD" w:rsidP="00C33EBD">
            <w:pPr>
              <w:rPr>
                <w:rFonts w:ascii="Times New Roman" w:hAnsi="Times New Roman"/>
                <w:bCs/>
                <w:sz w:val="24"/>
                <w:szCs w:val="24"/>
              </w:rPr>
            </w:pPr>
            <w:r w:rsidRPr="00C33EBD">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w:t>
            </w:r>
            <w:r w:rsidRPr="00C33EBD">
              <w:rPr>
                <w:rFonts w:ascii="Times New Roman" w:hAnsi="Times New Roman"/>
                <w:bCs/>
                <w:sz w:val="24"/>
                <w:szCs w:val="24"/>
              </w:rPr>
              <w:lastRenderedPageBreak/>
              <w:t>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3CE53E8D" w14:textId="35233330" w:rsidR="00A0790F" w:rsidRPr="00C13371" w:rsidRDefault="00C33EBD" w:rsidP="00C33EBD">
            <w:pPr>
              <w:rPr>
                <w:rFonts w:ascii="Times New Roman" w:hAnsi="Times New Roman" w:cs="Times New Roman"/>
                <w:bCs/>
                <w:sz w:val="24"/>
                <w:szCs w:val="24"/>
              </w:rPr>
            </w:pPr>
            <w:r w:rsidRPr="00C33EBD">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солода, продукции бродильных производств и виноделия, безалкогольных напитков, контролировать качество сырья, полуфабрикатов и готовой продукции в процессе производства солода, продукции бродильных производств и виноделия, </w:t>
            </w:r>
            <w:r w:rsidRPr="00C33EBD">
              <w:rPr>
                <w:rFonts w:ascii="Times New Roman" w:hAnsi="Times New Roman"/>
                <w:bCs/>
                <w:sz w:val="24"/>
                <w:szCs w:val="24"/>
              </w:rPr>
              <w:lastRenderedPageBreak/>
              <w:t xml:space="preserve">безалкогольных напитков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использовать средства механизации и автоматизации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из растительного сырья на автоматизированных технологических линиях, использовать в процессе </w:t>
            </w:r>
            <w:r w:rsidRPr="00C33EBD">
              <w:rPr>
                <w:rFonts w:ascii="Times New Roman" w:hAnsi="Times New Roman"/>
                <w:bCs/>
                <w:sz w:val="24"/>
                <w:szCs w:val="24"/>
              </w:rPr>
              <w:lastRenderedPageBreak/>
              <w:t xml:space="preserve">производства продукции </w:t>
            </w:r>
            <w:proofErr w:type="spellStart"/>
            <w:r w:rsidRPr="00C33EBD">
              <w:rPr>
                <w:rFonts w:ascii="Times New Roman" w:hAnsi="Times New Roman"/>
                <w:bCs/>
                <w:sz w:val="24"/>
                <w:szCs w:val="24"/>
              </w:rPr>
              <w:t>ресурсо</w:t>
            </w:r>
            <w:proofErr w:type="spellEnd"/>
            <w:r w:rsidRPr="00C33EBD">
              <w:rPr>
                <w:rFonts w:ascii="Times New Roman" w:hAnsi="Times New Roman"/>
                <w:bCs/>
                <w:sz w:val="24"/>
                <w:szCs w:val="24"/>
              </w:rPr>
              <w:t>- и энергосберегающие технологии</w:t>
            </w:r>
          </w:p>
        </w:tc>
        <w:tc>
          <w:tcPr>
            <w:tcW w:w="2833" w:type="dxa"/>
          </w:tcPr>
          <w:p w14:paraId="2B85B5C5" w14:textId="77777777" w:rsidR="00C33EBD" w:rsidRDefault="00C33EBD" w:rsidP="00C33EBD">
            <w:pPr>
              <w:rPr>
                <w:rFonts w:ascii="Times New Roman" w:hAnsi="Times New Roman"/>
                <w:bCs/>
                <w:sz w:val="24"/>
                <w:szCs w:val="24"/>
              </w:rPr>
            </w:pPr>
            <w:r>
              <w:rPr>
                <w:rFonts w:ascii="Times New Roman" w:hAnsi="Times New Roman"/>
                <w:bCs/>
                <w:sz w:val="24"/>
                <w:szCs w:val="24"/>
              </w:rPr>
              <w:lastRenderedPageBreak/>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w:t>
            </w:r>
            <w:r>
              <w:rPr>
                <w:rFonts w:ascii="Times New Roman" w:hAnsi="Times New Roman"/>
                <w:bCs/>
                <w:sz w:val="24"/>
                <w:szCs w:val="24"/>
              </w:rPr>
              <w:lastRenderedPageBreak/>
              <w:t>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39B1AC9" w14:textId="77777777" w:rsidR="00C33EBD" w:rsidRDefault="00C33EBD" w:rsidP="00C33EBD">
            <w:pPr>
              <w:rPr>
                <w:rFonts w:ascii="Times New Roman" w:hAnsi="Times New Roman"/>
                <w:bCs/>
                <w:sz w:val="24"/>
                <w:szCs w:val="24"/>
              </w:rPr>
            </w:pPr>
            <w:r>
              <w:rPr>
                <w:rFonts w:ascii="Times New Roman" w:hAnsi="Times New Roman"/>
                <w:bCs/>
                <w:sz w:val="24"/>
                <w:szCs w:val="24"/>
              </w:rPr>
              <w:t>технологических линиях по производству продуктов питания из растительного сырья</w:t>
            </w:r>
          </w:p>
          <w:p w14:paraId="5B763276" w14:textId="305F7127" w:rsidR="00A0790F" w:rsidRPr="00C13371" w:rsidRDefault="00C33EBD" w:rsidP="00C33EBD">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основные технологические процессы производства солода, продукции бродильных производств и виноделия, безалкогольных напитков, причины, методы выявления и способы устранения брака в процессе производства солода, продукции бродильных производств и виноделия, безалкогольных </w:t>
            </w:r>
            <w:r>
              <w:rPr>
                <w:rFonts w:ascii="Times New Roman" w:hAnsi="Times New Roman"/>
                <w:bCs/>
                <w:sz w:val="24"/>
                <w:szCs w:val="24"/>
              </w:rPr>
              <w:lastRenderedPageBreak/>
              <w:t xml:space="preserve">напитков,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w:t>
            </w:r>
            <w:r>
              <w:rPr>
                <w:rFonts w:ascii="Times New Roman" w:hAnsi="Times New Roman"/>
                <w:bCs/>
                <w:sz w:val="24"/>
                <w:szCs w:val="24"/>
              </w:rPr>
              <w:lastRenderedPageBreak/>
              <w:t>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42C1DF88" w14:textId="77777777" w:rsidR="00C33EBD" w:rsidRDefault="00C33EBD" w:rsidP="00C33EBD">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w:t>
            </w:r>
            <w:r>
              <w:rPr>
                <w:rFonts w:ascii="Times New Roman" w:hAnsi="Times New Roman"/>
                <w:sz w:val="24"/>
                <w:szCs w:val="24"/>
              </w:rPr>
              <w:lastRenderedPageBreak/>
              <w:t>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61BB922B" w14:textId="22A944C4" w:rsidR="00A0790F" w:rsidRPr="00C13371" w:rsidRDefault="00C33EBD" w:rsidP="00C33EBD">
            <w:pPr>
              <w:rPr>
                <w:rFonts w:ascii="Times New Roman" w:hAnsi="Times New Roman" w:cs="Times New Roman"/>
                <w:bCs/>
                <w:i/>
                <w:sz w:val="24"/>
                <w:szCs w:val="24"/>
              </w:rPr>
            </w:pPr>
            <w:r>
              <w:rPr>
                <w:rFonts w:ascii="Times New Roman" w:hAnsi="Times New Roman"/>
                <w:sz w:val="24"/>
                <w:szCs w:val="24"/>
              </w:rPr>
              <w:t xml:space="preserve">обеспечения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спиртового и </w:t>
            </w:r>
            <w:proofErr w:type="spellStart"/>
            <w:r>
              <w:rPr>
                <w:rFonts w:ascii="Times New Roman" w:hAnsi="Times New Roman"/>
                <w:sz w:val="24"/>
                <w:szCs w:val="24"/>
              </w:rPr>
              <w:t>ликероводочного</w:t>
            </w:r>
            <w:proofErr w:type="spellEnd"/>
            <w:r>
              <w:rPr>
                <w:rFonts w:ascii="Times New Roman" w:hAnsi="Times New Roman"/>
                <w:sz w:val="24"/>
                <w:szCs w:val="24"/>
              </w:rPr>
              <w:t xml:space="preserve"> производств, включая производства этилового спирта из пищевого сырья и </w:t>
            </w:r>
            <w:proofErr w:type="spellStart"/>
            <w:r>
              <w:rPr>
                <w:rFonts w:ascii="Times New Roman" w:hAnsi="Times New Roman"/>
                <w:sz w:val="24"/>
                <w:szCs w:val="24"/>
              </w:rPr>
              <w:t>ликероводочных</w:t>
            </w:r>
            <w:proofErr w:type="spellEnd"/>
            <w:r>
              <w:rPr>
                <w:rFonts w:ascii="Times New Roman" w:hAnsi="Times New Roman"/>
                <w:sz w:val="24"/>
                <w:szCs w:val="24"/>
              </w:rPr>
              <w:t xml:space="preserve"> изделий, 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пивоваренного и безалкогольного производств, включая процессы производства </w:t>
            </w:r>
            <w:r>
              <w:rPr>
                <w:rFonts w:ascii="Times New Roman" w:hAnsi="Times New Roman"/>
                <w:sz w:val="24"/>
                <w:szCs w:val="24"/>
              </w:rPr>
              <w:lastRenderedPageBreak/>
              <w:t>солода, пивного сусла, выращивания дрожжей, брожения, фильтрации, розлива продукции, оперативный контроль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w:t>
            </w:r>
          </w:p>
        </w:tc>
      </w:tr>
    </w:tbl>
    <w:p w14:paraId="777711D1" w14:textId="77777777" w:rsidR="00A0790F" w:rsidRDefault="00A0790F" w:rsidP="00A0790F">
      <w:pPr>
        <w:ind w:firstLine="709"/>
        <w:rPr>
          <w:rFonts w:ascii="Times New Roman" w:eastAsia="Times New Roman" w:hAnsi="Times New Roman" w:cs="Times New Roman"/>
          <w:sz w:val="24"/>
          <w:szCs w:val="24"/>
          <w:lang w:eastAsia="ru-RU"/>
        </w:rPr>
      </w:pPr>
    </w:p>
    <w:p w14:paraId="2DF36641" w14:textId="77777777" w:rsidR="00A0790F" w:rsidRDefault="00A0790F" w:rsidP="00A0790F">
      <w:pPr>
        <w:ind w:firstLine="709"/>
        <w:rPr>
          <w:rFonts w:ascii="Times New Roman" w:eastAsia="Times New Roman" w:hAnsi="Times New Roman" w:cs="Times New Roman"/>
          <w:sz w:val="24"/>
          <w:szCs w:val="24"/>
          <w:lang w:eastAsia="ru-RU"/>
        </w:rPr>
      </w:pPr>
    </w:p>
    <w:p w14:paraId="6DA691AB" w14:textId="77777777" w:rsidR="00A0790F" w:rsidRPr="00E11160" w:rsidRDefault="00A0790F" w:rsidP="00A0790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2F46F5" w14:textId="77777777" w:rsidR="00A0790F" w:rsidRPr="00E11160" w:rsidRDefault="00A0790F" w:rsidP="00A0790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790F" w:rsidRPr="000E591D" w14:paraId="0825B23F" w14:textId="77777777" w:rsidTr="00195CB0">
        <w:trPr>
          <w:trHeight w:val="23"/>
        </w:trPr>
        <w:tc>
          <w:tcPr>
            <w:tcW w:w="2460" w:type="pct"/>
            <w:vAlign w:val="center"/>
          </w:tcPr>
          <w:p w14:paraId="72C1E5F7" w14:textId="77777777" w:rsidR="00A0790F" w:rsidRPr="00C13371" w:rsidRDefault="00A0790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A02114"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21C8EC"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D2F7EB8" w14:textId="77777777" w:rsidTr="00195CB0">
        <w:trPr>
          <w:trHeight w:val="23"/>
        </w:trPr>
        <w:tc>
          <w:tcPr>
            <w:tcW w:w="2460" w:type="pct"/>
            <w:vAlign w:val="center"/>
          </w:tcPr>
          <w:p w14:paraId="2933CA5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E569F1" w14:textId="6DE3581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761E22F1" w14:textId="4C06A882"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34986179" w14:textId="77777777" w:rsidTr="00195CB0">
        <w:trPr>
          <w:trHeight w:val="23"/>
        </w:trPr>
        <w:tc>
          <w:tcPr>
            <w:tcW w:w="2460" w:type="pct"/>
            <w:vAlign w:val="center"/>
          </w:tcPr>
          <w:p w14:paraId="221D4CC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168850" w14:textId="3754B3D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785D19" w14:textId="2D2062B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0BDD2829" w14:textId="77777777" w:rsidTr="00195CB0">
        <w:trPr>
          <w:trHeight w:val="23"/>
        </w:trPr>
        <w:tc>
          <w:tcPr>
            <w:tcW w:w="2460" w:type="pct"/>
            <w:vAlign w:val="center"/>
          </w:tcPr>
          <w:p w14:paraId="54E02D2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7322FD4" w14:textId="0B3004FE"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B61A3FF" w14:textId="3F475A7F"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215E1710" w14:textId="77777777" w:rsidTr="00195CB0">
        <w:trPr>
          <w:trHeight w:val="23"/>
        </w:trPr>
        <w:tc>
          <w:tcPr>
            <w:tcW w:w="2460" w:type="pct"/>
            <w:vAlign w:val="center"/>
          </w:tcPr>
          <w:p w14:paraId="3E5A5B0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63D75E" w14:textId="344E47DD"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049FC3A" w14:textId="2072EB73"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703E70A8" w14:textId="77777777" w:rsidTr="00195CB0">
        <w:trPr>
          <w:trHeight w:val="23"/>
        </w:trPr>
        <w:tc>
          <w:tcPr>
            <w:tcW w:w="2460" w:type="pct"/>
            <w:vAlign w:val="center"/>
          </w:tcPr>
          <w:p w14:paraId="31A77A0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02629A" w14:textId="0E68F6EF"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538D568E" w14:textId="07B9314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1328E979" w14:textId="77777777" w:rsidTr="00195CB0">
        <w:trPr>
          <w:trHeight w:val="23"/>
        </w:trPr>
        <w:tc>
          <w:tcPr>
            <w:tcW w:w="2460" w:type="pct"/>
            <w:vAlign w:val="center"/>
          </w:tcPr>
          <w:p w14:paraId="2674D7F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8EE198" w14:textId="1BC07600"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3717881" w14:textId="3F79E51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40974EDD" w14:textId="77777777" w:rsidTr="00195CB0">
        <w:trPr>
          <w:trHeight w:val="23"/>
        </w:trPr>
        <w:tc>
          <w:tcPr>
            <w:tcW w:w="2460" w:type="pct"/>
            <w:vAlign w:val="center"/>
          </w:tcPr>
          <w:p w14:paraId="23917D0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77617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41E31B33" w14:textId="77777777" w:rsidR="007F2954" w:rsidRPr="00C13371" w:rsidRDefault="007F2954" w:rsidP="007F2954">
            <w:pPr>
              <w:jc w:val="center"/>
              <w:rPr>
                <w:rFonts w:ascii="Times New Roman" w:hAnsi="Times New Roman" w:cs="Times New Roman"/>
                <w:bCs/>
                <w:sz w:val="24"/>
                <w:szCs w:val="24"/>
              </w:rPr>
            </w:pPr>
          </w:p>
        </w:tc>
      </w:tr>
      <w:tr w:rsidR="007F2954" w:rsidRPr="00257255" w14:paraId="6B4C1DD1" w14:textId="77777777" w:rsidTr="00195CB0">
        <w:trPr>
          <w:trHeight w:val="23"/>
        </w:trPr>
        <w:tc>
          <w:tcPr>
            <w:tcW w:w="2460" w:type="pct"/>
            <w:vAlign w:val="center"/>
          </w:tcPr>
          <w:p w14:paraId="07B95E3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D60F77D" w14:textId="26E6781C"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3C03727E" w14:textId="2F2BB470"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6220D728" w14:textId="77777777" w:rsidR="00A0790F" w:rsidRDefault="00A0790F" w:rsidP="00A0790F">
      <w:pPr>
        <w:rPr>
          <w:rFonts w:ascii="Times New Roman" w:hAnsi="Times New Roman" w:cs="Times New Roman"/>
          <w:i/>
          <w:sz w:val="24"/>
          <w:szCs w:val="24"/>
        </w:rPr>
      </w:pPr>
    </w:p>
    <w:p w14:paraId="7178CA51" w14:textId="77777777" w:rsidR="00A0790F" w:rsidRDefault="00A0790F" w:rsidP="00A0790F">
      <w:pPr>
        <w:rPr>
          <w:rFonts w:ascii="Times New Roman" w:hAnsi="Times New Roman" w:cs="Times New Roman"/>
          <w:i/>
          <w:sz w:val="24"/>
          <w:szCs w:val="24"/>
        </w:rPr>
      </w:pPr>
    </w:p>
    <w:p w14:paraId="41F68448" w14:textId="77777777" w:rsidR="00A0790F" w:rsidRPr="000156CF" w:rsidRDefault="00A0790F" w:rsidP="00A079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A0790F" w:rsidRPr="00C63897" w14:paraId="1B4107CA" w14:textId="77777777" w:rsidTr="00E8035D">
        <w:trPr>
          <w:cantSplit/>
          <w:trHeight w:val="3271"/>
        </w:trPr>
        <w:tc>
          <w:tcPr>
            <w:tcW w:w="436" w:type="pct"/>
            <w:tcBorders>
              <w:bottom w:val="single" w:sz="4" w:space="0" w:color="auto"/>
            </w:tcBorders>
          </w:tcPr>
          <w:p w14:paraId="293D859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839C32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1AFF65FD"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52F859B3"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1C960A1C" w14:textId="77777777" w:rsidR="00A0790F" w:rsidRPr="00167009" w:rsidRDefault="00A0790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430EA51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23E06A27"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73552B3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3"/>
            </w:r>
          </w:p>
        </w:tc>
        <w:tc>
          <w:tcPr>
            <w:tcW w:w="298" w:type="pct"/>
            <w:shd w:val="clear" w:color="auto" w:fill="D9D9D9" w:themeFill="background1" w:themeFillShade="D9"/>
            <w:textDirection w:val="btLr"/>
            <w:vAlign w:val="center"/>
          </w:tcPr>
          <w:p w14:paraId="2568B18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3C6F775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A0790F" w:rsidRPr="005643D7" w14:paraId="01EE29D5" w14:textId="77777777" w:rsidTr="00E8035D">
        <w:trPr>
          <w:cantSplit/>
          <w:trHeight w:val="73"/>
        </w:trPr>
        <w:tc>
          <w:tcPr>
            <w:tcW w:w="436" w:type="pct"/>
            <w:tcBorders>
              <w:bottom w:val="single" w:sz="4" w:space="0" w:color="auto"/>
            </w:tcBorders>
            <w:vAlign w:val="center"/>
          </w:tcPr>
          <w:p w14:paraId="28D48E0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7D5A4F0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0C95C1BE"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68364A8C"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5D6C35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1B118CD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0B550DF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5904975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02FA93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5F7AB7E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7A3BBBAB" w14:textId="77777777" w:rsidTr="00E8035D">
        <w:tc>
          <w:tcPr>
            <w:tcW w:w="436" w:type="pct"/>
          </w:tcPr>
          <w:p w14:paraId="1EDBA988"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6C037A67" w14:textId="77777777" w:rsidR="00E8035D" w:rsidRPr="00E8035D" w:rsidRDefault="00E8035D" w:rsidP="00E8035D">
            <w:pPr>
              <w:rPr>
                <w:rFonts w:ascii="Times New Roman" w:hAnsi="Times New Roman" w:cs="Times New Roman"/>
                <w:bCs/>
              </w:rPr>
            </w:pPr>
            <w:r w:rsidRPr="00E8035D">
              <w:rPr>
                <w:rStyle w:val="afb"/>
                <w:bCs/>
                <w:i w:val="0"/>
                <w:iCs/>
              </w:rPr>
              <w:t>ПК 2.1</w:t>
            </w:r>
          </w:p>
          <w:p w14:paraId="28C78F18" w14:textId="5C7BC3DE"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2.2</w:t>
            </w:r>
          </w:p>
        </w:tc>
        <w:tc>
          <w:tcPr>
            <w:tcW w:w="2212" w:type="pct"/>
          </w:tcPr>
          <w:p w14:paraId="0AC966D6" w14:textId="4B6437FE"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Организация процессов производства солода, продукции бродильных производств и виноделия, безалкогольных напитков</w:t>
            </w:r>
          </w:p>
        </w:tc>
        <w:tc>
          <w:tcPr>
            <w:tcW w:w="293" w:type="pct"/>
            <w:shd w:val="clear" w:color="auto" w:fill="auto"/>
          </w:tcPr>
          <w:p w14:paraId="6B7AE56C" w14:textId="425EFFC3"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64C05D96" w14:textId="399E12BE"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42D33F59" w14:textId="7A471601"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3D321CD6" w14:textId="49E0ABB4"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46891FF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159C7252" w14:textId="59339432"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2DDA659E"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E79303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363F406A" w14:textId="77777777" w:rsidTr="00195CB0">
        <w:trPr>
          <w:trHeight w:val="314"/>
        </w:trPr>
        <w:tc>
          <w:tcPr>
            <w:tcW w:w="436" w:type="pct"/>
          </w:tcPr>
          <w:p w14:paraId="609B7B77"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7DC773F"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6FD77EC1" w14:textId="0212EF38"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3926AE45" w14:textId="7DCD0044"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1BF8662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373E54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02E7E20" w14:textId="7F8C2A3C"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2A95C1C"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447B4CA6" w14:textId="77777777" w:rsidTr="00195CB0">
        <w:trPr>
          <w:trHeight w:val="314"/>
        </w:trPr>
        <w:tc>
          <w:tcPr>
            <w:tcW w:w="436" w:type="pct"/>
          </w:tcPr>
          <w:p w14:paraId="3396FCBA"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426A2A5C"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7DE7ED80" w14:textId="2D3A2166"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458F3EC9" w14:textId="2BC8192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2368857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BD48436"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22E0F9F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BE327D1" w14:textId="5C0D14DC"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62621E11" w14:textId="77777777" w:rsidTr="00195CB0">
        <w:tc>
          <w:tcPr>
            <w:tcW w:w="436" w:type="pct"/>
          </w:tcPr>
          <w:p w14:paraId="49386055"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12D48987"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EACC20D"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449D6DE6"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668DF016"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6E406C88"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389096DE"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1DF8870F"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5BDAC839" w14:textId="77777777" w:rsidTr="00E8035D">
        <w:trPr>
          <w:trHeight w:val="217"/>
        </w:trPr>
        <w:tc>
          <w:tcPr>
            <w:tcW w:w="436" w:type="pct"/>
          </w:tcPr>
          <w:p w14:paraId="69286749"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4E0F580D"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3DB1C037" w14:textId="23A6B6F3"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6727E17C" w14:textId="27CDB085"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00023448" w14:textId="3EB32CDC"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6F9C66A6" w14:textId="1D29CD16"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5E1AECDC"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49FD939B"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2014796D" w14:textId="04976968"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4C831573" w14:textId="640C4F74"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73401EAD"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1A1E7790" w14:textId="77777777" w:rsidR="00C33EBD" w:rsidRPr="00167009" w:rsidRDefault="00C33EBD" w:rsidP="00A0790F">
      <w:pPr>
        <w:spacing w:after="200" w:line="276" w:lineRule="auto"/>
        <w:rPr>
          <w:rFonts w:ascii="Times New Roman" w:eastAsia="Times New Roman" w:hAnsi="Times New Roman" w:cs="Times New Roman"/>
          <w:b/>
          <w:iCs/>
          <w:color w:val="0070C0"/>
          <w:sz w:val="24"/>
          <w:szCs w:val="24"/>
          <w:lang w:eastAsia="ru-RU"/>
        </w:rPr>
      </w:pPr>
    </w:p>
    <w:p w14:paraId="7DE5C93B" w14:textId="77777777" w:rsidR="00A0790F" w:rsidRDefault="00A0790F" w:rsidP="00A0790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666"/>
      </w:tblGrid>
      <w:tr w:rsidR="00C33EBD" w14:paraId="2F5F3300" w14:textId="77777777" w:rsidTr="00AD4FFC">
        <w:trPr>
          <w:trHeight w:val="1204"/>
        </w:trPr>
        <w:tc>
          <w:tcPr>
            <w:tcW w:w="1538" w:type="pct"/>
            <w:tcBorders>
              <w:top w:val="single" w:sz="4" w:space="0" w:color="auto"/>
              <w:left w:val="single" w:sz="4" w:space="0" w:color="auto"/>
              <w:bottom w:val="single" w:sz="4" w:space="0" w:color="auto"/>
              <w:right w:val="single" w:sz="4" w:space="0" w:color="auto"/>
            </w:tcBorders>
            <w:vAlign w:val="center"/>
            <w:hideMark/>
          </w:tcPr>
          <w:p w14:paraId="13DFBAC0" w14:textId="4AABFBB1" w:rsidR="00C33EBD" w:rsidRDefault="00C33EBD" w:rsidP="00C33EBD">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62" w:type="pct"/>
            <w:tcBorders>
              <w:top w:val="single" w:sz="4" w:space="0" w:color="auto"/>
              <w:left w:val="single" w:sz="4" w:space="0" w:color="auto"/>
              <w:bottom w:val="single" w:sz="4" w:space="0" w:color="auto"/>
              <w:right w:val="single" w:sz="4" w:space="0" w:color="auto"/>
            </w:tcBorders>
            <w:vAlign w:val="center"/>
            <w:hideMark/>
          </w:tcPr>
          <w:p w14:paraId="090C13C5" w14:textId="37B57507" w:rsidR="00C33EBD" w:rsidRDefault="00C33EBD" w:rsidP="00C33EBD">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33EBD" w14:paraId="1955D402"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1BE0C798" w14:textId="1039D95E" w:rsidR="00C33EBD" w:rsidRPr="00C33EBD" w:rsidRDefault="00C33EBD">
            <w:pPr>
              <w:rPr>
                <w:rFonts w:ascii="Times New Roman" w:hAnsi="Times New Roman"/>
                <w:b/>
              </w:rPr>
            </w:pPr>
            <w:r w:rsidRPr="00C33EBD">
              <w:rPr>
                <w:rFonts w:ascii="Times New Roman" w:eastAsia="Times New Roman" w:hAnsi="Times New Roman" w:cs="Times New Roman"/>
                <w:b/>
                <w:sz w:val="20"/>
                <w:szCs w:val="20"/>
                <w:lang w:eastAsia="ru-RU"/>
              </w:rPr>
              <w:t xml:space="preserve">Раздел 1. </w:t>
            </w:r>
            <w:r w:rsidRPr="00C33EBD">
              <w:rPr>
                <w:rFonts w:ascii="Times New Roman" w:hAnsi="Times New Roman"/>
                <w:b/>
              </w:rPr>
              <w:t>Организация процессов производства солода, продукции бродильных производств и виноделия, безалкогольных напитков</w:t>
            </w:r>
            <w:r>
              <w:rPr>
                <w:rFonts w:ascii="Times New Roman" w:hAnsi="Times New Roman"/>
                <w:b/>
              </w:rPr>
              <w:t xml:space="preserve"> (278)</w:t>
            </w:r>
          </w:p>
        </w:tc>
      </w:tr>
      <w:tr w:rsidR="00C33EBD" w14:paraId="4D7830BF" w14:textId="77777777" w:rsidTr="00C33EBD">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0CB316A3" w14:textId="77777777" w:rsidR="00C33EBD" w:rsidRDefault="00C33EBD">
            <w:pPr>
              <w:rPr>
                <w:rFonts w:ascii="Times New Roman" w:hAnsi="Times New Roman"/>
                <w:b/>
                <w:bCs/>
                <w:sz w:val="24"/>
                <w:szCs w:val="24"/>
              </w:rPr>
            </w:pPr>
            <w:proofErr w:type="spellStart"/>
            <w:r>
              <w:rPr>
                <w:rFonts w:ascii="Times New Roman" w:hAnsi="Times New Roman"/>
                <w:b/>
                <w:bCs/>
              </w:rPr>
              <w:t>МДКн</w:t>
            </w:r>
            <w:proofErr w:type="spellEnd"/>
            <w:r>
              <w:rPr>
                <w:rFonts w:ascii="Times New Roman" w:hAnsi="Times New Roman"/>
                <w:b/>
                <w:bCs/>
              </w:rPr>
              <w:t xml:space="preserve">. 02.01 </w:t>
            </w:r>
            <w:r>
              <w:rPr>
                <w:rFonts w:ascii="Times New Roman" w:hAnsi="Times New Roman"/>
                <w:b/>
                <w:bCs/>
                <w:sz w:val="24"/>
                <w:szCs w:val="24"/>
              </w:rPr>
              <w:t>Организация процессов производства солода, продукции бродильных производств и виноделия, безалкогольных напитков</w:t>
            </w:r>
          </w:p>
        </w:tc>
      </w:tr>
      <w:tr w:rsidR="00C33EBD" w14:paraId="37C95422" w14:textId="77777777" w:rsidTr="00C33EBD">
        <w:trPr>
          <w:trHeight w:val="375"/>
        </w:trPr>
        <w:tc>
          <w:tcPr>
            <w:tcW w:w="1538" w:type="pct"/>
            <w:vMerge w:val="restart"/>
            <w:tcBorders>
              <w:top w:val="single" w:sz="4" w:space="0" w:color="auto"/>
              <w:left w:val="single" w:sz="4" w:space="0" w:color="auto"/>
              <w:bottom w:val="single" w:sz="4" w:space="0" w:color="auto"/>
              <w:right w:val="single" w:sz="4" w:space="0" w:color="auto"/>
            </w:tcBorders>
          </w:tcPr>
          <w:p w14:paraId="16F2FECF" w14:textId="77777777" w:rsidR="00C33EBD" w:rsidRDefault="00C33EBD">
            <w:pPr>
              <w:rPr>
                <w:rFonts w:ascii="Times New Roman" w:hAnsi="Times New Roman"/>
                <w:b/>
                <w:bCs/>
              </w:rPr>
            </w:pPr>
            <w:r>
              <w:rPr>
                <w:rFonts w:ascii="Times New Roman" w:hAnsi="Times New Roman"/>
                <w:b/>
                <w:bCs/>
              </w:rPr>
              <w:t>Тема 1.1. Производственный процесс на предприятии и его организация</w:t>
            </w:r>
          </w:p>
          <w:p w14:paraId="03260280" w14:textId="77777777" w:rsidR="00C33EBD" w:rsidRDefault="00C33EBD">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43A9DEC" w14:textId="77777777" w:rsidR="00C33EBD" w:rsidRDefault="00C33EBD">
            <w:pPr>
              <w:rPr>
                <w:rFonts w:ascii="Times New Roman" w:hAnsi="Times New Roman"/>
                <w:b/>
              </w:rPr>
            </w:pPr>
            <w:r>
              <w:rPr>
                <w:rFonts w:ascii="Times New Roman" w:hAnsi="Times New Roman"/>
                <w:b/>
                <w:bCs/>
              </w:rPr>
              <w:t xml:space="preserve">Содержание </w:t>
            </w:r>
          </w:p>
        </w:tc>
      </w:tr>
      <w:tr w:rsidR="00C33EBD" w14:paraId="5FF617D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AD6E5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6E350E" w14:textId="77777777" w:rsidR="00C33EBD" w:rsidRDefault="00C33EBD">
            <w:pPr>
              <w:suppressAutoHyphens/>
              <w:jc w:val="both"/>
              <w:rPr>
                <w:rFonts w:ascii="Times New Roman" w:hAnsi="Times New Roman"/>
              </w:rPr>
            </w:pPr>
            <w:r>
              <w:rPr>
                <w:rFonts w:ascii="Times New Roman" w:hAnsi="Times New Roman"/>
                <w:b/>
              </w:rPr>
              <w:t xml:space="preserve">1. </w:t>
            </w:r>
            <w:r>
              <w:rPr>
                <w:rFonts w:ascii="Times New Roman" w:hAnsi="Times New Roman"/>
                <w:bCs/>
              </w:rPr>
              <w:t>Структура производственного процесса</w:t>
            </w:r>
          </w:p>
        </w:tc>
      </w:tr>
      <w:tr w:rsidR="00C33EBD" w14:paraId="221AEB5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EFCED4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8272DF5" w14:textId="77777777" w:rsidR="00C33EBD" w:rsidRDefault="00C33EBD">
            <w:pPr>
              <w:suppressAutoHyphens/>
              <w:jc w:val="both"/>
              <w:rPr>
                <w:rFonts w:ascii="Times New Roman" w:hAnsi="Times New Roman"/>
                <w:b/>
              </w:rPr>
            </w:pPr>
            <w:r>
              <w:rPr>
                <w:rFonts w:ascii="Times New Roman" w:hAnsi="Times New Roman"/>
                <w:b/>
              </w:rPr>
              <w:t xml:space="preserve">2. </w:t>
            </w:r>
            <w:r>
              <w:rPr>
                <w:rFonts w:ascii="Times New Roman" w:hAnsi="Times New Roman"/>
              </w:rPr>
              <w:t>Длительность производственного цикла</w:t>
            </w:r>
          </w:p>
        </w:tc>
      </w:tr>
      <w:tr w:rsidR="00C33EBD" w14:paraId="2662D0F3" w14:textId="77777777" w:rsidTr="00C33EBD">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3528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942E548" w14:textId="77777777" w:rsidR="00C33EBD" w:rsidRDefault="00C33EBD">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1C96B1A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7F6D34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1314B5FF" w14:textId="77777777" w:rsidR="00C33EBD" w:rsidRDefault="00C33EBD">
            <w:pPr>
              <w:suppressAutoHyphens/>
              <w:rPr>
                <w:rFonts w:ascii="Times New Roman" w:hAnsi="Times New Roman"/>
              </w:rPr>
            </w:pPr>
            <w:r>
              <w:rPr>
                <w:rFonts w:ascii="Times New Roman" w:hAnsi="Times New Roman"/>
                <w:b/>
              </w:rPr>
              <w:t xml:space="preserve">1. </w:t>
            </w:r>
            <w:r>
              <w:rPr>
                <w:rFonts w:ascii="Times New Roman" w:hAnsi="Times New Roman"/>
              </w:rPr>
              <w:t>Анализ структуры производственного процесса</w:t>
            </w:r>
          </w:p>
        </w:tc>
      </w:tr>
      <w:tr w:rsidR="00C33EBD" w14:paraId="1EA37CC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C295D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3A064C22" w14:textId="77777777" w:rsidR="00C33EBD" w:rsidRDefault="00C33EBD">
            <w:pPr>
              <w:suppressAutoHyphens/>
              <w:rPr>
                <w:rFonts w:ascii="Times New Roman" w:hAnsi="Times New Roman"/>
                <w:b/>
              </w:rPr>
            </w:pPr>
            <w:r>
              <w:rPr>
                <w:rFonts w:ascii="Times New Roman" w:hAnsi="Times New Roman"/>
                <w:b/>
              </w:rPr>
              <w:t xml:space="preserve">2. </w:t>
            </w:r>
            <w:r>
              <w:rPr>
                <w:rFonts w:ascii="Times New Roman" w:hAnsi="Times New Roman"/>
              </w:rPr>
              <w:t>Расчёт длительности производственного цикла</w:t>
            </w:r>
          </w:p>
        </w:tc>
      </w:tr>
      <w:tr w:rsidR="00C33EBD" w14:paraId="66EDF98F" w14:textId="77777777" w:rsidTr="00C33EBD">
        <w:trPr>
          <w:trHeight w:val="461"/>
        </w:trPr>
        <w:tc>
          <w:tcPr>
            <w:tcW w:w="1538" w:type="pct"/>
            <w:vMerge w:val="restart"/>
            <w:tcBorders>
              <w:top w:val="single" w:sz="4" w:space="0" w:color="auto"/>
              <w:left w:val="single" w:sz="4" w:space="0" w:color="auto"/>
              <w:bottom w:val="single" w:sz="4" w:space="0" w:color="auto"/>
              <w:right w:val="single" w:sz="4" w:space="0" w:color="auto"/>
            </w:tcBorders>
          </w:tcPr>
          <w:p w14:paraId="00F7DD7B" w14:textId="77777777" w:rsidR="00C33EBD" w:rsidRDefault="00C33EBD">
            <w:pPr>
              <w:rPr>
                <w:rFonts w:ascii="Times New Roman" w:hAnsi="Times New Roman"/>
                <w:b/>
                <w:bCs/>
              </w:rPr>
            </w:pPr>
            <w:r>
              <w:rPr>
                <w:rFonts w:ascii="Times New Roman" w:hAnsi="Times New Roman"/>
                <w:b/>
                <w:bCs/>
              </w:rPr>
              <w:t>Тема 1.2. Организация основного производства</w:t>
            </w:r>
          </w:p>
          <w:p w14:paraId="3FF867B7" w14:textId="77777777" w:rsidR="00C33EBD" w:rsidRDefault="00C33EBD">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7AF9B84" w14:textId="77777777" w:rsidR="00C33EBD" w:rsidRDefault="00C33EBD">
            <w:pPr>
              <w:suppressAutoHyphens/>
              <w:rPr>
                <w:rFonts w:ascii="Times New Roman" w:hAnsi="Times New Roman"/>
                <w:b/>
              </w:rPr>
            </w:pPr>
            <w:r>
              <w:rPr>
                <w:rFonts w:ascii="Times New Roman" w:hAnsi="Times New Roman"/>
                <w:b/>
                <w:bCs/>
              </w:rPr>
              <w:t xml:space="preserve">Содержание </w:t>
            </w:r>
          </w:p>
        </w:tc>
      </w:tr>
      <w:tr w:rsidR="00C33EBD" w14:paraId="3A232F4A" w14:textId="77777777" w:rsidTr="00C33EBD">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BBE4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60FE078" w14:textId="77777777" w:rsidR="00C33EBD" w:rsidRDefault="00C33EBD">
            <w:pPr>
              <w:suppressAutoHyphens/>
              <w:rPr>
                <w:rFonts w:ascii="Times New Roman" w:hAnsi="Times New Roman"/>
                <w:bCs/>
              </w:rPr>
            </w:pPr>
            <w:r>
              <w:rPr>
                <w:rFonts w:ascii="Times New Roman" w:hAnsi="Times New Roman"/>
                <w:b/>
                <w:bCs/>
              </w:rPr>
              <w:t xml:space="preserve">1. </w:t>
            </w:r>
            <w:r>
              <w:rPr>
                <w:rFonts w:ascii="Times New Roman" w:hAnsi="Times New Roman"/>
                <w:bCs/>
              </w:rPr>
              <w:t>Основные понятия и характеристики поточного производства</w:t>
            </w:r>
          </w:p>
        </w:tc>
      </w:tr>
      <w:tr w:rsidR="00C33EBD" w14:paraId="2AA74E38" w14:textId="77777777" w:rsidTr="00C33EBD">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9FF9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02F88FE" w14:textId="77777777" w:rsidR="00C33EBD" w:rsidRDefault="00C33EBD">
            <w:pPr>
              <w:suppressAutoHyphens/>
              <w:rPr>
                <w:rFonts w:ascii="Times New Roman" w:hAnsi="Times New Roman"/>
                <w:bCs/>
              </w:rPr>
            </w:pPr>
            <w:r>
              <w:rPr>
                <w:rFonts w:ascii="Times New Roman" w:hAnsi="Times New Roman"/>
                <w:b/>
                <w:bCs/>
              </w:rPr>
              <w:t xml:space="preserve">2. </w:t>
            </w:r>
            <w:r>
              <w:rPr>
                <w:rFonts w:ascii="Times New Roman" w:hAnsi="Times New Roman"/>
                <w:bCs/>
              </w:rPr>
              <w:t>Анализ и организация потока</w:t>
            </w:r>
          </w:p>
        </w:tc>
      </w:tr>
      <w:tr w:rsidR="00C33EBD" w14:paraId="41FF33B3" w14:textId="77777777" w:rsidTr="00C33EBD">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07AE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928EC54" w14:textId="77777777" w:rsidR="00C33EBD" w:rsidRDefault="00C33EBD">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1107E55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66F240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0C7189C" w14:textId="77777777" w:rsidR="00C33EBD" w:rsidRDefault="00C33EBD">
            <w:pPr>
              <w:suppressAutoHyphens/>
              <w:rPr>
                <w:rFonts w:ascii="Times New Roman" w:hAnsi="Times New Roman"/>
              </w:rPr>
            </w:pPr>
            <w:r>
              <w:rPr>
                <w:rFonts w:ascii="Times New Roman" w:hAnsi="Times New Roman"/>
                <w:b/>
              </w:rPr>
              <w:t xml:space="preserve">1. </w:t>
            </w:r>
            <w:r>
              <w:rPr>
                <w:rFonts w:ascii="Times New Roman" w:hAnsi="Times New Roman"/>
              </w:rPr>
              <w:t xml:space="preserve">Задачи на </w:t>
            </w:r>
            <w:r>
              <w:rPr>
                <w:rFonts w:ascii="Times New Roman" w:hAnsi="Times New Roman"/>
                <w:bCs/>
              </w:rPr>
              <w:t>основные понятия и характеристики поточного производства</w:t>
            </w:r>
          </w:p>
        </w:tc>
      </w:tr>
      <w:tr w:rsidR="00C33EBD" w14:paraId="224D2C8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6F5740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70DFF9"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Задачи по расчёту, анализу и организации потока</w:t>
            </w:r>
          </w:p>
        </w:tc>
      </w:tr>
      <w:tr w:rsidR="00C33EBD" w14:paraId="11BB5C0F"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05B2CF94" w14:textId="77777777" w:rsidR="00C33EBD" w:rsidRDefault="00C33EBD">
            <w:pPr>
              <w:rPr>
                <w:rFonts w:ascii="Times New Roman" w:hAnsi="Times New Roman"/>
                <w:b/>
                <w:bCs/>
              </w:rPr>
            </w:pPr>
            <w:r>
              <w:rPr>
                <w:rFonts w:ascii="Times New Roman" w:hAnsi="Times New Roman"/>
                <w:b/>
                <w:bCs/>
              </w:rPr>
              <w:t>Тема 1.3. Организация материально-технического обслуживания</w:t>
            </w:r>
          </w:p>
        </w:tc>
        <w:tc>
          <w:tcPr>
            <w:tcW w:w="3462" w:type="pct"/>
            <w:tcBorders>
              <w:top w:val="single" w:sz="4" w:space="0" w:color="auto"/>
              <w:left w:val="single" w:sz="4" w:space="0" w:color="auto"/>
              <w:bottom w:val="single" w:sz="4" w:space="0" w:color="auto"/>
              <w:right w:val="single" w:sz="4" w:space="0" w:color="auto"/>
            </w:tcBorders>
            <w:hideMark/>
          </w:tcPr>
          <w:p w14:paraId="37D216A4" w14:textId="77777777" w:rsidR="00C33EBD" w:rsidRDefault="00C33EBD">
            <w:pPr>
              <w:rPr>
                <w:rFonts w:ascii="Times New Roman" w:hAnsi="Times New Roman"/>
                <w:b/>
              </w:rPr>
            </w:pPr>
            <w:r>
              <w:rPr>
                <w:rFonts w:ascii="Times New Roman" w:hAnsi="Times New Roman"/>
                <w:b/>
                <w:bCs/>
              </w:rPr>
              <w:t>Содержание</w:t>
            </w:r>
          </w:p>
        </w:tc>
      </w:tr>
      <w:tr w:rsidR="00C33EBD" w14:paraId="03D6B32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BC7740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DBC174E"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Организация ремонта оборудования</w:t>
            </w:r>
          </w:p>
        </w:tc>
      </w:tr>
      <w:tr w:rsidR="00C33EBD" w14:paraId="3160960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EA2976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97673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Организация складского хозяйства</w:t>
            </w:r>
          </w:p>
        </w:tc>
      </w:tr>
      <w:tr w:rsidR="00C33EBD" w14:paraId="683F927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16888F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25A962B"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Организация внутризаводского транспорта</w:t>
            </w:r>
          </w:p>
        </w:tc>
      </w:tr>
      <w:tr w:rsidR="00C33EBD" w14:paraId="57B6DE5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9E2A47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6CC53C8"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Организация энергетического хозяйства</w:t>
            </w:r>
          </w:p>
        </w:tc>
      </w:tr>
      <w:tr w:rsidR="00C33EBD" w14:paraId="6D6EE9A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D7DBDA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BE0782A"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0B9B916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078C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3B7574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по организации ремонта оборудования</w:t>
            </w:r>
          </w:p>
        </w:tc>
      </w:tr>
      <w:tr w:rsidR="00C33EBD" w14:paraId="27ECC8C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A2559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5F8E16C"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организации складского хозяйства</w:t>
            </w:r>
          </w:p>
        </w:tc>
      </w:tr>
      <w:tr w:rsidR="00C33EBD" w14:paraId="34F0394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DF13E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60BFCDC"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Задачи по организации внутризаводского транспорта</w:t>
            </w:r>
          </w:p>
        </w:tc>
      </w:tr>
      <w:tr w:rsidR="00C33EBD" w14:paraId="4DABD5D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ED1F27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50B13A"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Задачи по организации энергетического хозяйства</w:t>
            </w:r>
          </w:p>
        </w:tc>
      </w:tr>
      <w:tr w:rsidR="00C33EBD" w14:paraId="1FE8B57A"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54365AF0" w14:textId="77777777" w:rsidR="00C33EBD" w:rsidRDefault="00C33EBD">
            <w:pPr>
              <w:rPr>
                <w:rFonts w:ascii="Times New Roman" w:hAnsi="Times New Roman"/>
                <w:b/>
                <w:bCs/>
              </w:rPr>
            </w:pPr>
            <w:r>
              <w:rPr>
                <w:rFonts w:ascii="Times New Roman" w:hAnsi="Times New Roman"/>
                <w:b/>
                <w:bCs/>
              </w:rPr>
              <w:t>Тема 1.4. Производственная мощность предприятий для производства солода, продукции бродильных производств, виноделия, безалкогольных напитков и её резервы</w:t>
            </w:r>
          </w:p>
        </w:tc>
        <w:tc>
          <w:tcPr>
            <w:tcW w:w="3462" w:type="pct"/>
            <w:tcBorders>
              <w:top w:val="single" w:sz="4" w:space="0" w:color="auto"/>
              <w:left w:val="single" w:sz="4" w:space="0" w:color="auto"/>
              <w:bottom w:val="single" w:sz="4" w:space="0" w:color="auto"/>
              <w:right w:val="single" w:sz="4" w:space="0" w:color="auto"/>
            </w:tcBorders>
            <w:vAlign w:val="center"/>
            <w:hideMark/>
          </w:tcPr>
          <w:p w14:paraId="444B82E0" w14:textId="77777777" w:rsidR="00C33EBD" w:rsidRDefault="00C33EBD">
            <w:pPr>
              <w:rPr>
                <w:rFonts w:ascii="Times New Roman" w:hAnsi="Times New Roman"/>
                <w:b/>
              </w:rPr>
            </w:pPr>
            <w:r>
              <w:rPr>
                <w:rFonts w:ascii="Times New Roman" w:hAnsi="Times New Roman"/>
                <w:b/>
                <w:bCs/>
              </w:rPr>
              <w:t>Содержание</w:t>
            </w:r>
          </w:p>
        </w:tc>
      </w:tr>
      <w:tr w:rsidR="00C33EBD" w14:paraId="42D069A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86C49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630A25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Производственная мощность и коэффициент её использования</w:t>
            </w:r>
          </w:p>
        </w:tc>
      </w:tr>
      <w:tr w:rsidR="00C33EBD" w14:paraId="3C38260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072E0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224E37D"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Анализ и выявление резервов производственной мощности </w:t>
            </w:r>
          </w:p>
        </w:tc>
      </w:tr>
      <w:tr w:rsidR="00C33EBD" w14:paraId="54233E9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117986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13FB584"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58626FA1"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72575E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328341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по определению производственной мощности и коэффициентов её использования</w:t>
            </w:r>
          </w:p>
        </w:tc>
      </w:tr>
      <w:tr w:rsidR="00C33EBD" w14:paraId="02DD137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614C3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6B54320"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анализу и выявлению резервов производственной мощности</w:t>
            </w:r>
          </w:p>
        </w:tc>
      </w:tr>
      <w:tr w:rsidR="00C33EBD" w14:paraId="28546741"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640AB32" w14:textId="77777777" w:rsidR="00C33EBD" w:rsidRDefault="00C33EBD">
            <w:pPr>
              <w:rPr>
                <w:rFonts w:ascii="Times New Roman" w:hAnsi="Times New Roman"/>
                <w:b/>
                <w:bCs/>
              </w:rPr>
            </w:pPr>
            <w:r>
              <w:rPr>
                <w:rFonts w:ascii="Times New Roman" w:hAnsi="Times New Roman"/>
                <w:b/>
                <w:bCs/>
              </w:rPr>
              <w:t>Тема 1.5. Научная организация труда</w:t>
            </w:r>
          </w:p>
        </w:tc>
        <w:tc>
          <w:tcPr>
            <w:tcW w:w="3462" w:type="pct"/>
            <w:tcBorders>
              <w:top w:val="single" w:sz="4" w:space="0" w:color="auto"/>
              <w:left w:val="single" w:sz="4" w:space="0" w:color="auto"/>
              <w:bottom w:val="single" w:sz="4" w:space="0" w:color="auto"/>
              <w:right w:val="single" w:sz="4" w:space="0" w:color="auto"/>
            </w:tcBorders>
            <w:hideMark/>
          </w:tcPr>
          <w:p w14:paraId="29F49DBF" w14:textId="77777777" w:rsidR="00C33EBD" w:rsidRDefault="00C33EBD">
            <w:pPr>
              <w:rPr>
                <w:rFonts w:ascii="Times New Roman" w:hAnsi="Times New Roman"/>
                <w:b/>
              </w:rPr>
            </w:pPr>
            <w:r>
              <w:rPr>
                <w:rFonts w:ascii="Times New Roman" w:hAnsi="Times New Roman"/>
                <w:b/>
                <w:bCs/>
              </w:rPr>
              <w:t>Содержание</w:t>
            </w:r>
          </w:p>
        </w:tc>
      </w:tr>
      <w:tr w:rsidR="00C33EBD" w14:paraId="100E4DB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909EB4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C94B5C7"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Разделение и кооперация труда</w:t>
            </w:r>
          </w:p>
        </w:tc>
      </w:tr>
      <w:tr w:rsidR="00C33EBD" w14:paraId="10D6A84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FC9193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0D9066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Выявление передовых приёмов и методов труда</w:t>
            </w:r>
          </w:p>
        </w:tc>
      </w:tr>
      <w:tr w:rsidR="00C33EBD" w14:paraId="4D9ACFD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60395D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29873AF"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Анализ графиков выходов и определение численности производственных бригад </w:t>
            </w:r>
          </w:p>
        </w:tc>
      </w:tr>
      <w:tr w:rsidR="00C33EBD" w14:paraId="012C231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24986A"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1F7F984"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380CB25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54AA63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BD7275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разделению и кооперации труда</w:t>
            </w:r>
          </w:p>
        </w:tc>
      </w:tr>
      <w:tr w:rsidR="00C33EBD" w14:paraId="01CD977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A21CC2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DA0EDB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Задачи по выявлению передовых приёмов и методов труда </w:t>
            </w:r>
          </w:p>
        </w:tc>
      </w:tr>
      <w:tr w:rsidR="00C33EBD" w14:paraId="1E1A6BE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38C3B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7B822C2"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Задачи по анализу графиков выходов и определению численности производственных бригад</w:t>
            </w:r>
          </w:p>
        </w:tc>
      </w:tr>
      <w:tr w:rsidR="00C33EBD" w14:paraId="2C08290C"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6AB622C" w14:textId="77777777" w:rsidR="00C33EBD" w:rsidRDefault="00C33EBD">
            <w:pPr>
              <w:rPr>
                <w:rFonts w:ascii="Times New Roman" w:hAnsi="Times New Roman"/>
                <w:b/>
                <w:bCs/>
              </w:rPr>
            </w:pPr>
            <w:r>
              <w:rPr>
                <w:rFonts w:ascii="Times New Roman" w:hAnsi="Times New Roman"/>
                <w:b/>
                <w:bCs/>
              </w:rPr>
              <w:t>Тема 1.6. Техническое нормирование труда</w:t>
            </w:r>
          </w:p>
        </w:tc>
        <w:tc>
          <w:tcPr>
            <w:tcW w:w="3462" w:type="pct"/>
            <w:tcBorders>
              <w:top w:val="single" w:sz="4" w:space="0" w:color="auto"/>
              <w:left w:val="single" w:sz="4" w:space="0" w:color="auto"/>
              <w:bottom w:val="single" w:sz="4" w:space="0" w:color="auto"/>
              <w:right w:val="single" w:sz="4" w:space="0" w:color="auto"/>
            </w:tcBorders>
            <w:hideMark/>
          </w:tcPr>
          <w:p w14:paraId="27E23496" w14:textId="77777777" w:rsidR="00C33EBD" w:rsidRDefault="00C33EBD">
            <w:pPr>
              <w:rPr>
                <w:rFonts w:ascii="Times New Roman" w:hAnsi="Times New Roman"/>
                <w:b/>
              </w:rPr>
            </w:pPr>
            <w:r>
              <w:rPr>
                <w:rFonts w:ascii="Times New Roman" w:hAnsi="Times New Roman"/>
                <w:b/>
                <w:bCs/>
              </w:rPr>
              <w:t>Содержание</w:t>
            </w:r>
          </w:p>
        </w:tc>
      </w:tr>
      <w:tr w:rsidR="00C33EBD" w14:paraId="6797D3E5"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01B80E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A2E26EB"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Изучение затрат рабочего времени</w:t>
            </w:r>
          </w:p>
        </w:tc>
      </w:tr>
      <w:tr w:rsidR="00C33EBD" w14:paraId="1205790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6A8DFD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9F36C8"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Установление норм выработки и норм обслуживания</w:t>
            </w:r>
          </w:p>
        </w:tc>
      </w:tr>
      <w:tr w:rsidR="00C33EBD" w14:paraId="14D45D4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7013B1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543CB21"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52471675"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20B075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C2493C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изучению затрат рабочего времени</w:t>
            </w:r>
          </w:p>
        </w:tc>
      </w:tr>
      <w:tr w:rsidR="00C33EBD" w14:paraId="243C790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C35716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94D4427"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установлению норм выработки и норм обслуживания</w:t>
            </w:r>
          </w:p>
        </w:tc>
      </w:tr>
      <w:tr w:rsidR="00C33EBD" w14:paraId="1AB0C709"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EFC4BA0" w14:textId="77777777" w:rsidR="00C33EBD" w:rsidRDefault="00C33EBD">
            <w:pPr>
              <w:rPr>
                <w:rFonts w:ascii="Times New Roman" w:hAnsi="Times New Roman"/>
                <w:b/>
                <w:bCs/>
              </w:rPr>
            </w:pPr>
            <w:r>
              <w:rPr>
                <w:rFonts w:ascii="Times New Roman" w:hAnsi="Times New Roman"/>
                <w:b/>
                <w:bCs/>
              </w:rPr>
              <w:t>Тема 1.7. Организация заработной платы</w:t>
            </w:r>
          </w:p>
        </w:tc>
        <w:tc>
          <w:tcPr>
            <w:tcW w:w="3462" w:type="pct"/>
            <w:tcBorders>
              <w:top w:val="single" w:sz="4" w:space="0" w:color="auto"/>
              <w:left w:val="single" w:sz="4" w:space="0" w:color="auto"/>
              <w:bottom w:val="single" w:sz="4" w:space="0" w:color="auto"/>
              <w:right w:val="single" w:sz="4" w:space="0" w:color="auto"/>
            </w:tcBorders>
            <w:hideMark/>
          </w:tcPr>
          <w:p w14:paraId="6FEE0E8A" w14:textId="77777777" w:rsidR="00C33EBD" w:rsidRDefault="00C33EBD">
            <w:pPr>
              <w:rPr>
                <w:rFonts w:ascii="Times New Roman" w:hAnsi="Times New Roman"/>
                <w:b/>
              </w:rPr>
            </w:pPr>
            <w:r>
              <w:rPr>
                <w:rFonts w:ascii="Times New Roman" w:hAnsi="Times New Roman"/>
                <w:b/>
                <w:bCs/>
              </w:rPr>
              <w:t>Содержание</w:t>
            </w:r>
          </w:p>
        </w:tc>
      </w:tr>
      <w:tr w:rsidR="00C33EBD" w14:paraId="34E7F27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AD0645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7A5F65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Определение группы оплаты труда</w:t>
            </w:r>
          </w:p>
        </w:tc>
      </w:tr>
      <w:tr w:rsidR="00C33EBD" w14:paraId="74E1C70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4DCC7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0AA007E"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Определение сдельных расценок и тарифных ставок</w:t>
            </w:r>
          </w:p>
        </w:tc>
      </w:tr>
      <w:tr w:rsidR="00C33EBD" w14:paraId="6CE4EC3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49C340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785A3AD"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347590A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54758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D244B9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Расчёт премий </w:t>
            </w:r>
          </w:p>
        </w:tc>
      </w:tr>
      <w:tr w:rsidR="00C33EBD" w14:paraId="697CC1D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D3BA04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3817BF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Определение заработной платы </w:t>
            </w:r>
          </w:p>
        </w:tc>
      </w:tr>
      <w:tr w:rsidR="00C33EBD" w14:paraId="532145D7"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2242CAA" w14:textId="77777777" w:rsidR="00C33EBD" w:rsidRDefault="00C33EBD">
            <w:pPr>
              <w:rPr>
                <w:rFonts w:ascii="Times New Roman" w:hAnsi="Times New Roman"/>
                <w:b/>
                <w:bCs/>
              </w:rPr>
            </w:pPr>
            <w:r>
              <w:rPr>
                <w:rFonts w:ascii="Times New Roman" w:hAnsi="Times New Roman"/>
                <w:b/>
                <w:bCs/>
              </w:rPr>
              <w:t>Тема 1.8. Повышение эффективности производства</w:t>
            </w:r>
          </w:p>
        </w:tc>
        <w:tc>
          <w:tcPr>
            <w:tcW w:w="3462" w:type="pct"/>
            <w:tcBorders>
              <w:top w:val="single" w:sz="4" w:space="0" w:color="auto"/>
              <w:left w:val="single" w:sz="4" w:space="0" w:color="auto"/>
              <w:bottom w:val="single" w:sz="4" w:space="0" w:color="auto"/>
              <w:right w:val="single" w:sz="4" w:space="0" w:color="auto"/>
            </w:tcBorders>
            <w:hideMark/>
          </w:tcPr>
          <w:p w14:paraId="70D2695F" w14:textId="77777777" w:rsidR="00C33EBD" w:rsidRDefault="00C33EBD">
            <w:pPr>
              <w:rPr>
                <w:rFonts w:ascii="Times New Roman" w:hAnsi="Times New Roman"/>
                <w:b/>
              </w:rPr>
            </w:pPr>
            <w:r>
              <w:rPr>
                <w:rFonts w:ascii="Times New Roman" w:hAnsi="Times New Roman"/>
                <w:b/>
                <w:bCs/>
              </w:rPr>
              <w:t>Содержание</w:t>
            </w:r>
          </w:p>
        </w:tc>
      </w:tr>
      <w:tr w:rsidR="00C33EBD" w14:paraId="4B61FAA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E812B5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C686119"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Экономическая эффективность мероприятий, связанных с сокращением численности персонала </w:t>
            </w:r>
          </w:p>
        </w:tc>
      </w:tr>
      <w:tr w:rsidR="00C33EBD" w14:paraId="5E12B67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8D9111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A724D78"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C33EBD" w14:paraId="17EABAE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EEE736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CCD3803"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C33EBD" w14:paraId="7D1E2FA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3104A3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2FCF3B5"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Экономическая эффективность мероприятий, связанных с комплексным использованием резервов производства</w:t>
            </w:r>
          </w:p>
        </w:tc>
      </w:tr>
      <w:tr w:rsidR="00C33EBD" w14:paraId="5E2470B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A17361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78400EE"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7EE9342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706116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ED650D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Расчёт экономической эффективности мероприятий, связанных с сокращением численности персонала </w:t>
            </w:r>
          </w:p>
        </w:tc>
      </w:tr>
      <w:tr w:rsidR="00C33EBD" w14:paraId="1304E537"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83B95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F69A5A7"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C33EBD" w14:paraId="7F0C1C3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DA380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7A48EED"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C33EBD" w14:paraId="5376562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EA48A5C"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95CAD6F"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r>
      <w:tr w:rsidR="00C33EBD" w14:paraId="3E83C835"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DD35C3F" w14:textId="77777777" w:rsidR="00C33EBD" w:rsidRDefault="00C33EBD">
            <w:pPr>
              <w:rPr>
                <w:rFonts w:ascii="Times New Roman" w:hAnsi="Times New Roman"/>
                <w:b/>
                <w:bCs/>
              </w:rPr>
            </w:pPr>
            <w:r>
              <w:rPr>
                <w:rFonts w:ascii="Times New Roman" w:hAnsi="Times New Roman"/>
                <w:b/>
                <w:bCs/>
              </w:rPr>
              <w:t>Тема 1.9. Производство и реализация продукции</w:t>
            </w:r>
          </w:p>
        </w:tc>
        <w:tc>
          <w:tcPr>
            <w:tcW w:w="3462" w:type="pct"/>
            <w:tcBorders>
              <w:top w:val="single" w:sz="4" w:space="0" w:color="auto"/>
              <w:left w:val="single" w:sz="4" w:space="0" w:color="auto"/>
              <w:bottom w:val="single" w:sz="4" w:space="0" w:color="auto"/>
              <w:right w:val="single" w:sz="4" w:space="0" w:color="auto"/>
            </w:tcBorders>
            <w:hideMark/>
          </w:tcPr>
          <w:p w14:paraId="3086CD6E" w14:textId="77777777" w:rsidR="00C33EBD" w:rsidRDefault="00C33EBD">
            <w:pPr>
              <w:rPr>
                <w:rFonts w:ascii="Times New Roman" w:hAnsi="Times New Roman"/>
                <w:b/>
              </w:rPr>
            </w:pPr>
            <w:r>
              <w:rPr>
                <w:rFonts w:ascii="Times New Roman" w:hAnsi="Times New Roman"/>
                <w:b/>
                <w:bCs/>
              </w:rPr>
              <w:t>Содержание</w:t>
            </w:r>
          </w:p>
        </w:tc>
      </w:tr>
      <w:tr w:rsidR="00C33EBD" w14:paraId="750BDBC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0A46B8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BDDE7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Производство и реализация продукции </w:t>
            </w:r>
          </w:p>
        </w:tc>
      </w:tr>
      <w:tr w:rsidR="00C33EBD" w14:paraId="5C1A9C8B"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2FA969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26FF519"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Суточной производительности</w:t>
            </w:r>
            <w:r>
              <w:rPr>
                <w:rFonts w:ascii="Times New Roman" w:hAnsi="Times New Roman"/>
                <w:bCs/>
              </w:rPr>
              <w:t xml:space="preserve"> предприятий</w:t>
            </w:r>
            <w:r>
              <w:t xml:space="preserve"> </w:t>
            </w:r>
            <w:r>
              <w:rPr>
                <w:rFonts w:ascii="Times New Roman" w:hAnsi="Times New Roman"/>
              </w:rPr>
              <w:t xml:space="preserve">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4BE5944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3F45FE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10F1D58"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 xml:space="preserve">Рабочий период </w:t>
            </w:r>
          </w:p>
        </w:tc>
      </w:tr>
      <w:tr w:rsidR="00C33EBD" w14:paraId="22EE15B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775E4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B68EA38"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73B0918C"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2C3461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8641CC5"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расчёту показателей производства и реализации продукции</w:t>
            </w:r>
          </w:p>
        </w:tc>
      </w:tr>
      <w:tr w:rsidR="00C33EBD" w14:paraId="5AB2E54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7CC9BD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F83B490"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Расчёт суточной производительности 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2302B21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C11F2D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79ED29C"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Определение рабочего периода</w:t>
            </w:r>
          </w:p>
        </w:tc>
      </w:tr>
      <w:tr w:rsidR="00C33EBD" w14:paraId="1C3E0F55"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97618B5" w14:textId="77777777" w:rsidR="00C33EBD" w:rsidRDefault="00C33EBD">
            <w:pPr>
              <w:rPr>
                <w:rFonts w:ascii="Times New Roman" w:hAnsi="Times New Roman"/>
                <w:b/>
                <w:bCs/>
              </w:rPr>
            </w:pPr>
            <w:r>
              <w:rPr>
                <w:rFonts w:ascii="Times New Roman" w:hAnsi="Times New Roman"/>
                <w:b/>
                <w:bCs/>
              </w:rPr>
              <w:t>Тема 1.10. Труд и заработная плата</w:t>
            </w:r>
          </w:p>
        </w:tc>
        <w:tc>
          <w:tcPr>
            <w:tcW w:w="3462" w:type="pct"/>
            <w:tcBorders>
              <w:top w:val="single" w:sz="4" w:space="0" w:color="auto"/>
              <w:left w:val="single" w:sz="4" w:space="0" w:color="auto"/>
              <w:bottom w:val="single" w:sz="4" w:space="0" w:color="auto"/>
              <w:right w:val="single" w:sz="4" w:space="0" w:color="auto"/>
            </w:tcBorders>
            <w:hideMark/>
          </w:tcPr>
          <w:p w14:paraId="029EAC21" w14:textId="77777777" w:rsidR="00C33EBD" w:rsidRDefault="00C33EBD">
            <w:pPr>
              <w:rPr>
                <w:rFonts w:ascii="Times New Roman" w:hAnsi="Times New Roman"/>
                <w:b/>
              </w:rPr>
            </w:pPr>
            <w:r>
              <w:rPr>
                <w:rFonts w:ascii="Times New Roman" w:hAnsi="Times New Roman"/>
                <w:b/>
                <w:bCs/>
              </w:rPr>
              <w:t>Содержание</w:t>
            </w:r>
          </w:p>
        </w:tc>
      </w:tr>
      <w:tr w:rsidR="00C33EBD" w14:paraId="7BEC822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3DF033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D8AABC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Производительность труда и численность персонала</w:t>
            </w:r>
          </w:p>
        </w:tc>
      </w:tr>
      <w:tr w:rsidR="00C33EBD" w14:paraId="2775E78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B49E71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D322303"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Фонд заработной платы</w:t>
            </w:r>
          </w:p>
        </w:tc>
      </w:tr>
      <w:tr w:rsidR="00C33EBD" w14:paraId="51BC828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140242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4B7942E"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6B10F05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E92CE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6C269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Определение производительности труда и численности персонала</w:t>
            </w:r>
          </w:p>
        </w:tc>
      </w:tr>
      <w:tr w:rsidR="00C33EBD" w14:paraId="009237E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3E19ED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1965D9E"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w:t>
            </w:r>
            <w:r>
              <w:rPr>
                <w:rFonts w:ascii="Times New Roman" w:hAnsi="Times New Roman"/>
                <w:b/>
              </w:rPr>
              <w:t xml:space="preserve"> </w:t>
            </w:r>
            <w:r>
              <w:rPr>
                <w:rFonts w:ascii="Times New Roman" w:hAnsi="Times New Roman"/>
              </w:rPr>
              <w:t>фонда заработной платы</w:t>
            </w:r>
          </w:p>
        </w:tc>
      </w:tr>
      <w:tr w:rsidR="00C33EBD" w14:paraId="77D6C80B"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0476CFDE" w14:textId="77777777" w:rsidR="00C33EBD" w:rsidRDefault="00C33EBD">
            <w:pPr>
              <w:rPr>
                <w:rFonts w:ascii="Times New Roman" w:hAnsi="Times New Roman"/>
                <w:b/>
                <w:bCs/>
              </w:rPr>
            </w:pPr>
            <w:r>
              <w:rPr>
                <w:rFonts w:ascii="Times New Roman" w:hAnsi="Times New Roman"/>
                <w:b/>
                <w:bCs/>
              </w:rPr>
              <w:lastRenderedPageBreak/>
              <w:t>Тема 1.11. Издержки, прибыль и финансы</w:t>
            </w:r>
          </w:p>
        </w:tc>
        <w:tc>
          <w:tcPr>
            <w:tcW w:w="3462" w:type="pct"/>
            <w:tcBorders>
              <w:top w:val="single" w:sz="4" w:space="0" w:color="auto"/>
              <w:left w:val="single" w:sz="4" w:space="0" w:color="auto"/>
              <w:bottom w:val="single" w:sz="4" w:space="0" w:color="auto"/>
              <w:right w:val="single" w:sz="4" w:space="0" w:color="auto"/>
            </w:tcBorders>
            <w:hideMark/>
          </w:tcPr>
          <w:p w14:paraId="5D1132CD" w14:textId="77777777" w:rsidR="00C33EBD" w:rsidRDefault="00C33EBD">
            <w:pPr>
              <w:rPr>
                <w:rFonts w:ascii="Times New Roman" w:hAnsi="Times New Roman"/>
                <w:b/>
              </w:rPr>
            </w:pPr>
            <w:r>
              <w:rPr>
                <w:rFonts w:ascii="Times New Roman" w:hAnsi="Times New Roman"/>
                <w:b/>
                <w:bCs/>
              </w:rPr>
              <w:t>Содержание</w:t>
            </w:r>
          </w:p>
        </w:tc>
      </w:tr>
      <w:tr w:rsidR="00C33EBD" w14:paraId="6D352DA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5C5527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DF9A4D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Распределение фонда заработной платы и составление вспомогательных смет </w:t>
            </w:r>
            <w:r>
              <w:rPr>
                <w:rFonts w:ascii="Times New Roman" w:hAnsi="Times New Roman"/>
                <w:bCs/>
              </w:rPr>
              <w:t>предприятий</w:t>
            </w:r>
            <w:r>
              <w:rPr>
                <w:rFonts w:ascii="Times New Roman" w:hAnsi="Times New Roman"/>
              </w:rPr>
              <w:t xml:space="preserve"> 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2F71678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C26764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A955F2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Себестоимость и рентабельность отдельных видов продукции</w:t>
            </w:r>
          </w:p>
        </w:tc>
      </w:tr>
      <w:tr w:rsidR="00C33EBD" w14:paraId="69F3822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C9DEE5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CCD426"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Издержки обращения предприятий</w:t>
            </w:r>
          </w:p>
        </w:tc>
      </w:tr>
      <w:tr w:rsidR="00C33EBD" w14:paraId="7F7E8D5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D515E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2B5B21B"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Прибыль и рентабельность</w:t>
            </w:r>
          </w:p>
        </w:tc>
      </w:tr>
      <w:tr w:rsidR="00C33EBD" w14:paraId="7B76E36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50088F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09411AC"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 xml:space="preserve">Фонд экономического стимулирования </w:t>
            </w:r>
          </w:p>
        </w:tc>
      </w:tr>
      <w:tr w:rsidR="00C33EBD" w14:paraId="58D135B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AFFB4D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EC8CF9A" w14:textId="77777777" w:rsidR="00C33EBD" w:rsidRDefault="00C33EBD">
            <w:pPr>
              <w:rPr>
                <w:rFonts w:ascii="Times New Roman" w:hAnsi="Times New Roman"/>
              </w:rPr>
            </w:pPr>
            <w:r>
              <w:rPr>
                <w:rFonts w:ascii="Times New Roman" w:hAnsi="Times New Roman"/>
                <w:b/>
                <w:bCs/>
              </w:rPr>
              <w:t>В том числе практических занятий и лабораторных работ</w:t>
            </w:r>
          </w:p>
        </w:tc>
      </w:tr>
      <w:tr w:rsidR="00C33EBD" w14:paraId="7DB6501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D058C9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8F01730"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Задачи по распределению фонда заработной платы и составление вспомогательных смет </w:t>
            </w:r>
            <w:r>
              <w:rPr>
                <w:rFonts w:ascii="Times New Roman" w:hAnsi="Times New Roman"/>
                <w:bCs/>
              </w:rPr>
              <w:t xml:space="preserve">предприятий </w:t>
            </w:r>
            <w:r>
              <w:rPr>
                <w:rFonts w:ascii="Times New Roman" w:hAnsi="Times New Roman"/>
              </w:rPr>
              <w:t xml:space="preserve">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1AF2B6B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62BA9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41BD62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 себестоимости и рентабельности отдельных видов продукции</w:t>
            </w:r>
          </w:p>
        </w:tc>
      </w:tr>
      <w:tr w:rsidR="00C33EBD" w14:paraId="19E3363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C582E3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DF20CD6"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Расчёт издержек обращения предприятий </w:t>
            </w:r>
          </w:p>
        </w:tc>
      </w:tr>
      <w:tr w:rsidR="00C33EBD" w14:paraId="66305A77"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CA30EC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67BCB3A"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Определение прибыли и рентабельности</w:t>
            </w:r>
            <w:r>
              <w:rPr>
                <w:rFonts w:ascii="Times New Roman" w:hAnsi="Times New Roman"/>
                <w:b/>
              </w:rPr>
              <w:t xml:space="preserve"> </w:t>
            </w:r>
          </w:p>
        </w:tc>
      </w:tr>
      <w:tr w:rsidR="00C33EBD" w14:paraId="3EC8F1F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80B84BC"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CF003A7" w14:textId="77777777" w:rsidR="00C33EBD" w:rsidRDefault="00C33EBD">
            <w:pPr>
              <w:rPr>
                <w:rFonts w:ascii="Times New Roman" w:hAnsi="Times New Roman"/>
                <w:b/>
              </w:rPr>
            </w:pPr>
            <w:r>
              <w:rPr>
                <w:rFonts w:ascii="Times New Roman" w:hAnsi="Times New Roman"/>
                <w:b/>
              </w:rPr>
              <w:t xml:space="preserve">5. </w:t>
            </w:r>
            <w:r>
              <w:rPr>
                <w:rFonts w:ascii="Times New Roman" w:hAnsi="Times New Roman"/>
              </w:rPr>
              <w:t xml:space="preserve">Определение фондов экономического стимулирования </w:t>
            </w:r>
          </w:p>
        </w:tc>
      </w:tr>
      <w:tr w:rsidR="00C33EBD" w14:paraId="358E7223"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DF75178" w14:textId="77777777" w:rsidR="00C33EBD" w:rsidRDefault="00C33EBD">
            <w:pPr>
              <w:rPr>
                <w:rFonts w:ascii="Times New Roman" w:hAnsi="Times New Roman"/>
                <w:b/>
                <w:bCs/>
              </w:rPr>
            </w:pPr>
            <w:r>
              <w:rPr>
                <w:rFonts w:ascii="Times New Roman" w:hAnsi="Times New Roman"/>
                <w:b/>
                <w:bCs/>
              </w:rPr>
              <w:t>Тема 1.12. Организация управлением предприятия</w:t>
            </w:r>
          </w:p>
        </w:tc>
        <w:tc>
          <w:tcPr>
            <w:tcW w:w="3462" w:type="pct"/>
            <w:tcBorders>
              <w:top w:val="single" w:sz="4" w:space="0" w:color="auto"/>
              <w:left w:val="single" w:sz="4" w:space="0" w:color="auto"/>
              <w:bottom w:val="single" w:sz="4" w:space="0" w:color="auto"/>
              <w:right w:val="single" w:sz="4" w:space="0" w:color="auto"/>
            </w:tcBorders>
            <w:hideMark/>
          </w:tcPr>
          <w:p w14:paraId="53FD4009" w14:textId="77777777" w:rsidR="00C33EBD" w:rsidRDefault="00C33EBD">
            <w:pPr>
              <w:rPr>
                <w:rFonts w:ascii="Times New Roman" w:hAnsi="Times New Roman"/>
                <w:b/>
              </w:rPr>
            </w:pPr>
            <w:r>
              <w:rPr>
                <w:rFonts w:ascii="Times New Roman" w:hAnsi="Times New Roman"/>
                <w:b/>
                <w:bCs/>
              </w:rPr>
              <w:t>Содержание</w:t>
            </w:r>
          </w:p>
        </w:tc>
      </w:tr>
      <w:tr w:rsidR="00C33EBD" w14:paraId="3117488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4BD6C8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1F93947"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Организация управлением предприятия  </w:t>
            </w:r>
          </w:p>
        </w:tc>
      </w:tr>
      <w:tr w:rsidR="00C33EBD" w14:paraId="01C143F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5459CC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9BB025" w14:textId="77777777" w:rsidR="00C33EBD" w:rsidRDefault="00C33EBD">
            <w:pPr>
              <w:rPr>
                <w:rFonts w:ascii="Times New Roman" w:hAnsi="Times New Roman"/>
              </w:rPr>
            </w:pPr>
            <w:r>
              <w:rPr>
                <w:rFonts w:ascii="Times New Roman" w:hAnsi="Times New Roman"/>
                <w:b/>
                <w:bCs/>
              </w:rPr>
              <w:t>В том числе практических занятий и лабораторных работ</w:t>
            </w:r>
          </w:p>
        </w:tc>
      </w:tr>
      <w:tr w:rsidR="00C33EBD" w14:paraId="1A0FDE3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E597AB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9C51DA9"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ситуационного типа</w:t>
            </w:r>
          </w:p>
        </w:tc>
      </w:tr>
      <w:tr w:rsidR="00C33EBD" w14:paraId="76BD42C6"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71C460F0" w14:textId="16549BDB" w:rsidR="00C33EBD" w:rsidRDefault="00C33EBD">
            <w:pPr>
              <w:rPr>
                <w:rFonts w:ascii="Times New Roman" w:hAnsi="Times New Roman"/>
                <w:b/>
                <w:bCs/>
              </w:rPr>
            </w:pPr>
            <w:r>
              <w:rPr>
                <w:rFonts w:ascii="Times New Roman" w:hAnsi="Times New Roman"/>
                <w:b/>
                <w:bCs/>
              </w:rPr>
              <w:t xml:space="preserve">Учебная практика </w:t>
            </w:r>
          </w:p>
          <w:p w14:paraId="15C7C8EE" w14:textId="6093EA8B" w:rsidR="00C33EBD" w:rsidRDefault="00C33EBD">
            <w:pPr>
              <w:rPr>
                <w:rFonts w:ascii="Times New Roman" w:hAnsi="Times New Roman"/>
                <w:b/>
                <w:bCs/>
              </w:rPr>
            </w:pPr>
            <w:r>
              <w:rPr>
                <w:rFonts w:ascii="Times New Roman" w:hAnsi="Times New Roman"/>
                <w:b/>
                <w:bCs/>
              </w:rPr>
              <w:t>Виды работ:</w:t>
            </w:r>
          </w:p>
          <w:p w14:paraId="2C74221C"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Участие в планировании структурного подразделения</w:t>
            </w:r>
          </w:p>
          <w:p w14:paraId="7E4D693B"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 xml:space="preserve">Организация работы структурного подразделения </w:t>
            </w:r>
          </w:p>
          <w:p w14:paraId="7ACAED33"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Руководство работой структурного подразделения</w:t>
            </w:r>
          </w:p>
          <w:p w14:paraId="55FAA59A"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 xml:space="preserve">Анализ процесса и результатов работы подразделения </w:t>
            </w:r>
          </w:p>
          <w:p w14:paraId="0BAFEA54"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Оценки экономической эффективности производственной деятельности</w:t>
            </w:r>
          </w:p>
        </w:tc>
      </w:tr>
      <w:tr w:rsidR="00C33EBD" w14:paraId="7FF07E7D" w14:textId="77777777" w:rsidTr="00C33EBD">
        <w:trPr>
          <w:trHeight w:val="351"/>
        </w:trPr>
        <w:tc>
          <w:tcPr>
            <w:tcW w:w="5000" w:type="pct"/>
            <w:gridSpan w:val="2"/>
            <w:tcBorders>
              <w:top w:val="single" w:sz="4" w:space="0" w:color="auto"/>
              <w:left w:val="single" w:sz="4" w:space="0" w:color="auto"/>
              <w:bottom w:val="single" w:sz="4" w:space="0" w:color="auto"/>
              <w:right w:val="single" w:sz="4" w:space="0" w:color="auto"/>
            </w:tcBorders>
          </w:tcPr>
          <w:p w14:paraId="55B790DA" w14:textId="77777777" w:rsidR="00C33EBD" w:rsidRDefault="00C33EBD">
            <w:pPr>
              <w:suppressAutoHyphens/>
              <w:jc w:val="both"/>
              <w:rPr>
                <w:rFonts w:ascii="Times New Roman" w:hAnsi="Times New Roman"/>
                <w:b/>
              </w:rPr>
            </w:pPr>
            <w:r>
              <w:rPr>
                <w:rFonts w:ascii="Times New Roman" w:hAnsi="Times New Roman"/>
                <w:b/>
              </w:rPr>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rPr>
              <w:t xml:space="preserve">) </w:t>
            </w:r>
          </w:p>
          <w:p w14:paraId="7E3CDCD3" w14:textId="77777777" w:rsidR="00C33EBD" w:rsidRDefault="00C33EBD">
            <w:pPr>
              <w:suppressAutoHyphens/>
              <w:jc w:val="both"/>
              <w:rPr>
                <w:rFonts w:ascii="Times New Roman" w:hAnsi="Times New Roman"/>
                <w:b/>
              </w:rPr>
            </w:pPr>
          </w:p>
        </w:tc>
      </w:tr>
      <w:tr w:rsidR="00C33EBD" w14:paraId="36CBD7C3"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48317AB8" w14:textId="77777777" w:rsidR="00C33EBD" w:rsidRDefault="00C33EBD">
            <w:pPr>
              <w:suppressAutoHyphens/>
              <w:jc w:val="both"/>
              <w:rPr>
                <w:rFonts w:ascii="Times New Roman" w:hAnsi="Times New Roman"/>
                <w:b/>
                <w:bCs/>
              </w:rPr>
            </w:pPr>
            <w:r>
              <w:rPr>
                <w:rFonts w:ascii="Times New Roman" w:hAnsi="Times New Roman"/>
                <w:b/>
                <w:bCs/>
              </w:rPr>
              <w:t xml:space="preserve">Производственная практика </w:t>
            </w:r>
          </w:p>
          <w:p w14:paraId="2D3DC1AE" w14:textId="15FD0EAC" w:rsidR="00C33EBD" w:rsidRDefault="00C33EBD">
            <w:pPr>
              <w:suppressAutoHyphens/>
              <w:jc w:val="both"/>
              <w:rPr>
                <w:rFonts w:ascii="Times New Roman" w:hAnsi="Times New Roman"/>
                <w:b/>
                <w:bCs/>
              </w:rPr>
            </w:pPr>
            <w:r>
              <w:rPr>
                <w:rFonts w:ascii="Times New Roman" w:hAnsi="Times New Roman"/>
                <w:b/>
                <w:bCs/>
              </w:rPr>
              <w:t>Виды работ:</w:t>
            </w:r>
          </w:p>
          <w:p w14:paraId="353C0C13"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Организация производства</w:t>
            </w:r>
          </w:p>
          <w:p w14:paraId="5BA802E7"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Организация продовольственного и материально-технического снабжения</w:t>
            </w:r>
          </w:p>
          <w:p w14:paraId="57843521"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05F70B55"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717A7545"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Организация труда персонала на производстве</w:t>
            </w:r>
          </w:p>
          <w:p w14:paraId="01F1DD85" w14:textId="77777777" w:rsidR="00C33EBD" w:rsidRDefault="00C33EBD">
            <w:pPr>
              <w:suppressAutoHyphens/>
              <w:jc w:val="both"/>
              <w:rPr>
                <w:rFonts w:ascii="Times New Roman" w:hAnsi="Times New Roman"/>
                <w:b/>
              </w:rPr>
            </w:pPr>
            <w:r>
              <w:rPr>
                <w:rFonts w:ascii="Times New Roman" w:hAnsi="Times New Roman"/>
                <w:b/>
              </w:rPr>
              <w:t>6.</w:t>
            </w:r>
            <w:r>
              <w:rPr>
                <w:rFonts w:ascii="Times New Roman" w:hAnsi="Times New Roman"/>
              </w:rPr>
              <w:t xml:space="preserve"> Реализация готовой продукции на производстве</w:t>
            </w:r>
          </w:p>
        </w:tc>
      </w:tr>
      <w:tr w:rsidR="00C33EBD" w14:paraId="22DFCC0A" w14:textId="77777777" w:rsidTr="00B12D0F">
        <w:tc>
          <w:tcPr>
            <w:tcW w:w="5000" w:type="pct"/>
            <w:gridSpan w:val="2"/>
            <w:hideMark/>
          </w:tcPr>
          <w:p w14:paraId="45212045" w14:textId="57AF3586" w:rsidR="00C33EBD" w:rsidRPr="00C33EBD" w:rsidRDefault="00C33EBD" w:rsidP="00C33EBD">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C33EBD" w14:paraId="006BF45B" w14:textId="77777777" w:rsidTr="00B12D0F">
        <w:tc>
          <w:tcPr>
            <w:tcW w:w="5000" w:type="pct"/>
            <w:gridSpan w:val="2"/>
          </w:tcPr>
          <w:p w14:paraId="2E9E0D2B" w14:textId="63416013" w:rsidR="00C33EBD" w:rsidRPr="00C33EBD" w:rsidRDefault="00C33EBD" w:rsidP="00C33EBD">
            <w:pPr>
              <w:rPr>
                <w:rFonts w:ascii="Times New Roman" w:hAnsi="Times New Roman"/>
                <w:b/>
                <w:bCs/>
                <w:iCs/>
              </w:rPr>
            </w:pPr>
            <w:r w:rsidRPr="009A7664">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 xml:space="preserve"> </w:t>
            </w:r>
            <w:r w:rsidR="0063007C">
              <w:rPr>
                <w:rFonts w:ascii="Times New Roman" w:eastAsia="Times New Roman" w:hAnsi="Times New Roman" w:cs="Times New Roman"/>
                <w:b/>
                <w:bCs/>
                <w:iCs/>
                <w:lang w:eastAsia="ru-RU"/>
              </w:rPr>
              <w:t>494</w:t>
            </w:r>
          </w:p>
        </w:tc>
      </w:tr>
    </w:tbl>
    <w:p w14:paraId="3ABE7518" w14:textId="77777777" w:rsidR="00C33EBD" w:rsidRDefault="00C33EBD" w:rsidP="00A0790F">
      <w:pPr>
        <w:pStyle w:val="114"/>
        <w:rPr>
          <w:rFonts w:ascii="Times New Roman" w:hAnsi="Times New Roman"/>
        </w:rPr>
      </w:pPr>
    </w:p>
    <w:p w14:paraId="5822B7B5" w14:textId="77777777" w:rsidR="00C33EBD" w:rsidRDefault="00C33EBD" w:rsidP="00A0790F">
      <w:pPr>
        <w:pStyle w:val="114"/>
        <w:rPr>
          <w:rFonts w:ascii="Times New Roman" w:hAnsi="Times New Roman"/>
        </w:rPr>
      </w:pPr>
    </w:p>
    <w:p w14:paraId="449A014A" w14:textId="77777777" w:rsidR="00C33EBD" w:rsidRDefault="00C33EBD" w:rsidP="00A0790F">
      <w:pPr>
        <w:pStyle w:val="114"/>
        <w:rPr>
          <w:rFonts w:ascii="Times New Roman" w:hAnsi="Times New Roman"/>
        </w:rPr>
      </w:pPr>
    </w:p>
    <w:p w14:paraId="4D119BAD" w14:textId="77777777" w:rsidR="00C33EBD" w:rsidRDefault="00C33EBD" w:rsidP="00A0790F">
      <w:pPr>
        <w:pStyle w:val="114"/>
        <w:rPr>
          <w:rFonts w:ascii="Times New Roman" w:hAnsi="Times New Roman"/>
        </w:rPr>
      </w:pPr>
    </w:p>
    <w:p w14:paraId="11AF6933" w14:textId="77777777" w:rsidR="00A0790F" w:rsidRDefault="00A0790F" w:rsidP="00A0790F">
      <w:pPr>
        <w:pStyle w:val="114"/>
        <w:rPr>
          <w:rFonts w:ascii="Times New Roman" w:hAnsi="Times New Roman"/>
        </w:rPr>
      </w:pPr>
    </w:p>
    <w:p w14:paraId="11637DD5" w14:textId="77777777" w:rsidR="00A0790F" w:rsidRDefault="00A0790F" w:rsidP="00A0790F">
      <w:pPr>
        <w:pStyle w:val="114"/>
        <w:rPr>
          <w:rFonts w:ascii="Times New Roman" w:hAnsi="Times New Roman"/>
        </w:rPr>
      </w:pPr>
    </w:p>
    <w:p w14:paraId="1EE1E6DA" w14:textId="77777777" w:rsidR="00A0790F" w:rsidRDefault="00A0790F" w:rsidP="00A0790F">
      <w:pPr>
        <w:pStyle w:val="114"/>
        <w:ind w:firstLine="0"/>
        <w:rPr>
          <w:rFonts w:ascii="Times New Roman" w:hAnsi="Times New Roman"/>
        </w:rPr>
      </w:pPr>
    </w:p>
    <w:p w14:paraId="5B6204A6" w14:textId="77777777" w:rsidR="00A0790F" w:rsidRDefault="00A0790F" w:rsidP="00A0790F">
      <w:pPr>
        <w:rPr>
          <w:rFonts w:ascii="Times New Roman" w:hAnsi="Times New Roman" w:cs="Times New Roman"/>
          <w:sz w:val="24"/>
          <w:szCs w:val="24"/>
        </w:rPr>
      </w:pPr>
    </w:p>
    <w:p w14:paraId="5A592AC5" w14:textId="77777777" w:rsidR="00A0790F" w:rsidRPr="00E11160" w:rsidRDefault="00A0790F" w:rsidP="00A0790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9CAB8EF" w14:textId="77777777" w:rsidR="00A0790F" w:rsidRPr="00E11160" w:rsidRDefault="00A0790F" w:rsidP="00A0790F">
      <w:pPr>
        <w:pStyle w:val="114"/>
        <w:rPr>
          <w:rFonts w:ascii="Times New Roman" w:hAnsi="Times New Roman"/>
        </w:rPr>
      </w:pPr>
      <w:r w:rsidRPr="00E11160">
        <w:rPr>
          <w:rFonts w:ascii="Times New Roman" w:hAnsi="Times New Roman"/>
        </w:rPr>
        <w:t>3.1. Материально-техническое обеспечение</w:t>
      </w:r>
    </w:p>
    <w:p w14:paraId="61257BD8" w14:textId="77777777" w:rsidR="00A0790F" w:rsidRPr="00FA680C" w:rsidRDefault="00A0790F" w:rsidP="00A079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60CF132" w14:textId="77777777" w:rsidR="00A0790F" w:rsidRPr="00FA680C" w:rsidRDefault="00A0790F" w:rsidP="00A0790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98E024C" w14:textId="77777777" w:rsidR="00A0790F" w:rsidRPr="00FA680C" w:rsidRDefault="00A0790F" w:rsidP="00A079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FB169F" w14:textId="77777777" w:rsidR="00A0790F" w:rsidRPr="00FA680C" w:rsidRDefault="00A0790F" w:rsidP="00A0790F">
      <w:pPr>
        <w:spacing w:after="200" w:line="276" w:lineRule="auto"/>
        <w:rPr>
          <w:rFonts w:ascii="Times New Roman" w:hAnsi="Times New Roman" w:cs="Times New Roman"/>
          <w:b/>
          <w:bCs/>
          <w:sz w:val="24"/>
          <w:szCs w:val="24"/>
        </w:rPr>
      </w:pPr>
    </w:p>
    <w:p w14:paraId="469F92A6" w14:textId="77777777" w:rsidR="00A0790F" w:rsidRPr="00E11160" w:rsidRDefault="00A0790F" w:rsidP="00A079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C9CFAE" w14:textId="77777777" w:rsidR="00A0790F" w:rsidRDefault="00A0790F" w:rsidP="00A079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313D32" w14:textId="77777777" w:rsidR="00A0790F" w:rsidRDefault="00A0790F" w:rsidP="00A0790F">
      <w:pPr>
        <w:pStyle w:val="a4"/>
        <w:spacing w:line="276" w:lineRule="auto"/>
        <w:ind w:left="0" w:firstLine="709"/>
        <w:jc w:val="both"/>
        <w:rPr>
          <w:rFonts w:ascii="Times New Roman" w:hAnsi="Times New Roman"/>
          <w:bCs/>
          <w:sz w:val="24"/>
          <w:szCs w:val="24"/>
        </w:rPr>
      </w:pPr>
    </w:p>
    <w:p w14:paraId="53059216" w14:textId="77777777" w:rsidR="00A0790F" w:rsidRPr="00E11160" w:rsidRDefault="00A0790F" w:rsidP="00A079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40F7DE" w14:textId="42B09220"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 xml:space="preserve">1. </w:t>
      </w:r>
      <w:proofErr w:type="spellStart"/>
      <w:r w:rsidRPr="00C9024E">
        <w:rPr>
          <w:rFonts w:ascii="Times New Roman" w:hAnsi="Times New Roman" w:cs="Times New Roman"/>
          <w:bCs/>
          <w:iCs/>
          <w:sz w:val="24"/>
          <w:szCs w:val="24"/>
        </w:rPr>
        <w:t>Бурняшов</w:t>
      </w:r>
      <w:proofErr w:type="spellEnd"/>
      <w:r w:rsidRPr="00C9024E">
        <w:rPr>
          <w:rFonts w:ascii="Times New Roman" w:hAnsi="Times New Roman" w:cs="Times New Roman"/>
          <w:bCs/>
          <w:iCs/>
          <w:sz w:val="24"/>
          <w:szCs w:val="24"/>
        </w:rPr>
        <w:t xml:space="preserve">, Б. А. Офисные пакеты «Мой Офис», «Р7-Офис». Практикум: учебное пособие для </w:t>
      </w:r>
      <w:proofErr w:type="spellStart"/>
      <w:r w:rsidRPr="00C9024E">
        <w:rPr>
          <w:rFonts w:ascii="Times New Roman" w:hAnsi="Times New Roman" w:cs="Times New Roman"/>
          <w:bCs/>
          <w:iCs/>
          <w:sz w:val="24"/>
          <w:szCs w:val="24"/>
        </w:rPr>
        <w:t>спо</w:t>
      </w:r>
      <w:proofErr w:type="spellEnd"/>
      <w:r w:rsidRPr="00C9024E">
        <w:rPr>
          <w:rFonts w:ascii="Times New Roman" w:hAnsi="Times New Roman" w:cs="Times New Roman"/>
          <w:bCs/>
          <w:iCs/>
          <w:sz w:val="24"/>
          <w:szCs w:val="24"/>
        </w:rPr>
        <w:t xml:space="preserve"> / Б. А. </w:t>
      </w:r>
      <w:proofErr w:type="spellStart"/>
      <w:r w:rsidRPr="00C9024E">
        <w:rPr>
          <w:rFonts w:ascii="Times New Roman" w:hAnsi="Times New Roman" w:cs="Times New Roman"/>
          <w:bCs/>
          <w:iCs/>
          <w:sz w:val="24"/>
          <w:szCs w:val="24"/>
        </w:rPr>
        <w:t>Бурняшов</w:t>
      </w:r>
      <w:proofErr w:type="spellEnd"/>
      <w:r w:rsidRPr="00C9024E">
        <w:rPr>
          <w:rFonts w:ascii="Times New Roman" w:hAnsi="Times New Roman" w:cs="Times New Roman"/>
          <w:bCs/>
          <w:iCs/>
          <w:sz w:val="24"/>
          <w:szCs w:val="24"/>
        </w:rPr>
        <w:t>. — Санкт-Петербург: Лань, 2023. — 136 с. — ISBN 978-5-507-45495-2. — Текст: электронный // Лань: электронно-библиотечная система. — URL: https://e.lanbook.com/book/302636</w:t>
      </w:r>
    </w:p>
    <w:p w14:paraId="0F71AF75" w14:textId="30AB0B29"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А. А.  Виноградарство с основами технологии первичной переработки винограда: учебное пособие для среднего профессионального образования / А. А.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xml:space="preserve">. — 3-е изд., </w:t>
      </w:r>
      <w:proofErr w:type="spellStart"/>
      <w:r w:rsidRPr="00C9024E">
        <w:rPr>
          <w:rFonts w:ascii="Times New Roman" w:hAnsi="Times New Roman" w:cs="Times New Roman"/>
          <w:bCs/>
          <w:iCs/>
          <w:sz w:val="24"/>
          <w:szCs w:val="24"/>
        </w:rPr>
        <w:t>перераб</w:t>
      </w:r>
      <w:proofErr w:type="spellEnd"/>
      <w:proofErr w:type="gramStart"/>
      <w:r w:rsidRPr="00C9024E">
        <w:rPr>
          <w:rFonts w:ascii="Times New Roman" w:hAnsi="Times New Roman" w:cs="Times New Roman"/>
          <w:bCs/>
          <w:iCs/>
          <w:sz w:val="24"/>
          <w:szCs w:val="24"/>
        </w:rPr>
        <w:t>.</w:t>
      </w:r>
      <w:proofErr w:type="gramEnd"/>
      <w:r w:rsidRPr="00C9024E">
        <w:rPr>
          <w:rFonts w:ascii="Times New Roman" w:hAnsi="Times New Roman" w:cs="Times New Roman"/>
          <w:bCs/>
          <w:iCs/>
          <w:sz w:val="24"/>
          <w:szCs w:val="24"/>
        </w:rPr>
        <w:t xml:space="preserve"> и доп. — Москва: Издательство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2024. — 683 с. — (Профессиональное образование). — ISBN 978-5-534-13215-1. — Текст: электронный // Образовательная платформа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[сайт]. — URL: https://urait.ru/bcode/542986</w:t>
      </w:r>
    </w:p>
    <w:p w14:paraId="1764CAA3" w14:textId="26A9AC9B"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p>
    <w:p w14:paraId="10BE8C5C" w14:textId="564F7E63" w:rsidR="00C9024E" w:rsidRDefault="00C9024E" w:rsidP="00C9024E">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4. </w:t>
      </w:r>
      <w:r w:rsidRPr="00C9024E">
        <w:rPr>
          <w:rFonts w:ascii="Times New Roman" w:hAnsi="Times New Roman" w:cs="Times New Roman"/>
          <w:bCs/>
          <w:iCs/>
          <w:sz w:val="24"/>
          <w:szCs w:val="24"/>
        </w:rPr>
        <w:t xml:space="preserve">Родионова, Л. Я. Технология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xml:space="preserve">. — 3-е изд., стер. — Санкт-Петербург: Лань, 2023. — 352 с. — ISBN 978-5-507-47044-0. — Текст: электронный // </w:t>
      </w:r>
      <w:proofErr w:type="gramStart"/>
      <w:r w:rsidRPr="00C9024E">
        <w:rPr>
          <w:rFonts w:ascii="Times New Roman" w:hAnsi="Times New Roman" w:cs="Times New Roman"/>
          <w:bCs/>
          <w:iCs/>
          <w:sz w:val="24"/>
          <w:szCs w:val="24"/>
        </w:rPr>
        <w:t>Лань :</w:t>
      </w:r>
      <w:proofErr w:type="gramEnd"/>
      <w:r w:rsidRPr="00C9024E">
        <w:rPr>
          <w:rFonts w:ascii="Times New Roman" w:hAnsi="Times New Roman" w:cs="Times New Roman"/>
          <w:bCs/>
          <w:iCs/>
          <w:sz w:val="24"/>
          <w:szCs w:val="24"/>
        </w:rPr>
        <w:t xml:space="preserve"> электронно-библиотечная система. — URL: https://e.lanbook.com/book/322502</w:t>
      </w:r>
      <w:r>
        <w:rPr>
          <w:rFonts w:ascii="Times New Roman" w:hAnsi="Times New Roman" w:cs="Times New Roman"/>
          <w:bCs/>
          <w:iCs/>
          <w:sz w:val="24"/>
          <w:szCs w:val="24"/>
        </w:rPr>
        <w:t>.</w:t>
      </w:r>
    </w:p>
    <w:p w14:paraId="2EF2B59A"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302D9490"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FA913F4"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746F67F5"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70F4068E"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47A07BC8" w14:textId="77777777" w:rsidR="00A0790F" w:rsidRPr="00C33EBD" w:rsidRDefault="00A0790F" w:rsidP="00C33EBD">
      <w:pPr>
        <w:spacing w:line="276" w:lineRule="auto"/>
        <w:jc w:val="both"/>
        <w:rPr>
          <w:rFonts w:ascii="Times New Roman" w:eastAsia="Times New Roman" w:hAnsi="Times New Roman" w:cs="Times New Roman"/>
          <w:sz w:val="24"/>
          <w:szCs w:val="24"/>
          <w:lang w:eastAsia="ru-RU"/>
        </w:rPr>
      </w:pPr>
    </w:p>
    <w:p w14:paraId="72B98829"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2A98B4C" w14:textId="77777777" w:rsidR="00A0790F" w:rsidRPr="00FA680C" w:rsidRDefault="00A0790F" w:rsidP="00A0790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0790F" w:rsidRPr="008D2724" w14:paraId="405DAE75" w14:textId="77777777" w:rsidTr="00195CB0">
        <w:trPr>
          <w:trHeight w:val="23"/>
        </w:trPr>
        <w:tc>
          <w:tcPr>
            <w:tcW w:w="799" w:type="pct"/>
          </w:tcPr>
          <w:p w14:paraId="4D51CCEF" w14:textId="77777777" w:rsidR="00A0790F" w:rsidRPr="008D2724" w:rsidRDefault="00A0790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2FBCFF" w14:textId="77777777" w:rsidR="00A0790F" w:rsidRPr="008D2724" w:rsidRDefault="00A0790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0726A1E" w14:textId="77777777" w:rsidR="00A0790F" w:rsidRPr="008D2724" w:rsidRDefault="00A0790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4"/>
            </w:r>
          </w:p>
        </w:tc>
      </w:tr>
      <w:tr w:rsidR="00C33EBD" w:rsidRPr="008D2724" w14:paraId="6FF6CF4E" w14:textId="77777777" w:rsidTr="00195CB0">
        <w:trPr>
          <w:trHeight w:val="10432"/>
        </w:trPr>
        <w:tc>
          <w:tcPr>
            <w:tcW w:w="799" w:type="pct"/>
          </w:tcPr>
          <w:p w14:paraId="64FA82C3" w14:textId="77777777" w:rsidR="00C33EBD" w:rsidRDefault="00C33EBD" w:rsidP="00C33EBD">
            <w:pPr>
              <w:suppressAutoHyphens/>
              <w:rPr>
                <w:rFonts w:ascii="Times New Roman" w:hAnsi="Times New Roman"/>
                <w:iCs/>
                <w:sz w:val="24"/>
                <w:szCs w:val="24"/>
              </w:rPr>
            </w:pPr>
            <w:r>
              <w:rPr>
                <w:rFonts w:ascii="Times New Roman" w:hAnsi="Times New Roman"/>
                <w:iCs/>
                <w:sz w:val="24"/>
                <w:szCs w:val="24"/>
              </w:rPr>
              <w:t>ПК 2.1</w:t>
            </w:r>
          </w:p>
          <w:p w14:paraId="79776A59" w14:textId="77777777" w:rsidR="00C33EBD" w:rsidRDefault="00C33EBD" w:rsidP="00C33EBD">
            <w:pPr>
              <w:suppressAutoHyphens/>
              <w:rPr>
                <w:rFonts w:ascii="Times New Roman" w:hAnsi="Times New Roman"/>
                <w:iCs/>
                <w:sz w:val="24"/>
                <w:szCs w:val="24"/>
              </w:rPr>
            </w:pPr>
            <w:r>
              <w:rPr>
                <w:rFonts w:ascii="Times New Roman" w:hAnsi="Times New Roman"/>
                <w:iCs/>
                <w:sz w:val="24"/>
                <w:szCs w:val="24"/>
              </w:rPr>
              <w:t>ПК 2.2</w:t>
            </w:r>
          </w:p>
          <w:p w14:paraId="7537CDAB" w14:textId="77777777" w:rsidR="00C33EBD" w:rsidRDefault="00C33EBD" w:rsidP="00C33EBD">
            <w:pPr>
              <w:rPr>
                <w:rFonts w:ascii="Times New Roman" w:hAnsi="Times New Roman"/>
                <w:color w:val="000000"/>
                <w:sz w:val="24"/>
                <w:szCs w:val="24"/>
              </w:rPr>
            </w:pPr>
            <w:r>
              <w:rPr>
                <w:rFonts w:ascii="Times New Roman" w:hAnsi="Times New Roman"/>
                <w:color w:val="000000"/>
                <w:sz w:val="24"/>
                <w:szCs w:val="24"/>
              </w:rPr>
              <w:t>ОК 01</w:t>
            </w:r>
          </w:p>
          <w:p w14:paraId="78DA0457" w14:textId="77777777" w:rsidR="00C33EBD" w:rsidRDefault="00C33EBD" w:rsidP="00C33EBD">
            <w:pPr>
              <w:suppressAutoHyphens/>
              <w:rPr>
                <w:rFonts w:ascii="Times New Roman" w:hAnsi="Times New Roman"/>
                <w:iCs/>
                <w:sz w:val="24"/>
                <w:szCs w:val="24"/>
              </w:rPr>
            </w:pPr>
          </w:p>
          <w:p w14:paraId="5EE57B1C" w14:textId="77777777" w:rsidR="00C33EBD" w:rsidRDefault="00C33EBD" w:rsidP="00C33EBD">
            <w:pPr>
              <w:suppressAutoHyphens/>
              <w:rPr>
                <w:rFonts w:ascii="Times New Roman" w:hAnsi="Times New Roman"/>
                <w:iCs/>
                <w:sz w:val="24"/>
                <w:szCs w:val="24"/>
              </w:rPr>
            </w:pPr>
          </w:p>
          <w:p w14:paraId="24B0C49B" w14:textId="77777777" w:rsidR="00C33EBD" w:rsidRPr="008D2724" w:rsidRDefault="00C33EBD" w:rsidP="00C33EBD">
            <w:pPr>
              <w:suppressAutoHyphens/>
              <w:contextualSpacing/>
              <w:rPr>
                <w:rFonts w:ascii="Times New Roman" w:hAnsi="Times New Roman" w:cs="Times New Roman"/>
                <w:i/>
                <w:sz w:val="24"/>
                <w:szCs w:val="24"/>
              </w:rPr>
            </w:pPr>
          </w:p>
        </w:tc>
        <w:tc>
          <w:tcPr>
            <w:tcW w:w="2755" w:type="pct"/>
          </w:tcPr>
          <w:p w14:paraId="1A36D9DD"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550C149"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613EABB"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A26E061" w14:textId="0520E047" w:rsidR="00C33EBD" w:rsidRPr="008D2724" w:rsidRDefault="00C33EBD" w:rsidP="00C33EBD">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307ABECF" w14:textId="77777777" w:rsidR="00C33EBD" w:rsidRPr="003C7793" w:rsidRDefault="00C33EBD" w:rsidP="00C33EBD">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6A7BE7CF" w14:textId="77777777" w:rsidR="00A0790F" w:rsidRPr="00FB50A0" w:rsidRDefault="00A0790F" w:rsidP="00A0790F">
      <w:pPr>
        <w:rPr>
          <w:rFonts w:ascii="Times New Roman" w:hAnsi="Times New Roman" w:cs="Times New Roman"/>
          <w:b/>
          <w:bCs/>
          <w:sz w:val="18"/>
          <w:szCs w:val="18"/>
        </w:rPr>
      </w:pPr>
    </w:p>
    <w:p w14:paraId="38047C4A" w14:textId="77777777" w:rsidR="00C9024E" w:rsidRDefault="00C9024E" w:rsidP="00A0790F">
      <w:pPr>
        <w:jc w:val="right"/>
        <w:rPr>
          <w:rFonts w:ascii="Times New Roman" w:hAnsi="Times New Roman" w:cs="Times New Roman"/>
          <w:b/>
          <w:bCs/>
          <w:sz w:val="24"/>
          <w:szCs w:val="24"/>
        </w:rPr>
      </w:pPr>
    </w:p>
    <w:p w14:paraId="6093E716" w14:textId="77777777" w:rsidR="00625FF5" w:rsidRDefault="00625FF5" w:rsidP="00A0790F">
      <w:pPr>
        <w:jc w:val="right"/>
        <w:rPr>
          <w:rFonts w:ascii="Times New Roman" w:hAnsi="Times New Roman" w:cs="Times New Roman"/>
          <w:b/>
          <w:bCs/>
          <w:sz w:val="24"/>
          <w:szCs w:val="24"/>
        </w:rPr>
      </w:pPr>
    </w:p>
    <w:p w14:paraId="39805E65" w14:textId="77777777" w:rsidR="00625FF5" w:rsidRDefault="00625FF5" w:rsidP="00A0790F">
      <w:pPr>
        <w:jc w:val="right"/>
        <w:rPr>
          <w:rFonts w:ascii="Times New Roman" w:hAnsi="Times New Roman" w:cs="Times New Roman"/>
          <w:b/>
          <w:bCs/>
          <w:sz w:val="24"/>
          <w:szCs w:val="24"/>
        </w:rPr>
      </w:pPr>
    </w:p>
    <w:p w14:paraId="4C085F5C" w14:textId="77777777" w:rsidR="00C9024E" w:rsidRDefault="00C9024E" w:rsidP="00A0790F">
      <w:pPr>
        <w:jc w:val="right"/>
        <w:rPr>
          <w:rFonts w:ascii="Times New Roman" w:hAnsi="Times New Roman" w:cs="Times New Roman"/>
          <w:b/>
          <w:bCs/>
          <w:sz w:val="24"/>
          <w:szCs w:val="24"/>
        </w:rPr>
      </w:pPr>
    </w:p>
    <w:p w14:paraId="025C6FC3" w14:textId="63AEE24F"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9</w:t>
      </w:r>
    </w:p>
    <w:p w14:paraId="2F384BC1"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DBF02A2" w14:textId="77777777" w:rsidR="00985149" w:rsidRPr="00615A3C" w:rsidRDefault="00985149" w:rsidP="00985149">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43D4D153" w14:textId="77777777" w:rsidR="00985149" w:rsidRDefault="00985149" w:rsidP="00985149">
      <w:pPr>
        <w:jc w:val="right"/>
        <w:rPr>
          <w:rFonts w:ascii="Times New Roman" w:hAnsi="Times New Roman" w:cs="Times New Roman"/>
          <w:b/>
          <w:bCs/>
          <w:color w:val="0070C0"/>
          <w:sz w:val="24"/>
          <w:szCs w:val="24"/>
        </w:rPr>
      </w:pPr>
    </w:p>
    <w:p w14:paraId="566F3A23" w14:textId="77777777" w:rsidR="00985149" w:rsidRDefault="00985149" w:rsidP="00985149">
      <w:pPr>
        <w:jc w:val="right"/>
        <w:rPr>
          <w:rFonts w:ascii="Times New Roman" w:hAnsi="Times New Roman" w:cs="Times New Roman"/>
          <w:b/>
          <w:bCs/>
          <w:color w:val="0070C0"/>
          <w:sz w:val="24"/>
          <w:szCs w:val="24"/>
        </w:rPr>
      </w:pPr>
    </w:p>
    <w:p w14:paraId="04163A84" w14:textId="77777777" w:rsidR="00985149" w:rsidRDefault="00985149" w:rsidP="00985149">
      <w:pPr>
        <w:jc w:val="right"/>
        <w:rPr>
          <w:rFonts w:ascii="Times New Roman" w:hAnsi="Times New Roman" w:cs="Times New Roman"/>
          <w:b/>
          <w:bCs/>
          <w:color w:val="0070C0"/>
          <w:sz w:val="24"/>
          <w:szCs w:val="24"/>
        </w:rPr>
      </w:pPr>
    </w:p>
    <w:p w14:paraId="63CF9FB6" w14:textId="77777777" w:rsidR="00985149" w:rsidRDefault="00985149" w:rsidP="00985149">
      <w:pPr>
        <w:jc w:val="right"/>
        <w:rPr>
          <w:rFonts w:ascii="Times New Roman" w:hAnsi="Times New Roman" w:cs="Times New Roman"/>
          <w:b/>
          <w:bCs/>
          <w:color w:val="0070C0"/>
          <w:sz w:val="24"/>
          <w:szCs w:val="24"/>
        </w:rPr>
      </w:pPr>
    </w:p>
    <w:p w14:paraId="2F2EE714" w14:textId="77777777" w:rsidR="00985149" w:rsidRDefault="00985149" w:rsidP="00985149">
      <w:pPr>
        <w:jc w:val="right"/>
        <w:rPr>
          <w:rFonts w:ascii="Times New Roman" w:hAnsi="Times New Roman" w:cs="Times New Roman"/>
          <w:b/>
          <w:bCs/>
          <w:color w:val="0070C0"/>
          <w:sz w:val="24"/>
          <w:szCs w:val="24"/>
        </w:rPr>
      </w:pPr>
    </w:p>
    <w:p w14:paraId="3563BB90" w14:textId="77777777" w:rsidR="00985149" w:rsidRDefault="00985149" w:rsidP="00985149">
      <w:pPr>
        <w:jc w:val="right"/>
        <w:rPr>
          <w:rFonts w:ascii="Times New Roman" w:hAnsi="Times New Roman" w:cs="Times New Roman"/>
          <w:b/>
          <w:bCs/>
          <w:color w:val="0070C0"/>
          <w:sz w:val="24"/>
          <w:szCs w:val="24"/>
        </w:rPr>
      </w:pPr>
    </w:p>
    <w:p w14:paraId="4E1F6039" w14:textId="77777777" w:rsidR="00985149" w:rsidRDefault="00985149" w:rsidP="00985149">
      <w:pPr>
        <w:jc w:val="right"/>
        <w:rPr>
          <w:rFonts w:ascii="Times New Roman" w:hAnsi="Times New Roman" w:cs="Times New Roman"/>
          <w:b/>
          <w:bCs/>
          <w:color w:val="0070C0"/>
          <w:sz w:val="24"/>
          <w:szCs w:val="24"/>
        </w:rPr>
      </w:pPr>
    </w:p>
    <w:p w14:paraId="24BB4D8A" w14:textId="77777777" w:rsidR="00985149" w:rsidRDefault="00985149" w:rsidP="00985149">
      <w:pPr>
        <w:jc w:val="right"/>
        <w:rPr>
          <w:rFonts w:ascii="Times New Roman" w:hAnsi="Times New Roman" w:cs="Times New Roman"/>
          <w:b/>
          <w:bCs/>
          <w:color w:val="0070C0"/>
          <w:sz w:val="24"/>
          <w:szCs w:val="24"/>
        </w:rPr>
      </w:pPr>
    </w:p>
    <w:p w14:paraId="409A7103" w14:textId="77777777" w:rsidR="00985149" w:rsidRDefault="00985149" w:rsidP="00985149">
      <w:pPr>
        <w:jc w:val="right"/>
        <w:rPr>
          <w:rFonts w:ascii="Times New Roman" w:hAnsi="Times New Roman" w:cs="Times New Roman"/>
          <w:b/>
          <w:bCs/>
          <w:color w:val="0070C0"/>
          <w:sz w:val="24"/>
          <w:szCs w:val="24"/>
        </w:rPr>
      </w:pPr>
    </w:p>
    <w:p w14:paraId="7FEE5DAC" w14:textId="77777777" w:rsidR="00985149" w:rsidRDefault="00985149" w:rsidP="00985149">
      <w:pPr>
        <w:jc w:val="right"/>
        <w:rPr>
          <w:rFonts w:ascii="Times New Roman" w:hAnsi="Times New Roman" w:cs="Times New Roman"/>
          <w:b/>
          <w:bCs/>
          <w:color w:val="0070C0"/>
          <w:sz w:val="24"/>
          <w:szCs w:val="24"/>
        </w:rPr>
      </w:pPr>
    </w:p>
    <w:p w14:paraId="768C8AAA" w14:textId="77777777" w:rsidR="00985149" w:rsidRPr="00502F97" w:rsidRDefault="00985149" w:rsidP="00985149">
      <w:pPr>
        <w:jc w:val="right"/>
        <w:rPr>
          <w:rFonts w:ascii="Times New Roman" w:hAnsi="Times New Roman" w:cs="Times New Roman"/>
          <w:b/>
          <w:bCs/>
          <w:color w:val="0070C0"/>
          <w:sz w:val="24"/>
          <w:szCs w:val="24"/>
        </w:rPr>
      </w:pPr>
    </w:p>
    <w:p w14:paraId="08B08D47" w14:textId="77777777" w:rsidR="00985149" w:rsidRDefault="00985149" w:rsidP="00985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289775" w14:textId="77777777" w:rsidR="00985149" w:rsidRPr="008F578C" w:rsidRDefault="00985149" w:rsidP="00985149">
      <w:pPr>
        <w:jc w:val="center"/>
        <w:rPr>
          <w:rFonts w:ascii="Times New Roman" w:hAnsi="Times New Roman" w:cs="Times New Roman"/>
          <w:b/>
          <w:bCs/>
          <w:sz w:val="24"/>
          <w:szCs w:val="24"/>
        </w:rPr>
      </w:pPr>
    </w:p>
    <w:p w14:paraId="406B715B" w14:textId="77777777" w:rsidR="00C97266" w:rsidRPr="00C97266" w:rsidRDefault="00C97266" w:rsidP="00C97266">
      <w:pPr>
        <w:pStyle w:val="1"/>
        <w:rPr>
          <w:bCs w:val="0"/>
        </w:rPr>
      </w:pPr>
      <w:bookmarkStart w:id="54" w:name="_Hlk113424982"/>
      <w:bookmarkStart w:id="55" w:name="_Toc165040910"/>
      <w:r w:rsidRPr="00C97266">
        <w:rPr>
          <w:bCs w:val="0"/>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bookmarkEnd w:id="54"/>
      <w:bookmarkEnd w:id="55"/>
    </w:p>
    <w:p w14:paraId="771379B3" w14:textId="77777777" w:rsidR="00985149" w:rsidRPr="00F53FDC" w:rsidRDefault="00985149" w:rsidP="00985149">
      <w:pPr>
        <w:spacing w:line="360" w:lineRule="auto"/>
        <w:jc w:val="center"/>
        <w:rPr>
          <w:rFonts w:ascii="Times New Roman" w:hAnsi="Times New Roman" w:cs="Times New Roman"/>
          <w:sz w:val="24"/>
          <w:szCs w:val="24"/>
        </w:rPr>
      </w:pPr>
    </w:p>
    <w:p w14:paraId="4130C828" w14:textId="77777777" w:rsidR="00985149" w:rsidRPr="00F53FDC" w:rsidRDefault="00985149" w:rsidP="00985149">
      <w:pPr>
        <w:spacing w:line="360" w:lineRule="auto"/>
        <w:jc w:val="center"/>
        <w:rPr>
          <w:rFonts w:ascii="Times New Roman" w:hAnsi="Times New Roman" w:cs="Times New Roman"/>
          <w:sz w:val="24"/>
          <w:szCs w:val="24"/>
        </w:rPr>
      </w:pPr>
    </w:p>
    <w:p w14:paraId="077B7163" w14:textId="77777777" w:rsidR="00985149" w:rsidRPr="00F53FDC" w:rsidRDefault="00985149" w:rsidP="00985149">
      <w:pPr>
        <w:spacing w:line="360" w:lineRule="auto"/>
        <w:jc w:val="center"/>
        <w:rPr>
          <w:rFonts w:ascii="Times New Roman" w:hAnsi="Times New Roman" w:cs="Times New Roman"/>
          <w:sz w:val="24"/>
          <w:szCs w:val="24"/>
        </w:rPr>
      </w:pPr>
    </w:p>
    <w:p w14:paraId="25B9A80D" w14:textId="77777777" w:rsidR="00985149" w:rsidRPr="00F53FDC" w:rsidRDefault="00985149" w:rsidP="00985149">
      <w:pPr>
        <w:spacing w:line="360" w:lineRule="auto"/>
        <w:jc w:val="center"/>
        <w:rPr>
          <w:rFonts w:ascii="Times New Roman" w:hAnsi="Times New Roman" w:cs="Times New Roman"/>
          <w:sz w:val="24"/>
          <w:szCs w:val="24"/>
        </w:rPr>
      </w:pPr>
    </w:p>
    <w:p w14:paraId="5E70C054" w14:textId="77777777" w:rsidR="00985149" w:rsidRPr="00F53FDC" w:rsidRDefault="00985149" w:rsidP="00985149">
      <w:pPr>
        <w:spacing w:line="360" w:lineRule="auto"/>
        <w:jc w:val="center"/>
        <w:rPr>
          <w:rFonts w:ascii="Times New Roman" w:hAnsi="Times New Roman" w:cs="Times New Roman"/>
          <w:sz w:val="24"/>
          <w:szCs w:val="24"/>
        </w:rPr>
      </w:pPr>
    </w:p>
    <w:p w14:paraId="268F4CE7" w14:textId="77777777" w:rsidR="00985149" w:rsidRPr="00F53FDC" w:rsidRDefault="00985149" w:rsidP="00985149">
      <w:pPr>
        <w:spacing w:line="360" w:lineRule="auto"/>
        <w:jc w:val="center"/>
        <w:rPr>
          <w:rFonts w:ascii="Times New Roman" w:hAnsi="Times New Roman" w:cs="Times New Roman"/>
          <w:sz w:val="24"/>
          <w:szCs w:val="24"/>
        </w:rPr>
      </w:pPr>
    </w:p>
    <w:p w14:paraId="62861375" w14:textId="77777777" w:rsidR="00985149" w:rsidRPr="00F53FDC" w:rsidRDefault="00985149" w:rsidP="00985149">
      <w:pPr>
        <w:spacing w:line="360" w:lineRule="auto"/>
        <w:jc w:val="center"/>
        <w:rPr>
          <w:rFonts w:ascii="Times New Roman" w:hAnsi="Times New Roman" w:cs="Times New Roman"/>
          <w:sz w:val="24"/>
          <w:szCs w:val="24"/>
        </w:rPr>
      </w:pPr>
    </w:p>
    <w:p w14:paraId="4CA54BAA" w14:textId="77777777" w:rsidR="00985149" w:rsidRPr="00F53FDC" w:rsidRDefault="00985149" w:rsidP="00985149">
      <w:pPr>
        <w:spacing w:line="360" w:lineRule="auto"/>
        <w:jc w:val="center"/>
        <w:rPr>
          <w:rFonts w:ascii="Times New Roman" w:hAnsi="Times New Roman" w:cs="Times New Roman"/>
          <w:sz w:val="24"/>
          <w:szCs w:val="24"/>
        </w:rPr>
      </w:pPr>
    </w:p>
    <w:p w14:paraId="7C54A2A1" w14:textId="77777777" w:rsidR="00985149" w:rsidRPr="00F53FDC" w:rsidRDefault="00985149" w:rsidP="00985149">
      <w:pPr>
        <w:spacing w:line="360" w:lineRule="auto"/>
        <w:jc w:val="center"/>
        <w:rPr>
          <w:rFonts w:ascii="Times New Roman" w:hAnsi="Times New Roman" w:cs="Times New Roman"/>
          <w:sz w:val="24"/>
          <w:szCs w:val="24"/>
        </w:rPr>
      </w:pPr>
    </w:p>
    <w:p w14:paraId="55EFED94" w14:textId="77777777" w:rsidR="00985149" w:rsidRPr="00F53FDC" w:rsidRDefault="00985149" w:rsidP="00985149">
      <w:pPr>
        <w:spacing w:line="360" w:lineRule="auto"/>
        <w:jc w:val="center"/>
        <w:rPr>
          <w:rFonts w:ascii="Times New Roman" w:hAnsi="Times New Roman" w:cs="Times New Roman"/>
          <w:sz w:val="24"/>
          <w:szCs w:val="24"/>
        </w:rPr>
      </w:pPr>
    </w:p>
    <w:p w14:paraId="707A209A" w14:textId="77777777" w:rsidR="00985149" w:rsidRPr="00F53FDC" w:rsidRDefault="00985149" w:rsidP="00985149">
      <w:pPr>
        <w:spacing w:line="360" w:lineRule="auto"/>
        <w:jc w:val="center"/>
        <w:rPr>
          <w:rFonts w:ascii="Times New Roman" w:hAnsi="Times New Roman" w:cs="Times New Roman"/>
          <w:sz w:val="24"/>
          <w:szCs w:val="24"/>
        </w:rPr>
      </w:pPr>
    </w:p>
    <w:p w14:paraId="1841ABFC" w14:textId="75CEDA8D" w:rsidR="00985149" w:rsidRDefault="00985149" w:rsidP="00985149">
      <w:pPr>
        <w:spacing w:line="360" w:lineRule="auto"/>
        <w:jc w:val="center"/>
        <w:rPr>
          <w:rFonts w:ascii="Times New Roman" w:hAnsi="Times New Roman" w:cs="Times New Roman"/>
          <w:sz w:val="24"/>
          <w:szCs w:val="24"/>
        </w:rPr>
      </w:pPr>
    </w:p>
    <w:p w14:paraId="1BA34172" w14:textId="61126D62" w:rsidR="00DF0FFD" w:rsidRDefault="00DF0FFD" w:rsidP="00985149">
      <w:pPr>
        <w:spacing w:line="360" w:lineRule="auto"/>
        <w:jc w:val="center"/>
        <w:rPr>
          <w:rFonts w:ascii="Times New Roman" w:hAnsi="Times New Roman" w:cs="Times New Roman"/>
          <w:sz w:val="24"/>
          <w:szCs w:val="24"/>
        </w:rPr>
      </w:pPr>
    </w:p>
    <w:p w14:paraId="1AFB2092" w14:textId="2F1D3DF5" w:rsidR="00DF0FFD" w:rsidRDefault="00DF0FFD" w:rsidP="00985149">
      <w:pPr>
        <w:spacing w:line="360" w:lineRule="auto"/>
        <w:jc w:val="center"/>
        <w:rPr>
          <w:rFonts w:ascii="Times New Roman" w:hAnsi="Times New Roman" w:cs="Times New Roman"/>
          <w:sz w:val="24"/>
          <w:szCs w:val="24"/>
        </w:rPr>
      </w:pPr>
    </w:p>
    <w:p w14:paraId="0FDEAD55" w14:textId="6CAC5ABC" w:rsidR="00DF0FFD" w:rsidRDefault="00DF0FFD" w:rsidP="00985149">
      <w:pPr>
        <w:spacing w:line="360" w:lineRule="auto"/>
        <w:jc w:val="center"/>
        <w:rPr>
          <w:rFonts w:ascii="Times New Roman" w:hAnsi="Times New Roman" w:cs="Times New Roman"/>
          <w:sz w:val="24"/>
          <w:szCs w:val="24"/>
        </w:rPr>
      </w:pPr>
    </w:p>
    <w:p w14:paraId="2B21DBBA" w14:textId="4CF74B1B" w:rsidR="00DF0FFD" w:rsidRDefault="00DF0FFD" w:rsidP="00985149">
      <w:pPr>
        <w:spacing w:line="360" w:lineRule="auto"/>
        <w:jc w:val="center"/>
        <w:rPr>
          <w:rFonts w:ascii="Times New Roman" w:hAnsi="Times New Roman" w:cs="Times New Roman"/>
          <w:sz w:val="24"/>
          <w:szCs w:val="24"/>
        </w:rPr>
      </w:pPr>
    </w:p>
    <w:p w14:paraId="46093129" w14:textId="69AFD060" w:rsidR="00DF0FFD" w:rsidRDefault="00DF0FFD" w:rsidP="00985149">
      <w:pPr>
        <w:spacing w:line="360" w:lineRule="auto"/>
        <w:jc w:val="center"/>
        <w:rPr>
          <w:rFonts w:ascii="Times New Roman" w:hAnsi="Times New Roman" w:cs="Times New Roman"/>
          <w:sz w:val="24"/>
          <w:szCs w:val="24"/>
        </w:rPr>
      </w:pPr>
    </w:p>
    <w:p w14:paraId="463682D8" w14:textId="77777777" w:rsidR="00DF0FFD" w:rsidRPr="00F53FDC" w:rsidRDefault="00DF0FFD" w:rsidP="00985149">
      <w:pPr>
        <w:spacing w:line="360" w:lineRule="auto"/>
        <w:jc w:val="center"/>
        <w:rPr>
          <w:rFonts w:ascii="Times New Roman" w:hAnsi="Times New Roman" w:cs="Times New Roman"/>
          <w:sz w:val="24"/>
          <w:szCs w:val="24"/>
        </w:rPr>
      </w:pPr>
    </w:p>
    <w:p w14:paraId="2A6F95B9" w14:textId="77777777" w:rsidR="00985149" w:rsidRPr="00F53FDC" w:rsidRDefault="00985149" w:rsidP="00985149">
      <w:pPr>
        <w:spacing w:line="360" w:lineRule="auto"/>
        <w:jc w:val="center"/>
        <w:rPr>
          <w:rFonts w:ascii="Times New Roman" w:hAnsi="Times New Roman" w:cs="Times New Roman"/>
          <w:sz w:val="24"/>
          <w:szCs w:val="24"/>
        </w:rPr>
      </w:pPr>
    </w:p>
    <w:p w14:paraId="15CFB65F" w14:textId="77777777" w:rsidR="00985149" w:rsidRPr="00F53FDC" w:rsidRDefault="00985149" w:rsidP="009851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C941E05" w14:textId="77777777" w:rsidR="00985149" w:rsidRDefault="00985149" w:rsidP="00985149">
      <w:pPr>
        <w:rPr>
          <w:rFonts w:ascii="Times New Roman" w:eastAsia="Times New Roman" w:hAnsi="Times New Roman" w:cs="Times New Roman"/>
          <w:b/>
          <w:bCs/>
          <w:kern w:val="36"/>
          <w:sz w:val="24"/>
          <w:szCs w:val="24"/>
          <w:lang w:eastAsia="ru-RU"/>
        </w:rPr>
      </w:pPr>
      <w:r>
        <w:br w:type="page"/>
      </w:r>
    </w:p>
    <w:p w14:paraId="395098E8" w14:textId="77777777" w:rsidR="00985149" w:rsidRPr="00B766E1" w:rsidRDefault="00985149" w:rsidP="009851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406D61E" w14:textId="77777777" w:rsidR="00985149" w:rsidRDefault="00985149" w:rsidP="00985149"/>
    <w:p w14:paraId="755134EE" w14:textId="77777777" w:rsidR="00985149" w:rsidRDefault="00985149" w:rsidP="00985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688E37" w14:textId="561CF409" w:rsidR="00985149" w:rsidRPr="004D3D8F" w:rsidRDefault="00BB60E4" w:rsidP="00985149">
      <w:pPr>
        <w:pStyle w:val="21"/>
        <w:rPr>
          <w:i w:val="0"/>
          <w:iCs w:val="0"/>
          <w:color w:val="0563C1" w:themeColor="hyperlink"/>
          <w:u w:val="single"/>
        </w:rPr>
      </w:pPr>
      <w:hyperlink w:anchor="_Toc156820310" w:history="1">
        <w:r w:rsidR="00985149" w:rsidRPr="00B766E1">
          <w:rPr>
            <w:rStyle w:val="af0"/>
            <w:i w:val="0"/>
            <w:iCs w:val="0"/>
          </w:rPr>
          <w:t xml:space="preserve">1.1. Цель и место профессионального модуля </w:t>
        </w:r>
        <w:r w:rsidR="00985149" w:rsidRPr="003D33AA">
          <w:rPr>
            <w:rStyle w:val="af0"/>
            <w:i w:val="0"/>
            <w:iCs w:val="0"/>
          </w:rPr>
          <w:t>«</w:t>
        </w:r>
        <w:r w:rsidR="00985149" w:rsidRPr="00A0790F">
          <w:rPr>
            <w:rStyle w:val="af0"/>
            <w:i w:val="0"/>
            <w:iCs w:val="0"/>
          </w:rPr>
          <w:t xml:space="preserve">ПМн.01 </w:t>
        </w:r>
        <w:r w:rsidR="00B904D5" w:rsidRPr="00B904D5">
          <w:rPr>
            <w:i w:val="0"/>
            <w:iCs w:val="0"/>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sidR="00985149" w:rsidRPr="00B904D5">
          <w:rPr>
            <w:rStyle w:val="af0"/>
            <w:i w:val="0"/>
            <w:iCs w:val="0"/>
          </w:rPr>
          <w:t xml:space="preserve">» </w:t>
        </w:r>
        <w:r w:rsidR="00985149" w:rsidRPr="00B766E1">
          <w:rPr>
            <w:rStyle w:val="af0"/>
            <w:i w:val="0"/>
            <w:iCs w:val="0"/>
          </w:rPr>
          <w:t xml:space="preserve"> в структуре образовательной программы</w:t>
        </w:r>
        <w:r w:rsidR="00985149" w:rsidRPr="00B766E1">
          <w:rPr>
            <w:i w:val="0"/>
            <w:iCs w:val="0"/>
            <w:webHidden/>
          </w:rPr>
          <w:tab/>
        </w:r>
      </w:hyperlink>
    </w:p>
    <w:p w14:paraId="1124A249"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1" w:history="1">
        <w:r w:rsidR="00985149" w:rsidRPr="00B766E1">
          <w:rPr>
            <w:rStyle w:val="af0"/>
            <w:i w:val="0"/>
            <w:iCs w:val="0"/>
          </w:rPr>
          <w:t>1.2. Планируемые результаты освоения профессионального модуля</w:t>
        </w:r>
        <w:r w:rsidR="00985149" w:rsidRPr="00B766E1">
          <w:rPr>
            <w:i w:val="0"/>
            <w:iCs w:val="0"/>
            <w:webHidden/>
          </w:rPr>
          <w:tab/>
        </w:r>
      </w:hyperlink>
    </w:p>
    <w:p w14:paraId="457276E1" w14:textId="77777777" w:rsidR="00985149" w:rsidRDefault="00BB60E4" w:rsidP="00985149">
      <w:pPr>
        <w:pStyle w:val="14"/>
        <w:rPr>
          <w:rFonts w:asciiTheme="minorHAnsi" w:eastAsiaTheme="minorEastAsia" w:hAnsiTheme="minorHAnsi" w:cstheme="minorBidi"/>
          <w:b w:val="0"/>
          <w:bCs w:val="0"/>
          <w:lang w:eastAsia="ru-RU"/>
        </w:rPr>
      </w:pPr>
      <w:hyperlink w:anchor="_Toc156820312" w:history="1">
        <w:r w:rsidR="00985149" w:rsidRPr="00A9619D">
          <w:rPr>
            <w:rStyle w:val="af0"/>
          </w:rPr>
          <w:t>2. Структура и содержание профессионального модуля</w:t>
        </w:r>
        <w:r w:rsidR="00985149">
          <w:rPr>
            <w:webHidden/>
          </w:rPr>
          <w:tab/>
        </w:r>
      </w:hyperlink>
    </w:p>
    <w:p w14:paraId="53475D98"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3" w:history="1">
        <w:r w:rsidR="00985149" w:rsidRPr="00B766E1">
          <w:rPr>
            <w:rStyle w:val="af0"/>
            <w:i w:val="0"/>
            <w:iCs w:val="0"/>
          </w:rPr>
          <w:t>2.1. Трудоемкость освоения модуля</w:t>
        </w:r>
        <w:r w:rsidR="00985149" w:rsidRPr="00B766E1">
          <w:rPr>
            <w:i w:val="0"/>
            <w:iCs w:val="0"/>
            <w:webHidden/>
          </w:rPr>
          <w:tab/>
        </w:r>
      </w:hyperlink>
    </w:p>
    <w:p w14:paraId="73DE7179"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4" w:history="1">
        <w:r w:rsidR="00985149" w:rsidRPr="00B766E1">
          <w:rPr>
            <w:rStyle w:val="af0"/>
            <w:i w:val="0"/>
            <w:iCs w:val="0"/>
          </w:rPr>
          <w:t>2.2. Структура профессионального модуля</w:t>
        </w:r>
        <w:r w:rsidR="00985149" w:rsidRPr="00B766E1">
          <w:rPr>
            <w:i w:val="0"/>
            <w:iCs w:val="0"/>
            <w:webHidden/>
          </w:rPr>
          <w:tab/>
        </w:r>
      </w:hyperlink>
    </w:p>
    <w:p w14:paraId="37B42652"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5" w:history="1">
        <w:r w:rsidR="00985149" w:rsidRPr="00B766E1">
          <w:rPr>
            <w:rStyle w:val="af0"/>
            <w:i w:val="0"/>
            <w:iCs w:val="0"/>
          </w:rPr>
          <w:t>2.3. Примерное содержание профессионального модуля</w:t>
        </w:r>
        <w:r w:rsidR="00985149" w:rsidRPr="00B766E1">
          <w:rPr>
            <w:i w:val="0"/>
            <w:iCs w:val="0"/>
            <w:webHidden/>
          </w:rPr>
          <w:tab/>
        </w:r>
      </w:hyperlink>
    </w:p>
    <w:p w14:paraId="152ED8E8"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6" w:history="1">
        <w:r w:rsidR="00985149" w:rsidRPr="00B766E1">
          <w:rPr>
            <w:rStyle w:val="af0"/>
            <w:i w:val="0"/>
            <w:iCs w:val="0"/>
          </w:rPr>
          <w:t>2.4. Курсовой проект (работа) (для специальностей СПО, если предусмотрено)</w:t>
        </w:r>
        <w:r w:rsidR="00985149" w:rsidRPr="00B766E1">
          <w:rPr>
            <w:i w:val="0"/>
            <w:iCs w:val="0"/>
            <w:webHidden/>
          </w:rPr>
          <w:tab/>
        </w:r>
      </w:hyperlink>
    </w:p>
    <w:p w14:paraId="4143E9D7" w14:textId="77777777" w:rsidR="00985149" w:rsidRDefault="00BB60E4" w:rsidP="00985149">
      <w:pPr>
        <w:pStyle w:val="14"/>
        <w:rPr>
          <w:rFonts w:asciiTheme="minorHAnsi" w:eastAsiaTheme="minorEastAsia" w:hAnsiTheme="minorHAnsi" w:cstheme="minorBidi"/>
          <w:b w:val="0"/>
          <w:bCs w:val="0"/>
          <w:lang w:eastAsia="ru-RU"/>
        </w:rPr>
      </w:pPr>
      <w:hyperlink w:anchor="_Toc156820317" w:history="1">
        <w:r w:rsidR="00985149" w:rsidRPr="00A9619D">
          <w:rPr>
            <w:rStyle w:val="af0"/>
          </w:rPr>
          <w:t>3. Условия реализации профессионального модуля</w:t>
        </w:r>
        <w:r w:rsidR="00985149">
          <w:rPr>
            <w:webHidden/>
          </w:rPr>
          <w:tab/>
        </w:r>
      </w:hyperlink>
    </w:p>
    <w:p w14:paraId="656EA15D"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8" w:history="1">
        <w:r w:rsidR="00985149" w:rsidRPr="00B766E1">
          <w:rPr>
            <w:rStyle w:val="af0"/>
            <w:i w:val="0"/>
            <w:iCs w:val="0"/>
          </w:rPr>
          <w:t>3.1. Материально-техническое обеспечение</w:t>
        </w:r>
        <w:r w:rsidR="00985149" w:rsidRPr="00B766E1">
          <w:rPr>
            <w:i w:val="0"/>
            <w:iCs w:val="0"/>
            <w:webHidden/>
          </w:rPr>
          <w:tab/>
        </w:r>
      </w:hyperlink>
    </w:p>
    <w:p w14:paraId="603158D5"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9" w:history="1">
        <w:r w:rsidR="00985149" w:rsidRPr="00B766E1">
          <w:rPr>
            <w:rStyle w:val="af0"/>
            <w:i w:val="0"/>
            <w:iCs w:val="0"/>
          </w:rPr>
          <w:t>3.2. Учебно-методическое обеспечение</w:t>
        </w:r>
        <w:r w:rsidR="00985149" w:rsidRPr="00B766E1">
          <w:rPr>
            <w:i w:val="0"/>
            <w:iCs w:val="0"/>
            <w:webHidden/>
          </w:rPr>
          <w:tab/>
        </w:r>
      </w:hyperlink>
    </w:p>
    <w:p w14:paraId="6029BA5E" w14:textId="77777777" w:rsidR="00985149" w:rsidRDefault="00BB60E4" w:rsidP="00985149">
      <w:pPr>
        <w:pStyle w:val="14"/>
        <w:rPr>
          <w:rFonts w:asciiTheme="minorHAnsi" w:eastAsiaTheme="minorEastAsia" w:hAnsiTheme="minorHAnsi" w:cstheme="minorBidi"/>
          <w:b w:val="0"/>
          <w:bCs w:val="0"/>
          <w:lang w:eastAsia="ru-RU"/>
        </w:rPr>
      </w:pPr>
      <w:hyperlink w:anchor="_Toc156820320" w:history="1">
        <w:r w:rsidR="00985149" w:rsidRPr="00A9619D">
          <w:rPr>
            <w:rStyle w:val="af0"/>
          </w:rPr>
          <w:t>4. Контроль и оценка результатов освоения  профессионального модуля</w:t>
        </w:r>
        <w:r w:rsidR="00985149">
          <w:rPr>
            <w:webHidden/>
          </w:rPr>
          <w:tab/>
        </w:r>
      </w:hyperlink>
    </w:p>
    <w:p w14:paraId="3BDFA3EE" w14:textId="77777777" w:rsidR="00985149" w:rsidRPr="00B766E1" w:rsidRDefault="00985149" w:rsidP="00985149">
      <w:r>
        <w:fldChar w:fldCharType="end"/>
      </w:r>
    </w:p>
    <w:p w14:paraId="0DA0BE00" w14:textId="77777777" w:rsidR="00985149" w:rsidRDefault="00985149" w:rsidP="00985149">
      <w:pPr>
        <w:pStyle w:val="1"/>
      </w:pPr>
    </w:p>
    <w:p w14:paraId="6AA5C5FD" w14:textId="77777777" w:rsidR="00985149" w:rsidRDefault="00985149" w:rsidP="00985149">
      <w:pPr>
        <w:pStyle w:val="1f"/>
        <w:jc w:val="left"/>
        <w:sectPr w:rsidR="00985149" w:rsidSect="00394B55">
          <w:headerReference w:type="even" r:id="rId27"/>
          <w:headerReference w:type="default" r:id="rId28"/>
          <w:pgSz w:w="11906" w:h="16838"/>
          <w:pgMar w:top="1134" w:right="567" w:bottom="1134" w:left="1701" w:header="709" w:footer="709" w:gutter="0"/>
          <w:cols w:space="708"/>
          <w:docGrid w:linePitch="360"/>
        </w:sectPr>
      </w:pPr>
    </w:p>
    <w:p w14:paraId="74A95964" w14:textId="2FCAE532" w:rsidR="00985149" w:rsidRPr="00C13371" w:rsidRDefault="00985149" w:rsidP="009851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7D4DF6" w14:textId="77777777" w:rsidR="00C97266" w:rsidRDefault="00C97266" w:rsidP="00C97266">
      <w:pPr>
        <w:jc w:val="center"/>
        <w:rPr>
          <w:rFonts w:ascii="Times New Roman" w:hAnsi="Times New Roman"/>
          <w:b/>
          <w:sz w:val="24"/>
          <w:szCs w:val="24"/>
        </w:rPr>
      </w:pPr>
      <w:r>
        <w:rPr>
          <w:rFonts w:ascii="Times New Roman" w:hAnsi="Times New Roman"/>
          <w:b/>
          <w:sz w:val="24"/>
          <w:szCs w:val="24"/>
        </w:rPr>
        <w:t xml:space="preserve">«ПМн.01 </w:t>
      </w:r>
      <w:r>
        <w:rPr>
          <w:rFonts w:ascii="Times New Roman" w:hAnsi="Times New Roman"/>
          <w:b/>
          <w:bCs/>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p w14:paraId="22A77CD9" w14:textId="77777777" w:rsidR="00985149" w:rsidRPr="003D33AA" w:rsidRDefault="00985149" w:rsidP="00985149">
      <w:pPr>
        <w:pStyle w:val="1f"/>
        <w:rPr>
          <w:rFonts w:asciiTheme="minorHAnsi" w:hAnsiTheme="minorHAnsi"/>
          <w:lang w:val="ru-RU"/>
        </w:rPr>
      </w:pPr>
    </w:p>
    <w:p w14:paraId="0E6D4FED" w14:textId="77777777" w:rsidR="00985149" w:rsidRPr="00EA6E1D" w:rsidRDefault="00985149" w:rsidP="00985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29FE854" w14:textId="59C2177E" w:rsidR="00985149" w:rsidRPr="004D3D8F" w:rsidRDefault="00985149" w:rsidP="0098514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C97266">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iCs/>
          <w:sz w:val="24"/>
          <w:szCs w:val="24"/>
        </w:rPr>
        <w:t>»</w:t>
      </w:r>
    </w:p>
    <w:p w14:paraId="1BA09EF5" w14:textId="311859EE" w:rsidR="00985149" w:rsidRPr="00CF3F3B" w:rsidRDefault="00985149" w:rsidP="00985149">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B904D5">
        <w:rPr>
          <w:rFonts w:ascii="Times New Roman" w:hAnsi="Times New Roman" w:cs="Times New Roman"/>
          <w:iCs/>
          <w:sz w:val="24"/>
          <w:szCs w:val="24"/>
        </w:rPr>
        <w:t>«</w:t>
      </w:r>
      <w:r w:rsidR="00B904D5" w:rsidRPr="00B904D5">
        <w:rPr>
          <w:rFonts w:ascii="Times New Roman" w:hAnsi="Times New Roman"/>
          <w:sz w:val="24"/>
          <w:szCs w:val="24"/>
        </w:rPr>
        <w:t>Технология субтропических, пищевкусовых продуктов и табака</w:t>
      </w:r>
      <w:r w:rsidRPr="00B904D5">
        <w:rPr>
          <w:rFonts w:ascii="Times New Roman" w:hAnsi="Times New Roman" w:cs="Times New Roman"/>
          <w:iCs/>
          <w:sz w:val="24"/>
          <w:szCs w:val="24"/>
        </w:rPr>
        <w:t>».</w:t>
      </w:r>
    </w:p>
    <w:p w14:paraId="7BFED892" w14:textId="77777777" w:rsidR="00985149" w:rsidRDefault="00985149" w:rsidP="00985149">
      <w:pPr>
        <w:suppressAutoHyphens/>
        <w:spacing w:line="276" w:lineRule="auto"/>
        <w:ind w:firstLine="709"/>
        <w:jc w:val="both"/>
        <w:rPr>
          <w:rFonts w:ascii="Times New Roman" w:hAnsi="Times New Roman" w:cs="Times New Roman"/>
          <w:sz w:val="24"/>
          <w:szCs w:val="24"/>
        </w:rPr>
      </w:pPr>
    </w:p>
    <w:p w14:paraId="7AC74263" w14:textId="77777777" w:rsidR="00985149" w:rsidRPr="00EA6E1D" w:rsidRDefault="00985149" w:rsidP="00985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4AB8CA" w14:textId="77777777" w:rsidR="00985149" w:rsidRDefault="00985149" w:rsidP="00985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9FFBB7" w14:textId="77777777" w:rsidR="00985149" w:rsidRDefault="00985149" w:rsidP="00985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149" w:rsidRPr="000E591D" w14:paraId="4EB75F29" w14:textId="77777777" w:rsidTr="009070DF">
        <w:tc>
          <w:tcPr>
            <w:tcW w:w="1129" w:type="dxa"/>
            <w:tcBorders>
              <w:top w:val="single" w:sz="4" w:space="0" w:color="auto"/>
              <w:left w:val="single" w:sz="4" w:space="0" w:color="auto"/>
              <w:right w:val="single" w:sz="4" w:space="0" w:color="auto"/>
            </w:tcBorders>
          </w:tcPr>
          <w:p w14:paraId="5E888F9E" w14:textId="77777777" w:rsidR="00985149" w:rsidRPr="004D3D8F" w:rsidRDefault="00985149"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FA8F11" w14:textId="77777777" w:rsidR="00985149" w:rsidRPr="00C13371" w:rsidRDefault="00985149"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F63E2"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B78D5F"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85149" w:rsidRPr="000E591D" w14:paraId="63D30011" w14:textId="77777777" w:rsidTr="009070DF">
        <w:trPr>
          <w:trHeight w:val="1124"/>
        </w:trPr>
        <w:tc>
          <w:tcPr>
            <w:tcW w:w="1129" w:type="dxa"/>
            <w:tcBorders>
              <w:top w:val="single" w:sz="4" w:space="0" w:color="auto"/>
              <w:left w:val="single" w:sz="4" w:space="0" w:color="auto"/>
              <w:right w:val="single" w:sz="4" w:space="0" w:color="auto"/>
            </w:tcBorders>
          </w:tcPr>
          <w:p w14:paraId="6BCA8614" w14:textId="77777777" w:rsidR="00985149" w:rsidRPr="00C13371" w:rsidRDefault="00985149" w:rsidP="009070D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3869378" w14:textId="77777777" w:rsidR="00985149" w:rsidRPr="00C13371" w:rsidRDefault="00985149" w:rsidP="009070DF">
            <w:pPr>
              <w:rPr>
                <w:rFonts w:ascii="Times New Roman" w:hAnsi="Times New Roman" w:cs="Times New Roman"/>
                <w:bCs/>
                <w:sz w:val="24"/>
                <w:szCs w:val="24"/>
              </w:rPr>
            </w:pPr>
            <w:r w:rsidRPr="006B6757">
              <w:rPr>
                <w:rStyle w:val="afb"/>
                <w:bCs/>
                <w:i w:val="0"/>
                <w:iCs/>
                <w:sz w:val="24"/>
                <w:szCs w:val="24"/>
              </w:rPr>
              <w:t>ПК 1.1</w:t>
            </w:r>
          </w:p>
          <w:p w14:paraId="6CD43324" w14:textId="77777777" w:rsidR="00985149" w:rsidRPr="00C13371" w:rsidRDefault="00985149" w:rsidP="009070DF">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5F642F0C" w14:textId="77777777" w:rsidR="00C97266" w:rsidRDefault="00C97266" w:rsidP="00C97266">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3015085E" w14:textId="216DD320" w:rsidR="00985149" w:rsidRPr="00C13371" w:rsidRDefault="00C97266" w:rsidP="00C97266">
            <w:pPr>
              <w:rPr>
                <w:rFonts w:ascii="Times New Roman" w:hAnsi="Times New Roman" w:cs="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производства субтропических, пищевкусовых </w:t>
            </w:r>
            <w:r>
              <w:rPr>
                <w:rFonts w:ascii="Times New Roman" w:hAnsi="Times New Roman"/>
                <w:bCs/>
                <w:sz w:val="24"/>
                <w:szCs w:val="24"/>
              </w:rPr>
              <w:lastRenderedPageBreak/>
              <w:t>продуктов и табака, упаковки и маркировки готовой продукции, настраивать автоматизированную программу технологического процесса производства субтропических, пищевкусовых продуктов и табака, вести производственный документооборот по технологическому процессу производства субтропических, пищевкусовых продуктов и табака</w:t>
            </w:r>
          </w:p>
        </w:tc>
        <w:tc>
          <w:tcPr>
            <w:tcW w:w="2833" w:type="dxa"/>
            <w:tcBorders>
              <w:top w:val="single" w:sz="4" w:space="0" w:color="auto"/>
              <w:left w:val="single" w:sz="4" w:space="0" w:color="auto"/>
              <w:right w:val="single" w:sz="4" w:space="0" w:color="auto"/>
            </w:tcBorders>
            <w:shd w:val="clear" w:color="auto" w:fill="auto"/>
          </w:tcPr>
          <w:p w14:paraId="3E940FBD" w14:textId="77777777" w:rsidR="00C97266" w:rsidRDefault="00C97266" w:rsidP="00C97266">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31BBA3C6" w14:textId="512CADCF" w:rsidR="00985149" w:rsidRPr="00C13371" w:rsidRDefault="00C97266" w:rsidP="00C97266">
            <w:pPr>
              <w:rPr>
                <w:rFonts w:ascii="Times New Roman" w:hAnsi="Times New Roman" w:cs="Times New Roman"/>
                <w:bCs/>
                <w:i/>
                <w:sz w:val="24"/>
                <w:szCs w:val="24"/>
              </w:rPr>
            </w:pPr>
            <w:r>
              <w:rPr>
                <w:rFonts w:ascii="Times New Roman" w:hAnsi="Times New Roman"/>
                <w:bCs/>
                <w:sz w:val="24"/>
                <w:szCs w:val="24"/>
              </w:rPr>
              <w:t xml:space="preserve">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w:t>
            </w:r>
            <w:r>
              <w:rPr>
                <w:rFonts w:ascii="Times New Roman" w:hAnsi="Times New Roman"/>
                <w:bCs/>
                <w:sz w:val="24"/>
                <w:szCs w:val="24"/>
              </w:rPr>
              <w:lastRenderedPageBreak/>
              <w:t>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субтропических, пищевкусовых продуктов и табака</w:t>
            </w:r>
          </w:p>
        </w:tc>
        <w:tc>
          <w:tcPr>
            <w:tcW w:w="2833" w:type="dxa"/>
            <w:tcBorders>
              <w:top w:val="single" w:sz="4" w:space="0" w:color="auto"/>
              <w:left w:val="single" w:sz="4" w:space="0" w:color="auto"/>
              <w:right w:val="single" w:sz="4" w:space="0" w:color="auto"/>
            </w:tcBorders>
          </w:tcPr>
          <w:p w14:paraId="01EE86B8" w14:textId="77777777" w:rsidR="00C97266" w:rsidRDefault="00C97266" w:rsidP="00C97266">
            <w:pPr>
              <w:rPr>
                <w:rFonts w:ascii="Times New Roman" w:hAnsi="Times New Roman"/>
                <w:bCs/>
                <w:sz w:val="24"/>
                <w:szCs w:val="24"/>
              </w:rPr>
            </w:pPr>
            <w:r>
              <w:rPr>
                <w:rFonts w:ascii="Times New Roman" w:hAnsi="Times New Roman"/>
                <w:bCs/>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304F0DD9" w14:textId="36B2FB37" w:rsidR="00985149" w:rsidRPr="00C13371" w:rsidRDefault="00C97266" w:rsidP="00C97266">
            <w:pPr>
              <w:rPr>
                <w:rFonts w:ascii="Times New Roman" w:hAnsi="Times New Roman" w:cs="Times New Roman"/>
                <w:bCs/>
                <w:i/>
                <w:sz w:val="24"/>
                <w:szCs w:val="24"/>
              </w:rPr>
            </w:pPr>
            <w:r>
              <w:rPr>
                <w:rFonts w:ascii="Times New Roman" w:hAnsi="Times New Roman"/>
                <w:bCs/>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регулирования параметров и режимов технологических операций производства субтропических, пищевкусовых </w:t>
            </w:r>
            <w:r>
              <w:rPr>
                <w:rFonts w:ascii="Times New Roman" w:hAnsi="Times New Roman"/>
                <w:bCs/>
                <w:sz w:val="24"/>
                <w:szCs w:val="24"/>
              </w:rPr>
              <w:lastRenderedPageBreak/>
              <w:t>продуктов и табака, регулирования параметров качества продукции,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субтропических, пищевкусовых продуктов и табака с внесением полученных результатов в журналы ведения технологических процессов производства</w:t>
            </w:r>
          </w:p>
        </w:tc>
      </w:tr>
    </w:tbl>
    <w:p w14:paraId="30B67BE5" w14:textId="77777777" w:rsidR="00985149" w:rsidRDefault="00985149" w:rsidP="00985149">
      <w:pPr>
        <w:ind w:firstLine="709"/>
        <w:rPr>
          <w:rFonts w:ascii="Times New Roman" w:eastAsia="Times New Roman" w:hAnsi="Times New Roman" w:cs="Times New Roman"/>
          <w:sz w:val="24"/>
          <w:szCs w:val="24"/>
          <w:lang w:eastAsia="ru-RU"/>
        </w:rPr>
      </w:pPr>
    </w:p>
    <w:p w14:paraId="63BBD35C" w14:textId="77777777" w:rsidR="00985149" w:rsidRDefault="00985149" w:rsidP="00985149">
      <w:pPr>
        <w:ind w:firstLine="709"/>
        <w:rPr>
          <w:rFonts w:ascii="Times New Roman" w:eastAsia="Times New Roman" w:hAnsi="Times New Roman" w:cs="Times New Roman"/>
          <w:sz w:val="24"/>
          <w:szCs w:val="24"/>
          <w:lang w:eastAsia="ru-RU"/>
        </w:rPr>
      </w:pPr>
    </w:p>
    <w:p w14:paraId="37A86217" w14:textId="77777777" w:rsidR="00985149" w:rsidRPr="00E11160" w:rsidRDefault="00985149" w:rsidP="009851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C7D4E3" w14:textId="77777777" w:rsidR="00985149" w:rsidRPr="00E11160" w:rsidRDefault="00985149" w:rsidP="00985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5149" w:rsidRPr="000E591D" w14:paraId="6648C505" w14:textId="77777777" w:rsidTr="009070DF">
        <w:trPr>
          <w:trHeight w:val="23"/>
        </w:trPr>
        <w:tc>
          <w:tcPr>
            <w:tcW w:w="2460" w:type="pct"/>
            <w:vAlign w:val="center"/>
          </w:tcPr>
          <w:p w14:paraId="7A3EDBB5" w14:textId="77777777" w:rsidR="00985149" w:rsidRPr="00C13371" w:rsidRDefault="00985149"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87FA763"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56BE3"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3157E476" w14:textId="77777777" w:rsidTr="009070DF">
        <w:trPr>
          <w:trHeight w:val="23"/>
        </w:trPr>
        <w:tc>
          <w:tcPr>
            <w:tcW w:w="2460" w:type="pct"/>
            <w:vAlign w:val="center"/>
          </w:tcPr>
          <w:p w14:paraId="10BB3DB1"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3A5FDA" w14:textId="0B350DCD"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2C7C2303" w14:textId="1464639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37A2EF06" w14:textId="77777777" w:rsidTr="009070DF">
        <w:trPr>
          <w:trHeight w:val="23"/>
        </w:trPr>
        <w:tc>
          <w:tcPr>
            <w:tcW w:w="2460" w:type="pct"/>
            <w:vAlign w:val="center"/>
          </w:tcPr>
          <w:p w14:paraId="13E4497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7E29EAA" w14:textId="50E02D8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BEDAA17" w14:textId="7105E43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710B157A" w14:textId="77777777" w:rsidTr="009070DF">
        <w:trPr>
          <w:trHeight w:val="23"/>
        </w:trPr>
        <w:tc>
          <w:tcPr>
            <w:tcW w:w="2460" w:type="pct"/>
            <w:vAlign w:val="center"/>
          </w:tcPr>
          <w:p w14:paraId="00B89BA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37899E" w14:textId="2256861B"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A73E39" w14:textId="3EF9A8F5"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4A649752" w14:textId="77777777" w:rsidTr="009070DF">
        <w:trPr>
          <w:trHeight w:val="23"/>
        </w:trPr>
        <w:tc>
          <w:tcPr>
            <w:tcW w:w="2460" w:type="pct"/>
            <w:vAlign w:val="center"/>
          </w:tcPr>
          <w:p w14:paraId="5143E46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9F1439" w14:textId="71B5727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5D79464" w14:textId="6DE6E7A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3D7D80C9" w14:textId="77777777" w:rsidTr="009070DF">
        <w:trPr>
          <w:trHeight w:val="23"/>
        </w:trPr>
        <w:tc>
          <w:tcPr>
            <w:tcW w:w="2460" w:type="pct"/>
            <w:vAlign w:val="center"/>
          </w:tcPr>
          <w:p w14:paraId="100DFA3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3449FCB" w14:textId="50A09659"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AB2EEBB" w14:textId="1F312CA6"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E111366" w14:textId="77777777" w:rsidTr="009070DF">
        <w:trPr>
          <w:trHeight w:val="23"/>
        </w:trPr>
        <w:tc>
          <w:tcPr>
            <w:tcW w:w="2460" w:type="pct"/>
            <w:vAlign w:val="center"/>
          </w:tcPr>
          <w:p w14:paraId="12C26B6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79DF8DF" w14:textId="2BDD1045"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1261694B" w14:textId="7429EEF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4A2A654B" w14:textId="77777777" w:rsidTr="009070DF">
        <w:trPr>
          <w:trHeight w:val="23"/>
        </w:trPr>
        <w:tc>
          <w:tcPr>
            <w:tcW w:w="2460" w:type="pct"/>
            <w:vAlign w:val="center"/>
          </w:tcPr>
          <w:p w14:paraId="30220FE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C85D85"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12B879E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622EB20A" w14:textId="77777777" w:rsidTr="009070DF">
        <w:trPr>
          <w:trHeight w:val="23"/>
        </w:trPr>
        <w:tc>
          <w:tcPr>
            <w:tcW w:w="2460" w:type="pct"/>
            <w:vAlign w:val="center"/>
          </w:tcPr>
          <w:p w14:paraId="577CD32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ABE3286" w14:textId="3D8256B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DA51BF8" w14:textId="1CDBEA0C"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34710545" w14:textId="77777777" w:rsidR="00985149" w:rsidRDefault="00985149" w:rsidP="00985149">
      <w:pPr>
        <w:rPr>
          <w:rFonts w:ascii="Times New Roman" w:hAnsi="Times New Roman" w:cs="Times New Roman"/>
          <w:i/>
          <w:sz w:val="24"/>
          <w:szCs w:val="24"/>
        </w:rPr>
      </w:pPr>
    </w:p>
    <w:p w14:paraId="6EE40786" w14:textId="34467036" w:rsidR="00985149" w:rsidRDefault="00985149" w:rsidP="00985149">
      <w:pPr>
        <w:rPr>
          <w:rFonts w:ascii="Times New Roman" w:hAnsi="Times New Roman" w:cs="Times New Roman"/>
          <w:i/>
          <w:sz w:val="24"/>
          <w:szCs w:val="24"/>
        </w:rPr>
      </w:pPr>
    </w:p>
    <w:p w14:paraId="0D4B95FF" w14:textId="27C60AF7" w:rsidR="00DF0FFD" w:rsidRDefault="00DF0FFD" w:rsidP="00985149">
      <w:pPr>
        <w:rPr>
          <w:rFonts w:ascii="Times New Roman" w:hAnsi="Times New Roman" w:cs="Times New Roman"/>
          <w:i/>
          <w:sz w:val="24"/>
          <w:szCs w:val="24"/>
        </w:rPr>
      </w:pPr>
    </w:p>
    <w:p w14:paraId="739F6976" w14:textId="459DDBDD" w:rsidR="00DF0FFD" w:rsidRDefault="00DF0FFD" w:rsidP="00985149">
      <w:pPr>
        <w:rPr>
          <w:rFonts w:ascii="Times New Roman" w:hAnsi="Times New Roman" w:cs="Times New Roman"/>
          <w:i/>
          <w:sz w:val="24"/>
          <w:szCs w:val="24"/>
        </w:rPr>
      </w:pPr>
    </w:p>
    <w:p w14:paraId="54087AD6" w14:textId="645D3D81" w:rsidR="00DF0FFD" w:rsidRDefault="00DF0FFD" w:rsidP="00985149">
      <w:pPr>
        <w:rPr>
          <w:rFonts w:ascii="Times New Roman" w:hAnsi="Times New Roman" w:cs="Times New Roman"/>
          <w:i/>
          <w:sz w:val="24"/>
          <w:szCs w:val="24"/>
        </w:rPr>
      </w:pPr>
    </w:p>
    <w:p w14:paraId="680D6EEE" w14:textId="77777777" w:rsidR="00DF0FFD" w:rsidRDefault="00DF0FFD" w:rsidP="00985149">
      <w:pPr>
        <w:rPr>
          <w:rFonts w:ascii="Times New Roman" w:hAnsi="Times New Roman" w:cs="Times New Roman"/>
          <w:i/>
          <w:sz w:val="24"/>
          <w:szCs w:val="24"/>
        </w:rPr>
      </w:pPr>
    </w:p>
    <w:p w14:paraId="3D018941" w14:textId="77777777" w:rsidR="00985149" w:rsidRDefault="00985149" w:rsidP="00985149">
      <w:pPr>
        <w:rPr>
          <w:rFonts w:ascii="Times New Roman" w:hAnsi="Times New Roman" w:cs="Times New Roman"/>
          <w:i/>
          <w:sz w:val="24"/>
          <w:szCs w:val="24"/>
        </w:rPr>
      </w:pPr>
    </w:p>
    <w:p w14:paraId="7EFB59E7" w14:textId="77777777" w:rsidR="00985149" w:rsidRPr="000156CF" w:rsidRDefault="00985149" w:rsidP="0098514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8"/>
        <w:gridCol w:w="851"/>
        <w:gridCol w:w="849"/>
        <w:gridCol w:w="709"/>
        <w:gridCol w:w="709"/>
        <w:gridCol w:w="566"/>
        <w:gridCol w:w="427"/>
        <w:gridCol w:w="568"/>
        <w:gridCol w:w="843"/>
      </w:tblGrid>
      <w:tr w:rsidR="00BD3BF7" w:rsidRPr="00C63897" w14:paraId="7DB7DFBB" w14:textId="77777777" w:rsidTr="00B84BB3">
        <w:trPr>
          <w:cantSplit/>
          <w:trHeight w:val="3271"/>
        </w:trPr>
        <w:tc>
          <w:tcPr>
            <w:tcW w:w="513" w:type="pct"/>
            <w:tcBorders>
              <w:bottom w:val="single" w:sz="4" w:space="0" w:color="auto"/>
            </w:tcBorders>
          </w:tcPr>
          <w:p w14:paraId="0BB4E437"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1619" w:type="pct"/>
            <w:tcBorders>
              <w:bottom w:val="single" w:sz="4" w:space="0" w:color="auto"/>
            </w:tcBorders>
            <w:vAlign w:val="center"/>
          </w:tcPr>
          <w:p w14:paraId="35A3B7AC"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442" w:type="pct"/>
            <w:tcBorders>
              <w:bottom w:val="single" w:sz="4" w:space="0" w:color="auto"/>
            </w:tcBorders>
            <w:vAlign w:val="center"/>
          </w:tcPr>
          <w:p w14:paraId="64CA02F8"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441" w:type="pct"/>
            <w:tcBorders>
              <w:bottom w:val="single" w:sz="4" w:space="0" w:color="auto"/>
            </w:tcBorders>
            <w:textDirection w:val="btLr"/>
            <w:vAlign w:val="center"/>
          </w:tcPr>
          <w:p w14:paraId="34E0DADB"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368" w:type="pct"/>
            <w:shd w:val="clear" w:color="auto" w:fill="D9D9D9" w:themeFill="background1" w:themeFillShade="D9"/>
            <w:textDirection w:val="btLr"/>
            <w:vAlign w:val="center"/>
          </w:tcPr>
          <w:p w14:paraId="3138D994" w14:textId="77777777" w:rsidR="00985149" w:rsidRPr="00167009" w:rsidRDefault="00985149" w:rsidP="009070D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CFFCA5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94" w:type="pct"/>
            <w:textDirection w:val="btLr"/>
            <w:vAlign w:val="center"/>
          </w:tcPr>
          <w:p w14:paraId="2C01978A"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541F4466"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6"/>
            </w:r>
          </w:p>
        </w:tc>
        <w:tc>
          <w:tcPr>
            <w:tcW w:w="295" w:type="pct"/>
            <w:shd w:val="clear" w:color="auto" w:fill="D9D9D9" w:themeFill="background1" w:themeFillShade="D9"/>
            <w:textDirection w:val="btLr"/>
            <w:vAlign w:val="center"/>
          </w:tcPr>
          <w:p w14:paraId="4E8FF0E5"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438" w:type="pct"/>
            <w:shd w:val="clear" w:color="auto" w:fill="D9D9D9" w:themeFill="background1" w:themeFillShade="D9"/>
            <w:textDirection w:val="btLr"/>
          </w:tcPr>
          <w:p w14:paraId="031953FE"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BD3BF7" w:rsidRPr="005643D7" w14:paraId="3BDDAE4D" w14:textId="77777777" w:rsidTr="00B84BB3">
        <w:trPr>
          <w:cantSplit/>
          <w:trHeight w:val="73"/>
        </w:trPr>
        <w:tc>
          <w:tcPr>
            <w:tcW w:w="513" w:type="pct"/>
            <w:tcBorders>
              <w:bottom w:val="single" w:sz="4" w:space="0" w:color="auto"/>
            </w:tcBorders>
            <w:vAlign w:val="center"/>
          </w:tcPr>
          <w:p w14:paraId="120F0C70"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1619" w:type="pct"/>
            <w:tcBorders>
              <w:bottom w:val="single" w:sz="4" w:space="0" w:color="auto"/>
            </w:tcBorders>
            <w:vAlign w:val="center"/>
          </w:tcPr>
          <w:p w14:paraId="665CE6B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442" w:type="pct"/>
            <w:tcBorders>
              <w:bottom w:val="single" w:sz="4" w:space="0" w:color="auto"/>
            </w:tcBorders>
            <w:vAlign w:val="center"/>
          </w:tcPr>
          <w:p w14:paraId="150B3BD8"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441" w:type="pct"/>
            <w:tcBorders>
              <w:bottom w:val="single" w:sz="4" w:space="0" w:color="auto"/>
            </w:tcBorders>
            <w:vAlign w:val="center"/>
          </w:tcPr>
          <w:p w14:paraId="6B0386A3"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368" w:type="pct"/>
            <w:tcBorders>
              <w:bottom w:val="single" w:sz="4" w:space="0" w:color="auto"/>
            </w:tcBorders>
            <w:shd w:val="clear" w:color="auto" w:fill="D9D9D9" w:themeFill="background1" w:themeFillShade="D9"/>
            <w:vAlign w:val="center"/>
          </w:tcPr>
          <w:p w14:paraId="01510BC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tcBorders>
              <w:bottom w:val="single" w:sz="4" w:space="0" w:color="auto"/>
            </w:tcBorders>
            <w:vAlign w:val="center"/>
          </w:tcPr>
          <w:p w14:paraId="1D3CE4B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94" w:type="pct"/>
            <w:tcBorders>
              <w:bottom w:val="single" w:sz="4" w:space="0" w:color="auto"/>
            </w:tcBorders>
            <w:vAlign w:val="center"/>
          </w:tcPr>
          <w:p w14:paraId="441F5F7B"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tcBorders>
              <w:bottom w:val="single" w:sz="4" w:space="0" w:color="auto"/>
            </w:tcBorders>
            <w:vAlign w:val="center"/>
          </w:tcPr>
          <w:p w14:paraId="029EC19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5" w:type="pct"/>
            <w:tcBorders>
              <w:bottom w:val="single" w:sz="4" w:space="0" w:color="auto"/>
            </w:tcBorders>
            <w:shd w:val="clear" w:color="auto" w:fill="D9D9D9" w:themeFill="background1" w:themeFillShade="D9"/>
          </w:tcPr>
          <w:p w14:paraId="1F75C687"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438" w:type="pct"/>
            <w:tcBorders>
              <w:bottom w:val="single" w:sz="4" w:space="0" w:color="auto"/>
            </w:tcBorders>
            <w:shd w:val="clear" w:color="auto" w:fill="D9D9D9" w:themeFill="background1" w:themeFillShade="D9"/>
          </w:tcPr>
          <w:p w14:paraId="044DE88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7F2954" w:rsidRPr="00C63897" w14:paraId="2A3C48C8" w14:textId="77777777" w:rsidTr="006C2442">
        <w:tc>
          <w:tcPr>
            <w:tcW w:w="513" w:type="pct"/>
            <w:vMerge w:val="restart"/>
            <w:tcBorders>
              <w:top w:val="single" w:sz="4" w:space="0" w:color="auto"/>
            </w:tcBorders>
          </w:tcPr>
          <w:p w14:paraId="75693AA8" w14:textId="77777777" w:rsidR="007F2954" w:rsidRPr="00B84BB3" w:rsidRDefault="007F2954" w:rsidP="007F2954">
            <w:pPr>
              <w:suppressAutoHyphens/>
              <w:rPr>
                <w:rFonts w:ascii="Times New Roman" w:hAnsi="Times New Roman"/>
                <w:iCs/>
              </w:rPr>
            </w:pPr>
            <w:r w:rsidRPr="00B84BB3">
              <w:rPr>
                <w:rFonts w:ascii="Times New Roman" w:hAnsi="Times New Roman"/>
                <w:iCs/>
              </w:rPr>
              <w:t>ПК 1.1</w:t>
            </w:r>
          </w:p>
          <w:p w14:paraId="60FC3950" w14:textId="77777777" w:rsidR="007F2954" w:rsidRPr="00B84BB3" w:rsidRDefault="007F2954" w:rsidP="007F2954">
            <w:pPr>
              <w:suppressAutoHyphens/>
              <w:rPr>
                <w:rFonts w:ascii="Times New Roman" w:hAnsi="Times New Roman"/>
                <w:iCs/>
              </w:rPr>
            </w:pPr>
            <w:r w:rsidRPr="00B84BB3">
              <w:rPr>
                <w:rFonts w:ascii="Times New Roman" w:hAnsi="Times New Roman"/>
                <w:iCs/>
              </w:rPr>
              <w:t>ПК 1.2</w:t>
            </w:r>
          </w:p>
          <w:p w14:paraId="472F9CAF" w14:textId="77777777" w:rsidR="007F2954" w:rsidRPr="00B84BB3" w:rsidRDefault="007F2954" w:rsidP="007F2954">
            <w:pPr>
              <w:rPr>
                <w:rFonts w:ascii="Times New Roman" w:hAnsi="Times New Roman"/>
                <w:color w:val="000000"/>
              </w:rPr>
            </w:pPr>
            <w:r w:rsidRPr="00B84BB3">
              <w:rPr>
                <w:rFonts w:ascii="Times New Roman" w:hAnsi="Times New Roman"/>
                <w:color w:val="000000"/>
              </w:rPr>
              <w:t>ОК 01</w:t>
            </w:r>
          </w:p>
          <w:p w14:paraId="4274891A" w14:textId="77777777" w:rsidR="007F2954" w:rsidRPr="00B84BB3" w:rsidRDefault="007F2954" w:rsidP="007F2954">
            <w:pPr>
              <w:rPr>
                <w:rFonts w:ascii="Times New Roman" w:eastAsia="Times New Roman" w:hAnsi="Times New Roman" w:cs="Times New Roman"/>
                <w:bCs/>
                <w:lang w:eastAsia="ru-RU"/>
              </w:rPr>
            </w:pPr>
          </w:p>
        </w:tc>
        <w:tc>
          <w:tcPr>
            <w:tcW w:w="1619" w:type="pct"/>
            <w:tcBorders>
              <w:top w:val="single" w:sz="4" w:space="0" w:color="auto"/>
            </w:tcBorders>
          </w:tcPr>
          <w:p w14:paraId="0BBC8F14" w14:textId="21630F99" w:rsidR="007F2954" w:rsidRPr="00B84BB3" w:rsidRDefault="007F2954" w:rsidP="007F2954">
            <w:pPr>
              <w:rPr>
                <w:rFonts w:ascii="Times New Roman" w:eastAsia="Times New Roman" w:hAnsi="Times New Roman" w:cs="Times New Roman"/>
                <w:lang w:eastAsia="ru-RU"/>
              </w:rPr>
            </w:pPr>
            <w:r w:rsidRPr="00B84BB3">
              <w:rPr>
                <w:rFonts w:ascii="Times New Roman" w:eastAsia="Times New Roman" w:hAnsi="Times New Roman" w:cs="Times New Roman"/>
                <w:bCs/>
                <w:lang w:eastAsia="ru-RU"/>
              </w:rPr>
              <w:t xml:space="preserve">Раздел 1. </w:t>
            </w:r>
            <w:r w:rsidRPr="00B84BB3">
              <w:rPr>
                <w:rFonts w:ascii="Times New Roman" w:hAnsi="Times New Roman"/>
              </w:rPr>
              <w:t>Техническое обеспечение производства субтропических, пищевкусовых продуктов и табака</w:t>
            </w:r>
          </w:p>
        </w:tc>
        <w:tc>
          <w:tcPr>
            <w:tcW w:w="442" w:type="pct"/>
            <w:shd w:val="clear" w:color="auto" w:fill="auto"/>
          </w:tcPr>
          <w:p w14:paraId="5BC9A391" w14:textId="64DFC14B" w:rsidR="007F2954" w:rsidRPr="000D6D37" w:rsidRDefault="007F2954" w:rsidP="007F2954">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0"/>
                <w:szCs w:val="20"/>
                <w:lang w:eastAsia="ru-RU"/>
              </w:rPr>
              <w:t>280</w:t>
            </w:r>
          </w:p>
        </w:tc>
        <w:tc>
          <w:tcPr>
            <w:tcW w:w="441" w:type="pct"/>
            <w:tcBorders>
              <w:top w:val="nil"/>
              <w:left w:val="nil"/>
              <w:bottom w:val="single" w:sz="8" w:space="0" w:color="auto"/>
              <w:right w:val="single" w:sz="8" w:space="0" w:color="auto"/>
            </w:tcBorders>
            <w:shd w:val="clear" w:color="auto" w:fill="auto"/>
          </w:tcPr>
          <w:p w14:paraId="6194DF72" w14:textId="6CECC490" w:rsidR="007F2954" w:rsidRPr="000D6D37" w:rsidRDefault="007F2954" w:rsidP="007F2954">
            <w:pPr>
              <w:jc w:val="center"/>
              <w:rPr>
                <w:rFonts w:ascii="Times New Roman" w:eastAsia="Times New Roman" w:hAnsi="Times New Roman" w:cs="Times New Roman"/>
                <w:b/>
                <w:lang w:eastAsia="ru-RU"/>
              </w:rPr>
            </w:pPr>
            <w:r>
              <w:rPr>
                <w:rFonts w:ascii="Times New Roman" w:hAnsi="Times New Roman" w:cs="Times New Roman"/>
                <w:color w:val="000000"/>
                <w:sz w:val="20"/>
                <w:szCs w:val="20"/>
              </w:rPr>
              <w:t>184</w:t>
            </w:r>
          </w:p>
        </w:tc>
        <w:tc>
          <w:tcPr>
            <w:tcW w:w="368" w:type="pct"/>
            <w:shd w:val="clear" w:color="auto" w:fill="auto"/>
          </w:tcPr>
          <w:p w14:paraId="274CF63A" w14:textId="2639CD9A" w:rsidR="007F2954" w:rsidRPr="000D6D37" w:rsidRDefault="007F2954" w:rsidP="007F2954">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4E8ED26E" w14:textId="69AEDD6A" w:rsidR="007F2954" w:rsidRPr="000D6D37" w:rsidRDefault="007F2954" w:rsidP="007F2954">
            <w:pPr>
              <w:jc w:val="center"/>
              <w:rPr>
                <w:rFonts w:ascii="Times New Roman" w:eastAsia="Times New Roman" w:hAnsi="Times New Roman" w:cs="Times New Roman"/>
                <w:lang w:eastAsia="ru-RU"/>
              </w:rPr>
            </w:pPr>
            <w:r>
              <w:rPr>
                <w:rFonts w:ascii="Times New Roman" w:hAnsi="Times New Roman" w:cs="Times New Roman"/>
                <w:color w:val="000000"/>
                <w:sz w:val="20"/>
                <w:szCs w:val="20"/>
              </w:rPr>
              <w:t>280</w:t>
            </w:r>
          </w:p>
        </w:tc>
        <w:tc>
          <w:tcPr>
            <w:tcW w:w="294" w:type="pct"/>
            <w:shd w:val="clear" w:color="auto" w:fill="auto"/>
          </w:tcPr>
          <w:p w14:paraId="582BAB1D" w14:textId="77777777" w:rsidR="007F2954" w:rsidRPr="000D6D37" w:rsidRDefault="007F2954" w:rsidP="007F2954">
            <w:pPr>
              <w:jc w:val="center"/>
              <w:rPr>
                <w:rFonts w:ascii="Times New Roman" w:eastAsia="Times New Roman" w:hAnsi="Times New Roman" w:cs="Times New Roman"/>
                <w:b/>
                <w:bCs/>
                <w:lang w:eastAsia="ru-RU"/>
              </w:rPr>
            </w:pPr>
          </w:p>
        </w:tc>
        <w:tc>
          <w:tcPr>
            <w:tcW w:w="222" w:type="pct"/>
            <w:shd w:val="clear" w:color="auto" w:fill="auto"/>
          </w:tcPr>
          <w:p w14:paraId="1E50599E" w14:textId="2F685330"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w:t>
            </w:r>
          </w:p>
        </w:tc>
        <w:tc>
          <w:tcPr>
            <w:tcW w:w="295" w:type="pct"/>
            <w:shd w:val="clear" w:color="auto" w:fill="auto"/>
          </w:tcPr>
          <w:p w14:paraId="0B8AD353"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67D9D138"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21A7D91D" w14:textId="77777777" w:rsidTr="006C2442">
        <w:trPr>
          <w:trHeight w:val="314"/>
        </w:trPr>
        <w:tc>
          <w:tcPr>
            <w:tcW w:w="513" w:type="pct"/>
            <w:vMerge/>
          </w:tcPr>
          <w:p w14:paraId="65C0E8A9" w14:textId="77777777" w:rsidR="007F2954" w:rsidRPr="00B84BB3" w:rsidRDefault="007F2954" w:rsidP="007F2954">
            <w:pPr>
              <w:rPr>
                <w:rFonts w:ascii="Times New Roman" w:eastAsia="Times New Roman" w:hAnsi="Times New Roman" w:cs="Times New Roman"/>
                <w:bCs/>
                <w:lang w:eastAsia="ru-RU"/>
              </w:rPr>
            </w:pPr>
          </w:p>
        </w:tc>
        <w:tc>
          <w:tcPr>
            <w:tcW w:w="1619" w:type="pct"/>
          </w:tcPr>
          <w:p w14:paraId="34AA8A97" w14:textId="463BFA7A" w:rsidR="007F2954" w:rsidRPr="00B84BB3" w:rsidRDefault="007F2954" w:rsidP="007F2954">
            <w:pPr>
              <w:rPr>
                <w:rFonts w:ascii="Times New Roman" w:eastAsia="Times New Roman" w:hAnsi="Times New Roman" w:cs="Times New Roman"/>
                <w:lang w:eastAsia="ru-RU"/>
              </w:rPr>
            </w:pPr>
            <w:r w:rsidRPr="00B84BB3">
              <w:rPr>
                <w:rFonts w:ascii="Times New Roman" w:eastAsia="Times New Roman" w:hAnsi="Times New Roman" w:cs="Times New Roman"/>
                <w:bCs/>
                <w:lang w:eastAsia="ru-RU"/>
              </w:rPr>
              <w:t xml:space="preserve">Раздел 2. </w:t>
            </w:r>
            <w:r w:rsidRPr="00B84BB3">
              <w:rPr>
                <w:rFonts w:ascii="Times New Roman" w:hAnsi="Times New Roman"/>
              </w:rPr>
              <w:t>Технология субтропических, пищевкусовых продуктов и табака</w:t>
            </w:r>
          </w:p>
        </w:tc>
        <w:tc>
          <w:tcPr>
            <w:tcW w:w="442" w:type="pct"/>
            <w:shd w:val="clear" w:color="auto" w:fill="auto"/>
          </w:tcPr>
          <w:p w14:paraId="0D938B9D" w14:textId="1157D756"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288</w:t>
            </w:r>
          </w:p>
        </w:tc>
        <w:tc>
          <w:tcPr>
            <w:tcW w:w="441" w:type="pct"/>
            <w:tcBorders>
              <w:top w:val="nil"/>
              <w:left w:val="nil"/>
              <w:bottom w:val="single" w:sz="8" w:space="0" w:color="auto"/>
              <w:right w:val="single" w:sz="8" w:space="0" w:color="auto"/>
            </w:tcBorders>
            <w:shd w:val="clear" w:color="auto" w:fill="auto"/>
          </w:tcPr>
          <w:p w14:paraId="705FC7D2" w14:textId="22AF5765" w:rsidR="007F2954" w:rsidRPr="000D6D37"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200</w:t>
            </w:r>
          </w:p>
        </w:tc>
        <w:tc>
          <w:tcPr>
            <w:tcW w:w="368" w:type="pct"/>
            <w:shd w:val="clear" w:color="auto" w:fill="auto"/>
          </w:tcPr>
          <w:p w14:paraId="2581AF90" w14:textId="2F83BD27"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7B38ECEB" w14:textId="4BC06773"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hAnsi="Times New Roman" w:cs="Times New Roman"/>
                <w:color w:val="000000"/>
                <w:sz w:val="20"/>
                <w:szCs w:val="20"/>
              </w:rPr>
              <w:t>272</w:t>
            </w:r>
          </w:p>
        </w:tc>
        <w:tc>
          <w:tcPr>
            <w:tcW w:w="294" w:type="pct"/>
            <w:shd w:val="clear" w:color="auto" w:fill="auto"/>
          </w:tcPr>
          <w:p w14:paraId="51E5E9C2" w14:textId="4B90FBF7"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7C459103" w14:textId="088DB38E"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w:t>
            </w:r>
          </w:p>
        </w:tc>
        <w:tc>
          <w:tcPr>
            <w:tcW w:w="295" w:type="pct"/>
            <w:shd w:val="clear" w:color="auto" w:fill="auto"/>
          </w:tcPr>
          <w:p w14:paraId="13D9229E"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0C11CB10"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06E510F9" w14:textId="77777777" w:rsidTr="00B84BB3">
        <w:trPr>
          <w:trHeight w:val="314"/>
        </w:trPr>
        <w:tc>
          <w:tcPr>
            <w:tcW w:w="513" w:type="pct"/>
            <w:vMerge/>
          </w:tcPr>
          <w:p w14:paraId="3F40FF22" w14:textId="77777777" w:rsidR="007F2954" w:rsidRPr="00B84BB3" w:rsidRDefault="007F2954" w:rsidP="007F2954">
            <w:pPr>
              <w:rPr>
                <w:rFonts w:ascii="Times New Roman" w:eastAsia="Times New Roman" w:hAnsi="Times New Roman" w:cs="Times New Roman"/>
                <w:bCs/>
                <w:lang w:eastAsia="ru-RU"/>
              </w:rPr>
            </w:pPr>
          </w:p>
        </w:tc>
        <w:tc>
          <w:tcPr>
            <w:tcW w:w="1619" w:type="pct"/>
          </w:tcPr>
          <w:p w14:paraId="3B888DC6" w14:textId="77777777" w:rsidR="007F2954" w:rsidRPr="00B84BB3" w:rsidRDefault="007F2954" w:rsidP="007F2954">
            <w:pPr>
              <w:rPr>
                <w:rFonts w:ascii="Times New Roman" w:eastAsia="Times New Roman" w:hAnsi="Times New Roman" w:cs="Times New Roman"/>
                <w:bCs/>
                <w:lang w:eastAsia="ru-RU"/>
              </w:rPr>
            </w:pPr>
            <w:r w:rsidRPr="00B84BB3">
              <w:rPr>
                <w:rFonts w:ascii="Times New Roman" w:eastAsia="Times New Roman" w:hAnsi="Times New Roman" w:cs="Times New Roman"/>
                <w:bCs/>
                <w:lang w:eastAsia="ru-RU"/>
              </w:rPr>
              <w:t>Учебная практика</w:t>
            </w:r>
          </w:p>
        </w:tc>
        <w:tc>
          <w:tcPr>
            <w:tcW w:w="442" w:type="pct"/>
            <w:shd w:val="clear" w:color="auto" w:fill="auto"/>
          </w:tcPr>
          <w:p w14:paraId="00B3B748" w14:textId="658A5508"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36</w:t>
            </w:r>
          </w:p>
        </w:tc>
        <w:tc>
          <w:tcPr>
            <w:tcW w:w="441" w:type="pct"/>
            <w:tcBorders>
              <w:top w:val="nil"/>
              <w:left w:val="nil"/>
              <w:bottom w:val="single" w:sz="8" w:space="0" w:color="auto"/>
              <w:right w:val="single" w:sz="8" w:space="0" w:color="auto"/>
            </w:tcBorders>
            <w:shd w:val="clear" w:color="auto" w:fill="auto"/>
          </w:tcPr>
          <w:p w14:paraId="098AEA2D" w14:textId="4C74B285" w:rsidR="007F2954" w:rsidRPr="00B84BB3"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36</w:t>
            </w:r>
          </w:p>
        </w:tc>
        <w:tc>
          <w:tcPr>
            <w:tcW w:w="368" w:type="pct"/>
            <w:shd w:val="clear" w:color="auto" w:fill="auto"/>
          </w:tcPr>
          <w:p w14:paraId="3146697C" w14:textId="77777777" w:rsidR="007F2954" w:rsidRPr="00B84BB3" w:rsidRDefault="007F2954" w:rsidP="007F2954">
            <w:pPr>
              <w:jc w:val="center"/>
              <w:rPr>
                <w:rFonts w:ascii="Times New Roman" w:eastAsia="Times New Roman" w:hAnsi="Times New Roman" w:cs="Times New Roman"/>
                <w:b/>
                <w:bCs/>
                <w:lang w:eastAsia="ru-RU"/>
              </w:rPr>
            </w:pPr>
          </w:p>
        </w:tc>
        <w:tc>
          <w:tcPr>
            <w:tcW w:w="884" w:type="pct"/>
            <w:gridSpan w:val="3"/>
            <w:shd w:val="clear" w:color="auto" w:fill="auto"/>
          </w:tcPr>
          <w:p w14:paraId="754994AB" w14:textId="77777777" w:rsidR="007F2954" w:rsidRPr="00B84BB3" w:rsidRDefault="007F2954" w:rsidP="007F2954">
            <w:pPr>
              <w:jc w:val="center"/>
              <w:rPr>
                <w:rFonts w:ascii="Times New Roman" w:eastAsia="Times New Roman" w:hAnsi="Times New Roman" w:cs="Times New Roman"/>
                <w:b/>
                <w:bCs/>
                <w:lang w:eastAsia="ru-RU"/>
              </w:rPr>
            </w:pPr>
          </w:p>
        </w:tc>
        <w:tc>
          <w:tcPr>
            <w:tcW w:w="295" w:type="pct"/>
            <w:shd w:val="clear" w:color="auto" w:fill="auto"/>
          </w:tcPr>
          <w:p w14:paraId="22D96BC8" w14:textId="53391D3C"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36</w:t>
            </w:r>
          </w:p>
        </w:tc>
        <w:tc>
          <w:tcPr>
            <w:tcW w:w="438" w:type="pct"/>
            <w:shd w:val="clear" w:color="auto" w:fill="auto"/>
          </w:tcPr>
          <w:p w14:paraId="0A089913"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7BB44CEC" w14:textId="77777777" w:rsidTr="00B84BB3">
        <w:trPr>
          <w:trHeight w:val="314"/>
        </w:trPr>
        <w:tc>
          <w:tcPr>
            <w:tcW w:w="513" w:type="pct"/>
            <w:vMerge/>
          </w:tcPr>
          <w:p w14:paraId="1CC8D43C" w14:textId="77777777" w:rsidR="007F2954" w:rsidRPr="00B84BB3" w:rsidRDefault="007F2954" w:rsidP="007F2954">
            <w:pPr>
              <w:rPr>
                <w:rFonts w:ascii="Times New Roman" w:eastAsia="Times New Roman" w:hAnsi="Times New Roman" w:cs="Times New Roman"/>
                <w:lang w:eastAsia="ru-RU"/>
              </w:rPr>
            </w:pPr>
          </w:p>
        </w:tc>
        <w:tc>
          <w:tcPr>
            <w:tcW w:w="1619" w:type="pct"/>
          </w:tcPr>
          <w:p w14:paraId="5F82C8FA" w14:textId="77777777" w:rsidR="007F2954" w:rsidRPr="00B84BB3" w:rsidRDefault="007F2954" w:rsidP="007F2954">
            <w:pPr>
              <w:rPr>
                <w:rFonts w:ascii="Times New Roman" w:eastAsia="Times New Roman" w:hAnsi="Times New Roman" w:cs="Times New Roman"/>
                <w:b/>
                <w:bCs/>
                <w:u w:val="single"/>
                <w:lang w:eastAsia="ru-RU"/>
              </w:rPr>
            </w:pPr>
            <w:r w:rsidRPr="00B84BB3">
              <w:rPr>
                <w:rFonts w:ascii="Times New Roman" w:eastAsia="Times New Roman" w:hAnsi="Times New Roman" w:cs="Times New Roman"/>
                <w:lang w:eastAsia="ru-RU"/>
              </w:rPr>
              <w:t>Производственная практика</w:t>
            </w:r>
          </w:p>
        </w:tc>
        <w:tc>
          <w:tcPr>
            <w:tcW w:w="442" w:type="pct"/>
            <w:shd w:val="clear" w:color="auto" w:fill="auto"/>
          </w:tcPr>
          <w:p w14:paraId="37650E17" w14:textId="54D1E3CD"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180</w:t>
            </w:r>
          </w:p>
        </w:tc>
        <w:tc>
          <w:tcPr>
            <w:tcW w:w="441" w:type="pct"/>
            <w:tcBorders>
              <w:top w:val="nil"/>
              <w:left w:val="nil"/>
              <w:bottom w:val="single" w:sz="8" w:space="0" w:color="auto"/>
              <w:right w:val="single" w:sz="8" w:space="0" w:color="auto"/>
            </w:tcBorders>
            <w:shd w:val="clear" w:color="auto" w:fill="auto"/>
          </w:tcPr>
          <w:p w14:paraId="3ADA5814" w14:textId="5C628F14" w:rsidR="007F2954" w:rsidRPr="00B84BB3"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180</w:t>
            </w:r>
          </w:p>
        </w:tc>
        <w:tc>
          <w:tcPr>
            <w:tcW w:w="368" w:type="pct"/>
            <w:shd w:val="clear" w:color="auto" w:fill="auto"/>
          </w:tcPr>
          <w:p w14:paraId="6571DB4B" w14:textId="77777777" w:rsidR="007F2954" w:rsidRPr="00B84BB3" w:rsidRDefault="007F2954" w:rsidP="007F2954">
            <w:pPr>
              <w:jc w:val="center"/>
              <w:rPr>
                <w:rFonts w:ascii="Times New Roman" w:eastAsia="Times New Roman" w:hAnsi="Times New Roman" w:cs="Times New Roman"/>
                <w:b/>
                <w:bCs/>
                <w:lang w:eastAsia="ru-RU"/>
              </w:rPr>
            </w:pPr>
          </w:p>
        </w:tc>
        <w:tc>
          <w:tcPr>
            <w:tcW w:w="884" w:type="pct"/>
            <w:gridSpan w:val="3"/>
            <w:shd w:val="clear" w:color="auto" w:fill="auto"/>
          </w:tcPr>
          <w:p w14:paraId="5BF6B8E4" w14:textId="77777777" w:rsidR="007F2954" w:rsidRPr="00B84BB3" w:rsidRDefault="007F2954" w:rsidP="007F2954">
            <w:pPr>
              <w:jc w:val="center"/>
              <w:rPr>
                <w:rFonts w:ascii="Times New Roman" w:eastAsia="Times New Roman" w:hAnsi="Times New Roman" w:cs="Times New Roman"/>
                <w:b/>
                <w:bCs/>
                <w:lang w:eastAsia="ru-RU"/>
              </w:rPr>
            </w:pPr>
          </w:p>
        </w:tc>
        <w:tc>
          <w:tcPr>
            <w:tcW w:w="295" w:type="pct"/>
            <w:shd w:val="clear" w:color="auto" w:fill="auto"/>
          </w:tcPr>
          <w:p w14:paraId="231FEB35"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1A8F04B5" w14:textId="48B03176"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180</w:t>
            </w:r>
          </w:p>
        </w:tc>
      </w:tr>
      <w:tr w:rsidR="007F2954" w:rsidRPr="00C63897" w14:paraId="79993275" w14:textId="77777777" w:rsidTr="006C2442">
        <w:tc>
          <w:tcPr>
            <w:tcW w:w="513" w:type="pct"/>
            <w:vMerge/>
            <w:tcBorders>
              <w:bottom w:val="single" w:sz="4" w:space="0" w:color="auto"/>
            </w:tcBorders>
          </w:tcPr>
          <w:p w14:paraId="4EF7EA47" w14:textId="77777777" w:rsidR="007F2954" w:rsidRPr="00B84BB3" w:rsidRDefault="007F2954" w:rsidP="007F2954">
            <w:pPr>
              <w:suppressAutoHyphens/>
              <w:rPr>
                <w:rFonts w:ascii="Times New Roman" w:eastAsia="Times New Roman" w:hAnsi="Times New Roman" w:cs="Times New Roman"/>
                <w:lang w:eastAsia="ru-RU"/>
              </w:rPr>
            </w:pPr>
          </w:p>
        </w:tc>
        <w:tc>
          <w:tcPr>
            <w:tcW w:w="1619" w:type="pct"/>
            <w:tcBorders>
              <w:bottom w:val="single" w:sz="4" w:space="0" w:color="auto"/>
            </w:tcBorders>
          </w:tcPr>
          <w:p w14:paraId="17E3790B" w14:textId="77777777" w:rsidR="007F2954" w:rsidRPr="00B84BB3" w:rsidRDefault="007F2954" w:rsidP="007F2954">
            <w:pPr>
              <w:suppressAutoHyphens/>
              <w:rPr>
                <w:rFonts w:ascii="Times New Roman" w:eastAsia="Times New Roman" w:hAnsi="Times New Roman" w:cs="Times New Roman"/>
                <w:lang w:eastAsia="ru-RU"/>
              </w:rPr>
            </w:pPr>
            <w:r w:rsidRPr="00B84BB3">
              <w:rPr>
                <w:rFonts w:ascii="Times New Roman" w:eastAsia="Times New Roman" w:hAnsi="Times New Roman" w:cs="Times New Roman"/>
                <w:lang w:eastAsia="ru-RU"/>
              </w:rPr>
              <w:t>Промежуточная аттестация</w:t>
            </w:r>
          </w:p>
        </w:tc>
        <w:tc>
          <w:tcPr>
            <w:tcW w:w="442" w:type="pct"/>
            <w:shd w:val="clear" w:color="auto" w:fill="auto"/>
          </w:tcPr>
          <w:p w14:paraId="0CA746E8" w14:textId="77777777" w:rsidR="007F2954" w:rsidRPr="00B84BB3" w:rsidRDefault="007F2954" w:rsidP="007F2954">
            <w:pPr>
              <w:suppressAutoHyphens/>
              <w:jc w:val="center"/>
              <w:rPr>
                <w:rFonts w:ascii="Times New Roman" w:eastAsia="Times New Roman" w:hAnsi="Times New Roman" w:cs="Times New Roman"/>
                <w:b/>
                <w:bCs/>
                <w:lang w:eastAsia="ru-RU"/>
              </w:rPr>
            </w:pPr>
          </w:p>
        </w:tc>
        <w:tc>
          <w:tcPr>
            <w:tcW w:w="441" w:type="pct"/>
            <w:shd w:val="clear" w:color="auto" w:fill="auto"/>
          </w:tcPr>
          <w:p w14:paraId="0857F6B2" w14:textId="77777777" w:rsidR="007F2954" w:rsidRPr="00B84BB3" w:rsidRDefault="007F2954" w:rsidP="007F2954">
            <w:pPr>
              <w:jc w:val="center"/>
              <w:rPr>
                <w:rFonts w:ascii="Times New Roman" w:eastAsia="Times New Roman" w:hAnsi="Times New Roman" w:cs="Times New Roman"/>
                <w:b/>
                <w:lang w:eastAsia="ru-RU"/>
              </w:rPr>
            </w:pPr>
          </w:p>
        </w:tc>
        <w:tc>
          <w:tcPr>
            <w:tcW w:w="368" w:type="pct"/>
            <w:shd w:val="clear" w:color="auto" w:fill="auto"/>
          </w:tcPr>
          <w:p w14:paraId="319FB7EC" w14:textId="77777777" w:rsidR="007F2954" w:rsidRPr="00B84BB3" w:rsidRDefault="007F2954" w:rsidP="007F2954">
            <w:pPr>
              <w:jc w:val="center"/>
              <w:rPr>
                <w:rFonts w:ascii="Times New Roman" w:eastAsia="Times New Roman" w:hAnsi="Times New Roman" w:cs="Times New Roman"/>
                <w:i/>
                <w:lang w:eastAsia="ru-RU"/>
              </w:rPr>
            </w:pPr>
          </w:p>
        </w:tc>
        <w:tc>
          <w:tcPr>
            <w:tcW w:w="884" w:type="pct"/>
            <w:gridSpan w:val="3"/>
            <w:shd w:val="clear" w:color="auto" w:fill="auto"/>
          </w:tcPr>
          <w:p w14:paraId="575FA77C" w14:textId="77777777" w:rsidR="007F2954" w:rsidRPr="00B84BB3" w:rsidRDefault="007F2954" w:rsidP="007F2954">
            <w:pPr>
              <w:jc w:val="center"/>
              <w:rPr>
                <w:rFonts w:ascii="Times New Roman" w:eastAsia="Times New Roman" w:hAnsi="Times New Roman" w:cs="Times New Roman"/>
                <w:i/>
                <w:lang w:eastAsia="ru-RU"/>
              </w:rPr>
            </w:pPr>
          </w:p>
        </w:tc>
        <w:tc>
          <w:tcPr>
            <w:tcW w:w="295" w:type="pct"/>
            <w:shd w:val="clear" w:color="auto" w:fill="auto"/>
          </w:tcPr>
          <w:p w14:paraId="0BA91638" w14:textId="77777777" w:rsidR="007F2954" w:rsidRPr="00B84BB3" w:rsidRDefault="007F2954" w:rsidP="007F2954">
            <w:pPr>
              <w:jc w:val="center"/>
              <w:rPr>
                <w:rFonts w:ascii="Times New Roman" w:eastAsia="Times New Roman" w:hAnsi="Times New Roman" w:cs="Times New Roman"/>
                <w:i/>
                <w:lang w:eastAsia="ru-RU"/>
              </w:rPr>
            </w:pPr>
          </w:p>
        </w:tc>
        <w:tc>
          <w:tcPr>
            <w:tcW w:w="438" w:type="pct"/>
            <w:shd w:val="clear" w:color="auto" w:fill="auto"/>
          </w:tcPr>
          <w:p w14:paraId="70C61179" w14:textId="77777777" w:rsidR="007F2954" w:rsidRPr="00B84BB3" w:rsidRDefault="007F2954" w:rsidP="007F2954">
            <w:pPr>
              <w:jc w:val="center"/>
              <w:rPr>
                <w:rFonts w:ascii="Times New Roman" w:eastAsia="Times New Roman" w:hAnsi="Times New Roman" w:cs="Times New Roman"/>
                <w:i/>
                <w:lang w:eastAsia="ru-RU"/>
              </w:rPr>
            </w:pPr>
          </w:p>
        </w:tc>
      </w:tr>
      <w:tr w:rsidR="007F2954" w:rsidRPr="00167009" w14:paraId="7A12FA9B" w14:textId="77777777" w:rsidTr="006C2442">
        <w:trPr>
          <w:trHeight w:val="217"/>
        </w:trPr>
        <w:tc>
          <w:tcPr>
            <w:tcW w:w="513" w:type="pct"/>
            <w:tcBorders>
              <w:bottom w:val="single" w:sz="4" w:space="0" w:color="auto"/>
            </w:tcBorders>
          </w:tcPr>
          <w:p w14:paraId="0531BB1A" w14:textId="77777777" w:rsidR="007F2954" w:rsidRPr="00B84BB3" w:rsidRDefault="007F2954" w:rsidP="007F2954">
            <w:pPr>
              <w:rPr>
                <w:rFonts w:ascii="Times New Roman" w:eastAsia="Times New Roman" w:hAnsi="Times New Roman" w:cs="Times New Roman"/>
                <w:b/>
                <w:iCs/>
                <w:lang w:eastAsia="ru-RU"/>
              </w:rPr>
            </w:pPr>
          </w:p>
        </w:tc>
        <w:tc>
          <w:tcPr>
            <w:tcW w:w="1619" w:type="pct"/>
            <w:tcBorders>
              <w:bottom w:val="single" w:sz="4" w:space="0" w:color="auto"/>
            </w:tcBorders>
          </w:tcPr>
          <w:p w14:paraId="5FE38D04" w14:textId="77777777" w:rsidR="007F2954" w:rsidRPr="00B84BB3" w:rsidRDefault="007F2954" w:rsidP="007F2954">
            <w:pPr>
              <w:rPr>
                <w:rFonts w:ascii="Times New Roman" w:eastAsia="Times New Roman" w:hAnsi="Times New Roman" w:cs="Times New Roman"/>
                <w:b/>
                <w:iCs/>
                <w:lang w:eastAsia="ru-RU"/>
              </w:rPr>
            </w:pPr>
            <w:r w:rsidRPr="00B84BB3">
              <w:rPr>
                <w:rFonts w:ascii="Times New Roman" w:eastAsia="Times New Roman" w:hAnsi="Times New Roman" w:cs="Times New Roman"/>
                <w:b/>
                <w:iCs/>
                <w:lang w:eastAsia="ru-RU"/>
              </w:rPr>
              <w:t xml:space="preserve">Всего: </w:t>
            </w:r>
          </w:p>
        </w:tc>
        <w:tc>
          <w:tcPr>
            <w:tcW w:w="442" w:type="pct"/>
            <w:shd w:val="clear" w:color="auto" w:fill="auto"/>
          </w:tcPr>
          <w:p w14:paraId="37A5B19D" w14:textId="34D5BCB3"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441" w:type="pct"/>
            <w:shd w:val="clear" w:color="auto" w:fill="auto"/>
          </w:tcPr>
          <w:p w14:paraId="6A9BA1BC" w14:textId="6765F233"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600</w:t>
            </w:r>
          </w:p>
        </w:tc>
        <w:tc>
          <w:tcPr>
            <w:tcW w:w="368" w:type="pct"/>
            <w:shd w:val="clear" w:color="auto" w:fill="auto"/>
          </w:tcPr>
          <w:p w14:paraId="6F9890FF" w14:textId="7E2C21DA"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4AFF6F76" w14:textId="02918B6A"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552</w:t>
            </w:r>
          </w:p>
        </w:tc>
        <w:tc>
          <w:tcPr>
            <w:tcW w:w="294" w:type="pct"/>
            <w:shd w:val="clear" w:color="auto" w:fill="auto"/>
          </w:tcPr>
          <w:p w14:paraId="4463E034" w14:textId="5F081FB0"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469CF8AB" w14:textId="77777777" w:rsidR="007F2954" w:rsidRPr="00B84BB3" w:rsidRDefault="007F2954" w:rsidP="007F2954">
            <w:pPr>
              <w:jc w:val="center"/>
              <w:rPr>
                <w:rFonts w:ascii="Times New Roman" w:eastAsia="Times New Roman" w:hAnsi="Times New Roman" w:cs="Times New Roman"/>
                <w:b/>
                <w:iCs/>
                <w:lang w:eastAsia="ru-RU"/>
              </w:rPr>
            </w:pPr>
          </w:p>
        </w:tc>
        <w:tc>
          <w:tcPr>
            <w:tcW w:w="295" w:type="pct"/>
            <w:shd w:val="clear" w:color="auto" w:fill="auto"/>
          </w:tcPr>
          <w:p w14:paraId="0EFC806E" w14:textId="07E752AF"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36</w:t>
            </w:r>
          </w:p>
        </w:tc>
        <w:tc>
          <w:tcPr>
            <w:tcW w:w="438" w:type="pct"/>
            <w:shd w:val="clear" w:color="auto" w:fill="auto"/>
          </w:tcPr>
          <w:p w14:paraId="07D7BA4E" w14:textId="6AF18F3A"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180</w:t>
            </w:r>
          </w:p>
        </w:tc>
      </w:tr>
    </w:tbl>
    <w:p w14:paraId="117858E9" w14:textId="77777777" w:rsidR="00985149" w:rsidRDefault="00985149" w:rsidP="00DF0FFD">
      <w:pPr>
        <w:spacing w:line="276" w:lineRule="auto"/>
        <w:rPr>
          <w:rFonts w:ascii="Times New Roman" w:eastAsia="Times New Roman" w:hAnsi="Times New Roman" w:cs="Times New Roman"/>
          <w:b/>
          <w:iCs/>
          <w:color w:val="0070C0"/>
          <w:sz w:val="24"/>
          <w:szCs w:val="24"/>
          <w:lang w:eastAsia="ru-RU"/>
        </w:rPr>
      </w:pPr>
    </w:p>
    <w:p w14:paraId="50F7A0FC" w14:textId="77777777" w:rsidR="00985149" w:rsidRPr="00167009" w:rsidRDefault="00985149" w:rsidP="00DF0FFD">
      <w:pPr>
        <w:spacing w:line="276" w:lineRule="auto"/>
        <w:rPr>
          <w:rFonts w:ascii="Times New Roman" w:eastAsia="Times New Roman" w:hAnsi="Times New Roman" w:cs="Times New Roman"/>
          <w:b/>
          <w:iCs/>
          <w:color w:val="0070C0"/>
          <w:sz w:val="24"/>
          <w:szCs w:val="24"/>
          <w:lang w:eastAsia="ru-RU"/>
        </w:rPr>
      </w:pPr>
    </w:p>
    <w:p w14:paraId="50D884BF" w14:textId="02B9B0FA" w:rsidR="00BD3BF7" w:rsidRDefault="00985149" w:rsidP="00DF0FF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505"/>
      </w:tblGrid>
      <w:tr w:rsidR="00BD3BF7" w14:paraId="79D71222" w14:textId="77777777" w:rsidTr="00D27EFB">
        <w:trPr>
          <w:trHeight w:val="1204"/>
        </w:trPr>
        <w:tc>
          <w:tcPr>
            <w:tcW w:w="1622" w:type="pct"/>
            <w:vAlign w:val="center"/>
            <w:hideMark/>
          </w:tcPr>
          <w:p w14:paraId="3366BFC5" w14:textId="26AD38FB" w:rsidR="00BD3BF7" w:rsidRDefault="00BD3BF7" w:rsidP="00BD3BF7">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378" w:type="pct"/>
            <w:vAlign w:val="center"/>
            <w:hideMark/>
          </w:tcPr>
          <w:p w14:paraId="07D7B8BE" w14:textId="7E8077B9" w:rsidR="00BD3BF7" w:rsidRDefault="00BD3BF7" w:rsidP="00BD3BF7">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BD3BF7">
              <w:rPr>
                <w:rFonts w:ascii="Times New Roman" w:eastAsia="Times New Roman" w:hAnsi="Times New Roman" w:cs="Times New Roman"/>
                <w:b/>
                <w:bCs/>
                <w:lang w:eastAsia="ru-RU"/>
              </w:rPr>
              <w:t>, курсовой проект (работа)</w:t>
            </w:r>
          </w:p>
        </w:tc>
      </w:tr>
      <w:tr w:rsidR="00BD3BF7" w14:paraId="7947E8A3" w14:textId="77777777" w:rsidTr="00BD3BF7">
        <w:tc>
          <w:tcPr>
            <w:tcW w:w="5000" w:type="pct"/>
            <w:gridSpan w:val="2"/>
            <w:tcBorders>
              <w:top w:val="single" w:sz="4" w:space="0" w:color="auto"/>
              <w:left w:val="single" w:sz="4" w:space="0" w:color="auto"/>
              <w:bottom w:val="single" w:sz="4" w:space="0" w:color="auto"/>
              <w:right w:val="single" w:sz="4" w:space="0" w:color="auto"/>
            </w:tcBorders>
          </w:tcPr>
          <w:p w14:paraId="18727039" w14:textId="7FB8D71A" w:rsidR="00BD3BF7" w:rsidRDefault="00BD3BF7" w:rsidP="00BD3BF7">
            <w:pPr>
              <w:tabs>
                <w:tab w:val="left" w:pos="496"/>
              </w:tabs>
              <w:rPr>
                <w:rFonts w:ascii="Times New Roman" w:hAnsi="Times New Roman"/>
                <w:b/>
                <w:bCs/>
              </w:rPr>
            </w:pPr>
            <w:r w:rsidRPr="009A7664">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9A7664">
              <w:rPr>
                <w:rFonts w:ascii="Times New Roman" w:eastAsia="Times New Roman" w:hAnsi="Times New Roman" w:cs="Times New Roman"/>
                <w:b/>
                <w:bCs/>
                <w:lang w:eastAsia="ru-RU"/>
              </w:rPr>
              <w:t xml:space="preserve">. </w:t>
            </w:r>
            <w:r>
              <w:rPr>
                <w:rFonts w:ascii="Times New Roman" w:hAnsi="Times New Roman"/>
                <w:b/>
                <w:bCs/>
                <w:sz w:val="24"/>
                <w:szCs w:val="24"/>
              </w:rPr>
              <w:t>Техническое обеспечение производства субтропических, пищевкусовых продуктов и табака</w:t>
            </w:r>
            <w:r w:rsidRPr="009A7664">
              <w:rPr>
                <w:rFonts w:ascii="Times New Roman" w:eastAsia="Times New Roman" w:hAnsi="Times New Roman" w:cs="Times New Roman"/>
                <w:b/>
                <w:bCs/>
                <w:lang w:eastAsia="ru-RU"/>
              </w:rPr>
              <w:t xml:space="preserve"> (</w:t>
            </w:r>
            <w:r w:rsidR="000D6D37">
              <w:rPr>
                <w:rFonts w:ascii="Times New Roman" w:eastAsia="Times New Roman" w:hAnsi="Times New Roman" w:cs="Times New Roman"/>
                <w:b/>
                <w:bCs/>
                <w:lang w:eastAsia="ru-RU"/>
              </w:rPr>
              <w:t>410</w:t>
            </w:r>
            <w:r w:rsidRPr="009A7664">
              <w:rPr>
                <w:rFonts w:ascii="Times New Roman" w:eastAsia="Times New Roman" w:hAnsi="Times New Roman" w:cs="Times New Roman"/>
                <w:b/>
                <w:bCs/>
                <w:lang w:eastAsia="ru-RU"/>
              </w:rPr>
              <w:t>)</w:t>
            </w:r>
          </w:p>
        </w:tc>
      </w:tr>
      <w:tr w:rsidR="00BD3BF7" w14:paraId="69DDA6DD"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56B49C51" w14:textId="69E40ABC" w:rsidR="00BD3BF7" w:rsidRDefault="00BD3BF7">
            <w:pPr>
              <w:rPr>
                <w:rFonts w:ascii="Times New Roman" w:hAnsi="Times New Roman"/>
                <w:i/>
              </w:rPr>
            </w:pPr>
          </w:p>
        </w:tc>
      </w:tr>
      <w:tr w:rsidR="00BD3BF7" w14:paraId="6FC46AC3" w14:textId="77777777" w:rsidTr="00BD3BF7">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77576B83" w14:textId="77777777" w:rsidR="00BD3BF7" w:rsidRDefault="00BD3BF7">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xml:space="preserve">. 01.01 </w:t>
            </w:r>
            <w:r>
              <w:rPr>
                <w:rFonts w:ascii="Times New Roman" w:hAnsi="Times New Roman"/>
                <w:b/>
                <w:bCs/>
                <w:sz w:val="24"/>
                <w:szCs w:val="24"/>
              </w:rPr>
              <w:t>Техническое обеспечение производства субтропических, пищевкусовых продуктов и табака</w:t>
            </w:r>
          </w:p>
        </w:tc>
      </w:tr>
      <w:tr w:rsidR="00BD3BF7" w14:paraId="4B4E8509" w14:textId="77777777" w:rsidTr="00BD3BF7">
        <w:trPr>
          <w:trHeight w:val="375"/>
        </w:trPr>
        <w:tc>
          <w:tcPr>
            <w:tcW w:w="1622" w:type="pct"/>
            <w:vMerge w:val="restart"/>
            <w:tcBorders>
              <w:top w:val="single" w:sz="4" w:space="0" w:color="auto"/>
              <w:left w:val="single" w:sz="4" w:space="0" w:color="auto"/>
              <w:bottom w:val="single" w:sz="4" w:space="0" w:color="auto"/>
              <w:right w:val="single" w:sz="4" w:space="0" w:color="auto"/>
            </w:tcBorders>
          </w:tcPr>
          <w:p w14:paraId="5D40A383" w14:textId="77777777" w:rsidR="00BD3BF7" w:rsidRDefault="00BD3BF7">
            <w:pPr>
              <w:rPr>
                <w:rFonts w:ascii="Times New Roman" w:hAnsi="Times New Roman"/>
                <w:b/>
                <w:bCs/>
              </w:rPr>
            </w:pPr>
            <w:r>
              <w:rPr>
                <w:rFonts w:ascii="Times New Roman" w:hAnsi="Times New Roman"/>
                <w:b/>
                <w:bCs/>
              </w:rPr>
              <w:t>Тема 1.1.</w:t>
            </w:r>
            <w:r>
              <w:rPr>
                <w:rFonts w:ascii="Times New Roman" w:hAnsi="Times New Roman"/>
              </w:rPr>
              <w:t xml:space="preserve"> </w:t>
            </w:r>
            <w:r>
              <w:rPr>
                <w:rFonts w:ascii="Times New Roman" w:hAnsi="Times New Roman"/>
                <w:b/>
              </w:rPr>
              <w:t>Технологическое оборудование для производства субтропических, пищевкусовых продуктов и табака</w:t>
            </w:r>
          </w:p>
          <w:p w14:paraId="13CDCF5B" w14:textId="77777777" w:rsidR="00BD3BF7" w:rsidRDefault="00BD3BF7">
            <w:pPr>
              <w:rPr>
                <w:rFonts w:ascii="Times New Roman" w:hAnsi="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99885B6" w14:textId="77777777" w:rsidR="00BD3BF7" w:rsidRDefault="00BD3BF7">
            <w:pPr>
              <w:rPr>
                <w:rFonts w:ascii="Times New Roman" w:hAnsi="Times New Roman"/>
                <w:b/>
                <w:highlight w:val="yellow"/>
              </w:rPr>
            </w:pPr>
            <w:r>
              <w:rPr>
                <w:rFonts w:ascii="Times New Roman" w:hAnsi="Times New Roman"/>
                <w:b/>
                <w:bCs/>
              </w:rPr>
              <w:t xml:space="preserve">Содержание </w:t>
            </w:r>
          </w:p>
        </w:tc>
      </w:tr>
      <w:tr w:rsidR="00BD3BF7" w14:paraId="20C7CEBB"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E529605"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151F8EF" w14:textId="77777777" w:rsidR="00BD3BF7" w:rsidRDefault="00BD3BF7">
            <w:pPr>
              <w:rPr>
                <w:rFonts w:ascii="Times New Roman" w:hAnsi="Times New Roman"/>
                <w:highlight w:val="yellow"/>
              </w:rPr>
            </w:pPr>
            <w:r>
              <w:rPr>
                <w:rFonts w:ascii="Times New Roman" w:hAnsi="Times New Roman"/>
                <w:b/>
              </w:rPr>
              <w:t xml:space="preserve">1. </w:t>
            </w:r>
            <w:r>
              <w:rPr>
                <w:rFonts w:ascii="Times New Roman" w:hAnsi="Times New Roman"/>
              </w:rPr>
              <w:t>Общая классификация технологического оборудования</w:t>
            </w:r>
          </w:p>
        </w:tc>
      </w:tr>
      <w:tr w:rsidR="00BD3BF7" w14:paraId="07454992"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52909C"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6827EBF" w14:textId="77777777" w:rsidR="00BD3BF7" w:rsidRDefault="00BD3BF7">
            <w:pPr>
              <w:suppressAutoHyphens/>
              <w:jc w:val="both"/>
              <w:rPr>
                <w:rFonts w:ascii="Times New Roman" w:hAnsi="Times New Roman"/>
                <w:b/>
                <w:highlight w:val="yellow"/>
              </w:rPr>
            </w:pPr>
            <w:r>
              <w:rPr>
                <w:rFonts w:ascii="Times New Roman" w:hAnsi="Times New Roman"/>
                <w:b/>
              </w:rPr>
              <w:t xml:space="preserve">2. </w:t>
            </w:r>
            <w:r>
              <w:rPr>
                <w:rFonts w:ascii="Times New Roman" w:hAnsi="Times New Roman"/>
              </w:rPr>
              <w:t>Оборудование для хранения, очистки и сортировки сырья</w:t>
            </w:r>
          </w:p>
        </w:tc>
      </w:tr>
      <w:tr w:rsidR="00BD3BF7" w14:paraId="1E246D9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82413F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B1EF831" w14:textId="77777777" w:rsidR="00BD3BF7" w:rsidRDefault="00BD3BF7">
            <w:pPr>
              <w:suppressAutoHyphens/>
              <w:jc w:val="both"/>
              <w:rPr>
                <w:rFonts w:ascii="Times New Roman" w:hAnsi="Times New Roman"/>
              </w:rPr>
            </w:pPr>
            <w:r>
              <w:rPr>
                <w:rFonts w:ascii="Times New Roman" w:hAnsi="Times New Roman"/>
                <w:b/>
              </w:rPr>
              <w:t>3.</w:t>
            </w:r>
            <w:r>
              <w:rPr>
                <w:rFonts w:ascii="Times New Roman" w:hAnsi="Times New Roman"/>
              </w:rPr>
              <w:t xml:space="preserve"> Оборудование для измельчения сырья</w:t>
            </w:r>
          </w:p>
        </w:tc>
      </w:tr>
      <w:tr w:rsidR="00BD3BF7" w14:paraId="45F3972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68DAC3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415DE08" w14:textId="77777777" w:rsidR="00BD3BF7" w:rsidRDefault="00BD3BF7">
            <w:pPr>
              <w:suppressAutoHyphens/>
              <w:jc w:val="both"/>
              <w:rPr>
                <w:rFonts w:ascii="Times New Roman" w:hAnsi="Times New Roman"/>
              </w:rPr>
            </w:pPr>
            <w:r>
              <w:rPr>
                <w:rFonts w:ascii="Times New Roman" w:hAnsi="Times New Roman"/>
                <w:b/>
              </w:rPr>
              <w:t>4.</w:t>
            </w:r>
            <w:r>
              <w:t xml:space="preserve"> </w:t>
            </w:r>
            <w:r>
              <w:rPr>
                <w:rFonts w:ascii="Times New Roman" w:hAnsi="Times New Roman"/>
              </w:rPr>
              <w:t>Перемешивающее, формовочное, прессующее оборудование</w:t>
            </w:r>
          </w:p>
        </w:tc>
      </w:tr>
      <w:tr w:rsidR="00BD3BF7" w14:paraId="214EA6B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FB4AA7"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F6BB013" w14:textId="77777777" w:rsidR="00BD3BF7" w:rsidRDefault="00BD3BF7">
            <w:pPr>
              <w:suppressAutoHyphens/>
              <w:jc w:val="both"/>
              <w:rPr>
                <w:rFonts w:ascii="Times New Roman" w:hAnsi="Times New Roman"/>
              </w:rPr>
            </w:pPr>
            <w:r>
              <w:rPr>
                <w:rFonts w:ascii="Times New Roman" w:hAnsi="Times New Roman"/>
                <w:b/>
              </w:rPr>
              <w:t>5.</w:t>
            </w:r>
            <w:r>
              <w:rPr>
                <w:rFonts w:ascii="Times New Roman" w:hAnsi="Times New Roman"/>
              </w:rPr>
              <w:t xml:space="preserve"> Сушильное оборудование для пищевых сред</w:t>
            </w:r>
          </w:p>
        </w:tc>
      </w:tr>
      <w:tr w:rsidR="00BD3BF7" w14:paraId="2541740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615E7DD7"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10E8643" w14:textId="77777777" w:rsidR="00BD3BF7" w:rsidRDefault="00BD3BF7">
            <w:pPr>
              <w:suppressAutoHyphens/>
              <w:jc w:val="both"/>
              <w:rPr>
                <w:rFonts w:ascii="Times New Roman" w:hAnsi="Times New Roman"/>
              </w:rPr>
            </w:pPr>
            <w:r>
              <w:rPr>
                <w:rFonts w:ascii="Times New Roman" w:hAnsi="Times New Roman"/>
                <w:b/>
              </w:rPr>
              <w:t>6.</w:t>
            </w:r>
            <w:r>
              <w:rPr>
                <w:rFonts w:ascii="Times New Roman" w:hAnsi="Times New Roman"/>
              </w:rPr>
              <w:t xml:space="preserve"> </w:t>
            </w:r>
            <w:proofErr w:type="spellStart"/>
            <w:r>
              <w:rPr>
                <w:rFonts w:ascii="Times New Roman" w:hAnsi="Times New Roman"/>
              </w:rPr>
              <w:t>Обжарочно</w:t>
            </w:r>
            <w:proofErr w:type="spellEnd"/>
            <w:r>
              <w:rPr>
                <w:rFonts w:ascii="Times New Roman" w:hAnsi="Times New Roman"/>
              </w:rPr>
              <w:t>-печное оборудование</w:t>
            </w:r>
          </w:p>
        </w:tc>
      </w:tr>
      <w:tr w:rsidR="00BD3BF7" w14:paraId="4276512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B0E345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AFC0C72" w14:textId="77777777" w:rsidR="00BD3BF7" w:rsidRDefault="00BD3BF7">
            <w:pPr>
              <w:suppressAutoHyphens/>
              <w:jc w:val="both"/>
              <w:rPr>
                <w:rFonts w:ascii="Times New Roman" w:hAnsi="Times New Roman"/>
              </w:rPr>
            </w:pPr>
            <w:r>
              <w:rPr>
                <w:rFonts w:ascii="Times New Roman" w:hAnsi="Times New Roman"/>
                <w:b/>
              </w:rPr>
              <w:t>7.</w:t>
            </w:r>
            <w:r>
              <w:rPr>
                <w:rFonts w:ascii="Times New Roman" w:hAnsi="Times New Roman"/>
              </w:rPr>
              <w:t xml:space="preserve"> Экстракционное оборудование</w:t>
            </w:r>
          </w:p>
        </w:tc>
      </w:tr>
      <w:tr w:rsidR="00BD3BF7" w14:paraId="24673BE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014E41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C7E4D45" w14:textId="77777777" w:rsidR="00BD3BF7" w:rsidRDefault="00BD3BF7">
            <w:pPr>
              <w:suppressAutoHyphens/>
              <w:jc w:val="both"/>
              <w:rPr>
                <w:rFonts w:ascii="Times New Roman" w:hAnsi="Times New Roman"/>
              </w:rPr>
            </w:pPr>
            <w:r>
              <w:rPr>
                <w:rFonts w:ascii="Times New Roman" w:hAnsi="Times New Roman"/>
                <w:b/>
              </w:rPr>
              <w:t>8.</w:t>
            </w:r>
            <w:r>
              <w:rPr>
                <w:rFonts w:ascii="Times New Roman" w:hAnsi="Times New Roman"/>
              </w:rPr>
              <w:t xml:space="preserve"> Дозировочное и фасовочное оборудование</w:t>
            </w:r>
          </w:p>
        </w:tc>
      </w:tr>
      <w:tr w:rsidR="00BD3BF7" w14:paraId="26B17DC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7715BEB"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2E001CA" w14:textId="77777777" w:rsidR="00BD3BF7" w:rsidRDefault="00BD3BF7">
            <w:pPr>
              <w:suppressAutoHyphens/>
              <w:jc w:val="both"/>
              <w:rPr>
                <w:rFonts w:ascii="Times New Roman" w:hAnsi="Times New Roman"/>
              </w:rPr>
            </w:pPr>
            <w:r>
              <w:rPr>
                <w:rFonts w:ascii="Times New Roman" w:hAnsi="Times New Roman"/>
                <w:b/>
              </w:rPr>
              <w:t>9.</w:t>
            </w:r>
            <w:r>
              <w:rPr>
                <w:rFonts w:ascii="Times New Roman" w:hAnsi="Times New Roman"/>
              </w:rPr>
              <w:t xml:space="preserve"> Принципиальные схемы дозаторов</w:t>
            </w:r>
          </w:p>
        </w:tc>
      </w:tr>
      <w:tr w:rsidR="00BD3BF7" w14:paraId="14EEC4F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233C5AB"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732DA56" w14:textId="77777777" w:rsidR="00BD3BF7" w:rsidRDefault="00BD3BF7">
            <w:pPr>
              <w:suppressAutoHyphens/>
              <w:jc w:val="both"/>
              <w:rPr>
                <w:rFonts w:ascii="Times New Roman" w:hAnsi="Times New Roman"/>
              </w:rPr>
            </w:pPr>
            <w:r>
              <w:rPr>
                <w:rFonts w:ascii="Times New Roman" w:hAnsi="Times New Roman"/>
                <w:b/>
              </w:rPr>
              <w:t>10.</w:t>
            </w:r>
            <w:r>
              <w:rPr>
                <w:rFonts w:ascii="Times New Roman" w:hAnsi="Times New Roman"/>
              </w:rPr>
              <w:t xml:space="preserve"> Способы фасования и упаковывания сыпучих смесей</w:t>
            </w:r>
          </w:p>
        </w:tc>
      </w:tr>
      <w:tr w:rsidR="00BD3BF7" w14:paraId="74D8397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70769F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279C71B" w14:textId="77777777" w:rsidR="00BD3BF7" w:rsidRDefault="00BD3BF7">
            <w:pPr>
              <w:suppressAutoHyphens/>
              <w:jc w:val="both"/>
              <w:rPr>
                <w:rFonts w:ascii="Times New Roman" w:hAnsi="Times New Roman"/>
                <w:b/>
                <w:highlight w:val="yellow"/>
              </w:rPr>
            </w:pPr>
            <w:r>
              <w:rPr>
                <w:rFonts w:ascii="Times New Roman" w:hAnsi="Times New Roman"/>
                <w:b/>
              </w:rPr>
              <w:t>11.</w:t>
            </w:r>
            <w:r>
              <w:rPr>
                <w:rFonts w:ascii="Times New Roman" w:hAnsi="Times New Roman"/>
              </w:rPr>
              <w:t xml:space="preserve"> Заверточное оборудование</w:t>
            </w:r>
          </w:p>
        </w:tc>
      </w:tr>
      <w:tr w:rsidR="00BD3BF7" w14:paraId="6A66D6C4" w14:textId="77777777" w:rsidTr="00BD3BF7">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252B8"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DCC1C50" w14:textId="77777777" w:rsidR="00BD3BF7" w:rsidRDefault="00BD3BF7">
            <w:pPr>
              <w:suppressAutoHyphens/>
              <w:jc w:val="both"/>
              <w:rPr>
                <w:rFonts w:ascii="Times New Roman" w:hAnsi="Times New Roman"/>
                <w:b/>
                <w:highlight w:val="yellow"/>
              </w:rPr>
            </w:pPr>
            <w:r>
              <w:rPr>
                <w:rFonts w:ascii="Times New Roman" w:hAnsi="Times New Roman"/>
                <w:b/>
                <w:bCs/>
              </w:rPr>
              <w:t>В том числе практических занятий и лабораторных работ</w:t>
            </w:r>
          </w:p>
        </w:tc>
      </w:tr>
      <w:tr w:rsidR="00BD3BF7" w14:paraId="06453AB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64A15C4"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6331BDA4" w14:textId="77777777" w:rsidR="00BD3BF7" w:rsidRDefault="00BD3BF7">
            <w:pPr>
              <w:rPr>
                <w:rFonts w:ascii="Times New Roman" w:hAnsi="Times New Roman"/>
                <w:sz w:val="24"/>
              </w:rPr>
            </w:pPr>
            <w:r>
              <w:rPr>
                <w:rFonts w:ascii="Times New Roman" w:hAnsi="Times New Roman"/>
                <w:b/>
              </w:rPr>
              <w:t xml:space="preserve">1. </w:t>
            </w:r>
            <w:r>
              <w:rPr>
                <w:rFonts w:ascii="Times New Roman" w:hAnsi="Times New Roman"/>
              </w:rPr>
              <w:t>Приобретение умений по обслуживанию оборудования</w:t>
            </w:r>
            <w:r>
              <w:rPr>
                <w:rFonts w:ascii="Times New Roman" w:hAnsi="Times New Roman"/>
                <w:sz w:val="24"/>
              </w:rPr>
              <w:t xml:space="preserve"> </w:t>
            </w:r>
          </w:p>
        </w:tc>
      </w:tr>
      <w:tr w:rsidR="00BD3BF7" w14:paraId="2982E5D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8E919F3"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119558F8"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 xml:space="preserve">Регулирование рабочих параметров технологического оборудования </w:t>
            </w:r>
          </w:p>
        </w:tc>
      </w:tr>
      <w:tr w:rsidR="00BD3BF7" w14:paraId="079B737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DB7D7A6"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30D8C8C8" w14:textId="77777777" w:rsidR="00BD3BF7" w:rsidRDefault="00BD3BF7">
            <w:pPr>
              <w:rPr>
                <w:rFonts w:ascii="Times New Roman" w:hAnsi="Times New Roman"/>
              </w:rPr>
            </w:pPr>
            <w:r>
              <w:rPr>
                <w:rFonts w:ascii="Times New Roman" w:hAnsi="Times New Roman"/>
                <w:b/>
              </w:rPr>
              <w:t>3.</w:t>
            </w:r>
            <w:r>
              <w:rPr>
                <w:rFonts w:ascii="Times New Roman" w:hAnsi="Times New Roman"/>
              </w:rPr>
              <w:t xml:space="preserve"> Анализ характерных неполадок оборудования </w:t>
            </w:r>
          </w:p>
        </w:tc>
      </w:tr>
      <w:tr w:rsidR="00BD3BF7" w14:paraId="2891651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1A8F7F6"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7A3D9BDD" w14:textId="77777777" w:rsidR="00BD3BF7" w:rsidRDefault="00BD3BF7">
            <w:pPr>
              <w:rPr>
                <w:rFonts w:ascii="Times New Roman" w:hAnsi="Times New Roman"/>
              </w:rPr>
            </w:pPr>
            <w:r>
              <w:rPr>
                <w:rFonts w:ascii="Times New Roman" w:hAnsi="Times New Roman"/>
                <w:b/>
              </w:rPr>
              <w:t>4.</w:t>
            </w:r>
            <w:r>
              <w:rPr>
                <w:rFonts w:ascii="Times New Roman" w:hAnsi="Times New Roman"/>
              </w:rPr>
              <w:t xml:space="preserve"> Влияние неполадок на ход технологического процесса и выход продукции</w:t>
            </w:r>
          </w:p>
        </w:tc>
      </w:tr>
      <w:tr w:rsidR="00BD3BF7" w14:paraId="70505922" w14:textId="77777777" w:rsidTr="00BD3BF7">
        <w:trPr>
          <w:trHeight w:val="247"/>
        </w:trPr>
        <w:tc>
          <w:tcPr>
            <w:tcW w:w="5000" w:type="pct"/>
            <w:gridSpan w:val="2"/>
            <w:tcBorders>
              <w:top w:val="single" w:sz="4" w:space="0" w:color="auto"/>
              <w:left w:val="single" w:sz="4" w:space="0" w:color="auto"/>
              <w:bottom w:val="single" w:sz="4" w:space="0" w:color="auto"/>
              <w:right w:val="single" w:sz="4" w:space="0" w:color="auto"/>
            </w:tcBorders>
            <w:hideMark/>
          </w:tcPr>
          <w:p w14:paraId="6CE034A4" w14:textId="3E4F2B17" w:rsidR="00BD3BF7" w:rsidRDefault="00BD3BF7">
            <w:pPr>
              <w:rPr>
                <w:rFonts w:ascii="Times New Roman" w:hAnsi="Times New Roman"/>
                <w:b/>
              </w:rPr>
            </w:pPr>
            <w:r w:rsidRPr="009A7664">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2 </w:t>
            </w:r>
            <w:r>
              <w:rPr>
                <w:rFonts w:ascii="Times New Roman" w:hAnsi="Times New Roman"/>
                <w:b/>
                <w:bCs/>
                <w:sz w:val="24"/>
                <w:szCs w:val="24"/>
              </w:rPr>
              <w:t>Техническое обеспечение производства субтропических, пищевкусовых продуктов и табака</w:t>
            </w:r>
          </w:p>
        </w:tc>
      </w:tr>
      <w:tr w:rsidR="00BD3BF7" w14:paraId="052FD372" w14:textId="77777777" w:rsidTr="00BD3BF7">
        <w:trPr>
          <w:trHeight w:val="513"/>
        </w:trPr>
        <w:tc>
          <w:tcPr>
            <w:tcW w:w="5000" w:type="pct"/>
            <w:gridSpan w:val="2"/>
            <w:tcBorders>
              <w:top w:val="single" w:sz="4" w:space="0" w:color="auto"/>
              <w:left w:val="single" w:sz="4" w:space="0" w:color="auto"/>
              <w:bottom w:val="single" w:sz="4" w:space="0" w:color="auto"/>
              <w:right w:val="single" w:sz="4" w:space="0" w:color="auto"/>
            </w:tcBorders>
            <w:hideMark/>
          </w:tcPr>
          <w:p w14:paraId="55785A5F" w14:textId="77777777" w:rsidR="00BD3BF7" w:rsidRDefault="00BD3BF7">
            <w:pPr>
              <w:rPr>
                <w:rFonts w:ascii="Times New Roman" w:hAnsi="Times New Roman"/>
                <w:b/>
              </w:rPr>
            </w:pPr>
            <w:proofErr w:type="spellStart"/>
            <w:r>
              <w:rPr>
                <w:rFonts w:ascii="Times New Roman" w:hAnsi="Times New Roman"/>
                <w:b/>
                <w:bCs/>
              </w:rPr>
              <w:t>МДКн</w:t>
            </w:r>
            <w:proofErr w:type="spellEnd"/>
            <w:r>
              <w:rPr>
                <w:rFonts w:ascii="Times New Roman" w:hAnsi="Times New Roman"/>
                <w:b/>
                <w:bCs/>
              </w:rPr>
              <w:t xml:space="preserve">. 01.02 </w:t>
            </w:r>
            <w:r>
              <w:rPr>
                <w:rFonts w:ascii="Times New Roman" w:hAnsi="Times New Roman"/>
                <w:b/>
                <w:bCs/>
                <w:sz w:val="24"/>
                <w:szCs w:val="24"/>
              </w:rPr>
              <w:t>Технология субтропических, пищевкусовых продуктов и табака</w:t>
            </w:r>
          </w:p>
        </w:tc>
      </w:tr>
      <w:tr w:rsidR="00BD3BF7" w14:paraId="06EED35F"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16CF633B" w14:textId="77777777" w:rsidR="00BD3BF7" w:rsidRDefault="00BD3BF7">
            <w:pPr>
              <w:rPr>
                <w:rFonts w:ascii="Times New Roman" w:hAnsi="Times New Roman"/>
                <w:b/>
                <w:bCs/>
                <w:highlight w:val="yellow"/>
              </w:rPr>
            </w:pPr>
            <w:r>
              <w:rPr>
                <w:rFonts w:ascii="Times New Roman" w:hAnsi="Times New Roman"/>
                <w:b/>
                <w:bCs/>
              </w:rPr>
              <w:t xml:space="preserve">Тема 1.1. </w:t>
            </w:r>
            <w:r>
              <w:rPr>
                <w:rFonts w:ascii="Times New Roman" w:hAnsi="Times New Roman"/>
                <w:b/>
              </w:rPr>
              <w:t>Технология табака</w:t>
            </w:r>
          </w:p>
        </w:tc>
        <w:tc>
          <w:tcPr>
            <w:tcW w:w="3378" w:type="pct"/>
            <w:tcBorders>
              <w:top w:val="single" w:sz="4" w:space="0" w:color="auto"/>
              <w:left w:val="single" w:sz="4" w:space="0" w:color="auto"/>
              <w:bottom w:val="single" w:sz="4" w:space="0" w:color="auto"/>
              <w:right w:val="single" w:sz="4" w:space="0" w:color="auto"/>
            </w:tcBorders>
            <w:hideMark/>
          </w:tcPr>
          <w:p w14:paraId="2D1E855C" w14:textId="77777777" w:rsidR="00BD3BF7" w:rsidRDefault="00BD3BF7">
            <w:pPr>
              <w:rPr>
                <w:rFonts w:ascii="Times New Roman" w:hAnsi="Times New Roman"/>
                <w:b/>
              </w:rPr>
            </w:pPr>
            <w:r>
              <w:rPr>
                <w:rFonts w:ascii="Times New Roman" w:hAnsi="Times New Roman"/>
                <w:b/>
                <w:bCs/>
              </w:rPr>
              <w:t>Содержание</w:t>
            </w:r>
          </w:p>
        </w:tc>
      </w:tr>
      <w:tr w:rsidR="00BD3BF7" w14:paraId="7707CFE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32F98CA"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405367B"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Технологические свойства табачного сырья и курительных изделий</w:t>
            </w:r>
          </w:p>
        </w:tc>
      </w:tr>
      <w:tr w:rsidR="00BD3BF7" w14:paraId="39D8CEF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1BF5B6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5228F1B"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 xml:space="preserve">Приемка табачного сырья и составление мешек </w:t>
            </w:r>
          </w:p>
        </w:tc>
      </w:tr>
      <w:tr w:rsidR="00BD3BF7" w14:paraId="4E79B91E"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D8971A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CDA519D"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Увлажнение и расщипка листового табака</w:t>
            </w:r>
          </w:p>
        </w:tc>
      </w:tr>
      <w:tr w:rsidR="00BD3BF7" w14:paraId="257278D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BF9FD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864FE0A" w14:textId="77777777" w:rsidR="00BD3BF7" w:rsidRDefault="00BD3BF7">
            <w:pPr>
              <w:rPr>
                <w:rFonts w:ascii="Times New Roman" w:hAnsi="Times New Roman"/>
              </w:rPr>
            </w:pPr>
            <w:r>
              <w:rPr>
                <w:rFonts w:ascii="Times New Roman" w:hAnsi="Times New Roman"/>
                <w:b/>
              </w:rPr>
              <w:t>4.</w:t>
            </w:r>
            <w:r>
              <w:t xml:space="preserve"> </w:t>
            </w:r>
            <w:r>
              <w:rPr>
                <w:rFonts w:ascii="Times New Roman" w:hAnsi="Times New Roman"/>
              </w:rPr>
              <w:t xml:space="preserve">Смешивание и подготовка табака к резанию </w:t>
            </w:r>
          </w:p>
        </w:tc>
      </w:tr>
      <w:tr w:rsidR="00BD3BF7" w14:paraId="14EA385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391795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EE9A84B"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Резание табака</w:t>
            </w:r>
          </w:p>
        </w:tc>
      </w:tr>
      <w:tr w:rsidR="00BD3BF7" w14:paraId="25A09B8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8801514"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4B5984D" w14:textId="77777777" w:rsidR="00BD3BF7" w:rsidRDefault="00BD3BF7">
            <w:pPr>
              <w:rPr>
                <w:rFonts w:ascii="Times New Roman" w:hAnsi="Times New Roman"/>
              </w:rPr>
            </w:pPr>
            <w:r>
              <w:rPr>
                <w:rFonts w:ascii="Times New Roman" w:hAnsi="Times New Roman"/>
                <w:b/>
              </w:rPr>
              <w:t>6.</w:t>
            </w:r>
            <w:r>
              <w:t xml:space="preserve"> </w:t>
            </w:r>
            <w:r>
              <w:rPr>
                <w:rFonts w:ascii="Times New Roman" w:hAnsi="Times New Roman"/>
              </w:rPr>
              <w:t>Подготовка резаного табака к набивке</w:t>
            </w:r>
          </w:p>
        </w:tc>
      </w:tr>
      <w:tr w:rsidR="00BD3BF7" w14:paraId="2B4985D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D7ACCC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B0DCBA1" w14:textId="77777777" w:rsidR="00BD3BF7" w:rsidRDefault="00BD3BF7">
            <w:pPr>
              <w:rPr>
                <w:rFonts w:ascii="Times New Roman" w:hAnsi="Times New Roman"/>
              </w:rPr>
            </w:pPr>
            <w:r>
              <w:rPr>
                <w:rFonts w:ascii="Times New Roman" w:hAnsi="Times New Roman"/>
                <w:b/>
              </w:rPr>
              <w:t>7.</w:t>
            </w:r>
            <w:r>
              <w:t xml:space="preserve"> </w:t>
            </w:r>
            <w:r>
              <w:rPr>
                <w:rFonts w:ascii="Times New Roman" w:hAnsi="Times New Roman"/>
              </w:rPr>
              <w:t>Основные схемы производства папирос и сигарет</w:t>
            </w:r>
          </w:p>
        </w:tc>
      </w:tr>
      <w:tr w:rsidR="00BD3BF7" w14:paraId="1DD83EF1"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EA0D60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B3FE8F1" w14:textId="77777777" w:rsidR="00BD3BF7" w:rsidRDefault="00BD3BF7">
            <w:pPr>
              <w:rPr>
                <w:rFonts w:ascii="Times New Roman" w:hAnsi="Times New Roman"/>
              </w:rPr>
            </w:pPr>
            <w:r>
              <w:rPr>
                <w:rFonts w:ascii="Times New Roman" w:hAnsi="Times New Roman"/>
                <w:b/>
                <w:lang w:val="en-US"/>
              </w:rPr>
              <w:t>8</w:t>
            </w:r>
            <w:r>
              <w:rPr>
                <w:rFonts w:ascii="Times New Roman" w:hAnsi="Times New Roman"/>
                <w:b/>
              </w:rPr>
              <w:t>.</w:t>
            </w:r>
            <w:r>
              <w:t xml:space="preserve"> </w:t>
            </w:r>
            <w:r>
              <w:rPr>
                <w:rFonts w:ascii="Times New Roman" w:hAnsi="Times New Roman"/>
              </w:rPr>
              <w:t>Изготовление папирос</w:t>
            </w:r>
          </w:p>
        </w:tc>
      </w:tr>
      <w:tr w:rsidR="00BD3BF7" w14:paraId="388EB75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BF371C8"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60AB0C" w14:textId="77777777" w:rsidR="00BD3BF7" w:rsidRDefault="00BD3BF7">
            <w:pPr>
              <w:rPr>
                <w:rFonts w:ascii="Times New Roman" w:hAnsi="Times New Roman"/>
              </w:rPr>
            </w:pPr>
            <w:r>
              <w:rPr>
                <w:rFonts w:ascii="Times New Roman" w:hAnsi="Times New Roman"/>
                <w:b/>
                <w:lang w:val="en-US"/>
              </w:rPr>
              <w:t>9</w:t>
            </w:r>
            <w:r>
              <w:rPr>
                <w:rFonts w:ascii="Times New Roman" w:hAnsi="Times New Roman"/>
                <w:b/>
              </w:rPr>
              <w:t>.</w:t>
            </w:r>
            <w:r>
              <w:t xml:space="preserve"> </w:t>
            </w:r>
            <w:r>
              <w:rPr>
                <w:rFonts w:ascii="Times New Roman" w:hAnsi="Times New Roman"/>
              </w:rPr>
              <w:t>Изготовление сигарет</w:t>
            </w:r>
          </w:p>
        </w:tc>
      </w:tr>
      <w:tr w:rsidR="00BD3BF7" w14:paraId="05E9F81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61C3F20"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4AE8326" w14:textId="77777777" w:rsidR="00BD3BF7" w:rsidRDefault="00BD3BF7">
            <w:pPr>
              <w:rPr>
                <w:rFonts w:ascii="Times New Roman" w:hAnsi="Times New Roman"/>
              </w:rPr>
            </w:pPr>
            <w:r>
              <w:rPr>
                <w:rFonts w:ascii="Times New Roman" w:hAnsi="Times New Roman"/>
                <w:b/>
                <w:lang w:val="en-US"/>
              </w:rPr>
              <w:t>10</w:t>
            </w:r>
            <w:r>
              <w:rPr>
                <w:rFonts w:ascii="Times New Roman" w:hAnsi="Times New Roman"/>
                <w:b/>
              </w:rPr>
              <w:t>.</w:t>
            </w:r>
            <w:r>
              <w:t xml:space="preserve"> </w:t>
            </w:r>
            <w:r>
              <w:rPr>
                <w:rFonts w:ascii="Times New Roman" w:hAnsi="Times New Roman"/>
              </w:rPr>
              <w:t>Упаковывание папирос и сигарет</w:t>
            </w:r>
          </w:p>
        </w:tc>
      </w:tr>
      <w:tr w:rsidR="00BD3BF7" w14:paraId="577DDDB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BDF2F1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C1D9F87" w14:textId="77777777" w:rsidR="00BD3BF7" w:rsidRDefault="00BD3BF7">
            <w:pPr>
              <w:rPr>
                <w:rFonts w:ascii="Times New Roman" w:hAnsi="Times New Roman"/>
              </w:rPr>
            </w:pPr>
            <w:r>
              <w:rPr>
                <w:rFonts w:ascii="Times New Roman" w:hAnsi="Times New Roman"/>
                <w:b/>
              </w:rPr>
              <w:t>11.</w:t>
            </w:r>
            <w:r>
              <w:t xml:space="preserve"> </w:t>
            </w:r>
            <w:r>
              <w:rPr>
                <w:rFonts w:ascii="Times New Roman" w:hAnsi="Times New Roman"/>
              </w:rPr>
              <w:t>Производство других табачных изделий и утилизация табачных отходов</w:t>
            </w:r>
          </w:p>
        </w:tc>
      </w:tr>
      <w:tr w:rsidR="00BD3BF7" w14:paraId="64D172D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2B000B0"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5172ACB" w14:textId="77777777" w:rsidR="00BD3BF7" w:rsidRDefault="00BD3BF7">
            <w:pPr>
              <w:rPr>
                <w:rFonts w:ascii="Times New Roman" w:hAnsi="Times New Roman"/>
                <w:b/>
                <w:highlight w:val="yellow"/>
              </w:rPr>
            </w:pPr>
            <w:r>
              <w:rPr>
                <w:rFonts w:ascii="Times New Roman" w:hAnsi="Times New Roman"/>
                <w:b/>
                <w:lang w:val="en-US"/>
              </w:rPr>
              <w:t>12</w:t>
            </w:r>
            <w:r>
              <w:rPr>
                <w:rFonts w:ascii="Times New Roman" w:hAnsi="Times New Roman"/>
                <w:b/>
              </w:rPr>
              <w:t>.</w:t>
            </w:r>
            <w:r>
              <w:t xml:space="preserve"> </w:t>
            </w:r>
            <w:r>
              <w:rPr>
                <w:rFonts w:ascii="Times New Roman" w:hAnsi="Times New Roman"/>
              </w:rPr>
              <w:t>Технологический контроль производства</w:t>
            </w:r>
          </w:p>
        </w:tc>
      </w:tr>
      <w:tr w:rsidR="00BD3BF7" w14:paraId="3741495D"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22F1AF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42B2BEE" w14:textId="77777777" w:rsidR="00BD3BF7" w:rsidRDefault="00BD3BF7">
            <w:pPr>
              <w:rPr>
                <w:rFonts w:ascii="Times New Roman" w:hAnsi="Times New Roman"/>
                <w:b/>
              </w:rPr>
            </w:pPr>
            <w:r>
              <w:rPr>
                <w:rFonts w:ascii="Times New Roman" w:hAnsi="Times New Roman"/>
                <w:b/>
                <w:bCs/>
              </w:rPr>
              <w:t>В том числе практических и лабораторных занятий</w:t>
            </w:r>
          </w:p>
        </w:tc>
      </w:tr>
      <w:tr w:rsidR="00BD3BF7" w14:paraId="7C33A4F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EA85105"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A391DA8" w14:textId="77777777" w:rsidR="00BD3BF7" w:rsidRDefault="00BD3BF7">
            <w:pPr>
              <w:rPr>
                <w:rFonts w:ascii="Times New Roman" w:hAnsi="Times New Roman"/>
                <w:b/>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24BBE5E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644DCB4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77CAB14"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087F0ADC"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576F74E8" w14:textId="77777777" w:rsidR="00BD3BF7" w:rsidRDefault="00BD3BF7">
            <w:pPr>
              <w:rPr>
                <w:rFonts w:ascii="Times New Roman" w:hAnsi="Times New Roman"/>
                <w:highlight w:val="yellow"/>
              </w:rPr>
            </w:pPr>
            <w:r>
              <w:rPr>
                <w:rFonts w:ascii="Times New Roman" w:hAnsi="Times New Roman"/>
                <w:b/>
                <w:bCs/>
              </w:rPr>
              <w:t xml:space="preserve">Тема 1.2. </w:t>
            </w:r>
            <w:r>
              <w:rPr>
                <w:rFonts w:ascii="Times New Roman" w:hAnsi="Times New Roman"/>
                <w:b/>
              </w:rPr>
              <w:t>Технология чая</w:t>
            </w:r>
          </w:p>
        </w:tc>
        <w:tc>
          <w:tcPr>
            <w:tcW w:w="3378" w:type="pct"/>
            <w:tcBorders>
              <w:top w:val="single" w:sz="4" w:space="0" w:color="auto"/>
              <w:left w:val="single" w:sz="4" w:space="0" w:color="auto"/>
              <w:bottom w:val="single" w:sz="4" w:space="0" w:color="auto"/>
              <w:right w:val="single" w:sz="4" w:space="0" w:color="auto"/>
            </w:tcBorders>
            <w:hideMark/>
          </w:tcPr>
          <w:p w14:paraId="69E4C5A4" w14:textId="77777777" w:rsidR="00BD3BF7" w:rsidRDefault="00BD3BF7">
            <w:pPr>
              <w:rPr>
                <w:rFonts w:ascii="Times New Roman" w:hAnsi="Times New Roman"/>
                <w:b/>
              </w:rPr>
            </w:pPr>
            <w:r>
              <w:rPr>
                <w:rFonts w:ascii="Times New Roman" w:hAnsi="Times New Roman"/>
                <w:b/>
                <w:bCs/>
              </w:rPr>
              <w:t xml:space="preserve">Содержание </w:t>
            </w:r>
          </w:p>
        </w:tc>
      </w:tr>
      <w:tr w:rsidR="00BD3BF7" w14:paraId="1118CD5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CD04B14"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DDCF7BD"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Чай-сырье</w:t>
            </w:r>
          </w:p>
        </w:tc>
      </w:tr>
      <w:tr w:rsidR="00BD3BF7" w14:paraId="6FFC6A5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F8AB84E"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7CD7489"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Классификация и характеристика чайных продуктов</w:t>
            </w:r>
          </w:p>
        </w:tc>
      </w:tr>
      <w:tr w:rsidR="00BD3BF7" w14:paraId="0D956D9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188326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103104F"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Классификация китайских чаёв</w:t>
            </w:r>
          </w:p>
        </w:tc>
      </w:tr>
      <w:tr w:rsidR="00BD3BF7" w14:paraId="0DD74B0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899C086"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D7BB4E2" w14:textId="77777777" w:rsidR="00BD3BF7" w:rsidRDefault="00BD3BF7">
            <w:pPr>
              <w:rPr>
                <w:rFonts w:ascii="Times New Roman" w:hAnsi="Times New Roman"/>
              </w:rPr>
            </w:pPr>
            <w:r>
              <w:rPr>
                <w:rFonts w:ascii="Times New Roman" w:hAnsi="Times New Roman"/>
                <w:b/>
              </w:rPr>
              <w:t xml:space="preserve">4. </w:t>
            </w:r>
            <w:r>
              <w:rPr>
                <w:rFonts w:ascii="Times New Roman" w:hAnsi="Times New Roman"/>
              </w:rPr>
              <w:t>Производство чёрного байхового чая</w:t>
            </w:r>
          </w:p>
        </w:tc>
      </w:tr>
      <w:tr w:rsidR="00BD3BF7" w14:paraId="0253388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764ED15"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E80D4E"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Производство зелёного байхового чая</w:t>
            </w:r>
          </w:p>
        </w:tc>
      </w:tr>
      <w:tr w:rsidR="00BD3BF7" w14:paraId="140B4DB1"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DACB962"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650C7BB" w14:textId="77777777" w:rsidR="00BD3BF7" w:rsidRDefault="00BD3BF7">
            <w:pPr>
              <w:rPr>
                <w:rFonts w:ascii="Times New Roman" w:hAnsi="Times New Roman"/>
              </w:rPr>
            </w:pPr>
            <w:r>
              <w:rPr>
                <w:rFonts w:ascii="Times New Roman" w:hAnsi="Times New Roman"/>
                <w:b/>
              </w:rPr>
              <w:t xml:space="preserve">6. </w:t>
            </w:r>
            <w:r>
              <w:rPr>
                <w:rFonts w:ascii="Times New Roman" w:hAnsi="Times New Roman"/>
              </w:rPr>
              <w:t>Производство чайных концентратов и красителей</w:t>
            </w:r>
          </w:p>
        </w:tc>
      </w:tr>
      <w:tr w:rsidR="00BD3BF7" w14:paraId="6C3229D8"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0B0436A"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516F141" w14:textId="77777777" w:rsidR="00BD3BF7" w:rsidRDefault="00BD3BF7">
            <w:pPr>
              <w:rPr>
                <w:rFonts w:ascii="Times New Roman" w:hAnsi="Times New Roman"/>
                <w:b/>
              </w:rPr>
            </w:pPr>
            <w:r>
              <w:rPr>
                <w:rFonts w:ascii="Times New Roman" w:hAnsi="Times New Roman"/>
                <w:b/>
              </w:rPr>
              <w:t xml:space="preserve">7. </w:t>
            </w:r>
            <w:r>
              <w:rPr>
                <w:rFonts w:ascii="Times New Roman" w:hAnsi="Times New Roman"/>
              </w:rPr>
              <w:t>Производство заменителей чая</w:t>
            </w:r>
          </w:p>
        </w:tc>
      </w:tr>
      <w:tr w:rsidR="00BD3BF7" w14:paraId="08BAE03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B7C3E80"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876983B" w14:textId="77777777" w:rsidR="00BD3BF7" w:rsidRDefault="00BD3BF7">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D3BF7" w14:paraId="05B2917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43823C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8C05610"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1E72474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821F46"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0F69300" w14:textId="77777777" w:rsidR="00BD3BF7" w:rsidRDefault="00BD3BF7">
            <w:pPr>
              <w:rPr>
                <w:rFonts w:ascii="Times New Roman" w:hAnsi="Times New Roman"/>
                <w:i/>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51E8693D"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21257EA8" w14:textId="77777777" w:rsidR="00BD3BF7" w:rsidRDefault="00BD3BF7">
            <w:pPr>
              <w:rPr>
                <w:rFonts w:ascii="Times New Roman" w:hAnsi="Times New Roman"/>
                <w:highlight w:val="yellow"/>
              </w:rPr>
            </w:pPr>
            <w:r>
              <w:rPr>
                <w:rFonts w:ascii="Times New Roman" w:hAnsi="Times New Roman"/>
                <w:b/>
                <w:bCs/>
              </w:rPr>
              <w:t xml:space="preserve">Тема 1.3. </w:t>
            </w:r>
            <w:r>
              <w:rPr>
                <w:rFonts w:ascii="Times New Roman" w:hAnsi="Times New Roman"/>
                <w:b/>
              </w:rPr>
              <w:t>Технология кофе</w:t>
            </w:r>
          </w:p>
        </w:tc>
        <w:tc>
          <w:tcPr>
            <w:tcW w:w="3378" w:type="pct"/>
            <w:tcBorders>
              <w:top w:val="single" w:sz="4" w:space="0" w:color="auto"/>
              <w:left w:val="single" w:sz="4" w:space="0" w:color="auto"/>
              <w:bottom w:val="single" w:sz="4" w:space="0" w:color="auto"/>
              <w:right w:val="single" w:sz="4" w:space="0" w:color="auto"/>
            </w:tcBorders>
            <w:hideMark/>
          </w:tcPr>
          <w:p w14:paraId="3678C348" w14:textId="77777777" w:rsidR="00BD3BF7" w:rsidRDefault="00BD3BF7">
            <w:pPr>
              <w:rPr>
                <w:rFonts w:ascii="Times New Roman" w:hAnsi="Times New Roman"/>
                <w:b/>
              </w:rPr>
            </w:pPr>
            <w:r>
              <w:rPr>
                <w:rFonts w:ascii="Times New Roman" w:hAnsi="Times New Roman"/>
                <w:b/>
                <w:bCs/>
              </w:rPr>
              <w:t xml:space="preserve">Содержание </w:t>
            </w:r>
          </w:p>
        </w:tc>
      </w:tr>
      <w:tr w:rsidR="00BD3BF7" w14:paraId="56559A8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C1A18F5"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03C5A00"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 xml:space="preserve">Кофе-сырье </w:t>
            </w:r>
          </w:p>
        </w:tc>
      </w:tr>
      <w:tr w:rsidR="00BD3BF7" w14:paraId="2601C06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D15EF8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D920620"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Методы первичной обработки кофейных зёрен</w:t>
            </w:r>
          </w:p>
        </w:tc>
      </w:tr>
      <w:tr w:rsidR="00BD3BF7" w14:paraId="1AC8C16D"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402EC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54E6014"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Классификация кофе и кофейных напитков</w:t>
            </w:r>
          </w:p>
        </w:tc>
      </w:tr>
      <w:tr w:rsidR="00BD3BF7" w14:paraId="700DB7A2"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2B1242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00C3BBF1" w14:textId="77777777" w:rsidR="00BD3BF7" w:rsidRDefault="00BD3BF7">
            <w:pPr>
              <w:rPr>
                <w:rFonts w:ascii="Times New Roman" w:hAnsi="Times New Roman"/>
              </w:rPr>
            </w:pPr>
            <w:r>
              <w:rPr>
                <w:rFonts w:ascii="Times New Roman" w:hAnsi="Times New Roman"/>
                <w:b/>
              </w:rPr>
              <w:t xml:space="preserve">4. </w:t>
            </w:r>
            <w:r>
              <w:rPr>
                <w:rFonts w:ascii="Times New Roman" w:hAnsi="Times New Roman"/>
              </w:rPr>
              <w:t>Кофе натуральный жареный в зёрнах и молотый</w:t>
            </w:r>
          </w:p>
        </w:tc>
      </w:tr>
      <w:tr w:rsidR="00BD3BF7" w14:paraId="6E94091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94AACB3"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20D03528"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Кофе натуральный растворимый</w:t>
            </w:r>
          </w:p>
        </w:tc>
      </w:tr>
      <w:tr w:rsidR="00BD3BF7" w14:paraId="4483D653"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02E5F3F"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4E08D944" w14:textId="77777777" w:rsidR="00BD3BF7" w:rsidRDefault="00BD3BF7">
            <w:pPr>
              <w:rPr>
                <w:rFonts w:ascii="Times New Roman" w:hAnsi="Times New Roman"/>
              </w:rPr>
            </w:pPr>
            <w:r>
              <w:rPr>
                <w:rFonts w:ascii="Times New Roman" w:hAnsi="Times New Roman"/>
                <w:b/>
              </w:rPr>
              <w:t xml:space="preserve">6. </w:t>
            </w:r>
            <w:r>
              <w:rPr>
                <w:rFonts w:ascii="Times New Roman" w:hAnsi="Times New Roman"/>
              </w:rPr>
              <w:t>Нерастворимые кофейные напитки</w:t>
            </w:r>
          </w:p>
        </w:tc>
      </w:tr>
      <w:tr w:rsidR="00BD3BF7" w14:paraId="614BA85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0C21914"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0148CF77" w14:textId="77777777" w:rsidR="00BD3BF7" w:rsidRDefault="00BD3BF7">
            <w:pPr>
              <w:rPr>
                <w:rFonts w:ascii="Times New Roman" w:hAnsi="Times New Roman"/>
              </w:rPr>
            </w:pPr>
            <w:r>
              <w:rPr>
                <w:rFonts w:ascii="Times New Roman" w:hAnsi="Times New Roman"/>
                <w:b/>
              </w:rPr>
              <w:t xml:space="preserve">7. </w:t>
            </w:r>
            <w:r>
              <w:rPr>
                <w:rFonts w:ascii="Times New Roman" w:hAnsi="Times New Roman"/>
              </w:rPr>
              <w:t>Растворимые кофейные напитки</w:t>
            </w:r>
          </w:p>
        </w:tc>
      </w:tr>
      <w:tr w:rsidR="00BD3BF7" w14:paraId="484B460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8741C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F3E2AA" w14:textId="77777777" w:rsidR="00BD3BF7" w:rsidRDefault="00BD3BF7">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D3BF7" w14:paraId="60FB7C8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ACA9C8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9E428BC" w14:textId="77777777" w:rsidR="00BD3BF7" w:rsidRDefault="00BD3BF7">
            <w:pPr>
              <w:rPr>
                <w:rFonts w:ascii="Times New Roman" w:hAnsi="Times New Roman"/>
                <w:i/>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05EDBAA3"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AE524C8"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3C0C90D"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0AB6F077"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4802F55E" w14:textId="7791981A" w:rsidR="00BD3BF7" w:rsidRDefault="00BD3BF7">
            <w:pPr>
              <w:rPr>
                <w:rFonts w:ascii="Times New Roman" w:hAnsi="Times New Roman"/>
                <w:b/>
                <w:bCs/>
                <w:i/>
              </w:rPr>
            </w:pPr>
            <w:r>
              <w:rPr>
                <w:rFonts w:ascii="Times New Roman" w:hAnsi="Times New Roman"/>
                <w:b/>
                <w:bCs/>
              </w:rPr>
              <w:t>Учебная практика</w:t>
            </w:r>
          </w:p>
          <w:p w14:paraId="348BE680" w14:textId="77777777" w:rsidR="00BD3BF7" w:rsidRDefault="00BD3BF7">
            <w:pPr>
              <w:rPr>
                <w:rFonts w:ascii="Times New Roman" w:hAnsi="Times New Roman"/>
                <w:b/>
                <w:bCs/>
              </w:rPr>
            </w:pPr>
            <w:r>
              <w:rPr>
                <w:rFonts w:ascii="Times New Roman" w:hAnsi="Times New Roman"/>
                <w:b/>
                <w:bCs/>
              </w:rPr>
              <w:t xml:space="preserve">Виды работ </w:t>
            </w:r>
          </w:p>
          <w:p w14:paraId="76167DAF" w14:textId="77777777" w:rsidR="00BD3BF7" w:rsidRDefault="00BD3BF7">
            <w:pPr>
              <w:rPr>
                <w:rFonts w:ascii="Times New Roman" w:hAnsi="Times New Roman"/>
                <w:b/>
              </w:rPr>
            </w:pPr>
            <w:r>
              <w:rPr>
                <w:rFonts w:ascii="Times New Roman" w:hAnsi="Times New Roman"/>
                <w:b/>
              </w:rPr>
              <w:lastRenderedPageBreak/>
              <w:t xml:space="preserve">1. </w:t>
            </w:r>
            <w:r>
              <w:rPr>
                <w:rFonts w:ascii="Times New Roman" w:hAnsi="Times New Roman"/>
              </w:rPr>
              <w:t>Осуществление процесса подготовки и дозирования сырья</w:t>
            </w:r>
          </w:p>
          <w:p w14:paraId="57E0A3D3" w14:textId="77777777" w:rsidR="00BD3BF7" w:rsidRDefault="00BD3BF7">
            <w:pPr>
              <w:rPr>
                <w:rFonts w:ascii="Times New Roman" w:hAnsi="Times New Roman"/>
                <w:b/>
              </w:rPr>
            </w:pPr>
            <w:r>
              <w:rPr>
                <w:rFonts w:ascii="Times New Roman" w:hAnsi="Times New Roman"/>
                <w:b/>
              </w:rPr>
              <w:t xml:space="preserve">2. </w:t>
            </w:r>
            <w:r>
              <w:rPr>
                <w:rFonts w:ascii="Times New Roman" w:hAnsi="Times New Roman"/>
              </w:rPr>
              <w:t xml:space="preserve">Осуществление процесса производства </w:t>
            </w:r>
            <w:r>
              <w:rPr>
                <w:rFonts w:ascii="Times New Roman" w:hAnsi="Times New Roman"/>
                <w:bCs/>
              </w:rPr>
              <w:t>субтропических, пищевкусовых продуктов и табака</w:t>
            </w:r>
          </w:p>
          <w:p w14:paraId="5FF9BC3A" w14:textId="77777777" w:rsidR="00BD3BF7" w:rsidRDefault="00BD3BF7">
            <w:pPr>
              <w:rPr>
                <w:rFonts w:ascii="Times New Roman" w:hAnsi="Times New Roman"/>
                <w:highlight w:val="yellow"/>
              </w:rPr>
            </w:pPr>
            <w:r>
              <w:rPr>
                <w:rFonts w:ascii="Times New Roman" w:hAnsi="Times New Roman"/>
                <w:b/>
              </w:rPr>
              <w:t xml:space="preserve">3. </w:t>
            </w:r>
            <w:r>
              <w:rPr>
                <w:rFonts w:ascii="Times New Roman" w:hAnsi="Times New Roman"/>
              </w:rPr>
              <w:t xml:space="preserve">Обслуживание оборудования для производства </w:t>
            </w:r>
            <w:r>
              <w:rPr>
                <w:rFonts w:ascii="Times New Roman" w:hAnsi="Times New Roman"/>
                <w:bCs/>
              </w:rPr>
              <w:t>субтропических, пищевкусовых продуктов и табака</w:t>
            </w:r>
          </w:p>
        </w:tc>
      </w:tr>
      <w:tr w:rsidR="00BD3BF7" w14:paraId="6DD0B4F0"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74C989F3" w14:textId="77777777" w:rsidR="00BD3BF7" w:rsidRDefault="00BD3BF7">
            <w:pPr>
              <w:suppressAutoHyphens/>
              <w:jc w:val="both"/>
              <w:rPr>
                <w:rFonts w:ascii="Times New Roman" w:hAnsi="Times New Roman"/>
                <w:b/>
                <w:bCs/>
              </w:rPr>
            </w:pPr>
            <w:r>
              <w:rPr>
                <w:rFonts w:ascii="Times New Roman" w:hAnsi="Times New Roman"/>
                <w:b/>
                <w:bCs/>
              </w:rPr>
              <w:lastRenderedPageBreak/>
              <w:t>Производственная практика</w:t>
            </w:r>
          </w:p>
          <w:p w14:paraId="72BE16C0" w14:textId="77777777" w:rsidR="00BD3BF7" w:rsidRDefault="00BD3BF7">
            <w:pPr>
              <w:suppressAutoHyphens/>
              <w:jc w:val="both"/>
              <w:rPr>
                <w:rFonts w:ascii="Times New Roman" w:hAnsi="Times New Roman"/>
                <w:b/>
                <w:bCs/>
              </w:rPr>
            </w:pPr>
            <w:r>
              <w:rPr>
                <w:rFonts w:ascii="Times New Roman" w:hAnsi="Times New Roman"/>
                <w:b/>
                <w:bCs/>
              </w:rPr>
              <w:t xml:space="preserve">Виды работ </w:t>
            </w:r>
          </w:p>
          <w:p w14:paraId="017BBE1D"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хранении и переработке </w:t>
            </w:r>
          </w:p>
          <w:p w14:paraId="0339037B"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Организация и осуществление технологического процесса изготовления полуфабрикатов при производстве субтропических, пищевкусовых продуктов и табака</w:t>
            </w:r>
          </w:p>
          <w:p w14:paraId="3D4727DA" w14:textId="77777777" w:rsidR="00BD3BF7" w:rsidRDefault="00BD3BF7">
            <w:pPr>
              <w:suppressAutoHyphens/>
              <w:jc w:val="both"/>
              <w:rPr>
                <w:rFonts w:ascii="Times New Roman" w:hAnsi="Times New Roman"/>
                <w:b/>
                <w:highlight w:val="yellow"/>
              </w:rPr>
            </w:pPr>
            <w:r>
              <w:rPr>
                <w:rFonts w:ascii="Times New Roman" w:hAnsi="Times New Roman"/>
                <w:b/>
              </w:rPr>
              <w:t xml:space="preserve">3. </w:t>
            </w:r>
            <w:r>
              <w:rPr>
                <w:rFonts w:ascii="Times New Roman" w:hAnsi="Times New Roman"/>
              </w:rPr>
              <w:t>Организация и осуществление технологического процесса производства субтропических, пищевкусовых продуктов и табака</w:t>
            </w:r>
          </w:p>
        </w:tc>
      </w:tr>
      <w:tr w:rsidR="00771D18" w14:paraId="57EF787E" w14:textId="77777777" w:rsidTr="00771D18">
        <w:tc>
          <w:tcPr>
            <w:tcW w:w="5000" w:type="pct"/>
            <w:gridSpan w:val="2"/>
            <w:shd w:val="clear" w:color="auto" w:fill="auto"/>
            <w:hideMark/>
          </w:tcPr>
          <w:p w14:paraId="7ABA4B80" w14:textId="5DDAC549" w:rsidR="00771D18" w:rsidRPr="00771D18" w:rsidRDefault="00771D18" w:rsidP="00771D18">
            <w:pPr>
              <w:rPr>
                <w:rFonts w:ascii="Times New Roman" w:hAnsi="Times New Roman"/>
                <w:b/>
                <w:bCs/>
                <w:iCs/>
              </w:rPr>
            </w:pPr>
            <w:r w:rsidRPr="00771D1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771D18" w14:paraId="72041E8B" w14:textId="77777777" w:rsidTr="00FB1461">
        <w:tc>
          <w:tcPr>
            <w:tcW w:w="5000" w:type="pct"/>
            <w:gridSpan w:val="2"/>
          </w:tcPr>
          <w:p w14:paraId="34D888C8" w14:textId="1894E2BD" w:rsidR="00771D18" w:rsidRPr="00771D18" w:rsidRDefault="00771D18" w:rsidP="00771D18">
            <w:pPr>
              <w:rPr>
                <w:rFonts w:ascii="Times New Roman" w:hAnsi="Times New Roman"/>
                <w:b/>
                <w:bCs/>
                <w:iCs/>
              </w:rPr>
            </w:pPr>
            <w:r w:rsidRPr="00771D18">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 xml:space="preserve"> </w:t>
            </w:r>
            <w:r w:rsidR="000D6D37">
              <w:rPr>
                <w:rFonts w:ascii="Times New Roman" w:eastAsia="Times New Roman" w:hAnsi="Times New Roman" w:cs="Times New Roman"/>
                <w:b/>
                <w:bCs/>
                <w:iCs/>
                <w:lang w:eastAsia="ru-RU"/>
              </w:rPr>
              <w:t>(784)</w:t>
            </w:r>
          </w:p>
        </w:tc>
      </w:tr>
    </w:tbl>
    <w:p w14:paraId="3567E4B5" w14:textId="77777777" w:rsidR="00985149" w:rsidRDefault="00985149" w:rsidP="00985149">
      <w:pPr>
        <w:rPr>
          <w:rFonts w:ascii="Times New Roman" w:hAnsi="Times New Roman" w:cs="Times New Roman"/>
          <w:sz w:val="24"/>
          <w:szCs w:val="24"/>
        </w:rPr>
      </w:pPr>
    </w:p>
    <w:p w14:paraId="6DBDCABE" w14:textId="77777777" w:rsidR="00985149" w:rsidRDefault="00985149" w:rsidP="00985149">
      <w:pPr>
        <w:pStyle w:val="114"/>
        <w:jc w:val="both"/>
        <w:rPr>
          <w:rFonts w:ascii="Times New Roman" w:hAnsi="Times New Roman"/>
          <w:i/>
          <w:iCs/>
        </w:rPr>
      </w:pPr>
      <w:r>
        <w:rPr>
          <w:rFonts w:ascii="Times New Roman" w:hAnsi="Times New Roman"/>
        </w:rPr>
        <w:t xml:space="preserve">2.4. Курсовой работа (проект) </w:t>
      </w:r>
    </w:p>
    <w:p w14:paraId="2517D6CF" w14:textId="77777777" w:rsidR="00985149" w:rsidRPr="00DF0FFD" w:rsidRDefault="00985149" w:rsidP="00DF0FFD">
      <w:pPr>
        <w:suppressAutoHyphens/>
        <w:ind w:firstLine="708"/>
        <w:jc w:val="both"/>
        <w:rPr>
          <w:rFonts w:ascii="Times New Roman" w:hAnsi="Times New Roman" w:cs="Times New Roman"/>
          <w:sz w:val="24"/>
          <w:szCs w:val="24"/>
        </w:rPr>
      </w:pPr>
      <w:r w:rsidRPr="00DF0FFD">
        <w:rPr>
          <w:rFonts w:ascii="Times New Roman" w:hAnsi="Times New Roman" w:cs="Times New Roman"/>
          <w:sz w:val="24"/>
          <w:szCs w:val="24"/>
        </w:rPr>
        <w:t>Примерная тематика курсовых проектов (работ)</w:t>
      </w:r>
    </w:p>
    <w:p w14:paraId="31E26EAD"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 xml:space="preserve">1. </w:t>
      </w:r>
      <w:r w:rsidRPr="00DF0FFD">
        <w:rPr>
          <w:rFonts w:ascii="Times New Roman" w:hAnsi="Times New Roman"/>
          <w:sz w:val="24"/>
          <w:szCs w:val="24"/>
        </w:rPr>
        <w:t>Технология производства табака</w:t>
      </w:r>
    </w:p>
    <w:p w14:paraId="56BCB172"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 xml:space="preserve">2. </w:t>
      </w:r>
      <w:r w:rsidRPr="00DF0FFD">
        <w:rPr>
          <w:rFonts w:ascii="Times New Roman" w:hAnsi="Times New Roman"/>
          <w:sz w:val="24"/>
          <w:szCs w:val="24"/>
        </w:rPr>
        <w:t>Изготовление папирос</w:t>
      </w:r>
    </w:p>
    <w:p w14:paraId="1FF05103"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3.</w:t>
      </w:r>
      <w:r w:rsidRPr="00DF0FFD">
        <w:rPr>
          <w:rFonts w:ascii="Times New Roman" w:hAnsi="Times New Roman"/>
          <w:sz w:val="24"/>
          <w:szCs w:val="24"/>
        </w:rPr>
        <w:t xml:space="preserve"> Изготовление сигарет</w:t>
      </w:r>
    </w:p>
    <w:p w14:paraId="61609776"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4.</w:t>
      </w:r>
      <w:r w:rsidRPr="00DF0FFD">
        <w:rPr>
          <w:rFonts w:ascii="Times New Roman" w:hAnsi="Times New Roman"/>
          <w:sz w:val="24"/>
          <w:szCs w:val="24"/>
        </w:rPr>
        <w:t xml:space="preserve"> Разновидности и сорта чая</w:t>
      </w:r>
    </w:p>
    <w:p w14:paraId="519F6C9F"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5.</w:t>
      </w:r>
      <w:r w:rsidRPr="00DF0FFD">
        <w:rPr>
          <w:rFonts w:ascii="Times New Roman" w:hAnsi="Times New Roman"/>
          <w:sz w:val="24"/>
          <w:szCs w:val="24"/>
        </w:rPr>
        <w:t xml:space="preserve"> Технология производства черного байхового чая</w:t>
      </w:r>
    </w:p>
    <w:p w14:paraId="6C16F909"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6.</w:t>
      </w:r>
      <w:r w:rsidRPr="00DF0FFD">
        <w:rPr>
          <w:rFonts w:ascii="Times New Roman" w:hAnsi="Times New Roman"/>
          <w:sz w:val="24"/>
          <w:szCs w:val="24"/>
        </w:rPr>
        <w:t xml:space="preserve"> Технология производства зеленого байхового чая</w:t>
      </w:r>
    </w:p>
    <w:p w14:paraId="485CAFFA"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 xml:space="preserve">7. </w:t>
      </w:r>
      <w:r w:rsidRPr="00DF0FFD">
        <w:rPr>
          <w:rFonts w:ascii="Times New Roman" w:hAnsi="Times New Roman"/>
          <w:sz w:val="24"/>
          <w:szCs w:val="24"/>
        </w:rPr>
        <w:t>Разновидности и сорта кофе</w:t>
      </w:r>
    </w:p>
    <w:p w14:paraId="26D7DE44"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8.</w:t>
      </w:r>
      <w:r w:rsidRPr="00DF0FFD">
        <w:rPr>
          <w:rFonts w:ascii="Times New Roman" w:hAnsi="Times New Roman"/>
          <w:sz w:val="24"/>
          <w:szCs w:val="24"/>
        </w:rPr>
        <w:t xml:space="preserve"> Технология производства кофе натурального жареного в зернах и молотого</w:t>
      </w:r>
    </w:p>
    <w:p w14:paraId="5BF21492" w14:textId="4ED99183" w:rsidR="00985149"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9.</w:t>
      </w:r>
      <w:r w:rsidRPr="00DF0FFD">
        <w:rPr>
          <w:rFonts w:ascii="Times New Roman" w:hAnsi="Times New Roman"/>
          <w:sz w:val="24"/>
          <w:szCs w:val="24"/>
        </w:rPr>
        <w:t>Технология производства</w:t>
      </w:r>
      <w:r w:rsidRPr="00DF0FFD">
        <w:rPr>
          <w:rFonts w:ascii="Times New Roman" w:hAnsi="Times New Roman"/>
          <w:b/>
          <w:sz w:val="24"/>
          <w:szCs w:val="24"/>
        </w:rPr>
        <w:t xml:space="preserve"> </w:t>
      </w:r>
      <w:r w:rsidRPr="00DF0FFD">
        <w:rPr>
          <w:rFonts w:ascii="Times New Roman" w:hAnsi="Times New Roman"/>
          <w:sz w:val="24"/>
          <w:szCs w:val="24"/>
        </w:rPr>
        <w:t>кофе натурального растворимого</w:t>
      </w:r>
      <w:r w:rsidRPr="00DF0FFD">
        <w:rPr>
          <w:rFonts w:ascii="Times New Roman" w:hAnsi="Times New Roman"/>
          <w:b/>
          <w:sz w:val="24"/>
          <w:szCs w:val="24"/>
        </w:rPr>
        <w:t xml:space="preserve"> </w:t>
      </w:r>
      <w:r w:rsidR="00985149" w:rsidRPr="00DF0FFD">
        <w:rPr>
          <w:rFonts w:ascii="Times New Roman" w:hAnsi="Times New Roman"/>
          <w:b/>
          <w:sz w:val="24"/>
          <w:szCs w:val="24"/>
        </w:rPr>
        <w:t>7.</w:t>
      </w:r>
      <w:r w:rsidR="00985149" w:rsidRPr="00DF0FFD">
        <w:rPr>
          <w:rFonts w:ascii="Times New Roman" w:hAnsi="Times New Roman"/>
          <w:sz w:val="24"/>
          <w:szCs w:val="24"/>
        </w:rPr>
        <w:t xml:space="preserve"> Технология производства безалкогольных напитков</w:t>
      </w:r>
    </w:p>
    <w:p w14:paraId="710C07DE" w14:textId="28F7CE22" w:rsidR="00985149" w:rsidRDefault="00985149" w:rsidP="00DF0FFD">
      <w:pPr>
        <w:ind w:firstLine="708"/>
        <w:rPr>
          <w:rFonts w:ascii="Times New Roman" w:hAnsi="Times New Roman"/>
          <w:sz w:val="24"/>
          <w:szCs w:val="24"/>
        </w:rPr>
      </w:pPr>
      <w:r w:rsidRPr="00DF0FFD">
        <w:rPr>
          <w:rFonts w:ascii="Times New Roman" w:hAnsi="Times New Roman"/>
          <w:b/>
          <w:sz w:val="24"/>
          <w:szCs w:val="24"/>
        </w:rPr>
        <w:t xml:space="preserve">8. </w:t>
      </w:r>
      <w:r w:rsidRPr="00DF0FFD">
        <w:rPr>
          <w:rFonts w:ascii="Times New Roman" w:hAnsi="Times New Roman"/>
          <w:sz w:val="24"/>
          <w:szCs w:val="24"/>
        </w:rPr>
        <w:t>Технология производства</w:t>
      </w:r>
      <w:r w:rsidRPr="00DF0FFD">
        <w:rPr>
          <w:rFonts w:ascii="Times New Roman" w:hAnsi="Times New Roman"/>
          <w:b/>
          <w:sz w:val="24"/>
          <w:szCs w:val="24"/>
        </w:rPr>
        <w:t xml:space="preserve"> </w:t>
      </w:r>
      <w:r w:rsidRPr="00DF0FFD">
        <w:rPr>
          <w:rFonts w:ascii="Times New Roman" w:hAnsi="Times New Roman"/>
          <w:sz w:val="24"/>
          <w:szCs w:val="24"/>
        </w:rPr>
        <w:t>пива</w:t>
      </w:r>
    </w:p>
    <w:p w14:paraId="45ABA4F9" w14:textId="64E4CE41" w:rsidR="00DF0FFD" w:rsidRDefault="00DF0FFD" w:rsidP="00DF0FFD">
      <w:pPr>
        <w:ind w:firstLine="708"/>
        <w:rPr>
          <w:rFonts w:ascii="Times New Roman" w:hAnsi="Times New Roman"/>
          <w:sz w:val="24"/>
          <w:szCs w:val="24"/>
        </w:rPr>
      </w:pPr>
    </w:p>
    <w:p w14:paraId="38C97FBC" w14:textId="77777777" w:rsidR="00DF0FFD" w:rsidRPr="00DF0FFD" w:rsidRDefault="00DF0FFD" w:rsidP="00DF0FFD">
      <w:pPr>
        <w:ind w:firstLine="708"/>
        <w:rPr>
          <w:rFonts w:ascii="Times New Roman" w:hAnsi="Times New Roman" w:cs="Times New Roman"/>
          <w:sz w:val="24"/>
          <w:szCs w:val="24"/>
        </w:rPr>
      </w:pPr>
    </w:p>
    <w:p w14:paraId="7596BFE3" w14:textId="77777777" w:rsidR="00985149" w:rsidRPr="00E11160" w:rsidRDefault="00985149" w:rsidP="00985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34C6B91" w14:textId="77777777" w:rsidR="00985149" w:rsidRPr="00E11160" w:rsidRDefault="00985149" w:rsidP="00985149">
      <w:pPr>
        <w:pStyle w:val="114"/>
        <w:rPr>
          <w:rFonts w:ascii="Times New Roman" w:hAnsi="Times New Roman"/>
        </w:rPr>
      </w:pPr>
      <w:r w:rsidRPr="00E11160">
        <w:rPr>
          <w:rFonts w:ascii="Times New Roman" w:hAnsi="Times New Roman"/>
        </w:rPr>
        <w:t>3.1. Материально-техническое обеспечение</w:t>
      </w:r>
    </w:p>
    <w:p w14:paraId="15C75625" w14:textId="77777777" w:rsidR="00985149" w:rsidRPr="00FA680C" w:rsidRDefault="00985149" w:rsidP="00985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B409353" w14:textId="77777777" w:rsidR="00985149" w:rsidRPr="00FA680C" w:rsidRDefault="00985149" w:rsidP="0098514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7608E61" w14:textId="77777777" w:rsidR="00985149" w:rsidRPr="00FA680C" w:rsidRDefault="00985149" w:rsidP="0098514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42CDB1" w14:textId="77777777" w:rsidR="00985149" w:rsidRPr="00FA680C" w:rsidRDefault="00985149" w:rsidP="00985149">
      <w:pPr>
        <w:spacing w:after="200" w:line="276" w:lineRule="auto"/>
        <w:rPr>
          <w:rFonts w:ascii="Times New Roman" w:hAnsi="Times New Roman" w:cs="Times New Roman"/>
          <w:b/>
          <w:bCs/>
          <w:sz w:val="24"/>
          <w:szCs w:val="24"/>
        </w:rPr>
      </w:pPr>
    </w:p>
    <w:p w14:paraId="13D9F0D2" w14:textId="77777777" w:rsidR="00985149" w:rsidRPr="00E11160" w:rsidRDefault="00985149" w:rsidP="00985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F862F6" w14:textId="77777777" w:rsidR="00985149" w:rsidRDefault="00985149" w:rsidP="00985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F93376" w14:textId="25362D42" w:rsidR="00985149" w:rsidRDefault="00985149" w:rsidP="00985149">
      <w:pPr>
        <w:pStyle w:val="a4"/>
        <w:spacing w:line="276" w:lineRule="auto"/>
        <w:ind w:left="0" w:firstLine="709"/>
        <w:jc w:val="both"/>
        <w:rPr>
          <w:rFonts w:ascii="Times New Roman" w:hAnsi="Times New Roman"/>
          <w:bCs/>
          <w:sz w:val="24"/>
          <w:szCs w:val="24"/>
        </w:rPr>
      </w:pPr>
    </w:p>
    <w:p w14:paraId="2A730E47" w14:textId="1AF77058" w:rsidR="00DF0FFD" w:rsidRDefault="00DF0FFD" w:rsidP="00985149">
      <w:pPr>
        <w:pStyle w:val="a4"/>
        <w:spacing w:line="276" w:lineRule="auto"/>
        <w:ind w:left="0" w:firstLine="709"/>
        <w:jc w:val="both"/>
        <w:rPr>
          <w:rFonts w:ascii="Times New Roman" w:hAnsi="Times New Roman"/>
          <w:bCs/>
          <w:sz w:val="24"/>
          <w:szCs w:val="24"/>
        </w:rPr>
      </w:pPr>
    </w:p>
    <w:p w14:paraId="219D9C70" w14:textId="77777777" w:rsidR="00DF0FFD" w:rsidRDefault="00DF0FFD" w:rsidP="00985149">
      <w:pPr>
        <w:pStyle w:val="a4"/>
        <w:spacing w:line="276" w:lineRule="auto"/>
        <w:ind w:left="0" w:firstLine="709"/>
        <w:jc w:val="both"/>
        <w:rPr>
          <w:rFonts w:ascii="Times New Roman" w:hAnsi="Times New Roman"/>
          <w:bCs/>
          <w:sz w:val="24"/>
          <w:szCs w:val="24"/>
        </w:rPr>
      </w:pPr>
    </w:p>
    <w:p w14:paraId="14380345" w14:textId="77777777" w:rsidR="00985149" w:rsidRPr="00E11160" w:rsidRDefault="00985149" w:rsidP="00985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1B5021" w14:textId="77777777" w:rsidR="00B90D64" w:rsidRPr="00B90D64" w:rsidRDefault="00985149" w:rsidP="00B90D6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B90D64" w:rsidRPr="00B90D64">
        <w:rPr>
          <w:rFonts w:ascii="Times New Roman" w:hAnsi="Times New Roman" w:cs="Times New Roman"/>
          <w:bCs/>
          <w:iCs/>
          <w:sz w:val="24"/>
          <w:szCs w:val="24"/>
        </w:rPr>
        <w:t xml:space="preserve">Даньков, В. В. Субтропические культуры : учебное пособие для </w:t>
      </w:r>
      <w:proofErr w:type="spellStart"/>
      <w:r w:rsidR="00B90D64" w:rsidRPr="00B90D64">
        <w:rPr>
          <w:rFonts w:ascii="Times New Roman" w:hAnsi="Times New Roman" w:cs="Times New Roman"/>
          <w:bCs/>
          <w:iCs/>
          <w:sz w:val="24"/>
          <w:szCs w:val="24"/>
        </w:rPr>
        <w:t>спо</w:t>
      </w:r>
      <w:proofErr w:type="spellEnd"/>
      <w:r w:rsidR="00B90D64" w:rsidRPr="00B90D64">
        <w:rPr>
          <w:rFonts w:ascii="Times New Roman" w:hAnsi="Times New Roman" w:cs="Times New Roman"/>
          <w:bCs/>
          <w:iCs/>
          <w:sz w:val="24"/>
          <w:szCs w:val="24"/>
        </w:rPr>
        <w:t xml:space="preserve"> / В. В. Даньков, М. М. Скрипниченко, Н. Н. Горбачёва. — Санкт-</w:t>
      </w:r>
      <w:proofErr w:type="gramStart"/>
      <w:r w:rsidR="00B90D64" w:rsidRPr="00B90D64">
        <w:rPr>
          <w:rFonts w:ascii="Times New Roman" w:hAnsi="Times New Roman" w:cs="Times New Roman"/>
          <w:bCs/>
          <w:iCs/>
          <w:sz w:val="24"/>
          <w:szCs w:val="24"/>
        </w:rPr>
        <w:t>Петербург :</w:t>
      </w:r>
      <w:proofErr w:type="gramEnd"/>
      <w:r w:rsidR="00B90D64" w:rsidRPr="00B90D64">
        <w:rPr>
          <w:rFonts w:ascii="Times New Roman" w:hAnsi="Times New Roman" w:cs="Times New Roman"/>
          <w:bCs/>
          <w:iCs/>
          <w:sz w:val="24"/>
          <w:szCs w:val="24"/>
        </w:rPr>
        <w:t xml:space="preserve"> Лань, 2020. — 160 с. — ISBN 978-5-8114-5884-4. — </w:t>
      </w:r>
      <w:proofErr w:type="gramStart"/>
      <w:r w:rsidR="00B90D64" w:rsidRPr="00B90D64">
        <w:rPr>
          <w:rFonts w:ascii="Times New Roman" w:hAnsi="Times New Roman" w:cs="Times New Roman"/>
          <w:bCs/>
          <w:iCs/>
          <w:sz w:val="24"/>
          <w:szCs w:val="24"/>
        </w:rPr>
        <w:t>Текст :</w:t>
      </w:r>
      <w:proofErr w:type="gramEnd"/>
      <w:r w:rsidR="00B90D64" w:rsidRPr="00B90D64">
        <w:rPr>
          <w:rFonts w:ascii="Times New Roman" w:hAnsi="Times New Roman" w:cs="Times New Roman"/>
          <w:bCs/>
          <w:iCs/>
          <w:sz w:val="24"/>
          <w:szCs w:val="24"/>
        </w:rPr>
        <w:t xml:space="preserve"> электронный // Лань : электронно-библиотечная система. — URL: https://e.lanbook.com/book/146634</w:t>
      </w:r>
    </w:p>
    <w:p w14:paraId="22D9B8EF" w14:textId="36873E91" w:rsidR="00985149" w:rsidRPr="00DF0FFD" w:rsidRDefault="00B90D64" w:rsidP="00DF0FF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90D64">
        <w:rPr>
          <w:rFonts w:ascii="Times New Roman" w:hAnsi="Times New Roman" w:cs="Times New Roman"/>
          <w:bCs/>
          <w:iCs/>
          <w:sz w:val="24"/>
          <w:szCs w:val="24"/>
        </w:rPr>
        <w:t>Ториков, В. Е. Производство продукции растениеводства / В. Е. Ториков, О. В. Мельникова. — 3-е изд., стер. — Санкт-</w:t>
      </w:r>
      <w:proofErr w:type="gramStart"/>
      <w:r w:rsidRPr="00B90D64">
        <w:rPr>
          <w:rFonts w:ascii="Times New Roman" w:hAnsi="Times New Roman" w:cs="Times New Roman"/>
          <w:bCs/>
          <w:iCs/>
          <w:sz w:val="24"/>
          <w:szCs w:val="24"/>
        </w:rPr>
        <w:t>Петербург :</w:t>
      </w:r>
      <w:proofErr w:type="gramEnd"/>
      <w:r w:rsidRPr="00B90D64">
        <w:rPr>
          <w:rFonts w:ascii="Times New Roman" w:hAnsi="Times New Roman" w:cs="Times New Roman"/>
          <w:bCs/>
          <w:iCs/>
          <w:sz w:val="24"/>
          <w:szCs w:val="24"/>
        </w:rPr>
        <w:t xml:space="preserve"> Лань, 2022. — 512 с. — ISBN 978-5-507-44832-6. — </w:t>
      </w:r>
      <w:proofErr w:type="gramStart"/>
      <w:r w:rsidRPr="00B90D64">
        <w:rPr>
          <w:rFonts w:ascii="Times New Roman" w:hAnsi="Times New Roman" w:cs="Times New Roman"/>
          <w:bCs/>
          <w:iCs/>
          <w:sz w:val="24"/>
          <w:szCs w:val="24"/>
        </w:rPr>
        <w:t>Текст :</w:t>
      </w:r>
      <w:proofErr w:type="gramEnd"/>
      <w:r w:rsidRPr="00B90D64">
        <w:rPr>
          <w:rFonts w:ascii="Times New Roman" w:hAnsi="Times New Roman" w:cs="Times New Roman"/>
          <w:bCs/>
          <w:iCs/>
          <w:sz w:val="24"/>
          <w:szCs w:val="24"/>
        </w:rPr>
        <w:t xml:space="preserve"> электронный // Лань : электронно-библиотечная система. — URL: https://e.lanbook.com/book/245600</w:t>
      </w:r>
      <w:r w:rsidR="00985149">
        <w:rPr>
          <w:rFonts w:ascii="Times New Roman" w:hAnsi="Times New Roman" w:cs="Times New Roman"/>
          <w:bCs/>
          <w:iCs/>
          <w:sz w:val="24"/>
          <w:szCs w:val="24"/>
        </w:rPr>
        <w:t>.</w:t>
      </w:r>
    </w:p>
    <w:p w14:paraId="159876FA" w14:textId="77777777" w:rsidR="00985149" w:rsidRDefault="00985149" w:rsidP="00985149">
      <w:pPr>
        <w:spacing w:line="276" w:lineRule="auto"/>
        <w:jc w:val="both"/>
        <w:rPr>
          <w:rFonts w:ascii="Times New Roman" w:eastAsia="Times New Roman" w:hAnsi="Times New Roman" w:cs="Times New Roman"/>
          <w:sz w:val="24"/>
          <w:szCs w:val="24"/>
          <w:lang w:eastAsia="ru-RU"/>
        </w:rPr>
      </w:pPr>
    </w:p>
    <w:p w14:paraId="1519199C" w14:textId="1FF72111" w:rsidR="00985149" w:rsidRDefault="00985149" w:rsidP="00985149">
      <w:pPr>
        <w:spacing w:line="276" w:lineRule="auto"/>
        <w:jc w:val="both"/>
        <w:rPr>
          <w:rFonts w:ascii="Times New Roman" w:eastAsia="Times New Roman" w:hAnsi="Times New Roman" w:cs="Times New Roman"/>
          <w:sz w:val="24"/>
          <w:szCs w:val="24"/>
          <w:lang w:eastAsia="ru-RU"/>
        </w:rPr>
      </w:pPr>
    </w:p>
    <w:p w14:paraId="66BC4245" w14:textId="5F473AA4" w:rsidR="00DF0FFD" w:rsidRDefault="00DF0FFD" w:rsidP="00985149">
      <w:pPr>
        <w:spacing w:line="276" w:lineRule="auto"/>
        <w:jc w:val="both"/>
        <w:rPr>
          <w:rFonts w:ascii="Times New Roman" w:eastAsia="Times New Roman" w:hAnsi="Times New Roman" w:cs="Times New Roman"/>
          <w:sz w:val="24"/>
          <w:szCs w:val="24"/>
          <w:lang w:eastAsia="ru-RU"/>
        </w:rPr>
      </w:pPr>
    </w:p>
    <w:p w14:paraId="4AA17CCB" w14:textId="303D6212" w:rsidR="00DF0FFD" w:rsidRDefault="00DF0FFD" w:rsidP="00985149">
      <w:pPr>
        <w:spacing w:line="276" w:lineRule="auto"/>
        <w:jc w:val="both"/>
        <w:rPr>
          <w:rFonts w:ascii="Times New Roman" w:eastAsia="Times New Roman" w:hAnsi="Times New Roman" w:cs="Times New Roman"/>
          <w:sz w:val="24"/>
          <w:szCs w:val="24"/>
          <w:lang w:eastAsia="ru-RU"/>
        </w:rPr>
      </w:pPr>
    </w:p>
    <w:p w14:paraId="3DE81CB6" w14:textId="0CA25999" w:rsidR="00DF0FFD" w:rsidRDefault="00DF0FFD" w:rsidP="00985149">
      <w:pPr>
        <w:spacing w:line="276" w:lineRule="auto"/>
        <w:jc w:val="both"/>
        <w:rPr>
          <w:rFonts w:ascii="Times New Roman" w:eastAsia="Times New Roman" w:hAnsi="Times New Roman" w:cs="Times New Roman"/>
          <w:sz w:val="24"/>
          <w:szCs w:val="24"/>
          <w:lang w:eastAsia="ru-RU"/>
        </w:rPr>
      </w:pPr>
    </w:p>
    <w:p w14:paraId="4B53F023" w14:textId="6E305956" w:rsidR="00DF0FFD" w:rsidRDefault="00DF0FFD" w:rsidP="00985149">
      <w:pPr>
        <w:spacing w:line="276" w:lineRule="auto"/>
        <w:jc w:val="both"/>
        <w:rPr>
          <w:rFonts w:ascii="Times New Roman" w:eastAsia="Times New Roman" w:hAnsi="Times New Roman" w:cs="Times New Roman"/>
          <w:sz w:val="24"/>
          <w:szCs w:val="24"/>
          <w:lang w:eastAsia="ru-RU"/>
        </w:rPr>
      </w:pPr>
    </w:p>
    <w:p w14:paraId="4FE0244A" w14:textId="64DD0206" w:rsidR="00DF0FFD" w:rsidRDefault="00DF0FFD" w:rsidP="00985149">
      <w:pPr>
        <w:spacing w:line="276" w:lineRule="auto"/>
        <w:jc w:val="both"/>
        <w:rPr>
          <w:rFonts w:ascii="Times New Roman" w:eastAsia="Times New Roman" w:hAnsi="Times New Roman" w:cs="Times New Roman"/>
          <w:sz w:val="24"/>
          <w:szCs w:val="24"/>
          <w:lang w:eastAsia="ru-RU"/>
        </w:rPr>
      </w:pPr>
    </w:p>
    <w:p w14:paraId="0DA3838A" w14:textId="54F9F310" w:rsidR="00DF0FFD" w:rsidRDefault="00DF0FFD" w:rsidP="00985149">
      <w:pPr>
        <w:spacing w:line="276" w:lineRule="auto"/>
        <w:jc w:val="both"/>
        <w:rPr>
          <w:rFonts w:ascii="Times New Roman" w:eastAsia="Times New Roman" w:hAnsi="Times New Roman" w:cs="Times New Roman"/>
          <w:sz w:val="24"/>
          <w:szCs w:val="24"/>
          <w:lang w:eastAsia="ru-RU"/>
        </w:rPr>
      </w:pPr>
    </w:p>
    <w:p w14:paraId="13EE93EB" w14:textId="42AD4F73" w:rsidR="00DF0FFD" w:rsidRDefault="00DF0FFD" w:rsidP="00985149">
      <w:pPr>
        <w:spacing w:line="276" w:lineRule="auto"/>
        <w:jc w:val="both"/>
        <w:rPr>
          <w:rFonts w:ascii="Times New Roman" w:eastAsia="Times New Roman" w:hAnsi="Times New Roman" w:cs="Times New Roman"/>
          <w:sz w:val="24"/>
          <w:szCs w:val="24"/>
          <w:lang w:eastAsia="ru-RU"/>
        </w:rPr>
      </w:pPr>
    </w:p>
    <w:p w14:paraId="0DCDC7A5" w14:textId="2A70C8C1" w:rsidR="00DF0FFD" w:rsidRDefault="00DF0FFD" w:rsidP="00985149">
      <w:pPr>
        <w:spacing w:line="276" w:lineRule="auto"/>
        <w:jc w:val="both"/>
        <w:rPr>
          <w:rFonts w:ascii="Times New Roman" w:eastAsia="Times New Roman" w:hAnsi="Times New Roman" w:cs="Times New Roman"/>
          <w:sz w:val="24"/>
          <w:szCs w:val="24"/>
          <w:lang w:eastAsia="ru-RU"/>
        </w:rPr>
      </w:pPr>
    </w:p>
    <w:p w14:paraId="43D2565A" w14:textId="7747840C" w:rsidR="00DF0FFD" w:rsidRDefault="00DF0FFD" w:rsidP="00985149">
      <w:pPr>
        <w:spacing w:line="276" w:lineRule="auto"/>
        <w:jc w:val="both"/>
        <w:rPr>
          <w:rFonts w:ascii="Times New Roman" w:eastAsia="Times New Roman" w:hAnsi="Times New Roman" w:cs="Times New Roman"/>
          <w:sz w:val="24"/>
          <w:szCs w:val="24"/>
          <w:lang w:eastAsia="ru-RU"/>
        </w:rPr>
      </w:pPr>
    </w:p>
    <w:p w14:paraId="0DA1B9E5" w14:textId="106551A6" w:rsidR="00DF0FFD" w:rsidRDefault="00DF0FFD" w:rsidP="00985149">
      <w:pPr>
        <w:spacing w:line="276" w:lineRule="auto"/>
        <w:jc w:val="both"/>
        <w:rPr>
          <w:rFonts w:ascii="Times New Roman" w:eastAsia="Times New Roman" w:hAnsi="Times New Roman" w:cs="Times New Roman"/>
          <w:sz w:val="24"/>
          <w:szCs w:val="24"/>
          <w:lang w:eastAsia="ru-RU"/>
        </w:rPr>
      </w:pPr>
    </w:p>
    <w:p w14:paraId="19F9FD69" w14:textId="267B7026" w:rsidR="00DF0FFD" w:rsidRDefault="00DF0FFD" w:rsidP="00985149">
      <w:pPr>
        <w:spacing w:line="276" w:lineRule="auto"/>
        <w:jc w:val="both"/>
        <w:rPr>
          <w:rFonts w:ascii="Times New Roman" w:eastAsia="Times New Roman" w:hAnsi="Times New Roman" w:cs="Times New Roman"/>
          <w:sz w:val="24"/>
          <w:szCs w:val="24"/>
          <w:lang w:eastAsia="ru-RU"/>
        </w:rPr>
      </w:pPr>
    </w:p>
    <w:p w14:paraId="688A34D3" w14:textId="19196662" w:rsidR="00DF0FFD" w:rsidRDefault="00DF0FFD" w:rsidP="00985149">
      <w:pPr>
        <w:spacing w:line="276" w:lineRule="auto"/>
        <w:jc w:val="both"/>
        <w:rPr>
          <w:rFonts w:ascii="Times New Roman" w:eastAsia="Times New Roman" w:hAnsi="Times New Roman" w:cs="Times New Roman"/>
          <w:sz w:val="24"/>
          <w:szCs w:val="24"/>
          <w:lang w:eastAsia="ru-RU"/>
        </w:rPr>
      </w:pPr>
    </w:p>
    <w:p w14:paraId="7E798E5F" w14:textId="1857CB60" w:rsidR="00DF0FFD" w:rsidRDefault="00DF0FFD" w:rsidP="00985149">
      <w:pPr>
        <w:spacing w:line="276" w:lineRule="auto"/>
        <w:jc w:val="both"/>
        <w:rPr>
          <w:rFonts w:ascii="Times New Roman" w:eastAsia="Times New Roman" w:hAnsi="Times New Roman" w:cs="Times New Roman"/>
          <w:sz w:val="24"/>
          <w:szCs w:val="24"/>
          <w:lang w:eastAsia="ru-RU"/>
        </w:rPr>
      </w:pPr>
    </w:p>
    <w:p w14:paraId="7B21D4E6" w14:textId="5BF17024" w:rsidR="00DF0FFD" w:rsidRDefault="00DF0FFD" w:rsidP="00985149">
      <w:pPr>
        <w:spacing w:line="276" w:lineRule="auto"/>
        <w:jc w:val="both"/>
        <w:rPr>
          <w:rFonts w:ascii="Times New Roman" w:eastAsia="Times New Roman" w:hAnsi="Times New Roman" w:cs="Times New Roman"/>
          <w:sz w:val="24"/>
          <w:szCs w:val="24"/>
          <w:lang w:eastAsia="ru-RU"/>
        </w:rPr>
      </w:pPr>
    </w:p>
    <w:p w14:paraId="58680731" w14:textId="29E8D525" w:rsidR="00DF0FFD" w:rsidRDefault="00DF0FFD" w:rsidP="00985149">
      <w:pPr>
        <w:spacing w:line="276" w:lineRule="auto"/>
        <w:jc w:val="both"/>
        <w:rPr>
          <w:rFonts w:ascii="Times New Roman" w:eastAsia="Times New Roman" w:hAnsi="Times New Roman" w:cs="Times New Roman"/>
          <w:sz w:val="24"/>
          <w:szCs w:val="24"/>
          <w:lang w:eastAsia="ru-RU"/>
        </w:rPr>
      </w:pPr>
    </w:p>
    <w:p w14:paraId="6445A6F5" w14:textId="5F22FFE2" w:rsidR="00DF0FFD" w:rsidRDefault="00DF0FFD" w:rsidP="00985149">
      <w:pPr>
        <w:spacing w:line="276" w:lineRule="auto"/>
        <w:jc w:val="both"/>
        <w:rPr>
          <w:rFonts w:ascii="Times New Roman" w:eastAsia="Times New Roman" w:hAnsi="Times New Roman" w:cs="Times New Roman"/>
          <w:sz w:val="24"/>
          <w:szCs w:val="24"/>
          <w:lang w:eastAsia="ru-RU"/>
        </w:rPr>
      </w:pPr>
    </w:p>
    <w:p w14:paraId="5CBF7D1B" w14:textId="392F6640" w:rsidR="00DF0FFD" w:rsidRDefault="00DF0FFD" w:rsidP="00985149">
      <w:pPr>
        <w:spacing w:line="276" w:lineRule="auto"/>
        <w:jc w:val="both"/>
        <w:rPr>
          <w:rFonts w:ascii="Times New Roman" w:eastAsia="Times New Roman" w:hAnsi="Times New Roman" w:cs="Times New Roman"/>
          <w:sz w:val="24"/>
          <w:szCs w:val="24"/>
          <w:lang w:eastAsia="ru-RU"/>
        </w:rPr>
      </w:pPr>
    </w:p>
    <w:p w14:paraId="6A727F3D" w14:textId="458826C5" w:rsidR="00DF0FFD" w:rsidRDefault="00DF0FFD" w:rsidP="00985149">
      <w:pPr>
        <w:spacing w:line="276" w:lineRule="auto"/>
        <w:jc w:val="both"/>
        <w:rPr>
          <w:rFonts w:ascii="Times New Roman" w:eastAsia="Times New Roman" w:hAnsi="Times New Roman" w:cs="Times New Roman"/>
          <w:sz w:val="24"/>
          <w:szCs w:val="24"/>
          <w:lang w:eastAsia="ru-RU"/>
        </w:rPr>
      </w:pPr>
    </w:p>
    <w:p w14:paraId="134424B8" w14:textId="382E7AB6" w:rsidR="00DF0FFD" w:rsidRDefault="00DF0FFD" w:rsidP="00985149">
      <w:pPr>
        <w:spacing w:line="276" w:lineRule="auto"/>
        <w:jc w:val="both"/>
        <w:rPr>
          <w:rFonts w:ascii="Times New Roman" w:eastAsia="Times New Roman" w:hAnsi="Times New Roman" w:cs="Times New Roman"/>
          <w:sz w:val="24"/>
          <w:szCs w:val="24"/>
          <w:lang w:eastAsia="ru-RU"/>
        </w:rPr>
      </w:pPr>
    </w:p>
    <w:p w14:paraId="6A2662AB" w14:textId="5DA4300F" w:rsidR="00DF0FFD" w:rsidRDefault="00DF0FFD" w:rsidP="00985149">
      <w:pPr>
        <w:spacing w:line="276" w:lineRule="auto"/>
        <w:jc w:val="both"/>
        <w:rPr>
          <w:rFonts w:ascii="Times New Roman" w:eastAsia="Times New Roman" w:hAnsi="Times New Roman" w:cs="Times New Roman"/>
          <w:sz w:val="24"/>
          <w:szCs w:val="24"/>
          <w:lang w:eastAsia="ru-RU"/>
        </w:rPr>
      </w:pPr>
    </w:p>
    <w:p w14:paraId="7ED4858A" w14:textId="3A13F406" w:rsidR="00DF0FFD" w:rsidRDefault="00DF0FFD" w:rsidP="00985149">
      <w:pPr>
        <w:spacing w:line="276" w:lineRule="auto"/>
        <w:jc w:val="both"/>
        <w:rPr>
          <w:rFonts w:ascii="Times New Roman" w:eastAsia="Times New Roman" w:hAnsi="Times New Roman" w:cs="Times New Roman"/>
          <w:sz w:val="24"/>
          <w:szCs w:val="24"/>
          <w:lang w:eastAsia="ru-RU"/>
        </w:rPr>
      </w:pPr>
    </w:p>
    <w:p w14:paraId="2A854B72" w14:textId="56AC0FE8" w:rsidR="00DF0FFD" w:rsidRDefault="00DF0FFD" w:rsidP="00985149">
      <w:pPr>
        <w:spacing w:line="276" w:lineRule="auto"/>
        <w:jc w:val="both"/>
        <w:rPr>
          <w:rFonts w:ascii="Times New Roman" w:eastAsia="Times New Roman" w:hAnsi="Times New Roman" w:cs="Times New Roman"/>
          <w:sz w:val="24"/>
          <w:szCs w:val="24"/>
          <w:lang w:eastAsia="ru-RU"/>
        </w:rPr>
      </w:pPr>
    </w:p>
    <w:p w14:paraId="21EB19AA" w14:textId="77777777" w:rsidR="00DF0FFD" w:rsidRDefault="00DF0FFD" w:rsidP="00985149">
      <w:pPr>
        <w:spacing w:line="276" w:lineRule="auto"/>
        <w:jc w:val="both"/>
        <w:rPr>
          <w:rFonts w:ascii="Times New Roman" w:eastAsia="Times New Roman" w:hAnsi="Times New Roman" w:cs="Times New Roman"/>
          <w:sz w:val="24"/>
          <w:szCs w:val="24"/>
          <w:lang w:eastAsia="ru-RU"/>
        </w:rPr>
      </w:pPr>
    </w:p>
    <w:p w14:paraId="3C920037" w14:textId="481F071C" w:rsidR="00DF0FFD" w:rsidRDefault="00DF0FFD" w:rsidP="00985149">
      <w:pPr>
        <w:spacing w:line="276" w:lineRule="auto"/>
        <w:jc w:val="both"/>
        <w:rPr>
          <w:rFonts w:ascii="Times New Roman" w:eastAsia="Times New Roman" w:hAnsi="Times New Roman" w:cs="Times New Roman"/>
          <w:sz w:val="24"/>
          <w:szCs w:val="24"/>
          <w:lang w:eastAsia="ru-RU"/>
        </w:rPr>
      </w:pPr>
    </w:p>
    <w:p w14:paraId="6960A1CC" w14:textId="3B2C0D24" w:rsidR="00DF0FFD" w:rsidRDefault="00DF0FFD" w:rsidP="00985149">
      <w:pPr>
        <w:spacing w:line="276" w:lineRule="auto"/>
        <w:jc w:val="both"/>
        <w:rPr>
          <w:rFonts w:ascii="Times New Roman" w:eastAsia="Times New Roman" w:hAnsi="Times New Roman" w:cs="Times New Roman"/>
          <w:sz w:val="24"/>
          <w:szCs w:val="24"/>
          <w:lang w:eastAsia="ru-RU"/>
        </w:rPr>
      </w:pPr>
    </w:p>
    <w:p w14:paraId="2400E57D" w14:textId="5170A3DB" w:rsidR="00DF0FFD" w:rsidRDefault="00DF0FFD" w:rsidP="00985149">
      <w:pPr>
        <w:spacing w:line="276" w:lineRule="auto"/>
        <w:jc w:val="both"/>
        <w:rPr>
          <w:rFonts w:ascii="Times New Roman" w:eastAsia="Times New Roman" w:hAnsi="Times New Roman" w:cs="Times New Roman"/>
          <w:sz w:val="24"/>
          <w:szCs w:val="24"/>
          <w:lang w:eastAsia="ru-RU"/>
        </w:rPr>
      </w:pPr>
    </w:p>
    <w:p w14:paraId="694AF248" w14:textId="7B3D994E" w:rsidR="00DF0FFD" w:rsidRDefault="00DF0FFD" w:rsidP="00985149">
      <w:pPr>
        <w:spacing w:line="276" w:lineRule="auto"/>
        <w:jc w:val="both"/>
        <w:rPr>
          <w:rFonts w:ascii="Times New Roman" w:eastAsia="Times New Roman" w:hAnsi="Times New Roman" w:cs="Times New Roman"/>
          <w:sz w:val="24"/>
          <w:szCs w:val="24"/>
          <w:lang w:eastAsia="ru-RU"/>
        </w:rPr>
      </w:pPr>
    </w:p>
    <w:p w14:paraId="052F4DC9" w14:textId="02C7C2A8" w:rsidR="00DF0FFD" w:rsidRDefault="00DF0FFD" w:rsidP="00985149">
      <w:pPr>
        <w:spacing w:line="276" w:lineRule="auto"/>
        <w:jc w:val="both"/>
        <w:rPr>
          <w:rFonts w:ascii="Times New Roman" w:eastAsia="Times New Roman" w:hAnsi="Times New Roman" w:cs="Times New Roman"/>
          <w:sz w:val="24"/>
          <w:szCs w:val="24"/>
          <w:lang w:eastAsia="ru-RU"/>
        </w:rPr>
      </w:pPr>
    </w:p>
    <w:p w14:paraId="44836812" w14:textId="003C477F" w:rsidR="00DF0FFD" w:rsidRDefault="00DF0FFD" w:rsidP="00985149">
      <w:pPr>
        <w:spacing w:line="276" w:lineRule="auto"/>
        <w:jc w:val="both"/>
        <w:rPr>
          <w:rFonts w:ascii="Times New Roman" w:eastAsia="Times New Roman" w:hAnsi="Times New Roman" w:cs="Times New Roman"/>
          <w:sz w:val="24"/>
          <w:szCs w:val="24"/>
          <w:lang w:eastAsia="ru-RU"/>
        </w:rPr>
      </w:pPr>
    </w:p>
    <w:p w14:paraId="0FD9B94B" w14:textId="0D7E0FBD" w:rsidR="00985149" w:rsidRPr="00DF0FFD" w:rsidRDefault="00DF0FFD" w:rsidP="00DF0FFD">
      <w:pPr>
        <w:pStyle w:val="1f"/>
        <w:rPr>
          <w:rFonts w:ascii="Times New Roman" w:hAnsi="Times New Roman"/>
        </w:rPr>
      </w:pPr>
      <w:r>
        <w:rPr>
          <w:rFonts w:ascii="Times New Roman" w:hAnsi="Times New Roman"/>
          <w:lang w:val="ru-RU"/>
        </w:rPr>
        <w:lastRenderedPageBreak/>
        <w:t xml:space="preserve">4. </w:t>
      </w:r>
      <w:r w:rsidR="00985149" w:rsidRPr="00E11160">
        <w:rPr>
          <w:rFonts w:ascii="Times New Roman" w:hAnsi="Times New Roman"/>
        </w:rPr>
        <w:t xml:space="preserve">Контроль и оценка результатов освоения </w:t>
      </w:r>
      <w:r w:rsidR="00985149">
        <w:rPr>
          <w:rFonts w:ascii="Times New Roman" w:hAnsi="Times New Roman"/>
        </w:rPr>
        <w:br/>
      </w:r>
      <w:r w:rsidR="00985149"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85149" w:rsidRPr="008D2724" w14:paraId="0137FB5A" w14:textId="77777777" w:rsidTr="009070DF">
        <w:trPr>
          <w:trHeight w:val="23"/>
        </w:trPr>
        <w:tc>
          <w:tcPr>
            <w:tcW w:w="799" w:type="pct"/>
          </w:tcPr>
          <w:p w14:paraId="2EA623ED" w14:textId="77777777" w:rsidR="00985149" w:rsidRPr="008D2724" w:rsidRDefault="00985149"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6BCFEFC" w14:textId="77777777" w:rsidR="00985149" w:rsidRPr="008D2724" w:rsidRDefault="00985149"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8ED2C1" w14:textId="77777777" w:rsidR="00985149" w:rsidRPr="008D2724" w:rsidRDefault="00985149"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7"/>
            </w:r>
          </w:p>
        </w:tc>
      </w:tr>
      <w:tr w:rsidR="00985149" w:rsidRPr="008D2724" w14:paraId="01A19ECD" w14:textId="77777777" w:rsidTr="009070DF">
        <w:trPr>
          <w:trHeight w:val="10432"/>
        </w:trPr>
        <w:tc>
          <w:tcPr>
            <w:tcW w:w="799" w:type="pct"/>
          </w:tcPr>
          <w:p w14:paraId="5BB258E0"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1.1</w:t>
            </w:r>
          </w:p>
          <w:p w14:paraId="64087785"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1.2</w:t>
            </w:r>
          </w:p>
          <w:p w14:paraId="33DE0F12" w14:textId="77777777" w:rsidR="00985149" w:rsidRDefault="00985149" w:rsidP="009070DF">
            <w:pPr>
              <w:rPr>
                <w:rFonts w:ascii="Times New Roman" w:hAnsi="Times New Roman"/>
                <w:color w:val="000000"/>
                <w:sz w:val="24"/>
                <w:szCs w:val="24"/>
              </w:rPr>
            </w:pPr>
            <w:r>
              <w:rPr>
                <w:rFonts w:ascii="Times New Roman" w:hAnsi="Times New Roman"/>
                <w:color w:val="000000"/>
                <w:sz w:val="24"/>
                <w:szCs w:val="24"/>
              </w:rPr>
              <w:t>ОК 01</w:t>
            </w:r>
          </w:p>
          <w:p w14:paraId="68F4F2A3" w14:textId="77777777" w:rsidR="00985149" w:rsidRDefault="00985149" w:rsidP="009070DF">
            <w:pPr>
              <w:suppressAutoHyphens/>
              <w:rPr>
                <w:rFonts w:ascii="Times New Roman" w:hAnsi="Times New Roman"/>
                <w:iCs/>
                <w:sz w:val="24"/>
                <w:szCs w:val="24"/>
              </w:rPr>
            </w:pPr>
          </w:p>
          <w:p w14:paraId="180D53E6" w14:textId="77777777" w:rsidR="00985149" w:rsidRDefault="00985149" w:rsidP="009070DF">
            <w:pPr>
              <w:suppressAutoHyphens/>
              <w:rPr>
                <w:rFonts w:ascii="Times New Roman" w:hAnsi="Times New Roman"/>
                <w:iCs/>
                <w:sz w:val="24"/>
                <w:szCs w:val="24"/>
              </w:rPr>
            </w:pPr>
          </w:p>
          <w:p w14:paraId="52585B9F" w14:textId="77777777" w:rsidR="00985149" w:rsidRPr="008D2724" w:rsidRDefault="00985149" w:rsidP="009070DF">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2BFBE07"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0E9CF29"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14BD2FB7"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8DC2E76" w14:textId="77777777" w:rsidR="00985149" w:rsidRPr="0085205E" w:rsidRDefault="00985149" w:rsidP="009070DF">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71EF3A6F" w14:textId="77777777" w:rsidR="00985149" w:rsidRPr="003C7793" w:rsidRDefault="00985149"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055D64C" w14:textId="77777777" w:rsidR="00985149" w:rsidRPr="00FB50A0" w:rsidRDefault="00985149" w:rsidP="00985149">
      <w:pPr>
        <w:rPr>
          <w:rFonts w:ascii="Times New Roman" w:hAnsi="Times New Roman" w:cs="Times New Roman"/>
          <w:b/>
          <w:bCs/>
          <w:sz w:val="18"/>
          <w:szCs w:val="18"/>
        </w:rPr>
      </w:pPr>
    </w:p>
    <w:p w14:paraId="680AE173"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7130551" w14:textId="05CDA9D6" w:rsidR="0043591B" w:rsidRDefault="0043591B" w:rsidP="0043591B">
      <w:pPr>
        <w:jc w:val="right"/>
        <w:rPr>
          <w:rFonts w:ascii="Times New Roman" w:hAnsi="Times New Roman" w:cs="Times New Roman"/>
          <w:b/>
          <w:bCs/>
          <w:sz w:val="24"/>
          <w:szCs w:val="24"/>
        </w:rPr>
      </w:pPr>
      <w:bookmarkStart w:id="56" w:name="_Hlk164855220"/>
      <w:r>
        <w:rPr>
          <w:rFonts w:ascii="Times New Roman" w:hAnsi="Times New Roman" w:cs="Times New Roman"/>
          <w:b/>
          <w:bCs/>
          <w:sz w:val="24"/>
          <w:szCs w:val="24"/>
        </w:rPr>
        <w:lastRenderedPageBreak/>
        <w:t>Приложение 1.10</w:t>
      </w:r>
    </w:p>
    <w:p w14:paraId="6FBFCA84" w14:textId="77777777" w:rsidR="0043591B" w:rsidRDefault="0043591B" w:rsidP="0043591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BC91ED8" w14:textId="77777777" w:rsidR="0043591B" w:rsidRPr="00615A3C" w:rsidRDefault="0043591B" w:rsidP="0043591B">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5DB105BB" w14:textId="77777777" w:rsidR="0043591B" w:rsidRDefault="0043591B" w:rsidP="0043591B">
      <w:pPr>
        <w:jc w:val="right"/>
        <w:rPr>
          <w:rFonts w:ascii="Times New Roman" w:hAnsi="Times New Roman" w:cs="Times New Roman"/>
          <w:b/>
          <w:bCs/>
          <w:color w:val="0070C0"/>
          <w:sz w:val="24"/>
          <w:szCs w:val="24"/>
        </w:rPr>
      </w:pPr>
    </w:p>
    <w:p w14:paraId="6B35B8CA" w14:textId="77777777" w:rsidR="0043591B" w:rsidRDefault="0043591B" w:rsidP="0043591B">
      <w:pPr>
        <w:jc w:val="right"/>
        <w:rPr>
          <w:rFonts w:ascii="Times New Roman" w:hAnsi="Times New Roman" w:cs="Times New Roman"/>
          <w:b/>
          <w:bCs/>
          <w:color w:val="0070C0"/>
          <w:sz w:val="24"/>
          <w:szCs w:val="24"/>
        </w:rPr>
      </w:pPr>
    </w:p>
    <w:p w14:paraId="06FEFFC4" w14:textId="77777777" w:rsidR="0043591B" w:rsidRDefault="0043591B" w:rsidP="0043591B">
      <w:pPr>
        <w:jc w:val="right"/>
        <w:rPr>
          <w:rFonts w:ascii="Times New Roman" w:hAnsi="Times New Roman" w:cs="Times New Roman"/>
          <w:b/>
          <w:bCs/>
          <w:color w:val="0070C0"/>
          <w:sz w:val="24"/>
          <w:szCs w:val="24"/>
        </w:rPr>
      </w:pPr>
    </w:p>
    <w:p w14:paraId="7FA6C8B5" w14:textId="77777777" w:rsidR="0043591B" w:rsidRDefault="0043591B" w:rsidP="0043591B">
      <w:pPr>
        <w:jc w:val="right"/>
        <w:rPr>
          <w:rFonts w:ascii="Times New Roman" w:hAnsi="Times New Roman" w:cs="Times New Roman"/>
          <w:b/>
          <w:bCs/>
          <w:color w:val="0070C0"/>
          <w:sz w:val="24"/>
          <w:szCs w:val="24"/>
        </w:rPr>
      </w:pPr>
    </w:p>
    <w:p w14:paraId="3C6EC509" w14:textId="77777777" w:rsidR="0043591B" w:rsidRDefault="0043591B" w:rsidP="0043591B">
      <w:pPr>
        <w:jc w:val="right"/>
        <w:rPr>
          <w:rFonts w:ascii="Times New Roman" w:hAnsi="Times New Roman" w:cs="Times New Roman"/>
          <w:b/>
          <w:bCs/>
          <w:color w:val="0070C0"/>
          <w:sz w:val="24"/>
          <w:szCs w:val="24"/>
        </w:rPr>
      </w:pPr>
    </w:p>
    <w:p w14:paraId="0089B8B9" w14:textId="77777777" w:rsidR="0043591B" w:rsidRDefault="0043591B" w:rsidP="0043591B">
      <w:pPr>
        <w:jc w:val="right"/>
        <w:rPr>
          <w:rFonts w:ascii="Times New Roman" w:hAnsi="Times New Roman" w:cs="Times New Roman"/>
          <w:b/>
          <w:bCs/>
          <w:color w:val="0070C0"/>
          <w:sz w:val="24"/>
          <w:szCs w:val="24"/>
        </w:rPr>
      </w:pPr>
    </w:p>
    <w:p w14:paraId="3E804B80" w14:textId="77777777" w:rsidR="0043591B" w:rsidRDefault="0043591B" w:rsidP="0043591B">
      <w:pPr>
        <w:jc w:val="right"/>
        <w:rPr>
          <w:rFonts w:ascii="Times New Roman" w:hAnsi="Times New Roman" w:cs="Times New Roman"/>
          <w:b/>
          <w:bCs/>
          <w:color w:val="0070C0"/>
          <w:sz w:val="24"/>
          <w:szCs w:val="24"/>
        </w:rPr>
      </w:pPr>
    </w:p>
    <w:p w14:paraId="5ADD537A" w14:textId="77777777" w:rsidR="0043591B" w:rsidRDefault="0043591B" w:rsidP="0043591B">
      <w:pPr>
        <w:jc w:val="right"/>
        <w:rPr>
          <w:rFonts w:ascii="Times New Roman" w:hAnsi="Times New Roman" w:cs="Times New Roman"/>
          <w:b/>
          <w:bCs/>
          <w:color w:val="0070C0"/>
          <w:sz w:val="24"/>
          <w:szCs w:val="24"/>
        </w:rPr>
      </w:pPr>
    </w:p>
    <w:p w14:paraId="77D85CCA" w14:textId="77777777" w:rsidR="0043591B" w:rsidRDefault="0043591B" w:rsidP="0043591B">
      <w:pPr>
        <w:jc w:val="right"/>
        <w:rPr>
          <w:rFonts w:ascii="Times New Roman" w:hAnsi="Times New Roman" w:cs="Times New Roman"/>
          <w:b/>
          <w:bCs/>
          <w:color w:val="0070C0"/>
          <w:sz w:val="24"/>
          <w:szCs w:val="24"/>
        </w:rPr>
      </w:pPr>
    </w:p>
    <w:p w14:paraId="426C99AF" w14:textId="77777777" w:rsidR="0043591B" w:rsidRDefault="0043591B" w:rsidP="0043591B">
      <w:pPr>
        <w:jc w:val="right"/>
        <w:rPr>
          <w:rFonts w:ascii="Times New Roman" w:hAnsi="Times New Roman" w:cs="Times New Roman"/>
          <w:b/>
          <w:bCs/>
          <w:color w:val="0070C0"/>
          <w:sz w:val="24"/>
          <w:szCs w:val="24"/>
        </w:rPr>
      </w:pPr>
    </w:p>
    <w:p w14:paraId="5B50A26B" w14:textId="77777777" w:rsidR="0043591B" w:rsidRPr="00502F97" w:rsidRDefault="0043591B" w:rsidP="0043591B">
      <w:pPr>
        <w:jc w:val="right"/>
        <w:rPr>
          <w:rFonts w:ascii="Times New Roman" w:hAnsi="Times New Roman" w:cs="Times New Roman"/>
          <w:b/>
          <w:bCs/>
          <w:color w:val="0070C0"/>
          <w:sz w:val="24"/>
          <w:szCs w:val="24"/>
        </w:rPr>
      </w:pPr>
    </w:p>
    <w:p w14:paraId="3F73C687" w14:textId="77777777" w:rsidR="0043591B" w:rsidRDefault="0043591B" w:rsidP="004359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93F2D9" w14:textId="77777777" w:rsidR="0043591B" w:rsidRPr="008F578C" w:rsidRDefault="0043591B" w:rsidP="0043591B">
      <w:pPr>
        <w:jc w:val="center"/>
        <w:rPr>
          <w:rFonts w:ascii="Times New Roman" w:hAnsi="Times New Roman" w:cs="Times New Roman"/>
          <w:b/>
          <w:bCs/>
          <w:sz w:val="24"/>
          <w:szCs w:val="24"/>
        </w:rPr>
      </w:pPr>
    </w:p>
    <w:p w14:paraId="61D84573" w14:textId="0BC144DF" w:rsidR="0043591B" w:rsidRPr="005F3593" w:rsidRDefault="0043591B" w:rsidP="0043591B">
      <w:pPr>
        <w:pStyle w:val="1"/>
        <w:rPr>
          <w:b w:val="0"/>
          <w:bCs w:val="0"/>
        </w:rPr>
      </w:pPr>
      <w:bookmarkStart w:id="57" w:name="_Toc165040911"/>
      <w:r w:rsidRPr="005F3593">
        <w:t xml:space="preserve">«ПМн.02 </w:t>
      </w:r>
      <w:r w:rsidRPr="0043591B">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bookmarkEnd w:id="57"/>
    </w:p>
    <w:p w14:paraId="40ED25B8" w14:textId="77777777" w:rsidR="0043591B" w:rsidRPr="00F53FDC" w:rsidRDefault="0043591B" w:rsidP="0043591B">
      <w:pPr>
        <w:spacing w:line="360" w:lineRule="auto"/>
        <w:jc w:val="center"/>
        <w:rPr>
          <w:rFonts w:ascii="Times New Roman" w:hAnsi="Times New Roman" w:cs="Times New Roman"/>
          <w:sz w:val="24"/>
          <w:szCs w:val="24"/>
        </w:rPr>
      </w:pPr>
    </w:p>
    <w:p w14:paraId="64CCCE9F" w14:textId="77777777" w:rsidR="0043591B" w:rsidRPr="00F53FDC" w:rsidRDefault="0043591B" w:rsidP="0043591B">
      <w:pPr>
        <w:spacing w:line="360" w:lineRule="auto"/>
        <w:jc w:val="center"/>
        <w:rPr>
          <w:rFonts w:ascii="Times New Roman" w:hAnsi="Times New Roman" w:cs="Times New Roman"/>
          <w:sz w:val="24"/>
          <w:szCs w:val="24"/>
        </w:rPr>
      </w:pPr>
    </w:p>
    <w:p w14:paraId="201F8E3E" w14:textId="77777777" w:rsidR="0043591B" w:rsidRPr="00F53FDC" w:rsidRDefault="0043591B" w:rsidP="0043591B">
      <w:pPr>
        <w:spacing w:line="360" w:lineRule="auto"/>
        <w:jc w:val="center"/>
        <w:rPr>
          <w:rFonts w:ascii="Times New Roman" w:hAnsi="Times New Roman" w:cs="Times New Roman"/>
          <w:sz w:val="24"/>
          <w:szCs w:val="24"/>
        </w:rPr>
      </w:pPr>
    </w:p>
    <w:p w14:paraId="75A0AA40" w14:textId="77777777" w:rsidR="0043591B" w:rsidRPr="00F53FDC" w:rsidRDefault="0043591B" w:rsidP="0043591B">
      <w:pPr>
        <w:spacing w:line="360" w:lineRule="auto"/>
        <w:jc w:val="center"/>
        <w:rPr>
          <w:rFonts w:ascii="Times New Roman" w:hAnsi="Times New Roman" w:cs="Times New Roman"/>
          <w:sz w:val="24"/>
          <w:szCs w:val="24"/>
        </w:rPr>
      </w:pPr>
    </w:p>
    <w:p w14:paraId="2FB04F43" w14:textId="77777777" w:rsidR="0043591B" w:rsidRPr="00F53FDC" w:rsidRDefault="0043591B" w:rsidP="0043591B">
      <w:pPr>
        <w:spacing w:line="360" w:lineRule="auto"/>
        <w:jc w:val="center"/>
        <w:rPr>
          <w:rFonts w:ascii="Times New Roman" w:hAnsi="Times New Roman" w:cs="Times New Roman"/>
          <w:sz w:val="24"/>
          <w:szCs w:val="24"/>
        </w:rPr>
      </w:pPr>
    </w:p>
    <w:p w14:paraId="19DD9A7A" w14:textId="77777777" w:rsidR="0043591B" w:rsidRPr="00F53FDC" w:rsidRDefault="0043591B" w:rsidP="0043591B">
      <w:pPr>
        <w:spacing w:line="360" w:lineRule="auto"/>
        <w:jc w:val="center"/>
        <w:rPr>
          <w:rFonts w:ascii="Times New Roman" w:hAnsi="Times New Roman" w:cs="Times New Roman"/>
          <w:sz w:val="24"/>
          <w:szCs w:val="24"/>
        </w:rPr>
      </w:pPr>
    </w:p>
    <w:p w14:paraId="657C0BB1" w14:textId="77777777" w:rsidR="0043591B" w:rsidRPr="00F53FDC" w:rsidRDefault="0043591B" w:rsidP="0043591B">
      <w:pPr>
        <w:spacing w:line="360" w:lineRule="auto"/>
        <w:jc w:val="center"/>
        <w:rPr>
          <w:rFonts w:ascii="Times New Roman" w:hAnsi="Times New Roman" w:cs="Times New Roman"/>
          <w:sz w:val="24"/>
          <w:szCs w:val="24"/>
        </w:rPr>
      </w:pPr>
    </w:p>
    <w:p w14:paraId="62D9692E" w14:textId="77777777" w:rsidR="0043591B" w:rsidRPr="00F53FDC" w:rsidRDefault="0043591B" w:rsidP="0043591B">
      <w:pPr>
        <w:spacing w:line="360" w:lineRule="auto"/>
        <w:jc w:val="center"/>
        <w:rPr>
          <w:rFonts w:ascii="Times New Roman" w:hAnsi="Times New Roman" w:cs="Times New Roman"/>
          <w:sz w:val="24"/>
          <w:szCs w:val="24"/>
        </w:rPr>
      </w:pPr>
    </w:p>
    <w:p w14:paraId="49A4E86C" w14:textId="77777777" w:rsidR="0043591B" w:rsidRPr="00F53FDC" w:rsidRDefault="0043591B" w:rsidP="0043591B">
      <w:pPr>
        <w:spacing w:line="360" w:lineRule="auto"/>
        <w:jc w:val="center"/>
        <w:rPr>
          <w:rFonts w:ascii="Times New Roman" w:hAnsi="Times New Roman" w:cs="Times New Roman"/>
          <w:sz w:val="24"/>
          <w:szCs w:val="24"/>
        </w:rPr>
      </w:pPr>
    </w:p>
    <w:p w14:paraId="5675417D" w14:textId="77777777" w:rsidR="0043591B" w:rsidRPr="00F53FDC" w:rsidRDefault="0043591B" w:rsidP="0043591B">
      <w:pPr>
        <w:spacing w:line="360" w:lineRule="auto"/>
        <w:jc w:val="center"/>
        <w:rPr>
          <w:rFonts w:ascii="Times New Roman" w:hAnsi="Times New Roman" w:cs="Times New Roman"/>
          <w:sz w:val="24"/>
          <w:szCs w:val="24"/>
        </w:rPr>
      </w:pPr>
    </w:p>
    <w:p w14:paraId="6B5E3279" w14:textId="77777777" w:rsidR="0043591B" w:rsidRPr="00F53FDC" w:rsidRDefault="0043591B" w:rsidP="0043591B">
      <w:pPr>
        <w:spacing w:line="360" w:lineRule="auto"/>
        <w:jc w:val="center"/>
        <w:rPr>
          <w:rFonts w:ascii="Times New Roman" w:hAnsi="Times New Roman" w:cs="Times New Roman"/>
          <w:sz w:val="24"/>
          <w:szCs w:val="24"/>
        </w:rPr>
      </w:pPr>
    </w:p>
    <w:p w14:paraId="17C33289" w14:textId="77777777" w:rsidR="0043591B" w:rsidRPr="00F53FDC" w:rsidRDefault="0043591B" w:rsidP="0043591B">
      <w:pPr>
        <w:spacing w:line="360" w:lineRule="auto"/>
        <w:jc w:val="center"/>
        <w:rPr>
          <w:rFonts w:ascii="Times New Roman" w:hAnsi="Times New Roman" w:cs="Times New Roman"/>
          <w:sz w:val="24"/>
          <w:szCs w:val="24"/>
        </w:rPr>
      </w:pPr>
    </w:p>
    <w:p w14:paraId="36767EDF" w14:textId="77777777" w:rsidR="0043591B" w:rsidRDefault="0043591B" w:rsidP="0043591B">
      <w:pPr>
        <w:spacing w:line="360" w:lineRule="auto"/>
        <w:jc w:val="center"/>
        <w:rPr>
          <w:rFonts w:ascii="Times New Roman" w:hAnsi="Times New Roman" w:cs="Times New Roman"/>
          <w:sz w:val="24"/>
          <w:szCs w:val="24"/>
        </w:rPr>
      </w:pPr>
    </w:p>
    <w:p w14:paraId="7AEE0753" w14:textId="77777777" w:rsidR="0043591B" w:rsidRDefault="0043591B" w:rsidP="0043591B">
      <w:pPr>
        <w:spacing w:line="360" w:lineRule="auto"/>
        <w:jc w:val="center"/>
        <w:rPr>
          <w:rFonts w:ascii="Times New Roman" w:hAnsi="Times New Roman" w:cs="Times New Roman"/>
          <w:sz w:val="24"/>
          <w:szCs w:val="24"/>
        </w:rPr>
      </w:pPr>
    </w:p>
    <w:p w14:paraId="189C04F3" w14:textId="77777777" w:rsidR="0043591B" w:rsidRDefault="0043591B" w:rsidP="0043591B">
      <w:pPr>
        <w:spacing w:line="360" w:lineRule="auto"/>
        <w:jc w:val="center"/>
        <w:rPr>
          <w:rFonts w:ascii="Times New Roman" w:hAnsi="Times New Roman" w:cs="Times New Roman"/>
          <w:sz w:val="24"/>
          <w:szCs w:val="24"/>
        </w:rPr>
      </w:pPr>
    </w:p>
    <w:p w14:paraId="34769341" w14:textId="77777777" w:rsidR="0043591B" w:rsidRDefault="0043591B" w:rsidP="0043591B">
      <w:pPr>
        <w:spacing w:line="360" w:lineRule="auto"/>
        <w:jc w:val="center"/>
        <w:rPr>
          <w:rFonts w:ascii="Times New Roman" w:hAnsi="Times New Roman" w:cs="Times New Roman"/>
          <w:sz w:val="24"/>
          <w:szCs w:val="24"/>
        </w:rPr>
      </w:pPr>
    </w:p>
    <w:p w14:paraId="43FBE833" w14:textId="77777777" w:rsidR="0043591B" w:rsidRDefault="0043591B" w:rsidP="0043591B">
      <w:pPr>
        <w:spacing w:line="360" w:lineRule="auto"/>
        <w:jc w:val="center"/>
        <w:rPr>
          <w:rFonts w:ascii="Times New Roman" w:hAnsi="Times New Roman" w:cs="Times New Roman"/>
          <w:sz w:val="24"/>
          <w:szCs w:val="24"/>
        </w:rPr>
      </w:pPr>
    </w:p>
    <w:p w14:paraId="3207C039" w14:textId="77777777" w:rsidR="0043591B" w:rsidRDefault="0043591B" w:rsidP="0043591B">
      <w:pPr>
        <w:spacing w:line="360" w:lineRule="auto"/>
        <w:jc w:val="center"/>
        <w:rPr>
          <w:rFonts w:ascii="Times New Roman" w:hAnsi="Times New Roman" w:cs="Times New Roman"/>
          <w:sz w:val="24"/>
          <w:szCs w:val="24"/>
        </w:rPr>
      </w:pPr>
    </w:p>
    <w:p w14:paraId="6E66206C" w14:textId="77777777" w:rsidR="0043591B" w:rsidRPr="00F53FDC" w:rsidRDefault="0043591B" w:rsidP="0043591B">
      <w:pPr>
        <w:spacing w:line="360" w:lineRule="auto"/>
        <w:jc w:val="center"/>
        <w:rPr>
          <w:rFonts w:ascii="Times New Roman" w:hAnsi="Times New Roman" w:cs="Times New Roman"/>
          <w:sz w:val="24"/>
          <w:szCs w:val="24"/>
        </w:rPr>
      </w:pPr>
    </w:p>
    <w:p w14:paraId="5EF6C7A5" w14:textId="77777777" w:rsidR="0043591B" w:rsidRPr="00F53FDC" w:rsidRDefault="0043591B" w:rsidP="0043591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C55DAE2" w14:textId="77777777" w:rsidR="0043591B" w:rsidRPr="00C9024E" w:rsidRDefault="0043591B" w:rsidP="0043591B">
      <w:pPr>
        <w:jc w:val="center"/>
        <w:rPr>
          <w:rFonts w:ascii="Times New Roman" w:eastAsia="Times New Roman" w:hAnsi="Times New Roman" w:cs="Times New Roman"/>
          <w:b/>
          <w:bCs/>
          <w:kern w:val="36"/>
          <w:sz w:val="24"/>
          <w:szCs w:val="24"/>
          <w:lang w:eastAsia="ru-RU"/>
        </w:rPr>
      </w:pPr>
      <w:r>
        <w:br w:type="page"/>
      </w:r>
      <w:r w:rsidRPr="00B766E1">
        <w:rPr>
          <w:rFonts w:ascii="Times New Roman" w:hAnsi="Times New Roman" w:cs="Times New Roman"/>
          <w:b/>
          <w:bCs/>
          <w:sz w:val="24"/>
          <w:szCs w:val="24"/>
        </w:rPr>
        <w:lastRenderedPageBreak/>
        <w:t>СОДЕРЖАНИЕ ПРОГРАММЫ</w:t>
      </w:r>
    </w:p>
    <w:p w14:paraId="44BAF70E" w14:textId="77777777" w:rsidR="0043591B" w:rsidRDefault="0043591B" w:rsidP="0043591B"/>
    <w:p w14:paraId="53A49D97" w14:textId="77777777" w:rsidR="0043591B" w:rsidRDefault="0043591B" w:rsidP="0043591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D3E8AF6" w14:textId="15295E48" w:rsidR="0043591B" w:rsidRPr="004D3D8F" w:rsidRDefault="00BB60E4" w:rsidP="0043591B">
      <w:pPr>
        <w:pStyle w:val="21"/>
        <w:rPr>
          <w:i w:val="0"/>
          <w:iCs w:val="0"/>
          <w:color w:val="0563C1" w:themeColor="hyperlink"/>
          <w:u w:val="single"/>
        </w:rPr>
      </w:pPr>
      <w:hyperlink w:anchor="_Toc156820310" w:history="1">
        <w:r w:rsidR="0043591B" w:rsidRPr="00B766E1">
          <w:rPr>
            <w:rStyle w:val="af0"/>
            <w:i w:val="0"/>
            <w:iCs w:val="0"/>
          </w:rPr>
          <w:t xml:space="preserve">1.1. Цель и место профессионального модуля </w:t>
        </w:r>
        <w:r w:rsidR="0043591B" w:rsidRPr="005F3593">
          <w:rPr>
            <w:rStyle w:val="af0"/>
            <w:i w:val="0"/>
            <w:iCs w:val="0"/>
          </w:rPr>
          <w:t>«</w:t>
        </w:r>
        <w:r w:rsidR="0043591B">
          <w:rPr>
            <w:rStyle w:val="af0"/>
            <w:i w:val="0"/>
            <w:iCs w:val="0"/>
          </w:rPr>
          <w:t>ПМ</w:t>
        </w:r>
        <w:r w:rsidR="0043591B" w:rsidRPr="005F3593">
          <w:rPr>
            <w:rStyle w:val="af0"/>
            <w:i w:val="0"/>
            <w:iCs w:val="0"/>
          </w:rPr>
          <w:t xml:space="preserve">н.02 </w:t>
        </w:r>
        <w:r w:rsidR="0043591B">
          <w:rPr>
            <w:rStyle w:val="af0"/>
            <w:i w:val="0"/>
            <w:iCs w:val="0"/>
          </w:rPr>
          <w:t>О</w:t>
        </w:r>
        <w:r w:rsidR="0043591B" w:rsidRPr="0043591B">
          <w:rPr>
            <w:rStyle w:val="af0"/>
            <w:i w:val="0"/>
            <w:iCs w:val="0"/>
          </w:rPr>
          <w:t>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sidR="0043591B" w:rsidRPr="005F3593">
          <w:rPr>
            <w:rStyle w:val="af0"/>
            <w:i w:val="0"/>
            <w:iCs w:val="0"/>
          </w:rPr>
          <w:t>»</w:t>
        </w:r>
        <w:r w:rsidR="0043591B" w:rsidRPr="00B766E1">
          <w:rPr>
            <w:rStyle w:val="af0"/>
            <w:i w:val="0"/>
            <w:iCs w:val="0"/>
          </w:rPr>
          <w:t xml:space="preserve"> в структуре образовательной программы</w:t>
        </w:r>
        <w:r w:rsidR="0043591B" w:rsidRPr="00B766E1">
          <w:rPr>
            <w:i w:val="0"/>
            <w:iCs w:val="0"/>
            <w:webHidden/>
          </w:rPr>
          <w:tab/>
        </w:r>
      </w:hyperlink>
    </w:p>
    <w:p w14:paraId="1365E8CB"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1" w:history="1">
        <w:r w:rsidR="0043591B" w:rsidRPr="00B766E1">
          <w:rPr>
            <w:rStyle w:val="af0"/>
            <w:i w:val="0"/>
            <w:iCs w:val="0"/>
          </w:rPr>
          <w:t>1.2. Планируемые результаты освоения профессионального модуля</w:t>
        </w:r>
        <w:r w:rsidR="0043591B" w:rsidRPr="00B766E1">
          <w:rPr>
            <w:i w:val="0"/>
            <w:iCs w:val="0"/>
            <w:webHidden/>
          </w:rPr>
          <w:tab/>
        </w:r>
      </w:hyperlink>
    </w:p>
    <w:p w14:paraId="47A07D1A" w14:textId="77777777" w:rsidR="0043591B" w:rsidRDefault="00BB60E4" w:rsidP="0043591B">
      <w:pPr>
        <w:pStyle w:val="14"/>
        <w:rPr>
          <w:rFonts w:asciiTheme="minorHAnsi" w:eastAsiaTheme="minorEastAsia" w:hAnsiTheme="minorHAnsi" w:cstheme="minorBidi"/>
          <w:b w:val="0"/>
          <w:bCs w:val="0"/>
          <w:lang w:eastAsia="ru-RU"/>
        </w:rPr>
      </w:pPr>
      <w:hyperlink w:anchor="_Toc156820312" w:history="1">
        <w:r w:rsidR="0043591B" w:rsidRPr="00A9619D">
          <w:rPr>
            <w:rStyle w:val="af0"/>
          </w:rPr>
          <w:t>2. Структура и содержание профессионального модуля</w:t>
        </w:r>
        <w:r w:rsidR="0043591B">
          <w:rPr>
            <w:webHidden/>
          </w:rPr>
          <w:tab/>
        </w:r>
      </w:hyperlink>
    </w:p>
    <w:p w14:paraId="72EC219D"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3" w:history="1">
        <w:r w:rsidR="0043591B" w:rsidRPr="00B766E1">
          <w:rPr>
            <w:rStyle w:val="af0"/>
            <w:i w:val="0"/>
            <w:iCs w:val="0"/>
          </w:rPr>
          <w:t>2.1. Трудоемкость освоения модуля</w:t>
        </w:r>
        <w:r w:rsidR="0043591B" w:rsidRPr="00B766E1">
          <w:rPr>
            <w:i w:val="0"/>
            <w:iCs w:val="0"/>
            <w:webHidden/>
          </w:rPr>
          <w:tab/>
        </w:r>
      </w:hyperlink>
    </w:p>
    <w:p w14:paraId="67D275B3"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4" w:history="1">
        <w:r w:rsidR="0043591B" w:rsidRPr="00B766E1">
          <w:rPr>
            <w:rStyle w:val="af0"/>
            <w:i w:val="0"/>
            <w:iCs w:val="0"/>
          </w:rPr>
          <w:t>2.2. Структура профессионального модуля</w:t>
        </w:r>
        <w:r w:rsidR="0043591B" w:rsidRPr="00B766E1">
          <w:rPr>
            <w:i w:val="0"/>
            <w:iCs w:val="0"/>
            <w:webHidden/>
          </w:rPr>
          <w:tab/>
        </w:r>
      </w:hyperlink>
    </w:p>
    <w:p w14:paraId="0FFA4300"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5" w:history="1">
        <w:r w:rsidR="0043591B" w:rsidRPr="00B766E1">
          <w:rPr>
            <w:rStyle w:val="af0"/>
            <w:i w:val="0"/>
            <w:iCs w:val="0"/>
          </w:rPr>
          <w:t>2.3. Примерное содержание профессионального модуля</w:t>
        </w:r>
        <w:r w:rsidR="0043591B" w:rsidRPr="00B766E1">
          <w:rPr>
            <w:i w:val="0"/>
            <w:iCs w:val="0"/>
            <w:webHidden/>
          </w:rPr>
          <w:tab/>
        </w:r>
      </w:hyperlink>
    </w:p>
    <w:p w14:paraId="0EE90ADB"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6" w:history="1">
        <w:r w:rsidR="0043591B" w:rsidRPr="00B766E1">
          <w:rPr>
            <w:rStyle w:val="af0"/>
            <w:i w:val="0"/>
            <w:iCs w:val="0"/>
          </w:rPr>
          <w:t>2.4. Курсовой проект (работа) (для специальностей СПО, если предусмотрено)</w:t>
        </w:r>
        <w:r w:rsidR="0043591B" w:rsidRPr="00B766E1">
          <w:rPr>
            <w:i w:val="0"/>
            <w:iCs w:val="0"/>
            <w:webHidden/>
          </w:rPr>
          <w:tab/>
        </w:r>
      </w:hyperlink>
    </w:p>
    <w:p w14:paraId="1D521B59" w14:textId="77777777" w:rsidR="0043591B" w:rsidRDefault="00BB60E4" w:rsidP="0043591B">
      <w:pPr>
        <w:pStyle w:val="14"/>
        <w:rPr>
          <w:rFonts w:asciiTheme="minorHAnsi" w:eastAsiaTheme="minorEastAsia" w:hAnsiTheme="minorHAnsi" w:cstheme="minorBidi"/>
          <w:b w:val="0"/>
          <w:bCs w:val="0"/>
          <w:lang w:eastAsia="ru-RU"/>
        </w:rPr>
      </w:pPr>
      <w:hyperlink w:anchor="_Toc156820317" w:history="1">
        <w:r w:rsidR="0043591B" w:rsidRPr="00A9619D">
          <w:rPr>
            <w:rStyle w:val="af0"/>
          </w:rPr>
          <w:t>3. Условия реализации профессионального модуля</w:t>
        </w:r>
        <w:r w:rsidR="0043591B">
          <w:rPr>
            <w:webHidden/>
          </w:rPr>
          <w:tab/>
        </w:r>
      </w:hyperlink>
    </w:p>
    <w:p w14:paraId="71EFEA1D"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8" w:history="1">
        <w:r w:rsidR="0043591B" w:rsidRPr="00B766E1">
          <w:rPr>
            <w:rStyle w:val="af0"/>
            <w:i w:val="0"/>
            <w:iCs w:val="0"/>
          </w:rPr>
          <w:t>3.1. Материально-техническое обеспечение</w:t>
        </w:r>
        <w:r w:rsidR="0043591B" w:rsidRPr="00B766E1">
          <w:rPr>
            <w:i w:val="0"/>
            <w:iCs w:val="0"/>
            <w:webHidden/>
          </w:rPr>
          <w:tab/>
        </w:r>
      </w:hyperlink>
    </w:p>
    <w:p w14:paraId="1BF55100" w14:textId="77777777" w:rsidR="0043591B" w:rsidRPr="00B766E1" w:rsidRDefault="00BB60E4" w:rsidP="0043591B">
      <w:pPr>
        <w:pStyle w:val="21"/>
        <w:rPr>
          <w:rFonts w:asciiTheme="minorHAnsi" w:eastAsiaTheme="minorEastAsia" w:hAnsiTheme="minorHAnsi" w:cstheme="minorBidi"/>
          <w:i w:val="0"/>
          <w:iCs w:val="0"/>
          <w:sz w:val="22"/>
          <w:szCs w:val="22"/>
        </w:rPr>
      </w:pPr>
      <w:hyperlink w:anchor="_Toc156820319" w:history="1">
        <w:r w:rsidR="0043591B" w:rsidRPr="00B766E1">
          <w:rPr>
            <w:rStyle w:val="af0"/>
            <w:i w:val="0"/>
            <w:iCs w:val="0"/>
          </w:rPr>
          <w:t>3.2. Учебно-методическое обеспечение</w:t>
        </w:r>
        <w:r w:rsidR="0043591B" w:rsidRPr="00B766E1">
          <w:rPr>
            <w:i w:val="0"/>
            <w:iCs w:val="0"/>
            <w:webHidden/>
          </w:rPr>
          <w:tab/>
        </w:r>
      </w:hyperlink>
    </w:p>
    <w:p w14:paraId="2D312739" w14:textId="77777777" w:rsidR="0043591B" w:rsidRDefault="00BB60E4" w:rsidP="0043591B">
      <w:pPr>
        <w:pStyle w:val="14"/>
        <w:rPr>
          <w:rFonts w:asciiTheme="minorHAnsi" w:eastAsiaTheme="minorEastAsia" w:hAnsiTheme="minorHAnsi" w:cstheme="minorBidi"/>
          <w:b w:val="0"/>
          <w:bCs w:val="0"/>
          <w:lang w:eastAsia="ru-RU"/>
        </w:rPr>
      </w:pPr>
      <w:hyperlink w:anchor="_Toc156820320" w:history="1">
        <w:r w:rsidR="0043591B" w:rsidRPr="00A9619D">
          <w:rPr>
            <w:rStyle w:val="af0"/>
          </w:rPr>
          <w:t>4. Контроль и оценка результатов освоения  профессионального модуля</w:t>
        </w:r>
        <w:r w:rsidR="0043591B">
          <w:rPr>
            <w:webHidden/>
          </w:rPr>
          <w:tab/>
        </w:r>
      </w:hyperlink>
    </w:p>
    <w:p w14:paraId="51BA6E5A" w14:textId="77777777" w:rsidR="0043591B" w:rsidRPr="00B766E1" w:rsidRDefault="0043591B" w:rsidP="0043591B">
      <w:r>
        <w:fldChar w:fldCharType="end"/>
      </w:r>
    </w:p>
    <w:p w14:paraId="782858D2" w14:textId="77777777" w:rsidR="0043591B" w:rsidRDefault="0043591B" w:rsidP="0043591B">
      <w:pPr>
        <w:pStyle w:val="1"/>
      </w:pPr>
    </w:p>
    <w:p w14:paraId="3EE4603B" w14:textId="77777777" w:rsidR="0043591B" w:rsidRDefault="0043591B" w:rsidP="0043591B">
      <w:pPr>
        <w:pStyle w:val="1f"/>
        <w:jc w:val="left"/>
        <w:sectPr w:rsidR="0043591B" w:rsidSect="00394B55">
          <w:headerReference w:type="even" r:id="rId29"/>
          <w:headerReference w:type="default" r:id="rId30"/>
          <w:pgSz w:w="11906" w:h="16838"/>
          <w:pgMar w:top="1134" w:right="567" w:bottom="1134" w:left="1701" w:header="709" w:footer="709" w:gutter="0"/>
          <w:cols w:space="708"/>
          <w:docGrid w:linePitch="360"/>
        </w:sectPr>
      </w:pPr>
    </w:p>
    <w:p w14:paraId="5A4C9FA8" w14:textId="77777777" w:rsidR="0043591B" w:rsidRPr="00937914" w:rsidRDefault="0043591B" w:rsidP="0043591B">
      <w:pPr>
        <w:pStyle w:val="1f"/>
        <w:numPr>
          <w:ilvl w:val="0"/>
          <w:numId w:val="20"/>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4895E345" w14:textId="77777777" w:rsidR="0043591B" w:rsidRPr="00711445" w:rsidRDefault="0043591B" w:rsidP="0043591B">
      <w:pPr>
        <w:pStyle w:val="1f"/>
        <w:ind w:left="720"/>
        <w:rPr>
          <w:rFonts w:asciiTheme="minorHAnsi" w:hAnsiTheme="minorHAnsi"/>
          <w:color w:val="FF0000"/>
          <w:lang w:val="ru-RU"/>
        </w:rPr>
      </w:pPr>
      <w:r w:rsidRPr="00C13371">
        <w:t>ПРОФЕССИОНАЛЬНОГО МОДУЛЯ</w:t>
      </w:r>
    </w:p>
    <w:p w14:paraId="393CB5D8" w14:textId="39134083" w:rsidR="0043591B" w:rsidRDefault="0043591B" w:rsidP="0043591B">
      <w:pPr>
        <w:jc w:val="center"/>
        <w:rPr>
          <w:rFonts w:ascii="Times New Roman" w:hAnsi="Times New Roman"/>
          <w:b/>
          <w:sz w:val="24"/>
          <w:szCs w:val="24"/>
        </w:rPr>
      </w:pPr>
      <w:r>
        <w:rPr>
          <w:rFonts w:ascii="Times New Roman" w:hAnsi="Times New Roman"/>
          <w:b/>
          <w:sz w:val="24"/>
          <w:szCs w:val="24"/>
        </w:rPr>
        <w:t xml:space="preserve">«ПМн.02 </w:t>
      </w:r>
      <w:r w:rsidRPr="00812F33">
        <w:rPr>
          <w:rFonts w:ascii="Times New Roman" w:hAnsi="Times New Roman"/>
          <w:b/>
          <w:bCs/>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p>
    <w:p w14:paraId="6918E8E5" w14:textId="77777777" w:rsidR="0043591B" w:rsidRPr="00711445" w:rsidRDefault="0043591B" w:rsidP="0043591B">
      <w:pPr>
        <w:pStyle w:val="1f"/>
        <w:rPr>
          <w:rFonts w:asciiTheme="minorHAnsi" w:hAnsiTheme="minorHAnsi"/>
          <w:color w:val="FF0000"/>
          <w:lang w:val="ru-RU"/>
        </w:rPr>
      </w:pPr>
    </w:p>
    <w:p w14:paraId="7BAB99B1" w14:textId="77777777" w:rsidR="0043591B" w:rsidRPr="00EA6E1D" w:rsidRDefault="0043591B" w:rsidP="0043591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3408DA" w14:textId="49CC1215" w:rsidR="0043591B" w:rsidRPr="0043591B" w:rsidRDefault="0043591B" w:rsidP="0043591B">
      <w:pPr>
        <w:jc w:val="both"/>
        <w:rPr>
          <w:rFonts w:ascii="Times New Roman" w:hAnsi="Times New Roman" w:cs="Times New Roman"/>
          <w:iCs/>
          <w:color w:val="7030A0"/>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Pr>
          <w:rStyle w:val="afb"/>
          <w:i w:val="0"/>
          <w:iCs/>
          <w:sz w:val="24"/>
          <w:szCs w:val="24"/>
        </w:rPr>
        <w:t>О</w:t>
      </w:r>
      <w:r w:rsidRPr="001250F7">
        <w:rPr>
          <w:rStyle w:val="afb"/>
          <w:i w:val="0"/>
          <w:iCs/>
          <w:sz w:val="24"/>
          <w:szCs w:val="24"/>
        </w:rPr>
        <w:t>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Style w:val="afb"/>
          <w:i w:val="0"/>
          <w:iCs/>
          <w:sz w:val="24"/>
          <w:szCs w:val="24"/>
        </w:rPr>
        <w:t>»</w:t>
      </w:r>
    </w:p>
    <w:p w14:paraId="444435E3" w14:textId="5F3FEC20" w:rsidR="0043591B" w:rsidRPr="00937914" w:rsidRDefault="0043591B" w:rsidP="0043591B">
      <w:pPr>
        <w:suppressAutoHyphens/>
        <w:spacing w:line="276" w:lineRule="auto"/>
        <w:ind w:firstLine="709"/>
        <w:jc w:val="both"/>
        <w:rPr>
          <w:rFonts w:ascii="Times New Roman" w:hAnsi="Times New Roman" w:cs="Times New Roman"/>
          <w:sz w:val="24"/>
          <w:szCs w:val="24"/>
        </w:rPr>
      </w:pPr>
      <w:r w:rsidRPr="00937914">
        <w:rPr>
          <w:rFonts w:ascii="Times New Roman" w:hAnsi="Times New Roman" w:cs="Times New Roman"/>
          <w:sz w:val="24"/>
          <w:szCs w:val="24"/>
        </w:rPr>
        <w:t xml:space="preserve">Профессиональный модуль включен в </w:t>
      </w:r>
      <w:r w:rsidRPr="00937914">
        <w:rPr>
          <w:rFonts w:ascii="Times New Roman" w:hAnsi="Times New Roman" w:cs="Times New Roman"/>
          <w:iCs/>
          <w:sz w:val="24"/>
          <w:szCs w:val="24"/>
        </w:rPr>
        <w:t>обязательную часть образовательной программы по направленности «</w:t>
      </w:r>
      <w:r w:rsidR="00DA3FAB" w:rsidRPr="00166C64">
        <w:rPr>
          <w:rFonts w:ascii="Times New Roman" w:hAnsi="Times New Roman"/>
          <w:color w:val="000000"/>
          <w:sz w:val="24"/>
          <w:szCs w:val="24"/>
        </w:rPr>
        <w:t>Технология субтропических, пищевкусовых продуктов и табака</w:t>
      </w:r>
      <w:r w:rsidRPr="00937914">
        <w:rPr>
          <w:rFonts w:ascii="Times New Roman" w:hAnsi="Times New Roman" w:cs="Times New Roman"/>
          <w:iCs/>
          <w:sz w:val="24"/>
          <w:szCs w:val="24"/>
        </w:rPr>
        <w:t>».</w:t>
      </w:r>
    </w:p>
    <w:p w14:paraId="07D42321" w14:textId="77777777" w:rsidR="0043591B" w:rsidRDefault="0043591B" w:rsidP="0043591B">
      <w:pPr>
        <w:suppressAutoHyphens/>
        <w:spacing w:line="276" w:lineRule="auto"/>
        <w:ind w:firstLine="709"/>
        <w:jc w:val="both"/>
        <w:rPr>
          <w:rFonts w:ascii="Times New Roman" w:hAnsi="Times New Roman" w:cs="Times New Roman"/>
          <w:sz w:val="24"/>
          <w:szCs w:val="24"/>
        </w:rPr>
      </w:pPr>
    </w:p>
    <w:p w14:paraId="705469E0" w14:textId="77777777" w:rsidR="0043591B" w:rsidRPr="00EA6E1D" w:rsidRDefault="0043591B" w:rsidP="004359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6E9BC0" w14:textId="77777777" w:rsidR="0043591B" w:rsidRDefault="0043591B" w:rsidP="004359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5A0BD0" w14:textId="77777777" w:rsidR="0043591B" w:rsidRDefault="0043591B" w:rsidP="004359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591B" w:rsidRPr="000E591D" w14:paraId="2EE17FD4" w14:textId="77777777" w:rsidTr="0057335F">
        <w:tc>
          <w:tcPr>
            <w:tcW w:w="1129" w:type="dxa"/>
            <w:tcBorders>
              <w:top w:val="single" w:sz="4" w:space="0" w:color="auto"/>
              <w:left w:val="single" w:sz="4" w:space="0" w:color="auto"/>
              <w:right w:val="single" w:sz="4" w:space="0" w:color="auto"/>
            </w:tcBorders>
          </w:tcPr>
          <w:p w14:paraId="0883F62B" w14:textId="77777777" w:rsidR="0043591B" w:rsidRPr="004D3D8F" w:rsidRDefault="0043591B" w:rsidP="0057335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9878DA9" w14:textId="77777777" w:rsidR="0043591B" w:rsidRPr="00C13371" w:rsidRDefault="0043591B" w:rsidP="0057335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527584" w14:textId="77777777" w:rsidR="0043591B" w:rsidRPr="00C13371" w:rsidRDefault="0043591B" w:rsidP="0057335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734317" w14:textId="77777777" w:rsidR="0043591B" w:rsidRPr="00C13371" w:rsidRDefault="0043591B" w:rsidP="0057335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3591B" w:rsidRPr="000E591D" w14:paraId="174111E8" w14:textId="77777777" w:rsidTr="0057335F">
        <w:trPr>
          <w:trHeight w:val="1124"/>
        </w:trPr>
        <w:tc>
          <w:tcPr>
            <w:tcW w:w="1129" w:type="dxa"/>
            <w:tcBorders>
              <w:top w:val="single" w:sz="4" w:space="0" w:color="auto"/>
              <w:left w:val="single" w:sz="4" w:space="0" w:color="auto"/>
              <w:right w:val="single" w:sz="4" w:space="0" w:color="auto"/>
            </w:tcBorders>
          </w:tcPr>
          <w:p w14:paraId="1BF1C3E1" w14:textId="77777777" w:rsidR="0043591B" w:rsidRPr="00C13371" w:rsidRDefault="0043591B" w:rsidP="0057335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4F45CBE" w14:textId="77777777" w:rsidR="0043591B" w:rsidRPr="00C13371" w:rsidRDefault="0043591B" w:rsidP="0057335F">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4D969BDF" w14:textId="77777777" w:rsidR="0043591B" w:rsidRPr="00C13371" w:rsidRDefault="0043591B" w:rsidP="0057335F">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2925D205"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w:t>
            </w:r>
            <w:r w:rsidRPr="00DA3FAB">
              <w:rPr>
                <w:rFonts w:ascii="Times New Roman" w:hAnsi="Times New Roman"/>
                <w:bCs/>
                <w:sz w:val="24"/>
                <w:szCs w:val="24"/>
              </w:rPr>
              <w:lastRenderedPageBreak/>
              <w:t>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9896675" w14:textId="2AF6D665" w:rsidR="0043591B" w:rsidRPr="00C13371" w:rsidRDefault="00DA3FAB" w:rsidP="00DA3FAB">
            <w:pPr>
              <w:rPr>
                <w:rFonts w:ascii="Times New Roman" w:hAnsi="Times New Roman" w:cs="Times New Roman"/>
                <w:bCs/>
                <w:sz w:val="24"/>
                <w:szCs w:val="24"/>
              </w:rPr>
            </w:pPr>
            <w:r w:rsidRPr="00DA3FAB">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субтропических, пищевкусовых продуктов и табака на автоматизированных технологических линиях, контролировать качество сырья, полуфабрикатов и готовой продукции в процессе производства субтропических, пищевкусовых продуктов и табака по всем этапам производства, проводить лабораторные </w:t>
            </w:r>
            <w:r w:rsidRPr="00DA3FAB">
              <w:rPr>
                <w:rFonts w:ascii="Times New Roman" w:hAnsi="Times New Roman"/>
                <w:bCs/>
                <w:sz w:val="24"/>
                <w:szCs w:val="24"/>
              </w:rPr>
              <w:lastRenderedPageBreak/>
              <w:t xml:space="preserve">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субтропических, пищевкусовых продуктов и табака на автоматизированных технологических линиях, использовать средства механизации и автоматизации технологических процессов производства субтропических, пищевкусовых продуктов и табака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субтропических, пищевкусовых продуктов и табака из растительного сырья на автоматизированных технологических линиях, использовать в процессе производства продукции </w:t>
            </w:r>
            <w:proofErr w:type="spellStart"/>
            <w:r w:rsidRPr="00DA3FAB">
              <w:rPr>
                <w:rFonts w:ascii="Times New Roman" w:hAnsi="Times New Roman"/>
                <w:bCs/>
                <w:sz w:val="24"/>
                <w:szCs w:val="24"/>
              </w:rPr>
              <w:t>ресурсо</w:t>
            </w:r>
            <w:proofErr w:type="spellEnd"/>
            <w:r w:rsidRPr="00DA3FAB">
              <w:rPr>
                <w:rFonts w:ascii="Times New Roman" w:hAnsi="Times New Roman"/>
                <w:bCs/>
                <w:sz w:val="24"/>
                <w:szCs w:val="24"/>
              </w:rPr>
              <w:t>- и энергосберегающие технологии</w:t>
            </w:r>
          </w:p>
        </w:tc>
        <w:tc>
          <w:tcPr>
            <w:tcW w:w="2833" w:type="dxa"/>
          </w:tcPr>
          <w:p w14:paraId="1535CD91"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lastRenderedPageBreak/>
              <w:t>Знать</w:t>
            </w:r>
            <w:r w:rsidRPr="00DA3FAB">
              <w:rPr>
                <w:rFonts w:ascii="Times New Roman" w:hAnsi="Times New Roman"/>
                <w:bCs/>
                <w:sz w:val="24"/>
                <w:szCs w:val="24"/>
              </w:rPr>
              <w:tab/>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w:t>
            </w:r>
            <w:r w:rsidRPr="00DA3FAB">
              <w:rPr>
                <w:rFonts w:ascii="Times New Roman" w:hAnsi="Times New Roman"/>
                <w:bCs/>
                <w:sz w:val="24"/>
                <w:szCs w:val="24"/>
              </w:rPr>
              <w:lastRenderedPageBreak/>
              <w:t>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C1BE8F3"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технологических линиях по производству продуктов питания из растительного сырья,</w:t>
            </w:r>
          </w:p>
          <w:p w14:paraId="65C491BC"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 xml:space="preserve">виды и качественные показатели сырья, полуфабрикатов и готовой продукции, основные технологические процессы производства субтропических, пищевкусовых продуктов и табака, причины, методы выявления и способы устранения брака в процессе производства субтропических, пищевкусовых продуктов и табака, методы технохимического и лабораторного контроля качества сырья, полуфабрикатов и </w:t>
            </w:r>
            <w:r w:rsidRPr="00DA3FAB">
              <w:rPr>
                <w:rFonts w:ascii="Times New Roman" w:hAnsi="Times New Roman"/>
                <w:bCs/>
                <w:sz w:val="24"/>
                <w:szCs w:val="24"/>
              </w:rPr>
              <w:lastRenderedPageBreak/>
              <w:t>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субтропических, пищевкусовых продуктов и табака, принципы измерения, регулирования, контроля и автоматического управления параметрами технологического процесса производства субтропических, пищевкусовых продуктов и табака на автоматизированных технологических линиях, порядок расчета рецептур, формы и виды документов на новые виды субтропических, пищевкусовых продуктов и табака,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p w14:paraId="2ABEE64C" w14:textId="72A73F56" w:rsidR="0043591B" w:rsidRPr="00C13371" w:rsidRDefault="0043591B" w:rsidP="0057335F">
            <w:pP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6DC8677F"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lastRenderedPageBreak/>
              <w:t xml:space="preserve">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w:t>
            </w:r>
            <w:r w:rsidRPr="00DA3FAB">
              <w:rPr>
                <w:rFonts w:ascii="Times New Roman" w:hAnsi="Times New Roman"/>
                <w:bCs/>
                <w:sz w:val="24"/>
                <w:szCs w:val="24"/>
              </w:rPr>
              <w:lastRenderedPageBreak/>
              <w:t>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221B9573" w14:textId="3C375525" w:rsidR="0043591B" w:rsidRPr="00C13371" w:rsidRDefault="00DA3FAB" w:rsidP="00DA3FAB">
            <w:pPr>
              <w:rPr>
                <w:rFonts w:ascii="Times New Roman" w:hAnsi="Times New Roman" w:cs="Times New Roman"/>
                <w:bCs/>
                <w:i/>
                <w:sz w:val="24"/>
                <w:szCs w:val="24"/>
              </w:rPr>
            </w:pPr>
            <w:r w:rsidRPr="00DA3FAB">
              <w:rPr>
                <w:rFonts w:ascii="Times New Roman" w:hAnsi="Times New Roman"/>
                <w:bCs/>
                <w:sz w:val="24"/>
                <w:szCs w:val="24"/>
              </w:rPr>
              <w:t>обеспечения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процессов производства субтропических, пищевкусовых продуктов и табака,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субтропических, пищевкусовых продуктов и табака</w:t>
            </w:r>
          </w:p>
        </w:tc>
      </w:tr>
    </w:tbl>
    <w:p w14:paraId="36589C71" w14:textId="77777777" w:rsidR="0043591B" w:rsidRDefault="0043591B" w:rsidP="0043591B">
      <w:pPr>
        <w:ind w:firstLine="709"/>
        <w:rPr>
          <w:rFonts w:ascii="Times New Roman" w:eastAsia="Times New Roman" w:hAnsi="Times New Roman" w:cs="Times New Roman"/>
          <w:sz w:val="24"/>
          <w:szCs w:val="24"/>
          <w:lang w:eastAsia="ru-RU"/>
        </w:rPr>
      </w:pPr>
    </w:p>
    <w:p w14:paraId="00766682" w14:textId="242F1DC8" w:rsidR="0043591B" w:rsidRDefault="0043591B" w:rsidP="0043591B">
      <w:pPr>
        <w:ind w:firstLine="709"/>
        <w:rPr>
          <w:rFonts w:ascii="Times New Roman" w:eastAsia="Times New Roman" w:hAnsi="Times New Roman" w:cs="Times New Roman"/>
          <w:sz w:val="24"/>
          <w:szCs w:val="24"/>
          <w:lang w:eastAsia="ru-RU"/>
        </w:rPr>
      </w:pPr>
    </w:p>
    <w:p w14:paraId="3E9649D0" w14:textId="77777777" w:rsidR="00AD741F" w:rsidRDefault="00AD741F" w:rsidP="0043591B">
      <w:pPr>
        <w:ind w:firstLine="709"/>
        <w:rPr>
          <w:rFonts w:ascii="Times New Roman" w:eastAsia="Times New Roman" w:hAnsi="Times New Roman" w:cs="Times New Roman"/>
          <w:sz w:val="24"/>
          <w:szCs w:val="24"/>
          <w:lang w:eastAsia="ru-RU"/>
        </w:rPr>
      </w:pPr>
    </w:p>
    <w:p w14:paraId="59473954" w14:textId="77777777" w:rsidR="0043591B" w:rsidRPr="00E11160" w:rsidRDefault="0043591B" w:rsidP="0043591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C6F3CE3" w14:textId="77777777" w:rsidR="0043591B" w:rsidRPr="00E11160" w:rsidRDefault="0043591B" w:rsidP="0043591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591B" w:rsidRPr="000E591D" w14:paraId="09DD83E2" w14:textId="77777777" w:rsidTr="0057335F">
        <w:trPr>
          <w:trHeight w:val="23"/>
        </w:trPr>
        <w:tc>
          <w:tcPr>
            <w:tcW w:w="2460" w:type="pct"/>
            <w:vAlign w:val="center"/>
          </w:tcPr>
          <w:p w14:paraId="727F8895" w14:textId="77777777" w:rsidR="0043591B" w:rsidRPr="00C13371" w:rsidRDefault="0043591B" w:rsidP="0057335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A7BE35" w14:textId="77777777" w:rsidR="0043591B" w:rsidRPr="00C13371" w:rsidRDefault="0043591B" w:rsidP="0057335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38B751" w14:textId="77777777" w:rsidR="0043591B" w:rsidRPr="00C13371" w:rsidRDefault="0043591B" w:rsidP="0057335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8035D" w:rsidRPr="000E591D" w14:paraId="57694068" w14:textId="77777777" w:rsidTr="0057335F">
        <w:trPr>
          <w:trHeight w:val="23"/>
        </w:trPr>
        <w:tc>
          <w:tcPr>
            <w:tcW w:w="2460" w:type="pct"/>
            <w:vAlign w:val="center"/>
          </w:tcPr>
          <w:p w14:paraId="12192655"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E04B51" w14:textId="5468BE47"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5CB6445B" w14:textId="4FCC60D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8035D" w:rsidRPr="000E591D" w14:paraId="4BAFE9DA" w14:textId="77777777" w:rsidTr="0057335F">
        <w:trPr>
          <w:trHeight w:val="23"/>
        </w:trPr>
        <w:tc>
          <w:tcPr>
            <w:tcW w:w="2460" w:type="pct"/>
            <w:vAlign w:val="center"/>
          </w:tcPr>
          <w:p w14:paraId="7BD8BE74"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50F5ED4" w14:textId="50E176F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B5BA10" w14:textId="5F4C0313"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8035D" w:rsidRPr="000E591D" w14:paraId="3C2105A1" w14:textId="77777777" w:rsidTr="0057335F">
        <w:trPr>
          <w:trHeight w:val="23"/>
        </w:trPr>
        <w:tc>
          <w:tcPr>
            <w:tcW w:w="2460" w:type="pct"/>
            <w:vAlign w:val="center"/>
          </w:tcPr>
          <w:p w14:paraId="36AB3BB8"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21ECE6B" w14:textId="76392123" w:rsidR="00E8035D" w:rsidRPr="00C13371" w:rsidRDefault="00E8035D" w:rsidP="00E8035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2E1D123" w14:textId="414E7C4F" w:rsidR="00E8035D" w:rsidRPr="00C13371" w:rsidRDefault="00E8035D" w:rsidP="00E8035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8035D" w:rsidRPr="000E591D" w14:paraId="4FE6D0FF" w14:textId="77777777" w:rsidTr="0057335F">
        <w:trPr>
          <w:trHeight w:val="23"/>
        </w:trPr>
        <w:tc>
          <w:tcPr>
            <w:tcW w:w="2460" w:type="pct"/>
            <w:vAlign w:val="center"/>
          </w:tcPr>
          <w:p w14:paraId="59E1CA21"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6142942" w14:textId="5B6754A7"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E7F9794" w14:textId="54A8AE7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8035D" w:rsidRPr="000E591D" w14:paraId="5439F887" w14:textId="77777777" w:rsidTr="0057335F">
        <w:trPr>
          <w:trHeight w:val="23"/>
        </w:trPr>
        <w:tc>
          <w:tcPr>
            <w:tcW w:w="2460" w:type="pct"/>
            <w:vAlign w:val="center"/>
          </w:tcPr>
          <w:p w14:paraId="64ECA45F"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56AB344" w14:textId="50DFF138" w:rsidR="00E8035D" w:rsidRPr="004D3D8F" w:rsidRDefault="00E8035D" w:rsidP="00E8035D">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496C20FA" w14:textId="3BC966DE" w:rsidR="00E8035D" w:rsidRPr="00C13371" w:rsidRDefault="00E8035D" w:rsidP="00E8035D">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E8035D" w:rsidRPr="000E591D" w14:paraId="2D0E1D6B" w14:textId="77777777" w:rsidTr="0057335F">
        <w:trPr>
          <w:trHeight w:val="23"/>
        </w:trPr>
        <w:tc>
          <w:tcPr>
            <w:tcW w:w="2460" w:type="pct"/>
            <w:vAlign w:val="center"/>
          </w:tcPr>
          <w:p w14:paraId="4F00277D"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F7B515" w14:textId="1010FA15" w:rsidR="00E8035D" w:rsidRPr="004D3D8F" w:rsidRDefault="00E8035D" w:rsidP="00E8035D">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0EADC31" w14:textId="78F7198F" w:rsidR="00E8035D" w:rsidRPr="00C13371" w:rsidRDefault="00E8035D" w:rsidP="00E8035D">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E8035D" w:rsidRPr="000E591D" w14:paraId="6964F77B" w14:textId="77777777" w:rsidTr="0057335F">
        <w:trPr>
          <w:trHeight w:val="23"/>
        </w:trPr>
        <w:tc>
          <w:tcPr>
            <w:tcW w:w="2460" w:type="pct"/>
            <w:vAlign w:val="center"/>
          </w:tcPr>
          <w:p w14:paraId="118B4EA4"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854A8F8" w14:textId="77777777" w:rsidR="00E8035D" w:rsidRPr="00C13371" w:rsidRDefault="00E8035D" w:rsidP="00E8035D">
            <w:pPr>
              <w:jc w:val="center"/>
              <w:rPr>
                <w:rFonts w:ascii="Times New Roman" w:hAnsi="Times New Roman" w:cs="Times New Roman"/>
                <w:bCs/>
                <w:sz w:val="24"/>
                <w:szCs w:val="24"/>
              </w:rPr>
            </w:pPr>
          </w:p>
        </w:tc>
        <w:tc>
          <w:tcPr>
            <w:tcW w:w="1345" w:type="pct"/>
            <w:vAlign w:val="center"/>
          </w:tcPr>
          <w:p w14:paraId="52E2FF32" w14:textId="77777777" w:rsidR="00E8035D" w:rsidRPr="00C13371" w:rsidRDefault="00E8035D" w:rsidP="00E8035D">
            <w:pPr>
              <w:jc w:val="center"/>
              <w:rPr>
                <w:rFonts w:ascii="Times New Roman" w:hAnsi="Times New Roman" w:cs="Times New Roman"/>
                <w:bCs/>
                <w:sz w:val="24"/>
                <w:szCs w:val="24"/>
              </w:rPr>
            </w:pPr>
          </w:p>
        </w:tc>
      </w:tr>
      <w:tr w:rsidR="00E8035D" w:rsidRPr="00257255" w14:paraId="0DDB172D" w14:textId="77777777" w:rsidTr="0057335F">
        <w:trPr>
          <w:trHeight w:val="23"/>
        </w:trPr>
        <w:tc>
          <w:tcPr>
            <w:tcW w:w="2460" w:type="pct"/>
            <w:vAlign w:val="center"/>
          </w:tcPr>
          <w:p w14:paraId="61770D1D"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F3EECCD" w14:textId="214941F4" w:rsidR="00E8035D" w:rsidRPr="00C13371" w:rsidRDefault="00E8035D" w:rsidP="00E8035D">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1C0F3118" w14:textId="02BB2BA2" w:rsidR="00E8035D" w:rsidRPr="00C13371" w:rsidRDefault="00E8035D" w:rsidP="00E8035D">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1D561416" w14:textId="77777777" w:rsidR="0043591B" w:rsidRDefault="0043591B" w:rsidP="0043591B">
      <w:pPr>
        <w:rPr>
          <w:rFonts w:ascii="Times New Roman" w:hAnsi="Times New Roman" w:cs="Times New Roman"/>
          <w:i/>
          <w:sz w:val="24"/>
          <w:szCs w:val="24"/>
        </w:rPr>
      </w:pPr>
    </w:p>
    <w:p w14:paraId="0A4D541B" w14:textId="77777777" w:rsidR="0043591B" w:rsidRDefault="0043591B" w:rsidP="0043591B">
      <w:pPr>
        <w:rPr>
          <w:rFonts w:ascii="Times New Roman" w:hAnsi="Times New Roman" w:cs="Times New Roman"/>
          <w:i/>
          <w:sz w:val="24"/>
          <w:szCs w:val="24"/>
        </w:rPr>
      </w:pPr>
    </w:p>
    <w:p w14:paraId="53A0478E" w14:textId="77777777" w:rsidR="0043591B" w:rsidRPr="000156CF" w:rsidRDefault="0043591B" w:rsidP="0043591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43591B" w:rsidRPr="00C63897" w14:paraId="4D956FE9" w14:textId="77777777" w:rsidTr="00A87FB6">
        <w:trPr>
          <w:cantSplit/>
          <w:trHeight w:val="3271"/>
        </w:trPr>
        <w:tc>
          <w:tcPr>
            <w:tcW w:w="436" w:type="pct"/>
            <w:tcBorders>
              <w:bottom w:val="single" w:sz="4" w:space="0" w:color="auto"/>
            </w:tcBorders>
          </w:tcPr>
          <w:p w14:paraId="46E5F1D2"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7E7AD9F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A086F95" w14:textId="77777777" w:rsidR="0043591B" w:rsidRPr="00167009" w:rsidRDefault="0043591B" w:rsidP="0057335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0AD9067" w14:textId="77777777" w:rsidR="0043591B" w:rsidRPr="00167009" w:rsidRDefault="0043591B" w:rsidP="0057335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5D89A11F" w14:textId="77777777" w:rsidR="0043591B" w:rsidRPr="00167009" w:rsidRDefault="0043591B" w:rsidP="0057335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03F71D13"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A230A37"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6D4BAF2D"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9"/>
            </w:r>
          </w:p>
        </w:tc>
        <w:tc>
          <w:tcPr>
            <w:tcW w:w="298" w:type="pct"/>
            <w:shd w:val="clear" w:color="auto" w:fill="D9D9D9" w:themeFill="background1" w:themeFillShade="D9"/>
            <w:textDirection w:val="btLr"/>
            <w:vAlign w:val="center"/>
          </w:tcPr>
          <w:p w14:paraId="0B8C515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2118C049"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43591B" w:rsidRPr="005643D7" w14:paraId="3B5305F6" w14:textId="77777777" w:rsidTr="00A87FB6">
        <w:trPr>
          <w:cantSplit/>
          <w:trHeight w:val="73"/>
        </w:trPr>
        <w:tc>
          <w:tcPr>
            <w:tcW w:w="436" w:type="pct"/>
            <w:tcBorders>
              <w:bottom w:val="single" w:sz="4" w:space="0" w:color="auto"/>
            </w:tcBorders>
            <w:vAlign w:val="center"/>
          </w:tcPr>
          <w:p w14:paraId="78F30ABE"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EF017B5"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BCA37D1" w14:textId="77777777" w:rsidR="0043591B" w:rsidRPr="00167009" w:rsidRDefault="0043591B" w:rsidP="0057335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17CC4E8E" w14:textId="77777777" w:rsidR="0043591B" w:rsidRPr="00167009" w:rsidRDefault="0043591B" w:rsidP="0057335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3EE5A5B"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3A0D1473"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22D64CE1"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2502A0F"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86A3E8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0EED2938"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87FB6" w:rsidRPr="00C63897" w14:paraId="2677B2A2" w14:textId="77777777" w:rsidTr="00A87FB6">
        <w:tc>
          <w:tcPr>
            <w:tcW w:w="436" w:type="pct"/>
            <w:vMerge w:val="restart"/>
          </w:tcPr>
          <w:p w14:paraId="7ED28731" w14:textId="77777777" w:rsidR="00B84BB3" w:rsidRPr="00B84BB3"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sz w:val="20"/>
                <w:szCs w:val="20"/>
                <w:lang w:eastAsia="ru-RU"/>
              </w:rPr>
              <w:t>ОК.01</w:t>
            </w:r>
          </w:p>
          <w:p w14:paraId="6D995CDB" w14:textId="77777777" w:rsidR="00B84BB3" w:rsidRPr="00B84BB3"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iCs/>
                <w:sz w:val="20"/>
                <w:szCs w:val="20"/>
                <w:lang w:eastAsia="ru-RU"/>
              </w:rPr>
              <w:t>ПК 2.1</w:t>
            </w:r>
          </w:p>
          <w:p w14:paraId="7B18862E" w14:textId="2F8C39B7" w:rsidR="00A87FB6" w:rsidRPr="00167009"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iCs/>
                <w:sz w:val="20"/>
                <w:szCs w:val="20"/>
                <w:lang w:eastAsia="ru-RU"/>
              </w:rPr>
              <w:t>ПК 2.2</w:t>
            </w:r>
          </w:p>
        </w:tc>
        <w:tc>
          <w:tcPr>
            <w:tcW w:w="2212" w:type="pct"/>
          </w:tcPr>
          <w:p w14:paraId="76E08E6A" w14:textId="3C90E765" w:rsidR="00A87FB6" w:rsidRPr="00A87FB6" w:rsidRDefault="00A87FB6" w:rsidP="0057335F">
            <w:pPr>
              <w:rPr>
                <w:rFonts w:ascii="Times New Roman" w:eastAsia="Times New Roman" w:hAnsi="Times New Roman" w:cs="Times New Roman"/>
                <w:lang w:eastAsia="ru-RU"/>
              </w:rPr>
            </w:pPr>
            <w:r w:rsidRPr="00A87FB6">
              <w:rPr>
                <w:rFonts w:ascii="Times New Roman" w:eastAsia="Times New Roman" w:hAnsi="Times New Roman" w:cs="Times New Roman"/>
                <w:bCs/>
                <w:lang w:eastAsia="ru-RU"/>
              </w:rPr>
              <w:t xml:space="preserve">Раздел 1. </w:t>
            </w:r>
            <w:r w:rsidRPr="00A87FB6">
              <w:rPr>
                <w:rFonts w:ascii="Times New Roman" w:hAnsi="Times New Roman"/>
              </w:rPr>
              <w:t>Организация процессов производства субтропических, пищевкусовых продуктов и табака</w:t>
            </w:r>
          </w:p>
        </w:tc>
        <w:tc>
          <w:tcPr>
            <w:tcW w:w="293" w:type="pct"/>
            <w:shd w:val="clear" w:color="auto" w:fill="auto"/>
          </w:tcPr>
          <w:p w14:paraId="1FC47484" w14:textId="7B16F4D1"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2</w:t>
            </w:r>
            <w:r w:rsidR="00B84BB3">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4EB6B71B" w14:textId="6D6132A4" w:rsidR="00A87FB6" w:rsidRPr="00A87FB6" w:rsidRDefault="00B84BB3" w:rsidP="0057335F">
            <w:pPr>
              <w:jc w:val="center"/>
              <w:rPr>
                <w:rFonts w:ascii="Times New Roman" w:eastAsia="Times New Roman" w:hAnsi="Times New Roman" w:cs="Times New Roman"/>
                <w:b/>
                <w:lang w:eastAsia="ru-RU"/>
              </w:rPr>
            </w:pPr>
            <w:r>
              <w:rPr>
                <w:rFonts w:ascii="Times New Roman" w:hAnsi="Times New Roman" w:cs="Times New Roman"/>
                <w:color w:val="000000"/>
              </w:rPr>
              <w:t>148</w:t>
            </w:r>
          </w:p>
        </w:tc>
        <w:tc>
          <w:tcPr>
            <w:tcW w:w="295" w:type="pct"/>
            <w:shd w:val="clear" w:color="auto" w:fill="auto"/>
          </w:tcPr>
          <w:p w14:paraId="529B67C4" w14:textId="110D813F" w:rsidR="00A87FB6" w:rsidRPr="00A87FB6" w:rsidRDefault="00B84BB3" w:rsidP="0057335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2EE8A5B1" w14:textId="6D450D2C" w:rsidR="00A87FB6" w:rsidRPr="00A87FB6" w:rsidRDefault="00B84BB3" w:rsidP="0057335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242</w:t>
            </w:r>
          </w:p>
        </w:tc>
        <w:tc>
          <w:tcPr>
            <w:tcW w:w="221" w:type="pct"/>
            <w:shd w:val="clear" w:color="auto" w:fill="auto"/>
          </w:tcPr>
          <w:p w14:paraId="2E2948D3" w14:textId="77777777" w:rsidR="00A87FB6" w:rsidRPr="00A87FB6" w:rsidRDefault="00A87FB6" w:rsidP="0057335F">
            <w:pPr>
              <w:jc w:val="center"/>
              <w:rPr>
                <w:rFonts w:ascii="Times New Roman" w:eastAsia="Times New Roman" w:hAnsi="Times New Roman" w:cs="Times New Roman"/>
                <w:b/>
                <w:bCs/>
                <w:lang w:eastAsia="ru-RU"/>
              </w:rPr>
            </w:pPr>
          </w:p>
        </w:tc>
        <w:tc>
          <w:tcPr>
            <w:tcW w:w="222" w:type="pct"/>
            <w:shd w:val="clear" w:color="auto" w:fill="auto"/>
          </w:tcPr>
          <w:p w14:paraId="00DB921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0280EC48" w14:textId="77777777" w:rsidR="00A87FB6" w:rsidRPr="00A87FB6" w:rsidRDefault="00A87FB6" w:rsidP="0057335F">
            <w:pPr>
              <w:jc w:val="center"/>
              <w:rPr>
                <w:rFonts w:ascii="Times New Roman" w:eastAsia="Times New Roman" w:hAnsi="Times New Roman" w:cs="Times New Roman"/>
                <w:b/>
                <w:bCs/>
                <w:lang w:eastAsia="ru-RU"/>
              </w:rPr>
            </w:pPr>
          </w:p>
        </w:tc>
        <w:tc>
          <w:tcPr>
            <w:tcW w:w="287" w:type="pct"/>
            <w:shd w:val="clear" w:color="auto" w:fill="auto"/>
          </w:tcPr>
          <w:p w14:paraId="26F52ACD" w14:textId="77777777" w:rsidR="00A87FB6" w:rsidRPr="00A87FB6" w:rsidRDefault="00A87FB6" w:rsidP="0057335F">
            <w:pPr>
              <w:jc w:val="center"/>
              <w:rPr>
                <w:rFonts w:ascii="Times New Roman" w:eastAsia="Times New Roman" w:hAnsi="Times New Roman" w:cs="Times New Roman"/>
                <w:b/>
                <w:bCs/>
                <w:lang w:eastAsia="ru-RU"/>
              </w:rPr>
            </w:pPr>
          </w:p>
        </w:tc>
      </w:tr>
      <w:tr w:rsidR="00A87FB6" w:rsidRPr="00C63897" w14:paraId="17D3C430" w14:textId="77777777" w:rsidTr="0057335F">
        <w:trPr>
          <w:trHeight w:val="314"/>
        </w:trPr>
        <w:tc>
          <w:tcPr>
            <w:tcW w:w="436" w:type="pct"/>
            <w:vMerge/>
          </w:tcPr>
          <w:p w14:paraId="590CA5DD" w14:textId="77777777" w:rsidR="00A87FB6" w:rsidRPr="00167009" w:rsidRDefault="00A87FB6" w:rsidP="0057335F">
            <w:pPr>
              <w:rPr>
                <w:rFonts w:ascii="Times New Roman" w:eastAsia="Times New Roman" w:hAnsi="Times New Roman" w:cs="Times New Roman"/>
                <w:bCs/>
                <w:sz w:val="20"/>
                <w:szCs w:val="20"/>
                <w:lang w:eastAsia="ru-RU"/>
              </w:rPr>
            </w:pPr>
          </w:p>
        </w:tc>
        <w:tc>
          <w:tcPr>
            <w:tcW w:w="2212" w:type="pct"/>
          </w:tcPr>
          <w:p w14:paraId="5543E989" w14:textId="77777777" w:rsidR="00A87FB6" w:rsidRPr="00A87FB6" w:rsidRDefault="00A87FB6" w:rsidP="0057335F">
            <w:pPr>
              <w:rPr>
                <w:rFonts w:ascii="Times New Roman" w:eastAsia="Times New Roman" w:hAnsi="Times New Roman" w:cs="Times New Roman"/>
                <w:bCs/>
                <w:lang w:eastAsia="ru-RU"/>
              </w:rPr>
            </w:pPr>
            <w:r w:rsidRPr="00A87FB6">
              <w:rPr>
                <w:rFonts w:ascii="Times New Roman" w:eastAsia="Times New Roman" w:hAnsi="Times New Roman" w:cs="Times New Roman"/>
                <w:bCs/>
                <w:lang w:eastAsia="ru-RU"/>
              </w:rPr>
              <w:t>Учебная практика</w:t>
            </w:r>
          </w:p>
        </w:tc>
        <w:tc>
          <w:tcPr>
            <w:tcW w:w="293" w:type="pct"/>
            <w:shd w:val="clear" w:color="auto" w:fill="auto"/>
          </w:tcPr>
          <w:p w14:paraId="296311A0"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58A7ED55" w14:textId="77777777" w:rsidR="00A87FB6" w:rsidRPr="00A87FB6" w:rsidRDefault="00A87FB6" w:rsidP="0057335F">
            <w:pPr>
              <w:jc w:val="center"/>
              <w:rPr>
                <w:rFonts w:ascii="Times New Roman" w:eastAsia="Times New Roman" w:hAnsi="Times New Roman" w:cs="Times New Roman"/>
                <w:b/>
                <w:lang w:eastAsia="ru-RU"/>
              </w:rPr>
            </w:pPr>
            <w:r w:rsidRPr="00A87FB6">
              <w:rPr>
                <w:rFonts w:ascii="Times New Roman" w:hAnsi="Times New Roman" w:cs="Times New Roman"/>
                <w:color w:val="000000"/>
              </w:rPr>
              <w:t>36</w:t>
            </w:r>
          </w:p>
        </w:tc>
        <w:tc>
          <w:tcPr>
            <w:tcW w:w="295" w:type="pct"/>
            <w:shd w:val="clear" w:color="auto" w:fill="auto"/>
          </w:tcPr>
          <w:p w14:paraId="3D48B749" w14:textId="77777777" w:rsidR="00A87FB6" w:rsidRPr="00A87FB6" w:rsidRDefault="00A87FB6" w:rsidP="0057335F">
            <w:pPr>
              <w:jc w:val="center"/>
              <w:rPr>
                <w:rFonts w:ascii="Times New Roman" w:eastAsia="Times New Roman" w:hAnsi="Times New Roman" w:cs="Times New Roman"/>
                <w:b/>
                <w:bCs/>
                <w:lang w:eastAsia="ru-RU"/>
              </w:rPr>
            </w:pPr>
          </w:p>
        </w:tc>
        <w:tc>
          <w:tcPr>
            <w:tcW w:w="811" w:type="pct"/>
            <w:gridSpan w:val="3"/>
            <w:shd w:val="clear" w:color="auto" w:fill="auto"/>
          </w:tcPr>
          <w:p w14:paraId="29AC4A75" w14:textId="77777777" w:rsidR="00A87FB6" w:rsidRPr="00A87FB6" w:rsidRDefault="00A87FB6" w:rsidP="0057335F">
            <w:pPr>
              <w:jc w:val="center"/>
              <w:rPr>
                <w:rFonts w:ascii="Times New Roman" w:eastAsia="Times New Roman" w:hAnsi="Times New Roman" w:cs="Times New Roman"/>
                <w:b/>
                <w:bCs/>
                <w:lang w:eastAsia="ru-RU"/>
              </w:rPr>
            </w:pPr>
          </w:p>
        </w:tc>
        <w:tc>
          <w:tcPr>
            <w:tcW w:w="298" w:type="pct"/>
            <w:shd w:val="clear" w:color="auto" w:fill="auto"/>
          </w:tcPr>
          <w:p w14:paraId="51B1234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13A40EAD" w14:textId="77777777" w:rsidR="00A87FB6" w:rsidRPr="00A87FB6" w:rsidRDefault="00A87FB6" w:rsidP="0057335F">
            <w:pPr>
              <w:jc w:val="center"/>
              <w:rPr>
                <w:rFonts w:ascii="Times New Roman" w:eastAsia="Times New Roman" w:hAnsi="Times New Roman" w:cs="Times New Roman"/>
                <w:b/>
                <w:bCs/>
                <w:lang w:eastAsia="ru-RU"/>
              </w:rPr>
            </w:pPr>
          </w:p>
        </w:tc>
      </w:tr>
      <w:tr w:rsidR="00A87FB6" w:rsidRPr="00C63897" w14:paraId="7D676727" w14:textId="77777777" w:rsidTr="0057335F">
        <w:trPr>
          <w:trHeight w:val="314"/>
        </w:trPr>
        <w:tc>
          <w:tcPr>
            <w:tcW w:w="436" w:type="pct"/>
            <w:vMerge/>
          </w:tcPr>
          <w:p w14:paraId="321A27E6" w14:textId="77777777" w:rsidR="00A87FB6" w:rsidRPr="00167009" w:rsidRDefault="00A87FB6" w:rsidP="0057335F">
            <w:pPr>
              <w:rPr>
                <w:rFonts w:ascii="Times New Roman" w:eastAsia="Times New Roman" w:hAnsi="Times New Roman" w:cs="Times New Roman"/>
                <w:sz w:val="20"/>
                <w:szCs w:val="20"/>
                <w:lang w:eastAsia="ru-RU"/>
              </w:rPr>
            </w:pPr>
          </w:p>
        </w:tc>
        <w:tc>
          <w:tcPr>
            <w:tcW w:w="2212" w:type="pct"/>
          </w:tcPr>
          <w:p w14:paraId="307980D1" w14:textId="77777777" w:rsidR="00A87FB6" w:rsidRPr="00A87FB6" w:rsidRDefault="00A87FB6" w:rsidP="0057335F">
            <w:pPr>
              <w:rPr>
                <w:rFonts w:ascii="Times New Roman" w:eastAsia="Times New Roman" w:hAnsi="Times New Roman" w:cs="Times New Roman"/>
                <w:b/>
                <w:bCs/>
                <w:u w:val="single"/>
                <w:lang w:eastAsia="ru-RU"/>
              </w:rPr>
            </w:pPr>
            <w:r w:rsidRPr="00A87FB6">
              <w:rPr>
                <w:rFonts w:ascii="Times New Roman" w:eastAsia="Times New Roman" w:hAnsi="Times New Roman" w:cs="Times New Roman"/>
                <w:lang w:eastAsia="ru-RU"/>
              </w:rPr>
              <w:t>Производственная практика</w:t>
            </w:r>
          </w:p>
        </w:tc>
        <w:tc>
          <w:tcPr>
            <w:tcW w:w="293" w:type="pct"/>
            <w:shd w:val="clear" w:color="auto" w:fill="auto"/>
          </w:tcPr>
          <w:p w14:paraId="404F98B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48A330B9" w14:textId="77777777" w:rsidR="00A87FB6" w:rsidRPr="00A87FB6" w:rsidRDefault="00A87FB6" w:rsidP="0057335F">
            <w:pPr>
              <w:jc w:val="center"/>
              <w:rPr>
                <w:rFonts w:ascii="Times New Roman" w:eastAsia="Times New Roman" w:hAnsi="Times New Roman" w:cs="Times New Roman"/>
                <w:b/>
                <w:lang w:eastAsia="ru-RU"/>
              </w:rPr>
            </w:pPr>
            <w:r w:rsidRPr="00A87FB6">
              <w:rPr>
                <w:rFonts w:ascii="Times New Roman" w:hAnsi="Times New Roman" w:cs="Times New Roman"/>
                <w:color w:val="000000"/>
              </w:rPr>
              <w:t>180</w:t>
            </w:r>
          </w:p>
        </w:tc>
        <w:tc>
          <w:tcPr>
            <w:tcW w:w="295" w:type="pct"/>
            <w:shd w:val="clear" w:color="auto" w:fill="auto"/>
          </w:tcPr>
          <w:p w14:paraId="37910D89" w14:textId="77777777" w:rsidR="00A87FB6" w:rsidRPr="00A87FB6" w:rsidRDefault="00A87FB6" w:rsidP="0057335F">
            <w:pPr>
              <w:jc w:val="center"/>
              <w:rPr>
                <w:rFonts w:ascii="Times New Roman" w:eastAsia="Times New Roman" w:hAnsi="Times New Roman" w:cs="Times New Roman"/>
                <w:b/>
                <w:bCs/>
                <w:lang w:eastAsia="ru-RU"/>
              </w:rPr>
            </w:pPr>
          </w:p>
        </w:tc>
        <w:tc>
          <w:tcPr>
            <w:tcW w:w="811" w:type="pct"/>
            <w:gridSpan w:val="3"/>
            <w:shd w:val="clear" w:color="auto" w:fill="auto"/>
          </w:tcPr>
          <w:p w14:paraId="52C122ED" w14:textId="77777777" w:rsidR="00A87FB6" w:rsidRPr="00A87FB6" w:rsidRDefault="00A87FB6" w:rsidP="0057335F">
            <w:pPr>
              <w:jc w:val="center"/>
              <w:rPr>
                <w:rFonts w:ascii="Times New Roman" w:eastAsia="Times New Roman" w:hAnsi="Times New Roman" w:cs="Times New Roman"/>
                <w:b/>
                <w:bCs/>
                <w:lang w:eastAsia="ru-RU"/>
              </w:rPr>
            </w:pPr>
          </w:p>
        </w:tc>
        <w:tc>
          <w:tcPr>
            <w:tcW w:w="298" w:type="pct"/>
            <w:shd w:val="clear" w:color="auto" w:fill="auto"/>
          </w:tcPr>
          <w:p w14:paraId="5665B5FD" w14:textId="77777777" w:rsidR="00A87FB6" w:rsidRPr="00A87FB6" w:rsidRDefault="00A87FB6" w:rsidP="0057335F">
            <w:pPr>
              <w:jc w:val="center"/>
              <w:rPr>
                <w:rFonts w:ascii="Times New Roman" w:eastAsia="Times New Roman" w:hAnsi="Times New Roman" w:cs="Times New Roman"/>
                <w:b/>
                <w:bCs/>
                <w:lang w:eastAsia="ru-RU"/>
              </w:rPr>
            </w:pPr>
          </w:p>
        </w:tc>
        <w:tc>
          <w:tcPr>
            <w:tcW w:w="287" w:type="pct"/>
            <w:shd w:val="clear" w:color="auto" w:fill="auto"/>
          </w:tcPr>
          <w:p w14:paraId="1703873A"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180</w:t>
            </w:r>
          </w:p>
        </w:tc>
      </w:tr>
      <w:tr w:rsidR="00A87FB6" w:rsidRPr="00C63897" w14:paraId="2FC91CEF" w14:textId="77777777" w:rsidTr="0057335F">
        <w:tc>
          <w:tcPr>
            <w:tcW w:w="436" w:type="pct"/>
            <w:vMerge/>
          </w:tcPr>
          <w:p w14:paraId="02ED2E05" w14:textId="77777777" w:rsidR="00A87FB6" w:rsidRPr="00167009" w:rsidRDefault="00A87FB6" w:rsidP="0057335F">
            <w:pPr>
              <w:suppressAutoHyphens/>
              <w:rPr>
                <w:rFonts w:ascii="Times New Roman" w:eastAsia="Times New Roman" w:hAnsi="Times New Roman" w:cs="Times New Roman"/>
                <w:sz w:val="20"/>
                <w:szCs w:val="20"/>
                <w:lang w:eastAsia="ru-RU"/>
              </w:rPr>
            </w:pPr>
          </w:p>
        </w:tc>
        <w:tc>
          <w:tcPr>
            <w:tcW w:w="2212" w:type="pct"/>
          </w:tcPr>
          <w:p w14:paraId="600B2A31" w14:textId="77777777" w:rsidR="00A87FB6" w:rsidRPr="00A87FB6" w:rsidRDefault="00A87FB6" w:rsidP="0057335F">
            <w:pPr>
              <w:suppressAutoHyphens/>
              <w:rPr>
                <w:rFonts w:ascii="Times New Roman" w:eastAsia="Times New Roman" w:hAnsi="Times New Roman" w:cs="Times New Roman"/>
                <w:lang w:eastAsia="ru-RU"/>
              </w:rPr>
            </w:pPr>
            <w:r w:rsidRPr="00A87FB6">
              <w:rPr>
                <w:rFonts w:ascii="Times New Roman" w:eastAsia="Times New Roman" w:hAnsi="Times New Roman" w:cs="Times New Roman"/>
                <w:lang w:eastAsia="ru-RU"/>
              </w:rPr>
              <w:t>Промежуточная аттестация</w:t>
            </w:r>
          </w:p>
        </w:tc>
        <w:tc>
          <w:tcPr>
            <w:tcW w:w="293" w:type="pct"/>
            <w:shd w:val="clear" w:color="auto" w:fill="auto"/>
          </w:tcPr>
          <w:p w14:paraId="275E725F" w14:textId="77777777" w:rsidR="00A87FB6" w:rsidRPr="00A87FB6" w:rsidRDefault="00A87FB6" w:rsidP="0057335F">
            <w:pPr>
              <w:suppressAutoHyphens/>
              <w:jc w:val="center"/>
              <w:rPr>
                <w:rFonts w:ascii="Times New Roman" w:eastAsia="Times New Roman" w:hAnsi="Times New Roman" w:cs="Times New Roman"/>
                <w:b/>
                <w:bCs/>
                <w:lang w:eastAsia="ru-RU"/>
              </w:rPr>
            </w:pPr>
          </w:p>
        </w:tc>
        <w:tc>
          <w:tcPr>
            <w:tcW w:w="368" w:type="pct"/>
            <w:shd w:val="clear" w:color="auto" w:fill="auto"/>
          </w:tcPr>
          <w:p w14:paraId="6D566573" w14:textId="77777777" w:rsidR="00A87FB6" w:rsidRPr="00A87FB6" w:rsidRDefault="00A87FB6" w:rsidP="0057335F">
            <w:pPr>
              <w:jc w:val="center"/>
              <w:rPr>
                <w:rFonts w:ascii="Times New Roman" w:eastAsia="Times New Roman" w:hAnsi="Times New Roman" w:cs="Times New Roman"/>
                <w:b/>
                <w:lang w:eastAsia="ru-RU"/>
              </w:rPr>
            </w:pPr>
          </w:p>
        </w:tc>
        <w:tc>
          <w:tcPr>
            <w:tcW w:w="295" w:type="pct"/>
            <w:shd w:val="clear" w:color="auto" w:fill="auto"/>
          </w:tcPr>
          <w:p w14:paraId="267EDCCC" w14:textId="77777777" w:rsidR="00A87FB6" w:rsidRPr="00A87FB6" w:rsidRDefault="00A87FB6" w:rsidP="0057335F">
            <w:pPr>
              <w:jc w:val="center"/>
              <w:rPr>
                <w:rFonts w:ascii="Times New Roman" w:eastAsia="Times New Roman" w:hAnsi="Times New Roman" w:cs="Times New Roman"/>
                <w:i/>
                <w:lang w:eastAsia="ru-RU"/>
              </w:rPr>
            </w:pPr>
          </w:p>
        </w:tc>
        <w:tc>
          <w:tcPr>
            <w:tcW w:w="811" w:type="pct"/>
            <w:gridSpan w:val="3"/>
            <w:shd w:val="clear" w:color="auto" w:fill="auto"/>
          </w:tcPr>
          <w:p w14:paraId="6BE946DD" w14:textId="77777777" w:rsidR="00A87FB6" w:rsidRPr="00A87FB6" w:rsidRDefault="00A87FB6" w:rsidP="0057335F">
            <w:pPr>
              <w:jc w:val="center"/>
              <w:rPr>
                <w:rFonts w:ascii="Times New Roman" w:eastAsia="Times New Roman" w:hAnsi="Times New Roman" w:cs="Times New Roman"/>
                <w:i/>
                <w:lang w:eastAsia="ru-RU"/>
              </w:rPr>
            </w:pPr>
          </w:p>
        </w:tc>
        <w:tc>
          <w:tcPr>
            <w:tcW w:w="298" w:type="pct"/>
            <w:shd w:val="clear" w:color="auto" w:fill="auto"/>
          </w:tcPr>
          <w:p w14:paraId="6F50746F" w14:textId="77777777" w:rsidR="00A87FB6" w:rsidRPr="00A87FB6" w:rsidRDefault="00A87FB6" w:rsidP="0057335F">
            <w:pPr>
              <w:jc w:val="center"/>
              <w:rPr>
                <w:rFonts w:ascii="Times New Roman" w:eastAsia="Times New Roman" w:hAnsi="Times New Roman" w:cs="Times New Roman"/>
                <w:i/>
                <w:lang w:eastAsia="ru-RU"/>
              </w:rPr>
            </w:pPr>
          </w:p>
        </w:tc>
        <w:tc>
          <w:tcPr>
            <w:tcW w:w="287" w:type="pct"/>
            <w:shd w:val="clear" w:color="auto" w:fill="auto"/>
          </w:tcPr>
          <w:p w14:paraId="7C8FB2BE" w14:textId="77777777" w:rsidR="00A87FB6" w:rsidRPr="00A87FB6" w:rsidRDefault="00A87FB6" w:rsidP="0057335F">
            <w:pPr>
              <w:jc w:val="center"/>
              <w:rPr>
                <w:rFonts w:ascii="Times New Roman" w:eastAsia="Times New Roman" w:hAnsi="Times New Roman" w:cs="Times New Roman"/>
                <w:i/>
                <w:lang w:eastAsia="ru-RU"/>
              </w:rPr>
            </w:pPr>
          </w:p>
        </w:tc>
      </w:tr>
      <w:tr w:rsidR="0043591B" w:rsidRPr="00167009" w14:paraId="5E6C8ADE" w14:textId="77777777" w:rsidTr="00A87FB6">
        <w:trPr>
          <w:trHeight w:val="217"/>
        </w:trPr>
        <w:tc>
          <w:tcPr>
            <w:tcW w:w="436" w:type="pct"/>
          </w:tcPr>
          <w:p w14:paraId="5167C4AE" w14:textId="77777777" w:rsidR="0043591B" w:rsidRPr="00167009" w:rsidRDefault="0043591B" w:rsidP="0057335F">
            <w:pPr>
              <w:rPr>
                <w:rFonts w:ascii="Times New Roman" w:eastAsia="Times New Roman" w:hAnsi="Times New Roman" w:cs="Times New Roman"/>
                <w:b/>
                <w:iCs/>
                <w:sz w:val="20"/>
                <w:szCs w:val="20"/>
                <w:lang w:eastAsia="ru-RU"/>
              </w:rPr>
            </w:pPr>
          </w:p>
        </w:tc>
        <w:tc>
          <w:tcPr>
            <w:tcW w:w="2212" w:type="pct"/>
          </w:tcPr>
          <w:p w14:paraId="14F12879" w14:textId="77777777" w:rsidR="0043591B" w:rsidRPr="00A87FB6" w:rsidRDefault="0043591B" w:rsidP="0057335F">
            <w:pP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 xml:space="preserve">Всего: </w:t>
            </w:r>
          </w:p>
        </w:tc>
        <w:tc>
          <w:tcPr>
            <w:tcW w:w="293" w:type="pct"/>
            <w:shd w:val="clear" w:color="auto" w:fill="auto"/>
          </w:tcPr>
          <w:p w14:paraId="02AA5498" w14:textId="04B92C1C"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458</w:t>
            </w:r>
            <w:r w:rsidR="0043591B" w:rsidRPr="00A87FB6">
              <w:rPr>
                <w:rFonts w:ascii="Times New Roman" w:eastAsia="Times New Roman" w:hAnsi="Times New Roman" w:cs="Times New Roman"/>
                <w:b/>
                <w:iCs/>
                <w:lang w:eastAsia="ru-RU"/>
              </w:rPr>
              <w:t xml:space="preserve"> </w:t>
            </w:r>
          </w:p>
        </w:tc>
        <w:tc>
          <w:tcPr>
            <w:tcW w:w="368" w:type="pct"/>
            <w:shd w:val="clear" w:color="auto" w:fill="auto"/>
          </w:tcPr>
          <w:p w14:paraId="5B7C0C41" w14:textId="1B3E3990"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364</w:t>
            </w:r>
          </w:p>
        </w:tc>
        <w:tc>
          <w:tcPr>
            <w:tcW w:w="295" w:type="pct"/>
            <w:shd w:val="clear" w:color="auto" w:fill="auto"/>
          </w:tcPr>
          <w:p w14:paraId="40EF0CEE" w14:textId="41282A2E"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368" w:type="pct"/>
            <w:shd w:val="clear" w:color="auto" w:fill="auto"/>
          </w:tcPr>
          <w:p w14:paraId="2DCFE5D9" w14:textId="42CE6DE8"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221" w:type="pct"/>
            <w:shd w:val="clear" w:color="auto" w:fill="auto"/>
          </w:tcPr>
          <w:p w14:paraId="1BB17214" w14:textId="77777777" w:rsidR="0043591B" w:rsidRPr="00A87FB6" w:rsidRDefault="0043591B" w:rsidP="0057335F">
            <w:pPr>
              <w:jc w:val="center"/>
              <w:rPr>
                <w:rFonts w:ascii="Times New Roman" w:eastAsia="Times New Roman" w:hAnsi="Times New Roman" w:cs="Times New Roman"/>
                <w:b/>
                <w:iCs/>
                <w:lang w:eastAsia="ru-RU"/>
              </w:rPr>
            </w:pPr>
          </w:p>
        </w:tc>
        <w:tc>
          <w:tcPr>
            <w:tcW w:w="222" w:type="pct"/>
            <w:shd w:val="clear" w:color="auto" w:fill="auto"/>
          </w:tcPr>
          <w:p w14:paraId="01721E3E" w14:textId="77777777" w:rsidR="0043591B" w:rsidRPr="00A87FB6" w:rsidRDefault="0043591B" w:rsidP="0057335F">
            <w:pPr>
              <w:jc w:val="center"/>
              <w:rPr>
                <w:rFonts w:ascii="Times New Roman" w:eastAsia="Times New Roman" w:hAnsi="Times New Roman" w:cs="Times New Roman"/>
                <w:b/>
                <w:iCs/>
                <w:lang w:eastAsia="ru-RU"/>
              </w:rPr>
            </w:pPr>
          </w:p>
        </w:tc>
        <w:tc>
          <w:tcPr>
            <w:tcW w:w="298" w:type="pct"/>
            <w:shd w:val="clear" w:color="auto" w:fill="auto"/>
          </w:tcPr>
          <w:p w14:paraId="11FEF41D" w14:textId="77777777" w:rsidR="0043591B" w:rsidRPr="00A87FB6" w:rsidRDefault="0043591B" w:rsidP="0057335F">
            <w:pPr>
              <w:jc w:val="cente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7CE7A9DD" w14:textId="77777777" w:rsidR="0043591B" w:rsidRPr="00A87FB6" w:rsidRDefault="0043591B" w:rsidP="0057335F">
            <w:pPr>
              <w:jc w:val="cente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180</w:t>
            </w:r>
          </w:p>
        </w:tc>
      </w:tr>
    </w:tbl>
    <w:p w14:paraId="05184763"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0F774130"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6D0C85F5"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00A4D1CF"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15EB3113"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35C70E2F"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02B1596A" w14:textId="77777777" w:rsidR="00DA3FAB" w:rsidRPr="00167009"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147BF8B3" w14:textId="77777777" w:rsidR="0043591B" w:rsidRDefault="0043591B" w:rsidP="0043591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7196"/>
      </w:tblGrid>
      <w:tr w:rsidR="00DA3FAB" w:rsidRPr="00DA3FAB" w14:paraId="434BAD56" w14:textId="77777777" w:rsidTr="00DA3FAB">
        <w:trPr>
          <w:trHeight w:val="1204"/>
        </w:trPr>
        <w:tc>
          <w:tcPr>
            <w:tcW w:w="1264" w:type="pct"/>
            <w:tcBorders>
              <w:top w:val="single" w:sz="4" w:space="0" w:color="auto"/>
              <w:left w:val="single" w:sz="4" w:space="0" w:color="auto"/>
              <w:bottom w:val="single" w:sz="4" w:space="0" w:color="auto"/>
              <w:right w:val="single" w:sz="4" w:space="0" w:color="auto"/>
            </w:tcBorders>
            <w:vAlign w:val="center"/>
          </w:tcPr>
          <w:p w14:paraId="51201860" w14:textId="1B3EEB98" w:rsidR="00DA3FAB" w:rsidRPr="00DA3FAB" w:rsidRDefault="00DA3FAB" w:rsidP="00DA3FAB">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36" w:type="pct"/>
            <w:tcBorders>
              <w:top w:val="single" w:sz="4" w:space="0" w:color="auto"/>
              <w:left w:val="single" w:sz="4" w:space="0" w:color="auto"/>
              <w:bottom w:val="single" w:sz="4" w:space="0" w:color="auto"/>
              <w:right w:val="single" w:sz="4" w:space="0" w:color="auto"/>
            </w:tcBorders>
            <w:vAlign w:val="center"/>
          </w:tcPr>
          <w:p w14:paraId="4975B272" w14:textId="6AE6727C" w:rsidR="00DA3FAB" w:rsidRPr="00DA3FAB" w:rsidRDefault="00DA3FAB" w:rsidP="00DA3FAB">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A3FAB" w:rsidRPr="00DA3FAB" w14:paraId="06D8F837" w14:textId="77777777" w:rsidTr="00DA3FAB">
        <w:tc>
          <w:tcPr>
            <w:tcW w:w="1264" w:type="pct"/>
          </w:tcPr>
          <w:p w14:paraId="494581A0" w14:textId="77777777" w:rsidR="00DA3FAB" w:rsidRPr="00DA3FAB" w:rsidRDefault="00DA3FAB" w:rsidP="00DA3FAB">
            <w:pPr>
              <w:spacing w:after="200" w:line="276" w:lineRule="auto"/>
              <w:jc w:val="cente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1</w:t>
            </w:r>
          </w:p>
        </w:tc>
        <w:tc>
          <w:tcPr>
            <w:tcW w:w="3736" w:type="pct"/>
          </w:tcPr>
          <w:p w14:paraId="0A8AB89C" w14:textId="77777777" w:rsidR="00DA3FAB" w:rsidRPr="00DA3FAB" w:rsidRDefault="00DA3FAB" w:rsidP="00DA3FAB">
            <w:pPr>
              <w:spacing w:after="200" w:line="276" w:lineRule="auto"/>
              <w:jc w:val="center"/>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2</w:t>
            </w:r>
          </w:p>
        </w:tc>
      </w:tr>
      <w:tr w:rsidR="00DA3FAB" w:rsidRPr="00DA3FAB" w14:paraId="25209D1C" w14:textId="77777777" w:rsidTr="00DA3FAB">
        <w:tc>
          <w:tcPr>
            <w:tcW w:w="5000" w:type="pct"/>
            <w:gridSpan w:val="2"/>
          </w:tcPr>
          <w:p w14:paraId="4CB70AA8" w14:textId="77777777" w:rsidR="00DA3FAB" w:rsidRPr="00DA3FAB" w:rsidRDefault="00DA3FAB" w:rsidP="00DA3FAB">
            <w:pPr>
              <w:spacing w:after="200"/>
              <w:rPr>
                <w:rFonts w:ascii="Times New Roman" w:eastAsia="Times New Roman" w:hAnsi="Times New Roman" w:cs="Times New Roman"/>
                <w:i/>
                <w:lang w:eastAsia="ru-RU"/>
              </w:rPr>
            </w:pPr>
            <w:r w:rsidRPr="00DA3FAB">
              <w:rPr>
                <w:rFonts w:ascii="Times New Roman" w:eastAsia="Times New Roman" w:hAnsi="Times New Roman" w:cs="Times New Roman"/>
                <w:b/>
                <w:sz w:val="24"/>
                <w:szCs w:val="24"/>
                <w:lang w:eastAsia="ru-RU"/>
              </w:rPr>
              <w:t xml:space="preserve">ПМн.02 </w:t>
            </w:r>
            <w:r w:rsidRPr="00DA3FAB">
              <w:rPr>
                <w:rFonts w:ascii="Times New Roman" w:eastAsia="Times New Roman" w:hAnsi="Times New Roman" w:cs="Times New Roman"/>
                <w:b/>
                <w:bCs/>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DA3FAB" w:rsidRPr="00DA3FAB" w14:paraId="5157D621" w14:textId="77777777" w:rsidTr="00DA3FAB">
        <w:trPr>
          <w:trHeight w:val="537"/>
        </w:trPr>
        <w:tc>
          <w:tcPr>
            <w:tcW w:w="5000" w:type="pct"/>
            <w:gridSpan w:val="2"/>
          </w:tcPr>
          <w:p w14:paraId="6F37F8FC" w14:textId="77777777" w:rsidR="00DA3FAB" w:rsidRPr="00DA3FAB" w:rsidRDefault="00DA3FAB" w:rsidP="00DA3FAB">
            <w:pPr>
              <w:spacing w:after="200"/>
              <w:rPr>
                <w:rFonts w:ascii="Times New Roman" w:eastAsia="Times New Roman" w:hAnsi="Times New Roman" w:cs="Times New Roman"/>
                <w:b/>
                <w:bCs/>
                <w:sz w:val="24"/>
                <w:szCs w:val="24"/>
                <w:lang w:eastAsia="ru-RU"/>
              </w:rPr>
            </w:pPr>
            <w:proofErr w:type="spellStart"/>
            <w:r w:rsidRPr="00DA3FAB">
              <w:rPr>
                <w:rFonts w:ascii="Times New Roman" w:eastAsia="Times New Roman" w:hAnsi="Times New Roman" w:cs="Times New Roman"/>
                <w:b/>
                <w:bCs/>
                <w:lang w:eastAsia="ru-RU"/>
              </w:rPr>
              <w:t>МДКн</w:t>
            </w:r>
            <w:proofErr w:type="spellEnd"/>
            <w:r w:rsidRPr="00DA3FAB">
              <w:rPr>
                <w:rFonts w:ascii="Times New Roman" w:eastAsia="Times New Roman" w:hAnsi="Times New Roman" w:cs="Times New Roman"/>
                <w:b/>
                <w:bCs/>
                <w:lang w:eastAsia="ru-RU"/>
              </w:rPr>
              <w:t xml:space="preserve">. 02.01 </w:t>
            </w:r>
            <w:r w:rsidRPr="00DA3FAB">
              <w:rPr>
                <w:rFonts w:ascii="Times New Roman" w:eastAsia="Times New Roman" w:hAnsi="Times New Roman" w:cs="Times New Roman"/>
                <w:b/>
                <w:bCs/>
                <w:sz w:val="24"/>
                <w:szCs w:val="24"/>
                <w:lang w:eastAsia="ru-RU"/>
              </w:rPr>
              <w:t>Организация процессов производства субтропических, пищевкусовых продуктов и табака</w:t>
            </w:r>
          </w:p>
        </w:tc>
      </w:tr>
      <w:tr w:rsidR="00DA3FAB" w:rsidRPr="00DA3FAB" w14:paraId="4959DDD9" w14:textId="77777777" w:rsidTr="00DA3FAB">
        <w:trPr>
          <w:trHeight w:val="375"/>
        </w:trPr>
        <w:tc>
          <w:tcPr>
            <w:tcW w:w="1264" w:type="pct"/>
            <w:vMerge w:val="restart"/>
          </w:tcPr>
          <w:p w14:paraId="31BE901F"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 Производственный процесс на предприятии и его организация</w:t>
            </w:r>
          </w:p>
          <w:p w14:paraId="76ABD0D2"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877072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 xml:space="preserve">Содержание </w:t>
            </w:r>
          </w:p>
        </w:tc>
      </w:tr>
      <w:tr w:rsidR="00DA3FAB" w:rsidRPr="00DA3FAB" w14:paraId="48AA1B20" w14:textId="77777777" w:rsidTr="00DA3FAB">
        <w:tc>
          <w:tcPr>
            <w:tcW w:w="1264" w:type="pct"/>
            <w:vMerge/>
          </w:tcPr>
          <w:p w14:paraId="17A0ABA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9E59C4E" w14:textId="77777777" w:rsidR="00DA3FAB" w:rsidRPr="00DA3FAB" w:rsidRDefault="00DA3FAB" w:rsidP="00DA3FAB">
            <w:pPr>
              <w:suppressAutoHyphens/>
              <w:spacing w:after="200"/>
              <w:jc w:val="both"/>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bCs/>
                <w:lang w:eastAsia="ru-RU"/>
              </w:rPr>
              <w:t>Структура производственного процесса</w:t>
            </w:r>
          </w:p>
        </w:tc>
      </w:tr>
      <w:tr w:rsidR="00DA3FAB" w:rsidRPr="00DA3FAB" w14:paraId="584D5947" w14:textId="77777777" w:rsidTr="00DA3FAB">
        <w:tc>
          <w:tcPr>
            <w:tcW w:w="1264" w:type="pct"/>
            <w:vMerge/>
          </w:tcPr>
          <w:p w14:paraId="40DF7CB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58BFFCAD" w14:textId="77777777" w:rsidR="00DA3FAB" w:rsidRPr="00DA3FAB" w:rsidRDefault="00DA3FAB" w:rsidP="00DA3FAB">
            <w:pPr>
              <w:suppressAutoHyphens/>
              <w:spacing w:after="200"/>
              <w:jc w:val="both"/>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Длительность производственного цикла</w:t>
            </w:r>
          </w:p>
        </w:tc>
      </w:tr>
      <w:tr w:rsidR="00DA3FAB" w:rsidRPr="00DA3FAB" w14:paraId="0194EAE3" w14:textId="77777777" w:rsidTr="00DA3FAB">
        <w:trPr>
          <w:trHeight w:val="339"/>
        </w:trPr>
        <w:tc>
          <w:tcPr>
            <w:tcW w:w="1264" w:type="pct"/>
            <w:vMerge/>
          </w:tcPr>
          <w:p w14:paraId="2A66F03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A1ACF70" w14:textId="77777777" w:rsidR="00DA3FAB" w:rsidRPr="00DA3FAB" w:rsidRDefault="00DA3FAB" w:rsidP="00DA3FAB">
            <w:pPr>
              <w:suppressAutoHyphens/>
              <w:spacing w:after="200"/>
              <w:jc w:val="both"/>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2321347E" w14:textId="77777777" w:rsidTr="00DA3FAB">
        <w:tc>
          <w:tcPr>
            <w:tcW w:w="1264" w:type="pct"/>
            <w:vMerge/>
          </w:tcPr>
          <w:p w14:paraId="4903A8D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bottom"/>
          </w:tcPr>
          <w:p w14:paraId="2C71C1B6" w14:textId="77777777" w:rsidR="00DA3FAB" w:rsidRPr="00DA3FAB" w:rsidRDefault="00DA3FAB" w:rsidP="00DA3FAB">
            <w:pPr>
              <w:suppressAutoHyphens/>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Анализ структуры производственного процесса</w:t>
            </w:r>
          </w:p>
        </w:tc>
      </w:tr>
      <w:tr w:rsidR="00DA3FAB" w:rsidRPr="00DA3FAB" w14:paraId="42B26D79" w14:textId="77777777" w:rsidTr="00DA3FAB">
        <w:tc>
          <w:tcPr>
            <w:tcW w:w="1264" w:type="pct"/>
            <w:vMerge/>
          </w:tcPr>
          <w:p w14:paraId="4BE783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bottom"/>
          </w:tcPr>
          <w:p w14:paraId="0BA48C98"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длительности производственного цикла</w:t>
            </w:r>
          </w:p>
        </w:tc>
      </w:tr>
      <w:tr w:rsidR="00DA3FAB" w:rsidRPr="00DA3FAB" w14:paraId="130E7432" w14:textId="77777777" w:rsidTr="00DA3FAB">
        <w:trPr>
          <w:trHeight w:val="461"/>
        </w:trPr>
        <w:tc>
          <w:tcPr>
            <w:tcW w:w="1264" w:type="pct"/>
            <w:vMerge w:val="restart"/>
          </w:tcPr>
          <w:p w14:paraId="521E950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1.2. Организация основного производства</w:t>
            </w:r>
          </w:p>
          <w:p w14:paraId="7A47C76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EB93AB8"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 xml:space="preserve">Содержание </w:t>
            </w:r>
          </w:p>
        </w:tc>
      </w:tr>
      <w:tr w:rsidR="00DA3FAB" w:rsidRPr="00DA3FAB" w14:paraId="58EF90A1" w14:textId="77777777" w:rsidTr="00DA3FAB">
        <w:trPr>
          <w:trHeight w:val="461"/>
        </w:trPr>
        <w:tc>
          <w:tcPr>
            <w:tcW w:w="1264" w:type="pct"/>
            <w:vMerge/>
          </w:tcPr>
          <w:p w14:paraId="2C8C635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0CC4E96" w14:textId="77777777" w:rsidR="00DA3FAB" w:rsidRPr="00DA3FAB" w:rsidRDefault="00DA3FAB" w:rsidP="00DA3FAB">
            <w:pPr>
              <w:suppressAutoHyphens/>
              <w:spacing w:after="200"/>
              <w:rPr>
                <w:rFonts w:ascii="Times New Roman" w:eastAsia="Times New Roman" w:hAnsi="Times New Roman" w:cs="Times New Roman"/>
                <w:bCs/>
                <w:lang w:eastAsia="ru-RU"/>
              </w:rPr>
            </w:pPr>
            <w:r w:rsidRPr="00DA3FAB">
              <w:rPr>
                <w:rFonts w:ascii="Times New Roman" w:eastAsia="Times New Roman" w:hAnsi="Times New Roman" w:cs="Times New Roman"/>
                <w:b/>
                <w:bCs/>
                <w:lang w:eastAsia="ru-RU"/>
              </w:rPr>
              <w:t xml:space="preserve">1. </w:t>
            </w:r>
            <w:r w:rsidRPr="00DA3FAB">
              <w:rPr>
                <w:rFonts w:ascii="Times New Roman" w:eastAsia="Times New Roman" w:hAnsi="Times New Roman" w:cs="Times New Roman"/>
                <w:bCs/>
                <w:lang w:eastAsia="ru-RU"/>
              </w:rPr>
              <w:t>Основные понятия и характеристики поточного производства</w:t>
            </w:r>
          </w:p>
        </w:tc>
      </w:tr>
      <w:tr w:rsidR="00DA3FAB" w:rsidRPr="00DA3FAB" w14:paraId="44BD81DC" w14:textId="77777777" w:rsidTr="00DA3FAB">
        <w:trPr>
          <w:trHeight w:val="461"/>
        </w:trPr>
        <w:tc>
          <w:tcPr>
            <w:tcW w:w="1264" w:type="pct"/>
            <w:vMerge/>
          </w:tcPr>
          <w:p w14:paraId="798C5CE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8D52A1E" w14:textId="77777777" w:rsidR="00DA3FAB" w:rsidRPr="00DA3FAB" w:rsidRDefault="00DA3FAB" w:rsidP="00DA3FAB">
            <w:pPr>
              <w:suppressAutoHyphens/>
              <w:spacing w:after="200"/>
              <w:rPr>
                <w:rFonts w:ascii="Times New Roman" w:eastAsia="Times New Roman" w:hAnsi="Times New Roman" w:cs="Times New Roman"/>
                <w:bCs/>
                <w:lang w:eastAsia="ru-RU"/>
              </w:rPr>
            </w:pPr>
            <w:r w:rsidRPr="00DA3FAB">
              <w:rPr>
                <w:rFonts w:ascii="Times New Roman" w:eastAsia="Times New Roman" w:hAnsi="Times New Roman" w:cs="Times New Roman"/>
                <w:b/>
                <w:bCs/>
                <w:lang w:eastAsia="ru-RU"/>
              </w:rPr>
              <w:t xml:space="preserve">2. </w:t>
            </w:r>
            <w:r w:rsidRPr="00DA3FAB">
              <w:rPr>
                <w:rFonts w:ascii="Times New Roman" w:eastAsia="Times New Roman" w:hAnsi="Times New Roman" w:cs="Times New Roman"/>
                <w:bCs/>
                <w:lang w:eastAsia="ru-RU"/>
              </w:rPr>
              <w:t>Анализ и организация потока</w:t>
            </w:r>
          </w:p>
        </w:tc>
      </w:tr>
      <w:tr w:rsidR="00DA3FAB" w:rsidRPr="00DA3FAB" w14:paraId="6D93E5F8" w14:textId="77777777" w:rsidTr="00DA3FAB">
        <w:trPr>
          <w:trHeight w:val="439"/>
        </w:trPr>
        <w:tc>
          <w:tcPr>
            <w:tcW w:w="1264" w:type="pct"/>
            <w:vMerge/>
          </w:tcPr>
          <w:p w14:paraId="352BC14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AA24091"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15B614B" w14:textId="77777777" w:rsidTr="00DA3FAB">
        <w:tc>
          <w:tcPr>
            <w:tcW w:w="1264" w:type="pct"/>
            <w:vMerge/>
          </w:tcPr>
          <w:p w14:paraId="5DEA5F7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35E3D1E" w14:textId="77777777" w:rsidR="00DA3FAB" w:rsidRPr="00DA3FAB" w:rsidRDefault="00DA3FAB" w:rsidP="00DA3FAB">
            <w:pPr>
              <w:suppressAutoHyphens/>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Задачи на </w:t>
            </w:r>
            <w:r w:rsidRPr="00DA3FAB">
              <w:rPr>
                <w:rFonts w:ascii="Times New Roman" w:eastAsia="Times New Roman" w:hAnsi="Times New Roman" w:cs="Times New Roman"/>
                <w:bCs/>
                <w:lang w:eastAsia="ru-RU"/>
              </w:rPr>
              <w:t>основные понятия и характеристики поточного производства</w:t>
            </w:r>
          </w:p>
        </w:tc>
      </w:tr>
      <w:tr w:rsidR="00DA3FAB" w:rsidRPr="00DA3FAB" w14:paraId="2105C47F" w14:textId="77777777" w:rsidTr="00DA3FAB">
        <w:tc>
          <w:tcPr>
            <w:tcW w:w="1264" w:type="pct"/>
            <w:vMerge/>
          </w:tcPr>
          <w:p w14:paraId="39B0595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D5FD89D"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расчёту, анализу и организации потока</w:t>
            </w:r>
          </w:p>
        </w:tc>
      </w:tr>
      <w:tr w:rsidR="00DA3FAB" w:rsidRPr="00DA3FAB" w14:paraId="4C4440E6" w14:textId="77777777" w:rsidTr="00DA3FAB">
        <w:tc>
          <w:tcPr>
            <w:tcW w:w="1264" w:type="pct"/>
            <w:vMerge w:val="restart"/>
          </w:tcPr>
          <w:p w14:paraId="754FFE38"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1.3. Организация материально-технического обслуживания</w:t>
            </w:r>
          </w:p>
        </w:tc>
        <w:tc>
          <w:tcPr>
            <w:tcW w:w="3736" w:type="pct"/>
          </w:tcPr>
          <w:p w14:paraId="18D8B27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0F3B5C64" w14:textId="77777777" w:rsidTr="00DA3FAB">
        <w:tc>
          <w:tcPr>
            <w:tcW w:w="1264" w:type="pct"/>
            <w:vMerge/>
          </w:tcPr>
          <w:p w14:paraId="717A891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4E98FB9"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Организация ремонта оборудования</w:t>
            </w:r>
          </w:p>
        </w:tc>
      </w:tr>
      <w:tr w:rsidR="00DA3FAB" w:rsidRPr="00DA3FAB" w14:paraId="0536092D" w14:textId="77777777" w:rsidTr="00DA3FAB">
        <w:tc>
          <w:tcPr>
            <w:tcW w:w="1264" w:type="pct"/>
            <w:vMerge/>
          </w:tcPr>
          <w:p w14:paraId="735413E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7B8DAD1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Организация складского хозяйства</w:t>
            </w:r>
          </w:p>
        </w:tc>
      </w:tr>
      <w:tr w:rsidR="00DA3FAB" w:rsidRPr="00DA3FAB" w14:paraId="5A4A43A2" w14:textId="77777777" w:rsidTr="00DA3FAB">
        <w:tc>
          <w:tcPr>
            <w:tcW w:w="1264" w:type="pct"/>
            <w:vMerge/>
          </w:tcPr>
          <w:p w14:paraId="050AB14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63FD7E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Организация внутризаводского транспорта</w:t>
            </w:r>
          </w:p>
        </w:tc>
      </w:tr>
      <w:tr w:rsidR="00DA3FAB" w:rsidRPr="00DA3FAB" w14:paraId="4F64D358" w14:textId="77777777" w:rsidTr="00DA3FAB">
        <w:tc>
          <w:tcPr>
            <w:tcW w:w="1264" w:type="pct"/>
            <w:vMerge/>
          </w:tcPr>
          <w:p w14:paraId="6E1176B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F0434A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Организация энергетического хозяйства</w:t>
            </w:r>
          </w:p>
        </w:tc>
      </w:tr>
      <w:tr w:rsidR="00DA3FAB" w:rsidRPr="00DA3FAB" w14:paraId="38D6AA4A" w14:textId="77777777" w:rsidTr="00DA3FAB">
        <w:tc>
          <w:tcPr>
            <w:tcW w:w="1264" w:type="pct"/>
            <w:vMerge/>
          </w:tcPr>
          <w:p w14:paraId="6A0CA7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27AB74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315CEFD2" w14:textId="77777777" w:rsidTr="00DA3FAB">
        <w:tc>
          <w:tcPr>
            <w:tcW w:w="1264" w:type="pct"/>
            <w:vMerge/>
          </w:tcPr>
          <w:p w14:paraId="1E4F9DE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F692FD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организации ремонта оборудования</w:t>
            </w:r>
          </w:p>
        </w:tc>
      </w:tr>
      <w:tr w:rsidR="00DA3FAB" w:rsidRPr="00DA3FAB" w14:paraId="1784B859" w14:textId="77777777" w:rsidTr="00DA3FAB">
        <w:tc>
          <w:tcPr>
            <w:tcW w:w="1264" w:type="pct"/>
            <w:vMerge/>
          </w:tcPr>
          <w:p w14:paraId="5569256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DCDB42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организации складского хозяйства</w:t>
            </w:r>
          </w:p>
        </w:tc>
      </w:tr>
      <w:tr w:rsidR="00DA3FAB" w:rsidRPr="00DA3FAB" w14:paraId="65FE9C2E" w14:textId="77777777" w:rsidTr="00DA3FAB">
        <w:tc>
          <w:tcPr>
            <w:tcW w:w="1264" w:type="pct"/>
            <w:vMerge/>
          </w:tcPr>
          <w:p w14:paraId="59A0FE0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03F431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Задачи по организации внутризаводского транспорта</w:t>
            </w:r>
          </w:p>
        </w:tc>
      </w:tr>
      <w:tr w:rsidR="00DA3FAB" w:rsidRPr="00DA3FAB" w14:paraId="256B8D5F" w14:textId="77777777" w:rsidTr="00DA3FAB">
        <w:tc>
          <w:tcPr>
            <w:tcW w:w="1264" w:type="pct"/>
            <w:vMerge/>
          </w:tcPr>
          <w:p w14:paraId="73BA791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C41BCE"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Задачи по организации энергетического хозяйства</w:t>
            </w:r>
          </w:p>
        </w:tc>
      </w:tr>
      <w:tr w:rsidR="00DA3FAB" w:rsidRPr="00DA3FAB" w14:paraId="7D84D963" w14:textId="77777777" w:rsidTr="00DA3FAB">
        <w:tc>
          <w:tcPr>
            <w:tcW w:w="1264" w:type="pct"/>
            <w:vMerge w:val="restart"/>
          </w:tcPr>
          <w:p w14:paraId="2A1B3FB1"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lastRenderedPageBreak/>
              <w:t>Тема 1.4. Производственная мощность предприятий для производства субтропических, пищевкусовых продуктов, табака и её резервы</w:t>
            </w:r>
          </w:p>
        </w:tc>
        <w:tc>
          <w:tcPr>
            <w:tcW w:w="3736" w:type="pct"/>
            <w:vAlign w:val="center"/>
          </w:tcPr>
          <w:p w14:paraId="72673C6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49CC3D4" w14:textId="77777777" w:rsidTr="00DA3FAB">
        <w:tc>
          <w:tcPr>
            <w:tcW w:w="1264" w:type="pct"/>
            <w:vMerge/>
          </w:tcPr>
          <w:p w14:paraId="6C949DF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C7D7922"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Производственная мощность и коэффициент её использования</w:t>
            </w:r>
          </w:p>
        </w:tc>
      </w:tr>
      <w:tr w:rsidR="00DA3FAB" w:rsidRPr="00DA3FAB" w14:paraId="168B27DB" w14:textId="77777777" w:rsidTr="00DA3FAB">
        <w:tc>
          <w:tcPr>
            <w:tcW w:w="1264" w:type="pct"/>
            <w:vMerge/>
          </w:tcPr>
          <w:p w14:paraId="5D11518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C7102F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Анализ и выявление резервов производственной мощности </w:t>
            </w:r>
          </w:p>
        </w:tc>
      </w:tr>
      <w:tr w:rsidR="00DA3FAB" w:rsidRPr="00DA3FAB" w14:paraId="65302346" w14:textId="77777777" w:rsidTr="00DA3FAB">
        <w:tc>
          <w:tcPr>
            <w:tcW w:w="1264" w:type="pct"/>
            <w:vMerge/>
          </w:tcPr>
          <w:p w14:paraId="7384AE8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4289D8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0E32EF9E" w14:textId="77777777" w:rsidTr="00DA3FAB">
        <w:tc>
          <w:tcPr>
            <w:tcW w:w="1264" w:type="pct"/>
            <w:vMerge/>
          </w:tcPr>
          <w:p w14:paraId="02C62F7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817A57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определению производственной мощности и коэффициентов её использования</w:t>
            </w:r>
          </w:p>
        </w:tc>
      </w:tr>
      <w:tr w:rsidR="00DA3FAB" w:rsidRPr="00DA3FAB" w14:paraId="12B62995" w14:textId="77777777" w:rsidTr="00DA3FAB">
        <w:tc>
          <w:tcPr>
            <w:tcW w:w="1264" w:type="pct"/>
            <w:vMerge/>
          </w:tcPr>
          <w:p w14:paraId="531F4BC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2AA84D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анализу и выявлению резервов производственной мощности</w:t>
            </w:r>
          </w:p>
        </w:tc>
      </w:tr>
      <w:tr w:rsidR="00DA3FAB" w:rsidRPr="00DA3FAB" w14:paraId="67B2D8EB" w14:textId="77777777" w:rsidTr="00DA3FAB">
        <w:tc>
          <w:tcPr>
            <w:tcW w:w="1264" w:type="pct"/>
            <w:vMerge w:val="restart"/>
          </w:tcPr>
          <w:p w14:paraId="7166031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1.5. Научная организация труда</w:t>
            </w:r>
          </w:p>
        </w:tc>
        <w:tc>
          <w:tcPr>
            <w:tcW w:w="3736" w:type="pct"/>
          </w:tcPr>
          <w:p w14:paraId="7191212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2B8946BB" w14:textId="77777777" w:rsidTr="00DA3FAB">
        <w:tc>
          <w:tcPr>
            <w:tcW w:w="1264" w:type="pct"/>
            <w:vMerge/>
          </w:tcPr>
          <w:p w14:paraId="5338AF4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0A8EC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Разделение и кооперация труда</w:t>
            </w:r>
          </w:p>
        </w:tc>
      </w:tr>
      <w:tr w:rsidR="00DA3FAB" w:rsidRPr="00DA3FAB" w14:paraId="11176879" w14:textId="77777777" w:rsidTr="00DA3FAB">
        <w:tc>
          <w:tcPr>
            <w:tcW w:w="1264" w:type="pct"/>
            <w:vMerge/>
          </w:tcPr>
          <w:p w14:paraId="4C6B40A9"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99C6D3C"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Выявление передовых приёмов и методов труда</w:t>
            </w:r>
          </w:p>
        </w:tc>
      </w:tr>
      <w:tr w:rsidR="00DA3FAB" w:rsidRPr="00DA3FAB" w14:paraId="0E7CA0AF" w14:textId="77777777" w:rsidTr="00DA3FAB">
        <w:tc>
          <w:tcPr>
            <w:tcW w:w="1264" w:type="pct"/>
            <w:vMerge/>
          </w:tcPr>
          <w:p w14:paraId="4A0F9CF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4063DC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Анализ графиков выходов и определение численности производственных бригад </w:t>
            </w:r>
          </w:p>
        </w:tc>
      </w:tr>
      <w:tr w:rsidR="00DA3FAB" w:rsidRPr="00DA3FAB" w14:paraId="637AA753" w14:textId="77777777" w:rsidTr="00DA3FAB">
        <w:tc>
          <w:tcPr>
            <w:tcW w:w="1264" w:type="pct"/>
            <w:vMerge/>
          </w:tcPr>
          <w:p w14:paraId="5E2D258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506731C"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491C0C98" w14:textId="77777777" w:rsidTr="00DA3FAB">
        <w:tc>
          <w:tcPr>
            <w:tcW w:w="1264" w:type="pct"/>
            <w:vMerge/>
          </w:tcPr>
          <w:p w14:paraId="7372172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AEF4AF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разделению и кооперации труда</w:t>
            </w:r>
          </w:p>
        </w:tc>
      </w:tr>
      <w:tr w:rsidR="00DA3FAB" w:rsidRPr="00DA3FAB" w14:paraId="5B7083C9" w14:textId="77777777" w:rsidTr="00DA3FAB">
        <w:tc>
          <w:tcPr>
            <w:tcW w:w="1264" w:type="pct"/>
            <w:vMerge/>
          </w:tcPr>
          <w:p w14:paraId="541C10D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BED7F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Задачи по выявлению передовых приёмов и методов труда </w:t>
            </w:r>
          </w:p>
        </w:tc>
      </w:tr>
      <w:tr w:rsidR="00DA3FAB" w:rsidRPr="00DA3FAB" w14:paraId="41C33F31" w14:textId="77777777" w:rsidTr="00DA3FAB">
        <w:tc>
          <w:tcPr>
            <w:tcW w:w="1264" w:type="pct"/>
            <w:vMerge/>
          </w:tcPr>
          <w:p w14:paraId="067C9A6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53D0A5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Задачи по анализу графиков выходов и определению численности производственных бригад</w:t>
            </w:r>
          </w:p>
        </w:tc>
      </w:tr>
      <w:tr w:rsidR="00DA3FAB" w:rsidRPr="00DA3FAB" w14:paraId="38BA616B" w14:textId="77777777" w:rsidTr="00DA3FAB">
        <w:tc>
          <w:tcPr>
            <w:tcW w:w="1264" w:type="pct"/>
            <w:vMerge w:val="restart"/>
          </w:tcPr>
          <w:p w14:paraId="7A5C17A2"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1.6. Техническое нормирование труда</w:t>
            </w:r>
          </w:p>
        </w:tc>
        <w:tc>
          <w:tcPr>
            <w:tcW w:w="3736" w:type="pct"/>
          </w:tcPr>
          <w:p w14:paraId="3A03A414"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45CE957F" w14:textId="77777777" w:rsidTr="00DA3FAB">
        <w:tc>
          <w:tcPr>
            <w:tcW w:w="1264" w:type="pct"/>
            <w:vMerge/>
          </w:tcPr>
          <w:p w14:paraId="61380AA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DFD9F21"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Изучение затрат рабочего времени</w:t>
            </w:r>
          </w:p>
        </w:tc>
      </w:tr>
      <w:tr w:rsidR="00DA3FAB" w:rsidRPr="00DA3FAB" w14:paraId="610F87C9" w14:textId="77777777" w:rsidTr="00DA3FAB">
        <w:tc>
          <w:tcPr>
            <w:tcW w:w="1264" w:type="pct"/>
            <w:vMerge/>
          </w:tcPr>
          <w:p w14:paraId="214A012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F1C0599"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Установление норм выработки и норм обслуживания</w:t>
            </w:r>
          </w:p>
        </w:tc>
      </w:tr>
      <w:tr w:rsidR="00DA3FAB" w:rsidRPr="00DA3FAB" w14:paraId="3F6608B2" w14:textId="77777777" w:rsidTr="00DA3FAB">
        <w:tc>
          <w:tcPr>
            <w:tcW w:w="1264" w:type="pct"/>
            <w:vMerge/>
          </w:tcPr>
          <w:p w14:paraId="2BD9159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21F21F2"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64E0880" w14:textId="77777777" w:rsidTr="00DA3FAB">
        <w:tc>
          <w:tcPr>
            <w:tcW w:w="1264" w:type="pct"/>
            <w:vMerge/>
          </w:tcPr>
          <w:p w14:paraId="48686EF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9755BC2"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изучению затрат рабочего времени</w:t>
            </w:r>
          </w:p>
        </w:tc>
      </w:tr>
      <w:tr w:rsidR="00DA3FAB" w:rsidRPr="00DA3FAB" w14:paraId="26448FDF" w14:textId="77777777" w:rsidTr="00DA3FAB">
        <w:tc>
          <w:tcPr>
            <w:tcW w:w="1264" w:type="pct"/>
            <w:vMerge/>
          </w:tcPr>
          <w:p w14:paraId="0AA90D5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271793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установлению норм выработки и норм обслуживания</w:t>
            </w:r>
          </w:p>
        </w:tc>
      </w:tr>
      <w:tr w:rsidR="00DA3FAB" w:rsidRPr="00DA3FAB" w14:paraId="30FB7E57" w14:textId="77777777" w:rsidTr="00DA3FAB">
        <w:tc>
          <w:tcPr>
            <w:tcW w:w="1264" w:type="pct"/>
            <w:vMerge w:val="restart"/>
          </w:tcPr>
          <w:p w14:paraId="2F5023C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1.7. Организация заработной платы</w:t>
            </w:r>
          </w:p>
        </w:tc>
        <w:tc>
          <w:tcPr>
            <w:tcW w:w="3736" w:type="pct"/>
          </w:tcPr>
          <w:p w14:paraId="30791A8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8C1B6E7" w14:textId="77777777" w:rsidTr="00DA3FAB">
        <w:tc>
          <w:tcPr>
            <w:tcW w:w="1264" w:type="pct"/>
            <w:vMerge/>
          </w:tcPr>
          <w:p w14:paraId="3B2AAC8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F2926C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Определение группы оплаты труда</w:t>
            </w:r>
          </w:p>
        </w:tc>
      </w:tr>
      <w:tr w:rsidR="00DA3FAB" w:rsidRPr="00DA3FAB" w14:paraId="0AB4167E" w14:textId="77777777" w:rsidTr="00DA3FAB">
        <w:tc>
          <w:tcPr>
            <w:tcW w:w="1264" w:type="pct"/>
            <w:vMerge/>
          </w:tcPr>
          <w:p w14:paraId="5A9273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F5DC0A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Определение сдельных расценок и тарифных ставок</w:t>
            </w:r>
          </w:p>
        </w:tc>
      </w:tr>
      <w:tr w:rsidR="00DA3FAB" w:rsidRPr="00DA3FAB" w14:paraId="5126D8A5" w14:textId="77777777" w:rsidTr="00DA3FAB">
        <w:tc>
          <w:tcPr>
            <w:tcW w:w="1264" w:type="pct"/>
            <w:vMerge/>
          </w:tcPr>
          <w:p w14:paraId="39CF9B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C7EA25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36A88C37" w14:textId="77777777" w:rsidTr="00DA3FAB">
        <w:tc>
          <w:tcPr>
            <w:tcW w:w="1264" w:type="pct"/>
            <w:vMerge/>
          </w:tcPr>
          <w:p w14:paraId="5A5201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7085B70"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Расчёт премий </w:t>
            </w:r>
          </w:p>
        </w:tc>
      </w:tr>
      <w:tr w:rsidR="00DA3FAB" w:rsidRPr="00DA3FAB" w14:paraId="6DFB2655" w14:textId="77777777" w:rsidTr="00DA3FAB">
        <w:tc>
          <w:tcPr>
            <w:tcW w:w="1264" w:type="pct"/>
            <w:vMerge/>
          </w:tcPr>
          <w:p w14:paraId="7B17DA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D179D5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Определение заработной платы </w:t>
            </w:r>
          </w:p>
        </w:tc>
      </w:tr>
      <w:tr w:rsidR="00DA3FAB" w:rsidRPr="00DA3FAB" w14:paraId="76A15173" w14:textId="77777777" w:rsidTr="00DA3FAB">
        <w:tc>
          <w:tcPr>
            <w:tcW w:w="1264" w:type="pct"/>
            <w:vMerge w:val="restart"/>
          </w:tcPr>
          <w:p w14:paraId="56FA7906"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1.8. Повышение эффективности производства</w:t>
            </w:r>
          </w:p>
        </w:tc>
        <w:tc>
          <w:tcPr>
            <w:tcW w:w="3736" w:type="pct"/>
          </w:tcPr>
          <w:p w14:paraId="6201B59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23B7B59B" w14:textId="77777777" w:rsidTr="00DA3FAB">
        <w:tc>
          <w:tcPr>
            <w:tcW w:w="1264" w:type="pct"/>
            <w:vMerge/>
          </w:tcPr>
          <w:p w14:paraId="25BEADE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F232E6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Экономическая эффективность мероприятий, связанных с сокращением численности персонала </w:t>
            </w:r>
          </w:p>
        </w:tc>
      </w:tr>
      <w:tr w:rsidR="00DA3FAB" w:rsidRPr="00DA3FAB" w14:paraId="198ED093" w14:textId="77777777" w:rsidTr="00DA3FAB">
        <w:tc>
          <w:tcPr>
            <w:tcW w:w="1264" w:type="pct"/>
            <w:vMerge/>
          </w:tcPr>
          <w:p w14:paraId="59BEB7C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49D172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DA3FAB" w:rsidRPr="00DA3FAB" w14:paraId="40CCBDDC" w14:textId="77777777" w:rsidTr="00DA3FAB">
        <w:tc>
          <w:tcPr>
            <w:tcW w:w="1264" w:type="pct"/>
            <w:vMerge/>
          </w:tcPr>
          <w:p w14:paraId="16E445D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E58D41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DA3FAB" w:rsidRPr="00DA3FAB" w14:paraId="48DD0093" w14:textId="77777777" w:rsidTr="00DA3FAB">
        <w:tc>
          <w:tcPr>
            <w:tcW w:w="1264" w:type="pct"/>
            <w:vMerge/>
          </w:tcPr>
          <w:p w14:paraId="099C7C6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5D99A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Экономическая эффективность мероприятий, связанных с комплексным использованием резервов производства</w:t>
            </w:r>
          </w:p>
        </w:tc>
      </w:tr>
      <w:tr w:rsidR="00DA3FAB" w:rsidRPr="00DA3FAB" w14:paraId="59B48F79" w14:textId="77777777" w:rsidTr="00DA3FAB">
        <w:tc>
          <w:tcPr>
            <w:tcW w:w="1264" w:type="pct"/>
            <w:vMerge/>
          </w:tcPr>
          <w:p w14:paraId="616BDDD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22B7F0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6741B8FC" w14:textId="77777777" w:rsidTr="00DA3FAB">
        <w:tc>
          <w:tcPr>
            <w:tcW w:w="1264" w:type="pct"/>
            <w:vMerge/>
          </w:tcPr>
          <w:p w14:paraId="7EF0F8A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D815FB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Расчёт экономической эффективности мероприятий, связанных с сокращением численности персонала </w:t>
            </w:r>
          </w:p>
        </w:tc>
      </w:tr>
      <w:tr w:rsidR="00DA3FAB" w:rsidRPr="00DA3FAB" w14:paraId="259E57E4" w14:textId="77777777" w:rsidTr="00DA3FAB">
        <w:tc>
          <w:tcPr>
            <w:tcW w:w="1264" w:type="pct"/>
            <w:vMerge/>
          </w:tcPr>
          <w:p w14:paraId="5F627CB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057DBF6"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DA3FAB" w:rsidRPr="00DA3FAB" w14:paraId="1D26F27E" w14:textId="77777777" w:rsidTr="00DA3FAB">
        <w:tc>
          <w:tcPr>
            <w:tcW w:w="1264" w:type="pct"/>
            <w:vMerge/>
          </w:tcPr>
          <w:p w14:paraId="469E926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C636BA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DA3FAB" w:rsidRPr="00DA3FAB" w14:paraId="1DFD1807" w14:textId="77777777" w:rsidTr="00DA3FAB">
        <w:tc>
          <w:tcPr>
            <w:tcW w:w="1264" w:type="pct"/>
            <w:vMerge/>
          </w:tcPr>
          <w:p w14:paraId="7A317E0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7BD8DF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Расчёт экономической эффективности мероприятий, связанных с комплексным использованием резервов производства</w:t>
            </w:r>
          </w:p>
        </w:tc>
      </w:tr>
      <w:tr w:rsidR="00DA3FAB" w:rsidRPr="00DA3FAB" w14:paraId="14563529" w14:textId="77777777" w:rsidTr="00DA3FAB">
        <w:tc>
          <w:tcPr>
            <w:tcW w:w="1264" w:type="pct"/>
            <w:vMerge w:val="restart"/>
          </w:tcPr>
          <w:p w14:paraId="118F745A"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1.9. Производство и реализация продукции</w:t>
            </w:r>
          </w:p>
        </w:tc>
        <w:tc>
          <w:tcPr>
            <w:tcW w:w="3736" w:type="pct"/>
          </w:tcPr>
          <w:p w14:paraId="476F4FD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7824EF37" w14:textId="77777777" w:rsidTr="00DA3FAB">
        <w:tc>
          <w:tcPr>
            <w:tcW w:w="1264" w:type="pct"/>
            <w:vMerge/>
          </w:tcPr>
          <w:p w14:paraId="4A4221C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61614B2"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Производство и реализация продукции </w:t>
            </w:r>
          </w:p>
        </w:tc>
      </w:tr>
      <w:tr w:rsidR="00DA3FAB" w:rsidRPr="00DA3FAB" w14:paraId="317E7B7A" w14:textId="77777777" w:rsidTr="00DA3FAB">
        <w:tc>
          <w:tcPr>
            <w:tcW w:w="1264" w:type="pct"/>
            <w:vMerge/>
          </w:tcPr>
          <w:p w14:paraId="3BFA092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23E77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Суточной производительности</w:t>
            </w:r>
            <w:r w:rsidRPr="00DA3FAB">
              <w:rPr>
                <w:rFonts w:ascii="Times New Roman" w:eastAsia="Times New Roman" w:hAnsi="Times New Roman" w:cs="Times New Roman"/>
                <w:bCs/>
                <w:lang w:eastAsia="ru-RU"/>
              </w:rPr>
              <w:t xml:space="preserve"> предприятий</w:t>
            </w:r>
            <w:r w:rsidRPr="00DA3FAB">
              <w:rPr>
                <w:rFonts w:ascii="Calibri" w:eastAsia="Times New Roman" w:hAnsi="Calibri" w:cs="Times New Roman"/>
                <w:lang w:eastAsia="ru-RU"/>
              </w:rPr>
              <w:t xml:space="preserve"> </w:t>
            </w:r>
            <w:r w:rsidRPr="00DA3FAB">
              <w:rPr>
                <w:rFonts w:ascii="Times New Roman" w:eastAsia="Times New Roman" w:hAnsi="Times New Roman" w:cs="Times New Roman"/>
                <w:lang w:eastAsia="ru-RU"/>
              </w:rPr>
              <w:t xml:space="preserve">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6622E2D2" w14:textId="77777777" w:rsidTr="00DA3FAB">
        <w:tc>
          <w:tcPr>
            <w:tcW w:w="1264" w:type="pct"/>
            <w:vMerge/>
          </w:tcPr>
          <w:p w14:paraId="5C53C3D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48C519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Рабочий период </w:t>
            </w:r>
          </w:p>
        </w:tc>
      </w:tr>
      <w:tr w:rsidR="00DA3FAB" w:rsidRPr="00DA3FAB" w14:paraId="133474E6" w14:textId="77777777" w:rsidTr="00DA3FAB">
        <w:tc>
          <w:tcPr>
            <w:tcW w:w="1264" w:type="pct"/>
            <w:vMerge/>
          </w:tcPr>
          <w:p w14:paraId="636491B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437FEB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8B17E96" w14:textId="77777777" w:rsidTr="00DA3FAB">
        <w:tc>
          <w:tcPr>
            <w:tcW w:w="1264" w:type="pct"/>
            <w:vMerge/>
          </w:tcPr>
          <w:p w14:paraId="5E75660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8D82FE0"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расчёту показателей производства и реализации продукции</w:t>
            </w:r>
          </w:p>
        </w:tc>
      </w:tr>
      <w:tr w:rsidR="00DA3FAB" w:rsidRPr="00DA3FAB" w14:paraId="08151B90" w14:textId="77777777" w:rsidTr="00DA3FAB">
        <w:tc>
          <w:tcPr>
            <w:tcW w:w="1264" w:type="pct"/>
            <w:vMerge/>
          </w:tcPr>
          <w:p w14:paraId="4C52350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8C8529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Расчёт суточной производительности 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0050A3C3" w14:textId="77777777" w:rsidTr="00DA3FAB">
        <w:tc>
          <w:tcPr>
            <w:tcW w:w="1264" w:type="pct"/>
            <w:vMerge/>
          </w:tcPr>
          <w:p w14:paraId="2CCF195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00BD0A9"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Определение рабочего периода</w:t>
            </w:r>
          </w:p>
        </w:tc>
      </w:tr>
      <w:tr w:rsidR="00DA3FAB" w:rsidRPr="00DA3FAB" w14:paraId="52B15738" w14:textId="77777777" w:rsidTr="00DA3FAB">
        <w:tc>
          <w:tcPr>
            <w:tcW w:w="1264" w:type="pct"/>
            <w:vMerge w:val="restart"/>
          </w:tcPr>
          <w:p w14:paraId="30A72471"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1.10. Труд и заработная плата</w:t>
            </w:r>
          </w:p>
        </w:tc>
        <w:tc>
          <w:tcPr>
            <w:tcW w:w="3736" w:type="pct"/>
          </w:tcPr>
          <w:p w14:paraId="172DCA29"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6F4F35AB" w14:textId="77777777" w:rsidTr="00DA3FAB">
        <w:tc>
          <w:tcPr>
            <w:tcW w:w="1264" w:type="pct"/>
            <w:vMerge/>
          </w:tcPr>
          <w:p w14:paraId="786BCE6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AD9C45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Производительность труда и численность персонала</w:t>
            </w:r>
          </w:p>
        </w:tc>
      </w:tr>
      <w:tr w:rsidR="00DA3FAB" w:rsidRPr="00DA3FAB" w14:paraId="66BD4722" w14:textId="77777777" w:rsidTr="00DA3FAB">
        <w:tc>
          <w:tcPr>
            <w:tcW w:w="1264" w:type="pct"/>
            <w:vMerge/>
          </w:tcPr>
          <w:p w14:paraId="4CCAD410"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C3635D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Фонд заработной платы</w:t>
            </w:r>
          </w:p>
        </w:tc>
      </w:tr>
      <w:tr w:rsidR="00DA3FAB" w:rsidRPr="00DA3FAB" w14:paraId="2A9EEF25" w14:textId="77777777" w:rsidTr="00DA3FAB">
        <w:tc>
          <w:tcPr>
            <w:tcW w:w="1264" w:type="pct"/>
            <w:vMerge/>
          </w:tcPr>
          <w:p w14:paraId="065EDA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FE2608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6C66324" w14:textId="77777777" w:rsidTr="00DA3FAB">
        <w:tc>
          <w:tcPr>
            <w:tcW w:w="1264" w:type="pct"/>
            <w:vMerge/>
          </w:tcPr>
          <w:p w14:paraId="2E4923E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6F3170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Определение производительности труда и численности персонала</w:t>
            </w:r>
          </w:p>
        </w:tc>
      </w:tr>
      <w:tr w:rsidR="00DA3FAB" w:rsidRPr="00DA3FAB" w14:paraId="18C2D91D" w14:textId="77777777" w:rsidTr="00DA3FAB">
        <w:tc>
          <w:tcPr>
            <w:tcW w:w="1264" w:type="pct"/>
            <w:vMerge/>
          </w:tcPr>
          <w:p w14:paraId="33D65DD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1DB651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w:t>
            </w:r>
            <w:r w:rsidRPr="00DA3FAB">
              <w:rPr>
                <w:rFonts w:ascii="Times New Roman" w:eastAsia="Times New Roman" w:hAnsi="Times New Roman" w:cs="Times New Roman"/>
                <w:b/>
                <w:lang w:eastAsia="ru-RU"/>
              </w:rPr>
              <w:t xml:space="preserve"> </w:t>
            </w:r>
            <w:r w:rsidRPr="00DA3FAB">
              <w:rPr>
                <w:rFonts w:ascii="Times New Roman" w:eastAsia="Times New Roman" w:hAnsi="Times New Roman" w:cs="Times New Roman"/>
                <w:lang w:eastAsia="ru-RU"/>
              </w:rPr>
              <w:t>фонда заработной платы</w:t>
            </w:r>
          </w:p>
        </w:tc>
      </w:tr>
      <w:tr w:rsidR="00DA3FAB" w:rsidRPr="00DA3FAB" w14:paraId="37E7C0B2" w14:textId="77777777" w:rsidTr="00DA3FAB">
        <w:tc>
          <w:tcPr>
            <w:tcW w:w="1264" w:type="pct"/>
            <w:vMerge w:val="restart"/>
          </w:tcPr>
          <w:p w14:paraId="060FDD4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1.11. Издержки, прибыль и финансы</w:t>
            </w:r>
          </w:p>
        </w:tc>
        <w:tc>
          <w:tcPr>
            <w:tcW w:w="3736" w:type="pct"/>
          </w:tcPr>
          <w:p w14:paraId="29A8483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325E6776" w14:textId="77777777" w:rsidTr="00DA3FAB">
        <w:tc>
          <w:tcPr>
            <w:tcW w:w="1264" w:type="pct"/>
            <w:vMerge/>
          </w:tcPr>
          <w:p w14:paraId="50D84E8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54926B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Распределение фонда заработной платы и составление вспомогательных смет </w:t>
            </w:r>
            <w:r w:rsidRPr="00DA3FAB">
              <w:rPr>
                <w:rFonts w:ascii="Times New Roman" w:eastAsia="Times New Roman" w:hAnsi="Times New Roman" w:cs="Times New Roman"/>
                <w:bCs/>
                <w:lang w:eastAsia="ru-RU"/>
              </w:rPr>
              <w:t>предприятий</w:t>
            </w:r>
            <w:r w:rsidRPr="00DA3FAB">
              <w:rPr>
                <w:rFonts w:ascii="Times New Roman" w:eastAsia="Times New Roman" w:hAnsi="Times New Roman" w:cs="Times New Roman"/>
                <w:lang w:eastAsia="ru-RU"/>
              </w:rPr>
              <w:t xml:space="preserve"> 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78C7ED6B" w14:textId="77777777" w:rsidTr="00DA3FAB">
        <w:tc>
          <w:tcPr>
            <w:tcW w:w="1264" w:type="pct"/>
            <w:vMerge/>
          </w:tcPr>
          <w:p w14:paraId="6AB3E9D0"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31DC980"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Себестоимость и рентабельность отдельных видов продукции</w:t>
            </w:r>
          </w:p>
        </w:tc>
      </w:tr>
      <w:tr w:rsidR="00DA3FAB" w:rsidRPr="00DA3FAB" w14:paraId="1238FFED" w14:textId="77777777" w:rsidTr="00DA3FAB">
        <w:tc>
          <w:tcPr>
            <w:tcW w:w="1264" w:type="pct"/>
            <w:vMerge/>
          </w:tcPr>
          <w:p w14:paraId="28EC0B5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27D0BC4"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Издержки обращения предприятий</w:t>
            </w:r>
          </w:p>
        </w:tc>
      </w:tr>
      <w:tr w:rsidR="00DA3FAB" w:rsidRPr="00DA3FAB" w14:paraId="7750BC3D" w14:textId="77777777" w:rsidTr="00DA3FAB">
        <w:tc>
          <w:tcPr>
            <w:tcW w:w="1264" w:type="pct"/>
            <w:vMerge/>
          </w:tcPr>
          <w:p w14:paraId="2FBED089"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652F36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Прибыль и рентабельность</w:t>
            </w:r>
          </w:p>
        </w:tc>
      </w:tr>
      <w:tr w:rsidR="00DA3FAB" w:rsidRPr="00DA3FAB" w14:paraId="29D863DC" w14:textId="77777777" w:rsidTr="00DA3FAB">
        <w:tc>
          <w:tcPr>
            <w:tcW w:w="1264" w:type="pct"/>
            <w:vMerge/>
          </w:tcPr>
          <w:p w14:paraId="6F5259B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54958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 xml:space="preserve">Фонд экономического стимулирования </w:t>
            </w:r>
          </w:p>
        </w:tc>
      </w:tr>
      <w:tr w:rsidR="00DA3FAB" w:rsidRPr="00DA3FAB" w14:paraId="14B28102" w14:textId="77777777" w:rsidTr="00DA3FAB">
        <w:tc>
          <w:tcPr>
            <w:tcW w:w="1264" w:type="pct"/>
            <w:vMerge/>
          </w:tcPr>
          <w:p w14:paraId="6D7BC1F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FCC1E4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EE08D3F" w14:textId="77777777" w:rsidTr="00DA3FAB">
        <w:tc>
          <w:tcPr>
            <w:tcW w:w="1264" w:type="pct"/>
            <w:vMerge/>
          </w:tcPr>
          <w:p w14:paraId="1F0BDCD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5238636"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Задачи по распределению фонда заработной платы и составление вспомогательных смет </w:t>
            </w:r>
            <w:r w:rsidRPr="00DA3FAB">
              <w:rPr>
                <w:rFonts w:ascii="Times New Roman" w:eastAsia="Times New Roman" w:hAnsi="Times New Roman" w:cs="Times New Roman"/>
                <w:bCs/>
                <w:lang w:eastAsia="ru-RU"/>
              </w:rPr>
              <w:t xml:space="preserve">предприятий </w:t>
            </w:r>
            <w:r w:rsidRPr="00DA3FAB">
              <w:rPr>
                <w:rFonts w:ascii="Times New Roman" w:eastAsia="Times New Roman" w:hAnsi="Times New Roman" w:cs="Times New Roman"/>
                <w:lang w:eastAsia="ru-RU"/>
              </w:rPr>
              <w:t xml:space="preserve">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75229F9C" w14:textId="77777777" w:rsidTr="00DA3FAB">
        <w:tc>
          <w:tcPr>
            <w:tcW w:w="1264" w:type="pct"/>
            <w:vMerge/>
          </w:tcPr>
          <w:p w14:paraId="67979C9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E5F9D4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себестоимости и рентабельности отдельных видов продукции</w:t>
            </w:r>
          </w:p>
        </w:tc>
      </w:tr>
      <w:tr w:rsidR="00DA3FAB" w:rsidRPr="00DA3FAB" w14:paraId="30684524" w14:textId="77777777" w:rsidTr="00DA3FAB">
        <w:tc>
          <w:tcPr>
            <w:tcW w:w="1264" w:type="pct"/>
            <w:vMerge/>
          </w:tcPr>
          <w:p w14:paraId="4C52218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5DDFE0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Расчёт издержек обращения предприятий </w:t>
            </w:r>
          </w:p>
        </w:tc>
      </w:tr>
      <w:tr w:rsidR="00DA3FAB" w:rsidRPr="00DA3FAB" w14:paraId="559D9147" w14:textId="77777777" w:rsidTr="00DA3FAB">
        <w:tc>
          <w:tcPr>
            <w:tcW w:w="1264" w:type="pct"/>
            <w:vMerge/>
          </w:tcPr>
          <w:p w14:paraId="2B3138B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A58A42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Определение прибыли и рентабельности</w:t>
            </w:r>
            <w:r w:rsidRPr="00DA3FAB">
              <w:rPr>
                <w:rFonts w:ascii="Times New Roman" w:eastAsia="Times New Roman" w:hAnsi="Times New Roman" w:cs="Times New Roman"/>
                <w:b/>
                <w:lang w:eastAsia="ru-RU"/>
              </w:rPr>
              <w:t xml:space="preserve"> </w:t>
            </w:r>
          </w:p>
        </w:tc>
      </w:tr>
      <w:tr w:rsidR="00DA3FAB" w:rsidRPr="00DA3FAB" w14:paraId="61988091" w14:textId="77777777" w:rsidTr="00DA3FAB">
        <w:tc>
          <w:tcPr>
            <w:tcW w:w="1264" w:type="pct"/>
            <w:vMerge/>
          </w:tcPr>
          <w:p w14:paraId="18DB445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ED94E2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 xml:space="preserve">Определение фондов экономического стимулирования </w:t>
            </w:r>
          </w:p>
        </w:tc>
      </w:tr>
      <w:tr w:rsidR="00DA3FAB" w:rsidRPr="00DA3FAB" w14:paraId="70B109E3" w14:textId="77777777" w:rsidTr="00DA3FAB">
        <w:tc>
          <w:tcPr>
            <w:tcW w:w="1264" w:type="pct"/>
            <w:vMerge w:val="restart"/>
          </w:tcPr>
          <w:p w14:paraId="32891650"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1.12. Организация управлением предприятия</w:t>
            </w:r>
          </w:p>
        </w:tc>
        <w:tc>
          <w:tcPr>
            <w:tcW w:w="3736" w:type="pct"/>
          </w:tcPr>
          <w:p w14:paraId="5029DA8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0A328F7" w14:textId="77777777" w:rsidTr="00DA3FAB">
        <w:tc>
          <w:tcPr>
            <w:tcW w:w="1264" w:type="pct"/>
            <w:vMerge/>
          </w:tcPr>
          <w:p w14:paraId="52D5470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B135B5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Организация управлением предприятия  </w:t>
            </w:r>
          </w:p>
        </w:tc>
      </w:tr>
      <w:tr w:rsidR="00DA3FAB" w:rsidRPr="00DA3FAB" w14:paraId="46299696" w14:textId="77777777" w:rsidTr="00DA3FAB">
        <w:tc>
          <w:tcPr>
            <w:tcW w:w="1264" w:type="pct"/>
            <w:vMerge/>
          </w:tcPr>
          <w:p w14:paraId="5E674CD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BFBCE64"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915F60A" w14:textId="77777777" w:rsidTr="00DA3FAB">
        <w:tc>
          <w:tcPr>
            <w:tcW w:w="1264" w:type="pct"/>
            <w:vMerge/>
          </w:tcPr>
          <w:p w14:paraId="4482E48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C86591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ситуационного типа</w:t>
            </w:r>
          </w:p>
        </w:tc>
      </w:tr>
      <w:tr w:rsidR="00DA3FAB" w:rsidRPr="00DA3FAB" w14:paraId="698EA7D5" w14:textId="77777777" w:rsidTr="00DA3FAB">
        <w:trPr>
          <w:trHeight w:val="247"/>
        </w:trPr>
        <w:tc>
          <w:tcPr>
            <w:tcW w:w="5000" w:type="pct"/>
            <w:gridSpan w:val="2"/>
          </w:tcPr>
          <w:p w14:paraId="5A8CE088"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tc>
      </w:tr>
      <w:tr w:rsidR="00DA3FAB" w:rsidRPr="00DA3FAB" w14:paraId="17223104" w14:textId="77777777" w:rsidTr="00DA3FAB">
        <w:tc>
          <w:tcPr>
            <w:tcW w:w="5000" w:type="pct"/>
            <w:gridSpan w:val="2"/>
          </w:tcPr>
          <w:p w14:paraId="20C97BD6" w14:textId="77777777" w:rsidR="00DA3FAB" w:rsidRPr="00DA3FAB" w:rsidRDefault="00DA3FAB" w:rsidP="00DA3FAB">
            <w:pPr>
              <w:rPr>
                <w:rFonts w:ascii="Times New Roman" w:eastAsia="Times New Roman" w:hAnsi="Times New Roman" w:cs="Times New Roman"/>
                <w:b/>
                <w:bCs/>
                <w:i/>
                <w:lang w:eastAsia="ru-RU"/>
              </w:rPr>
            </w:pPr>
            <w:r w:rsidRPr="00DA3FAB">
              <w:rPr>
                <w:rFonts w:ascii="Times New Roman" w:eastAsia="Times New Roman" w:hAnsi="Times New Roman" w:cs="Times New Roman"/>
                <w:b/>
                <w:bCs/>
                <w:lang w:eastAsia="ru-RU"/>
              </w:rPr>
              <w:t xml:space="preserve">Учебная практика раздела </w:t>
            </w:r>
          </w:p>
          <w:p w14:paraId="6CA071F8" w14:textId="77777777" w:rsidR="00DA3FAB" w:rsidRPr="00DA3FAB" w:rsidRDefault="00DA3FAB" w:rsidP="00DA3FAB">
            <w:pPr>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Виды работ </w:t>
            </w:r>
          </w:p>
          <w:p w14:paraId="62411DE5"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Участие в планировании структурного подразделения</w:t>
            </w:r>
          </w:p>
          <w:p w14:paraId="7724BC1F"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Организация работы структурного подразделения </w:t>
            </w:r>
          </w:p>
          <w:p w14:paraId="5751DA9C"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Руководство работой структурного подразделения</w:t>
            </w:r>
          </w:p>
          <w:p w14:paraId="7A3C7B7E"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 xml:space="preserve">Анализ процесса и результатов работы подразделения </w:t>
            </w:r>
          </w:p>
          <w:p w14:paraId="7D5A9565"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Оценки экономической эффективности производственной деятельности</w:t>
            </w:r>
          </w:p>
        </w:tc>
      </w:tr>
      <w:tr w:rsidR="00DA3FAB" w:rsidRPr="00DA3FAB" w14:paraId="4E4CE544" w14:textId="77777777" w:rsidTr="00DA3FAB">
        <w:tc>
          <w:tcPr>
            <w:tcW w:w="5000" w:type="pct"/>
            <w:gridSpan w:val="2"/>
          </w:tcPr>
          <w:p w14:paraId="15BF1A88" w14:textId="77777777" w:rsidR="00DA3FAB" w:rsidRPr="00DA3FAB" w:rsidRDefault="00DA3FAB" w:rsidP="00DA3FAB">
            <w:pPr>
              <w:suppressAutoHyphens/>
              <w:jc w:val="both"/>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Производственная практика </w:t>
            </w:r>
            <w:r w:rsidRPr="00DA3FAB">
              <w:rPr>
                <w:rFonts w:ascii="Times New Roman" w:eastAsia="Times New Roman" w:hAnsi="Times New Roman" w:cs="Times New Roman"/>
                <w:b/>
                <w:lang w:eastAsia="ru-RU"/>
              </w:rPr>
              <w:t>(</w:t>
            </w:r>
            <w:r w:rsidRPr="00DA3FAB">
              <w:rPr>
                <w:rFonts w:ascii="Times New Roman" w:eastAsia="Times New Roman" w:hAnsi="Times New Roman" w:cs="Times New Roman"/>
                <w:b/>
                <w:bCs/>
                <w:lang w:eastAsia="ru-RU"/>
              </w:rPr>
              <w:t>если предусмотрена</w:t>
            </w:r>
            <w:r w:rsidRPr="00DA3FAB">
              <w:rPr>
                <w:rFonts w:ascii="Times New Roman" w:eastAsia="Times New Roman" w:hAnsi="Times New Roman" w:cs="Times New Roman"/>
                <w:b/>
                <w:lang w:eastAsia="ru-RU"/>
              </w:rPr>
              <w:t xml:space="preserve"> итоговая (концентрированная) практика</w:t>
            </w:r>
            <w:r w:rsidRPr="00DA3FAB">
              <w:rPr>
                <w:rFonts w:ascii="Times New Roman" w:eastAsia="Times New Roman" w:hAnsi="Times New Roman" w:cs="Times New Roman"/>
                <w:b/>
                <w:bCs/>
                <w:lang w:eastAsia="ru-RU"/>
              </w:rPr>
              <w:t>)</w:t>
            </w:r>
          </w:p>
          <w:p w14:paraId="5F699019" w14:textId="77777777" w:rsidR="00DA3FAB" w:rsidRPr="00DA3FAB" w:rsidRDefault="00DA3FAB" w:rsidP="00DA3FAB">
            <w:pPr>
              <w:suppressAutoHyphens/>
              <w:jc w:val="both"/>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Виды работ </w:t>
            </w:r>
          </w:p>
          <w:p w14:paraId="6FC9EDDD"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Организация производства</w:t>
            </w:r>
          </w:p>
          <w:p w14:paraId="30B72EDF"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Организация продовольственного и материально-технического снабжения</w:t>
            </w:r>
          </w:p>
          <w:p w14:paraId="7E8DF6F3" w14:textId="77777777" w:rsidR="00DA3FAB" w:rsidRPr="00DA3FAB" w:rsidRDefault="00DA3FAB" w:rsidP="00DA3FAB">
            <w:pP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Оперативное планирование работы производства</w:t>
            </w:r>
          </w:p>
          <w:p w14:paraId="2747D598" w14:textId="77777777" w:rsidR="00DA3FAB" w:rsidRPr="00DA3FAB" w:rsidRDefault="00DA3FAB" w:rsidP="00DA3FAB">
            <w:pP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Организация работы основных производственных и вспомогательных помещений</w:t>
            </w:r>
          </w:p>
          <w:p w14:paraId="09D9F1E0"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Организация труда персонала на производстве</w:t>
            </w:r>
          </w:p>
          <w:p w14:paraId="0920E70F" w14:textId="77777777" w:rsidR="00DA3FAB" w:rsidRPr="00DA3FAB" w:rsidRDefault="00DA3FAB" w:rsidP="00DA3FAB">
            <w:pPr>
              <w:suppressAutoHyphens/>
              <w:jc w:val="both"/>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6.</w:t>
            </w:r>
            <w:r w:rsidRPr="00DA3FAB">
              <w:rPr>
                <w:rFonts w:ascii="Times New Roman" w:eastAsia="Times New Roman" w:hAnsi="Times New Roman" w:cs="Times New Roman"/>
                <w:lang w:eastAsia="ru-RU"/>
              </w:rPr>
              <w:t xml:space="preserve"> Реализация готовой продукции на производстве</w:t>
            </w:r>
          </w:p>
        </w:tc>
      </w:tr>
      <w:tr w:rsidR="00DA3FAB" w:rsidRPr="00DA3FAB" w14:paraId="7BCE4E3D" w14:textId="77777777" w:rsidTr="00DA3FAB">
        <w:tc>
          <w:tcPr>
            <w:tcW w:w="5000" w:type="pct"/>
            <w:gridSpan w:val="2"/>
          </w:tcPr>
          <w:p w14:paraId="77045218" w14:textId="35A53505" w:rsidR="00DA3FAB" w:rsidRPr="00DA3FAB" w:rsidRDefault="00DA3FAB" w:rsidP="00DA3FAB">
            <w:pPr>
              <w:spacing w:line="276" w:lineRule="auto"/>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(494)</w:t>
            </w:r>
          </w:p>
        </w:tc>
      </w:tr>
    </w:tbl>
    <w:p w14:paraId="4B5C831B" w14:textId="77777777" w:rsidR="00DA3FAB" w:rsidRDefault="00DA3FAB" w:rsidP="0043591B">
      <w:pPr>
        <w:pStyle w:val="114"/>
        <w:rPr>
          <w:rFonts w:asciiTheme="minorHAnsi" w:hAnsiTheme="minorHAnsi"/>
        </w:rPr>
      </w:pPr>
    </w:p>
    <w:p w14:paraId="351C0A10" w14:textId="77777777" w:rsidR="0043591B" w:rsidRDefault="0043591B" w:rsidP="0043591B">
      <w:pPr>
        <w:pStyle w:val="114"/>
        <w:rPr>
          <w:rFonts w:ascii="Times New Roman" w:hAnsi="Times New Roman"/>
        </w:rPr>
      </w:pPr>
    </w:p>
    <w:p w14:paraId="0FBAE0FB" w14:textId="77777777" w:rsidR="0043591B" w:rsidRDefault="0043591B" w:rsidP="0043591B">
      <w:pPr>
        <w:pStyle w:val="114"/>
        <w:ind w:firstLine="0"/>
        <w:rPr>
          <w:rFonts w:ascii="Times New Roman" w:hAnsi="Times New Roman"/>
        </w:rPr>
      </w:pPr>
    </w:p>
    <w:p w14:paraId="0F55B682" w14:textId="77777777" w:rsidR="0043591B" w:rsidRDefault="0043591B" w:rsidP="0043591B">
      <w:pPr>
        <w:rPr>
          <w:rFonts w:ascii="Times New Roman" w:hAnsi="Times New Roman" w:cs="Times New Roman"/>
          <w:sz w:val="24"/>
          <w:szCs w:val="24"/>
        </w:rPr>
      </w:pPr>
    </w:p>
    <w:p w14:paraId="66474AFA" w14:textId="77777777" w:rsidR="0043591B" w:rsidRPr="00E11160" w:rsidRDefault="0043591B" w:rsidP="0043591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58144A09" w14:textId="77777777" w:rsidR="0043591B" w:rsidRPr="00E11160" w:rsidRDefault="0043591B" w:rsidP="0043591B">
      <w:pPr>
        <w:pStyle w:val="114"/>
        <w:rPr>
          <w:rFonts w:ascii="Times New Roman" w:hAnsi="Times New Roman"/>
        </w:rPr>
      </w:pPr>
      <w:r w:rsidRPr="00E11160">
        <w:rPr>
          <w:rFonts w:ascii="Times New Roman" w:hAnsi="Times New Roman"/>
        </w:rPr>
        <w:t>3.1. Материально-техническое обеспечение</w:t>
      </w:r>
    </w:p>
    <w:p w14:paraId="1D6926B8" w14:textId="77777777" w:rsidR="0043591B" w:rsidRPr="00FA680C" w:rsidRDefault="0043591B" w:rsidP="0043591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FF2673" w14:textId="77777777" w:rsidR="0043591B" w:rsidRPr="00FA680C" w:rsidRDefault="0043591B" w:rsidP="0043591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873002B" w14:textId="77777777" w:rsidR="0043591B" w:rsidRPr="00FA680C" w:rsidRDefault="0043591B" w:rsidP="004359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DA24CC" w14:textId="77777777" w:rsidR="0043591B" w:rsidRPr="00FA680C" w:rsidRDefault="0043591B" w:rsidP="0043591B">
      <w:pPr>
        <w:spacing w:after="200" w:line="276" w:lineRule="auto"/>
        <w:rPr>
          <w:rFonts w:ascii="Times New Roman" w:hAnsi="Times New Roman" w:cs="Times New Roman"/>
          <w:b/>
          <w:bCs/>
          <w:sz w:val="24"/>
          <w:szCs w:val="24"/>
        </w:rPr>
      </w:pPr>
    </w:p>
    <w:p w14:paraId="51C28245" w14:textId="77777777" w:rsidR="0043591B" w:rsidRPr="00E11160" w:rsidRDefault="0043591B" w:rsidP="004359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0C7AF1" w14:textId="77777777" w:rsidR="0043591B" w:rsidRDefault="0043591B" w:rsidP="004359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53C47" w14:textId="77777777" w:rsidR="0043591B" w:rsidRDefault="0043591B" w:rsidP="0043591B">
      <w:pPr>
        <w:pStyle w:val="a4"/>
        <w:spacing w:line="276" w:lineRule="auto"/>
        <w:ind w:left="0" w:firstLine="709"/>
        <w:jc w:val="both"/>
        <w:rPr>
          <w:rFonts w:ascii="Times New Roman" w:hAnsi="Times New Roman"/>
          <w:bCs/>
          <w:sz w:val="24"/>
          <w:szCs w:val="24"/>
        </w:rPr>
      </w:pPr>
    </w:p>
    <w:p w14:paraId="227649A2" w14:textId="77777777" w:rsidR="0043591B" w:rsidRPr="00E11160" w:rsidRDefault="0043591B" w:rsidP="004359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38BB7E" w14:textId="2E8D371C" w:rsidR="00B90D64" w:rsidRPr="00B90D64" w:rsidRDefault="0043591B"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 xml:space="preserve">1. </w:t>
      </w:r>
      <w:r w:rsidR="00B90D64" w:rsidRPr="00B90D64">
        <w:rPr>
          <w:rFonts w:ascii="Times New Roman" w:hAnsi="Times New Roman" w:cs="Times New Roman"/>
          <w:bCs/>
          <w:iCs/>
          <w:sz w:val="24"/>
          <w:szCs w:val="24"/>
        </w:rPr>
        <w:t xml:space="preserve">Даньков, В. В. Субтропические культуры : учебное пособие для </w:t>
      </w:r>
      <w:proofErr w:type="spellStart"/>
      <w:r w:rsidR="00B90D64" w:rsidRPr="00B90D64">
        <w:rPr>
          <w:rFonts w:ascii="Times New Roman" w:hAnsi="Times New Roman" w:cs="Times New Roman"/>
          <w:bCs/>
          <w:iCs/>
          <w:sz w:val="24"/>
          <w:szCs w:val="24"/>
        </w:rPr>
        <w:t>спо</w:t>
      </w:r>
      <w:proofErr w:type="spellEnd"/>
      <w:r w:rsidR="00B90D64" w:rsidRPr="00B90D64">
        <w:rPr>
          <w:rFonts w:ascii="Times New Roman" w:hAnsi="Times New Roman" w:cs="Times New Roman"/>
          <w:bCs/>
          <w:iCs/>
          <w:sz w:val="24"/>
          <w:szCs w:val="24"/>
        </w:rPr>
        <w:t xml:space="preserve"> / В. В. Даньков, М. М. Скрипниченко, Н. Н. Горбачёва. — Санкт-Петербург: Лань, 2020. — 160 с. — ISBN 978-5-8114-5884-4. — Текст: электронный // Лань: электронно-библиотечная система. — URL: https://e.lanbook.com/book/146634</w:t>
      </w:r>
      <w:r w:rsidR="00B90D64">
        <w:rPr>
          <w:rFonts w:ascii="Times New Roman" w:hAnsi="Times New Roman" w:cs="Times New Roman"/>
          <w:bCs/>
          <w:iCs/>
          <w:sz w:val="24"/>
          <w:szCs w:val="24"/>
        </w:rPr>
        <w:t>.</w:t>
      </w:r>
    </w:p>
    <w:p w14:paraId="34893BC4" w14:textId="7A87F387" w:rsidR="0043591B" w:rsidRPr="00C9024E"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90D64">
        <w:rPr>
          <w:rFonts w:ascii="Times New Roman" w:hAnsi="Times New Roman" w:cs="Times New Roman"/>
          <w:bCs/>
          <w:iCs/>
          <w:sz w:val="24"/>
          <w:szCs w:val="24"/>
        </w:rPr>
        <w:t>Ториков, В. Е. Производство продукции растениеводства / В. Е. Ториков, О. В. Мельникова. — 3-е изд., стер. — Санкт-Петербург: Лань, 2022. — 512 с. — ISBN 978-5-507-44832-6. — Текст: электронный // Лань: электронно-библиотечная система. — URL: https://e.lanbook.com/book/245600</w:t>
      </w:r>
      <w:r w:rsidR="0043591B">
        <w:rPr>
          <w:rFonts w:ascii="Times New Roman" w:hAnsi="Times New Roman" w:cs="Times New Roman"/>
          <w:bCs/>
          <w:iCs/>
          <w:sz w:val="24"/>
          <w:szCs w:val="24"/>
        </w:rPr>
        <w:t xml:space="preserve">3. </w:t>
      </w:r>
      <w:r w:rsidR="0043591B"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0043591B" w:rsidRPr="00C9024E">
        <w:rPr>
          <w:rFonts w:ascii="Times New Roman" w:hAnsi="Times New Roman" w:cs="Times New Roman"/>
          <w:bCs/>
          <w:iCs/>
          <w:sz w:val="24"/>
          <w:szCs w:val="24"/>
        </w:rPr>
        <w:t>Ольховатов</w:t>
      </w:r>
      <w:proofErr w:type="spellEnd"/>
      <w:r w:rsidR="0043591B" w:rsidRPr="00C9024E">
        <w:rPr>
          <w:rFonts w:ascii="Times New Roman" w:hAnsi="Times New Roman" w:cs="Times New Roman"/>
          <w:bCs/>
          <w:iCs/>
          <w:sz w:val="24"/>
          <w:szCs w:val="24"/>
        </w:rPr>
        <w:t xml:space="preserve">, А. В. </w:t>
      </w:r>
      <w:proofErr w:type="spellStart"/>
      <w:r w:rsidR="0043591B" w:rsidRPr="00C9024E">
        <w:rPr>
          <w:rFonts w:ascii="Times New Roman" w:hAnsi="Times New Roman" w:cs="Times New Roman"/>
          <w:bCs/>
          <w:iCs/>
          <w:sz w:val="24"/>
          <w:szCs w:val="24"/>
        </w:rPr>
        <w:t>Степовой</w:t>
      </w:r>
      <w:proofErr w:type="spellEnd"/>
      <w:r w:rsidR="0043591B"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r>
        <w:rPr>
          <w:rFonts w:ascii="Times New Roman" w:hAnsi="Times New Roman" w:cs="Times New Roman"/>
          <w:bCs/>
          <w:iCs/>
          <w:sz w:val="24"/>
          <w:szCs w:val="24"/>
        </w:rPr>
        <w:t>.</w:t>
      </w:r>
    </w:p>
    <w:p w14:paraId="510D17FB"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7E5DD910"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715D35B1"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1FE1C34F"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330E78DA"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4D3F2427" w14:textId="77777777" w:rsidR="0043591B" w:rsidRDefault="0043591B" w:rsidP="0043591B">
      <w:pPr>
        <w:spacing w:line="276" w:lineRule="auto"/>
        <w:jc w:val="both"/>
        <w:rPr>
          <w:rFonts w:ascii="Times New Roman" w:eastAsia="Times New Roman" w:hAnsi="Times New Roman" w:cs="Times New Roman"/>
          <w:sz w:val="24"/>
          <w:szCs w:val="24"/>
          <w:lang w:eastAsia="ru-RU"/>
        </w:rPr>
      </w:pPr>
    </w:p>
    <w:p w14:paraId="4288B9CF" w14:textId="77777777" w:rsidR="00B90D64" w:rsidRDefault="00B90D64" w:rsidP="0043591B">
      <w:pPr>
        <w:spacing w:line="276" w:lineRule="auto"/>
        <w:jc w:val="both"/>
        <w:rPr>
          <w:rFonts w:ascii="Times New Roman" w:eastAsia="Times New Roman" w:hAnsi="Times New Roman" w:cs="Times New Roman"/>
          <w:sz w:val="24"/>
          <w:szCs w:val="24"/>
          <w:lang w:eastAsia="ru-RU"/>
        </w:rPr>
      </w:pPr>
    </w:p>
    <w:p w14:paraId="2F4654FE" w14:textId="77777777" w:rsidR="00B90D64" w:rsidRPr="00C33EBD" w:rsidRDefault="00B90D64" w:rsidP="0043591B">
      <w:pPr>
        <w:spacing w:line="276" w:lineRule="auto"/>
        <w:jc w:val="both"/>
        <w:rPr>
          <w:rFonts w:ascii="Times New Roman" w:eastAsia="Times New Roman" w:hAnsi="Times New Roman" w:cs="Times New Roman"/>
          <w:sz w:val="24"/>
          <w:szCs w:val="24"/>
          <w:lang w:eastAsia="ru-RU"/>
        </w:rPr>
      </w:pPr>
    </w:p>
    <w:p w14:paraId="0A5AC7A9"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57AA498D" w14:textId="77777777" w:rsidR="0043591B" w:rsidRPr="00FA680C" w:rsidRDefault="0043591B" w:rsidP="0043591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3591B" w:rsidRPr="008D2724" w14:paraId="6CF47CCC" w14:textId="77777777" w:rsidTr="0057335F">
        <w:trPr>
          <w:trHeight w:val="23"/>
        </w:trPr>
        <w:tc>
          <w:tcPr>
            <w:tcW w:w="799" w:type="pct"/>
          </w:tcPr>
          <w:p w14:paraId="3AD4980A" w14:textId="77777777" w:rsidR="0043591B" w:rsidRPr="008D2724" w:rsidRDefault="0043591B" w:rsidP="0057335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8D98E1B" w14:textId="77777777" w:rsidR="0043591B" w:rsidRPr="008D2724" w:rsidRDefault="0043591B" w:rsidP="0057335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D2D4673" w14:textId="77777777" w:rsidR="0043591B" w:rsidRPr="008D2724" w:rsidRDefault="0043591B" w:rsidP="0057335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0"/>
            </w:r>
          </w:p>
        </w:tc>
      </w:tr>
      <w:tr w:rsidR="0043591B" w:rsidRPr="008D2724" w14:paraId="5F5B0B93" w14:textId="77777777" w:rsidTr="0057335F">
        <w:trPr>
          <w:trHeight w:val="10432"/>
        </w:trPr>
        <w:tc>
          <w:tcPr>
            <w:tcW w:w="799" w:type="pct"/>
          </w:tcPr>
          <w:p w14:paraId="7A6481D6" w14:textId="77777777" w:rsidR="0043591B" w:rsidRDefault="0043591B" w:rsidP="0057335F">
            <w:pPr>
              <w:suppressAutoHyphens/>
              <w:rPr>
                <w:rFonts w:ascii="Times New Roman" w:hAnsi="Times New Roman"/>
                <w:iCs/>
                <w:sz w:val="24"/>
                <w:szCs w:val="24"/>
              </w:rPr>
            </w:pPr>
            <w:r>
              <w:rPr>
                <w:rFonts w:ascii="Times New Roman" w:hAnsi="Times New Roman"/>
                <w:iCs/>
                <w:sz w:val="24"/>
                <w:szCs w:val="24"/>
              </w:rPr>
              <w:t>ПК 2.1</w:t>
            </w:r>
          </w:p>
          <w:p w14:paraId="7CD5E5F3" w14:textId="77777777" w:rsidR="0043591B" w:rsidRDefault="0043591B" w:rsidP="0057335F">
            <w:pPr>
              <w:suppressAutoHyphens/>
              <w:rPr>
                <w:rFonts w:ascii="Times New Roman" w:hAnsi="Times New Roman"/>
                <w:iCs/>
                <w:sz w:val="24"/>
                <w:szCs w:val="24"/>
              </w:rPr>
            </w:pPr>
            <w:r>
              <w:rPr>
                <w:rFonts w:ascii="Times New Roman" w:hAnsi="Times New Roman"/>
                <w:iCs/>
                <w:sz w:val="24"/>
                <w:szCs w:val="24"/>
              </w:rPr>
              <w:t>ПК 2.2</w:t>
            </w:r>
          </w:p>
          <w:p w14:paraId="34E39B2E" w14:textId="77777777" w:rsidR="0043591B" w:rsidRDefault="0043591B" w:rsidP="0057335F">
            <w:pPr>
              <w:rPr>
                <w:rFonts w:ascii="Times New Roman" w:hAnsi="Times New Roman"/>
                <w:color w:val="000000"/>
                <w:sz w:val="24"/>
                <w:szCs w:val="24"/>
              </w:rPr>
            </w:pPr>
            <w:r>
              <w:rPr>
                <w:rFonts w:ascii="Times New Roman" w:hAnsi="Times New Roman"/>
                <w:color w:val="000000"/>
                <w:sz w:val="24"/>
                <w:szCs w:val="24"/>
              </w:rPr>
              <w:t>ОК 01</w:t>
            </w:r>
          </w:p>
          <w:p w14:paraId="1AC50FF3" w14:textId="77777777" w:rsidR="0043591B" w:rsidRDefault="0043591B" w:rsidP="0057335F">
            <w:pPr>
              <w:suppressAutoHyphens/>
              <w:rPr>
                <w:rFonts w:ascii="Times New Roman" w:hAnsi="Times New Roman"/>
                <w:iCs/>
                <w:sz w:val="24"/>
                <w:szCs w:val="24"/>
              </w:rPr>
            </w:pPr>
          </w:p>
          <w:p w14:paraId="1501A7C2" w14:textId="77777777" w:rsidR="0043591B" w:rsidRDefault="0043591B" w:rsidP="0057335F">
            <w:pPr>
              <w:suppressAutoHyphens/>
              <w:rPr>
                <w:rFonts w:ascii="Times New Roman" w:hAnsi="Times New Roman"/>
                <w:iCs/>
                <w:sz w:val="24"/>
                <w:szCs w:val="24"/>
              </w:rPr>
            </w:pPr>
          </w:p>
          <w:p w14:paraId="7B8D8614" w14:textId="77777777" w:rsidR="0043591B" w:rsidRPr="008D2724" w:rsidRDefault="0043591B" w:rsidP="0057335F">
            <w:pPr>
              <w:suppressAutoHyphens/>
              <w:contextualSpacing/>
              <w:rPr>
                <w:rFonts w:ascii="Times New Roman" w:hAnsi="Times New Roman" w:cs="Times New Roman"/>
                <w:i/>
                <w:sz w:val="24"/>
                <w:szCs w:val="24"/>
              </w:rPr>
            </w:pPr>
          </w:p>
        </w:tc>
        <w:tc>
          <w:tcPr>
            <w:tcW w:w="2755" w:type="pct"/>
          </w:tcPr>
          <w:p w14:paraId="7F5DADD7"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7E3059E"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B5B699E"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CEFCFD4" w14:textId="77777777" w:rsidR="0043591B" w:rsidRPr="008D2724" w:rsidRDefault="0043591B" w:rsidP="0057335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0704D48E" w14:textId="77777777" w:rsidR="0043591B" w:rsidRPr="003C7793" w:rsidRDefault="0043591B" w:rsidP="0057335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6B10FEDC" w14:textId="77777777" w:rsidR="0043591B" w:rsidRDefault="0043591B" w:rsidP="00985149">
      <w:pPr>
        <w:jc w:val="right"/>
        <w:rPr>
          <w:rFonts w:ascii="Times New Roman" w:hAnsi="Times New Roman" w:cs="Times New Roman"/>
          <w:b/>
          <w:bCs/>
          <w:sz w:val="24"/>
          <w:szCs w:val="24"/>
        </w:rPr>
      </w:pPr>
    </w:p>
    <w:p w14:paraId="6B66A3E3" w14:textId="77777777" w:rsidR="0043591B" w:rsidRDefault="0043591B" w:rsidP="00985149">
      <w:pPr>
        <w:jc w:val="right"/>
        <w:rPr>
          <w:rFonts w:ascii="Times New Roman" w:hAnsi="Times New Roman" w:cs="Times New Roman"/>
          <w:b/>
          <w:bCs/>
          <w:sz w:val="24"/>
          <w:szCs w:val="24"/>
        </w:rPr>
      </w:pPr>
    </w:p>
    <w:p w14:paraId="2A729B75" w14:textId="77777777" w:rsidR="0043591B" w:rsidRDefault="0043591B" w:rsidP="00985149">
      <w:pPr>
        <w:jc w:val="right"/>
        <w:rPr>
          <w:rFonts w:ascii="Times New Roman" w:hAnsi="Times New Roman" w:cs="Times New Roman"/>
          <w:b/>
          <w:bCs/>
          <w:sz w:val="24"/>
          <w:szCs w:val="24"/>
        </w:rPr>
      </w:pPr>
    </w:p>
    <w:p w14:paraId="097F9828" w14:textId="77777777" w:rsidR="0043591B" w:rsidRDefault="0043591B" w:rsidP="00985149">
      <w:pPr>
        <w:jc w:val="right"/>
        <w:rPr>
          <w:rFonts w:ascii="Times New Roman" w:hAnsi="Times New Roman" w:cs="Times New Roman"/>
          <w:b/>
          <w:bCs/>
          <w:sz w:val="24"/>
          <w:szCs w:val="24"/>
        </w:rPr>
      </w:pPr>
    </w:p>
    <w:p w14:paraId="045474D7" w14:textId="77777777" w:rsidR="0043591B" w:rsidRDefault="0043591B" w:rsidP="00985149">
      <w:pPr>
        <w:jc w:val="right"/>
        <w:rPr>
          <w:rFonts w:ascii="Times New Roman" w:hAnsi="Times New Roman" w:cs="Times New Roman"/>
          <w:b/>
          <w:bCs/>
          <w:sz w:val="24"/>
          <w:szCs w:val="24"/>
        </w:rPr>
      </w:pPr>
    </w:p>
    <w:p w14:paraId="0477D4D5" w14:textId="20DE1EE8"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r w:rsidR="0043591B">
        <w:rPr>
          <w:rFonts w:ascii="Times New Roman" w:hAnsi="Times New Roman" w:cs="Times New Roman"/>
          <w:b/>
          <w:bCs/>
          <w:sz w:val="24"/>
          <w:szCs w:val="24"/>
        </w:rPr>
        <w:t>1</w:t>
      </w:r>
    </w:p>
    <w:p w14:paraId="042C954C"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6834A4" w14:textId="77777777" w:rsidR="00985149" w:rsidRPr="00615A3C" w:rsidRDefault="00985149" w:rsidP="00985149">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61B83B9C" w14:textId="77777777" w:rsidR="00985149" w:rsidRDefault="00985149" w:rsidP="00985149">
      <w:pPr>
        <w:jc w:val="right"/>
        <w:rPr>
          <w:rFonts w:ascii="Times New Roman" w:hAnsi="Times New Roman" w:cs="Times New Roman"/>
          <w:b/>
          <w:bCs/>
          <w:color w:val="0070C0"/>
          <w:sz w:val="24"/>
          <w:szCs w:val="24"/>
        </w:rPr>
      </w:pPr>
    </w:p>
    <w:p w14:paraId="73D3CD2D" w14:textId="77777777" w:rsidR="00985149" w:rsidRDefault="00985149" w:rsidP="00985149">
      <w:pPr>
        <w:jc w:val="right"/>
        <w:rPr>
          <w:rFonts w:ascii="Times New Roman" w:hAnsi="Times New Roman" w:cs="Times New Roman"/>
          <w:b/>
          <w:bCs/>
          <w:color w:val="0070C0"/>
          <w:sz w:val="24"/>
          <w:szCs w:val="24"/>
        </w:rPr>
      </w:pPr>
    </w:p>
    <w:p w14:paraId="1F731AB4" w14:textId="77777777" w:rsidR="00985149" w:rsidRDefault="00985149" w:rsidP="00985149">
      <w:pPr>
        <w:jc w:val="right"/>
        <w:rPr>
          <w:rFonts w:ascii="Times New Roman" w:hAnsi="Times New Roman" w:cs="Times New Roman"/>
          <w:b/>
          <w:bCs/>
          <w:color w:val="0070C0"/>
          <w:sz w:val="24"/>
          <w:szCs w:val="24"/>
        </w:rPr>
      </w:pPr>
    </w:p>
    <w:p w14:paraId="1DD43FD6" w14:textId="77777777" w:rsidR="00985149" w:rsidRDefault="00985149" w:rsidP="00985149">
      <w:pPr>
        <w:jc w:val="right"/>
        <w:rPr>
          <w:rFonts w:ascii="Times New Roman" w:hAnsi="Times New Roman" w:cs="Times New Roman"/>
          <w:b/>
          <w:bCs/>
          <w:color w:val="0070C0"/>
          <w:sz w:val="24"/>
          <w:szCs w:val="24"/>
        </w:rPr>
      </w:pPr>
    </w:p>
    <w:p w14:paraId="72A1C36A" w14:textId="77777777" w:rsidR="00985149" w:rsidRDefault="00985149" w:rsidP="00985149">
      <w:pPr>
        <w:jc w:val="right"/>
        <w:rPr>
          <w:rFonts w:ascii="Times New Roman" w:hAnsi="Times New Roman" w:cs="Times New Roman"/>
          <w:b/>
          <w:bCs/>
          <w:color w:val="0070C0"/>
          <w:sz w:val="24"/>
          <w:szCs w:val="24"/>
        </w:rPr>
      </w:pPr>
    </w:p>
    <w:p w14:paraId="42D2AF12" w14:textId="77777777" w:rsidR="00985149" w:rsidRDefault="00985149" w:rsidP="00985149">
      <w:pPr>
        <w:jc w:val="right"/>
        <w:rPr>
          <w:rFonts w:ascii="Times New Roman" w:hAnsi="Times New Roman" w:cs="Times New Roman"/>
          <w:b/>
          <w:bCs/>
          <w:color w:val="0070C0"/>
          <w:sz w:val="24"/>
          <w:szCs w:val="24"/>
        </w:rPr>
      </w:pPr>
    </w:p>
    <w:p w14:paraId="27931F3B" w14:textId="77777777" w:rsidR="00985149" w:rsidRDefault="00985149" w:rsidP="00985149">
      <w:pPr>
        <w:jc w:val="right"/>
        <w:rPr>
          <w:rFonts w:ascii="Times New Roman" w:hAnsi="Times New Roman" w:cs="Times New Roman"/>
          <w:b/>
          <w:bCs/>
          <w:color w:val="0070C0"/>
          <w:sz w:val="24"/>
          <w:szCs w:val="24"/>
        </w:rPr>
      </w:pPr>
    </w:p>
    <w:p w14:paraId="5221DE2B" w14:textId="77777777" w:rsidR="00985149" w:rsidRDefault="00985149" w:rsidP="00985149">
      <w:pPr>
        <w:jc w:val="right"/>
        <w:rPr>
          <w:rFonts w:ascii="Times New Roman" w:hAnsi="Times New Roman" w:cs="Times New Roman"/>
          <w:b/>
          <w:bCs/>
          <w:color w:val="0070C0"/>
          <w:sz w:val="24"/>
          <w:szCs w:val="24"/>
        </w:rPr>
      </w:pPr>
    </w:p>
    <w:p w14:paraId="7854F940" w14:textId="77777777" w:rsidR="00985149" w:rsidRDefault="00985149" w:rsidP="00985149">
      <w:pPr>
        <w:jc w:val="right"/>
        <w:rPr>
          <w:rFonts w:ascii="Times New Roman" w:hAnsi="Times New Roman" w:cs="Times New Roman"/>
          <w:b/>
          <w:bCs/>
          <w:color w:val="0070C0"/>
          <w:sz w:val="24"/>
          <w:szCs w:val="24"/>
        </w:rPr>
      </w:pPr>
    </w:p>
    <w:p w14:paraId="6EEB0016" w14:textId="77777777" w:rsidR="00985149" w:rsidRDefault="00985149" w:rsidP="00985149">
      <w:pPr>
        <w:jc w:val="right"/>
        <w:rPr>
          <w:rFonts w:ascii="Times New Roman" w:hAnsi="Times New Roman" w:cs="Times New Roman"/>
          <w:b/>
          <w:bCs/>
          <w:color w:val="0070C0"/>
          <w:sz w:val="24"/>
          <w:szCs w:val="24"/>
        </w:rPr>
      </w:pPr>
    </w:p>
    <w:p w14:paraId="486F454D" w14:textId="77777777" w:rsidR="00985149" w:rsidRPr="00502F97" w:rsidRDefault="00985149" w:rsidP="00985149">
      <w:pPr>
        <w:jc w:val="right"/>
        <w:rPr>
          <w:rFonts w:ascii="Times New Roman" w:hAnsi="Times New Roman" w:cs="Times New Roman"/>
          <w:b/>
          <w:bCs/>
          <w:color w:val="0070C0"/>
          <w:sz w:val="24"/>
          <w:szCs w:val="24"/>
        </w:rPr>
      </w:pPr>
    </w:p>
    <w:p w14:paraId="6FC277CE" w14:textId="77777777" w:rsidR="00985149" w:rsidRDefault="00985149" w:rsidP="00985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7B1C10" w14:textId="77777777" w:rsidR="00985149" w:rsidRPr="008F578C" w:rsidRDefault="00985149" w:rsidP="00985149">
      <w:pPr>
        <w:jc w:val="center"/>
        <w:rPr>
          <w:rFonts w:ascii="Times New Roman" w:hAnsi="Times New Roman" w:cs="Times New Roman"/>
          <w:b/>
          <w:bCs/>
          <w:sz w:val="24"/>
          <w:szCs w:val="24"/>
        </w:rPr>
      </w:pPr>
    </w:p>
    <w:p w14:paraId="4086D093" w14:textId="77777777" w:rsidR="00B904D5" w:rsidRPr="00B904D5" w:rsidRDefault="00B904D5" w:rsidP="00B904D5">
      <w:pPr>
        <w:pStyle w:val="1"/>
      </w:pPr>
      <w:bookmarkStart w:id="58" w:name="_Toc165040912"/>
      <w:r w:rsidRPr="00B904D5">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bookmarkEnd w:id="58"/>
    </w:p>
    <w:p w14:paraId="7B9E4B83" w14:textId="77777777" w:rsidR="00985149" w:rsidRPr="00F53FDC" w:rsidRDefault="00985149" w:rsidP="00985149">
      <w:pPr>
        <w:spacing w:line="360" w:lineRule="auto"/>
        <w:jc w:val="center"/>
        <w:rPr>
          <w:rFonts w:ascii="Times New Roman" w:hAnsi="Times New Roman" w:cs="Times New Roman"/>
          <w:sz w:val="24"/>
          <w:szCs w:val="24"/>
        </w:rPr>
      </w:pPr>
    </w:p>
    <w:p w14:paraId="02C3D70E" w14:textId="77777777" w:rsidR="00985149" w:rsidRPr="00F53FDC" w:rsidRDefault="00985149" w:rsidP="00985149">
      <w:pPr>
        <w:spacing w:line="360" w:lineRule="auto"/>
        <w:jc w:val="center"/>
        <w:rPr>
          <w:rFonts w:ascii="Times New Roman" w:hAnsi="Times New Roman" w:cs="Times New Roman"/>
          <w:sz w:val="24"/>
          <w:szCs w:val="24"/>
        </w:rPr>
      </w:pPr>
    </w:p>
    <w:p w14:paraId="2E1DEE4F" w14:textId="77777777" w:rsidR="00985149" w:rsidRPr="00F53FDC" w:rsidRDefault="00985149" w:rsidP="00985149">
      <w:pPr>
        <w:spacing w:line="360" w:lineRule="auto"/>
        <w:jc w:val="center"/>
        <w:rPr>
          <w:rFonts w:ascii="Times New Roman" w:hAnsi="Times New Roman" w:cs="Times New Roman"/>
          <w:sz w:val="24"/>
          <w:szCs w:val="24"/>
        </w:rPr>
      </w:pPr>
    </w:p>
    <w:p w14:paraId="4D4C0559" w14:textId="77777777" w:rsidR="00985149" w:rsidRPr="00F53FDC" w:rsidRDefault="00985149" w:rsidP="00985149">
      <w:pPr>
        <w:spacing w:line="360" w:lineRule="auto"/>
        <w:jc w:val="center"/>
        <w:rPr>
          <w:rFonts w:ascii="Times New Roman" w:hAnsi="Times New Roman" w:cs="Times New Roman"/>
          <w:sz w:val="24"/>
          <w:szCs w:val="24"/>
        </w:rPr>
      </w:pPr>
    </w:p>
    <w:p w14:paraId="7875FE19" w14:textId="77777777" w:rsidR="00985149" w:rsidRPr="00F53FDC" w:rsidRDefault="00985149" w:rsidP="00985149">
      <w:pPr>
        <w:spacing w:line="360" w:lineRule="auto"/>
        <w:jc w:val="center"/>
        <w:rPr>
          <w:rFonts w:ascii="Times New Roman" w:hAnsi="Times New Roman" w:cs="Times New Roman"/>
          <w:sz w:val="24"/>
          <w:szCs w:val="24"/>
        </w:rPr>
      </w:pPr>
    </w:p>
    <w:p w14:paraId="61A1EBF5" w14:textId="77777777" w:rsidR="00985149" w:rsidRPr="00F53FDC" w:rsidRDefault="00985149" w:rsidP="00985149">
      <w:pPr>
        <w:spacing w:line="360" w:lineRule="auto"/>
        <w:jc w:val="center"/>
        <w:rPr>
          <w:rFonts w:ascii="Times New Roman" w:hAnsi="Times New Roman" w:cs="Times New Roman"/>
          <w:sz w:val="24"/>
          <w:szCs w:val="24"/>
        </w:rPr>
      </w:pPr>
    </w:p>
    <w:p w14:paraId="1BE5FEFB" w14:textId="77777777" w:rsidR="00985149" w:rsidRPr="00F53FDC" w:rsidRDefault="00985149" w:rsidP="00985149">
      <w:pPr>
        <w:spacing w:line="360" w:lineRule="auto"/>
        <w:jc w:val="center"/>
        <w:rPr>
          <w:rFonts w:ascii="Times New Roman" w:hAnsi="Times New Roman" w:cs="Times New Roman"/>
          <w:sz w:val="24"/>
          <w:szCs w:val="24"/>
        </w:rPr>
      </w:pPr>
    </w:p>
    <w:p w14:paraId="6173A904" w14:textId="77777777" w:rsidR="00985149" w:rsidRPr="00F53FDC" w:rsidRDefault="00985149" w:rsidP="00985149">
      <w:pPr>
        <w:spacing w:line="360" w:lineRule="auto"/>
        <w:jc w:val="center"/>
        <w:rPr>
          <w:rFonts w:ascii="Times New Roman" w:hAnsi="Times New Roman" w:cs="Times New Roman"/>
          <w:sz w:val="24"/>
          <w:szCs w:val="24"/>
        </w:rPr>
      </w:pPr>
    </w:p>
    <w:p w14:paraId="2D27E362" w14:textId="77777777" w:rsidR="00985149" w:rsidRPr="00F53FDC" w:rsidRDefault="00985149" w:rsidP="00985149">
      <w:pPr>
        <w:spacing w:line="360" w:lineRule="auto"/>
        <w:jc w:val="center"/>
        <w:rPr>
          <w:rFonts w:ascii="Times New Roman" w:hAnsi="Times New Roman" w:cs="Times New Roman"/>
          <w:sz w:val="24"/>
          <w:szCs w:val="24"/>
        </w:rPr>
      </w:pPr>
    </w:p>
    <w:p w14:paraId="6E4AF3C6" w14:textId="77777777" w:rsidR="00985149" w:rsidRPr="00F53FDC" w:rsidRDefault="00985149" w:rsidP="00985149">
      <w:pPr>
        <w:spacing w:line="360" w:lineRule="auto"/>
        <w:jc w:val="center"/>
        <w:rPr>
          <w:rFonts w:ascii="Times New Roman" w:hAnsi="Times New Roman" w:cs="Times New Roman"/>
          <w:sz w:val="24"/>
          <w:szCs w:val="24"/>
        </w:rPr>
      </w:pPr>
    </w:p>
    <w:p w14:paraId="4C76F694" w14:textId="77777777" w:rsidR="00985149" w:rsidRPr="00F53FDC" w:rsidRDefault="00985149" w:rsidP="00985149">
      <w:pPr>
        <w:spacing w:line="360" w:lineRule="auto"/>
        <w:jc w:val="center"/>
        <w:rPr>
          <w:rFonts w:ascii="Times New Roman" w:hAnsi="Times New Roman" w:cs="Times New Roman"/>
          <w:sz w:val="24"/>
          <w:szCs w:val="24"/>
        </w:rPr>
      </w:pPr>
    </w:p>
    <w:p w14:paraId="0ADE6B27" w14:textId="77777777" w:rsidR="00985149" w:rsidRPr="00F53FDC" w:rsidRDefault="00985149" w:rsidP="00985149">
      <w:pPr>
        <w:spacing w:line="360" w:lineRule="auto"/>
        <w:jc w:val="center"/>
        <w:rPr>
          <w:rFonts w:ascii="Times New Roman" w:hAnsi="Times New Roman" w:cs="Times New Roman"/>
          <w:sz w:val="24"/>
          <w:szCs w:val="24"/>
        </w:rPr>
      </w:pPr>
    </w:p>
    <w:p w14:paraId="11C1736A" w14:textId="77777777" w:rsidR="00985149" w:rsidRDefault="00985149" w:rsidP="00985149">
      <w:pPr>
        <w:spacing w:line="360" w:lineRule="auto"/>
        <w:jc w:val="center"/>
        <w:rPr>
          <w:rFonts w:ascii="Times New Roman" w:hAnsi="Times New Roman" w:cs="Times New Roman"/>
          <w:sz w:val="24"/>
          <w:szCs w:val="24"/>
        </w:rPr>
      </w:pPr>
    </w:p>
    <w:p w14:paraId="45755E7B" w14:textId="77777777" w:rsidR="00985149" w:rsidRDefault="00985149" w:rsidP="00985149">
      <w:pPr>
        <w:spacing w:line="360" w:lineRule="auto"/>
        <w:jc w:val="center"/>
        <w:rPr>
          <w:rFonts w:ascii="Times New Roman" w:hAnsi="Times New Roman" w:cs="Times New Roman"/>
          <w:sz w:val="24"/>
          <w:szCs w:val="24"/>
        </w:rPr>
      </w:pPr>
    </w:p>
    <w:p w14:paraId="42B67EA2" w14:textId="77777777" w:rsidR="00985149" w:rsidRDefault="00985149" w:rsidP="00985149">
      <w:pPr>
        <w:spacing w:line="360" w:lineRule="auto"/>
        <w:jc w:val="center"/>
        <w:rPr>
          <w:rFonts w:ascii="Times New Roman" w:hAnsi="Times New Roman" w:cs="Times New Roman"/>
          <w:sz w:val="24"/>
          <w:szCs w:val="24"/>
        </w:rPr>
      </w:pPr>
    </w:p>
    <w:p w14:paraId="6E24E08B" w14:textId="77777777" w:rsidR="00985149" w:rsidRDefault="00985149" w:rsidP="00985149">
      <w:pPr>
        <w:spacing w:line="360" w:lineRule="auto"/>
        <w:jc w:val="center"/>
        <w:rPr>
          <w:rFonts w:ascii="Times New Roman" w:hAnsi="Times New Roman" w:cs="Times New Roman"/>
          <w:sz w:val="24"/>
          <w:szCs w:val="24"/>
        </w:rPr>
      </w:pPr>
    </w:p>
    <w:p w14:paraId="17C73095" w14:textId="77777777" w:rsidR="00985149" w:rsidRDefault="00985149" w:rsidP="00985149">
      <w:pPr>
        <w:spacing w:line="360" w:lineRule="auto"/>
        <w:jc w:val="center"/>
        <w:rPr>
          <w:rFonts w:ascii="Times New Roman" w:hAnsi="Times New Roman" w:cs="Times New Roman"/>
          <w:sz w:val="24"/>
          <w:szCs w:val="24"/>
        </w:rPr>
      </w:pPr>
    </w:p>
    <w:p w14:paraId="4F9F6FD0" w14:textId="269A8755" w:rsidR="00985149" w:rsidRDefault="00985149" w:rsidP="00985149">
      <w:pPr>
        <w:spacing w:line="360" w:lineRule="auto"/>
        <w:jc w:val="center"/>
        <w:rPr>
          <w:rFonts w:ascii="Times New Roman" w:hAnsi="Times New Roman" w:cs="Times New Roman"/>
          <w:sz w:val="24"/>
          <w:szCs w:val="24"/>
        </w:rPr>
      </w:pPr>
    </w:p>
    <w:p w14:paraId="11468865" w14:textId="77777777" w:rsidR="00AD741F" w:rsidRDefault="00AD741F" w:rsidP="00985149">
      <w:pPr>
        <w:spacing w:line="360" w:lineRule="auto"/>
        <w:jc w:val="center"/>
        <w:rPr>
          <w:rFonts w:ascii="Times New Roman" w:hAnsi="Times New Roman" w:cs="Times New Roman"/>
          <w:sz w:val="24"/>
          <w:szCs w:val="24"/>
        </w:rPr>
      </w:pPr>
    </w:p>
    <w:p w14:paraId="3291546E" w14:textId="77777777" w:rsidR="00985149" w:rsidRPr="00F53FDC" w:rsidRDefault="00985149" w:rsidP="00985149">
      <w:pPr>
        <w:spacing w:line="360" w:lineRule="auto"/>
        <w:jc w:val="center"/>
        <w:rPr>
          <w:rFonts w:ascii="Times New Roman" w:hAnsi="Times New Roman" w:cs="Times New Roman"/>
          <w:sz w:val="24"/>
          <w:szCs w:val="24"/>
        </w:rPr>
      </w:pPr>
    </w:p>
    <w:p w14:paraId="0C60DFF3" w14:textId="77777777" w:rsidR="00985149" w:rsidRPr="00F53FDC" w:rsidRDefault="00985149" w:rsidP="009851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622CD2DD" w14:textId="1B6B235A" w:rsidR="00985149" w:rsidRPr="00B766E1" w:rsidRDefault="00985149" w:rsidP="008D16BB">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CA2554E" w14:textId="77777777" w:rsidR="00985149" w:rsidRDefault="00985149" w:rsidP="00985149"/>
    <w:p w14:paraId="2AAF7631" w14:textId="77777777" w:rsidR="00985149" w:rsidRDefault="00985149" w:rsidP="00985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55FC29" w14:textId="238587C9" w:rsidR="00985149" w:rsidRPr="004D3D8F" w:rsidRDefault="00BB60E4" w:rsidP="00985149">
      <w:pPr>
        <w:pStyle w:val="21"/>
        <w:rPr>
          <w:i w:val="0"/>
          <w:iCs w:val="0"/>
          <w:color w:val="0563C1" w:themeColor="hyperlink"/>
          <w:u w:val="single"/>
        </w:rPr>
      </w:pPr>
      <w:hyperlink w:anchor="_Toc156820310" w:history="1">
        <w:r w:rsidR="00985149" w:rsidRPr="00B766E1">
          <w:rPr>
            <w:rStyle w:val="af0"/>
            <w:i w:val="0"/>
            <w:iCs w:val="0"/>
          </w:rPr>
          <w:t xml:space="preserve">1.1. Цель и место профессионального модуля </w:t>
        </w:r>
        <w:r w:rsidR="00985149" w:rsidRPr="005F3593">
          <w:rPr>
            <w:rStyle w:val="af0"/>
            <w:i w:val="0"/>
            <w:iCs w:val="0"/>
          </w:rPr>
          <w:t>«</w:t>
        </w:r>
        <w:r w:rsidR="00B904D5" w:rsidRPr="00B904D5">
          <w:rPr>
            <w:rStyle w:val="af0"/>
            <w:i w:val="0"/>
            <w:iCs w:val="0"/>
          </w:rPr>
          <w:t xml:space="preserve">ПМ.03 </w:t>
        </w:r>
        <w:r w:rsidR="00B904D5">
          <w:rPr>
            <w:rStyle w:val="af0"/>
            <w:i w:val="0"/>
            <w:iCs w:val="0"/>
          </w:rPr>
          <w:t>Л</w:t>
        </w:r>
        <w:r w:rsidR="00B904D5" w:rsidRPr="00B904D5">
          <w:rPr>
            <w:rStyle w:val="af0"/>
            <w:i w:val="0"/>
            <w:iCs w:val="0"/>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8D16BB" w:rsidRPr="005F3593">
          <w:rPr>
            <w:rStyle w:val="af0"/>
            <w:i w:val="0"/>
            <w:iCs w:val="0"/>
          </w:rPr>
          <w:t>»</w:t>
        </w:r>
        <w:r w:rsidR="00985149" w:rsidRPr="00B766E1">
          <w:rPr>
            <w:rStyle w:val="af0"/>
            <w:i w:val="0"/>
            <w:iCs w:val="0"/>
          </w:rPr>
          <w:t xml:space="preserve"> в структуре образовательной программы</w:t>
        </w:r>
        <w:r w:rsidR="00985149" w:rsidRPr="00B766E1">
          <w:rPr>
            <w:i w:val="0"/>
            <w:iCs w:val="0"/>
            <w:webHidden/>
          </w:rPr>
          <w:tab/>
        </w:r>
      </w:hyperlink>
    </w:p>
    <w:p w14:paraId="05B779E1"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1" w:history="1">
        <w:r w:rsidR="00985149" w:rsidRPr="00B766E1">
          <w:rPr>
            <w:rStyle w:val="af0"/>
            <w:i w:val="0"/>
            <w:iCs w:val="0"/>
          </w:rPr>
          <w:t>1.2. Планируемые результаты освоения профессионального модуля</w:t>
        </w:r>
        <w:r w:rsidR="00985149" w:rsidRPr="00B766E1">
          <w:rPr>
            <w:i w:val="0"/>
            <w:iCs w:val="0"/>
            <w:webHidden/>
          </w:rPr>
          <w:tab/>
        </w:r>
      </w:hyperlink>
    </w:p>
    <w:p w14:paraId="6ACB5D11" w14:textId="77777777" w:rsidR="00985149" w:rsidRDefault="00BB60E4" w:rsidP="00985149">
      <w:pPr>
        <w:pStyle w:val="14"/>
        <w:rPr>
          <w:rFonts w:asciiTheme="minorHAnsi" w:eastAsiaTheme="minorEastAsia" w:hAnsiTheme="minorHAnsi" w:cstheme="minorBidi"/>
          <w:b w:val="0"/>
          <w:bCs w:val="0"/>
          <w:lang w:eastAsia="ru-RU"/>
        </w:rPr>
      </w:pPr>
      <w:hyperlink w:anchor="_Toc156820312" w:history="1">
        <w:r w:rsidR="00985149" w:rsidRPr="00A9619D">
          <w:rPr>
            <w:rStyle w:val="af0"/>
          </w:rPr>
          <w:t>2. Структура и содержание профессионального модуля</w:t>
        </w:r>
        <w:r w:rsidR="00985149">
          <w:rPr>
            <w:webHidden/>
          </w:rPr>
          <w:tab/>
        </w:r>
      </w:hyperlink>
    </w:p>
    <w:p w14:paraId="16BE3516"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3" w:history="1">
        <w:r w:rsidR="00985149" w:rsidRPr="00B766E1">
          <w:rPr>
            <w:rStyle w:val="af0"/>
            <w:i w:val="0"/>
            <w:iCs w:val="0"/>
          </w:rPr>
          <w:t>2.1. Трудоемкость освоения модуля</w:t>
        </w:r>
        <w:r w:rsidR="00985149" w:rsidRPr="00B766E1">
          <w:rPr>
            <w:i w:val="0"/>
            <w:iCs w:val="0"/>
            <w:webHidden/>
          </w:rPr>
          <w:tab/>
        </w:r>
      </w:hyperlink>
    </w:p>
    <w:p w14:paraId="1A0753A7"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4" w:history="1">
        <w:r w:rsidR="00985149" w:rsidRPr="00B766E1">
          <w:rPr>
            <w:rStyle w:val="af0"/>
            <w:i w:val="0"/>
            <w:iCs w:val="0"/>
          </w:rPr>
          <w:t>2.2. Структура профессионального модуля</w:t>
        </w:r>
        <w:r w:rsidR="00985149" w:rsidRPr="00B766E1">
          <w:rPr>
            <w:i w:val="0"/>
            <w:iCs w:val="0"/>
            <w:webHidden/>
          </w:rPr>
          <w:tab/>
        </w:r>
      </w:hyperlink>
    </w:p>
    <w:p w14:paraId="2620EC29"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5" w:history="1">
        <w:r w:rsidR="00985149" w:rsidRPr="00B766E1">
          <w:rPr>
            <w:rStyle w:val="af0"/>
            <w:i w:val="0"/>
            <w:iCs w:val="0"/>
          </w:rPr>
          <w:t>2.3. Примерное содержание профессионального модуля</w:t>
        </w:r>
        <w:r w:rsidR="00985149" w:rsidRPr="00B766E1">
          <w:rPr>
            <w:i w:val="0"/>
            <w:iCs w:val="0"/>
            <w:webHidden/>
          </w:rPr>
          <w:tab/>
        </w:r>
      </w:hyperlink>
    </w:p>
    <w:p w14:paraId="5810A71A"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6" w:history="1">
        <w:r w:rsidR="00985149" w:rsidRPr="00B766E1">
          <w:rPr>
            <w:rStyle w:val="af0"/>
            <w:i w:val="0"/>
            <w:iCs w:val="0"/>
          </w:rPr>
          <w:t>2.4. Курсовой проект (работа) (для специальностей СПО, если предусмотрено)</w:t>
        </w:r>
        <w:r w:rsidR="00985149" w:rsidRPr="00B766E1">
          <w:rPr>
            <w:i w:val="0"/>
            <w:iCs w:val="0"/>
            <w:webHidden/>
          </w:rPr>
          <w:tab/>
        </w:r>
      </w:hyperlink>
    </w:p>
    <w:p w14:paraId="11E771DB" w14:textId="77777777" w:rsidR="00985149" w:rsidRDefault="00BB60E4" w:rsidP="00985149">
      <w:pPr>
        <w:pStyle w:val="14"/>
        <w:rPr>
          <w:rFonts w:asciiTheme="minorHAnsi" w:eastAsiaTheme="minorEastAsia" w:hAnsiTheme="minorHAnsi" w:cstheme="minorBidi"/>
          <w:b w:val="0"/>
          <w:bCs w:val="0"/>
          <w:lang w:eastAsia="ru-RU"/>
        </w:rPr>
      </w:pPr>
      <w:hyperlink w:anchor="_Toc156820317" w:history="1">
        <w:r w:rsidR="00985149" w:rsidRPr="00A9619D">
          <w:rPr>
            <w:rStyle w:val="af0"/>
          </w:rPr>
          <w:t>3. Условия реализации профессионального модуля</w:t>
        </w:r>
        <w:r w:rsidR="00985149">
          <w:rPr>
            <w:webHidden/>
          </w:rPr>
          <w:tab/>
        </w:r>
      </w:hyperlink>
    </w:p>
    <w:p w14:paraId="77079720"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8" w:history="1">
        <w:r w:rsidR="00985149" w:rsidRPr="00B766E1">
          <w:rPr>
            <w:rStyle w:val="af0"/>
            <w:i w:val="0"/>
            <w:iCs w:val="0"/>
          </w:rPr>
          <w:t>3.1. Материально-техническое обеспечение</w:t>
        </w:r>
        <w:r w:rsidR="00985149" w:rsidRPr="00B766E1">
          <w:rPr>
            <w:i w:val="0"/>
            <w:iCs w:val="0"/>
            <w:webHidden/>
          </w:rPr>
          <w:tab/>
        </w:r>
      </w:hyperlink>
    </w:p>
    <w:p w14:paraId="793DAC25" w14:textId="77777777" w:rsidR="00985149" w:rsidRPr="00B766E1" w:rsidRDefault="00BB60E4" w:rsidP="00985149">
      <w:pPr>
        <w:pStyle w:val="21"/>
        <w:rPr>
          <w:rFonts w:asciiTheme="minorHAnsi" w:eastAsiaTheme="minorEastAsia" w:hAnsiTheme="minorHAnsi" w:cstheme="minorBidi"/>
          <w:i w:val="0"/>
          <w:iCs w:val="0"/>
          <w:sz w:val="22"/>
          <w:szCs w:val="22"/>
        </w:rPr>
      </w:pPr>
      <w:hyperlink w:anchor="_Toc156820319" w:history="1">
        <w:r w:rsidR="00985149" w:rsidRPr="00B766E1">
          <w:rPr>
            <w:rStyle w:val="af0"/>
            <w:i w:val="0"/>
            <w:iCs w:val="0"/>
          </w:rPr>
          <w:t>3.2. Учебно-методическое обеспечение</w:t>
        </w:r>
        <w:r w:rsidR="00985149" w:rsidRPr="00B766E1">
          <w:rPr>
            <w:i w:val="0"/>
            <w:iCs w:val="0"/>
            <w:webHidden/>
          </w:rPr>
          <w:tab/>
        </w:r>
      </w:hyperlink>
    </w:p>
    <w:p w14:paraId="4E01FBA8" w14:textId="77777777" w:rsidR="00985149" w:rsidRDefault="00BB60E4" w:rsidP="00985149">
      <w:pPr>
        <w:pStyle w:val="14"/>
        <w:rPr>
          <w:rFonts w:asciiTheme="minorHAnsi" w:eastAsiaTheme="minorEastAsia" w:hAnsiTheme="minorHAnsi" w:cstheme="minorBidi"/>
          <w:b w:val="0"/>
          <w:bCs w:val="0"/>
          <w:lang w:eastAsia="ru-RU"/>
        </w:rPr>
      </w:pPr>
      <w:hyperlink w:anchor="_Toc156820320" w:history="1">
        <w:r w:rsidR="00985149" w:rsidRPr="00A9619D">
          <w:rPr>
            <w:rStyle w:val="af0"/>
          </w:rPr>
          <w:t>4. Контроль и оценка результатов освоения  профессионального модуля</w:t>
        </w:r>
        <w:r w:rsidR="00985149">
          <w:rPr>
            <w:webHidden/>
          </w:rPr>
          <w:tab/>
        </w:r>
      </w:hyperlink>
    </w:p>
    <w:p w14:paraId="3D202B61" w14:textId="77777777" w:rsidR="00985149" w:rsidRPr="00B766E1" w:rsidRDefault="00985149" w:rsidP="00985149">
      <w:r>
        <w:fldChar w:fldCharType="end"/>
      </w:r>
    </w:p>
    <w:p w14:paraId="162D0FCB" w14:textId="77777777" w:rsidR="00985149" w:rsidRDefault="00985149" w:rsidP="00985149">
      <w:pPr>
        <w:pStyle w:val="1"/>
      </w:pPr>
    </w:p>
    <w:p w14:paraId="59C39345" w14:textId="77777777" w:rsidR="00985149" w:rsidRDefault="00985149" w:rsidP="00985149">
      <w:pPr>
        <w:pStyle w:val="1f"/>
        <w:jc w:val="left"/>
        <w:sectPr w:rsidR="00985149" w:rsidSect="00394B55">
          <w:headerReference w:type="even" r:id="rId31"/>
          <w:headerReference w:type="default" r:id="rId32"/>
          <w:pgSz w:w="11906" w:h="16838"/>
          <w:pgMar w:top="1134" w:right="567" w:bottom="1134" w:left="1701" w:header="709" w:footer="709" w:gutter="0"/>
          <w:cols w:space="708"/>
          <w:docGrid w:linePitch="360"/>
        </w:sectPr>
      </w:pPr>
    </w:p>
    <w:p w14:paraId="3EF5A492" w14:textId="49BF428D" w:rsidR="00985149" w:rsidRPr="00B904D5" w:rsidRDefault="00985149" w:rsidP="00B904D5">
      <w:pPr>
        <w:pStyle w:val="1f"/>
        <w:numPr>
          <w:ilvl w:val="0"/>
          <w:numId w:val="18"/>
        </w:numPr>
        <w:rPr>
          <w:rFonts w:asciiTheme="minorHAnsi" w:hAnsiTheme="minorHAnsi"/>
          <w:lang w:val="ru-RU"/>
        </w:rPr>
      </w:pPr>
      <w:r w:rsidRPr="00B904D5">
        <w:lastRenderedPageBreak/>
        <w:t>Общая характеристика ПРИМЕРНОЙ</w:t>
      </w:r>
      <w:r w:rsidRPr="00B904D5">
        <w:rPr>
          <w:rFonts w:asciiTheme="minorHAnsi" w:hAnsiTheme="minorHAnsi"/>
          <w:lang w:val="ru-RU"/>
        </w:rPr>
        <w:t xml:space="preserve"> </w:t>
      </w:r>
      <w:r w:rsidRPr="00B904D5">
        <w:t>РАБОЧЕЙ ПРОГРАММЫ</w:t>
      </w:r>
      <w:r w:rsidRPr="00B904D5">
        <w:rPr>
          <w:rFonts w:asciiTheme="minorHAnsi" w:hAnsiTheme="minorHAnsi"/>
          <w:lang w:val="ru-RU"/>
        </w:rPr>
        <w:t xml:space="preserve"> </w:t>
      </w:r>
    </w:p>
    <w:p w14:paraId="5868DBA6" w14:textId="5AF414B5" w:rsidR="00B904D5" w:rsidRPr="00711445" w:rsidRDefault="00B904D5" w:rsidP="00B904D5">
      <w:pPr>
        <w:pStyle w:val="1f"/>
        <w:ind w:left="720"/>
        <w:rPr>
          <w:rFonts w:asciiTheme="minorHAnsi" w:hAnsiTheme="minorHAnsi"/>
          <w:color w:val="FF0000"/>
          <w:lang w:val="ru-RU"/>
        </w:rPr>
      </w:pPr>
      <w:r w:rsidRPr="00C13371">
        <w:t>ПРОФЕССИОНАЛЬНОГО МОДУЛЯ</w:t>
      </w:r>
    </w:p>
    <w:p w14:paraId="121F9892" w14:textId="69A9CD31" w:rsidR="00B904D5" w:rsidRDefault="00B904D5" w:rsidP="00B904D5">
      <w:pPr>
        <w:jc w:val="center"/>
        <w:rPr>
          <w:rFonts w:ascii="Times New Roman" w:hAnsi="Times New Roman"/>
          <w:b/>
          <w:sz w:val="24"/>
          <w:szCs w:val="24"/>
        </w:rPr>
      </w:pPr>
      <w:r>
        <w:rPr>
          <w:rFonts w:ascii="Times New Roman" w:hAnsi="Times New Roman"/>
          <w:b/>
          <w:bCs/>
        </w:rPr>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14:paraId="4063018D" w14:textId="77777777" w:rsidR="00985149" w:rsidRPr="00711445" w:rsidRDefault="00985149" w:rsidP="00985149">
      <w:pPr>
        <w:pStyle w:val="1f"/>
        <w:rPr>
          <w:rFonts w:asciiTheme="minorHAnsi" w:hAnsiTheme="minorHAnsi"/>
          <w:color w:val="FF0000"/>
          <w:lang w:val="ru-RU"/>
        </w:rPr>
      </w:pPr>
    </w:p>
    <w:p w14:paraId="313F658D" w14:textId="77777777" w:rsidR="00985149" w:rsidRPr="00EA6E1D" w:rsidRDefault="00985149" w:rsidP="00985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279834" w14:textId="7AB11B9F" w:rsidR="00985149" w:rsidRPr="004D3D8F" w:rsidRDefault="00985149" w:rsidP="0098514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904D5">
        <w:rPr>
          <w:rFonts w:ascii="Times New Roman" w:eastAsia="Times New Roman" w:hAnsi="Times New Roman" w:cs="Times New Roman"/>
          <w:color w:val="000000" w:themeColor="text1"/>
          <w:sz w:val="24"/>
          <w:szCs w:val="24"/>
          <w:lang w:eastAsia="ru-RU"/>
        </w:rPr>
        <w:t>«</w:t>
      </w:r>
      <w:r w:rsidR="00B904D5">
        <w:rPr>
          <w:rStyle w:val="afb"/>
          <w:i w:val="0"/>
          <w:iCs/>
          <w:sz w:val="24"/>
          <w:szCs w:val="24"/>
        </w:rPr>
        <w:t>ПМ</w:t>
      </w:r>
      <w:r w:rsidR="00B904D5" w:rsidRPr="00B904D5">
        <w:rPr>
          <w:rStyle w:val="afb"/>
          <w:i w:val="0"/>
          <w:iCs/>
          <w:sz w:val="24"/>
          <w:szCs w:val="24"/>
        </w:rPr>
        <w:t xml:space="preserve">.03 </w:t>
      </w:r>
      <w:r w:rsidR="00B904D5">
        <w:rPr>
          <w:rStyle w:val="afb"/>
          <w:i w:val="0"/>
          <w:iCs/>
          <w:sz w:val="24"/>
          <w:szCs w:val="24"/>
        </w:rPr>
        <w:t>Л</w:t>
      </w:r>
      <w:r w:rsidR="00B904D5" w:rsidRPr="00B904D5">
        <w:rPr>
          <w:rStyle w:val="afb"/>
          <w:i w:val="0"/>
          <w:iCs/>
          <w:sz w:val="24"/>
          <w:szCs w:val="24"/>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8D16BB" w:rsidRPr="008D16BB">
        <w:rPr>
          <w:rStyle w:val="afb"/>
          <w:i w:val="0"/>
          <w:iCs/>
          <w:sz w:val="24"/>
          <w:szCs w:val="24"/>
        </w:rPr>
        <w:t>»</w:t>
      </w:r>
    </w:p>
    <w:p w14:paraId="5206F5C1" w14:textId="61A753B6" w:rsidR="00985149" w:rsidRPr="00711445" w:rsidRDefault="00985149" w:rsidP="00985149">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w:t>
      </w:r>
      <w:r w:rsidR="00B904D5">
        <w:rPr>
          <w:rFonts w:ascii="Times New Roman" w:hAnsi="Times New Roman" w:cs="Times New Roman"/>
          <w:iCs/>
          <w:color w:val="000000" w:themeColor="text1"/>
          <w:sz w:val="24"/>
          <w:szCs w:val="24"/>
        </w:rPr>
        <w:t>.</w:t>
      </w:r>
    </w:p>
    <w:p w14:paraId="700ED868" w14:textId="77777777" w:rsidR="00985149" w:rsidRDefault="00985149" w:rsidP="00985149">
      <w:pPr>
        <w:suppressAutoHyphens/>
        <w:spacing w:line="276" w:lineRule="auto"/>
        <w:ind w:firstLine="709"/>
        <w:jc w:val="both"/>
        <w:rPr>
          <w:rFonts w:ascii="Times New Roman" w:hAnsi="Times New Roman" w:cs="Times New Roman"/>
          <w:sz w:val="24"/>
          <w:szCs w:val="24"/>
        </w:rPr>
      </w:pPr>
    </w:p>
    <w:p w14:paraId="0491122F" w14:textId="77777777" w:rsidR="00985149" w:rsidRPr="00EA6E1D" w:rsidRDefault="00985149" w:rsidP="00985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73470D" w14:textId="77777777" w:rsidR="00985149" w:rsidRDefault="00985149" w:rsidP="00985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99D7A" w14:textId="77777777" w:rsidR="00985149" w:rsidRDefault="00985149" w:rsidP="00985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149" w:rsidRPr="000E591D" w14:paraId="40F5FB34" w14:textId="77777777" w:rsidTr="009070DF">
        <w:tc>
          <w:tcPr>
            <w:tcW w:w="1129" w:type="dxa"/>
            <w:tcBorders>
              <w:top w:val="single" w:sz="4" w:space="0" w:color="auto"/>
              <w:left w:val="single" w:sz="4" w:space="0" w:color="auto"/>
              <w:right w:val="single" w:sz="4" w:space="0" w:color="auto"/>
            </w:tcBorders>
          </w:tcPr>
          <w:p w14:paraId="3D9B56C5" w14:textId="77777777" w:rsidR="00985149" w:rsidRPr="004D3D8F" w:rsidRDefault="00985149"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B5C8A61" w14:textId="77777777" w:rsidR="00985149" w:rsidRPr="00C13371" w:rsidRDefault="00985149"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35514C"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07CDB4E"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25ACD" w:rsidRPr="000E591D" w14:paraId="1A6EEF06" w14:textId="77777777" w:rsidTr="00525ACD">
        <w:trPr>
          <w:trHeight w:val="1124"/>
        </w:trPr>
        <w:tc>
          <w:tcPr>
            <w:tcW w:w="1129" w:type="dxa"/>
            <w:tcBorders>
              <w:top w:val="single" w:sz="4" w:space="0" w:color="auto"/>
              <w:left w:val="single" w:sz="4" w:space="0" w:color="auto"/>
              <w:right w:val="single" w:sz="4" w:space="0" w:color="auto"/>
            </w:tcBorders>
          </w:tcPr>
          <w:p w14:paraId="37B2D8C0" w14:textId="77777777" w:rsidR="00525ACD" w:rsidRPr="00C13371" w:rsidRDefault="00525ACD" w:rsidP="00525AC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33215F0" w14:textId="138C628F" w:rsidR="00525ACD" w:rsidRPr="00C13371" w:rsidRDefault="00525ACD" w:rsidP="00525ACD">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3</w:t>
            </w:r>
            <w:r w:rsidRPr="006B6757">
              <w:rPr>
                <w:rStyle w:val="afb"/>
                <w:bCs/>
                <w:i w:val="0"/>
                <w:iCs/>
                <w:sz w:val="24"/>
                <w:szCs w:val="24"/>
              </w:rPr>
              <w:t>.1</w:t>
            </w:r>
          </w:p>
          <w:p w14:paraId="13809060" w14:textId="270127F9" w:rsidR="00525ACD" w:rsidRPr="00C13371" w:rsidRDefault="00525ACD" w:rsidP="00525ACD">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3</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tcPr>
          <w:p w14:paraId="346035DB" w14:textId="77777777" w:rsidR="00525ACD" w:rsidRPr="00525ACD" w:rsidRDefault="00525ACD" w:rsidP="00525ACD">
            <w:pPr>
              <w:rPr>
                <w:rFonts w:ascii="Times New Roman" w:hAnsi="Times New Roman" w:cs="Times New Roman"/>
                <w:bCs/>
                <w:sz w:val="24"/>
                <w:szCs w:val="24"/>
              </w:rPr>
            </w:pPr>
            <w:r w:rsidRPr="00525ACD">
              <w:rPr>
                <w:rFonts w:ascii="Times New Roman" w:hAnsi="Times New Roman" w:cs="Times New Roman"/>
                <w:bCs/>
                <w:sz w:val="24"/>
                <w:szCs w:val="24"/>
              </w:rPr>
              <w:t xml:space="preserve">пользоваться основным и вспомогательным лабораторным оборудованием, химической посудой, осуществлять мытье, сушку и стерилизацию химической посуды, готовить реактивы и растворы заданной концентрации, питательные среды заданного состава,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отбирать пробы сырья, полуфабрикатов, готовой </w:t>
            </w:r>
            <w:r w:rsidRPr="00525ACD">
              <w:rPr>
                <w:rFonts w:ascii="Times New Roman" w:hAnsi="Times New Roman" w:cs="Times New Roman"/>
                <w:bCs/>
                <w:sz w:val="24"/>
                <w:szCs w:val="24"/>
              </w:rPr>
              <w:lastRenderedPageBreak/>
              <w:t>продукции на разных этапах производства пищевых продуктов, настраивать лабораторное оборудование и производить калибровку мерной посуды, соблюдать требования охраны труда при работе с химическими веществами и испытательным оборудованием, подготавливать пробы, материалы, комплектующие изделия и испытательное оборудование для проведения лабораторного исследования, составлять заявки на лабораторную посуду, реактивы и материалы, вести и составлять необходимую документацию по подготовке лабораторного оборудования и расходных материалов</w:t>
            </w:r>
          </w:p>
          <w:p w14:paraId="257BC517" w14:textId="69FED086" w:rsidR="00525ACD" w:rsidRPr="00C13371" w:rsidRDefault="00525ACD" w:rsidP="00525ACD">
            <w:pPr>
              <w:rPr>
                <w:rFonts w:ascii="Times New Roman" w:hAnsi="Times New Roman" w:cs="Times New Roman"/>
                <w:bCs/>
                <w:sz w:val="24"/>
                <w:szCs w:val="24"/>
              </w:rPr>
            </w:pPr>
            <w:r w:rsidRPr="00525ACD">
              <w:rPr>
                <w:rFonts w:ascii="Times New Roman" w:hAnsi="Times New Roman" w:cs="Times New Roman"/>
                <w:bCs/>
                <w:sz w:val="24"/>
                <w:szCs w:val="24"/>
              </w:rPr>
              <w:t xml:space="preserve">осуществлять отбор, прием, маркировку, учет проб по технологическому циклу в пищевой организации, готовить индикаторные среды, проводить лабораторные исследования в соответствии с регламентами, подбирать и применять необходимое лабораторное оборудование, представлять данные проведенных лабораторных исследований, анализировать состояние </w:t>
            </w:r>
            <w:r w:rsidRPr="00525ACD">
              <w:rPr>
                <w:rFonts w:ascii="Times New Roman" w:hAnsi="Times New Roman" w:cs="Times New Roman"/>
                <w:bCs/>
                <w:sz w:val="24"/>
                <w:szCs w:val="24"/>
              </w:rPr>
              <w:lastRenderedPageBreak/>
              <w:t xml:space="preserve">специализированного оборудования, рабочие растворы на соответствие требованиям нормативно-технической документации, подготавливать посевной материал для лабораторных исследований, культивировать микроорганизмы для лабораторных исследований, утилизировать микробиологические отходы лабораторных исследований, проводить спектральные, </w:t>
            </w:r>
            <w:proofErr w:type="spellStart"/>
            <w:r w:rsidRPr="00525ACD">
              <w:rPr>
                <w:rFonts w:ascii="Times New Roman" w:hAnsi="Times New Roman" w:cs="Times New Roman"/>
                <w:bCs/>
                <w:sz w:val="24"/>
                <w:szCs w:val="24"/>
              </w:rPr>
              <w:t>полярографические</w:t>
            </w:r>
            <w:proofErr w:type="spellEnd"/>
            <w:r w:rsidRPr="00525ACD">
              <w:rPr>
                <w:rFonts w:ascii="Times New Roman" w:hAnsi="Times New Roman" w:cs="Times New Roman"/>
                <w:bCs/>
                <w:sz w:val="24"/>
                <w:szCs w:val="24"/>
              </w:rPr>
              <w:t xml:space="preserve"> и пробирные анализы, осуществлять химический и физико-химический анализ, производить сравнительный анализ качества сырья, полуфабрикатов и готовой продукции, производить статистическую оценку основных метрологических характеристик и получаемых результатов, применять в процессе лабораторных исследований спецодежду и средства индивидуальной защиты, 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w:t>
            </w:r>
          </w:p>
        </w:tc>
        <w:tc>
          <w:tcPr>
            <w:tcW w:w="2833" w:type="dxa"/>
            <w:tcBorders>
              <w:top w:val="single" w:sz="4" w:space="0" w:color="auto"/>
              <w:left w:val="single" w:sz="4" w:space="0" w:color="auto"/>
              <w:bottom w:val="single" w:sz="4" w:space="0" w:color="auto"/>
              <w:right w:val="single" w:sz="4" w:space="0" w:color="auto"/>
            </w:tcBorders>
          </w:tcPr>
          <w:p w14:paraId="33A69BC0" w14:textId="77777777" w:rsidR="00525ACD" w:rsidRDefault="00525ACD" w:rsidP="00525ACD">
            <w:pPr>
              <w:rPr>
                <w:rFonts w:ascii="Times New Roman" w:hAnsi="Times New Roman"/>
                <w:color w:val="000000"/>
                <w:sz w:val="24"/>
                <w:szCs w:val="24"/>
              </w:rPr>
            </w:pPr>
            <w:r>
              <w:rPr>
                <w:rFonts w:ascii="Times New Roman" w:hAnsi="Times New Roman"/>
                <w:color w:val="000000"/>
                <w:sz w:val="24"/>
                <w:szCs w:val="24"/>
              </w:rPr>
              <w:lastRenderedPageBreak/>
              <w:t xml:space="preserve">требования к рабочему месту по проведению исследований, правила подготовки к работе основного и вспомогательного лабораторного оборудования, правила работы с химической посудой, реактивами, материалами и лабораторным оборудованием, правила хранения химических реактивов, проб в соответствии со стандартами, способы мытья и дезинфекции химической посуды, виды, назначение и устройство лабораторного оборудования, способы приготовления растворов и методы их расчетов, </w:t>
            </w:r>
            <w:r>
              <w:rPr>
                <w:rFonts w:ascii="Times New Roman" w:hAnsi="Times New Roman"/>
                <w:color w:val="000000"/>
                <w:sz w:val="24"/>
                <w:szCs w:val="24"/>
              </w:rPr>
              <w:lastRenderedPageBreak/>
              <w:t>способы определения концентрации растворов, правила подготовки проб для проведения лабораторных исследований,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 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p w14:paraId="108C8299" w14:textId="19B1E227" w:rsidR="00525ACD" w:rsidRPr="00C13371" w:rsidRDefault="00525ACD" w:rsidP="00525ACD">
            <w:pPr>
              <w:rPr>
                <w:rFonts w:ascii="Times New Roman" w:hAnsi="Times New Roman" w:cs="Times New Roman"/>
                <w:bCs/>
                <w:i/>
                <w:sz w:val="24"/>
                <w:szCs w:val="24"/>
              </w:rPr>
            </w:pPr>
            <w:r>
              <w:rPr>
                <w:rFonts w:ascii="Times New Roman" w:hAnsi="Times New Roman"/>
                <w:color w:val="000000"/>
                <w:sz w:val="24"/>
                <w:szCs w:val="24"/>
              </w:rPr>
              <w:t xml:space="preserve">нормативные правовые акты и нормативно-техническая документация, регламентирующие вопросы и методы лабораторного исследования качества и безопасности сырья, полуфабрикатов и готовой продукции, документооборот при проведении лабораторных исследований, способы приготовления калибровочных растворов, назначение и классификация химической посуды, требования к химической посуде, средства и способы </w:t>
            </w:r>
            <w:r>
              <w:rPr>
                <w:rFonts w:ascii="Times New Roman" w:hAnsi="Times New Roman"/>
                <w:color w:val="000000"/>
                <w:sz w:val="24"/>
                <w:szCs w:val="24"/>
              </w:rPr>
              <w:lastRenderedPageBreak/>
              <w:t xml:space="preserve">мытья химической посуды, виды, назначение и устройство лабораторного оборудования, правила сборки, подготовки к работе лабораторных установок, 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назначение, виды, способы и техника выполнения пробоотбора, технологический процесс приготовления питательных сред, методика проведения </w:t>
            </w:r>
            <w:proofErr w:type="spellStart"/>
            <w:r>
              <w:rPr>
                <w:rFonts w:ascii="Times New Roman" w:hAnsi="Times New Roman"/>
                <w:color w:val="000000"/>
                <w:sz w:val="24"/>
                <w:szCs w:val="24"/>
              </w:rPr>
              <w:t>полярографических</w:t>
            </w:r>
            <w:proofErr w:type="spellEnd"/>
            <w:r>
              <w:rPr>
                <w:rFonts w:ascii="Times New Roman" w:hAnsi="Times New Roman"/>
                <w:color w:val="000000"/>
                <w:sz w:val="24"/>
                <w:szCs w:val="24"/>
              </w:rPr>
              <w:t xml:space="preserve">, спектральных и пробирных анализов, назначение, классификация химико-аналитических лабораторий, требования к химико-аналитическим лабораториям, нормативно-техническая документация по выполнению исследований качества и безопасности сырья, полуфабрикатов и готовой продукции, технология проведения качественного и количественного анализа веществ химическими и физико-химическими методами, методы расчета результатов проведения лабораторного анализа, правила оформления лабораторных журналов и протоколов анализа, </w:t>
            </w:r>
            <w:r>
              <w:rPr>
                <w:rFonts w:ascii="Times New Roman" w:hAnsi="Times New Roman"/>
                <w:color w:val="000000"/>
                <w:sz w:val="24"/>
                <w:szCs w:val="24"/>
              </w:rPr>
              <w:lastRenderedPageBreak/>
              <w:t>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c>
          <w:tcPr>
            <w:tcW w:w="2833" w:type="dxa"/>
            <w:tcBorders>
              <w:top w:val="single" w:sz="4" w:space="0" w:color="auto"/>
              <w:left w:val="single" w:sz="4" w:space="0" w:color="auto"/>
              <w:bottom w:val="single" w:sz="4" w:space="0" w:color="auto"/>
              <w:right w:val="single" w:sz="4" w:space="0" w:color="auto"/>
            </w:tcBorders>
          </w:tcPr>
          <w:p w14:paraId="1466D5D1" w14:textId="77777777" w:rsidR="00525ACD" w:rsidRDefault="00525ACD" w:rsidP="00525ACD">
            <w:pPr>
              <w:rPr>
                <w:rFonts w:ascii="Times New Roman" w:hAnsi="Times New Roman"/>
                <w:color w:val="000000"/>
                <w:sz w:val="24"/>
                <w:szCs w:val="24"/>
              </w:rPr>
            </w:pPr>
            <w:r>
              <w:rPr>
                <w:rFonts w:ascii="Times New Roman" w:hAnsi="Times New Roman"/>
                <w:color w:val="000000"/>
                <w:sz w:val="24"/>
                <w:szCs w:val="24"/>
              </w:rPr>
              <w:lastRenderedPageBreak/>
              <w:t xml:space="preserve">подготовки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подготовка расходных материалов, в том числе жидких, твердых, газообразных проб, растворов заданной концентрации, реактивов и питательных сред, технического обслуживания испытательного оборудования для лабораторного исследования состава сырья, полуфабрикатов и </w:t>
            </w:r>
            <w:r>
              <w:rPr>
                <w:rFonts w:ascii="Times New Roman" w:hAnsi="Times New Roman"/>
                <w:color w:val="000000"/>
                <w:sz w:val="24"/>
                <w:szCs w:val="24"/>
              </w:rPr>
              <w:lastRenderedPageBreak/>
              <w:t>продуктов питания, осуществления безопасного хранения, применения и транспортировки реактивов, материалов, ядовитых и огнеопасных веществ, проведения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w:t>
            </w:r>
          </w:p>
          <w:p w14:paraId="78F642D5" w14:textId="48258127" w:rsidR="00525ACD" w:rsidRPr="00C13371" w:rsidRDefault="00525ACD" w:rsidP="00525ACD">
            <w:pPr>
              <w:rPr>
                <w:rFonts w:ascii="Times New Roman" w:hAnsi="Times New Roman" w:cs="Times New Roman"/>
                <w:bCs/>
                <w:i/>
                <w:sz w:val="24"/>
                <w:szCs w:val="24"/>
              </w:rPr>
            </w:pPr>
            <w:r>
              <w:rPr>
                <w:rFonts w:ascii="Times New Roman" w:hAnsi="Times New Roman"/>
                <w:color w:val="000000"/>
                <w:sz w:val="24"/>
                <w:szCs w:val="24"/>
              </w:rPr>
              <w:t xml:space="preserve">отбора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проведения микробиологического и химико-бактериологического анализа, спектральных, </w:t>
            </w:r>
            <w:proofErr w:type="spellStart"/>
            <w:r>
              <w:rPr>
                <w:rFonts w:ascii="Times New Roman" w:hAnsi="Times New Roman"/>
                <w:color w:val="000000"/>
                <w:sz w:val="24"/>
                <w:szCs w:val="24"/>
              </w:rPr>
              <w:t>полярографических</w:t>
            </w:r>
            <w:proofErr w:type="spellEnd"/>
            <w:r>
              <w:rPr>
                <w:rFonts w:ascii="Times New Roman" w:hAnsi="Times New Roman"/>
                <w:color w:val="000000"/>
                <w:sz w:val="24"/>
                <w:szCs w:val="24"/>
              </w:rPr>
              <w:t xml:space="preserve"> и пробирных анализов, химических и физико-химических анализов, органолептических исследований, расчетов, оценки и документирования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w:t>
            </w:r>
          </w:p>
        </w:tc>
      </w:tr>
    </w:tbl>
    <w:p w14:paraId="2CD48695" w14:textId="77777777" w:rsidR="00985149" w:rsidRDefault="00985149" w:rsidP="00985149">
      <w:pPr>
        <w:ind w:firstLine="709"/>
        <w:rPr>
          <w:rFonts w:ascii="Times New Roman" w:eastAsia="Times New Roman" w:hAnsi="Times New Roman" w:cs="Times New Roman"/>
          <w:sz w:val="24"/>
          <w:szCs w:val="24"/>
          <w:lang w:eastAsia="ru-RU"/>
        </w:rPr>
      </w:pPr>
    </w:p>
    <w:p w14:paraId="6A340F3E" w14:textId="77777777" w:rsidR="008D16BB" w:rsidRDefault="008D16BB" w:rsidP="00985149">
      <w:pPr>
        <w:ind w:firstLine="709"/>
        <w:rPr>
          <w:rFonts w:ascii="Times New Roman" w:eastAsia="Times New Roman" w:hAnsi="Times New Roman" w:cs="Times New Roman"/>
          <w:sz w:val="24"/>
          <w:szCs w:val="24"/>
          <w:lang w:eastAsia="ru-RU"/>
        </w:rPr>
      </w:pPr>
    </w:p>
    <w:p w14:paraId="415902F3" w14:textId="77777777" w:rsidR="00985149" w:rsidRPr="00E11160" w:rsidRDefault="00985149" w:rsidP="009851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D3011E" w14:textId="77777777" w:rsidR="00985149" w:rsidRPr="00E11160" w:rsidRDefault="00985149" w:rsidP="00985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5149" w:rsidRPr="000E591D" w14:paraId="4AB57DF3" w14:textId="77777777" w:rsidTr="009070DF">
        <w:trPr>
          <w:trHeight w:val="23"/>
        </w:trPr>
        <w:tc>
          <w:tcPr>
            <w:tcW w:w="2460" w:type="pct"/>
            <w:vAlign w:val="center"/>
          </w:tcPr>
          <w:p w14:paraId="4FDE9166" w14:textId="77777777" w:rsidR="00985149" w:rsidRPr="00C13371" w:rsidRDefault="00985149"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7CC40F"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7A2A4C"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85149" w:rsidRPr="000E591D" w14:paraId="1017CD35" w14:textId="77777777" w:rsidTr="009070DF">
        <w:trPr>
          <w:trHeight w:val="23"/>
        </w:trPr>
        <w:tc>
          <w:tcPr>
            <w:tcW w:w="2460" w:type="pct"/>
            <w:vAlign w:val="center"/>
          </w:tcPr>
          <w:p w14:paraId="2FADB309"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5BA3F5B" w14:textId="028E8587" w:rsidR="00985149" w:rsidRPr="00C13371" w:rsidRDefault="00525ACD" w:rsidP="009070DF">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451D4CCA" w14:textId="760F0C95" w:rsidR="00985149" w:rsidRPr="00C13371" w:rsidRDefault="00525ACD" w:rsidP="009070D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985149" w:rsidRPr="000E591D" w14:paraId="6274DFA9" w14:textId="77777777" w:rsidTr="009070DF">
        <w:trPr>
          <w:trHeight w:val="23"/>
        </w:trPr>
        <w:tc>
          <w:tcPr>
            <w:tcW w:w="2460" w:type="pct"/>
            <w:vAlign w:val="center"/>
          </w:tcPr>
          <w:p w14:paraId="7C282C56"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C39E763" w14:textId="77777777" w:rsidR="00985149" w:rsidRPr="00C13371" w:rsidRDefault="00985149" w:rsidP="009070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6E9C74" w14:textId="77777777" w:rsidR="00985149" w:rsidRPr="00C13371" w:rsidRDefault="00985149" w:rsidP="009070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5149" w:rsidRPr="000E591D" w14:paraId="303E4DA9" w14:textId="77777777" w:rsidTr="009070DF">
        <w:trPr>
          <w:trHeight w:val="23"/>
        </w:trPr>
        <w:tc>
          <w:tcPr>
            <w:tcW w:w="2460" w:type="pct"/>
            <w:vAlign w:val="center"/>
          </w:tcPr>
          <w:p w14:paraId="38B54836"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A01616" w14:textId="77777777" w:rsidR="00985149" w:rsidRPr="00C13371" w:rsidRDefault="00985149" w:rsidP="009070D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7C14FF" w14:textId="77777777" w:rsidR="00985149" w:rsidRPr="00C13371" w:rsidRDefault="00985149" w:rsidP="009070D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25ACD" w:rsidRPr="000E591D" w14:paraId="7847CDCB" w14:textId="77777777" w:rsidTr="009070DF">
        <w:trPr>
          <w:trHeight w:val="23"/>
        </w:trPr>
        <w:tc>
          <w:tcPr>
            <w:tcW w:w="2460" w:type="pct"/>
            <w:vAlign w:val="center"/>
          </w:tcPr>
          <w:p w14:paraId="613609C2"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1214E9C" w14:textId="12F9BF3B" w:rsidR="00525ACD" w:rsidRPr="00C13371"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5D1AF88" w14:textId="729B98F2" w:rsidR="00525ACD" w:rsidRPr="00C13371"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525ACD" w:rsidRPr="000E591D" w14:paraId="5E8CDCC9" w14:textId="77777777" w:rsidTr="009070DF">
        <w:trPr>
          <w:trHeight w:val="23"/>
        </w:trPr>
        <w:tc>
          <w:tcPr>
            <w:tcW w:w="2460" w:type="pct"/>
            <w:vAlign w:val="center"/>
          </w:tcPr>
          <w:p w14:paraId="75AED955"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D483FE" w14:textId="4F3DF2E0" w:rsidR="00525ACD" w:rsidRPr="004D3D8F" w:rsidRDefault="00525ACD" w:rsidP="00525AC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6D899B1" w14:textId="46160050" w:rsidR="00525ACD" w:rsidRPr="00C13371" w:rsidRDefault="00525ACD" w:rsidP="00525ACD">
            <w:pPr>
              <w:jc w:val="center"/>
              <w:rPr>
                <w:rFonts w:ascii="Times New Roman" w:hAnsi="Times New Roman" w:cs="Times New Roman"/>
                <w:bCs/>
                <w:i/>
                <w:iCs/>
                <w:sz w:val="24"/>
                <w:szCs w:val="24"/>
              </w:rPr>
            </w:pPr>
            <w:r>
              <w:rPr>
                <w:rFonts w:ascii="Times New Roman" w:hAnsi="Times New Roman" w:cs="Times New Roman"/>
                <w:bCs/>
                <w:sz w:val="24"/>
                <w:szCs w:val="24"/>
              </w:rPr>
              <w:t>108</w:t>
            </w:r>
          </w:p>
        </w:tc>
      </w:tr>
      <w:tr w:rsidR="00525ACD" w:rsidRPr="000E591D" w14:paraId="3458822A" w14:textId="77777777" w:rsidTr="009070DF">
        <w:trPr>
          <w:trHeight w:val="23"/>
        </w:trPr>
        <w:tc>
          <w:tcPr>
            <w:tcW w:w="2460" w:type="pct"/>
            <w:vAlign w:val="center"/>
          </w:tcPr>
          <w:p w14:paraId="5CFF01C8"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F42BAD" w14:textId="3CD3BC88" w:rsidR="00525ACD" w:rsidRPr="004D3D8F"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B3C5367" w14:textId="7C0D8115" w:rsidR="00525ACD" w:rsidRPr="00C13371" w:rsidRDefault="00A87FB6" w:rsidP="00525ACD">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985149" w:rsidRPr="000E591D" w14:paraId="7B1B93C4" w14:textId="77777777" w:rsidTr="009070DF">
        <w:trPr>
          <w:trHeight w:val="23"/>
        </w:trPr>
        <w:tc>
          <w:tcPr>
            <w:tcW w:w="2460" w:type="pct"/>
            <w:vAlign w:val="center"/>
          </w:tcPr>
          <w:p w14:paraId="428666BD"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9204690" w14:textId="77777777" w:rsidR="00985149" w:rsidRPr="00C13371" w:rsidRDefault="00985149" w:rsidP="009070DF">
            <w:pPr>
              <w:jc w:val="center"/>
              <w:rPr>
                <w:rFonts w:ascii="Times New Roman" w:hAnsi="Times New Roman" w:cs="Times New Roman"/>
                <w:bCs/>
                <w:sz w:val="24"/>
                <w:szCs w:val="24"/>
              </w:rPr>
            </w:pPr>
          </w:p>
        </w:tc>
        <w:tc>
          <w:tcPr>
            <w:tcW w:w="1345" w:type="pct"/>
            <w:vAlign w:val="center"/>
          </w:tcPr>
          <w:p w14:paraId="263FDD5A" w14:textId="77777777" w:rsidR="00985149" w:rsidRPr="00C13371" w:rsidRDefault="00985149" w:rsidP="009070DF">
            <w:pPr>
              <w:jc w:val="center"/>
              <w:rPr>
                <w:rFonts w:ascii="Times New Roman" w:hAnsi="Times New Roman" w:cs="Times New Roman"/>
                <w:bCs/>
                <w:sz w:val="24"/>
                <w:szCs w:val="24"/>
              </w:rPr>
            </w:pPr>
          </w:p>
        </w:tc>
      </w:tr>
      <w:tr w:rsidR="00985149" w:rsidRPr="00257255" w14:paraId="2A56E173" w14:textId="77777777" w:rsidTr="009070DF">
        <w:trPr>
          <w:trHeight w:val="23"/>
        </w:trPr>
        <w:tc>
          <w:tcPr>
            <w:tcW w:w="2460" w:type="pct"/>
            <w:vAlign w:val="center"/>
          </w:tcPr>
          <w:p w14:paraId="6C00D0BE"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65503AE" w14:textId="2E735755" w:rsidR="00985149" w:rsidRPr="00C13371" w:rsidRDefault="00A87FB6" w:rsidP="009070DF">
            <w:pPr>
              <w:jc w:val="center"/>
              <w:rPr>
                <w:rFonts w:ascii="Times New Roman" w:hAnsi="Times New Roman" w:cs="Times New Roman"/>
                <w:b/>
                <w:sz w:val="24"/>
                <w:szCs w:val="24"/>
              </w:rPr>
            </w:pPr>
            <w:r>
              <w:rPr>
                <w:rFonts w:ascii="Times New Roman" w:hAnsi="Times New Roman" w:cs="Times New Roman"/>
                <w:b/>
                <w:sz w:val="24"/>
                <w:szCs w:val="24"/>
              </w:rPr>
              <w:t>484</w:t>
            </w:r>
          </w:p>
        </w:tc>
        <w:tc>
          <w:tcPr>
            <w:tcW w:w="1345" w:type="pct"/>
            <w:vAlign w:val="center"/>
          </w:tcPr>
          <w:p w14:paraId="367B1163" w14:textId="7F40EE75" w:rsidR="00985149" w:rsidRPr="00C13371" w:rsidRDefault="00A87FB6" w:rsidP="009070DF">
            <w:pPr>
              <w:jc w:val="center"/>
              <w:rPr>
                <w:rFonts w:ascii="Times New Roman" w:hAnsi="Times New Roman" w:cs="Times New Roman"/>
                <w:b/>
                <w:sz w:val="24"/>
                <w:szCs w:val="24"/>
              </w:rPr>
            </w:pPr>
            <w:r>
              <w:rPr>
                <w:rFonts w:ascii="Times New Roman" w:hAnsi="Times New Roman" w:cs="Times New Roman"/>
                <w:b/>
                <w:sz w:val="24"/>
                <w:szCs w:val="24"/>
              </w:rPr>
              <w:t>444</w:t>
            </w:r>
          </w:p>
        </w:tc>
      </w:tr>
    </w:tbl>
    <w:p w14:paraId="6213D47D" w14:textId="77777777" w:rsidR="00985149" w:rsidRDefault="00985149" w:rsidP="00985149">
      <w:pPr>
        <w:rPr>
          <w:rFonts w:ascii="Times New Roman" w:hAnsi="Times New Roman" w:cs="Times New Roman"/>
          <w:i/>
          <w:sz w:val="24"/>
          <w:szCs w:val="24"/>
        </w:rPr>
      </w:pPr>
    </w:p>
    <w:p w14:paraId="2DCBA5D7" w14:textId="77777777" w:rsidR="00985149" w:rsidRDefault="00985149" w:rsidP="00985149">
      <w:pPr>
        <w:rPr>
          <w:rFonts w:ascii="Times New Roman" w:hAnsi="Times New Roman" w:cs="Times New Roman"/>
          <w:i/>
          <w:sz w:val="24"/>
          <w:szCs w:val="24"/>
        </w:rPr>
      </w:pPr>
    </w:p>
    <w:p w14:paraId="78A5E831" w14:textId="77777777" w:rsidR="00985149" w:rsidRDefault="00985149" w:rsidP="00985149">
      <w:pPr>
        <w:rPr>
          <w:rFonts w:ascii="Times New Roman" w:hAnsi="Times New Roman" w:cs="Times New Roman"/>
          <w:i/>
          <w:sz w:val="24"/>
          <w:szCs w:val="24"/>
        </w:rPr>
      </w:pPr>
    </w:p>
    <w:p w14:paraId="56ED2946" w14:textId="77777777" w:rsidR="00525ACD" w:rsidRDefault="00525ACD" w:rsidP="00985149">
      <w:pPr>
        <w:rPr>
          <w:rFonts w:ascii="Times New Roman" w:hAnsi="Times New Roman" w:cs="Times New Roman"/>
          <w:i/>
          <w:sz w:val="24"/>
          <w:szCs w:val="24"/>
        </w:rPr>
      </w:pPr>
    </w:p>
    <w:p w14:paraId="5A547973" w14:textId="77777777" w:rsidR="00525ACD" w:rsidRDefault="00525ACD" w:rsidP="00985149">
      <w:pPr>
        <w:rPr>
          <w:rFonts w:ascii="Times New Roman" w:hAnsi="Times New Roman" w:cs="Times New Roman"/>
          <w:i/>
          <w:sz w:val="24"/>
          <w:szCs w:val="24"/>
        </w:rPr>
      </w:pPr>
    </w:p>
    <w:p w14:paraId="7EB26BBA" w14:textId="77777777" w:rsidR="00525ACD" w:rsidRDefault="00525ACD" w:rsidP="00985149">
      <w:pPr>
        <w:rPr>
          <w:rFonts w:ascii="Times New Roman" w:hAnsi="Times New Roman" w:cs="Times New Roman"/>
          <w:i/>
          <w:sz w:val="24"/>
          <w:szCs w:val="24"/>
        </w:rPr>
      </w:pPr>
    </w:p>
    <w:p w14:paraId="13B97217" w14:textId="77777777" w:rsidR="00525ACD" w:rsidRDefault="00525ACD" w:rsidP="00985149">
      <w:pPr>
        <w:rPr>
          <w:rFonts w:ascii="Times New Roman" w:hAnsi="Times New Roman" w:cs="Times New Roman"/>
          <w:i/>
          <w:sz w:val="24"/>
          <w:szCs w:val="24"/>
        </w:rPr>
      </w:pPr>
    </w:p>
    <w:p w14:paraId="4C85AAEF" w14:textId="77777777" w:rsidR="00525ACD" w:rsidRDefault="00525ACD" w:rsidP="00985149">
      <w:pPr>
        <w:rPr>
          <w:rFonts w:ascii="Times New Roman" w:hAnsi="Times New Roman" w:cs="Times New Roman"/>
          <w:i/>
          <w:sz w:val="24"/>
          <w:szCs w:val="24"/>
        </w:rPr>
      </w:pPr>
    </w:p>
    <w:p w14:paraId="4F6D5CF4" w14:textId="77777777" w:rsidR="00525ACD" w:rsidRDefault="00525ACD" w:rsidP="00985149">
      <w:pPr>
        <w:rPr>
          <w:rFonts w:ascii="Times New Roman" w:hAnsi="Times New Roman" w:cs="Times New Roman"/>
          <w:i/>
          <w:sz w:val="24"/>
          <w:szCs w:val="24"/>
        </w:rPr>
      </w:pPr>
    </w:p>
    <w:p w14:paraId="113E8B59" w14:textId="77777777" w:rsidR="00525ACD" w:rsidRDefault="00525ACD" w:rsidP="00985149">
      <w:pPr>
        <w:rPr>
          <w:rFonts w:ascii="Times New Roman" w:hAnsi="Times New Roman" w:cs="Times New Roman"/>
          <w:i/>
          <w:sz w:val="24"/>
          <w:szCs w:val="24"/>
        </w:rPr>
      </w:pPr>
    </w:p>
    <w:p w14:paraId="3DD391CF" w14:textId="77777777" w:rsidR="00525ACD" w:rsidRDefault="00525ACD" w:rsidP="00985149">
      <w:pPr>
        <w:rPr>
          <w:rFonts w:ascii="Times New Roman" w:hAnsi="Times New Roman" w:cs="Times New Roman"/>
          <w:i/>
          <w:sz w:val="24"/>
          <w:szCs w:val="24"/>
        </w:rPr>
      </w:pPr>
    </w:p>
    <w:p w14:paraId="6A0E441F" w14:textId="77777777" w:rsidR="00525ACD" w:rsidRDefault="00525ACD" w:rsidP="00985149">
      <w:pPr>
        <w:rPr>
          <w:rFonts w:ascii="Times New Roman" w:hAnsi="Times New Roman" w:cs="Times New Roman"/>
          <w:i/>
          <w:sz w:val="24"/>
          <w:szCs w:val="24"/>
        </w:rPr>
      </w:pPr>
    </w:p>
    <w:p w14:paraId="14C3E611" w14:textId="77777777" w:rsidR="00525ACD" w:rsidRDefault="00525ACD" w:rsidP="00985149">
      <w:pPr>
        <w:rPr>
          <w:rFonts w:ascii="Times New Roman" w:hAnsi="Times New Roman" w:cs="Times New Roman"/>
          <w:i/>
          <w:sz w:val="24"/>
          <w:szCs w:val="24"/>
        </w:rPr>
      </w:pPr>
    </w:p>
    <w:p w14:paraId="3BB2D0D3" w14:textId="77777777" w:rsidR="00525ACD" w:rsidRDefault="00525ACD" w:rsidP="00985149">
      <w:pPr>
        <w:rPr>
          <w:rFonts w:ascii="Times New Roman" w:hAnsi="Times New Roman" w:cs="Times New Roman"/>
          <w:i/>
          <w:sz w:val="24"/>
          <w:szCs w:val="24"/>
        </w:rPr>
      </w:pPr>
    </w:p>
    <w:p w14:paraId="2482F8AD" w14:textId="59EB4D3A" w:rsidR="00525ACD" w:rsidRDefault="00525ACD" w:rsidP="00985149">
      <w:pPr>
        <w:rPr>
          <w:rFonts w:ascii="Times New Roman" w:hAnsi="Times New Roman" w:cs="Times New Roman"/>
          <w:i/>
          <w:sz w:val="24"/>
          <w:szCs w:val="24"/>
        </w:rPr>
      </w:pPr>
    </w:p>
    <w:p w14:paraId="32FE8F4D" w14:textId="6ACC3FA8" w:rsidR="00AD741F" w:rsidRDefault="00AD741F" w:rsidP="00985149">
      <w:pPr>
        <w:rPr>
          <w:rFonts w:ascii="Times New Roman" w:hAnsi="Times New Roman" w:cs="Times New Roman"/>
          <w:i/>
          <w:sz w:val="24"/>
          <w:szCs w:val="24"/>
        </w:rPr>
      </w:pPr>
    </w:p>
    <w:p w14:paraId="38B30332" w14:textId="468E760C" w:rsidR="00AD741F" w:rsidRDefault="00AD741F" w:rsidP="00985149">
      <w:pPr>
        <w:rPr>
          <w:rFonts w:ascii="Times New Roman" w:hAnsi="Times New Roman" w:cs="Times New Roman"/>
          <w:i/>
          <w:sz w:val="24"/>
          <w:szCs w:val="24"/>
        </w:rPr>
      </w:pPr>
    </w:p>
    <w:p w14:paraId="62537EE0" w14:textId="77777777" w:rsidR="00AD741F" w:rsidRDefault="00AD741F" w:rsidP="00985149">
      <w:pPr>
        <w:rPr>
          <w:rFonts w:ascii="Times New Roman" w:hAnsi="Times New Roman" w:cs="Times New Roman"/>
          <w:i/>
          <w:sz w:val="24"/>
          <w:szCs w:val="24"/>
        </w:rPr>
      </w:pPr>
    </w:p>
    <w:p w14:paraId="1955083D" w14:textId="77777777" w:rsidR="00525ACD" w:rsidRDefault="00525ACD" w:rsidP="00985149">
      <w:pPr>
        <w:rPr>
          <w:rFonts w:ascii="Times New Roman" w:hAnsi="Times New Roman" w:cs="Times New Roman"/>
          <w:i/>
          <w:sz w:val="24"/>
          <w:szCs w:val="24"/>
        </w:rPr>
      </w:pPr>
    </w:p>
    <w:p w14:paraId="54D748CC" w14:textId="77777777" w:rsidR="00525ACD" w:rsidRDefault="00525ACD" w:rsidP="00985149">
      <w:pPr>
        <w:rPr>
          <w:rFonts w:ascii="Times New Roman" w:hAnsi="Times New Roman" w:cs="Times New Roman"/>
          <w:i/>
          <w:sz w:val="24"/>
          <w:szCs w:val="24"/>
        </w:rPr>
      </w:pPr>
    </w:p>
    <w:p w14:paraId="31E3191F" w14:textId="77777777" w:rsidR="00525ACD" w:rsidRDefault="00525ACD" w:rsidP="00985149">
      <w:pPr>
        <w:rPr>
          <w:rFonts w:ascii="Times New Roman" w:hAnsi="Times New Roman" w:cs="Times New Roman"/>
          <w:i/>
          <w:sz w:val="24"/>
          <w:szCs w:val="24"/>
        </w:rPr>
      </w:pPr>
    </w:p>
    <w:p w14:paraId="0FC99DC2" w14:textId="77777777" w:rsidR="00985149" w:rsidRPr="000156CF" w:rsidRDefault="00985149" w:rsidP="0098514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969"/>
        <w:gridCol w:w="564"/>
        <w:gridCol w:w="570"/>
        <w:gridCol w:w="707"/>
        <w:gridCol w:w="709"/>
        <w:gridCol w:w="426"/>
        <w:gridCol w:w="427"/>
        <w:gridCol w:w="574"/>
        <w:gridCol w:w="553"/>
      </w:tblGrid>
      <w:tr w:rsidR="00985149" w:rsidRPr="00C63897" w14:paraId="58D38AE3" w14:textId="77777777" w:rsidTr="00A87FB6">
        <w:trPr>
          <w:cantSplit/>
          <w:trHeight w:val="3271"/>
        </w:trPr>
        <w:tc>
          <w:tcPr>
            <w:tcW w:w="586" w:type="pct"/>
            <w:tcBorders>
              <w:bottom w:val="single" w:sz="4" w:space="0" w:color="auto"/>
            </w:tcBorders>
          </w:tcPr>
          <w:p w14:paraId="44B5DBFD"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061" w:type="pct"/>
            <w:tcBorders>
              <w:bottom w:val="single" w:sz="4" w:space="0" w:color="auto"/>
            </w:tcBorders>
            <w:vAlign w:val="center"/>
          </w:tcPr>
          <w:p w14:paraId="0FC561D0"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2246276E"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296" w:type="pct"/>
            <w:tcBorders>
              <w:bottom w:val="single" w:sz="4" w:space="0" w:color="auto"/>
            </w:tcBorders>
            <w:textDirection w:val="btLr"/>
            <w:vAlign w:val="center"/>
          </w:tcPr>
          <w:p w14:paraId="786369A5"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367" w:type="pct"/>
            <w:shd w:val="clear" w:color="auto" w:fill="D9D9D9" w:themeFill="background1" w:themeFillShade="D9"/>
            <w:textDirection w:val="btLr"/>
            <w:vAlign w:val="center"/>
          </w:tcPr>
          <w:p w14:paraId="18D8D21C" w14:textId="77777777" w:rsidR="00985149" w:rsidRPr="00167009" w:rsidRDefault="00985149" w:rsidP="009070D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510136B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69BF8D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18A565EF"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32"/>
            </w:r>
          </w:p>
        </w:tc>
        <w:tc>
          <w:tcPr>
            <w:tcW w:w="298" w:type="pct"/>
            <w:shd w:val="clear" w:color="auto" w:fill="D9D9D9" w:themeFill="background1" w:themeFillShade="D9"/>
            <w:textDirection w:val="btLr"/>
            <w:vAlign w:val="center"/>
          </w:tcPr>
          <w:p w14:paraId="1C444CE8"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034713E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985149" w:rsidRPr="005643D7" w14:paraId="3F8F90FF" w14:textId="77777777" w:rsidTr="00A87FB6">
        <w:trPr>
          <w:cantSplit/>
          <w:trHeight w:val="73"/>
        </w:trPr>
        <w:tc>
          <w:tcPr>
            <w:tcW w:w="586" w:type="pct"/>
            <w:tcBorders>
              <w:bottom w:val="single" w:sz="4" w:space="0" w:color="auto"/>
            </w:tcBorders>
            <w:vAlign w:val="center"/>
          </w:tcPr>
          <w:p w14:paraId="46841DFA"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061" w:type="pct"/>
            <w:tcBorders>
              <w:bottom w:val="single" w:sz="4" w:space="0" w:color="auto"/>
            </w:tcBorders>
            <w:vAlign w:val="center"/>
          </w:tcPr>
          <w:p w14:paraId="557EE5CC"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0042A51F"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296" w:type="pct"/>
            <w:tcBorders>
              <w:bottom w:val="single" w:sz="4" w:space="0" w:color="auto"/>
            </w:tcBorders>
            <w:vAlign w:val="center"/>
          </w:tcPr>
          <w:p w14:paraId="17C539DB"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367" w:type="pct"/>
            <w:shd w:val="clear" w:color="auto" w:fill="D9D9D9" w:themeFill="background1" w:themeFillShade="D9"/>
            <w:vAlign w:val="center"/>
          </w:tcPr>
          <w:p w14:paraId="044944C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09DF58D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85F188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533C034E"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4057AFB6"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7EFCB3ED"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87FB6" w:rsidRPr="00C63897" w14:paraId="242CB8FE" w14:textId="77777777" w:rsidTr="00A87FB6">
        <w:tc>
          <w:tcPr>
            <w:tcW w:w="586" w:type="pct"/>
            <w:vMerge w:val="restart"/>
          </w:tcPr>
          <w:p w14:paraId="28E273D4" w14:textId="77777777" w:rsidR="00A87FB6" w:rsidRPr="00A87FB6" w:rsidRDefault="00A87FB6" w:rsidP="00A87FB6">
            <w:pPr>
              <w:rPr>
                <w:rFonts w:ascii="Times New Roman" w:hAnsi="Times New Roman" w:cs="Times New Roman"/>
                <w:bCs/>
              </w:rPr>
            </w:pPr>
            <w:r w:rsidRPr="00A87FB6">
              <w:rPr>
                <w:rFonts w:ascii="Times New Roman" w:hAnsi="Times New Roman" w:cs="Times New Roman"/>
                <w:bCs/>
              </w:rPr>
              <w:t>ОК.01</w:t>
            </w:r>
          </w:p>
          <w:p w14:paraId="128249D6" w14:textId="77777777" w:rsidR="00A87FB6" w:rsidRPr="00A87FB6" w:rsidRDefault="00A87FB6" w:rsidP="00A87FB6">
            <w:pPr>
              <w:rPr>
                <w:rFonts w:ascii="Times New Roman" w:hAnsi="Times New Roman" w:cs="Times New Roman"/>
                <w:bCs/>
              </w:rPr>
            </w:pPr>
            <w:r w:rsidRPr="00A87FB6">
              <w:rPr>
                <w:rStyle w:val="afb"/>
                <w:bCs/>
                <w:i w:val="0"/>
                <w:iCs/>
              </w:rPr>
              <w:t>ПК 3.1</w:t>
            </w:r>
          </w:p>
          <w:p w14:paraId="01BA50E5" w14:textId="2B57449A" w:rsidR="00A87FB6" w:rsidRPr="00167009" w:rsidRDefault="00A87FB6" w:rsidP="00A87FB6">
            <w:pPr>
              <w:rPr>
                <w:rFonts w:ascii="Times New Roman" w:eastAsia="Times New Roman" w:hAnsi="Times New Roman" w:cs="Times New Roman"/>
                <w:bCs/>
                <w:sz w:val="20"/>
                <w:szCs w:val="20"/>
                <w:lang w:eastAsia="ru-RU"/>
              </w:rPr>
            </w:pPr>
            <w:r w:rsidRPr="00A87FB6">
              <w:rPr>
                <w:rStyle w:val="afb"/>
                <w:bCs/>
                <w:i w:val="0"/>
                <w:iCs/>
              </w:rPr>
              <w:t>ПК 3.2</w:t>
            </w:r>
          </w:p>
        </w:tc>
        <w:tc>
          <w:tcPr>
            <w:tcW w:w="2061" w:type="pct"/>
          </w:tcPr>
          <w:p w14:paraId="769ABBBD" w14:textId="77777777" w:rsidR="00A87FB6" w:rsidRDefault="00A87FB6" w:rsidP="00525ACD">
            <w:pPr>
              <w:rPr>
                <w:rFonts w:ascii="Times New Roman" w:hAnsi="Times New Roman"/>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Производственно-технологический контроль</w:t>
            </w:r>
          </w:p>
          <w:p w14:paraId="63BE14E4" w14:textId="29213713" w:rsidR="00A87FB6" w:rsidRPr="00167009" w:rsidRDefault="00A87FB6" w:rsidP="009070DF">
            <w:pPr>
              <w:rPr>
                <w:rFonts w:ascii="Times New Roman" w:eastAsia="Times New Roman" w:hAnsi="Times New Roman" w:cs="Times New Roman"/>
                <w:sz w:val="20"/>
                <w:szCs w:val="20"/>
                <w:lang w:eastAsia="ru-RU"/>
              </w:rPr>
            </w:pPr>
          </w:p>
        </w:tc>
        <w:tc>
          <w:tcPr>
            <w:tcW w:w="293" w:type="pct"/>
            <w:shd w:val="clear" w:color="auto" w:fill="auto"/>
          </w:tcPr>
          <w:p w14:paraId="0E345569" w14:textId="3A084F46" w:rsidR="00A87FB6" w:rsidRPr="00167009"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296" w:type="pct"/>
            <w:tcBorders>
              <w:top w:val="nil"/>
              <w:left w:val="nil"/>
              <w:bottom w:val="single" w:sz="8" w:space="0" w:color="auto"/>
              <w:right w:val="single" w:sz="8" w:space="0" w:color="auto"/>
            </w:tcBorders>
            <w:shd w:val="clear" w:color="auto" w:fill="auto"/>
          </w:tcPr>
          <w:p w14:paraId="08BD5AD0" w14:textId="45909D29" w:rsidR="00A87FB6" w:rsidRPr="00167009" w:rsidRDefault="00A87FB6" w:rsidP="009070DF">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60</w:t>
            </w:r>
          </w:p>
        </w:tc>
        <w:tc>
          <w:tcPr>
            <w:tcW w:w="367" w:type="pct"/>
            <w:shd w:val="clear" w:color="auto" w:fill="auto"/>
          </w:tcPr>
          <w:p w14:paraId="6351A3D8" w14:textId="6379EF19" w:rsidR="00A87FB6" w:rsidRPr="00167009"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368" w:type="pct"/>
            <w:tcBorders>
              <w:top w:val="nil"/>
              <w:left w:val="nil"/>
              <w:bottom w:val="single" w:sz="8" w:space="0" w:color="auto"/>
              <w:right w:val="single" w:sz="8" w:space="0" w:color="auto"/>
            </w:tcBorders>
            <w:shd w:val="clear" w:color="auto" w:fill="auto"/>
          </w:tcPr>
          <w:p w14:paraId="4E077DD8" w14:textId="3B9E9A12" w:rsidR="00A87FB6" w:rsidRPr="00167009" w:rsidRDefault="00A87FB6" w:rsidP="009070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221" w:type="pct"/>
            <w:shd w:val="clear" w:color="auto" w:fill="auto"/>
          </w:tcPr>
          <w:p w14:paraId="1073A249"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22" w:type="pct"/>
            <w:shd w:val="clear" w:color="auto" w:fill="auto"/>
          </w:tcPr>
          <w:p w14:paraId="3F2583B1" w14:textId="77777777" w:rsidR="00A87FB6" w:rsidRPr="00167009" w:rsidRDefault="00A87FB6" w:rsidP="009070DF">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1D39E77B"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87" w:type="pct"/>
            <w:shd w:val="clear" w:color="auto" w:fill="auto"/>
          </w:tcPr>
          <w:p w14:paraId="51722CC7"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r>
      <w:tr w:rsidR="00A87FB6" w:rsidRPr="00C63897" w14:paraId="300AE88B" w14:textId="77777777" w:rsidTr="00A87FB6">
        <w:tc>
          <w:tcPr>
            <w:tcW w:w="586" w:type="pct"/>
            <w:vMerge/>
          </w:tcPr>
          <w:p w14:paraId="18F94CD3" w14:textId="77777777" w:rsidR="00A87FB6" w:rsidRPr="00167009" w:rsidRDefault="00A87FB6" w:rsidP="009070DF">
            <w:pPr>
              <w:rPr>
                <w:rFonts w:ascii="Times New Roman" w:eastAsia="Times New Roman" w:hAnsi="Times New Roman" w:cs="Times New Roman"/>
                <w:bCs/>
                <w:sz w:val="20"/>
                <w:szCs w:val="20"/>
                <w:lang w:eastAsia="ru-RU"/>
              </w:rPr>
            </w:pPr>
          </w:p>
        </w:tc>
        <w:tc>
          <w:tcPr>
            <w:tcW w:w="2061" w:type="pct"/>
          </w:tcPr>
          <w:p w14:paraId="3D64BC02" w14:textId="7F77A34F" w:rsidR="00A87FB6" w:rsidRDefault="00A87FB6" w:rsidP="00525ACD">
            <w:pPr>
              <w:rPr>
                <w:rFonts w:ascii="Times New Roman" w:hAnsi="Times New Roman"/>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Контроль качества и безопасности сырья, полуфабрикатов и готовой продукции</w:t>
            </w:r>
          </w:p>
          <w:p w14:paraId="2F04F373" w14:textId="77777777" w:rsidR="00A87FB6" w:rsidRPr="00167009" w:rsidRDefault="00A87FB6" w:rsidP="009070DF">
            <w:pPr>
              <w:rPr>
                <w:rFonts w:ascii="Times New Roman" w:eastAsia="Times New Roman" w:hAnsi="Times New Roman" w:cs="Times New Roman"/>
                <w:bCs/>
                <w:sz w:val="20"/>
                <w:szCs w:val="20"/>
                <w:lang w:eastAsia="ru-RU"/>
              </w:rPr>
            </w:pPr>
          </w:p>
        </w:tc>
        <w:tc>
          <w:tcPr>
            <w:tcW w:w="293" w:type="pct"/>
            <w:shd w:val="clear" w:color="auto" w:fill="auto"/>
          </w:tcPr>
          <w:p w14:paraId="6BFC507A" w14:textId="0C1E58B5" w:rsidR="00A87FB6"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296" w:type="pct"/>
            <w:tcBorders>
              <w:top w:val="nil"/>
              <w:left w:val="nil"/>
              <w:bottom w:val="single" w:sz="8" w:space="0" w:color="auto"/>
              <w:right w:val="single" w:sz="8" w:space="0" w:color="auto"/>
            </w:tcBorders>
            <w:shd w:val="clear" w:color="auto" w:fill="auto"/>
          </w:tcPr>
          <w:p w14:paraId="49A84005" w14:textId="45BF256C" w:rsidR="00A87FB6" w:rsidRDefault="00A87FB6" w:rsidP="009070DF">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367" w:type="pct"/>
            <w:shd w:val="clear" w:color="auto" w:fill="auto"/>
          </w:tcPr>
          <w:p w14:paraId="56ACE8A4" w14:textId="5AAEAF1C" w:rsidR="00A87FB6"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368" w:type="pct"/>
            <w:tcBorders>
              <w:top w:val="nil"/>
              <w:left w:val="nil"/>
              <w:bottom w:val="single" w:sz="8" w:space="0" w:color="auto"/>
              <w:right w:val="single" w:sz="8" w:space="0" w:color="auto"/>
            </w:tcBorders>
            <w:shd w:val="clear" w:color="auto" w:fill="auto"/>
          </w:tcPr>
          <w:p w14:paraId="4265B9D7" w14:textId="0852887D" w:rsidR="00A87FB6" w:rsidRDefault="00A87FB6" w:rsidP="009070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221" w:type="pct"/>
            <w:shd w:val="clear" w:color="auto" w:fill="auto"/>
          </w:tcPr>
          <w:p w14:paraId="539733E9"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22" w:type="pct"/>
            <w:shd w:val="clear" w:color="auto" w:fill="auto"/>
          </w:tcPr>
          <w:p w14:paraId="6AAF646F"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98" w:type="pct"/>
            <w:shd w:val="clear" w:color="auto" w:fill="auto"/>
          </w:tcPr>
          <w:p w14:paraId="65ACDAA7"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87" w:type="pct"/>
            <w:shd w:val="clear" w:color="auto" w:fill="auto"/>
          </w:tcPr>
          <w:p w14:paraId="334D1AD3"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r>
      <w:tr w:rsidR="00A87FB6" w:rsidRPr="00C63897" w14:paraId="3D814345" w14:textId="77777777" w:rsidTr="00A87FB6">
        <w:trPr>
          <w:trHeight w:val="314"/>
        </w:trPr>
        <w:tc>
          <w:tcPr>
            <w:tcW w:w="586" w:type="pct"/>
            <w:vMerge/>
          </w:tcPr>
          <w:p w14:paraId="62C1B4EC" w14:textId="77777777" w:rsidR="00A87FB6" w:rsidRPr="00167009" w:rsidRDefault="00A87FB6" w:rsidP="00525ACD">
            <w:pPr>
              <w:rPr>
                <w:rFonts w:ascii="Times New Roman" w:eastAsia="Times New Roman" w:hAnsi="Times New Roman" w:cs="Times New Roman"/>
                <w:bCs/>
                <w:sz w:val="20"/>
                <w:szCs w:val="20"/>
                <w:lang w:eastAsia="ru-RU"/>
              </w:rPr>
            </w:pPr>
          </w:p>
        </w:tc>
        <w:tc>
          <w:tcPr>
            <w:tcW w:w="2061" w:type="pct"/>
          </w:tcPr>
          <w:p w14:paraId="3C46BAF8" w14:textId="77777777" w:rsidR="00A87FB6" w:rsidRPr="00167009" w:rsidRDefault="00A87FB6" w:rsidP="00525AC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007F91E4" w14:textId="244D3025"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108</w:t>
            </w:r>
          </w:p>
        </w:tc>
        <w:tc>
          <w:tcPr>
            <w:tcW w:w="296" w:type="pct"/>
            <w:tcBorders>
              <w:top w:val="nil"/>
              <w:left w:val="nil"/>
              <w:bottom w:val="single" w:sz="8" w:space="0" w:color="auto"/>
              <w:right w:val="single" w:sz="8" w:space="0" w:color="auto"/>
            </w:tcBorders>
            <w:shd w:val="clear" w:color="auto" w:fill="auto"/>
          </w:tcPr>
          <w:p w14:paraId="390C8A7B" w14:textId="6499AEA2" w:rsidR="00A87FB6" w:rsidRPr="00167009" w:rsidRDefault="00A87FB6" w:rsidP="00525ACD">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108</w:t>
            </w:r>
          </w:p>
        </w:tc>
        <w:tc>
          <w:tcPr>
            <w:tcW w:w="367" w:type="pct"/>
            <w:shd w:val="clear" w:color="auto" w:fill="auto"/>
          </w:tcPr>
          <w:p w14:paraId="3129626F"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BB201C9"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98" w:type="pct"/>
            <w:shd w:val="clear" w:color="auto" w:fill="auto"/>
          </w:tcPr>
          <w:p w14:paraId="16FB3E1C" w14:textId="38235FDF"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87" w:type="pct"/>
            <w:shd w:val="clear" w:color="auto" w:fill="auto"/>
          </w:tcPr>
          <w:p w14:paraId="3F8A7397"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r>
      <w:tr w:rsidR="00A87FB6" w:rsidRPr="00C63897" w14:paraId="206ADE93" w14:textId="77777777" w:rsidTr="00A87FB6">
        <w:trPr>
          <w:trHeight w:val="314"/>
        </w:trPr>
        <w:tc>
          <w:tcPr>
            <w:tcW w:w="586" w:type="pct"/>
            <w:vMerge/>
          </w:tcPr>
          <w:p w14:paraId="22FE789F" w14:textId="77777777" w:rsidR="00A87FB6" w:rsidRPr="00167009" w:rsidRDefault="00A87FB6" w:rsidP="00525ACD">
            <w:pPr>
              <w:rPr>
                <w:rFonts w:ascii="Times New Roman" w:eastAsia="Times New Roman" w:hAnsi="Times New Roman" w:cs="Times New Roman"/>
                <w:sz w:val="20"/>
                <w:szCs w:val="20"/>
                <w:lang w:eastAsia="ru-RU"/>
              </w:rPr>
            </w:pPr>
          </w:p>
        </w:tc>
        <w:tc>
          <w:tcPr>
            <w:tcW w:w="2061" w:type="pct"/>
          </w:tcPr>
          <w:p w14:paraId="17663B57" w14:textId="77777777" w:rsidR="00A87FB6" w:rsidRPr="00167009" w:rsidRDefault="00A87FB6" w:rsidP="00525AC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47FF2856" w14:textId="199CDEF4"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216</w:t>
            </w:r>
          </w:p>
        </w:tc>
        <w:tc>
          <w:tcPr>
            <w:tcW w:w="296" w:type="pct"/>
            <w:tcBorders>
              <w:top w:val="nil"/>
              <w:left w:val="nil"/>
              <w:bottom w:val="single" w:sz="8" w:space="0" w:color="auto"/>
              <w:right w:val="single" w:sz="8" w:space="0" w:color="auto"/>
            </w:tcBorders>
            <w:shd w:val="clear" w:color="auto" w:fill="auto"/>
          </w:tcPr>
          <w:p w14:paraId="22BB39C5" w14:textId="17D3A605" w:rsidR="00A87FB6" w:rsidRPr="00167009" w:rsidRDefault="00A87FB6" w:rsidP="00525ACD">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216</w:t>
            </w:r>
          </w:p>
        </w:tc>
        <w:tc>
          <w:tcPr>
            <w:tcW w:w="367" w:type="pct"/>
            <w:shd w:val="clear" w:color="auto" w:fill="auto"/>
          </w:tcPr>
          <w:p w14:paraId="03A3FBD5"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500D5DF"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98" w:type="pct"/>
            <w:shd w:val="clear" w:color="auto" w:fill="auto"/>
          </w:tcPr>
          <w:p w14:paraId="4C19AE64"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87" w:type="pct"/>
            <w:shd w:val="clear" w:color="auto" w:fill="auto"/>
          </w:tcPr>
          <w:p w14:paraId="10441F21" w14:textId="5DE510D7"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r>
      <w:tr w:rsidR="00A87FB6" w:rsidRPr="00C63897" w14:paraId="5B00E765" w14:textId="77777777" w:rsidTr="00A87FB6">
        <w:tc>
          <w:tcPr>
            <w:tcW w:w="586" w:type="pct"/>
            <w:vMerge/>
          </w:tcPr>
          <w:p w14:paraId="3EE97FF9" w14:textId="77777777" w:rsidR="00A87FB6" w:rsidRPr="00167009" w:rsidRDefault="00A87FB6" w:rsidP="009070DF">
            <w:pPr>
              <w:suppressAutoHyphens/>
              <w:rPr>
                <w:rFonts w:ascii="Times New Roman" w:eastAsia="Times New Roman" w:hAnsi="Times New Roman" w:cs="Times New Roman"/>
                <w:sz w:val="20"/>
                <w:szCs w:val="20"/>
                <w:lang w:eastAsia="ru-RU"/>
              </w:rPr>
            </w:pPr>
          </w:p>
        </w:tc>
        <w:tc>
          <w:tcPr>
            <w:tcW w:w="2061" w:type="pct"/>
          </w:tcPr>
          <w:p w14:paraId="1EDF53BE" w14:textId="77777777" w:rsidR="00A87FB6" w:rsidRPr="00167009" w:rsidRDefault="00A87FB6" w:rsidP="009070DF">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89C6328" w14:textId="77777777" w:rsidR="00A87FB6" w:rsidRPr="00167009" w:rsidRDefault="00A87FB6" w:rsidP="009070DF">
            <w:pPr>
              <w:suppressAutoHyphens/>
              <w:jc w:val="center"/>
              <w:rPr>
                <w:rFonts w:ascii="Times New Roman" w:eastAsia="Times New Roman" w:hAnsi="Times New Roman" w:cs="Times New Roman"/>
                <w:b/>
                <w:bCs/>
                <w:sz w:val="20"/>
                <w:szCs w:val="20"/>
                <w:lang w:eastAsia="ru-RU"/>
              </w:rPr>
            </w:pPr>
          </w:p>
        </w:tc>
        <w:tc>
          <w:tcPr>
            <w:tcW w:w="296" w:type="pct"/>
            <w:shd w:val="clear" w:color="auto" w:fill="auto"/>
          </w:tcPr>
          <w:p w14:paraId="2294EC25" w14:textId="77777777" w:rsidR="00A87FB6" w:rsidRPr="00167009" w:rsidRDefault="00A87FB6" w:rsidP="009070DF">
            <w:pPr>
              <w:jc w:val="center"/>
              <w:rPr>
                <w:rFonts w:ascii="Times New Roman" w:eastAsia="Times New Roman" w:hAnsi="Times New Roman" w:cs="Times New Roman"/>
                <w:b/>
                <w:sz w:val="20"/>
                <w:szCs w:val="20"/>
                <w:lang w:eastAsia="ru-RU"/>
              </w:rPr>
            </w:pPr>
          </w:p>
        </w:tc>
        <w:tc>
          <w:tcPr>
            <w:tcW w:w="367" w:type="pct"/>
            <w:shd w:val="clear" w:color="auto" w:fill="auto"/>
          </w:tcPr>
          <w:p w14:paraId="46340F99"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6473759"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298" w:type="pct"/>
            <w:shd w:val="clear" w:color="auto" w:fill="auto"/>
          </w:tcPr>
          <w:p w14:paraId="05233836"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287" w:type="pct"/>
            <w:shd w:val="clear" w:color="auto" w:fill="auto"/>
          </w:tcPr>
          <w:p w14:paraId="33303228" w14:textId="77777777" w:rsidR="00A87FB6" w:rsidRPr="00167009" w:rsidRDefault="00A87FB6" w:rsidP="009070DF">
            <w:pPr>
              <w:jc w:val="center"/>
              <w:rPr>
                <w:rFonts w:ascii="Times New Roman" w:eastAsia="Times New Roman" w:hAnsi="Times New Roman" w:cs="Times New Roman"/>
                <w:i/>
                <w:sz w:val="20"/>
                <w:szCs w:val="20"/>
                <w:lang w:eastAsia="ru-RU"/>
              </w:rPr>
            </w:pPr>
          </w:p>
        </w:tc>
      </w:tr>
      <w:tr w:rsidR="00985149" w:rsidRPr="00167009" w14:paraId="006757C2" w14:textId="77777777" w:rsidTr="00A87FB6">
        <w:trPr>
          <w:trHeight w:val="217"/>
        </w:trPr>
        <w:tc>
          <w:tcPr>
            <w:tcW w:w="586" w:type="pct"/>
          </w:tcPr>
          <w:p w14:paraId="4CB9F6BE" w14:textId="77777777" w:rsidR="00985149" w:rsidRPr="00167009" w:rsidRDefault="00985149" w:rsidP="009070DF">
            <w:pPr>
              <w:rPr>
                <w:rFonts w:ascii="Times New Roman" w:eastAsia="Times New Roman" w:hAnsi="Times New Roman" w:cs="Times New Roman"/>
                <w:b/>
                <w:iCs/>
                <w:sz w:val="20"/>
                <w:szCs w:val="20"/>
                <w:lang w:eastAsia="ru-RU"/>
              </w:rPr>
            </w:pPr>
          </w:p>
        </w:tc>
        <w:tc>
          <w:tcPr>
            <w:tcW w:w="2061" w:type="pct"/>
          </w:tcPr>
          <w:p w14:paraId="153BA3D4" w14:textId="77777777" w:rsidR="00985149" w:rsidRPr="00167009" w:rsidRDefault="00985149" w:rsidP="009070DF">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2C08B676" w14:textId="1185352D"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484</w:t>
            </w:r>
            <w:r w:rsidR="00985149" w:rsidRPr="00167009">
              <w:rPr>
                <w:rFonts w:ascii="Times New Roman" w:eastAsia="Times New Roman" w:hAnsi="Times New Roman" w:cs="Times New Roman"/>
                <w:b/>
                <w:iCs/>
                <w:sz w:val="20"/>
                <w:szCs w:val="20"/>
                <w:lang w:eastAsia="ru-RU"/>
              </w:rPr>
              <w:t xml:space="preserve"> </w:t>
            </w:r>
          </w:p>
        </w:tc>
        <w:tc>
          <w:tcPr>
            <w:tcW w:w="296" w:type="pct"/>
            <w:shd w:val="clear" w:color="auto" w:fill="auto"/>
          </w:tcPr>
          <w:p w14:paraId="654C9A6B" w14:textId="473D1465"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444</w:t>
            </w:r>
          </w:p>
        </w:tc>
        <w:tc>
          <w:tcPr>
            <w:tcW w:w="367" w:type="pct"/>
            <w:shd w:val="clear" w:color="auto" w:fill="auto"/>
          </w:tcPr>
          <w:p w14:paraId="46CCD4A3" w14:textId="00550844" w:rsidR="00985149" w:rsidRPr="00167009" w:rsidRDefault="00815CA5"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160</w:t>
            </w:r>
          </w:p>
        </w:tc>
        <w:tc>
          <w:tcPr>
            <w:tcW w:w="368" w:type="pct"/>
            <w:shd w:val="clear" w:color="auto" w:fill="auto"/>
          </w:tcPr>
          <w:p w14:paraId="3B063BEB" w14:textId="1D1334FC" w:rsidR="00985149" w:rsidRPr="00167009" w:rsidRDefault="00525ACD"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160</w:t>
            </w:r>
          </w:p>
        </w:tc>
        <w:tc>
          <w:tcPr>
            <w:tcW w:w="221" w:type="pct"/>
            <w:shd w:val="clear" w:color="auto" w:fill="auto"/>
          </w:tcPr>
          <w:p w14:paraId="793583E1" w14:textId="77777777" w:rsidR="00985149" w:rsidRPr="00167009" w:rsidRDefault="00985149" w:rsidP="009070DF">
            <w:pPr>
              <w:jc w:val="center"/>
              <w:rPr>
                <w:rFonts w:ascii="Times New Roman" w:eastAsia="Times New Roman" w:hAnsi="Times New Roman" w:cs="Times New Roman"/>
                <w:b/>
                <w:iCs/>
                <w:sz w:val="20"/>
                <w:szCs w:val="20"/>
                <w:lang w:eastAsia="ru-RU"/>
              </w:rPr>
            </w:pPr>
          </w:p>
        </w:tc>
        <w:tc>
          <w:tcPr>
            <w:tcW w:w="222" w:type="pct"/>
            <w:shd w:val="clear" w:color="auto" w:fill="auto"/>
          </w:tcPr>
          <w:p w14:paraId="151142F4" w14:textId="77777777" w:rsidR="00985149" w:rsidRPr="00167009" w:rsidRDefault="00985149" w:rsidP="009070DF">
            <w:pPr>
              <w:jc w:val="center"/>
              <w:rPr>
                <w:rFonts w:ascii="Times New Roman" w:eastAsia="Times New Roman" w:hAnsi="Times New Roman" w:cs="Times New Roman"/>
                <w:b/>
                <w:iCs/>
                <w:sz w:val="20"/>
                <w:szCs w:val="20"/>
                <w:lang w:eastAsia="ru-RU"/>
              </w:rPr>
            </w:pPr>
          </w:p>
        </w:tc>
        <w:tc>
          <w:tcPr>
            <w:tcW w:w="298" w:type="pct"/>
            <w:shd w:val="clear" w:color="auto" w:fill="auto"/>
          </w:tcPr>
          <w:p w14:paraId="524259FD" w14:textId="08BF9A23" w:rsidR="00985149" w:rsidRPr="00167009" w:rsidRDefault="00525ACD"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108</w:t>
            </w:r>
          </w:p>
        </w:tc>
        <w:tc>
          <w:tcPr>
            <w:tcW w:w="287" w:type="pct"/>
            <w:shd w:val="clear" w:color="auto" w:fill="auto"/>
          </w:tcPr>
          <w:p w14:paraId="56832676" w14:textId="4499C8DE"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216</w:t>
            </w:r>
          </w:p>
        </w:tc>
      </w:tr>
    </w:tbl>
    <w:p w14:paraId="10A7E1DB" w14:textId="77777777" w:rsidR="00985149" w:rsidRPr="00167009" w:rsidRDefault="00985149" w:rsidP="00985149">
      <w:pPr>
        <w:spacing w:after="200" w:line="276" w:lineRule="auto"/>
        <w:rPr>
          <w:rFonts w:ascii="Times New Roman" w:eastAsia="Times New Roman" w:hAnsi="Times New Roman" w:cs="Times New Roman"/>
          <w:b/>
          <w:iCs/>
          <w:color w:val="0070C0"/>
          <w:sz w:val="24"/>
          <w:szCs w:val="24"/>
          <w:lang w:eastAsia="ru-RU"/>
        </w:rPr>
      </w:pPr>
    </w:p>
    <w:p w14:paraId="139057C4" w14:textId="77777777" w:rsidR="00985149" w:rsidRDefault="00985149" w:rsidP="0098514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6343"/>
      </w:tblGrid>
      <w:tr w:rsidR="00815CA5" w14:paraId="54ECAEEB" w14:textId="77777777" w:rsidTr="001400DC">
        <w:trPr>
          <w:trHeight w:val="1204"/>
        </w:trPr>
        <w:tc>
          <w:tcPr>
            <w:tcW w:w="1706" w:type="pct"/>
            <w:vAlign w:val="center"/>
            <w:hideMark/>
          </w:tcPr>
          <w:p w14:paraId="612EEF79" w14:textId="745D13CF" w:rsidR="00815CA5" w:rsidRDefault="00815CA5" w:rsidP="00815CA5">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294" w:type="pct"/>
            <w:vAlign w:val="center"/>
            <w:hideMark/>
          </w:tcPr>
          <w:p w14:paraId="60A5D517" w14:textId="605E8CE5" w:rsidR="00815CA5" w:rsidRDefault="00815CA5" w:rsidP="00815CA5">
            <w:pPr>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15CA5" w14:paraId="7DC08637"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343559BD" w14:textId="6B9A463F" w:rsidR="00606A06" w:rsidRPr="00606A06" w:rsidRDefault="00815CA5">
            <w:pPr>
              <w:rPr>
                <w:rFonts w:ascii="Times New Roman" w:hAnsi="Times New Roman"/>
                <w:b/>
                <w:bCs/>
              </w:rPr>
            </w:pPr>
            <w:r w:rsidRPr="009A7664">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1 </w:t>
            </w:r>
            <w:r>
              <w:rPr>
                <w:rFonts w:ascii="Times New Roman" w:hAnsi="Times New Roman"/>
                <w:b/>
                <w:bCs/>
              </w:rPr>
              <w:t>Производственно-технологический контроль</w:t>
            </w:r>
            <w:r w:rsidR="00606A06">
              <w:rPr>
                <w:rFonts w:ascii="Times New Roman" w:hAnsi="Times New Roman"/>
                <w:b/>
                <w:bCs/>
              </w:rPr>
              <w:t xml:space="preserve"> (80)</w:t>
            </w:r>
          </w:p>
        </w:tc>
      </w:tr>
      <w:tr w:rsidR="00815CA5" w14:paraId="7369C98F" w14:textId="77777777" w:rsidTr="00815CA5">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5DE9F506" w14:textId="01210A71" w:rsidR="00815CA5" w:rsidRDefault="00815CA5">
            <w:pPr>
              <w:rPr>
                <w:rFonts w:ascii="Times New Roman" w:hAnsi="Times New Roman"/>
                <w:b/>
                <w:bCs/>
              </w:rPr>
            </w:pPr>
            <w:r>
              <w:rPr>
                <w:rFonts w:ascii="Times New Roman" w:hAnsi="Times New Roman"/>
                <w:b/>
                <w:bCs/>
              </w:rPr>
              <w:t>МДК 03.01 Производственно-технологический контроль</w:t>
            </w:r>
            <w:r w:rsidR="00606A06">
              <w:rPr>
                <w:rFonts w:ascii="Times New Roman" w:hAnsi="Times New Roman"/>
                <w:b/>
                <w:bCs/>
              </w:rPr>
              <w:t xml:space="preserve"> (80)</w:t>
            </w:r>
          </w:p>
        </w:tc>
      </w:tr>
      <w:tr w:rsidR="00815CA5" w14:paraId="7513CED8" w14:textId="77777777" w:rsidTr="00815CA5">
        <w:trPr>
          <w:trHeight w:val="375"/>
        </w:trPr>
        <w:tc>
          <w:tcPr>
            <w:tcW w:w="1706" w:type="pct"/>
            <w:vMerge w:val="restart"/>
            <w:tcBorders>
              <w:top w:val="single" w:sz="4" w:space="0" w:color="auto"/>
              <w:left w:val="single" w:sz="4" w:space="0" w:color="auto"/>
              <w:bottom w:val="single" w:sz="4" w:space="0" w:color="auto"/>
              <w:right w:val="single" w:sz="4" w:space="0" w:color="auto"/>
            </w:tcBorders>
          </w:tcPr>
          <w:p w14:paraId="3C665FBF" w14:textId="77777777" w:rsidR="00815CA5" w:rsidRDefault="00815CA5">
            <w:pPr>
              <w:rPr>
                <w:rFonts w:ascii="Times New Roman" w:hAnsi="Times New Roman"/>
                <w:b/>
                <w:bCs/>
              </w:rPr>
            </w:pPr>
            <w:r>
              <w:rPr>
                <w:rFonts w:ascii="Times New Roman" w:hAnsi="Times New Roman"/>
                <w:b/>
                <w:bCs/>
              </w:rPr>
              <w:t>Тема 1.1. Введение. Законы и нормативные документы контроля качества и безопасности продукции</w:t>
            </w:r>
          </w:p>
          <w:p w14:paraId="3E73F256" w14:textId="77777777" w:rsidR="00815CA5" w:rsidRDefault="00815CA5">
            <w:pPr>
              <w:rPr>
                <w:rFonts w:ascii="Times New Roman" w:hAnsi="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1249FD1"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32633B2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3F31DF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0D18EE1"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bCs/>
              </w:rPr>
              <w:t>Организация производственно-технологического контроля на предприятиях отрасли. Государственный надзор</w:t>
            </w:r>
          </w:p>
        </w:tc>
      </w:tr>
      <w:tr w:rsidR="00815CA5" w14:paraId="34D2666A" w14:textId="77777777" w:rsidTr="00815CA5">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068A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31CD98A" w14:textId="77777777" w:rsidR="00815CA5" w:rsidRDefault="00815CA5">
            <w:pPr>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11FC77E8" w14:textId="77777777" w:rsidTr="00815CA5">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FBDE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bottom"/>
            <w:hideMark/>
          </w:tcPr>
          <w:p w14:paraId="1F155F7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Производственно-технологический контроль на предприятиях отрасли</w:t>
            </w:r>
          </w:p>
        </w:tc>
      </w:tr>
      <w:tr w:rsidR="00815CA5" w14:paraId="642E814C" w14:textId="77777777" w:rsidTr="00815CA5">
        <w:trPr>
          <w:trHeight w:val="263"/>
        </w:trPr>
        <w:tc>
          <w:tcPr>
            <w:tcW w:w="1706" w:type="pct"/>
            <w:vMerge w:val="restart"/>
            <w:tcBorders>
              <w:top w:val="single" w:sz="4" w:space="0" w:color="auto"/>
              <w:left w:val="single" w:sz="4" w:space="0" w:color="auto"/>
              <w:bottom w:val="single" w:sz="4" w:space="0" w:color="auto"/>
              <w:right w:val="single" w:sz="4" w:space="0" w:color="auto"/>
            </w:tcBorders>
          </w:tcPr>
          <w:p w14:paraId="1D90B5AE" w14:textId="77777777" w:rsidR="00815CA5" w:rsidRDefault="00815CA5">
            <w:pPr>
              <w:rPr>
                <w:rFonts w:ascii="Times New Roman" w:hAnsi="Times New Roman"/>
                <w:b/>
                <w:bCs/>
              </w:rPr>
            </w:pPr>
            <w:r>
              <w:rPr>
                <w:rFonts w:ascii="Times New Roman" w:hAnsi="Times New Roman"/>
                <w:b/>
                <w:bCs/>
              </w:rPr>
              <w:t>Тема 1.2. Производственно-технологический контроль. Входной контроль и текущий контроль качества сырья, вспомогательных материалов и готовой продукции</w:t>
            </w:r>
          </w:p>
          <w:p w14:paraId="5396A91B" w14:textId="77777777" w:rsidR="00815CA5" w:rsidRDefault="00815CA5">
            <w:pPr>
              <w:rPr>
                <w:rFonts w:ascii="Times New Roman" w:hAnsi="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5E242EE"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57256337"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31C78"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49081BF5" w14:textId="77777777" w:rsidR="00815CA5" w:rsidRDefault="00815CA5">
            <w:pPr>
              <w:rPr>
                <w:rFonts w:ascii="Times New Roman" w:hAnsi="Times New Roman"/>
                <w:bCs/>
              </w:rPr>
            </w:pPr>
            <w:r>
              <w:rPr>
                <w:rFonts w:ascii="Times New Roman" w:hAnsi="Times New Roman"/>
                <w:b/>
                <w:bCs/>
              </w:rPr>
              <w:t xml:space="preserve">1. </w:t>
            </w:r>
            <w:r>
              <w:rPr>
                <w:rFonts w:ascii="Times New Roman" w:hAnsi="Times New Roman"/>
                <w:bCs/>
              </w:rPr>
              <w:t>Порядок отбора средних проб сырья при входном, текущем контроле и подготовка их для лабораторного анализа.</w:t>
            </w:r>
          </w:p>
        </w:tc>
      </w:tr>
      <w:tr w:rsidR="00815CA5" w14:paraId="703AF3F1"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C0D52"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677E28B" w14:textId="77777777" w:rsidR="00815CA5" w:rsidRDefault="00815CA5">
            <w:pPr>
              <w:rPr>
                <w:rFonts w:ascii="Times New Roman" w:hAnsi="Times New Roman"/>
                <w:bCs/>
              </w:rPr>
            </w:pPr>
            <w:r>
              <w:rPr>
                <w:rFonts w:ascii="Times New Roman" w:hAnsi="Times New Roman"/>
                <w:b/>
                <w:bCs/>
              </w:rPr>
              <w:t xml:space="preserve">2. </w:t>
            </w:r>
            <w:r>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r>
      <w:tr w:rsidR="00815CA5" w14:paraId="087FF50E"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D51B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424F2B6" w14:textId="77777777" w:rsidR="00815CA5" w:rsidRDefault="00815CA5">
            <w:pPr>
              <w:rPr>
                <w:rFonts w:ascii="Times New Roman" w:hAnsi="Times New Roman"/>
                <w:b/>
                <w:bCs/>
              </w:rPr>
            </w:pPr>
            <w:r>
              <w:rPr>
                <w:rFonts w:ascii="Times New Roman" w:hAnsi="Times New Roman"/>
                <w:b/>
              </w:rPr>
              <w:t>3.</w:t>
            </w:r>
            <w:r>
              <w:rPr>
                <w:rFonts w:ascii="Times New Roman" w:hAnsi="Times New Roman"/>
              </w:rPr>
              <w:t xml:space="preserve"> Программа производственно-технологического контроля производства.</w:t>
            </w:r>
          </w:p>
        </w:tc>
      </w:tr>
      <w:tr w:rsidR="00815CA5" w14:paraId="21386CD1"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8D1C2"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1C3D7BF" w14:textId="77777777" w:rsidR="00815CA5" w:rsidRDefault="00815CA5">
            <w:pPr>
              <w:rPr>
                <w:rFonts w:ascii="Times New Roman" w:hAnsi="Times New Roman"/>
                <w:b/>
                <w:bCs/>
              </w:rPr>
            </w:pPr>
            <w:r>
              <w:rPr>
                <w:rFonts w:ascii="Times New Roman" w:hAnsi="Times New Roman"/>
                <w:b/>
              </w:rPr>
              <w:t xml:space="preserve">4. </w:t>
            </w:r>
            <w:r>
              <w:rPr>
                <w:rFonts w:ascii="Times New Roman" w:hAnsi="Times New Roman"/>
              </w:rPr>
              <w:t>Характеристика производства, контроль безопасности и качества сырья, вспомогательных материалов, готового продукта.</w:t>
            </w:r>
          </w:p>
        </w:tc>
      </w:tr>
      <w:tr w:rsidR="00815CA5" w14:paraId="4D16A614"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34AC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5482DEC" w14:textId="77777777" w:rsidR="00815CA5" w:rsidRDefault="00815CA5">
            <w:pPr>
              <w:rPr>
                <w:rFonts w:ascii="Times New Roman" w:hAnsi="Times New Roman"/>
                <w:b/>
                <w:bCs/>
              </w:rPr>
            </w:pPr>
            <w:r>
              <w:rPr>
                <w:rFonts w:ascii="Times New Roman" w:hAnsi="Times New Roman"/>
                <w:b/>
              </w:rPr>
              <w:t xml:space="preserve">5. </w:t>
            </w:r>
            <w:r>
              <w:rPr>
                <w:rFonts w:ascii="Times New Roman" w:hAnsi="Times New Roman"/>
              </w:rPr>
              <w:t>Технологическая схема производства продукта.</w:t>
            </w:r>
          </w:p>
        </w:tc>
      </w:tr>
      <w:tr w:rsidR="00815CA5" w14:paraId="3847D0AA"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EE23F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62E64DE9" w14:textId="77777777" w:rsidR="00815CA5" w:rsidRDefault="00815CA5">
            <w:pPr>
              <w:rPr>
                <w:rFonts w:ascii="Times New Roman" w:hAnsi="Times New Roman"/>
                <w:b/>
                <w:bCs/>
              </w:rPr>
            </w:pPr>
            <w:r>
              <w:rPr>
                <w:rFonts w:ascii="Times New Roman" w:hAnsi="Times New Roman"/>
                <w:b/>
              </w:rPr>
              <w:t>6.</w:t>
            </w:r>
            <w:r>
              <w:rPr>
                <w:rFonts w:ascii="Times New Roman" w:hAnsi="Times New Roman"/>
              </w:rPr>
              <w:t xml:space="preserve"> Пооперационный производственный контроль. Составление схемы технологического контроля.</w:t>
            </w:r>
          </w:p>
        </w:tc>
      </w:tr>
      <w:tr w:rsidR="00815CA5" w14:paraId="452102EE" w14:textId="77777777" w:rsidTr="00815CA5">
        <w:trPr>
          <w:trHeight w:val="4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CEE9D"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EFAC33F"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4AF570E5"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E7A436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37858D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bCs/>
              </w:rPr>
              <w:t>Порядок отбора средних проб сырья при входном, текущем контроле и подготовка их для лабораторного анализа.</w:t>
            </w:r>
          </w:p>
        </w:tc>
      </w:tr>
      <w:tr w:rsidR="00815CA5" w14:paraId="7AC7F3E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4F8E8E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C0B5BA8"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r>
      <w:tr w:rsidR="00815CA5" w14:paraId="31F1D4F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3E5B84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7EDAFB91"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Методы анализа, контроль безопасности и качества сырья, вспомогательных материалов, готовых продуктов.</w:t>
            </w:r>
          </w:p>
        </w:tc>
      </w:tr>
      <w:tr w:rsidR="00815CA5" w14:paraId="06E62C6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584327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B91E40A"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Пооперационный производственный контроль. Составление схемы технологического контроля.</w:t>
            </w:r>
          </w:p>
        </w:tc>
      </w:tr>
      <w:tr w:rsidR="00815CA5" w14:paraId="44C14420" w14:textId="77777777" w:rsidTr="00815CA5">
        <w:trPr>
          <w:trHeight w:val="305"/>
        </w:trPr>
        <w:tc>
          <w:tcPr>
            <w:tcW w:w="1706" w:type="pct"/>
            <w:vMerge w:val="restart"/>
            <w:tcBorders>
              <w:top w:val="single" w:sz="4" w:space="0" w:color="auto"/>
              <w:left w:val="single" w:sz="4" w:space="0" w:color="auto"/>
              <w:bottom w:val="single" w:sz="4" w:space="0" w:color="auto"/>
              <w:right w:val="single" w:sz="4" w:space="0" w:color="auto"/>
            </w:tcBorders>
            <w:hideMark/>
          </w:tcPr>
          <w:p w14:paraId="47430E70" w14:textId="77777777" w:rsidR="00815CA5" w:rsidRDefault="00815CA5">
            <w:pPr>
              <w:rPr>
                <w:rFonts w:ascii="Times New Roman" w:hAnsi="Times New Roman"/>
                <w:b/>
                <w:bCs/>
              </w:rPr>
            </w:pPr>
            <w:r>
              <w:rPr>
                <w:rFonts w:ascii="Times New Roman" w:hAnsi="Times New Roman"/>
                <w:b/>
                <w:bCs/>
              </w:rPr>
              <w:t>Тема 1.3. Организация и основные задачи производственных лабораторий. Разработка нормативных и ведение производственных документов по производственно-технологическому контролю</w:t>
            </w:r>
          </w:p>
        </w:tc>
        <w:tc>
          <w:tcPr>
            <w:tcW w:w="3294" w:type="pct"/>
            <w:tcBorders>
              <w:top w:val="single" w:sz="4" w:space="0" w:color="auto"/>
              <w:left w:val="single" w:sz="4" w:space="0" w:color="auto"/>
              <w:bottom w:val="single" w:sz="4" w:space="0" w:color="auto"/>
              <w:right w:val="single" w:sz="4" w:space="0" w:color="auto"/>
            </w:tcBorders>
            <w:hideMark/>
          </w:tcPr>
          <w:p w14:paraId="728DCB68" w14:textId="77777777" w:rsidR="00815CA5" w:rsidRDefault="00815CA5">
            <w:pPr>
              <w:rPr>
                <w:rFonts w:ascii="Times New Roman" w:hAnsi="Times New Roman"/>
                <w:b/>
              </w:rPr>
            </w:pPr>
            <w:r>
              <w:rPr>
                <w:rFonts w:ascii="Times New Roman" w:hAnsi="Times New Roman"/>
                <w:b/>
                <w:bCs/>
              </w:rPr>
              <w:t>Содержание</w:t>
            </w:r>
          </w:p>
        </w:tc>
      </w:tr>
      <w:tr w:rsidR="00815CA5" w14:paraId="0A871AAF"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55F5678"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5850113"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Технологические и производственные лаборатории, их функции и задачи. Организация производственных лабораторий, права и обязанности в осуществлении производственного, входного, текущего контроля качества сырья и вспомогательных материалов.</w:t>
            </w:r>
          </w:p>
        </w:tc>
      </w:tr>
      <w:tr w:rsidR="00815CA5" w14:paraId="408321C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C176AE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96C72F6"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r>
      <w:tr w:rsidR="00815CA5" w14:paraId="7FBFCB4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1B4BEE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0E0C0F9E"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174213E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BE58FEB"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30CF2EC5"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Технологические и производственные лаборатории, их функции и задачи. Организация производственных лабораторий, права и обязанности в осуществлении производственного, входного, текущего контроля качества сырья и вспомогательных материалов.</w:t>
            </w:r>
          </w:p>
        </w:tc>
      </w:tr>
      <w:tr w:rsidR="00815CA5" w14:paraId="2DF2A29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D028B0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459CDDB8"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r>
      <w:tr w:rsidR="00815CA5" w14:paraId="04149C51"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5053CD39" w14:textId="77777777" w:rsidR="00815CA5" w:rsidRDefault="00815CA5">
            <w:pPr>
              <w:rPr>
                <w:rFonts w:ascii="Times New Roman" w:hAnsi="Times New Roman"/>
                <w:b/>
                <w:bCs/>
              </w:rPr>
            </w:pPr>
            <w:r>
              <w:rPr>
                <w:rFonts w:ascii="Times New Roman" w:hAnsi="Times New Roman"/>
                <w:b/>
                <w:bCs/>
              </w:rPr>
              <w:t>Тема 1.4. Физико-химические методы исследования</w:t>
            </w:r>
          </w:p>
        </w:tc>
        <w:tc>
          <w:tcPr>
            <w:tcW w:w="3294" w:type="pct"/>
            <w:tcBorders>
              <w:top w:val="single" w:sz="4" w:space="0" w:color="auto"/>
              <w:left w:val="single" w:sz="4" w:space="0" w:color="auto"/>
              <w:bottom w:val="single" w:sz="4" w:space="0" w:color="auto"/>
              <w:right w:val="single" w:sz="4" w:space="0" w:color="auto"/>
            </w:tcBorders>
            <w:vAlign w:val="center"/>
            <w:hideMark/>
          </w:tcPr>
          <w:p w14:paraId="39F4EC28" w14:textId="77777777" w:rsidR="00815CA5" w:rsidRDefault="00815CA5">
            <w:pPr>
              <w:rPr>
                <w:rFonts w:ascii="Times New Roman" w:hAnsi="Times New Roman"/>
                <w:b/>
              </w:rPr>
            </w:pPr>
            <w:r>
              <w:rPr>
                <w:rFonts w:ascii="Times New Roman" w:hAnsi="Times New Roman"/>
                <w:b/>
                <w:bCs/>
              </w:rPr>
              <w:t>Содержание</w:t>
            </w:r>
          </w:p>
        </w:tc>
      </w:tr>
      <w:tr w:rsidR="00815CA5" w14:paraId="1A648EF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5BD847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729006DF" w14:textId="77777777" w:rsidR="00815CA5" w:rsidRDefault="00815CA5">
            <w:pPr>
              <w:rPr>
                <w:rFonts w:ascii="Times New Roman" w:hAnsi="Times New Roman"/>
              </w:rPr>
            </w:pPr>
            <w:r>
              <w:rPr>
                <w:rFonts w:ascii="Times New Roman" w:hAnsi="Times New Roman"/>
                <w:b/>
              </w:rPr>
              <w:t>1.</w:t>
            </w:r>
            <w:r>
              <w:rPr>
                <w:rFonts w:ascii="Times New Roman" w:hAnsi="Times New Roman"/>
              </w:rPr>
              <w:t xml:space="preserve"> Физико-химические методы исследования.</w:t>
            </w:r>
          </w:p>
        </w:tc>
      </w:tr>
      <w:tr w:rsidR="00815CA5" w14:paraId="66E219A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ECCD68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334E88C7"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Отчетность при производственно-технологическом контроле. Формы журналов правила заполнения</w:t>
            </w:r>
          </w:p>
        </w:tc>
      </w:tr>
      <w:tr w:rsidR="00815CA5" w14:paraId="1C675F45"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AFFE47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15EC117B"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09EC2B00"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4BEADC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621CE78E"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Определение физико-химических показателей качества</w:t>
            </w:r>
          </w:p>
        </w:tc>
      </w:tr>
      <w:tr w:rsidR="00815CA5" w14:paraId="0BE28ADA" w14:textId="77777777" w:rsidTr="00815CA5">
        <w:trPr>
          <w:trHeight w:val="77"/>
        </w:trPr>
        <w:tc>
          <w:tcPr>
            <w:tcW w:w="5000" w:type="pct"/>
            <w:gridSpan w:val="2"/>
            <w:tcBorders>
              <w:top w:val="single" w:sz="4" w:space="0" w:color="auto"/>
              <w:left w:val="single" w:sz="4" w:space="0" w:color="auto"/>
              <w:bottom w:val="single" w:sz="4" w:space="0" w:color="auto"/>
              <w:right w:val="single" w:sz="4" w:space="0" w:color="auto"/>
            </w:tcBorders>
            <w:hideMark/>
          </w:tcPr>
          <w:p w14:paraId="443A4E81" w14:textId="77777777" w:rsidR="00815CA5" w:rsidRDefault="00815CA5">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tc>
      </w:tr>
      <w:tr w:rsidR="00815CA5" w14:paraId="2EEDCA7E"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0CF57476" w14:textId="77777777" w:rsidR="00815CA5" w:rsidRDefault="00815CA5">
            <w:pPr>
              <w:rPr>
                <w:rFonts w:ascii="Times New Roman" w:hAnsi="Times New Roman"/>
                <w:b/>
                <w:bCs/>
              </w:rPr>
            </w:pPr>
            <w:r>
              <w:rPr>
                <w:rFonts w:ascii="Times New Roman" w:hAnsi="Times New Roman"/>
                <w:b/>
                <w:bCs/>
              </w:rPr>
              <w:t>Учебная практика раздела 1</w:t>
            </w:r>
          </w:p>
          <w:p w14:paraId="3F818D3D" w14:textId="77777777" w:rsidR="00815CA5" w:rsidRDefault="00815CA5">
            <w:pPr>
              <w:rPr>
                <w:rFonts w:ascii="Times New Roman" w:hAnsi="Times New Roman"/>
                <w:b/>
                <w:bCs/>
              </w:rPr>
            </w:pPr>
            <w:r>
              <w:rPr>
                <w:rFonts w:ascii="Times New Roman" w:hAnsi="Times New Roman"/>
                <w:b/>
                <w:bCs/>
              </w:rPr>
              <w:t xml:space="preserve">Виды работ </w:t>
            </w:r>
          </w:p>
          <w:p w14:paraId="681423BE"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контроля качества поступающего сырья</w:t>
            </w:r>
          </w:p>
          <w:p w14:paraId="67AC0DE8"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контроля качества полуфабрикатов</w:t>
            </w:r>
          </w:p>
          <w:p w14:paraId="4E9E6DF9"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Осуществление процесса контроля качества готовых изделий</w:t>
            </w:r>
          </w:p>
        </w:tc>
      </w:tr>
      <w:tr w:rsidR="00815CA5" w14:paraId="43CDB50D" w14:textId="77777777" w:rsidTr="00815CA5">
        <w:trPr>
          <w:trHeight w:val="299"/>
        </w:trPr>
        <w:tc>
          <w:tcPr>
            <w:tcW w:w="5000" w:type="pct"/>
            <w:gridSpan w:val="2"/>
            <w:tcBorders>
              <w:top w:val="single" w:sz="4" w:space="0" w:color="auto"/>
              <w:left w:val="single" w:sz="4" w:space="0" w:color="auto"/>
              <w:bottom w:val="single" w:sz="4" w:space="0" w:color="auto"/>
              <w:right w:val="single" w:sz="4" w:space="0" w:color="auto"/>
            </w:tcBorders>
            <w:hideMark/>
          </w:tcPr>
          <w:p w14:paraId="737DFFDD" w14:textId="77777777" w:rsidR="00815CA5" w:rsidRDefault="00815CA5">
            <w:pPr>
              <w:rPr>
                <w:rFonts w:ascii="Times New Roman" w:hAnsi="Times New Roman"/>
                <w:b/>
              </w:rPr>
            </w:pPr>
            <w:r>
              <w:rPr>
                <w:rFonts w:ascii="Times New Roman" w:hAnsi="Times New Roman"/>
                <w:b/>
                <w:bCs/>
              </w:rPr>
              <w:t>МДК 03.02 Контроль качества и безопасности сырья, полуфабрикатов и готовой продукции</w:t>
            </w:r>
          </w:p>
        </w:tc>
      </w:tr>
      <w:tr w:rsidR="00815CA5" w14:paraId="092D1347"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45A77FA0" w14:textId="77777777" w:rsidR="00815CA5" w:rsidRDefault="00815CA5">
            <w:pPr>
              <w:rPr>
                <w:rFonts w:ascii="Times New Roman" w:hAnsi="Times New Roman"/>
                <w:b/>
                <w:bCs/>
              </w:rPr>
            </w:pPr>
            <w:r>
              <w:rPr>
                <w:rFonts w:ascii="Times New Roman" w:hAnsi="Times New Roman"/>
                <w:b/>
                <w:bCs/>
              </w:rPr>
              <w:t>Тема 1.1. Контроль качества продукции</w:t>
            </w:r>
          </w:p>
        </w:tc>
        <w:tc>
          <w:tcPr>
            <w:tcW w:w="3294" w:type="pct"/>
            <w:tcBorders>
              <w:top w:val="single" w:sz="4" w:space="0" w:color="auto"/>
              <w:left w:val="single" w:sz="4" w:space="0" w:color="auto"/>
              <w:bottom w:val="single" w:sz="4" w:space="0" w:color="auto"/>
              <w:right w:val="single" w:sz="4" w:space="0" w:color="auto"/>
            </w:tcBorders>
            <w:hideMark/>
          </w:tcPr>
          <w:p w14:paraId="45D7F70A" w14:textId="77777777" w:rsidR="00815CA5" w:rsidRDefault="00815CA5">
            <w:pPr>
              <w:rPr>
                <w:rFonts w:ascii="Times New Roman" w:hAnsi="Times New Roman"/>
                <w:b/>
              </w:rPr>
            </w:pPr>
            <w:r>
              <w:rPr>
                <w:rFonts w:ascii="Times New Roman" w:hAnsi="Times New Roman"/>
                <w:b/>
                <w:bCs/>
              </w:rPr>
              <w:t>Содержание</w:t>
            </w:r>
          </w:p>
        </w:tc>
      </w:tr>
      <w:tr w:rsidR="00815CA5" w14:paraId="130326B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14939B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13756A1"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 xml:space="preserve">Контроль качества продукции </w:t>
            </w:r>
          </w:p>
        </w:tc>
      </w:tr>
      <w:tr w:rsidR="00815CA5" w14:paraId="0F6D55B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AF13E9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3FA9686"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 xml:space="preserve">Испытательные лаборатории для предприятий </w:t>
            </w:r>
          </w:p>
        </w:tc>
      </w:tr>
      <w:tr w:rsidR="00815CA5" w14:paraId="631804A1"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07F234D"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87A3389"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Правила отбора проб</w:t>
            </w:r>
          </w:p>
        </w:tc>
      </w:tr>
      <w:tr w:rsidR="00815CA5" w14:paraId="4D6FD27B"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B7689F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D980E76"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Методы контроля качества</w:t>
            </w:r>
          </w:p>
        </w:tc>
      </w:tr>
      <w:tr w:rsidR="00815CA5" w14:paraId="1C110D0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5EA9E3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4C45C2E" w14:textId="77777777" w:rsidR="00815CA5" w:rsidRDefault="00815CA5">
            <w:pPr>
              <w:rPr>
                <w:rFonts w:ascii="Times New Roman" w:hAnsi="Times New Roman"/>
                <w:b/>
              </w:rPr>
            </w:pPr>
            <w:r>
              <w:rPr>
                <w:rFonts w:ascii="Times New Roman" w:hAnsi="Times New Roman"/>
                <w:b/>
                <w:bCs/>
              </w:rPr>
              <w:t>В том числе практических и лабораторных занятий</w:t>
            </w:r>
          </w:p>
        </w:tc>
      </w:tr>
      <w:tr w:rsidR="00815CA5" w14:paraId="6684C876"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52DA7D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38D15A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Правила отбора проб</w:t>
            </w:r>
          </w:p>
        </w:tc>
      </w:tr>
      <w:tr w:rsidR="00815CA5" w14:paraId="6564032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F0B4F6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FF2EC67"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Методы контроля качества</w:t>
            </w:r>
          </w:p>
        </w:tc>
      </w:tr>
      <w:tr w:rsidR="00815CA5" w14:paraId="064A2037"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48DA0A45" w14:textId="77777777" w:rsidR="00815CA5" w:rsidRDefault="00815CA5">
            <w:pPr>
              <w:rPr>
                <w:rFonts w:ascii="Times New Roman" w:hAnsi="Times New Roman"/>
                <w:b/>
                <w:bCs/>
              </w:rPr>
            </w:pPr>
            <w:r>
              <w:rPr>
                <w:rFonts w:ascii="Times New Roman" w:hAnsi="Times New Roman"/>
                <w:b/>
                <w:bCs/>
              </w:rPr>
              <w:t>Тема 1.2. Требования к качеству сырья, полуфабрикатов и готовой продукции</w:t>
            </w:r>
          </w:p>
        </w:tc>
        <w:tc>
          <w:tcPr>
            <w:tcW w:w="3294" w:type="pct"/>
            <w:tcBorders>
              <w:top w:val="single" w:sz="4" w:space="0" w:color="auto"/>
              <w:left w:val="single" w:sz="4" w:space="0" w:color="auto"/>
              <w:bottom w:val="single" w:sz="4" w:space="0" w:color="auto"/>
              <w:right w:val="single" w:sz="4" w:space="0" w:color="auto"/>
            </w:tcBorders>
            <w:hideMark/>
          </w:tcPr>
          <w:p w14:paraId="6FC8D2C1"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33E2275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4C2993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87DF9BB"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Требования к качеству сырья, полуфабрикатов и готовой продукции</w:t>
            </w:r>
          </w:p>
        </w:tc>
      </w:tr>
      <w:tr w:rsidR="00815CA5" w14:paraId="045FB89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60D0FF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E2AA098"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Контроль качества полуфабрикатов, готовых изделий, напитков</w:t>
            </w:r>
          </w:p>
        </w:tc>
      </w:tr>
      <w:tr w:rsidR="00815CA5" w14:paraId="198D51FC"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7395CBC"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EA77702"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Идентификация и фальсификация сырья и продукции</w:t>
            </w:r>
          </w:p>
        </w:tc>
      </w:tr>
      <w:tr w:rsidR="00815CA5" w14:paraId="52AB414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D8EE43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4DD72B77" w14:textId="77777777" w:rsidR="00815CA5" w:rsidRDefault="00815CA5">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815CA5" w14:paraId="45603F47"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EF3505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75D67B4"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Контроль качества основного сырья</w:t>
            </w:r>
          </w:p>
        </w:tc>
      </w:tr>
      <w:tr w:rsidR="00815CA5" w14:paraId="1E79ED9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8686D4C"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935C2AA"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Контроль качества дополнительного сырья</w:t>
            </w:r>
          </w:p>
        </w:tc>
      </w:tr>
      <w:tr w:rsidR="00815CA5" w14:paraId="151F61F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69CA12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1E04E10"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 xml:space="preserve">Контроль качества полуфабрикатов </w:t>
            </w:r>
          </w:p>
        </w:tc>
      </w:tr>
      <w:tr w:rsidR="00815CA5" w14:paraId="391CEC67"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FFD929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6DED0670"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Оценка качества готовых изделий</w:t>
            </w:r>
          </w:p>
        </w:tc>
      </w:tr>
      <w:tr w:rsidR="00815CA5" w14:paraId="6975B111" w14:textId="77777777" w:rsidTr="00815CA5">
        <w:trPr>
          <w:trHeight w:val="439"/>
        </w:trPr>
        <w:tc>
          <w:tcPr>
            <w:tcW w:w="5000" w:type="pct"/>
            <w:gridSpan w:val="2"/>
            <w:tcBorders>
              <w:top w:val="single" w:sz="4" w:space="0" w:color="auto"/>
              <w:left w:val="single" w:sz="4" w:space="0" w:color="auto"/>
              <w:bottom w:val="single" w:sz="4" w:space="0" w:color="auto"/>
              <w:right w:val="single" w:sz="4" w:space="0" w:color="auto"/>
            </w:tcBorders>
            <w:hideMark/>
          </w:tcPr>
          <w:p w14:paraId="25A5ECAF" w14:textId="77777777" w:rsidR="00815CA5" w:rsidRDefault="00815CA5">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№2</w:t>
            </w:r>
          </w:p>
        </w:tc>
      </w:tr>
      <w:tr w:rsidR="00815CA5" w14:paraId="215ED4EF"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6316BB8E" w14:textId="77777777" w:rsidR="00815CA5" w:rsidRDefault="00815CA5">
            <w:pPr>
              <w:rPr>
                <w:rFonts w:ascii="Times New Roman" w:hAnsi="Times New Roman"/>
                <w:b/>
                <w:bCs/>
                <w:i/>
              </w:rPr>
            </w:pPr>
            <w:r>
              <w:rPr>
                <w:rFonts w:ascii="Times New Roman" w:hAnsi="Times New Roman"/>
                <w:b/>
                <w:bCs/>
              </w:rPr>
              <w:t>Учебная практика раздела №2</w:t>
            </w:r>
          </w:p>
          <w:p w14:paraId="7A262361" w14:textId="77777777" w:rsidR="00815CA5" w:rsidRDefault="00815CA5">
            <w:pPr>
              <w:rPr>
                <w:rFonts w:ascii="Times New Roman" w:hAnsi="Times New Roman"/>
                <w:b/>
                <w:bCs/>
              </w:rPr>
            </w:pPr>
            <w:r>
              <w:rPr>
                <w:rFonts w:ascii="Times New Roman" w:hAnsi="Times New Roman"/>
                <w:b/>
                <w:bCs/>
              </w:rPr>
              <w:t xml:space="preserve">Виды работ </w:t>
            </w:r>
          </w:p>
          <w:p w14:paraId="2428368D"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контроля качества поступающего сырья</w:t>
            </w:r>
          </w:p>
          <w:p w14:paraId="35C191DF"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контроля качества полуфабрикатов</w:t>
            </w:r>
          </w:p>
          <w:p w14:paraId="5E05D8E6"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Осуществление процесса контроля качества готовых изделий</w:t>
            </w:r>
          </w:p>
        </w:tc>
      </w:tr>
      <w:tr w:rsidR="00815CA5" w14:paraId="15A6F157"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4E1BA572" w14:textId="77777777" w:rsidR="00815CA5" w:rsidRDefault="00815CA5">
            <w:pPr>
              <w:jc w:val="both"/>
              <w:rPr>
                <w:rFonts w:ascii="Times New Roman" w:hAnsi="Times New Roman"/>
              </w:rPr>
            </w:pPr>
            <w:r>
              <w:rPr>
                <w:rFonts w:ascii="Times New Roman" w:hAnsi="Times New Roman"/>
                <w:b/>
              </w:rPr>
              <w:t xml:space="preserve">Самостоятельная учебная работа обучающегося над курсовым проектом (работой) </w:t>
            </w:r>
          </w:p>
        </w:tc>
      </w:tr>
      <w:tr w:rsidR="00815CA5" w14:paraId="71910E18"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408551CD" w14:textId="77777777" w:rsidR="00815CA5" w:rsidRDefault="00815CA5">
            <w:pPr>
              <w:jc w:val="both"/>
              <w:rPr>
                <w:rFonts w:ascii="Times New Roman" w:hAnsi="Times New Roman"/>
                <w:b/>
                <w:bCs/>
              </w:rPr>
            </w:pPr>
            <w:r>
              <w:rPr>
                <w:rFonts w:ascii="Times New Roman" w:hAnsi="Times New Roman"/>
                <w:b/>
                <w:bCs/>
              </w:rPr>
              <w:t>Производственная практика</w:t>
            </w:r>
          </w:p>
          <w:p w14:paraId="559FEBFB" w14:textId="77777777" w:rsidR="00815CA5" w:rsidRDefault="00815CA5">
            <w:pPr>
              <w:jc w:val="both"/>
              <w:rPr>
                <w:rFonts w:ascii="Times New Roman" w:hAnsi="Times New Roman"/>
                <w:b/>
                <w:bCs/>
              </w:rPr>
            </w:pPr>
            <w:r>
              <w:rPr>
                <w:rFonts w:ascii="Times New Roman" w:hAnsi="Times New Roman"/>
                <w:b/>
                <w:bCs/>
              </w:rPr>
              <w:t xml:space="preserve">Виды работ </w:t>
            </w:r>
          </w:p>
          <w:p w14:paraId="732CD31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производстве </w:t>
            </w:r>
          </w:p>
          <w:p w14:paraId="19AB5AE6"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 xml:space="preserve">Организация и осуществление технологического процесса изготовления полуфабрикатов </w:t>
            </w:r>
          </w:p>
          <w:p w14:paraId="5DCAE3EC"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 xml:space="preserve">Организация и осуществление технологического процесса </w:t>
            </w:r>
          </w:p>
          <w:p w14:paraId="638DCAF9" w14:textId="77777777" w:rsidR="00815CA5" w:rsidRDefault="00815CA5">
            <w:pPr>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Pr>
                <w:rFonts w:ascii="Times New Roman" w:hAnsi="Times New Roman"/>
                <w:b/>
              </w:rPr>
              <w:t xml:space="preserve"> </w:t>
            </w:r>
          </w:p>
          <w:p w14:paraId="01EB38C5" w14:textId="77777777" w:rsidR="0094658D" w:rsidRDefault="0094658D">
            <w:pPr>
              <w:jc w:val="both"/>
              <w:rPr>
                <w:rFonts w:ascii="Times New Roman" w:hAnsi="Times New Roman"/>
                <w:b/>
              </w:rPr>
            </w:pPr>
          </w:p>
          <w:p w14:paraId="302441B2" w14:textId="77777777" w:rsidR="0094658D" w:rsidRDefault="0094658D">
            <w:pPr>
              <w:jc w:val="both"/>
              <w:rPr>
                <w:rFonts w:ascii="Times New Roman" w:hAnsi="Times New Roman"/>
                <w:b/>
              </w:rPr>
            </w:pPr>
          </w:p>
          <w:p w14:paraId="4B96C1AE" w14:textId="77777777" w:rsidR="0094658D" w:rsidRDefault="0094658D">
            <w:pPr>
              <w:jc w:val="both"/>
              <w:rPr>
                <w:rFonts w:ascii="Times New Roman" w:hAnsi="Times New Roman"/>
                <w:b/>
              </w:rPr>
            </w:pPr>
          </w:p>
        </w:tc>
      </w:tr>
      <w:tr w:rsidR="00815CA5" w14:paraId="230348F7" w14:textId="77777777" w:rsidTr="00815CA5">
        <w:tc>
          <w:tcPr>
            <w:tcW w:w="5000" w:type="pct"/>
            <w:gridSpan w:val="2"/>
            <w:tcBorders>
              <w:top w:val="single" w:sz="4" w:space="0" w:color="auto"/>
              <w:left w:val="single" w:sz="4" w:space="0" w:color="auto"/>
              <w:bottom w:val="single" w:sz="4" w:space="0" w:color="auto"/>
              <w:right w:val="single" w:sz="4" w:space="0" w:color="auto"/>
            </w:tcBorders>
          </w:tcPr>
          <w:p w14:paraId="2D25ED09" w14:textId="6411EFE0" w:rsidR="00815CA5" w:rsidRDefault="00606A06">
            <w:pPr>
              <w:jc w:val="both"/>
              <w:rPr>
                <w:rFonts w:ascii="Times New Roman" w:hAnsi="Times New Roman"/>
                <w:b/>
                <w:bCs/>
              </w:rPr>
            </w:pPr>
            <w:r w:rsidRPr="00606A06">
              <w:rPr>
                <w:rFonts w:ascii="Times New Roman" w:hAnsi="Times New Roman"/>
                <w:b/>
                <w:bCs/>
              </w:rPr>
              <w:t>Рекомендуемая форма промежуточной аттестации – зачет/экзамен</w:t>
            </w:r>
          </w:p>
        </w:tc>
      </w:tr>
      <w:tr w:rsidR="00815CA5" w14:paraId="18AE602E"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64D69F69" w14:textId="59696452" w:rsidR="00815CA5" w:rsidRDefault="00815CA5">
            <w:pPr>
              <w:rPr>
                <w:rFonts w:ascii="Times New Roman" w:hAnsi="Times New Roman"/>
                <w:b/>
                <w:bCs/>
              </w:rPr>
            </w:pPr>
            <w:r>
              <w:rPr>
                <w:rFonts w:ascii="Times New Roman" w:hAnsi="Times New Roman"/>
                <w:b/>
                <w:bCs/>
              </w:rPr>
              <w:t xml:space="preserve">Всего </w:t>
            </w:r>
            <w:r w:rsidR="00A87FB6">
              <w:rPr>
                <w:rFonts w:ascii="Times New Roman" w:hAnsi="Times New Roman"/>
                <w:b/>
                <w:bCs/>
              </w:rPr>
              <w:t>484</w:t>
            </w:r>
          </w:p>
        </w:tc>
      </w:tr>
    </w:tbl>
    <w:p w14:paraId="58DC7E69" w14:textId="77777777" w:rsidR="00815CA5" w:rsidRDefault="00815CA5" w:rsidP="00985149">
      <w:pPr>
        <w:pStyle w:val="114"/>
        <w:rPr>
          <w:rFonts w:ascii="Times New Roman" w:hAnsi="Times New Roman"/>
        </w:rPr>
      </w:pPr>
    </w:p>
    <w:p w14:paraId="44DFECD0" w14:textId="77777777" w:rsidR="00815CA5" w:rsidRDefault="00815CA5" w:rsidP="00985149">
      <w:pPr>
        <w:pStyle w:val="114"/>
        <w:rPr>
          <w:rFonts w:ascii="Times New Roman" w:hAnsi="Times New Roman"/>
        </w:rPr>
      </w:pPr>
    </w:p>
    <w:p w14:paraId="79469C38" w14:textId="77777777" w:rsidR="00815CA5" w:rsidRDefault="00815CA5" w:rsidP="00985149">
      <w:pPr>
        <w:pStyle w:val="114"/>
        <w:rPr>
          <w:rFonts w:ascii="Times New Roman" w:hAnsi="Times New Roman"/>
        </w:rPr>
      </w:pPr>
    </w:p>
    <w:p w14:paraId="5C757B5E" w14:textId="77777777" w:rsidR="00815CA5" w:rsidRDefault="00815CA5" w:rsidP="00985149">
      <w:pPr>
        <w:pStyle w:val="114"/>
        <w:rPr>
          <w:rFonts w:ascii="Times New Roman" w:hAnsi="Times New Roman"/>
        </w:rPr>
      </w:pPr>
    </w:p>
    <w:p w14:paraId="0CA1C02A" w14:textId="77777777" w:rsidR="00815CA5" w:rsidRDefault="00815CA5" w:rsidP="00985149">
      <w:pPr>
        <w:pStyle w:val="114"/>
        <w:rPr>
          <w:rFonts w:ascii="Times New Roman" w:hAnsi="Times New Roman"/>
        </w:rPr>
      </w:pPr>
    </w:p>
    <w:p w14:paraId="43078611" w14:textId="77777777" w:rsidR="00985149" w:rsidRDefault="00985149" w:rsidP="00985149">
      <w:pPr>
        <w:pStyle w:val="114"/>
        <w:rPr>
          <w:rFonts w:ascii="Times New Roman" w:hAnsi="Times New Roman"/>
        </w:rPr>
      </w:pPr>
    </w:p>
    <w:p w14:paraId="12AF24F4" w14:textId="77777777" w:rsidR="00985149" w:rsidRDefault="00985149" w:rsidP="00985149">
      <w:pPr>
        <w:pStyle w:val="114"/>
        <w:rPr>
          <w:rFonts w:ascii="Times New Roman" w:hAnsi="Times New Roman"/>
        </w:rPr>
      </w:pPr>
    </w:p>
    <w:p w14:paraId="642951E5" w14:textId="77777777" w:rsidR="00985149" w:rsidRDefault="00985149" w:rsidP="00985149">
      <w:pPr>
        <w:pStyle w:val="114"/>
        <w:rPr>
          <w:rFonts w:ascii="Times New Roman" w:hAnsi="Times New Roman"/>
        </w:rPr>
      </w:pPr>
    </w:p>
    <w:p w14:paraId="2037B34E" w14:textId="77777777" w:rsidR="00985149" w:rsidRDefault="00985149" w:rsidP="00985149">
      <w:pPr>
        <w:pStyle w:val="114"/>
        <w:rPr>
          <w:rFonts w:ascii="Times New Roman" w:hAnsi="Times New Roman"/>
        </w:rPr>
      </w:pPr>
    </w:p>
    <w:p w14:paraId="13E68D82" w14:textId="77777777" w:rsidR="00985149" w:rsidRDefault="00985149" w:rsidP="00985149">
      <w:pPr>
        <w:pStyle w:val="114"/>
        <w:rPr>
          <w:rFonts w:ascii="Times New Roman" w:hAnsi="Times New Roman"/>
        </w:rPr>
      </w:pPr>
    </w:p>
    <w:p w14:paraId="0ECF635C" w14:textId="77777777" w:rsidR="00985149" w:rsidRDefault="00985149" w:rsidP="00985149">
      <w:pPr>
        <w:pStyle w:val="114"/>
        <w:rPr>
          <w:rFonts w:ascii="Times New Roman" w:hAnsi="Times New Roman"/>
        </w:rPr>
      </w:pPr>
    </w:p>
    <w:p w14:paraId="45237D90" w14:textId="77777777" w:rsidR="00985149" w:rsidRDefault="00985149" w:rsidP="00985149">
      <w:pPr>
        <w:pStyle w:val="114"/>
        <w:rPr>
          <w:rFonts w:ascii="Times New Roman" w:hAnsi="Times New Roman"/>
        </w:rPr>
      </w:pPr>
    </w:p>
    <w:p w14:paraId="7D94DF8A" w14:textId="77777777" w:rsidR="00985149" w:rsidRDefault="00985149" w:rsidP="00985149">
      <w:pPr>
        <w:pStyle w:val="114"/>
        <w:rPr>
          <w:rFonts w:ascii="Times New Roman" w:hAnsi="Times New Roman"/>
        </w:rPr>
      </w:pPr>
    </w:p>
    <w:p w14:paraId="5350B65B" w14:textId="77777777" w:rsidR="00985149" w:rsidRDefault="00985149" w:rsidP="00985149">
      <w:pPr>
        <w:pStyle w:val="114"/>
        <w:ind w:firstLine="0"/>
        <w:rPr>
          <w:rFonts w:ascii="Times New Roman" w:hAnsi="Times New Roman"/>
        </w:rPr>
      </w:pPr>
    </w:p>
    <w:p w14:paraId="5A709966" w14:textId="77777777" w:rsidR="00985149" w:rsidRDefault="00985149" w:rsidP="00985149">
      <w:pPr>
        <w:rPr>
          <w:rFonts w:ascii="Times New Roman" w:hAnsi="Times New Roman" w:cs="Times New Roman"/>
          <w:sz w:val="24"/>
          <w:szCs w:val="24"/>
        </w:rPr>
      </w:pPr>
    </w:p>
    <w:p w14:paraId="2CB9BDD1" w14:textId="77777777" w:rsidR="00985149" w:rsidRPr="00E11160" w:rsidRDefault="00985149" w:rsidP="00985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CB3B3A5" w14:textId="77777777" w:rsidR="00985149" w:rsidRPr="00E11160" w:rsidRDefault="00985149" w:rsidP="00985149">
      <w:pPr>
        <w:pStyle w:val="114"/>
        <w:rPr>
          <w:rFonts w:ascii="Times New Roman" w:hAnsi="Times New Roman"/>
        </w:rPr>
      </w:pPr>
      <w:r w:rsidRPr="00E11160">
        <w:rPr>
          <w:rFonts w:ascii="Times New Roman" w:hAnsi="Times New Roman"/>
        </w:rPr>
        <w:t>3.1. Материально-техническое обеспечение</w:t>
      </w:r>
    </w:p>
    <w:p w14:paraId="44FFAE09" w14:textId="77777777" w:rsidR="00985149" w:rsidRPr="00FA680C" w:rsidRDefault="00985149" w:rsidP="00985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C47B18" w14:textId="77777777" w:rsidR="00985149" w:rsidRPr="00FA680C" w:rsidRDefault="00985149" w:rsidP="0098514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FB309CE" w14:textId="77777777" w:rsidR="00985149" w:rsidRPr="00FA680C" w:rsidRDefault="00985149" w:rsidP="0098514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28C059F" w14:textId="77777777" w:rsidR="00985149" w:rsidRPr="00FA680C" w:rsidRDefault="00985149" w:rsidP="00985149">
      <w:pPr>
        <w:spacing w:after="200" w:line="276" w:lineRule="auto"/>
        <w:rPr>
          <w:rFonts w:ascii="Times New Roman" w:hAnsi="Times New Roman" w:cs="Times New Roman"/>
          <w:b/>
          <w:bCs/>
          <w:sz w:val="24"/>
          <w:szCs w:val="24"/>
        </w:rPr>
      </w:pPr>
    </w:p>
    <w:p w14:paraId="70C059CF" w14:textId="77777777" w:rsidR="00985149" w:rsidRPr="00E11160" w:rsidRDefault="00985149" w:rsidP="00985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424B1E" w14:textId="77777777" w:rsidR="00985149" w:rsidRDefault="00985149" w:rsidP="00985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488D8B" w14:textId="77777777" w:rsidR="00985149" w:rsidRDefault="00985149" w:rsidP="00985149">
      <w:pPr>
        <w:pStyle w:val="a4"/>
        <w:spacing w:line="276" w:lineRule="auto"/>
        <w:ind w:left="0" w:firstLine="709"/>
        <w:jc w:val="both"/>
        <w:rPr>
          <w:rFonts w:ascii="Times New Roman" w:hAnsi="Times New Roman"/>
          <w:bCs/>
          <w:sz w:val="24"/>
          <w:szCs w:val="24"/>
        </w:rPr>
      </w:pPr>
    </w:p>
    <w:p w14:paraId="2A6B10EC" w14:textId="77777777" w:rsidR="00985149" w:rsidRPr="00E11160" w:rsidRDefault="00985149" w:rsidP="00985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535ABF" w14:textId="110775DC"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90D64">
        <w:rPr>
          <w:rFonts w:ascii="Times New Roman" w:hAnsi="Times New Roman" w:cs="Times New Roman"/>
          <w:bCs/>
          <w:iCs/>
          <w:sz w:val="24"/>
          <w:szCs w:val="24"/>
        </w:rPr>
        <w:t>Донченко, Л. В.  Безопасность пищевой продукции: учебник для среднего профессионального образования / Л. В. Донченко, В. Д. </w:t>
      </w:r>
      <w:proofErr w:type="spellStart"/>
      <w:r w:rsidRPr="00B90D64">
        <w:rPr>
          <w:rFonts w:ascii="Times New Roman" w:hAnsi="Times New Roman" w:cs="Times New Roman"/>
          <w:bCs/>
          <w:iCs/>
          <w:sz w:val="24"/>
          <w:szCs w:val="24"/>
        </w:rPr>
        <w:t>Надыкта</w:t>
      </w:r>
      <w:proofErr w:type="spellEnd"/>
      <w:r w:rsidRPr="00B90D64">
        <w:rPr>
          <w:rFonts w:ascii="Times New Roman" w:hAnsi="Times New Roman" w:cs="Times New Roman"/>
          <w:bCs/>
          <w:iCs/>
          <w:sz w:val="24"/>
          <w:szCs w:val="24"/>
        </w:rPr>
        <w:t xml:space="preserve">. — 4-е изд., </w:t>
      </w:r>
      <w:proofErr w:type="spellStart"/>
      <w:r w:rsidRPr="00B90D64">
        <w:rPr>
          <w:rFonts w:ascii="Times New Roman" w:hAnsi="Times New Roman" w:cs="Times New Roman"/>
          <w:bCs/>
          <w:iCs/>
          <w:sz w:val="24"/>
          <w:szCs w:val="24"/>
        </w:rPr>
        <w:t>перераб</w:t>
      </w:r>
      <w:proofErr w:type="spellEnd"/>
      <w:proofErr w:type="gramStart"/>
      <w:r w:rsidRPr="00B90D64">
        <w:rPr>
          <w:rFonts w:ascii="Times New Roman" w:hAnsi="Times New Roman" w:cs="Times New Roman"/>
          <w:bCs/>
          <w:iCs/>
          <w:sz w:val="24"/>
          <w:szCs w:val="24"/>
        </w:rPr>
        <w:t>.</w:t>
      </w:r>
      <w:proofErr w:type="gramEnd"/>
      <w:r w:rsidRPr="00B90D64">
        <w:rPr>
          <w:rFonts w:ascii="Times New Roman" w:hAnsi="Times New Roman" w:cs="Times New Roman"/>
          <w:bCs/>
          <w:iCs/>
          <w:sz w:val="24"/>
          <w:szCs w:val="24"/>
        </w:rPr>
        <w:t xml:space="preserve"> и доп. — Москва: Издательство </w:t>
      </w:r>
      <w:proofErr w:type="spellStart"/>
      <w:r w:rsidRPr="00B90D64">
        <w:rPr>
          <w:rFonts w:ascii="Times New Roman" w:hAnsi="Times New Roman" w:cs="Times New Roman"/>
          <w:bCs/>
          <w:iCs/>
          <w:sz w:val="24"/>
          <w:szCs w:val="24"/>
        </w:rPr>
        <w:t>Юрайт</w:t>
      </w:r>
      <w:proofErr w:type="spellEnd"/>
      <w:r w:rsidRPr="00B90D64">
        <w:rPr>
          <w:rFonts w:ascii="Times New Roman" w:hAnsi="Times New Roman" w:cs="Times New Roman"/>
          <w:bCs/>
          <w:iCs/>
          <w:sz w:val="24"/>
          <w:szCs w:val="24"/>
        </w:rPr>
        <w:t xml:space="preserve">, 2024. — 452 с. — (Профессиональное образование). — ISBN 978-5-534-16706-1. — Текст: электронный // Образовательная платформа </w:t>
      </w:r>
      <w:proofErr w:type="spellStart"/>
      <w:r w:rsidRPr="00B90D64">
        <w:rPr>
          <w:rFonts w:ascii="Times New Roman" w:hAnsi="Times New Roman" w:cs="Times New Roman"/>
          <w:bCs/>
          <w:iCs/>
          <w:sz w:val="24"/>
          <w:szCs w:val="24"/>
        </w:rPr>
        <w:t>Юрайт</w:t>
      </w:r>
      <w:proofErr w:type="spellEnd"/>
      <w:r w:rsidRPr="00B90D64">
        <w:rPr>
          <w:rFonts w:ascii="Times New Roman" w:hAnsi="Times New Roman" w:cs="Times New Roman"/>
          <w:bCs/>
          <w:iCs/>
          <w:sz w:val="24"/>
          <w:szCs w:val="24"/>
        </w:rPr>
        <w:t xml:space="preserve"> [сайт]. — URL: https://urait.ru/bcode/544947</w:t>
      </w:r>
      <w:r>
        <w:rPr>
          <w:rFonts w:ascii="Times New Roman" w:hAnsi="Times New Roman" w:cs="Times New Roman"/>
          <w:bCs/>
          <w:iCs/>
          <w:sz w:val="24"/>
          <w:szCs w:val="24"/>
        </w:rPr>
        <w:t>.</w:t>
      </w:r>
    </w:p>
    <w:p w14:paraId="3DCD30B2" w14:textId="664124FA"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90D64">
        <w:rPr>
          <w:rFonts w:ascii="Times New Roman" w:hAnsi="Times New Roman" w:cs="Times New Roman"/>
          <w:bCs/>
          <w:iCs/>
          <w:sz w:val="24"/>
          <w:szCs w:val="24"/>
        </w:rPr>
        <w:t>Дунченко, Н. И. Управление качеством продукции. Пищевая промышленность / Н. И. Дунченко, В. С. Янковская. — 3-е изд., стер. — Санкт-Петербург: Лань, 2023. — 304 с. — ISBN 978-5-507-47005-1. — Текст: электронный // Лань: электронно-библиотечная система. — URL: https://e.lanbook.com/book/322547</w:t>
      </w:r>
      <w:r>
        <w:rPr>
          <w:rFonts w:ascii="Times New Roman" w:hAnsi="Times New Roman" w:cs="Times New Roman"/>
          <w:bCs/>
          <w:iCs/>
          <w:sz w:val="24"/>
          <w:szCs w:val="24"/>
        </w:rPr>
        <w:t>.</w:t>
      </w:r>
    </w:p>
    <w:p w14:paraId="03D1F84E" w14:textId="62D38F52" w:rsidR="00B90D64" w:rsidRDefault="00B90D64" w:rsidP="00B90D6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B90D64">
        <w:rPr>
          <w:rFonts w:ascii="Times New Roman" w:hAnsi="Times New Roman" w:cs="Times New Roman"/>
          <w:bCs/>
          <w:iCs/>
          <w:sz w:val="24"/>
          <w:szCs w:val="24"/>
        </w:rPr>
        <w:t>Миколайчик</w:t>
      </w:r>
      <w:proofErr w:type="spellEnd"/>
      <w:r w:rsidRPr="00B90D64">
        <w:rPr>
          <w:rFonts w:ascii="Times New Roman" w:hAnsi="Times New Roman" w:cs="Times New Roman"/>
          <w:bCs/>
          <w:iCs/>
          <w:sz w:val="24"/>
          <w:szCs w:val="24"/>
        </w:rPr>
        <w:t xml:space="preserve">, И. Н. Технохимический контроль: учебник для </w:t>
      </w:r>
      <w:proofErr w:type="spellStart"/>
      <w:r w:rsidRPr="00B90D64">
        <w:rPr>
          <w:rFonts w:ascii="Times New Roman" w:hAnsi="Times New Roman" w:cs="Times New Roman"/>
          <w:bCs/>
          <w:iCs/>
          <w:sz w:val="24"/>
          <w:szCs w:val="24"/>
        </w:rPr>
        <w:t>спо</w:t>
      </w:r>
      <w:proofErr w:type="spellEnd"/>
      <w:r w:rsidRPr="00B90D64">
        <w:rPr>
          <w:rFonts w:ascii="Times New Roman" w:hAnsi="Times New Roman" w:cs="Times New Roman"/>
          <w:bCs/>
          <w:iCs/>
          <w:sz w:val="24"/>
          <w:szCs w:val="24"/>
        </w:rPr>
        <w:t xml:space="preserve"> / И. Н. </w:t>
      </w:r>
      <w:proofErr w:type="spellStart"/>
      <w:r w:rsidRPr="00B90D64">
        <w:rPr>
          <w:rFonts w:ascii="Times New Roman" w:hAnsi="Times New Roman" w:cs="Times New Roman"/>
          <w:bCs/>
          <w:iCs/>
          <w:sz w:val="24"/>
          <w:szCs w:val="24"/>
        </w:rPr>
        <w:t>Миколайчик</w:t>
      </w:r>
      <w:proofErr w:type="spellEnd"/>
      <w:r w:rsidRPr="00B90D64">
        <w:rPr>
          <w:rFonts w:ascii="Times New Roman" w:hAnsi="Times New Roman" w:cs="Times New Roman"/>
          <w:bCs/>
          <w:iCs/>
          <w:sz w:val="24"/>
          <w:szCs w:val="24"/>
        </w:rPr>
        <w:t>, Л. А. Морозова, Н. А. Субботина. — Санкт-Петербург: Лань, 2021. — 248 с. — ISBN 978-5-8114-6956-7. — Текст: электронный // Лань: электронно-библиотечная система. — URL: https://e.lanbook.com/book/165817</w:t>
      </w:r>
      <w:r>
        <w:rPr>
          <w:rFonts w:ascii="Times New Roman" w:hAnsi="Times New Roman" w:cs="Times New Roman"/>
          <w:bCs/>
          <w:iCs/>
          <w:sz w:val="24"/>
          <w:szCs w:val="24"/>
        </w:rPr>
        <w:t>.</w:t>
      </w:r>
    </w:p>
    <w:p w14:paraId="292F816F" w14:textId="35A6C3C9"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B90D64">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B90D64">
        <w:rPr>
          <w:rFonts w:ascii="Times New Roman" w:hAnsi="Times New Roman" w:cs="Times New Roman"/>
          <w:bCs/>
          <w:iCs/>
          <w:sz w:val="24"/>
          <w:szCs w:val="24"/>
        </w:rPr>
        <w:t>спо</w:t>
      </w:r>
      <w:proofErr w:type="spellEnd"/>
      <w:r w:rsidRPr="00B90D64">
        <w:rPr>
          <w:rFonts w:ascii="Times New Roman" w:hAnsi="Times New Roman" w:cs="Times New Roman"/>
          <w:bCs/>
          <w:iCs/>
          <w:sz w:val="24"/>
          <w:szCs w:val="24"/>
        </w:rPr>
        <w:t xml:space="preserve"> / Т. В. Орлова, Е. А. </w:t>
      </w:r>
      <w:proofErr w:type="spellStart"/>
      <w:r w:rsidRPr="00B90D64">
        <w:rPr>
          <w:rFonts w:ascii="Times New Roman" w:hAnsi="Times New Roman" w:cs="Times New Roman"/>
          <w:bCs/>
          <w:iCs/>
          <w:sz w:val="24"/>
          <w:szCs w:val="24"/>
        </w:rPr>
        <w:t>Ольховатов</w:t>
      </w:r>
      <w:proofErr w:type="spellEnd"/>
      <w:r w:rsidRPr="00B90D64">
        <w:rPr>
          <w:rFonts w:ascii="Times New Roman" w:hAnsi="Times New Roman" w:cs="Times New Roman"/>
          <w:bCs/>
          <w:iCs/>
          <w:sz w:val="24"/>
          <w:szCs w:val="24"/>
        </w:rPr>
        <w:t xml:space="preserve">, А. В. </w:t>
      </w:r>
      <w:proofErr w:type="spellStart"/>
      <w:r w:rsidRPr="00B90D64">
        <w:rPr>
          <w:rFonts w:ascii="Times New Roman" w:hAnsi="Times New Roman" w:cs="Times New Roman"/>
          <w:bCs/>
          <w:iCs/>
          <w:sz w:val="24"/>
          <w:szCs w:val="24"/>
        </w:rPr>
        <w:t>Степовой</w:t>
      </w:r>
      <w:proofErr w:type="spellEnd"/>
      <w:r w:rsidRPr="00B90D64">
        <w:rPr>
          <w:rFonts w:ascii="Times New Roman" w:hAnsi="Times New Roman" w:cs="Times New Roman"/>
          <w:bCs/>
          <w:iCs/>
          <w:sz w:val="24"/>
          <w:szCs w:val="24"/>
        </w:rPr>
        <w:t>. — 2-е изд., стер. — Санкт-Петербург: Лань, 2024. — 208 с. — ISBN 978-5-507-47463-9. — Текст: электронный // Лань: электронно-библиотечная система. — URL: https://e.lanbook.com/book/378467</w:t>
      </w:r>
      <w:r>
        <w:rPr>
          <w:rFonts w:ascii="Times New Roman" w:hAnsi="Times New Roman" w:cs="Times New Roman"/>
          <w:bCs/>
          <w:iCs/>
          <w:sz w:val="24"/>
          <w:szCs w:val="24"/>
        </w:rPr>
        <w:t>.</w:t>
      </w:r>
    </w:p>
    <w:p w14:paraId="4CCABFD8" w14:textId="692E1B1F" w:rsidR="00985149"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90D64">
        <w:rPr>
          <w:rFonts w:ascii="Times New Roman" w:hAnsi="Times New Roman" w:cs="Times New Roman"/>
          <w:bCs/>
          <w:iCs/>
          <w:sz w:val="24"/>
          <w:szCs w:val="24"/>
        </w:rPr>
        <w:t>Сидоренко, О. Д. Биологические методы контроля продукции животного происхождения: учебник / О.Д. Сидоренко. — Москва: ИНФРА-М, 2021. — 164 с. — (Среднее профессиональное образование). - ISBN 978-5-16-016943-9. - Текст: электронный. - URL: https://znanium.com/catalog/product/1406643</w:t>
      </w:r>
      <w:r>
        <w:rPr>
          <w:rFonts w:ascii="Times New Roman" w:hAnsi="Times New Roman" w:cs="Times New Roman"/>
          <w:bCs/>
          <w:iCs/>
          <w:sz w:val="24"/>
          <w:szCs w:val="24"/>
        </w:rPr>
        <w:t>.</w:t>
      </w:r>
    </w:p>
    <w:p w14:paraId="192EB2D7" w14:textId="77777777" w:rsidR="00985149" w:rsidRDefault="00985149" w:rsidP="00985149">
      <w:pPr>
        <w:pStyle w:val="a4"/>
        <w:spacing w:line="276" w:lineRule="auto"/>
        <w:ind w:left="0" w:firstLine="709"/>
        <w:jc w:val="both"/>
        <w:rPr>
          <w:rFonts w:ascii="Times New Roman" w:eastAsia="Times New Roman" w:hAnsi="Times New Roman" w:cs="Times New Roman"/>
          <w:sz w:val="24"/>
          <w:szCs w:val="24"/>
          <w:lang w:eastAsia="ru-RU"/>
        </w:rPr>
      </w:pPr>
    </w:p>
    <w:p w14:paraId="2F8F8EC4" w14:textId="77777777" w:rsidR="00985149" w:rsidRPr="00FA680C" w:rsidRDefault="00985149" w:rsidP="0098514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85149" w:rsidRPr="008D2724" w14:paraId="53AFD1D6" w14:textId="77777777" w:rsidTr="009070DF">
        <w:trPr>
          <w:trHeight w:val="23"/>
        </w:trPr>
        <w:tc>
          <w:tcPr>
            <w:tcW w:w="799" w:type="pct"/>
          </w:tcPr>
          <w:p w14:paraId="3164B292" w14:textId="77777777" w:rsidR="00985149" w:rsidRPr="008D2724" w:rsidRDefault="00985149"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F235BCF" w14:textId="77777777" w:rsidR="00985149" w:rsidRPr="008D2724" w:rsidRDefault="00985149"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A860D10" w14:textId="77777777" w:rsidR="00985149" w:rsidRPr="008D2724" w:rsidRDefault="00985149"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3"/>
            </w:r>
          </w:p>
        </w:tc>
      </w:tr>
      <w:tr w:rsidR="00985149" w:rsidRPr="008D2724" w14:paraId="5D94C921" w14:textId="77777777" w:rsidTr="009070DF">
        <w:trPr>
          <w:trHeight w:val="10432"/>
        </w:trPr>
        <w:tc>
          <w:tcPr>
            <w:tcW w:w="799" w:type="pct"/>
          </w:tcPr>
          <w:p w14:paraId="1B11F355"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2.1</w:t>
            </w:r>
          </w:p>
          <w:p w14:paraId="1AB0CFA2"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2.2</w:t>
            </w:r>
          </w:p>
          <w:p w14:paraId="0C1A45D5" w14:textId="77777777" w:rsidR="00985149" w:rsidRDefault="00985149" w:rsidP="009070DF">
            <w:pPr>
              <w:rPr>
                <w:rFonts w:ascii="Times New Roman" w:hAnsi="Times New Roman"/>
                <w:color w:val="000000"/>
                <w:sz w:val="24"/>
                <w:szCs w:val="24"/>
              </w:rPr>
            </w:pPr>
            <w:r>
              <w:rPr>
                <w:rFonts w:ascii="Times New Roman" w:hAnsi="Times New Roman"/>
                <w:color w:val="000000"/>
                <w:sz w:val="24"/>
                <w:szCs w:val="24"/>
              </w:rPr>
              <w:t>ОК 01</w:t>
            </w:r>
          </w:p>
          <w:p w14:paraId="66F5B6E5" w14:textId="77777777" w:rsidR="00985149" w:rsidRDefault="00985149" w:rsidP="009070DF">
            <w:pPr>
              <w:suppressAutoHyphens/>
              <w:rPr>
                <w:rFonts w:ascii="Times New Roman" w:hAnsi="Times New Roman"/>
                <w:iCs/>
                <w:sz w:val="24"/>
                <w:szCs w:val="24"/>
              </w:rPr>
            </w:pPr>
          </w:p>
          <w:p w14:paraId="7B766A12" w14:textId="77777777" w:rsidR="00985149" w:rsidRDefault="00985149" w:rsidP="009070DF">
            <w:pPr>
              <w:suppressAutoHyphens/>
              <w:rPr>
                <w:rFonts w:ascii="Times New Roman" w:hAnsi="Times New Roman"/>
                <w:iCs/>
                <w:sz w:val="24"/>
                <w:szCs w:val="24"/>
              </w:rPr>
            </w:pPr>
          </w:p>
          <w:p w14:paraId="08D0308D" w14:textId="77777777" w:rsidR="00985149" w:rsidRPr="008D2724" w:rsidRDefault="00985149" w:rsidP="009070DF">
            <w:pPr>
              <w:suppressAutoHyphens/>
              <w:contextualSpacing/>
              <w:rPr>
                <w:rFonts w:ascii="Times New Roman" w:hAnsi="Times New Roman" w:cs="Times New Roman"/>
                <w:i/>
                <w:sz w:val="24"/>
                <w:szCs w:val="24"/>
              </w:rPr>
            </w:pPr>
          </w:p>
        </w:tc>
        <w:tc>
          <w:tcPr>
            <w:tcW w:w="2755" w:type="pct"/>
          </w:tcPr>
          <w:p w14:paraId="35E33603"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89BF20B"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1A191D9"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E65035A" w14:textId="77777777" w:rsidR="00985149" w:rsidRPr="008D2724" w:rsidRDefault="00985149" w:rsidP="009070D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343E8583" w14:textId="77777777" w:rsidR="00985149" w:rsidRPr="003C7793" w:rsidRDefault="00985149"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FF4EF53" w14:textId="77777777" w:rsidR="00985149" w:rsidRPr="00FB50A0" w:rsidRDefault="00985149" w:rsidP="00985149">
      <w:pPr>
        <w:rPr>
          <w:rFonts w:ascii="Times New Roman" w:hAnsi="Times New Roman" w:cs="Times New Roman"/>
          <w:b/>
          <w:bCs/>
          <w:sz w:val="18"/>
          <w:szCs w:val="18"/>
        </w:rPr>
      </w:pPr>
    </w:p>
    <w:p w14:paraId="6BBAA9FE" w14:textId="77777777" w:rsidR="00A0790F" w:rsidRDefault="00A0790F" w:rsidP="00A0790F">
      <w:pPr>
        <w:jc w:val="right"/>
        <w:rPr>
          <w:rFonts w:ascii="Times New Roman" w:hAnsi="Times New Roman" w:cs="Times New Roman"/>
          <w:b/>
          <w:bCs/>
          <w:sz w:val="24"/>
          <w:szCs w:val="24"/>
        </w:rPr>
      </w:pPr>
    </w:p>
    <w:p w14:paraId="731858DA" w14:textId="77777777" w:rsidR="00A0790F" w:rsidRDefault="00A0790F" w:rsidP="00A0790F">
      <w:pPr>
        <w:jc w:val="right"/>
        <w:rPr>
          <w:rFonts w:ascii="Times New Roman" w:hAnsi="Times New Roman" w:cs="Times New Roman"/>
          <w:b/>
          <w:bCs/>
          <w:sz w:val="24"/>
          <w:szCs w:val="24"/>
        </w:rPr>
      </w:pPr>
    </w:p>
    <w:p w14:paraId="290DAFBE" w14:textId="77777777" w:rsidR="002A216F" w:rsidRDefault="002A216F" w:rsidP="002A216F">
      <w:pPr>
        <w:jc w:val="right"/>
        <w:rPr>
          <w:rFonts w:ascii="Times New Roman" w:hAnsi="Times New Roman" w:cs="Times New Roman"/>
          <w:b/>
          <w:bCs/>
          <w:sz w:val="24"/>
          <w:szCs w:val="24"/>
        </w:rPr>
      </w:pPr>
    </w:p>
    <w:bookmarkEnd w:id="56"/>
    <w:p w14:paraId="0D1BCCFD" w14:textId="77777777" w:rsidR="002A216F" w:rsidRDefault="002A216F" w:rsidP="002A216F">
      <w:pPr>
        <w:jc w:val="right"/>
        <w:rPr>
          <w:rFonts w:ascii="Times New Roman" w:hAnsi="Times New Roman" w:cs="Times New Roman"/>
          <w:b/>
          <w:bCs/>
          <w:sz w:val="24"/>
          <w:szCs w:val="24"/>
        </w:rPr>
      </w:pPr>
    </w:p>
    <w:p w14:paraId="075EDEFD" w14:textId="29CF427A" w:rsidR="00B904D5" w:rsidRDefault="00B904D5" w:rsidP="00B90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r w:rsidR="00625FF5">
        <w:rPr>
          <w:rFonts w:ascii="Times New Roman" w:hAnsi="Times New Roman" w:cs="Times New Roman"/>
          <w:b/>
          <w:bCs/>
          <w:sz w:val="24"/>
          <w:szCs w:val="24"/>
        </w:rPr>
        <w:t>2</w:t>
      </w:r>
    </w:p>
    <w:p w14:paraId="5D9D4B1A" w14:textId="77777777" w:rsidR="00B904D5" w:rsidRDefault="00B904D5" w:rsidP="00B904D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571150" w14:textId="77777777" w:rsidR="00B904D5" w:rsidRPr="00615A3C" w:rsidRDefault="00B904D5" w:rsidP="00B904D5">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05402759" w14:textId="77777777" w:rsidR="00B904D5" w:rsidRDefault="00B904D5" w:rsidP="00B904D5">
      <w:pPr>
        <w:jc w:val="right"/>
        <w:rPr>
          <w:rFonts w:ascii="Times New Roman" w:hAnsi="Times New Roman" w:cs="Times New Roman"/>
          <w:b/>
          <w:bCs/>
          <w:color w:val="0070C0"/>
          <w:sz w:val="24"/>
          <w:szCs w:val="24"/>
        </w:rPr>
      </w:pPr>
    </w:p>
    <w:p w14:paraId="0932296C" w14:textId="77777777" w:rsidR="00B904D5" w:rsidRDefault="00B904D5" w:rsidP="00B904D5">
      <w:pPr>
        <w:jc w:val="right"/>
        <w:rPr>
          <w:rFonts w:ascii="Times New Roman" w:hAnsi="Times New Roman" w:cs="Times New Roman"/>
          <w:b/>
          <w:bCs/>
          <w:color w:val="0070C0"/>
          <w:sz w:val="24"/>
          <w:szCs w:val="24"/>
        </w:rPr>
      </w:pPr>
    </w:p>
    <w:p w14:paraId="646BCE87" w14:textId="77777777" w:rsidR="00B904D5" w:rsidRDefault="00B904D5" w:rsidP="00B904D5">
      <w:pPr>
        <w:jc w:val="right"/>
        <w:rPr>
          <w:rFonts w:ascii="Times New Roman" w:hAnsi="Times New Roman" w:cs="Times New Roman"/>
          <w:b/>
          <w:bCs/>
          <w:color w:val="0070C0"/>
          <w:sz w:val="24"/>
          <w:szCs w:val="24"/>
        </w:rPr>
      </w:pPr>
    </w:p>
    <w:p w14:paraId="16DEF706" w14:textId="77777777" w:rsidR="00B904D5" w:rsidRDefault="00B904D5" w:rsidP="00B904D5">
      <w:pPr>
        <w:jc w:val="right"/>
        <w:rPr>
          <w:rFonts w:ascii="Times New Roman" w:hAnsi="Times New Roman" w:cs="Times New Roman"/>
          <w:b/>
          <w:bCs/>
          <w:color w:val="0070C0"/>
          <w:sz w:val="24"/>
          <w:szCs w:val="24"/>
        </w:rPr>
      </w:pPr>
    </w:p>
    <w:p w14:paraId="02B75CD4" w14:textId="77777777" w:rsidR="00B904D5" w:rsidRDefault="00B904D5" w:rsidP="00B904D5">
      <w:pPr>
        <w:jc w:val="right"/>
        <w:rPr>
          <w:rFonts w:ascii="Times New Roman" w:hAnsi="Times New Roman" w:cs="Times New Roman"/>
          <w:b/>
          <w:bCs/>
          <w:color w:val="0070C0"/>
          <w:sz w:val="24"/>
          <w:szCs w:val="24"/>
        </w:rPr>
      </w:pPr>
    </w:p>
    <w:p w14:paraId="4F70D49B" w14:textId="77777777" w:rsidR="00B904D5" w:rsidRDefault="00B904D5" w:rsidP="00B904D5">
      <w:pPr>
        <w:jc w:val="right"/>
        <w:rPr>
          <w:rFonts w:ascii="Times New Roman" w:hAnsi="Times New Roman" w:cs="Times New Roman"/>
          <w:b/>
          <w:bCs/>
          <w:color w:val="0070C0"/>
          <w:sz w:val="24"/>
          <w:szCs w:val="24"/>
        </w:rPr>
      </w:pPr>
    </w:p>
    <w:p w14:paraId="369922DE" w14:textId="77777777" w:rsidR="00B904D5" w:rsidRDefault="00B904D5" w:rsidP="00B904D5">
      <w:pPr>
        <w:jc w:val="right"/>
        <w:rPr>
          <w:rFonts w:ascii="Times New Roman" w:hAnsi="Times New Roman" w:cs="Times New Roman"/>
          <w:b/>
          <w:bCs/>
          <w:color w:val="0070C0"/>
          <w:sz w:val="24"/>
          <w:szCs w:val="24"/>
        </w:rPr>
      </w:pPr>
    </w:p>
    <w:p w14:paraId="2BDB5FFD" w14:textId="77777777" w:rsidR="00B904D5" w:rsidRDefault="00B904D5" w:rsidP="00B904D5">
      <w:pPr>
        <w:jc w:val="right"/>
        <w:rPr>
          <w:rFonts w:ascii="Times New Roman" w:hAnsi="Times New Roman" w:cs="Times New Roman"/>
          <w:b/>
          <w:bCs/>
          <w:color w:val="0070C0"/>
          <w:sz w:val="24"/>
          <w:szCs w:val="24"/>
        </w:rPr>
      </w:pPr>
    </w:p>
    <w:p w14:paraId="19FE2F60" w14:textId="77777777" w:rsidR="00B904D5" w:rsidRDefault="00B904D5" w:rsidP="00B904D5">
      <w:pPr>
        <w:jc w:val="right"/>
        <w:rPr>
          <w:rFonts w:ascii="Times New Roman" w:hAnsi="Times New Roman" w:cs="Times New Roman"/>
          <w:b/>
          <w:bCs/>
          <w:color w:val="0070C0"/>
          <w:sz w:val="24"/>
          <w:szCs w:val="24"/>
        </w:rPr>
      </w:pPr>
    </w:p>
    <w:p w14:paraId="476C2DC5" w14:textId="77777777" w:rsidR="00B904D5" w:rsidRDefault="00B904D5" w:rsidP="00B904D5">
      <w:pPr>
        <w:jc w:val="right"/>
        <w:rPr>
          <w:rFonts w:ascii="Times New Roman" w:hAnsi="Times New Roman" w:cs="Times New Roman"/>
          <w:b/>
          <w:bCs/>
          <w:color w:val="0070C0"/>
          <w:sz w:val="24"/>
          <w:szCs w:val="24"/>
        </w:rPr>
      </w:pPr>
    </w:p>
    <w:p w14:paraId="1C24CBBD" w14:textId="77777777" w:rsidR="00B904D5" w:rsidRPr="00502F97" w:rsidRDefault="00B904D5" w:rsidP="00B904D5">
      <w:pPr>
        <w:jc w:val="right"/>
        <w:rPr>
          <w:rFonts w:ascii="Times New Roman" w:hAnsi="Times New Roman" w:cs="Times New Roman"/>
          <w:b/>
          <w:bCs/>
          <w:color w:val="0070C0"/>
          <w:sz w:val="24"/>
          <w:szCs w:val="24"/>
        </w:rPr>
      </w:pPr>
    </w:p>
    <w:p w14:paraId="4AA8DE16" w14:textId="77777777" w:rsidR="00B904D5" w:rsidRDefault="00B904D5" w:rsidP="00B90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5CD652" w14:textId="77777777" w:rsidR="00B904D5" w:rsidRPr="008F578C" w:rsidRDefault="00B904D5" w:rsidP="00B904D5">
      <w:pPr>
        <w:jc w:val="center"/>
        <w:rPr>
          <w:rFonts w:ascii="Times New Roman" w:hAnsi="Times New Roman" w:cs="Times New Roman"/>
          <w:b/>
          <w:bCs/>
          <w:sz w:val="24"/>
          <w:szCs w:val="24"/>
        </w:rPr>
      </w:pPr>
    </w:p>
    <w:p w14:paraId="4396E9F2" w14:textId="0251D200" w:rsidR="00B904D5" w:rsidRPr="00522626" w:rsidRDefault="00522626" w:rsidP="00522626">
      <w:pPr>
        <w:pStyle w:val="1"/>
      </w:pPr>
      <w:bookmarkStart w:id="59" w:name="_Hlk113425103"/>
      <w:bookmarkStart w:id="60" w:name="_Toc165040913"/>
      <w:r w:rsidRPr="00522626">
        <w:t>«ПМ.04 ОБЕСПЕЧЕНИЕ ДЕЯТЕЛЬНОСТИ СТРУКТУРНОГО ПОДРАЗДЕЛЕНИЯ»</w:t>
      </w:r>
      <w:bookmarkEnd w:id="59"/>
      <w:bookmarkEnd w:id="60"/>
    </w:p>
    <w:p w14:paraId="0F99C0CF" w14:textId="77777777" w:rsidR="00B904D5" w:rsidRPr="00F53FDC" w:rsidRDefault="00B904D5" w:rsidP="00B904D5">
      <w:pPr>
        <w:spacing w:line="360" w:lineRule="auto"/>
        <w:jc w:val="center"/>
        <w:rPr>
          <w:rFonts w:ascii="Times New Roman" w:hAnsi="Times New Roman" w:cs="Times New Roman"/>
          <w:sz w:val="24"/>
          <w:szCs w:val="24"/>
        </w:rPr>
      </w:pPr>
    </w:p>
    <w:p w14:paraId="18867B26" w14:textId="77777777" w:rsidR="00B904D5" w:rsidRPr="00F53FDC" w:rsidRDefault="00B904D5" w:rsidP="00B904D5">
      <w:pPr>
        <w:spacing w:line="360" w:lineRule="auto"/>
        <w:jc w:val="center"/>
        <w:rPr>
          <w:rFonts w:ascii="Times New Roman" w:hAnsi="Times New Roman" w:cs="Times New Roman"/>
          <w:sz w:val="24"/>
          <w:szCs w:val="24"/>
        </w:rPr>
      </w:pPr>
    </w:p>
    <w:p w14:paraId="7A2F3240" w14:textId="77777777" w:rsidR="00B904D5" w:rsidRPr="00F53FDC" w:rsidRDefault="00B904D5" w:rsidP="00B904D5">
      <w:pPr>
        <w:spacing w:line="360" w:lineRule="auto"/>
        <w:jc w:val="center"/>
        <w:rPr>
          <w:rFonts w:ascii="Times New Roman" w:hAnsi="Times New Roman" w:cs="Times New Roman"/>
          <w:sz w:val="24"/>
          <w:szCs w:val="24"/>
        </w:rPr>
      </w:pPr>
    </w:p>
    <w:p w14:paraId="7FA7AC18" w14:textId="77777777" w:rsidR="00B904D5" w:rsidRPr="00F53FDC" w:rsidRDefault="00B904D5" w:rsidP="00B904D5">
      <w:pPr>
        <w:spacing w:line="360" w:lineRule="auto"/>
        <w:jc w:val="center"/>
        <w:rPr>
          <w:rFonts w:ascii="Times New Roman" w:hAnsi="Times New Roman" w:cs="Times New Roman"/>
          <w:sz w:val="24"/>
          <w:szCs w:val="24"/>
        </w:rPr>
      </w:pPr>
    </w:p>
    <w:p w14:paraId="5E8215D2" w14:textId="77777777" w:rsidR="00B904D5" w:rsidRPr="00F53FDC" w:rsidRDefault="00B904D5" w:rsidP="00B904D5">
      <w:pPr>
        <w:spacing w:line="360" w:lineRule="auto"/>
        <w:jc w:val="center"/>
        <w:rPr>
          <w:rFonts w:ascii="Times New Roman" w:hAnsi="Times New Roman" w:cs="Times New Roman"/>
          <w:sz w:val="24"/>
          <w:szCs w:val="24"/>
        </w:rPr>
      </w:pPr>
    </w:p>
    <w:p w14:paraId="3F8BF1EE" w14:textId="77777777" w:rsidR="00B904D5" w:rsidRPr="00F53FDC" w:rsidRDefault="00B904D5" w:rsidP="00B904D5">
      <w:pPr>
        <w:spacing w:line="360" w:lineRule="auto"/>
        <w:jc w:val="center"/>
        <w:rPr>
          <w:rFonts w:ascii="Times New Roman" w:hAnsi="Times New Roman" w:cs="Times New Roman"/>
          <w:sz w:val="24"/>
          <w:szCs w:val="24"/>
        </w:rPr>
      </w:pPr>
    </w:p>
    <w:p w14:paraId="76CD0CBA" w14:textId="77777777" w:rsidR="00B904D5" w:rsidRPr="00F53FDC" w:rsidRDefault="00B904D5" w:rsidP="00B904D5">
      <w:pPr>
        <w:spacing w:line="360" w:lineRule="auto"/>
        <w:jc w:val="center"/>
        <w:rPr>
          <w:rFonts w:ascii="Times New Roman" w:hAnsi="Times New Roman" w:cs="Times New Roman"/>
          <w:sz w:val="24"/>
          <w:szCs w:val="24"/>
        </w:rPr>
      </w:pPr>
    </w:p>
    <w:p w14:paraId="336E3089" w14:textId="77777777" w:rsidR="00B904D5" w:rsidRPr="00F53FDC" w:rsidRDefault="00B904D5" w:rsidP="00B904D5">
      <w:pPr>
        <w:spacing w:line="360" w:lineRule="auto"/>
        <w:jc w:val="center"/>
        <w:rPr>
          <w:rFonts w:ascii="Times New Roman" w:hAnsi="Times New Roman" w:cs="Times New Roman"/>
          <w:sz w:val="24"/>
          <w:szCs w:val="24"/>
        </w:rPr>
      </w:pPr>
    </w:p>
    <w:p w14:paraId="2548C014" w14:textId="77777777" w:rsidR="00B904D5" w:rsidRPr="00F53FDC" w:rsidRDefault="00B904D5" w:rsidP="00B904D5">
      <w:pPr>
        <w:spacing w:line="360" w:lineRule="auto"/>
        <w:jc w:val="center"/>
        <w:rPr>
          <w:rFonts w:ascii="Times New Roman" w:hAnsi="Times New Roman" w:cs="Times New Roman"/>
          <w:sz w:val="24"/>
          <w:szCs w:val="24"/>
        </w:rPr>
      </w:pPr>
    </w:p>
    <w:p w14:paraId="72FD7D9A" w14:textId="77777777" w:rsidR="00B904D5" w:rsidRPr="00F53FDC" w:rsidRDefault="00B904D5" w:rsidP="00B904D5">
      <w:pPr>
        <w:spacing w:line="360" w:lineRule="auto"/>
        <w:jc w:val="center"/>
        <w:rPr>
          <w:rFonts w:ascii="Times New Roman" w:hAnsi="Times New Roman" w:cs="Times New Roman"/>
          <w:sz w:val="24"/>
          <w:szCs w:val="24"/>
        </w:rPr>
      </w:pPr>
    </w:p>
    <w:p w14:paraId="01C881F2" w14:textId="77777777" w:rsidR="00B904D5" w:rsidRPr="00F53FDC" w:rsidRDefault="00B904D5" w:rsidP="00B904D5">
      <w:pPr>
        <w:spacing w:line="360" w:lineRule="auto"/>
        <w:jc w:val="center"/>
        <w:rPr>
          <w:rFonts w:ascii="Times New Roman" w:hAnsi="Times New Roman" w:cs="Times New Roman"/>
          <w:sz w:val="24"/>
          <w:szCs w:val="24"/>
        </w:rPr>
      </w:pPr>
    </w:p>
    <w:p w14:paraId="042DE447" w14:textId="77777777" w:rsidR="00B904D5" w:rsidRPr="00F53FDC" w:rsidRDefault="00B904D5" w:rsidP="00B904D5">
      <w:pPr>
        <w:spacing w:line="360" w:lineRule="auto"/>
        <w:jc w:val="center"/>
        <w:rPr>
          <w:rFonts w:ascii="Times New Roman" w:hAnsi="Times New Roman" w:cs="Times New Roman"/>
          <w:sz w:val="24"/>
          <w:szCs w:val="24"/>
        </w:rPr>
      </w:pPr>
    </w:p>
    <w:p w14:paraId="6F9B3695" w14:textId="77777777" w:rsidR="00B904D5" w:rsidRDefault="00B904D5" w:rsidP="00B904D5">
      <w:pPr>
        <w:spacing w:line="360" w:lineRule="auto"/>
        <w:jc w:val="center"/>
        <w:rPr>
          <w:rFonts w:ascii="Times New Roman" w:hAnsi="Times New Roman" w:cs="Times New Roman"/>
          <w:sz w:val="24"/>
          <w:szCs w:val="24"/>
        </w:rPr>
      </w:pPr>
    </w:p>
    <w:p w14:paraId="3089EB34" w14:textId="77777777" w:rsidR="00B904D5" w:rsidRDefault="00B904D5" w:rsidP="00B904D5">
      <w:pPr>
        <w:spacing w:line="360" w:lineRule="auto"/>
        <w:jc w:val="center"/>
        <w:rPr>
          <w:rFonts w:ascii="Times New Roman" w:hAnsi="Times New Roman" w:cs="Times New Roman"/>
          <w:sz w:val="24"/>
          <w:szCs w:val="24"/>
        </w:rPr>
      </w:pPr>
    </w:p>
    <w:p w14:paraId="361108FA" w14:textId="77777777" w:rsidR="00B904D5" w:rsidRDefault="00B904D5" w:rsidP="00B904D5">
      <w:pPr>
        <w:spacing w:line="360" w:lineRule="auto"/>
        <w:jc w:val="center"/>
        <w:rPr>
          <w:rFonts w:ascii="Times New Roman" w:hAnsi="Times New Roman" w:cs="Times New Roman"/>
          <w:sz w:val="24"/>
          <w:szCs w:val="24"/>
        </w:rPr>
      </w:pPr>
    </w:p>
    <w:p w14:paraId="4692258D" w14:textId="77777777" w:rsidR="00B904D5" w:rsidRDefault="00B904D5" w:rsidP="00B904D5">
      <w:pPr>
        <w:spacing w:line="360" w:lineRule="auto"/>
        <w:jc w:val="center"/>
        <w:rPr>
          <w:rFonts w:ascii="Times New Roman" w:hAnsi="Times New Roman" w:cs="Times New Roman"/>
          <w:sz w:val="24"/>
          <w:szCs w:val="24"/>
        </w:rPr>
      </w:pPr>
    </w:p>
    <w:p w14:paraId="6FB77E0B" w14:textId="77777777" w:rsidR="00B904D5" w:rsidRDefault="00B904D5" w:rsidP="00B904D5">
      <w:pPr>
        <w:spacing w:line="360" w:lineRule="auto"/>
        <w:jc w:val="center"/>
        <w:rPr>
          <w:rFonts w:ascii="Times New Roman" w:hAnsi="Times New Roman" w:cs="Times New Roman"/>
          <w:sz w:val="24"/>
          <w:szCs w:val="24"/>
        </w:rPr>
      </w:pPr>
    </w:p>
    <w:p w14:paraId="6D6B5472" w14:textId="38375362" w:rsidR="00B904D5" w:rsidRDefault="00B904D5" w:rsidP="00B904D5">
      <w:pPr>
        <w:spacing w:line="360" w:lineRule="auto"/>
        <w:jc w:val="center"/>
        <w:rPr>
          <w:rFonts w:ascii="Times New Roman" w:hAnsi="Times New Roman" w:cs="Times New Roman"/>
          <w:sz w:val="24"/>
          <w:szCs w:val="24"/>
        </w:rPr>
      </w:pPr>
    </w:p>
    <w:p w14:paraId="3D86A1AE" w14:textId="70F56A32" w:rsidR="00AD741F" w:rsidRDefault="00AD741F" w:rsidP="00B904D5">
      <w:pPr>
        <w:spacing w:line="360" w:lineRule="auto"/>
        <w:jc w:val="center"/>
        <w:rPr>
          <w:rFonts w:ascii="Times New Roman" w:hAnsi="Times New Roman" w:cs="Times New Roman"/>
          <w:sz w:val="24"/>
          <w:szCs w:val="24"/>
        </w:rPr>
      </w:pPr>
    </w:p>
    <w:p w14:paraId="51221642" w14:textId="77777777" w:rsidR="00AD741F" w:rsidRDefault="00AD741F" w:rsidP="00B904D5">
      <w:pPr>
        <w:spacing w:line="360" w:lineRule="auto"/>
        <w:jc w:val="center"/>
        <w:rPr>
          <w:rFonts w:ascii="Times New Roman" w:hAnsi="Times New Roman" w:cs="Times New Roman"/>
          <w:sz w:val="24"/>
          <w:szCs w:val="24"/>
        </w:rPr>
      </w:pPr>
    </w:p>
    <w:p w14:paraId="49937B58" w14:textId="77777777" w:rsidR="00B904D5" w:rsidRPr="00F53FDC" w:rsidRDefault="00B904D5" w:rsidP="00B904D5">
      <w:pPr>
        <w:spacing w:line="360" w:lineRule="auto"/>
        <w:jc w:val="center"/>
        <w:rPr>
          <w:rFonts w:ascii="Times New Roman" w:hAnsi="Times New Roman" w:cs="Times New Roman"/>
          <w:sz w:val="24"/>
          <w:szCs w:val="24"/>
        </w:rPr>
      </w:pPr>
    </w:p>
    <w:p w14:paraId="39EFC865" w14:textId="77777777" w:rsidR="00B904D5" w:rsidRPr="00F53FDC" w:rsidRDefault="00B904D5" w:rsidP="00B904D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EE793F9" w14:textId="77777777" w:rsidR="00B904D5" w:rsidRPr="00B766E1" w:rsidRDefault="00B904D5" w:rsidP="00B904D5">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552483A8" w14:textId="77777777" w:rsidR="00B904D5" w:rsidRDefault="00B904D5" w:rsidP="00B904D5"/>
    <w:p w14:paraId="74DBB9D1" w14:textId="77777777" w:rsidR="00B904D5" w:rsidRDefault="00B904D5" w:rsidP="00B904D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47572" w14:textId="57D1B80D" w:rsidR="00B904D5" w:rsidRPr="004D3D8F" w:rsidRDefault="00BB60E4" w:rsidP="00B904D5">
      <w:pPr>
        <w:pStyle w:val="21"/>
        <w:rPr>
          <w:i w:val="0"/>
          <w:iCs w:val="0"/>
          <w:color w:val="0563C1" w:themeColor="hyperlink"/>
          <w:u w:val="single"/>
        </w:rPr>
      </w:pPr>
      <w:hyperlink w:anchor="_Toc156820310" w:history="1">
        <w:r w:rsidR="00B904D5" w:rsidRPr="00B766E1">
          <w:rPr>
            <w:rStyle w:val="af0"/>
            <w:i w:val="0"/>
            <w:iCs w:val="0"/>
          </w:rPr>
          <w:t xml:space="preserve">1.1. Цель и место профессионального модуля </w:t>
        </w:r>
        <w:r w:rsidR="00B904D5" w:rsidRPr="005F3593">
          <w:rPr>
            <w:rStyle w:val="af0"/>
            <w:i w:val="0"/>
            <w:iCs w:val="0"/>
          </w:rPr>
          <w:t>«</w:t>
        </w:r>
        <w:r w:rsidR="00522626" w:rsidRPr="00522626">
          <w:rPr>
            <w:rStyle w:val="af0"/>
            <w:i w:val="0"/>
            <w:iCs w:val="0"/>
          </w:rPr>
          <w:t xml:space="preserve">«ПМ.04 </w:t>
        </w:r>
        <w:r w:rsidR="00522626">
          <w:rPr>
            <w:rStyle w:val="af0"/>
            <w:i w:val="0"/>
            <w:iCs w:val="0"/>
          </w:rPr>
          <w:t>О</w:t>
        </w:r>
        <w:r w:rsidR="00522626" w:rsidRPr="00522626">
          <w:rPr>
            <w:rStyle w:val="af0"/>
            <w:i w:val="0"/>
            <w:iCs w:val="0"/>
          </w:rPr>
          <w:t>беспечение деятельности структурного подразделения»</w:t>
        </w:r>
        <w:r w:rsidR="00B904D5" w:rsidRPr="005F3593">
          <w:rPr>
            <w:rStyle w:val="af0"/>
            <w:i w:val="0"/>
            <w:iCs w:val="0"/>
          </w:rPr>
          <w:t>»</w:t>
        </w:r>
        <w:r w:rsidR="00B904D5" w:rsidRPr="00B766E1">
          <w:rPr>
            <w:rStyle w:val="af0"/>
            <w:i w:val="0"/>
            <w:iCs w:val="0"/>
          </w:rPr>
          <w:t xml:space="preserve"> в структуре образовательной программы</w:t>
        </w:r>
        <w:r w:rsidR="00B904D5" w:rsidRPr="00B766E1">
          <w:rPr>
            <w:i w:val="0"/>
            <w:iCs w:val="0"/>
            <w:webHidden/>
          </w:rPr>
          <w:tab/>
        </w:r>
      </w:hyperlink>
    </w:p>
    <w:p w14:paraId="0ACA6D42"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1" w:history="1">
        <w:r w:rsidR="00B904D5" w:rsidRPr="00B766E1">
          <w:rPr>
            <w:rStyle w:val="af0"/>
            <w:i w:val="0"/>
            <w:iCs w:val="0"/>
          </w:rPr>
          <w:t>1.2. Планируемые результаты освоения профессионального модуля</w:t>
        </w:r>
        <w:r w:rsidR="00B904D5" w:rsidRPr="00B766E1">
          <w:rPr>
            <w:i w:val="0"/>
            <w:iCs w:val="0"/>
            <w:webHidden/>
          </w:rPr>
          <w:tab/>
        </w:r>
      </w:hyperlink>
    </w:p>
    <w:p w14:paraId="12CE4476" w14:textId="77777777" w:rsidR="00B904D5" w:rsidRDefault="00BB60E4" w:rsidP="00B904D5">
      <w:pPr>
        <w:pStyle w:val="14"/>
        <w:rPr>
          <w:rFonts w:asciiTheme="minorHAnsi" w:eastAsiaTheme="minorEastAsia" w:hAnsiTheme="minorHAnsi" w:cstheme="minorBidi"/>
          <w:b w:val="0"/>
          <w:bCs w:val="0"/>
          <w:lang w:eastAsia="ru-RU"/>
        </w:rPr>
      </w:pPr>
      <w:hyperlink w:anchor="_Toc156820312" w:history="1">
        <w:r w:rsidR="00B904D5" w:rsidRPr="00A9619D">
          <w:rPr>
            <w:rStyle w:val="af0"/>
          </w:rPr>
          <w:t>2. Структура и содержание профессионального модуля</w:t>
        </w:r>
        <w:r w:rsidR="00B904D5">
          <w:rPr>
            <w:webHidden/>
          </w:rPr>
          <w:tab/>
        </w:r>
      </w:hyperlink>
    </w:p>
    <w:p w14:paraId="0E252149"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3" w:history="1">
        <w:r w:rsidR="00B904D5" w:rsidRPr="00B766E1">
          <w:rPr>
            <w:rStyle w:val="af0"/>
            <w:i w:val="0"/>
            <w:iCs w:val="0"/>
          </w:rPr>
          <w:t>2.1. Трудоемкость освоения модуля</w:t>
        </w:r>
        <w:r w:rsidR="00B904D5" w:rsidRPr="00B766E1">
          <w:rPr>
            <w:i w:val="0"/>
            <w:iCs w:val="0"/>
            <w:webHidden/>
          </w:rPr>
          <w:tab/>
        </w:r>
      </w:hyperlink>
    </w:p>
    <w:p w14:paraId="417AACC2"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4" w:history="1">
        <w:r w:rsidR="00B904D5" w:rsidRPr="00B766E1">
          <w:rPr>
            <w:rStyle w:val="af0"/>
            <w:i w:val="0"/>
            <w:iCs w:val="0"/>
          </w:rPr>
          <w:t>2.2. Структура профессионального модуля</w:t>
        </w:r>
        <w:r w:rsidR="00B904D5" w:rsidRPr="00B766E1">
          <w:rPr>
            <w:i w:val="0"/>
            <w:iCs w:val="0"/>
            <w:webHidden/>
          </w:rPr>
          <w:tab/>
        </w:r>
      </w:hyperlink>
    </w:p>
    <w:p w14:paraId="1A427402"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5" w:history="1">
        <w:r w:rsidR="00B904D5" w:rsidRPr="00B766E1">
          <w:rPr>
            <w:rStyle w:val="af0"/>
            <w:i w:val="0"/>
            <w:iCs w:val="0"/>
          </w:rPr>
          <w:t>2.3. Примерное содержание профессионального модуля</w:t>
        </w:r>
        <w:r w:rsidR="00B904D5" w:rsidRPr="00B766E1">
          <w:rPr>
            <w:i w:val="0"/>
            <w:iCs w:val="0"/>
            <w:webHidden/>
          </w:rPr>
          <w:tab/>
        </w:r>
      </w:hyperlink>
    </w:p>
    <w:p w14:paraId="026928ED"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6" w:history="1">
        <w:r w:rsidR="00B904D5" w:rsidRPr="00B766E1">
          <w:rPr>
            <w:rStyle w:val="af0"/>
            <w:i w:val="0"/>
            <w:iCs w:val="0"/>
          </w:rPr>
          <w:t>2.4. Курсовой проект (работа) (для специальностей СПО, если предусмотрено)</w:t>
        </w:r>
        <w:r w:rsidR="00B904D5" w:rsidRPr="00B766E1">
          <w:rPr>
            <w:i w:val="0"/>
            <w:iCs w:val="0"/>
            <w:webHidden/>
          </w:rPr>
          <w:tab/>
        </w:r>
      </w:hyperlink>
    </w:p>
    <w:p w14:paraId="1753C86B" w14:textId="77777777" w:rsidR="00B904D5" w:rsidRDefault="00BB60E4" w:rsidP="00B904D5">
      <w:pPr>
        <w:pStyle w:val="14"/>
        <w:rPr>
          <w:rFonts w:asciiTheme="minorHAnsi" w:eastAsiaTheme="minorEastAsia" w:hAnsiTheme="minorHAnsi" w:cstheme="minorBidi"/>
          <w:b w:val="0"/>
          <w:bCs w:val="0"/>
          <w:lang w:eastAsia="ru-RU"/>
        </w:rPr>
      </w:pPr>
      <w:hyperlink w:anchor="_Toc156820317" w:history="1">
        <w:r w:rsidR="00B904D5" w:rsidRPr="00A9619D">
          <w:rPr>
            <w:rStyle w:val="af0"/>
          </w:rPr>
          <w:t>3. Условия реализации профессионального модуля</w:t>
        </w:r>
        <w:r w:rsidR="00B904D5">
          <w:rPr>
            <w:webHidden/>
          </w:rPr>
          <w:tab/>
        </w:r>
      </w:hyperlink>
    </w:p>
    <w:p w14:paraId="043C6CD2"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8" w:history="1">
        <w:r w:rsidR="00B904D5" w:rsidRPr="00B766E1">
          <w:rPr>
            <w:rStyle w:val="af0"/>
            <w:i w:val="0"/>
            <w:iCs w:val="0"/>
          </w:rPr>
          <w:t>3.1. Материально-техническое обеспечение</w:t>
        </w:r>
        <w:r w:rsidR="00B904D5" w:rsidRPr="00B766E1">
          <w:rPr>
            <w:i w:val="0"/>
            <w:iCs w:val="0"/>
            <w:webHidden/>
          </w:rPr>
          <w:tab/>
        </w:r>
      </w:hyperlink>
    </w:p>
    <w:p w14:paraId="1D276465" w14:textId="77777777" w:rsidR="00B904D5" w:rsidRPr="00B766E1" w:rsidRDefault="00BB60E4" w:rsidP="00B904D5">
      <w:pPr>
        <w:pStyle w:val="21"/>
        <w:rPr>
          <w:rFonts w:asciiTheme="minorHAnsi" w:eastAsiaTheme="minorEastAsia" w:hAnsiTheme="minorHAnsi" w:cstheme="minorBidi"/>
          <w:i w:val="0"/>
          <w:iCs w:val="0"/>
          <w:sz w:val="22"/>
          <w:szCs w:val="22"/>
        </w:rPr>
      </w:pPr>
      <w:hyperlink w:anchor="_Toc156820319" w:history="1">
        <w:r w:rsidR="00B904D5" w:rsidRPr="00B766E1">
          <w:rPr>
            <w:rStyle w:val="af0"/>
            <w:i w:val="0"/>
            <w:iCs w:val="0"/>
          </w:rPr>
          <w:t>3.2. Учебно-методическое обеспечение</w:t>
        </w:r>
        <w:r w:rsidR="00B904D5" w:rsidRPr="00B766E1">
          <w:rPr>
            <w:i w:val="0"/>
            <w:iCs w:val="0"/>
            <w:webHidden/>
          </w:rPr>
          <w:tab/>
        </w:r>
      </w:hyperlink>
    </w:p>
    <w:p w14:paraId="0B4341B3" w14:textId="77777777" w:rsidR="00B904D5" w:rsidRDefault="00BB60E4" w:rsidP="00B904D5">
      <w:pPr>
        <w:pStyle w:val="14"/>
        <w:rPr>
          <w:rFonts w:asciiTheme="minorHAnsi" w:eastAsiaTheme="minorEastAsia" w:hAnsiTheme="minorHAnsi" w:cstheme="minorBidi"/>
          <w:b w:val="0"/>
          <w:bCs w:val="0"/>
          <w:lang w:eastAsia="ru-RU"/>
        </w:rPr>
      </w:pPr>
      <w:hyperlink w:anchor="_Toc156820320" w:history="1">
        <w:r w:rsidR="00B904D5" w:rsidRPr="00A9619D">
          <w:rPr>
            <w:rStyle w:val="af0"/>
          </w:rPr>
          <w:t>4. Контроль и оценка результатов освоения  профессионального модуля</w:t>
        </w:r>
        <w:r w:rsidR="00B904D5">
          <w:rPr>
            <w:webHidden/>
          </w:rPr>
          <w:tab/>
        </w:r>
      </w:hyperlink>
    </w:p>
    <w:p w14:paraId="2E3C1CB0" w14:textId="77777777" w:rsidR="00B904D5" w:rsidRPr="00B766E1" w:rsidRDefault="00B904D5" w:rsidP="00B904D5">
      <w:r>
        <w:fldChar w:fldCharType="end"/>
      </w:r>
    </w:p>
    <w:p w14:paraId="5325494E" w14:textId="77777777" w:rsidR="00B904D5" w:rsidRDefault="00B904D5" w:rsidP="00B904D5">
      <w:pPr>
        <w:pStyle w:val="1"/>
      </w:pPr>
    </w:p>
    <w:p w14:paraId="587A061C" w14:textId="77777777" w:rsidR="00B904D5" w:rsidRDefault="00B904D5" w:rsidP="00B904D5">
      <w:pPr>
        <w:pStyle w:val="1f"/>
        <w:jc w:val="left"/>
        <w:sectPr w:rsidR="00B904D5" w:rsidSect="00394B55">
          <w:headerReference w:type="even" r:id="rId33"/>
          <w:headerReference w:type="default" r:id="rId34"/>
          <w:pgSz w:w="11906" w:h="16838"/>
          <w:pgMar w:top="1134" w:right="567" w:bottom="1134" w:left="1701" w:header="709" w:footer="709" w:gutter="0"/>
          <w:cols w:space="708"/>
          <w:docGrid w:linePitch="360"/>
        </w:sectPr>
      </w:pPr>
    </w:p>
    <w:p w14:paraId="5C4932AB" w14:textId="77777777" w:rsidR="00B904D5" w:rsidRPr="00B904D5" w:rsidRDefault="00B904D5" w:rsidP="00B904D5">
      <w:pPr>
        <w:pStyle w:val="1f"/>
        <w:numPr>
          <w:ilvl w:val="0"/>
          <w:numId w:val="19"/>
        </w:numPr>
        <w:rPr>
          <w:rFonts w:asciiTheme="minorHAnsi" w:hAnsiTheme="minorHAnsi"/>
          <w:lang w:val="ru-RU"/>
        </w:rPr>
      </w:pPr>
      <w:r w:rsidRPr="00B904D5">
        <w:lastRenderedPageBreak/>
        <w:t>Общая характеристика ПРИМЕРНОЙ</w:t>
      </w:r>
      <w:r w:rsidRPr="00B904D5">
        <w:rPr>
          <w:rFonts w:asciiTheme="minorHAnsi" w:hAnsiTheme="minorHAnsi"/>
          <w:lang w:val="ru-RU"/>
        </w:rPr>
        <w:t xml:space="preserve"> </w:t>
      </w:r>
      <w:r w:rsidRPr="00B904D5">
        <w:t>РАБОЧЕЙ ПРОГРАММЫ</w:t>
      </w:r>
      <w:r w:rsidRPr="00B904D5">
        <w:rPr>
          <w:rFonts w:asciiTheme="minorHAnsi" w:hAnsiTheme="minorHAnsi"/>
          <w:lang w:val="ru-RU"/>
        </w:rPr>
        <w:t xml:space="preserve"> </w:t>
      </w:r>
    </w:p>
    <w:p w14:paraId="7F29A36F" w14:textId="77777777" w:rsidR="00B904D5" w:rsidRPr="00711445" w:rsidRDefault="00B904D5" w:rsidP="00B904D5">
      <w:pPr>
        <w:pStyle w:val="1f"/>
        <w:ind w:left="720"/>
        <w:rPr>
          <w:rFonts w:asciiTheme="minorHAnsi" w:hAnsiTheme="minorHAnsi"/>
          <w:color w:val="FF0000"/>
          <w:lang w:val="ru-RU"/>
        </w:rPr>
      </w:pPr>
      <w:r w:rsidRPr="00C13371">
        <w:t>ПРОФЕССИОНАЛЬНОГО МОДУЛЯ</w:t>
      </w:r>
    </w:p>
    <w:p w14:paraId="34F9C4C8" w14:textId="77777777" w:rsidR="00522626" w:rsidRDefault="00522626" w:rsidP="00522626">
      <w:pPr>
        <w:jc w:val="center"/>
        <w:rPr>
          <w:rFonts w:ascii="Times New Roman" w:hAnsi="Times New Roman"/>
          <w:b/>
          <w:sz w:val="24"/>
          <w:szCs w:val="24"/>
        </w:rPr>
      </w:pPr>
      <w:r>
        <w:rPr>
          <w:rFonts w:ascii="Times New Roman" w:hAnsi="Times New Roman"/>
          <w:b/>
          <w:bCs/>
        </w:rPr>
        <w:t>«ПМ.04 ОБЕСПЕЧЕНИЕ ДЕЯТЕЛЬНОСТИ СТРУКТУРНОГО ПОДРАЗДЕЛЕНИЯ»</w:t>
      </w:r>
    </w:p>
    <w:p w14:paraId="0A3001DE" w14:textId="77777777" w:rsidR="00B904D5" w:rsidRPr="00711445" w:rsidRDefault="00B904D5" w:rsidP="00B904D5">
      <w:pPr>
        <w:pStyle w:val="1f"/>
        <w:rPr>
          <w:rFonts w:asciiTheme="minorHAnsi" w:hAnsiTheme="minorHAnsi"/>
          <w:color w:val="FF0000"/>
          <w:lang w:val="ru-RU"/>
        </w:rPr>
      </w:pPr>
    </w:p>
    <w:p w14:paraId="6EC44DEE" w14:textId="77777777" w:rsidR="00B904D5" w:rsidRPr="00EA6E1D" w:rsidRDefault="00B904D5" w:rsidP="00B904D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0D555B" w14:textId="59498866" w:rsidR="00522626" w:rsidRDefault="00B904D5" w:rsidP="00B904D5">
      <w:pPr>
        <w:suppressAutoHyphens/>
        <w:spacing w:line="276" w:lineRule="auto"/>
        <w:ind w:firstLine="709"/>
        <w:jc w:val="both"/>
        <w:rPr>
          <w:rFonts w:ascii="Times New Roman" w:hAnsi="Times New Roman"/>
          <w:b/>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22626">
        <w:rPr>
          <w:rFonts w:ascii="Times New Roman" w:hAnsi="Times New Roman"/>
          <w:sz w:val="24"/>
          <w:szCs w:val="24"/>
        </w:rPr>
        <w:t>«</w:t>
      </w:r>
      <w:r w:rsidR="00522626">
        <w:rPr>
          <w:rFonts w:ascii="Times New Roman" w:hAnsi="Times New Roman"/>
          <w:bCs/>
          <w:sz w:val="24"/>
          <w:szCs w:val="24"/>
        </w:rPr>
        <w:t>Обеспечение деятельности структурного подразделения</w:t>
      </w:r>
      <w:r w:rsidR="00522626">
        <w:rPr>
          <w:rFonts w:ascii="Times New Roman" w:hAnsi="Times New Roman"/>
          <w:b/>
          <w:sz w:val="24"/>
          <w:szCs w:val="24"/>
        </w:rPr>
        <w:t>».</w:t>
      </w:r>
    </w:p>
    <w:p w14:paraId="094C4DA6" w14:textId="7EA0497A" w:rsidR="00B904D5" w:rsidRPr="00711445" w:rsidRDefault="00B904D5" w:rsidP="00B904D5">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B904D5">
        <w:rPr>
          <w:rFonts w:ascii="Times New Roman" w:hAnsi="Times New Roman" w:cs="Times New Roman"/>
          <w:iCs/>
          <w:sz w:val="24"/>
          <w:szCs w:val="24"/>
        </w:rPr>
        <w:t>«</w:t>
      </w:r>
      <w:r w:rsidR="00522626">
        <w:rPr>
          <w:rFonts w:ascii="Times New Roman" w:hAnsi="Times New Roman"/>
          <w:sz w:val="24"/>
          <w:szCs w:val="24"/>
        </w:rPr>
        <w:t>Организация работы структурного подразделения</w:t>
      </w:r>
      <w:r w:rsidRPr="00B904D5">
        <w:rPr>
          <w:rFonts w:ascii="Times New Roman" w:hAnsi="Times New Roman" w:cs="Times New Roman"/>
          <w:iCs/>
          <w:sz w:val="24"/>
          <w:szCs w:val="24"/>
        </w:rPr>
        <w:t>».</w:t>
      </w:r>
    </w:p>
    <w:p w14:paraId="4F4B9193" w14:textId="77777777" w:rsidR="00B904D5" w:rsidRDefault="00B904D5" w:rsidP="00B904D5">
      <w:pPr>
        <w:suppressAutoHyphens/>
        <w:spacing w:line="276" w:lineRule="auto"/>
        <w:ind w:firstLine="709"/>
        <w:jc w:val="both"/>
        <w:rPr>
          <w:rFonts w:ascii="Times New Roman" w:hAnsi="Times New Roman" w:cs="Times New Roman"/>
          <w:sz w:val="24"/>
          <w:szCs w:val="24"/>
        </w:rPr>
      </w:pPr>
    </w:p>
    <w:p w14:paraId="211C9E0E" w14:textId="77777777" w:rsidR="00B904D5" w:rsidRPr="00EA6E1D" w:rsidRDefault="00B904D5" w:rsidP="00B904D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E836E8" w14:textId="77777777" w:rsidR="00B904D5" w:rsidRDefault="00B904D5" w:rsidP="00B904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8F487C" w14:textId="77777777" w:rsidR="00B904D5" w:rsidRDefault="00B904D5" w:rsidP="00B904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904D5" w:rsidRPr="000E591D" w14:paraId="4C188144" w14:textId="77777777" w:rsidTr="009070DF">
        <w:tc>
          <w:tcPr>
            <w:tcW w:w="1129" w:type="dxa"/>
            <w:tcBorders>
              <w:top w:val="single" w:sz="4" w:space="0" w:color="auto"/>
              <w:left w:val="single" w:sz="4" w:space="0" w:color="auto"/>
              <w:right w:val="single" w:sz="4" w:space="0" w:color="auto"/>
            </w:tcBorders>
          </w:tcPr>
          <w:p w14:paraId="27DC8D99" w14:textId="77777777" w:rsidR="00B904D5" w:rsidRPr="004D3D8F" w:rsidRDefault="00B904D5"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330E42C" w14:textId="77777777" w:rsidR="00B904D5" w:rsidRPr="00C13371" w:rsidRDefault="00B904D5"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AE51AA" w14:textId="77777777" w:rsidR="00B904D5" w:rsidRPr="00C13371" w:rsidRDefault="00B904D5"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7FACE4" w14:textId="77777777" w:rsidR="00B904D5" w:rsidRPr="00C13371" w:rsidRDefault="00B904D5"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22626" w:rsidRPr="000E591D" w14:paraId="52471F2D" w14:textId="77777777" w:rsidTr="00A808B0">
        <w:trPr>
          <w:trHeight w:val="1124"/>
        </w:trPr>
        <w:tc>
          <w:tcPr>
            <w:tcW w:w="1129" w:type="dxa"/>
            <w:tcBorders>
              <w:top w:val="single" w:sz="4" w:space="0" w:color="auto"/>
              <w:left w:val="single" w:sz="4" w:space="0" w:color="auto"/>
              <w:right w:val="single" w:sz="4" w:space="0" w:color="auto"/>
            </w:tcBorders>
          </w:tcPr>
          <w:p w14:paraId="6323F0C2" w14:textId="77777777" w:rsidR="00522626" w:rsidRPr="00C13371" w:rsidRDefault="00522626" w:rsidP="0052262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B866611" w14:textId="77777777" w:rsidR="00522626" w:rsidRPr="00522626" w:rsidRDefault="00522626" w:rsidP="00522626">
            <w:pPr>
              <w:rPr>
                <w:rStyle w:val="afb"/>
                <w:bCs/>
                <w:i w:val="0"/>
                <w:iCs/>
                <w:sz w:val="24"/>
                <w:szCs w:val="24"/>
              </w:rPr>
            </w:pPr>
            <w:r w:rsidRPr="00522626">
              <w:rPr>
                <w:rStyle w:val="afb"/>
                <w:bCs/>
                <w:i w:val="0"/>
                <w:iCs/>
                <w:sz w:val="24"/>
                <w:szCs w:val="24"/>
              </w:rPr>
              <w:t>ПК 4.1</w:t>
            </w:r>
          </w:p>
          <w:p w14:paraId="5E06761C" w14:textId="77777777" w:rsidR="00522626" w:rsidRPr="00522626" w:rsidRDefault="00522626" w:rsidP="00522626">
            <w:pPr>
              <w:rPr>
                <w:rStyle w:val="afb"/>
                <w:bCs/>
                <w:i w:val="0"/>
                <w:iCs/>
                <w:sz w:val="24"/>
                <w:szCs w:val="24"/>
              </w:rPr>
            </w:pPr>
            <w:r w:rsidRPr="00522626">
              <w:rPr>
                <w:rStyle w:val="afb"/>
                <w:bCs/>
                <w:i w:val="0"/>
                <w:iCs/>
                <w:sz w:val="24"/>
                <w:szCs w:val="24"/>
              </w:rPr>
              <w:t>ПК 4.2</w:t>
            </w:r>
          </w:p>
          <w:p w14:paraId="38EE0B81" w14:textId="77777777" w:rsidR="00522626" w:rsidRPr="00522626" w:rsidRDefault="00522626" w:rsidP="00522626">
            <w:pPr>
              <w:rPr>
                <w:rStyle w:val="afb"/>
                <w:bCs/>
                <w:i w:val="0"/>
                <w:iCs/>
                <w:sz w:val="24"/>
                <w:szCs w:val="24"/>
              </w:rPr>
            </w:pPr>
            <w:r w:rsidRPr="00522626">
              <w:rPr>
                <w:rStyle w:val="afb"/>
                <w:bCs/>
                <w:i w:val="0"/>
                <w:iCs/>
                <w:sz w:val="24"/>
                <w:szCs w:val="24"/>
              </w:rPr>
              <w:t>ПК 4.3</w:t>
            </w:r>
          </w:p>
          <w:p w14:paraId="1F3C2CF5" w14:textId="77777777" w:rsidR="00522626" w:rsidRPr="00522626" w:rsidRDefault="00522626" w:rsidP="00522626">
            <w:pPr>
              <w:rPr>
                <w:rStyle w:val="afb"/>
                <w:bCs/>
                <w:i w:val="0"/>
                <w:iCs/>
                <w:sz w:val="24"/>
                <w:szCs w:val="24"/>
              </w:rPr>
            </w:pPr>
            <w:r w:rsidRPr="00522626">
              <w:rPr>
                <w:rStyle w:val="afb"/>
                <w:bCs/>
                <w:i w:val="0"/>
                <w:iCs/>
                <w:sz w:val="24"/>
                <w:szCs w:val="24"/>
              </w:rPr>
              <w:t>ПК 4.4</w:t>
            </w:r>
          </w:p>
          <w:p w14:paraId="2280D890" w14:textId="6295655B" w:rsidR="00522626" w:rsidRPr="00C13371" w:rsidRDefault="00522626" w:rsidP="00522626">
            <w:pPr>
              <w:rPr>
                <w:rFonts w:ascii="Times New Roman" w:hAnsi="Times New Roman" w:cs="Times New Roman"/>
                <w:bCs/>
                <w:sz w:val="24"/>
                <w:szCs w:val="24"/>
              </w:rPr>
            </w:pPr>
            <w:r w:rsidRPr="00522626">
              <w:rPr>
                <w:rStyle w:val="afb"/>
                <w:bCs/>
                <w:i w:val="0"/>
                <w:iCs/>
                <w:sz w:val="24"/>
                <w:szCs w:val="24"/>
              </w:rPr>
              <w:t>ПК 4.5</w:t>
            </w:r>
          </w:p>
        </w:tc>
        <w:tc>
          <w:tcPr>
            <w:tcW w:w="2833" w:type="dxa"/>
            <w:tcBorders>
              <w:top w:val="single" w:sz="4" w:space="0" w:color="auto"/>
              <w:left w:val="single" w:sz="4" w:space="0" w:color="auto"/>
              <w:right w:val="single" w:sz="4" w:space="0" w:color="auto"/>
            </w:tcBorders>
            <w:hideMark/>
          </w:tcPr>
          <w:p w14:paraId="68DEABE7"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рассчитывать выход готовой продукции в ассортименте; рассчитывать экономические показатели структурного подразделения, </w:t>
            </w:r>
          </w:p>
          <w:p w14:paraId="4175B4F4"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планировать работы исполнителям в соответствии с их должностными инструкциями; оформлять и проверять планы работ по установленной форме,</w:t>
            </w:r>
          </w:p>
          <w:p w14:paraId="5BABCE07"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рассчитывать потребности производства в сырье, </w:t>
            </w:r>
            <w:r>
              <w:rPr>
                <w:rFonts w:ascii="Times New Roman" w:hAnsi="Times New Roman"/>
                <w:color w:val="000000"/>
                <w:sz w:val="24"/>
                <w:szCs w:val="24"/>
              </w:rPr>
              <w:lastRenderedPageBreak/>
              <w:t>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p w14:paraId="690BD721"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использовать различные методы контроля работы трудового коллектива; осуществлять анализ и оценивать работу трудового коллектива по результатам сопоставления результатов работы стандартам деятельности; принимать управленческие решения по повышению результативности работы трудового коллектива,</w:t>
            </w:r>
          </w:p>
          <w:p w14:paraId="70F4BE90" w14:textId="0648FF1C" w:rsidR="00522626" w:rsidRPr="00C13371" w:rsidRDefault="00522626" w:rsidP="00522626">
            <w:pPr>
              <w:rPr>
                <w:rFonts w:ascii="Times New Roman" w:hAnsi="Times New Roman" w:cs="Times New Roman"/>
                <w:bCs/>
                <w:sz w:val="24"/>
                <w:szCs w:val="24"/>
              </w:rPr>
            </w:pPr>
            <w:r>
              <w:rPr>
                <w:rFonts w:ascii="Times New Roman" w:hAnsi="Times New Roman"/>
                <w:color w:val="000000"/>
                <w:sz w:val="24"/>
                <w:szCs w:val="24"/>
              </w:rPr>
              <w:t>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вести учет рабочего времени</w:t>
            </w:r>
          </w:p>
        </w:tc>
        <w:tc>
          <w:tcPr>
            <w:tcW w:w="2833" w:type="dxa"/>
            <w:tcBorders>
              <w:top w:val="single" w:sz="4" w:space="0" w:color="auto"/>
              <w:left w:val="single" w:sz="4" w:space="0" w:color="auto"/>
              <w:bottom w:val="single" w:sz="4" w:space="0" w:color="auto"/>
              <w:right w:val="single" w:sz="4" w:space="0" w:color="auto"/>
            </w:tcBorders>
          </w:tcPr>
          <w:p w14:paraId="482AE5B9"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lastRenderedPageBreak/>
              <w:t>принципы и формы организации производственного процесса; методики расчета выхода готовой продукции; структура издержек производства и пути снижения затрат; методики расчета экономических показателей,</w:t>
            </w:r>
          </w:p>
          <w:p w14:paraId="30BBD5F5"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принципы планирования работ исполнителям; основные приемы организации работ исполнителей; способы и показатели оценки качества работ, выполняемых исполнителями,</w:t>
            </w:r>
          </w:p>
          <w:p w14:paraId="310BD320"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принципы планирования работы трудового коллектива; основные приемы организации работы трудового коллектива; правила и принципы разработки должностных </w:t>
            </w:r>
            <w:r>
              <w:rPr>
                <w:rFonts w:ascii="Times New Roman" w:hAnsi="Times New Roman"/>
                <w:color w:val="000000"/>
                <w:sz w:val="24"/>
                <w:szCs w:val="24"/>
              </w:rPr>
              <w:lastRenderedPageBreak/>
              <w:t>обязанностей, графиков работы и табеля учета рабочего времени,</w:t>
            </w:r>
          </w:p>
          <w:p w14:paraId="2DAF322A"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способы и показатели оценки результатов работы трудового коллектива,</w:t>
            </w:r>
          </w:p>
          <w:p w14:paraId="2961064C" w14:textId="3524504C" w:rsidR="00522626" w:rsidRPr="00C13371" w:rsidRDefault="00522626" w:rsidP="00522626">
            <w:pPr>
              <w:rPr>
                <w:rFonts w:ascii="Times New Roman" w:hAnsi="Times New Roman" w:cs="Times New Roman"/>
                <w:bCs/>
                <w:i/>
                <w:sz w:val="24"/>
                <w:szCs w:val="24"/>
              </w:rPr>
            </w:pPr>
            <w:r>
              <w:rPr>
                <w:rFonts w:ascii="Times New Roman" w:hAnsi="Times New Roman"/>
                <w:color w:val="000000"/>
                <w:sz w:val="24"/>
                <w:szCs w:val="24"/>
              </w:rPr>
              <w:t>учет и отчетность в производстве продуктов питания из растительного сырья;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c>
          <w:tcPr>
            <w:tcW w:w="2833" w:type="dxa"/>
            <w:tcBorders>
              <w:top w:val="single" w:sz="4" w:space="0" w:color="000000"/>
              <w:left w:val="single" w:sz="4" w:space="0" w:color="000000"/>
              <w:bottom w:val="single" w:sz="4" w:space="0" w:color="000000"/>
              <w:right w:val="single" w:sz="4" w:space="0" w:color="000000"/>
            </w:tcBorders>
          </w:tcPr>
          <w:p w14:paraId="579FF0BD"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lastRenderedPageBreak/>
              <w:t xml:space="preserve">планирования основных показателей производственного процесса; оценка эффективности производственного процесса; принятие управленческих решений по организации производственного процесса, </w:t>
            </w:r>
          </w:p>
          <w:p w14:paraId="2DE36E2F"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планирования работ структурного подразделения; оценка эффективности деятельности структурного подразделения; принятие управленческих решений по организации выполнения работ исполнителями,</w:t>
            </w:r>
          </w:p>
          <w:p w14:paraId="0906CDA8"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контроля качества сырья, вспомогательных, упаковочных материалов, полуфабрикатов и готовой продукции при </w:t>
            </w:r>
            <w:r>
              <w:rPr>
                <w:rFonts w:ascii="Times New Roman" w:hAnsi="Times New Roman"/>
                <w:color w:val="000000"/>
                <w:sz w:val="24"/>
                <w:szCs w:val="24"/>
              </w:rPr>
              <w:lastRenderedPageBreak/>
              <w:t>производстве продуктов питания из растительного сырья;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w:t>
            </w:r>
          </w:p>
          <w:p w14:paraId="650C4B92"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группировки и анализа информации; расчета показателей производительности труда; расчета экономического эффекта от внедрения мероприятий научной организации труда; расчета суммы прибыли, процента рентабельности; расчета показателей использования производственных мощностей, основных и оборотных средств,</w:t>
            </w:r>
          </w:p>
          <w:p w14:paraId="2287E41E" w14:textId="23BBF9F4" w:rsidR="00522626" w:rsidRPr="00C13371" w:rsidRDefault="00522626" w:rsidP="00522626">
            <w:pPr>
              <w:rPr>
                <w:rFonts w:ascii="Times New Roman" w:hAnsi="Times New Roman" w:cs="Times New Roman"/>
                <w:bCs/>
                <w:i/>
                <w:sz w:val="24"/>
                <w:szCs w:val="24"/>
              </w:rPr>
            </w:pPr>
            <w:r>
              <w:rPr>
                <w:rFonts w:ascii="Times New Roman" w:hAnsi="Times New Roman"/>
                <w:color w:val="000000"/>
                <w:sz w:val="24"/>
                <w:szCs w:val="24"/>
              </w:rPr>
              <w:t>ведения утвержденной учетно-отчетной документации; проверка товарного оформления и хранения продукции; оформление документов на отпущенную продукцию; составление отчетов по расходу сырья, вспомогательных материалов, упаковки и тары; учет брака и анализ причин образования дефектов продукции</w:t>
            </w:r>
          </w:p>
        </w:tc>
      </w:tr>
    </w:tbl>
    <w:p w14:paraId="7E8F9C7B" w14:textId="77777777" w:rsidR="00B904D5" w:rsidRPr="00E11160" w:rsidRDefault="00B904D5" w:rsidP="00B904D5">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673072E" w14:textId="77777777" w:rsidR="00B904D5" w:rsidRPr="00E11160" w:rsidRDefault="00B904D5" w:rsidP="00B904D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04D5" w:rsidRPr="000E591D" w14:paraId="5AC1550D" w14:textId="77777777" w:rsidTr="009070DF">
        <w:trPr>
          <w:trHeight w:val="23"/>
        </w:trPr>
        <w:tc>
          <w:tcPr>
            <w:tcW w:w="2460" w:type="pct"/>
            <w:vAlign w:val="center"/>
          </w:tcPr>
          <w:p w14:paraId="65E74A26" w14:textId="77777777" w:rsidR="00B904D5" w:rsidRPr="00C13371" w:rsidRDefault="00B904D5"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51476DB" w14:textId="77777777" w:rsidR="00B904D5" w:rsidRPr="00C13371" w:rsidRDefault="00B904D5"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D20B4B5" w14:textId="77777777" w:rsidR="00B904D5" w:rsidRPr="00C13371" w:rsidRDefault="00B904D5"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904D5" w:rsidRPr="000E591D" w14:paraId="5039F7BA" w14:textId="77777777" w:rsidTr="009070DF">
        <w:trPr>
          <w:trHeight w:val="23"/>
        </w:trPr>
        <w:tc>
          <w:tcPr>
            <w:tcW w:w="2460" w:type="pct"/>
            <w:vAlign w:val="center"/>
          </w:tcPr>
          <w:p w14:paraId="45E8B0A2"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ACD19B0" w14:textId="7DB9F4F3" w:rsidR="00B904D5" w:rsidRPr="00C13371" w:rsidRDefault="00F25AC0" w:rsidP="009070DF">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95F1873" w14:textId="5AC2FB28" w:rsidR="00B904D5" w:rsidRPr="00C13371" w:rsidRDefault="00F25AC0" w:rsidP="009070D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904D5" w:rsidRPr="000E591D" w14:paraId="0CD08C19" w14:textId="77777777" w:rsidTr="009070DF">
        <w:trPr>
          <w:trHeight w:val="23"/>
        </w:trPr>
        <w:tc>
          <w:tcPr>
            <w:tcW w:w="2460" w:type="pct"/>
            <w:vAlign w:val="center"/>
          </w:tcPr>
          <w:p w14:paraId="6C631110"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929663" w14:textId="0C36F90F" w:rsidR="00B904D5" w:rsidRPr="00C13371" w:rsidRDefault="00B904D5" w:rsidP="009070DF">
            <w:pPr>
              <w:jc w:val="center"/>
              <w:rPr>
                <w:rFonts w:ascii="Times New Roman" w:hAnsi="Times New Roman" w:cs="Times New Roman"/>
                <w:bCs/>
                <w:sz w:val="24"/>
                <w:szCs w:val="24"/>
              </w:rPr>
            </w:pPr>
          </w:p>
        </w:tc>
        <w:tc>
          <w:tcPr>
            <w:tcW w:w="1345" w:type="pct"/>
            <w:vAlign w:val="center"/>
          </w:tcPr>
          <w:p w14:paraId="25A02C4F" w14:textId="29B7D36E" w:rsidR="00B904D5" w:rsidRPr="00C13371" w:rsidRDefault="00B904D5" w:rsidP="009070DF">
            <w:pPr>
              <w:jc w:val="center"/>
              <w:rPr>
                <w:rFonts w:ascii="Times New Roman" w:hAnsi="Times New Roman" w:cs="Times New Roman"/>
                <w:bCs/>
                <w:sz w:val="24"/>
                <w:szCs w:val="24"/>
              </w:rPr>
            </w:pPr>
          </w:p>
        </w:tc>
      </w:tr>
      <w:tr w:rsidR="00F25AC0" w:rsidRPr="000E591D" w14:paraId="1C506A97" w14:textId="77777777" w:rsidTr="009070DF">
        <w:trPr>
          <w:trHeight w:val="23"/>
        </w:trPr>
        <w:tc>
          <w:tcPr>
            <w:tcW w:w="2460" w:type="pct"/>
            <w:vAlign w:val="center"/>
          </w:tcPr>
          <w:p w14:paraId="379B53CE"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CEACC91" w14:textId="1184C5D0" w:rsidR="00F25AC0" w:rsidRPr="00C13371" w:rsidRDefault="00F25AC0" w:rsidP="00F25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B6C280" w14:textId="3C4F0C4F" w:rsidR="00F25AC0" w:rsidRPr="00C13371" w:rsidRDefault="00F25AC0" w:rsidP="00F25A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25AC0" w:rsidRPr="000E591D" w14:paraId="0BB508C2" w14:textId="77777777" w:rsidTr="009070DF">
        <w:trPr>
          <w:trHeight w:val="23"/>
        </w:trPr>
        <w:tc>
          <w:tcPr>
            <w:tcW w:w="2460" w:type="pct"/>
            <w:vAlign w:val="center"/>
          </w:tcPr>
          <w:p w14:paraId="5415DE46"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5FCFED7" w14:textId="2DA56793" w:rsidR="00F25AC0" w:rsidRPr="004D3D8F"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c>
          <w:tcPr>
            <w:tcW w:w="1345" w:type="pct"/>
            <w:vAlign w:val="center"/>
          </w:tcPr>
          <w:p w14:paraId="35C96F06" w14:textId="46DD3C7D" w:rsidR="00F25AC0" w:rsidRPr="00F25AC0"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r>
      <w:tr w:rsidR="00F25AC0" w:rsidRPr="000E591D" w14:paraId="58DC974D" w14:textId="77777777" w:rsidTr="009070DF">
        <w:trPr>
          <w:trHeight w:val="23"/>
        </w:trPr>
        <w:tc>
          <w:tcPr>
            <w:tcW w:w="2460" w:type="pct"/>
            <w:vAlign w:val="center"/>
          </w:tcPr>
          <w:p w14:paraId="3B1DAA35"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1781C7" w14:textId="3D832FEB" w:rsidR="00F25AC0" w:rsidRPr="004D3D8F"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c>
          <w:tcPr>
            <w:tcW w:w="1345" w:type="pct"/>
            <w:vAlign w:val="center"/>
          </w:tcPr>
          <w:p w14:paraId="2CDA96EC" w14:textId="63687D84" w:rsidR="00F25AC0" w:rsidRPr="00F25AC0"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r>
      <w:tr w:rsidR="00B904D5" w:rsidRPr="000E591D" w14:paraId="479ECFA3" w14:textId="77777777" w:rsidTr="009070DF">
        <w:trPr>
          <w:trHeight w:val="23"/>
        </w:trPr>
        <w:tc>
          <w:tcPr>
            <w:tcW w:w="2460" w:type="pct"/>
            <w:vAlign w:val="center"/>
          </w:tcPr>
          <w:p w14:paraId="21A54E53"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DBA8876" w14:textId="77777777" w:rsidR="00B904D5" w:rsidRPr="00C13371" w:rsidRDefault="00B904D5" w:rsidP="009070DF">
            <w:pPr>
              <w:jc w:val="center"/>
              <w:rPr>
                <w:rFonts w:ascii="Times New Roman" w:hAnsi="Times New Roman" w:cs="Times New Roman"/>
                <w:bCs/>
                <w:sz w:val="24"/>
                <w:szCs w:val="24"/>
              </w:rPr>
            </w:pPr>
          </w:p>
        </w:tc>
        <w:tc>
          <w:tcPr>
            <w:tcW w:w="1345" w:type="pct"/>
            <w:vAlign w:val="center"/>
          </w:tcPr>
          <w:p w14:paraId="58120D8D" w14:textId="77777777" w:rsidR="00B904D5" w:rsidRPr="00C13371" w:rsidRDefault="00B904D5" w:rsidP="009070DF">
            <w:pPr>
              <w:jc w:val="center"/>
              <w:rPr>
                <w:rFonts w:ascii="Times New Roman" w:hAnsi="Times New Roman" w:cs="Times New Roman"/>
                <w:bCs/>
                <w:sz w:val="24"/>
                <w:szCs w:val="24"/>
              </w:rPr>
            </w:pPr>
          </w:p>
        </w:tc>
      </w:tr>
      <w:tr w:rsidR="00B904D5" w:rsidRPr="00257255" w14:paraId="048D578E" w14:textId="77777777" w:rsidTr="009070DF">
        <w:trPr>
          <w:trHeight w:val="23"/>
        </w:trPr>
        <w:tc>
          <w:tcPr>
            <w:tcW w:w="2460" w:type="pct"/>
            <w:vAlign w:val="center"/>
          </w:tcPr>
          <w:p w14:paraId="32906BE5"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987F533" w14:textId="17380836" w:rsidR="00B904D5" w:rsidRPr="00C13371" w:rsidRDefault="00F25AC0" w:rsidP="009070DF">
            <w:pPr>
              <w:jc w:val="center"/>
              <w:rPr>
                <w:rFonts w:ascii="Times New Roman" w:hAnsi="Times New Roman" w:cs="Times New Roman"/>
                <w:b/>
                <w:sz w:val="24"/>
                <w:szCs w:val="24"/>
              </w:rPr>
            </w:pPr>
            <w:r>
              <w:rPr>
                <w:rFonts w:ascii="Times New Roman" w:hAnsi="Times New Roman" w:cs="Times New Roman"/>
                <w:b/>
                <w:sz w:val="24"/>
                <w:szCs w:val="24"/>
              </w:rPr>
              <w:t>156</w:t>
            </w:r>
          </w:p>
        </w:tc>
        <w:tc>
          <w:tcPr>
            <w:tcW w:w="1345" w:type="pct"/>
            <w:vAlign w:val="center"/>
          </w:tcPr>
          <w:p w14:paraId="1FD68A88" w14:textId="12DACB6A" w:rsidR="00B904D5" w:rsidRPr="00C13371" w:rsidRDefault="00F25AC0" w:rsidP="009070DF">
            <w:pPr>
              <w:jc w:val="center"/>
              <w:rPr>
                <w:rFonts w:ascii="Times New Roman" w:hAnsi="Times New Roman" w:cs="Times New Roman"/>
                <w:b/>
                <w:sz w:val="24"/>
                <w:szCs w:val="24"/>
              </w:rPr>
            </w:pPr>
            <w:r>
              <w:rPr>
                <w:rFonts w:ascii="Times New Roman" w:hAnsi="Times New Roman" w:cs="Times New Roman"/>
                <w:b/>
                <w:sz w:val="24"/>
                <w:szCs w:val="24"/>
              </w:rPr>
              <w:t>132</w:t>
            </w:r>
          </w:p>
        </w:tc>
      </w:tr>
    </w:tbl>
    <w:p w14:paraId="56C3D6A6" w14:textId="77777777" w:rsidR="00B904D5" w:rsidRDefault="00B904D5" w:rsidP="00B904D5">
      <w:pPr>
        <w:rPr>
          <w:rFonts w:ascii="Times New Roman" w:hAnsi="Times New Roman" w:cs="Times New Roman"/>
          <w:i/>
          <w:sz w:val="24"/>
          <w:szCs w:val="24"/>
        </w:rPr>
      </w:pPr>
    </w:p>
    <w:p w14:paraId="320E766C" w14:textId="77777777" w:rsidR="00B904D5" w:rsidRDefault="00B904D5" w:rsidP="00B904D5">
      <w:pPr>
        <w:rPr>
          <w:rFonts w:ascii="Times New Roman" w:hAnsi="Times New Roman" w:cs="Times New Roman"/>
          <w:i/>
          <w:sz w:val="24"/>
          <w:szCs w:val="24"/>
        </w:rPr>
      </w:pPr>
    </w:p>
    <w:p w14:paraId="6FE1D816" w14:textId="77777777" w:rsidR="00B904D5" w:rsidRPr="000156CF" w:rsidRDefault="00B904D5" w:rsidP="00B904D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4109"/>
        <w:gridCol w:w="564"/>
        <w:gridCol w:w="709"/>
        <w:gridCol w:w="568"/>
        <w:gridCol w:w="709"/>
        <w:gridCol w:w="426"/>
        <w:gridCol w:w="427"/>
        <w:gridCol w:w="574"/>
        <w:gridCol w:w="553"/>
      </w:tblGrid>
      <w:tr w:rsidR="00B904D5" w:rsidRPr="00AD741F" w14:paraId="48AA83AB" w14:textId="77777777" w:rsidTr="00A87FB6">
        <w:trPr>
          <w:cantSplit/>
          <w:trHeight w:val="3271"/>
        </w:trPr>
        <w:tc>
          <w:tcPr>
            <w:tcW w:w="513" w:type="pct"/>
            <w:tcBorders>
              <w:bottom w:val="single" w:sz="4" w:space="0" w:color="auto"/>
            </w:tcBorders>
          </w:tcPr>
          <w:p w14:paraId="462BAF7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Код ОК, ПК</w:t>
            </w:r>
          </w:p>
        </w:tc>
        <w:tc>
          <w:tcPr>
            <w:tcW w:w="2134" w:type="pct"/>
            <w:tcBorders>
              <w:bottom w:val="single" w:sz="4" w:space="0" w:color="auto"/>
            </w:tcBorders>
            <w:vAlign w:val="center"/>
          </w:tcPr>
          <w:p w14:paraId="14F647D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Наименования разделов профессионального модуля</w:t>
            </w:r>
          </w:p>
        </w:tc>
        <w:tc>
          <w:tcPr>
            <w:tcW w:w="293" w:type="pct"/>
            <w:tcBorders>
              <w:bottom w:val="single" w:sz="4" w:space="0" w:color="auto"/>
            </w:tcBorders>
            <w:vAlign w:val="center"/>
          </w:tcPr>
          <w:p w14:paraId="472DAE29" w14:textId="77777777" w:rsidR="00B904D5" w:rsidRPr="00AD741F" w:rsidRDefault="00B904D5"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3E7F2C31" w14:textId="77777777" w:rsidR="00B904D5" w:rsidRPr="00AD741F" w:rsidRDefault="00B904D5"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В т.ч. в форме практической подготовки</w:t>
            </w:r>
          </w:p>
        </w:tc>
        <w:tc>
          <w:tcPr>
            <w:tcW w:w="295" w:type="pct"/>
            <w:shd w:val="clear" w:color="auto" w:fill="D9D9D9" w:themeFill="background1" w:themeFillShade="D9"/>
            <w:textDirection w:val="btLr"/>
            <w:vAlign w:val="center"/>
          </w:tcPr>
          <w:p w14:paraId="2FCF30B7" w14:textId="77777777" w:rsidR="00B904D5" w:rsidRPr="00AD741F" w:rsidRDefault="00B904D5" w:rsidP="009070DF">
            <w:pPr>
              <w:suppressAutoHyphens/>
              <w:ind w:left="113" w:right="113"/>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3A8C98F3"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hAnsi="Times New Roman" w:cs="Times New Roman"/>
                <w:bCs/>
                <w:sz w:val="24"/>
                <w:szCs w:val="24"/>
              </w:rPr>
              <w:t>Учебные занятия</w:t>
            </w:r>
          </w:p>
        </w:tc>
        <w:tc>
          <w:tcPr>
            <w:tcW w:w="221" w:type="pct"/>
            <w:textDirection w:val="btLr"/>
            <w:vAlign w:val="center"/>
          </w:tcPr>
          <w:p w14:paraId="3ED46C28"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Курсовая работа (проект)</w:t>
            </w:r>
          </w:p>
        </w:tc>
        <w:tc>
          <w:tcPr>
            <w:tcW w:w="222" w:type="pct"/>
            <w:textDirection w:val="btLr"/>
            <w:vAlign w:val="center"/>
          </w:tcPr>
          <w:p w14:paraId="7646181D"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Самостоятельная работа</w:t>
            </w:r>
            <w:r w:rsidRPr="00AD741F">
              <w:rPr>
                <w:rFonts w:ascii="Times New Roman" w:eastAsia="Times New Roman" w:hAnsi="Times New Roman" w:cs="Times New Roman"/>
                <w:i/>
                <w:sz w:val="24"/>
                <w:szCs w:val="24"/>
                <w:vertAlign w:val="superscript"/>
                <w:lang w:eastAsia="ru-RU"/>
              </w:rPr>
              <w:footnoteReference w:id="35"/>
            </w:r>
          </w:p>
        </w:tc>
        <w:tc>
          <w:tcPr>
            <w:tcW w:w="298" w:type="pct"/>
            <w:shd w:val="clear" w:color="auto" w:fill="D9D9D9" w:themeFill="background1" w:themeFillShade="D9"/>
            <w:textDirection w:val="btLr"/>
            <w:vAlign w:val="center"/>
          </w:tcPr>
          <w:p w14:paraId="7A180BB7"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Учебная практика</w:t>
            </w:r>
          </w:p>
        </w:tc>
        <w:tc>
          <w:tcPr>
            <w:tcW w:w="287" w:type="pct"/>
            <w:shd w:val="clear" w:color="auto" w:fill="D9D9D9" w:themeFill="background1" w:themeFillShade="D9"/>
            <w:textDirection w:val="btLr"/>
          </w:tcPr>
          <w:p w14:paraId="07865D0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Производственная практика</w:t>
            </w:r>
          </w:p>
        </w:tc>
      </w:tr>
      <w:tr w:rsidR="00B904D5" w:rsidRPr="00AD741F" w14:paraId="76937D98" w14:textId="77777777" w:rsidTr="00A87FB6">
        <w:trPr>
          <w:cantSplit/>
          <w:trHeight w:val="73"/>
        </w:trPr>
        <w:tc>
          <w:tcPr>
            <w:tcW w:w="513" w:type="pct"/>
            <w:tcBorders>
              <w:bottom w:val="single" w:sz="4" w:space="0" w:color="auto"/>
            </w:tcBorders>
            <w:vAlign w:val="center"/>
          </w:tcPr>
          <w:p w14:paraId="508A1994"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1</w:t>
            </w:r>
          </w:p>
        </w:tc>
        <w:tc>
          <w:tcPr>
            <w:tcW w:w="2134" w:type="pct"/>
            <w:tcBorders>
              <w:bottom w:val="single" w:sz="4" w:space="0" w:color="auto"/>
            </w:tcBorders>
            <w:vAlign w:val="center"/>
          </w:tcPr>
          <w:p w14:paraId="5D04102A"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2</w:t>
            </w:r>
          </w:p>
        </w:tc>
        <w:tc>
          <w:tcPr>
            <w:tcW w:w="293" w:type="pct"/>
            <w:tcBorders>
              <w:bottom w:val="single" w:sz="4" w:space="0" w:color="auto"/>
            </w:tcBorders>
            <w:vAlign w:val="center"/>
          </w:tcPr>
          <w:p w14:paraId="7FED0D72" w14:textId="77777777" w:rsidR="00B904D5" w:rsidRPr="00AD741F" w:rsidRDefault="00B904D5" w:rsidP="009070DF">
            <w:pPr>
              <w:jc w:val="center"/>
              <w:rPr>
                <w:rFonts w:ascii="Times New Roman" w:eastAsia="Times New Roman" w:hAnsi="Times New Roman" w:cs="Times New Roman"/>
                <w:iCs/>
                <w:sz w:val="24"/>
                <w:szCs w:val="24"/>
                <w:lang w:eastAsia="ru-RU"/>
              </w:rPr>
            </w:pPr>
            <w:r w:rsidRPr="00AD741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4429C7B9" w14:textId="77777777" w:rsidR="00B904D5" w:rsidRPr="00AD741F" w:rsidRDefault="00B904D5" w:rsidP="009070DF">
            <w:pPr>
              <w:jc w:val="center"/>
              <w:rPr>
                <w:rFonts w:ascii="Times New Roman" w:eastAsia="Times New Roman" w:hAnsi="Times New Roman" w:cs="Times New Roman"/>
                <w:iCs/>
                <w:sz w:val="24"/>
                <w:szCs w:val="24"/>
                <w:lang w:eastAsia="ru-RU"/>
              </w:rPr>
            </w:pPr>
            <w:r w:rsidRPr="00AD741F">
              <w:rPr>
                <w:rFonts w:ascii="Times New Roman" w:eastAsia="Times New Roman" w:hAnsi="Times New Roman" w:cs="Times New Roman"/>
                <w:sz w:val="24"/>
                <w:szCs w:val="24"/>
                <w:lang w:eastAsia="ru-RU"/>
              </w:rPr>
              <w:t>4</w:t>
            </w:r>
          </w:p>
        </w:tc>
        <w:tc>
          <w:tcPr>
            <w:tcW w:w="295" w:type="pct"/>
            <w:shd w:val="clear" w:color="auto" w:fill="D9D9D9" w:themeFill="background1" w:themeFillShade="D9"/>
            <w:vAlign w:val="center"/>
          </w:tcPr>
          <w:p w14:paraId="11DFE10C"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5</w:t>
            </w:r>
          </w:p>
        </w:tc>
        <w:tc>
          <w:tcPr>
            <w:tcW w:w="368" w:type="pct"/>
            <w:vAlign w:val="center"/>
          </w:tcPr>
          <w:p w14:paraId="54C93EDB"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color w:val="000000"/>
                <w:sz w:val="24"/>
                <w:szCs w:val="24"/>
                <w:lang w:eastAsia="ru-RU"/>
              </w:rPr>
              <w:t>6</w:t>
            </w:r>
          </w:p>
        </w:tc>
        <w:tc>
          <w:tcPr>
            <w:tcW w:w="221" w:type="pct"/>
            <w:vAlign w:val="center"/>
          </w:tcPr>
          <w:p w14:paraId="477D4BEC"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7</w:t>
            </w:r>
          </w:p>
        </w:tc>
        <w:tc>
          <w:tcPr>
            <w:tcW w:w="222" w:type="pct"/>
            <w:vAlign w:val="center"/>
          </w:tcPr>
          <w:p w14:paraId="2CD679F2"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8</w:t>
            </w:r>
          </w:p>
        </w:tc>
        <w:tc>
          <w:tcPr>
            <w:tcW w:w="298" w:type="pct"/>
            <w:shd w:val="clear" w:color="auto" w:fill="D9D9D9" w:themeFill="background1" w:themeFillShade="D9"/>
          </w:tcPr>
          <w:p w14:paraId="3B111141"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9</w:t>
            </w:r>
          </w:p>
        </w:tc>
        <w:tc>
          <w:tcPr>
            <w:tcW w:w="287" w:type="pct"/>
            <w:shd w:val="clear" w:color="auto" w:fill="D9D9D9" w:themeFill="background1" w:themeFillShade="D9"/>
          </w:tcPr>
          <w:p w14:paraId="18CFCA6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10</w:t>
            </w:r>
          </w:p>
        </w:tc>
      </w:tr>
      <w:tr w:rsidR="00A87FB6" w:rsidRPr="00AD741F" w14:paraId="52F6A30C" w14:textId="77777777" w:rsidTr="00A87FB6">
        <w:tc>
          <w:tcPr>
            <w:tcW w:w="513" w:type="pct"/>
            <w:vMerge w:val="restart"/>
          </w:tcPr>
          <w:p w14:paraId="73BB0731" w14:textId="77777777" w:rsidR="00A87FB6" w:rsidRPr="00AD741F" w:rsidRDefault="00A87FB6" w:rsidP="00A87FB6">
            <w:pPr>
              <w:rPr>
                <w:rFonts w:ascii="Times New Roman" w:hAnsi="Times New Roman" w:cs="Times New Roman"/>
                <w:bCs/>
                <w:sz w:val="24"/>
                <w:szCs w:val="24"/>
              </w:rPr>
            </w:pPr>
            <w:r w:rsidRPr="00AD741F">
              <w:rPr>
                <w:rFonts w:ascii="Times New Roman" w:hAnsi="Times New Roman" w:cs="Times New Roman"/>
                <w:bCs/>
                <w:sz w:val="24"/>
                <w:szCs w:val="24"/>
              </w:rPr>
              <w:t>ОК.01</w:t>
            </w:r>
          </w:p>
          <w:p w14:paraId="690FE6E6" w14:textId="77777777" w:rsidR="00A87FB6" w:rsidRPr="00AD741F" w:rsidRDefault="00A87FB6" w:rsidP="00A87FB6">
            <w:pPr>
              <w:rPr>
                <w:rStyle w:val="afb"/>
                <w:bCs/>
                <w:i w:val="0"/>
                <w:iCs/>
                <w:sz w:val="24"/>
                <w:szCs w:val="24"/>
              </w:rPr>
            </w:pPr>
            <w:r w:rsidRPr="00AD741F">
              <w:rPr>
                <w:rStyle w:val="afb"/>
                <w:bCs/>
                <w:i w:val="0"/>
                <w:iCs/>
                <w:sz w:val="24"/>
                <w:szCs w:val="24"/>
              </w:rPr>
              <w:t>ПК 4.1</w:t>
            </w:r>
          </w:p>
          <w:p w14:paraId="2219E863" w14:textId="77777777" w:rsidR="00A87FB6" w:rsidRPr="00AD741F" w:rsidRDefault="00A87FB6" w:rsidP="00A87FB6">
            <w:pPr>
              <w:rPr>
                <w:rStyle w:val="afb"/>
                <w:bCs/>
                <w:i w:val="0"/>
                <w:iCs/>
                <w:sz w:val="24"/>
                <w:szCs w:val="24"/>
              </w:rPr>
            </w:pPr>
            <w:r w:rsidRPr="00AD741F">
              <w:rPr>
                <w:rStyle w:val="afb"/>
                <w:bCs/>
                <w:i w:val="0"/>
                <w:iCs/>
                <w:sz w:val="24"/>
                <w:szCs w:val="24"/>
              </w:rPr>
              <w:t>ПК 4.2</w:t>
            </w:r>
          </w:p>
          <w:p w14:paraId="56F4E7D8" w14:textId="77777777" w:rsidR="00A87FB6" w:rsidRPr="00AD741F" w:rsidRDefault="00A87FB6" w:rsidP="00A87FB6">
            <w:pPr>
              <w:rPr>
                <w:rStyle w:val="afb"/>
                <w:bCs/>
                <w:i w:val="0"/>
                <w:iCs/>
                <w:sz w:val="24"/>
                <w:szCs w:val="24"/>
              </w:rPr>
            </w:pPr>
            <w:r w:rsidRPr="00AD741F">
              <w:rPr>
                <w:rStyle w:val="afb"/>
                <w:bCs/>
                <w:i w:val="0"/>
                <w:iCs/>
                <w:sz w:val="24"/>
                <w:szCs w:val="24"/>
              </w:rPr>
              <w:t>ПК 4.3</w:t>
            </w:r>
          </w:p>
          <w:p w14:paraId="0C6F270F" w14:textId="77777777" w:rsidR="00A87FB6" w:rsidRPr="00AD741F" w:rsidRDefault="00A87FB6" w:rsidP="00A87FB6">
            <w:pPr>
              <w:rPr>
                <w:rStyle w:val="afb"/>
                <w:bCs/>
                <w:i w:val="0"/>
                <w:iCs/>
                <w:sz w:val="24"/>
                <w:szCs w:val="24"/>
              </w:rPr>
            </w:pPr>
            <w:r w:rsidRPr="00AD741F">
              <w:rPr>
                <w:rStyle w:val="afb"/>
                <w:bCs/>
                <w:i w:val="0"/>
                <w:iCs/>
                <w:sz w:val="24"/>
                <w:szCs w:val="24"/>
              </w:rPr>
              <w:t>ПК 4.4</w:t>
            </w:r>
          </w:p>
          <w:p w14:paraId="13461D51" w14:textId="1F3A18E8" w:rsidR="00A87FB6" w:rsidRPr="00AD741F" w:rsidRDefault="00A87FB6" w:rsidP="00A87FB6">
            <w:pPr>
              <w:rPr>
                <w:rFonts w:ascii="Times New Roman" w:eastAsia="Times New Roman" w:hAnsi="Times New Roman" w:cs="Times New Roman"/>
                <w:bCs/>
                <w:sz w:val="24"/>
                <w:szCs w:val="24"/>
                <w:lang w:eastAsia="ru-RU"/>
              </w:rPr>
            </w:pPr>
            <w:r w:rsidRPr="00AD741F">
              <w:rPr>
                <w:rStyle w:val="afb"/>
                <w:bCs/>
                <w:i w:val="0"/>
                <w:iCs/>
                <w:sz w:val="24"/>
                <w:szCs w:val="24"/>
              </w:rPr>
              <w:t>ПК 4.5</w:t>
            </w:r>
          </w:p>
        </w:tc>
        <w:tc>
          <w:tcPr>
            <w:tcW w:w="2134" w:type="pct"/>
          </w:tcPr>
          <w:p w14:paraId="03DF71E3" w14:textId="77777777" w:rsidR="00A87FB6" w:rsidRPr="00AD741F" w:rsidRDefault="00A87FB6" w:rsidP="009070DF">
            <w:pPr>
              <w:rPr>
                <w:rFonts w:ascii="Times New Roman" w:eastAsia="Times New Roman" w:hAnsi="Times New Roman" w:cs="Times New Roman"/>
                <w:sz w:val="24"/>
                <w:szCs w:val="24"/>
                <w:lang w:eastAsia="ru-RU"/>
              </w:rPr>
            </w:pPr>
            <w:r w:rsidRPr="00AD741F">
              <w:rPr>
                <w:rFonts w:ascii="Times New Roman" w:eastAsia="Times New Roman" w:hAnsi="Times New Roman" w:cs="Times New Roman"/>
                <w:bCs/>
                <w:sz w:val="24"/>
                <w:szCs w:val="24"/>
                <w:lang w:eastAsia="ru-RU"/>
              </w:rPr>
              <w:t xml:space="preserve">Раздел 1. </w:t>
            </w:r>
            <w:r w:rsidRPr="00AD741F">
              <w:rPr>
                <w:rFonts w:ascii="Times New Roman" w:hAnsi="Times New Roman" w:cs="Times New Roman"/>
                <w:sz w:val="24"/>
                <w:szCs w:val="24"/>
              </w:rPr>
              <w:t>Организация процессов производства солода, продукции бродильных производств и виноделия, безалкогольных напитков</w:t>
            </w:r>
          </w:p>
        </w:tc>
        <w:tc>
          <w:tcPr>
            <w:tcW w:w="293" w:type="pct"/>
            <w:shd w:val="clear" w:color="auto" w:fill="auto"/>
          </w:tcPr>
          <w:p w14:paraId="2E20D38E" w14:textId="26B95C21"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84</w:t>
            </w:r>
          </w:p>
        </w:tc>
        <w:tc>
          <w:tcPr>
            <w:tcW w:w="368" w:type="pct"/>
            <w:tcBorders>
              <w:top w:val="nil"/>
              <w:left w:val="nil"/>
              <w:bottom w:val="single" w:sz="8" w:space="0" w:color="auto"/>
              <w:right w:val="single" w:sz="8" w:space="0" w:color="auto"/>
            </w:tcBorders>
            <w:shd w:val="clear" w:color="auto" w:fill="auto"/>
          </w:tcPr>
          <w:p w14:paraId="3C60AA01" w14:textId="6D35F334"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60</w:t>
            </w:r>
          </w:p>
        </w:tc>
        <w:tc>
          <w:tcPr>
            <w:tcW w:w="295" w:type="pct"/>
            <w:shd w:val="clear" w:color="auto" w:fill="auto"/>
          </w:tcPr>
          <w:p w14:paraId="6366C3C6" w14:textId="3099A8C5"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84</w:t>
            </w:r>
          </w:p>
        </w:tc>
        <w:tc>
          <w:tcPr>
            <w:tcW w:w="368" w:type="pct"/>
            <w:tcBorders>
              <w:top w:val="nil"/>
              <w:left w:val="nil"/>
              <w:bottom w:val="single" w:sz="8" w:space="0" w:color="auto"/>
              <w:right w:val="single" w:sz="8" w:space="0" w:color="auto"/>
            </w:tcBorders>
            <w:shd w:val="clear" w:color="auto" w:fill="auto"/>
          </w:tcPr>
          <w:p w14:paraId="787173D8" w14:textId="27B7C46E" w:rsidR="00A87FB6" w:rsidRPr="00AD741F" w:rsidRDefault="00A87FB6"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84</w:t>
            </w:r>
          </w:p>
        </w:tc>
        <w:tc>
          <w:tcPr>
            <w:tcW w:w="221" w:type="pct"/>
            <w:shd w:val="clear" w:color="auto" w:fill="auto"/>
          </w:tcPr>
          <w:p w14:paraId="33761B68"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22" w:type="pct"/>
            <w:shd w:val="clear" w:color="auto" w:fill="auto"/>
          </w:tcPr>
          <w:p w14:paraId="55063B06"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w:t>
            </w:r>
          </w:p>
        </w:tc>
        <w:tc>
          <w:tcPr>
            <w:tcW w:w="298" w:type="pct"/>
            <w:shd w:val="clear" w:color="auto" w:fill="auto"/>
          </w:tcPr>
          <w:p w14:paraId="6B1331A4"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87" w:type="pct"/>
            <w:shd w:val="clear" w:color="auto" w:fill="auto"/>
          </w:tcPr>
          <w:p w14:paraId="5A643FF6"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r>
      <w:tr w:rsidR="00A87FB6" w:rsidRPr="00AD741F" w14:paraId="4FD37EF2" w14:textId="77777777" w:rsidTr="00A87FB6">
        <w:trPr>
          <w:trHeight w:val="314"/>
        </w:trPr>
        <w:tc>
          <w:tcPr>
            <w:tcW w:w="513" w:type="pct"/>
            <w:vMerge/>
          </w:tcPr>
          <w:p w14:paraId="5AD9E5AA" w14:textId="77777777" w:rsidR="00A87FB6" w:rsidRPr="00AD741F" w:rsidRDefault="00A87FB6" w:rsidP="009070DF">
            <w:pPr>
              <w:rPr>
                <w:rFonts w:ascii="Times New Roman" w:eastAsia="Times New Roman" w:hAnsi="Times New Roman" w:cs="Times New Roman"/>
                <w:bCs/>
                <w:sz w:val="24"/>
                <w:szCs w:val="24"/>
                <w:lang w:eastAsia="ru-RU"/>
              </w:rPr>
            </w:pPr>
          </w:p>
        </w:tc>
        <w:tc>
          <w:tcPr>
            <w:tcW w:w="2134" w:type="pct"/>
          </w:tcPr>
          <w:p w14:paraId="744C9095" w14:textId="77777777" w:rsidR="00A87FB6" w:rsidRPr="00AD741F" w:rsidRDefault="00A87FB6" w:rsidP="009070DF">
            <w:pPr>
              <w:rPr>
                <w:rFonts w:ascii="Times New Roman" w:eastAsia="Times New Roman" w:hAnsi="Times New Roman" w:cs="Times New Roman"/>
                <w:bCs/>
                <w:sz w:val="24"/>
                <w:szCs w:val="24"/>
                <w:lang w:eastAsia="ru-RU"/>
              </w:rPr>
            </w:pPr>
            <w:r w:rsidRPr="00AD741F">
              <w:rPr>
                <w:rFonts w:ascii="Times New Roman" w:eastAsia="Times New Roman" w:hAnsi="Times New Roman" w:cs="Times New Roman"/>
                <w:bCs/>
                <w:sz w:val="24"/>
                <w:szCs w:val="24"/>
                <w:lang w:eastAsia="ru-RU"/>
              </w:rPr>
              <w:t>Учебная практика</w:t>
            </w:r>
          </w:p>
        </w:tc>
        <w:tc>
          <w:tcPr>
            <w:tcW w:w="293" w:type="pct"/>
            <w:shd w:val="clear" w:color="auto" w:fill="auto"/>
          </w:tcPr>
          <w:p w14:paraId="38539E90"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368" w:type="pct"/>
            <w:tcBorders>
              <w:top w:val="nil"/>
              <w:left w:val="nil"/>
              <w:bottom w:val="single" w:sz="8" w:space="0" w:color="auto"/>
              <w:right w:val="single" w:sz="8" w:space="0" w:color="auto"/>
            </w:tcBorders>
            <w:shd w:val="clear" w:color="auto" w:fill="auto"/>
          </w:tcPr>
          <w:p w14:paraId="7AF6CCA8" w14:textId="77777777"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36</w:t>
            </w:r>
          </w:p>
        </w:tc>
        <w:tc>
          <w:tcPr>
            <w:tcW w:w="295" w:type="pct"/>
            <w:shd w:val="clear" w:color="auto" w:fill="auto"/>
          </w:tcPr>
          <w:p w14:paraId="69163AC5"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14D98D95"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98" w:type="pct"/>
            <w:shd w:val="clear" w:color="auto" w:fill="auto"/>
          </w:tcPr>
          <w:p w14:paraId="791943D3"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287" w:type="pct"/>
            <w:shd w:val="clear" w:color="auto" w:fill="auto"/>
          </w:tcPr>
          <w:p w14:paraId="594BE66B"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r>
      <w:tr w:rsidR="00A87FB6" w:rsidRPr="00AD741F" w14:paraId="3F129EC4" w14:textId="77777777" w:rsidTr="00A87FB6">
        <w:trPr>
          <w:trHeight w:val="314"/>
        </w:trPr>
        <w:tc>
          <w:tcPr>
            <w:tcW w:w="513" w:type="pct"/>
            <w:vMerge/>
          </w:tcPr>
          <w:p w14:paraId="7FB9EF37" w14:textId="77777777" w:rsidR="00A87FB6" w:rsidRPr="00AD741F" w:rsidRDefault="00A87FB6" w:rsidP="009070DF">
            <w:pPr>
              <w:rPr>
                <w:rFonts w:ascii="Times New Roman" w:eastAsia="Times New Roman" w:hAnsi="Times New Roman" w:cs="Times New Roman"/>
                <w:sz w:val="24"/>
                <w:szCs w:val="24"/>
                <w:lang w:eastAsia="ru-RU"/>
              </w:rPr>
            </w:pPr>
          </w:p>
        </w:tc>
        <w:tc>
          <w:tcPr>
            <w:tcW w:w="2134" w:type="pct"/>
          </w:tcPr>
          <w:p w14:paraId="1B1B0100" w14:textId="77777777" w:rsidR="00A87FB6" w:rsidRPr="00AD741F" w:rsidRDefault="00A87FB6" w:rsidP="009070DF">
            <w:pPr>
              <w:rPr>
                <w:rFonts w:ascii="Times New Roman" w:eastAsia="Times New Roman" w:hAnsi="Times New Roman" w:cs="Times New Roman"/>
                <w:b/>
                <w:bCs/>
                <w:sz w:val="24"/>
                <w:szCs w:val="24"/>
                <w:u w:val="single"/>
                <w:lang w:eastAsia="ru-RU"/>
              </w:rPr>
            </w:pPr>
            <w:r w:rsidRPr="00AD741F">
              <w:rPr>
                <w:rFonts w:ascii="Times New Roman" w:eastAsia="Times New Roman" w:hAnsi="Times New Roman" w:cs="Times New Roman"/>
                <w:sz w:val="24"/>
                <w:szCs w:val="24"/>
                <w:lang w:eastAsia="ru-RU"/>
              </w:rPr>
              <w:t>Производственная практика</w:t>
            </w:r>
          </w:p>
        </w:tc>
        <w:tc>
          <w:tcPr>
            <w:tcW w:w="293" w:type="pct"/>
            <w:shd w:val="clear" w:color="auto" w:fill="auto"/>
          </w:tcPr>
          <w:p w14:paraId="760225C1" w14:textId="0544E6B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368" w:type="pct"/>
            <w:tcBorders>
              <w:top w:val="nil"/>
              <w:left w:val="nil"/>
              <w:bottom w:val="single" w:sz="8" w:space="0" w:color="auto"/>
              <w:right w:val="single" w:sz="8" w:space="0" w:color="auto"/>
            </w:tcBorders>
            <w:shd w:val="clear" w:color="auto" w:fill="auto"/>
          </w:tcPr>
          <w:p w14:paraId="4B6F4543" w14:textId="49B730AE"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36</w:t>
            </w:r>
          </w:p>
        </w:tc>
        <w:tc>
          <w:tcPr>
            <w:tcW w:w="295" w:type="pct"/>
            <w:shd w:val="clear" w:color="auto" w:fill="auto"/>
          </w:tcPr>
          <w:p w14:paraId="06C107C4"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36539750"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98" w:type="pct"/>
            <w:shd w:val="clear" w:color="auto" w:fill="auto"/>
          </w:tcPr>
          <w:p w14:paraId="3FE098E0"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87" w:type="pct"/>
            <w:shd w:val="clear" w:color="auto" w:fill="auto"/>
          </w:tcPr>
          <w:p w14:paraId="2655A7C9" w14:textId="66D6534D"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r>
      <w:tr w:rsidR="00B904D5" w:rsidRPr="00AD741F" w14:paraId="5EDB10A9" w14:textId="77777777" w:rsidTr="00A87FB6">
        <w:tc>
          <w:tcPr>
            <w:tcW w:w="513" w:type="pct"/>
          </w:tcPr>
          <w:p w14:paraId="48618963" w14:textId="77777777" w:rsidR="00B904D5" w:rsidRPr="00AD741F" w:rsidRDefault="00B904D5" w:rsidP="009070DF">
            <w:pPr>
              <w:suppressAutoHyphens/>
              <w:rPr>
                <w:rFonts w:ascii="Times New Roman" w:eastAsia="Times New Roman" w:hAnsi="Times New Roman" w:cs="Times New Roman"/>
                <w:sz w:val="24"/>
                <w:szCs w:val="24"/>
                <w:lang w:eastAsia="ru-RU"/>
              </w:rPr>
            </w:pPr>
          </w:p>
        </w:tc>
        <w:tc>
          <w:tcPr>
            <w:tcW w:w="2134" w:type="pct"/>
          </w:tcPr>
          <w:p w14:paraId="60E0800B" w14:textId="77777777" w:rsidR="00B904D5" w:rsidRPr="00AD741F" w:rsidRDefault="00B904D5" w:rsidP="009070DF">
            <w:pPr>
              <w:suppressAutoHyphens/>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Промежуточная аттестация</w:t>
            </w:r>
          </w:p>
        </w:tc>
        <w:tc>
          <w:tcPr>
            <w:tcW w:w="293" w:type="pct"/>
            <w:shd w:val="clear" w:color="auto" w:fill="auto"/>
          </w:tcPr>
          <w:p w14:paraId="1F9D011C" w14:textId="77777777" w:rsidR="00B904D5" w:rsidRPr="00AD741F" w:rsidRDefault="00B904D5" w:rsidP="009070DF">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65406437" w14:textId="77777777" w:rsidR="00B904D5" w:rsidRPr="00AD741F" w:rsidRDefault="00B904D5" w:rsidP="009070DF">
            <w:pPr>
              <w:jc w:val="center"/>
              <w:rPr>
                <w:rFonts w:ascii="Times New Roman" w:eastAsia="Times New Roman" w:hAnsi="Times New Roman" w:cs="Times New Roman"/>
                <w:b/>
                <w:sz w:val="24"/>
                <w:szCs w:val="24"/>
                <w:lang w:eastAsia="ru-RU"/>
              </w:rPr>
            </w:pPr>
          </w:p>
        </w:tc>
        <w:tc>
          <w:tcPr>
            <w:tcW w:w="295" w:type="pct"/>
            <w:shd w:val="clear" w:color="auto" w:fill="auto"/>
          </w:tcPr>
          <w:p w14:paraId="72517209"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811" w:type="pct"/>
            <w:gridSpan w:val="3"/>
            <w:shd w:val="clear" w:color="auto" w:fill="auto"/>
          </w:tcPr>
          <w:p w14:paraId="3990BE3A"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298" w:type="pct"/>
            <w:shd w:val="clear" w:color="auto" w:fill="auto"/>
          </w:tcPr>
          <w:p w14:paraId="00DE93C3"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287" w:type="pct"/>
            <w:shd w:val="clear" w:color="auto" w:fill="auto"/>
          </w:tcPr>
          <w:p w14:paraId="75D74766" w14:textId="77777777" w:rsidR="00B904D5" w:rsidRPr="00AD741F" w:rsidRDefault="00B904D5" w:rsidP="009070DF">
            <w:pPr>
              <w:jc w:val="center"/>
              <w:rPr>
                <w:rFonts w:ascii="Times New Roman" w:eastAsia="Times New Roman" w:hAnsi="Times New Roman" w:cs="Times New Roman"/>
                <w:i/>
                <w:sz w:val="24"/>
                <w:szCs w:val="24"/>
                <w:lang w:eastAsia="ru-RU"/>
              </w:rPr>
            </w:pPr>
          </w:p>
        </w:tc>
      </w:tr>
      <w:tr w:rsidR="00B904D5" w:rsidRPr="00AD741F" w14:paraId="7AD12B9C" w14:textId="77777777" w:rsidTr="00A87FB6">
        <w:trPr>
          <w:trHeight w:val="217"/>
        </w:trPr>
        <w:tc>
          <w:tcPr>
            <w:tcW w:w="513" w:type="pct"/>
          </w:tcPr>
          <w:p w14:paraId="151B0B79" w14:textId="77777777" w:rsidR="00B904D5" w:rsidRPr="00AD741F" w:rsidRDefault="00B904D5" w:rsidP="009070DF">
            <w:pPr>
              <w:rPr>
                <w:rFonts w:ascii="Times New Roman" w:eastAsia="Times New Roman" w:hAnsi="Times New Roman" w:cs="Times New Roman"/>
                <w:b/>
                <w:iCs/>
                <w:sz w:val="24"/>
                <w:szCs w:val="24"/>
                <w:lang w:eastAsia="ru-RU"/>
              </w:rPr>
            </w:pPr>
          </w:p>
        </w:tc>
        <w:tc>
          <w:tcPr>
            <w:tcW w:w="2134" w:type="pct"/>
          </w:tcPr>
          <w:p w14:paraId="4993DFE6" w14:textId="77777777" w:rsidR="00B904D5" w:rsidRPr="00AD741F" w:rsidRDefault="00B904D5" w:rsidP="009070DF">
            <w:pP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 xml:space="preserve">Всего: </w:t>
            </w:r>
          </w:p>
        </w:tc>
        <w:tc>
          <w:tcPr>
            <w:tcW w:w="293" w:type="pct"/>
            <w:shd w:val="clear" w:color="auto" w:fill="auto"/>
          </w:tcPr>
          <w:p w14:paraId="49014435" w14:textId="59775DB4"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156</w:t>
            </w:r>
            <w:r w:rsidR="00B904D5" w:rsidRPr="00AD741F">
              <w:rPr>
                <w:rFonts w:ascii="Times New Roman" w:eastAsia="Times New Roman" w:hAnsi="Times New Roman" w:cs="Times New Roman"/>
                <w:b/>
                <w:iCs/>
                <w:sz w:val="24"/>
                <w:szCs w:val="24"/>
                <w:lang w:eastAsia="ru-RU"/>
              </w:rPr>
              <w:t xml:space="preserve"> </w:t>
            </w:r>
          </w:p>
        </w:tc>
        <w:tc>
          <w:tcPr>
            <w:tcW w:w="368" w:type="pct"/>
            <w:shd w:val="clear" w:color="auto" w:fill="auto"/>
          </w:tcPr>
          <w:p w14:paraId="50A2944C" w14:textId="757F476B"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132</w:t>
            </w:r>
          </w:p>
        </w:tc>
        <w:tc>
          <w:tcPr>
            <w:tcW w:w="295" w:type="pct"/>
            <w:shd w:val="clear" w:color="auto" w:fill="auto"/>
          </w:tcPr>
          <w:p w14:paraId="082008CC" w14:textId="4CDABA90"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84</w:t>
            </w:r>
          </w:p>
        </w:tc>
        <w:tc>
          <w:tcPr>
            <w:tcW w:w="368" w:type="pct"/>
            <w:shd w:val="clear" w:color="auto" w:fill="auto"/>
          </w:tcPr>
          <w:p w14:paraId="4FFE1DC6" w14:textId="2F93C54E"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84</w:t>
            </w:r>
          </w:p>
        </w:tc>
        <w:tc>
          <w:tcPr>
            <w:tcW w:w="221" w:type="pct"/>
            <w:shd w:val="clear" w:color="auto" w:fill="auto"/>
          </w:tcPr>
          <w:p w14:paraId="62C92073" w14:textId="77777777" w:rsidR="00B904D5" w:rsidRPr="00AD741F" w:rsidRDefault="00B904D5" w:rsidP="009070DF">
            <w:pPr>
              <w:jc w:val="center"/>
              <w:rPr>
                <w:rFonts w:ascii="Times New Roman" w:eastAsia="Times New Roman" w:hAnsi="Times New Roman" w:cs="Times New Roman"/>
                <w:b/>
                <w:iCs/>
                <w:sz w:val="24"/>
                <w:szCs w:val="24"/>
                <w:lang w:eastAsia="ru-RU"/>
              </w:rPr>
            </w:pPr>
          </w:p>
        </w:tc>
        <w:tc>
          <w:tcPr>
            <w:tcW w:w="222" w:type="pct"/>
            <w:shd w:val="clear" w:color="auto" w:fill="auto"/>
          </w:tcPr>
          <w:p w14:paraId="58EECEB7" w14:textId="77777777" w:rsidR="00B904D5" w:rsidRPr="00AD741F" w:rsidRDefault="00B904D5" w:rsidP="009070DF">
            <w:pPr>
              <w:jc w:val="center"/>
              <w:rPr>
                <w:rFonts w:ascii="Times New Roman" w:eastAsia="Times New Roman" w:hAnsi="Times New Roman" w:cs="Times New Roman"/>
                <w:b/>
                <w:iCs/>
                <w:sz w:val="24"/>
                <w:szCs w:val="24"/>
                <w:lang w:eastAsia="ru-RU"/>
              </w:rPr>
            </w:pPr>
          </w:p>
        </w:tc>
        <w:tc>
          <w:tcPr>
            <w:tcW w:w="298" w:type="pct"/>
            <w:shd w:val="clear" w:color="auto" w:fill="auto"/>
          </w:tcPr>
          <w:p w14:paraId="5C7D34BF" w14:textId="77777777" w:rsidR="00B904D5" w:rsidRPr="00AD741F" w:rsidRDefault="00B904D5"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36</w:t>
            </w:r>
          </w:p>
        </w:tc>
        <w:tc>
          <w:tcPr>
            <w:tcW w:w="287" w:type="pct"/>
            <w:shd w:val="clear" w:color="auto" w:fill="auto"/>
          </w:tcPr>
          <w:p w14:paraId="4A5D5D4D" w14:textId="1E899441"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36</w:t>
            </w:r>
          </w:p>
        </w:tc>
      </w:tr>
    </w:tbl>
    <w:p w14:paraId="02A0F264" w14:textId="23BCCD33" w:rsidR="00B904D5" w:rsidRDefault="00B904D5" w:rsidP="00B904D5">
      <w:pPr>
        <w:spacing w:after="200" w:line="276" w:lineRule="auto"/>
        <w:rPr>
          <w:rFonts w:ascii="Times New Roman" w:eastAsia="Times New Roman" w:hAnsi="Times New Roman" w:cs="Times New Roman"/>
          <w:b/>
          <w:iCs/>
          <w:color w:val="0070C0"/>
          <w:sz w:val="24"/>
          <w:szCs w:val="24"/>
          <w:lang w:eastAsia="ru-RU"/>
        </w:rPr>
      </w:pPr>
    </w:p>
    <w:p w14:paraId="1D18F499" w14:textId="616C479B"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1203DDBA" w14:textId="2F10E945"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36D1BE9B" w14:textId="2789FF2D"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740F2408" w14:textId="77777777"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62BDF3C9" w14:textId="77777777" w:rsidR="00AD741F" w:rsidRPr="00167009"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737FA378" w14:textId="77777777" w:rsidR="00B904D5" w:rsidRDefault="00B904D5" w:rsidP="00B904D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634"/>
      </w:tblGrid>
      <w:tr w:rsidR="00F25AC0" w14:paraId="0CBDCD66" w14:textId="77777777" w:rsidTr="005E080A">
        <w:trPr>
          <w:trHeight w:val="1204"/>
        </w:trPr>
        <w:tc>
          <w:tcPr>
            <w:tcW w:w="1555" w:type="pct"/>
            <w:vAlign w:val="center"/>
            <w:hideMark/>
          </w:tcPr>
          <w:p w14:paraId="6EE846AE" w14:textId="799ECF5A" w:rsidR="00F25AC0" w:rsidRDefault="00F25AC0" w:rsidP="00F25AC0">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45" w:type="pct"/>
            <w:vAlign w:val="center"/>
            <w:hideMark/>
          </w:tcPr>
          <w:p w14:paraId="5FEC7127" w14:textId="683D941F" w:rsidR="00F25AC0" w:rsidRDefault="00F25AC0" w:rsidP="00F25AC0">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25AC0" w14:paraId="39266D19" w14:textId="77777777" w:rsidTr="00F25AC0">
        <w:tc>
          <w:tcPr>
            <w:tcW w:w="1555" w:type="pct"/>
            <w:tcBorders>
              <w:top w:val="single" w:sz="4" w:space="0" w:color="auto"/>
              <w:left w:val="single" w:sz="4" w:space="0" w:color="auto"/>
              <w:bottom w:val="single" w:sz="4" w:space="0" w:color="auto"/>
              <w:right w:val="single" w:sz="4" w:space="0" w:color="auto"/>
            </w:tcBorders>
          </w:tcPr>
          <w:p w14:paraId="68F8942D" w14:textId="77777777" w:rsidR="00F25AC0" w:rsidRDefault="00F25AC0">
            <w:pPr>
              <w:jc w:val="center"/>
              <w:rPr>
                <w:rFonts w:ascii="Times New Roman" w:hAnsi="Times New Roman"/>
                <w:b/>
              </w:rPr>
            </w:pPr>
          </w:p>
        </w:tc>
        <w:tc>
          <w:tcPr>
            <w:tcW w:w="3445" w:type="pct"/>
            <w:tcBorders>
              <w:top w:val="single" w:sz="4" w:space="0" w:color="auto"/>
              <w:left w:val="single" w:sz="4" w:space="0" w:color="auto"/>
              <w:bottom w:val="single" w:sz="4" w:space="0" w:color="auto"/>
              <w:right w:val="single" w:sz="4" w:space="0" w:color="auto"/>
            </w:tcBorders>
          </w:tcPr>
          <w:p w14:paraId="23596FE5" w14:textId="77777777" w:rsidR="00F25AC0" w:rsidRDefault="00F25AC0">
            <w:pPr>
              <w:jc w:val="center"/>
              <w:rPr>
                <w:rFonts w:ascii="Times New Roman" w:hAnsi="Times New Roman"/>
                <w:b/>
                <w:bCs/>
              </w:rPr>
            </w:pPr>
          </w:p>
        </w:tc>
      </w:tr>
      <w:tr w:rsidR="00F25AC0" w14:paraId="75E7EDDD"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123427CF" w14:textId="77777777" w:rsidR="00F25AC0" w:rsidRDefault="00F25AC0">
            <w:pPr>
              <w:rPr>
                <w:rFonts w:ascii="Times New Roman" w:hAnsi="Times New Roman"/>
                <w:i/>
              </w:rPr>
            </w:pPr>
            <w:r>
              <w:rPr>
                <w:rFonts w:ascii="Times New Roman" w:hAnsi="Times New Roman"/>
                <w:b/>
                <w:bCs/>
              </w:rPr>
              <w:t>ПМ.04 Обеспечение деятельности структурного подразделения</w:t>
            </w:r>
          </w:p>
        </w:tc>
      </w:tr>
      <w:tr w:rsidR="00F25AC0" w14:paraId="707849FC" w14:textId="77777777" w:rsidTr="00F25AC0">
        <w:trPr>
          <w:trHeight w:val="391"/>
        </w:trPr>
        <w:tc>
          <w:tcPr>
            <w:tcW w:w="5000" w:type="pct"/>
            <w:gridSpan w:val="2"/>
            <w:tcBorders>
              <w:top w:val="single" w:sz="4" w:space="0" w:color="auto"/>
              <w:left w:val="single" w:sz="4" w:space="0" w:color="auto"/>
              <w:bottom w:val="single" w:sz="4" w:space="0" w:color="auto"/>
              <w:right w:val="single" w:sz="4" w:space="0" w:color="auto"/>
            </w:tcBorders>
            <w:hideMark/>
          </w:tcPr>
          <w:p w14:paraId="5D9D23EE" w14:textId="77777777" w:rsidR="00F25AC0" w:rsidRDefault="00F25AC0">
            <w:pPr>
              <w:rPr>
                <w:rFonts w:ascii="Times New Roman" w:hAnsi="Times New Roman"/>
                <w:b/>
                <w:bCs/>
              </w:rPr>
            </w:pPr>
            <w:r>
              <w:rPr>
                <w:rFonts w:ascii="Times New Roman" w:hAnsi="Times New Roman"/>
                <w:b/>
                <w:bCs/>
              </w:rPr>
              <w:t xml:space="preserve">МДК. 04.01 </w:t>
            </w:r>
            <w:r>
              <w:rPr>
                <w:rFonts w:ascii="Times New Roman" w:hAnsi="Times New Roman"/>
                <w:b/>
                <w:bCs/>
                <w:sz w:val="24"/>
                <w:szCs w:val="24"/>
              </w:rPr>
              <w:t>Организация работы структурного подразделения</w:t>
            </w:r>
          </w:p>
        </w:tc>
      </w:tr>
      <w:tr w:rsidR="00F25AC0" w14:paraId="0A2A6BAB" w14:textId="77777777" w:rsidTr="00F25AC0">
        <w:trPr>
          <w:trHeight w:val="375"/>
        </w:trPr>
        <w:tc>
          <w:tcPr>
            <w:tcW w:w="1555" w:type="pct"/>
            <w:vMerge w:val="restart"/>
            <w:tcBorders>
              <w:top w:val="single" w:sz="4" w:space="0" w:color="auto"/>
              <w:left w:val="single" w:sz="4" w:space="0" w:color="auto"/>
              <w:bottom w:val="single" w:sz="4" w:space="0" w:color="auto"/>
              <w:right w:val="single" w:sz="4" w:space="0" w:color="auto"/>
            </w:tcBorders>
          </w:tcPr>
          <w:p w14:paraId="51BB314C" w14:textId="77777777" w:rsidR="00F25AC0" w:rsidRPr="006B4DD1" w:rsidRDefault="00F25AC0">
            <w:pPr>
              <w:rPr>
                <w:rFonts w:ascii="Times New Roman" w:hAnsi="Times New Roman" w:cs="Times New Roman"/>
                <w:b/>
                <w:bCs/>
                <w:i/>
                <w:iCs/>
                <w:highlight w:val="yellow"/>
              </w:rPr>
            </w:pPr>
            <w:r w:rsidRPr="006B4DD1">
              <w:rPr>
                <w:rFonts w:ascii="Times New Roman" w:hAnsi="Times New Roman" w:cs="Times New Roman"/>
                <w:b/>
                <w:bCs/>
              </w:rPr>
              <w:t>Тема 1.1.</w:t>
            </w:r>
            <w:r w:rsidRPr="006B4DD1">
              <w:rPr>
                <w:rFonts w:ascii="Times New Roman" w:hAnsi="Times New Roman" w:cs="Times New Roman"/>
                <w:b/>
                <w:bCs/>
                <w:i/>
                <w:iCs/>
              </w:rPr>
              <w:t xml:space="preserve"> </w:t>
            </w:r>
            <w:r w:rsidRPr="006B4DD1">
              <w:rPr>
                <w:rStyle w:val="afb"/>
                <w:b/>
                <w:bCs/>
                <w:i w:val="0"/>
                <w:iCs/>
                <w:color w:val="333333"/>
                <w:sz w:val="21"/>
                <w:szCs w:val="21"/>
              </w:rPr>
              <w:t>Планирование, организация и руководство работой структурного подразделения</w:t>
            </w:r>
          </w:p>
          <w:p w14:paraId="155F080E" w14:textId="77777777" w:rsidR="00F25AC0" w:rsidRDefault="00F25AC0">
            <w:pPr>
              <w:rPr>
                <w:rFonts w:ascii="Times New Roman" w:hAnsi="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9C4B396" w14:textId="77777777" w:rsidR="00F25AC0" w:rsidRDefault="00F25AC0">
            <w:pPr>
              <w:rPr>
                <w:rFonts w:ascii="Times New Roman" w:hAnsi="Times New Roman"/>
                <w:b/>
              </w:rPr>
            </w:pPr>
            <w:r>
              <w:rPr>
                <w:rFonts w:ascii="Times New Roman" w:hAnsi="Times New Roman"/>
                <w:b/>
                <w:bCs/>
              </w:rPr>
              <w:t xml:space="preserve">Содержание </w:t>
            </w:r>
          </w:p>
        </w:tc>
      </w:tr>
      <w:tr w:rsidR="00F25AC0" w14:paraId="20AD225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871416F"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4BE80FA6" w14:textId="77777777" w:rsidR="00F25AC0" w:rsidRDefault="00F25AC0">
            <w:pPr>
              <w:suppressAutoHyphens/>
              <w:jc w:val="both"/>
              <w:rPr>
                <w:rFonts w:ascii="Times New Roman" w:hAnsi="Times New Roman"/>
                <w:bCs/>
              </w:rPr>
            </w:pPr>
            <w:r>
              <w:rPr>
                <w:rFonts w:ascii="Times New Roman" w:hAnsi="Times New Roman"/>
                <w:b/>
              </w:rPr>
              <w:t xml:space="preserve">1. </w:t>
            </w:r>
            <w:r>
              <w:rPr>
                <w:rFonts w:ascii="Times New Roman" w:hAnsi="Times New Roman"/>
                <w:bCs/>
              </w:rPr>
              <w:t>Организация работы структурного подразделения.</w:t>
            </w:r>
          </w:p>
        </w:tc>
      </w:tr>
      <w:tr w:rsidR="00F25AC0" w14:paraId="5B65E820"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D0BC8BD"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3820BFAB" w14:textId="77777777" w:rsidR="00F25AC0" w:rsidRDefault="00F25AC0">
            <w:pPr>
              <w:suppressAutoHyphens/>
              <w:jc w:val="both"/>
              <w:rPr>
                <w:rFonts w:ascii="Times New Roman" w:hAnsi="Times New Roman"/>
                <w:bCs/>
              </w:rPr>
            </w:pPr>
            <w:r>
              <w:rPr>
                <w:rFonts w:ascii="Times New Roman" w:hAnsi="Times New Roman"/>
                <w:b/>
              </w:rPr>
              <w:t xml:space="preserve">2. </w:t>
            </w:r>
            <w:r>
              <w:rPr>
                <w:rFonts w:ascii="Times New Roman" w:hAnsi="Times New Roman"/>
                <w:bCs/>
              </w:rPr>
              <w:t>Планирование работы структурного подразделения.</w:t>
            </w:r>
          </w:p>
        </w:tc>
      </w:tr>
      <w:tr w:rsidR="00F25AC0" w14:paraId="45F76AC4"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F86E7C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57649BC" w14:textId="77777777" w:rsidR="00F25AC0" w:rsidRDefault="00F25AC0">
            <w:pPr>
              <w:suppressAutoHyphens/>
              <w:jc w:val="both"/>
              <w:rPr>
                <w:rFonts w:ascii="Times New Roman" w:hAnsi="Times New Roman"/>
                <w:b/>
              </w:rPr>
            </w:pPr>
            <w:r>
              <w:rPr>
                <w:rFonts w:ascii="Times New Roman" w:hAnsi="Times New Roman"/>
                <w:b/>
              </w:rPr>
              <w:t xml:space="preserve">3. </w:t>
            </w:r>
            <w:r>
              <w:rPr>
                <w:rFonts w:ascii="Times New Roman" w:hAnsi="Times New Roman"/>
                <w:bCs/>
              </w:rPr>
              <w:t>Управление коллективом</w:t>
            </w:r>
          </w:p>
        </w:tc>
      </w:tr>
      <w:tr w:rsidR="00F25AC0" w14:paraId="59C7F3B0" w14:textId="77777777" w:rsidTr="00F25AC0">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7C74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6E33F196" w14:textId="77777777" w:rsidR="00F25AC0" w:rsidRDefault="00F25AC0">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1C36CBF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6DC8BDD"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35EE90D3"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Роль организаций в современном обществе</w:t>
            </w:r>
          </w:p>
        </w:tc>
      </w:tr>
      <w:tr w:rsidR="00F25AC0" w14:paraId="6F71FF76"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D3A957E"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4B8604C6" w14:textId="77777777" w:rsidR="00F25AC0" w:rsidRDefault="00F25AC0">
            <w:pPr>
              <w:suppressAutoHyphens/>
              <w:rPr>
                <w:rFonts w:ascii="Times New Roman" w:hAnsi="Times New Roman"/>
                <w:b/>
              </w:rPr>
            </w:pPr>
            <w:r>
              <w:rPr>
                <w:rFonts w:ascii="Times New Roman" w:hAnsi="Times New Roman"/>
                <w:b/>
              </w:rPr>
              <w:t xml:space="preserve">2. </w:t>
            </w:r>
            <w:r>
              <w:rPr>
                <w:rFonts w:ascii="Times New Roman" w:hAnsi="Times New Roman"/>
              </w:rPr>
              <w:t>Характеристики организаций</w:t>
            </w:r>
          </w:p>
        </w:tc>
      </w:tr>
      <w:tr w:rsidR="00F25AC0" w14:paraId="2295939A"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362426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6B9A8963"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Организация как социальная подсистема</w:t>
            </w:r>
          </w:p>
        </w:tc>
      </w:tr>
      <w:tr w:rsidR="00F25AC0" w14:paraId="79E9F1F0" w14:textId="77777777" w:rsidTr="00F25AC0">
        <w:trPr>
          <w:trHeight w:val="461"/>
        </w:trPr>
        <w:tc>
          <w:tcPr>
            <w:tcW w:w="1555" w:type="pct"/>
            <w:vMerge w:val="restart"/>
            <w:tcBorders>
              <w:top w:val="single" w:sz="4" w:space="0" w:color="auto"/>
              <w:left w:val="single" w:sz="4" w:space="0" w:color="auto"/>
              <w:bottom w:val="single" w:sz="4" w:space="0" w:color="auto"/>
              <w:right w:val="single" w:sz="4" w:space="0" w:color="auto"/>
            </w:tcBorders>
          </w:tcPr>
          <w:p w14:paraId="5F4C3F81" w14:textId="77777777" w:rsidR="00F25AC0" w:rsidRDefault="00F25AC0">
            <w:pPr>
              <w:rPr>
                <w:rFonts w:ascii="Times New Roman" w:hAnsi="Times New Roman"/>
                <w:b/>
                <w:bCs/>
              </w:rPr>
            </w:pPr>
            <w:r>
              <w:rPr>
                <w:rFonts w:ascii="Times New Roman" w:hAnsi="Times New Roman"/>
                <w:b/>
                <w:bCs/>
              </w:rPr>
              <w:t>Тема 1.2. Психология общения</w:t>
            </w:r>
          </w:p>
          <w:p w14:paraId="0B2D196C" w14:textId="77777777" w:rsidR="00F25AC0" w:rsidRDefault="00F25AC0">
            <w:pPr>
              <w:rPr>
                <w:rFonts w:ascii="Times New Roman" w:hAnsi="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C350ABE" w14:textId="77777777" w:rsidR="00F25AC0" w:rsidRDefault="00F25AC0">
            <w:pPr>
              <w:suppressAutoHyphens/>
              <w:rPr>
                <w:rFonts w:ascii="Times New Roman" w:hAnsi="Times New Roman"/>
                <w:b/>
              </w:rPr>
            </w:pPr>
            <w:r>
              <w:rPr>
                <w:rFonts w:ascii="Times New Roman" w:hAnsi="Times New Roman"/>
                <w:b/>
                <w:bCs/>
              </w:rPr>
              <w:t xml:space="preserve">Содержание </w:t>
            </w:r>
          </w:p>
        </w:tc>
      </w:tr>
      <w:tr w:rsidR="00F25AC0" w14:paraId="2C9553E1" w14:textId="77777777" w:rsidTr="00F25AC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3790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D75D5BB" w14:textId="77777777" w:rsidR="00F25AC0" w:rsidRDefault="00F25AC0">
            <w:pPr>
              <w:suppressAutoHyphens/>
              <w:rPr>
                <w:rFonts w:ascii="Times New Roman" w:hAnsi="Times New Roman"/>
                <w:bCs/>
              </w:rPr>
            </w:pPr>
            <w:r>
              <w:rPr>
                <w:rFonts w:ascii="Times New Roman" w:hAnsi="Times New Roman"/>
                <w:b/>
                <w:bCs/>
              </w:rPr>
              <w:t xml:space="preserve">1. </w:t>
            </w:r>
            <w:r>
              <w:rPr>
                <w:rFonts w:ascii="Times New Roman" w:hAnsi="Times New Roman"/>
                <w:bCs/>
              </w:rPr>
              <w:t>Этика и эстетика</w:t>
            </w:r>
          </w:p>
        </w:tc>
      </w:tr>
      <w:tr w:rsidR="00F25AC0" w14:paraId="2074E71B" w14:textId="77777777" w:rsidTr="00F25AC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FBCC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1B9D033" w14:textId="77777777" w:rsidR="00F25AC0" w:rsidRDefault="00F25AC0">
            <w:pPr>
              <w:suppressAutoHyphens/>
              <w:rPr>
                <w:rFonts w:ascii="Times New Roman" w:hAnsi="Times New Roman"/>
                <w:bCs/>
              </w:rPr>
            </w:pPr>
            <w:r>
              <w:rPr>
                <w:rFonts w:ascii="Times New Roman" w:hAnsi="Times New Roman"/>
                <w:b/>
                <w:bCs/>
              </w:rPr>
              <w:t xml:space="preserve">2. </w:t>
            </w:r>
            <w:r>
              <w:rPr>
                <w:rFonts w:ascii="Times New Roman" w:hAnsi="Times New Roman"/>
                <w:bCs/>
              </w:rPr>
              <w:t>Психология общения</w:t>
            </w:r>
          </w:p>
        </w:tc>
      </w:tr>
      <w:tr w:rsidR="00F25AC0" w14:paraId="6AF5C92F" w14:textId="77777777" w:rsidTr="00F25AC0">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2C196"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3597BF9" w14:textId="77777777" w:rsidR="00F25AC0" w:rsidRDefault="00F25AC0">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634D5E6F"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234061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0DA5721"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Типология организаций</w:t>
            </w:r>
          </w:p>
        </w:tc>
      </w:tr>
      <w:tr w:rsidR="00F25AC0" w14:paraId="7E5EC707"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A2CB32C"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0FE27993" w14:textId="77777777" w:rsidR="00F25AC0" w:rsidRDefault="00F25AC0">
            <w:pPr>
              <w:suppressAutoHyphens/>
              <w:rPr>
                <w:rFonts w:ascii="Times New Roman" w:hAnsi="Times New Roman"/>
              </w:rPr>
            </w:pPr>
            <w:r>
              <w:rPr>
                <w:rFonts w:ascii="Times New Roman" w:hAnsi="Times New Roman"/>
                <w:b/>
              </w:rPr>
              <w:t xml:space="preserve">2. </w:t>
            </w:r>
            <w:r>
              <w:rPr>
                <w:rFonts w:ascii="Times New Roman" w:hAnsi="Times New Roman"/>
              </w:rPr>
              <w:t>Деловая игра «Создание организации». Выборы руководства фирмы и разработка учредительных документов</w:t>
            </w:r>
          </w:p>
        </w:tc>
      </w:tr>
      <w:tr w:rsidR="00F25AC0" w14:paraId="4501218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506547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EE291D3"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Деловая игра «Создание организации». Разработка финансово-материальных основ организационного проекта</w:t>
            </w:r>
          </w:p>
        </w:tc>
      </w:tr>
      <w:tr w:rsidR="00F25AC0" w14:paraId="348ACC5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76FCB4C"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6D71698" w14:textId="77777777" w:rsidR="00F25AC0" w:rsidRDefault="00F25AC0">
            <w:pPr>
              <w:suppressAutoHyphens/>
              <w:rPr>
                <w:rFonts w:ascii="Times New Roman" w:hAnsi="Times New Roman"/>
              </w:rPr>
            </w:pPr>
            <w:r>
              <w:rPr>
                <w:rFonts w:ascii="Times New Roman" w:hAnsi="Times New Roman"/>
                <w:b/>
              </w:rPr>
              <w:t xml:space="preserve">4. </w:t>
            </w:r>
            <w:r>
              <w:rPr>
                <w:rFonts w:ascii="Times New Roman" w:hAnsi="Times New Roman"/>
              </w:rPr>
              <w:t>Деловая игра «Создание организации». Презентация организационного проекта</w:t>
            </w:r>
          </w:p>
        </w:tc>
      </w:tr>
      <w:tr w:rsidR="00F25AC0" w14:paraId="2CD6B342"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BCD061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36F387C" w14:textId="77777777" w:rsidR="00F25AC0" w:rsidRDefault="00F25AC0">
            <w:pPr>
              <w:suppressAutoHyphens/>
              <w:rPr>
                <w:rFonts w:ascii="Times New Roman" w:hAnsi="Times New Roman"/>
              </w:rPr>
            </w:pPr>
            <w:r>
              <w:rPr>
                <w:rFonts w:ascii="Times New Roman" w:hAnsi="Times New Roman"/>
                <w:b/>
              </w:rPr>
              <w:t>5.</w:t>
            </w:r>
            <w:r>
              <w:rPr>
                <w:rFonts w:ascii="Times New Roman" w:hAnsi="Times New Roman"/>
              </w:rPr>
              <w:t xml:space="preserve"> Деловая игра «Организационный анализ и изменения в организации». Обоснование целей организации и необходимых структурных изменений</w:t>
            </w:r>
          </w:p>
        </w:tc>
      </w:tr>
      <w:tr w:rsidR="00F25AC0" w14:paraId="32BF60E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3A7A60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198ECC1" w14:textId="77777777" w:rsidR="00F25AC0" w:rsidRDefault="00F25AC0">
            <w:pPr>
              <w:suppressAutoHyphens/>
              <w:rPr>
                <w:rFonts w:ascii="Times New Roman" w:hAnsi="Times New Roman"/>
              </w:rPr>
            </w:pPr>
            <w:r>
              <w:rPr>
                <w:rFonts w:ascii="Times New Roman" w:hAnsi="Times New Roman"/>
                <w:b/>
              </w:rPr>
              <w:t>6.</w:t>
            </w:r>
            <w:r>
              <w:rPr>
                <w:rFonts w:ascii="Times New Roman" w:hAnsi="Times New Roman"/>
              </w:rPr>
              <w:t xml:space="preserve"> Деловая игра «Организационный анализ и изменения в организации». Организационные изменения, перепроектирование организации</w:t>
            </w:r>
          </w:p>
        </w:tc>
      </w:tr>
      <w:tr w:rsidR="00F25AC0" w14:paraId="4F173BF2"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2F59858"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2E24FAB" w14:textId="77777777" w:rsidR="00F25AC0" w:rsidRDefault="00F25AC0">
            <w:pPr>
              <w:suppressAutoHyphens/>
              <w:rPr>
                <w:rFonts w:ascii="Times New Roman" w:hAnsi="Times New Roman"/>
              </w:rPr>
            </w:pPr>
            <w:r>
              <w:rPr>
                <w:rFonts w:ascii="Times New Roman" w:hAnsi="Times New Roman"/>
                <w:b/>
              </w:rPr>
              <w:t>7.</w:t>
            </w:r>
            <w:r>
              <w:rPr>
                <w:rFonts w:ascii="Times New Roman" w:hAnsi="Times New Roman"/>
              </w:rPr>
              <w:t xml:space="preserve"> Деловая игра «Организационный анализ и изменения в организации». Презентация проекта организационных изменений</w:t>
            </w:r>
          </w:p>
        </w:tc>
      </w:tr>
      <w:tr w:rsidR="00F25AC0" w14:paraId="2721F4F6" w14:textId="77777777" w:rsidTr="00F25AC0">
        <w:tc>
          <w:tcPr>
            <w:tcW w:w="1555" w:type="pct"/>
            <w:vMerge w:val="restart"/>
            <w:tcBorders>
              <w:top w:val="single" w:sz="4" w:space="0" w:color="auto"/>
              <w:left w:val="single" w:sz="4" w:space="0" w:color="auto"/>
              <w:bottom w:val="single" w:sz="4" w:space="0" w:color="auto"/>
              <w:right w:val="single" w:sz="4" w:space="0" w:color="auto"/>
            </w:tcBorders>
            <w:hideMark/>
          </w:tcPr>
          <w:p w14:paraId="4963912C" w14:textId="77777777" w:rsidR="00F25AC0" w:rsidRDefault="00F25AC0">
            <w:pPr>
              <w:rPr>
                <w:rFonts w:ascii="Times New Roman" w:hAnsi="Times New Roman"/>
                <w:b/>
                <w:bCs/>
                <w:highlight w:val="yellow"/>
              </w:rPr>
            </w:pPr>
            <w:r>
              <w:rPr>
                <w:rFonts w:ascii="Times New Roman" w:hAnsi="Times New Roman"/>
                <w:b/>
                <w:bCs/>
              </w:rPr>
              <w:t>Тема 1.3. Анализ результатов деятельности структурного подразделения</w:t>
            </w:r>
          </w:p>
        </w:tc>
        <w:tc>
          <w:tcPr>
            <w:tcW w:w="3445" w:type="pct"/>
            <w:tcBorders>
              <w:top w:val="single" w:sz="4" w:space="0" w:color="auto"/>
              <w:left w:val="single" w:sz="4" w:space="0" w:color="auto"/>
              <w:bottom w:val="single" w:sz="4" w:space="0" w:color="auto"/>
              <w:right w:val="single" w:sz="4" w:space="0" w:color="auto"/>
            </w:tcBorders>
            <w:hideMark/>
          </w:tcPr>
          <w:p w14:paraId="0BC53229" w14:textId="77777777" w:rsidR="00F25AC0" w:rsidRDefault="00F25AC0">
            <w:pPr>
              <w:rPr>
                <w:rFonts w:ascii="Times New Roman" w:hAnsi="Times New Roman"/>
                <w:b/>
              </w:rPr>
            </w:pPr>
            <w:r>
              <w:rPr>
                <w:rFonts w:ascii="Times New Roman" w:hAnsi="Times New Roman"/>
                <w:b/>
                <w:bCs/>
              </w:rPr>
              <w:t>Содержание</w:t>
            </w:r>
          </w:p>
        </w:tc>
      </w:tr>
      <w:tr w:rsidR="00F25AC0" w14:paraId="45A26B2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CBF3F5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FED8209"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Организация производственного и технологического процесса</w:t>
            </w:r>
          </w:p>
        </w:tc>
      </w:tr>
      <w:tr w:rsidR="00F25AC0" w14:paraId="7FEB17E0"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2F5E036"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DA722B4"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Организация и нормирование труда.</w:t>
            </w:r>
          </w:p>
        </w:tc>
      </w:tr>
      <w:tr w:rsidR="00F25AC0" w14:paraId="2F37E87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8FFDDF7"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0AF334A9"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 xml:space="preserve">Основные показатели деятельности предприятий </w:t>
            </w:r>
          </w:p>
        </w:tc>
      </w:tr>
      <w:tr w:rsidR="00F25AC0" w14:paraId="1206037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EDE42D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FB65C75" w14:textId="77777777" w:rsidR="00F25AC0" w:rsidRDefault="00F25AC0">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0E61231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BBFDBF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5A65CC72" w14:textId="77777777" w:rsidR="00F25AC0" w:rsidRDefault="00F25AC0">
            <w:pPr>
              <w:rPr>
                <w:rFonts w:ascii="Times New Roman" w:hAnsi="Times New Roman"/>
                <w:b/>
              </w:rPr>
            </w:pPr>
            <w:r>
              <w:rPr>
                <w:rFonts w:ascii="Times New Roman" w:hAnsi="Times New Roman"/>
                <w:b/>
              </w:rPr>
              <w:t xml:space="preserve">1. </w:t>
            </w:r>
            <w:r>
              <w:rPr>
                <w:rFonts w:ascii="Times New Roman" w:hAnsi="Times New Roman"/>
              </w:rPr>
              <w:t>Определение целей организации и структуры ее функциональных подразделений</w:t>
            </w:r>
          </w:p>
        </w:tc>
      </w:tr>
      <w:tr w:rsidR="00F25AC0" w14:paraId="5A3BDC5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F8BA52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B4BE923" w14:textId="77777777" w:rsidR="00F25AC0" w:rsidRDefault="00F25AC0">
            <w:pPr>
              <w:rPr>
                <w:rFonts w:ascii="Times New Roman" w:hAnsi="Times New Roman"/>
              </w:rPr>
            </w:pPr>
            <w:r>
              <w:rPr>
                <w:rFonts w:ascii="Times New Roman" w:hAnsi="Times New Roman"/>
                <w:b/>
              </w:rPr>
              <w:t>2.</w:t>
            </w:r>
            <w:r>
              <w:rPr>
                <w:rFonts w:ascii="Times New Roman" w:hAnsi="Times New Roman"/>
              </w:rPr>
              <w:t xml:space="preserve"> Расчет показателей использования основных средств</w:t>
            </w:r>
          </w:p>
        </w:tc>
      </w:tr>
      <w:tr w:rsidR="00F25AC0" w14:paraId="518A767E"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5812D4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07B1F82C" w14:textId="77777777" w:rsidR="00F25AC0" w:rsidRDefault="00F25AC0">
            <w:pPr>
              <w:rPr>
                <w:rFonts w:ascii="Times New Roman" w:hAnsi="Times New Roman"/>
                <w:b/>
              </w:rPr>
            </w:pPr>
            <w:r>
              <w:rPr>
                <w:rFonts w:ascii="Times New Roman" w:hAnsi="Times New Roman"/>
                <w:b/>
              </w:rPr>
              <w:t xml:space="preserve">3. </w:t>
            </w:r>
            <w:r>
              <w:rPr>
                <w:rFonts w:ascii="Times New Roman" w:hAnsi="Times New Roman"/>
              </w:rPr>
              <w:t>Расчёт показателей использования оборотных средств</w:t>
            </w:r>
          </w:p>
        </w:tc>
      </w:tr>
      <w:tr w:rsidR="00F25AC0" w14:paraId="538EF06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7F096B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3D1D2BF" w14:textId="77777777" w:rsidR="00F25AC0" w:rsidRDefault="00F25AC0">
            <w:pPr>
              <w:rPr>
                <w:rFonts w:ascii="Times New Roman" w:hAnsi="Times New Roman"/>
              </w:rPr>
            </w:pPr>
            <w:r>
              <w:rPr>
                <w:rFonts w:ascii="Times New Roman" w:hAnsi="Times New Roman"/>
                <w:b/>
              </w:rPr>
              <w:t xml:space="preserve">4. </w:t>
            </w:r>
            <w:r>
              <w:rPr>
                <w:rFonts w:ascii="Times New Roman" w:hAnsi="Times New Roman"/>
              </w:rPr>
              <w:t>Расчёт бюджета рабочего времени и составление графика выхода рабочих на работу</w:t>
            </w:r>
          </w:p>
        </w:tc>
      </w:tr>
      <w:tr w:rsidR="00F25AC0" w14:paraId="429819C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DA9ABE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134D339" w14:textId="77777777" w:rsidR="00F25AC0" w:rsidRDefault="00F25AC0">
            <w:pPr>
              <w:rPr>
                <w:rFonts w:ascii="Times New Roman" w:hAnsi="Times New Roman"/>
              </w:rPr>
            </w:pPr>
            <w:r>
              <w:rPr>
                <w:rFonts w:ascii="Times New Roman" w:hAnsi="Times New Roman"/>
                <w:b/>
              </w:rPr>
              <w:t xml:space="preserve">5. </w:t>
            </w:r>
            <w:r>
              <w:rPr>
                <w:rFonts w:ascii="Times New Roman" w:hAnsi="Times New Roman"/>
              </w:rPr>
              <w:t>Расчет технически обоснованных норм</w:t>
            </w:r>
          </w:p>
        </w:tc>
      </w:tr>
      <w:tr w:rsidR="00F25AC0" w14:paraId="73325BD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021F2F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1729106" w14:textId="77777777" w:rsidR="00F25AC0" w:rsidRDefault="00F25AC0">
            <w:pPr>
              <w:rPr>
                <w:rFonts w:ascii="Times New Roman" w:hAnsi="Times New Roman"/>
              </w:rPr>
            </w:pPr>
            <w:r>
              <w:rPr>
                <w:rFonts w:ascii="Times New Roman" w:hAnsi="Times New Roman"/>
                <w:b/>
              </w:rPr>
              <w:t>6.</w:t>
            </w:r>
            <w:r>
              <w:rPr>
                <w:rFonts w:ascii="Times New Roman" w:hAnsi="Times New Roman"/>
              </w:rPr>
              <w:t xml:space="preserve"> Расчет заработной платы работников предприятия при сдельной форме оплаты труда</w:t>
            </w:r>
          </w:p>
        </w:tc>
      </w:tr>
      <w:tr w:rsidR="00F25AC0" w14:paraId="1F336636"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DFAE81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4DA71DEA" w14:textId="77777777" w:rsidR="00F25AC0" w:rsidRDefault="00F25AC0">
            <w:pPr>
              <w:rPr>
                <w:rFonts w:ascii="Times New Roman" w:hAnsi="Times New Roman"/>
              </w:rPr>
            </w:pPr>
            <w:r>
              <w:rPr>
                <w:rFonts w:ascii="Times New Roman" w:hAnsi="Times New Roman"/>
                <w:b/>
              </w:rPr>
              <w:t xml:space="preserve">7. </w:t>
            </w:r>
            <w:r>
              <w:rPr>
                <w:rFonts w:ascii="Times New Roman" w:hAnsi="Times New Roman"/>
              </w:rPr>
              <w:t>Расчет заработной платы работников предприятия при повременной форме оплаты труда</w:t>
            </w:r>
          </w:p>
        </w:tc>
      </w:tr>
      <w:tr w:rsidR="00F25AC0" w14:paraId="744A01EF"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1E4F50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7996F28" w14:textId="77777777" w:rsidR="00F25AC0" w:rsidRDefault="00F25AC0">
            <w:pPr>
              <w:rPr>
                <w:rFonts w:ascii="Times New Roman" w:hAnsi="Times New Roman"/>
              </w:rPr>
            </w:pPr>
            <w:r>
              <w:rPr>
                <w:rFonts w:ascii="Times New Roman" w:hAnsi="Times New Roman"/>
                <w:b/>
              </w:rPr>
              <w:t>8.</w:t>
            </w:r>
            <w:r>
              <w:rPr>
                <w:rFonts w:ascii="Times New Roman" w:hAnsi="Times New Roman"/>
              </w:rPr>
              <w:t xml:space="preserve"> Расчет фонда заработной платы и среднемесячной заработной платы </w:t>
            </w:r>
          </w:p>
        </w:tc>
      </w:tr>
      <w:tr w:rsidR="00F25AC0" w14:paraId="20F8EC3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63914B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6DC0000" w14:textId="77777777" w:rsidR="00F25AC0" w:rsidRDefault="00F25AC0">
            <w:pPr>
              <w:rPr>
                <w:rFonts w:ascii="Times New Roman" w:hAnsi="Times New Roman"/>
              </w:rPr>
            </w:pPr>
            <w:r>
              <w:rPr>
                <w:rFonts w:ascii="Times New Roman" w:hAnsi="Times New Roman"/>
                <w:b/>
              </w:rPr>
              <w:t>9.</w:t>
            </w:r>
            <w:r>
              <w:rPr>
                <w:rFonts w:ascii="Times New Roman" w:hAnsi="Times New Roman"/>
              </w:rPr>
              <w:t xml:space="preserve"> Расчет себестоимости продукции и показателей снижения себестоимости</w:t>
            </w:r>
          </w:p>
        </w:tc>
      </w:tr>
      <w:tr w:rsidR="00F25AC0" w14:paraId="2D77367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88A1F1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5D7A8E5" w14:textId="77777777" w:rsidR="00F25AC0" w:rsidRDefault="00F25AC0">
            <w:pPr>
              <w:rPr>
                <w:rFonts w:ascii="Times New Roman" w:hAnsi="Times New Roman"/>
                <w:b/>
              </w:rPr>
            </w:pPr>
            <w:r>
              <w:rPr>
                <w:rFonts w:ascii="Times New Roman" w:hAnsi="Times New Roman"/>
                <w:b/>
              </w:rPr>
              <w:t>10.</w:t>
            </w:r>
            <w:r>
              <w:rPr>
                <w:rFonts w:ascii="Times New Roman" w:hAnsi="Times New Roman"/>
              </w:rPr>
              <w:t xml:space="preserve"> Расчет экономических показателей работы предприятия</w:t>
            </w:r>
          </w:p>
        </w:tc>
      </w:tr>
      <w:tr w:rsidR="00F25AC0" w14:paraId="60ADE41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171C5A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4B78D21" w14:textId="77777777" w:rsidR="00F25AC0" w:rsidRDefault="00F25AC0">
            <w:pPr>
              <w:rPr>
                <w:rFonts w:ascii="Times New Roman" w:hAnsi="Times New Roman"/>
              </w:rPr>
            </w:pPr>
            <w:r>
              <w:rPr>
                <w:rFonts w:ascii="Times New Roman" w:hAnsi="Times New Roman"/>
                <w:b/>
              </w:rPr>
              <w:t>11.</w:t>
            </w:r>
            <w:r>
              <w:rPr>
                <w:rFonts w:ascii="Times New Roman" w:hAnsi="Times New Roman"/>
              </w:rPr>
              <w:t xml:space="preserve"> Оформление документов на различные операции с сырьем, полуфабрикатами и готовой продукции</w:t>
            </w:r>
          </w:p>
        </w:tc>
      </w:tr>
      <w:tr w:rsidR="00F25AC0" w14:paraId="76D00B2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A13E33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800191C" w14:textId="77777777" w:rsidR="00F25AC0" w:rsidRDefault="00F25AC0">
            <w:pPr>
              <w:rPr>
                <w:rFonts w:ascii="Times New Roman" w:hAnsi="Times New Roman"/>
                <w:b/>
              </w:rPr>
            </w:pPr>
            <w:r>
              <w:rPr>
                <w:rFonts w:ascii="Times New Roman" w:hAnsi="Times New Roman"/>
                <w:b/>
              </w:rPr>
              <w:t>12.</w:t>
            </w:r>
            <w:r>
              <w:rPr>
                <w:rFonts w:ascii="Times New Roman" w:hAnsi="Times New Roman"/>
              </w:rPr>
              <w:t xml:space="preserve"> Оформление табеля учета рабочего времени работников</w:t>
            </w:r>
          </w:p>
        </w:tc>
      </w:tr>
      <w:tr w:rsidR="00F25AC0" w14:paraId="587B7D31" w14:textId="77777777" w:rsidTr="00F25AC0">
        <w:tc>
          <w:tcPr>
            <w:tcW w:w="1555" w:type="pct"/>
            <w:vMerge w:val="restart"/>
            <w:tcBorders>
              <w:top w:val="single" w:sz="4" w:space="0" w:color="auto"/>
              <w:left w:val="single" w:sz="4" w:space="0" w:color="auto"/>
              <w:bottom w:val="single" w:sz="4" w:space="0" w:color="auto"/>
              <w:right w:val="single" w:sz="4" w:space="0" w:color="auto"/>
            </w:tcBorders>
            <w:hideMark/>
          </w:tcPr>
          <w:p w14:paraId="2647E787" w14:textId="77777777" w:rsidR="00F25AC0" w:rsidRDefault="00F25AC0">
            <w:pPr>
              <w:rPr>
                <w:rFonts w:ascii="Times New Roman" w:hAnsi="Times New Roman"/>
                <w:b/>
                <w:bCs/>
                <w:highlight w:val="yellow"/>
              </w:rPr>
            </w:pPr>
            <w:r>
              <w:rPr>
                <w:rFonts w:ascii="Times New Roman" w:hAnsi="Times New Roman"/>
                <w:b/>
                <w:bCs/>
              </w:rPr>
              <w:t>Тема 1.4. Нормативно-правовое регулирование в области руководства структурным подразделением</w:t>
            </w:r>
          </w:p>
        </w:tc>
        <w:tc>
          <w:tcPr>
            <w:tcW w:w="3445" w:type="pct"/>
            <w:tcBorders>
              <w:top w:val="single" w:sz="4" w:space="0" w:color="auto"/>
              <w:left w:val="single" w:sz="4" w:space="0" w:color="auto"/>
              <w:bottom w:val="single" w:sz="4" w:space="0" w:color="auto"/>
              <w:right w:val="single" w:sz="4" w:space="0" w:color="auto"/>
            </w:tcBorders>
            <w:vAlign w:val="center"/>
            <w:hideMark/>
          </w:tcPr>
          <w:p w14:paraId="2F89E74F" w14:textId="77777777" w:rsidR="00F25AC0" w:rsidRDefault="00F25AC0">
            <w:pPr>
              <w:rPr>
                <w:rFonts w:ascii="Times New Roman" w:hAnsi="Times New Roman"/>
                <w:b/>
              </w:rPr>
            </w:pPr>
            <w:r>
              <w:rPr>
                <w:rFonts w:ascii="Times New Roman" w:hAnsi="Times New Roman"/>
                <w:b/>
                <w:bCs/>
              </w:rPr>
              <w:t>Содержание</w:t>
            </w:r>
          </w:p>
        </w:tc>
      </w:tr>
      <w:tr w:rsidR="00F25AC0" w14:paraId="151E332E"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47EA32F"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59470881"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Правовые основы организации работы структурного подразделения</w:t>
            </w:r>
          </w:p>
        </w:tc>
      </w:tr>
      <w:tr w:rsidR="00F25AC0" w14:paraId="4D235A2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29E17E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460872A7"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Основные принципы правового регулирования трудовых отношений</w:t>
            </w:r>
          </w:p>
        </w:tc>
      </w:tr>
      <w:tr w:rsidR="00F25AC0" w14:paraId="1C86BA8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046F3DE"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D067A18"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Нормативно-правовые документы при трудоустройстве</w:t>
            </w:r>
          </w:p>
        </w:tc>
      </w:tr>
      <w:tr w:rsidR="00F25AC0" w14:paraId="2A49CF4D"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7AE44F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39806CD" w14:textId="77777777" w:rsidR="00F25AC0" w:rsidRDefault="00F25AC0">
            <w:pPr>
              <w:rPr>
                <w:rFonts w:ascii="Times New Roman" w:hAnsi="Times New Roman"/>
                <w:b/>
                <w:bCs/>
              </w:rPr>
            </w:pPr>
            <w:r>
              <w:rPr>
                <w:rFonts w:ascii="Times New Roman" w:hAnsi="Times New Roman"/>
                <w:b/>
                <w:bCs/>
              </w:rPr>
              <w:t xml:space="preserve">4. </w:t>
            </w:r>
            <w:r>
              <w:rPr>
                <w:rFonts w:ascii="Times New Roman" w:hAnsi="Times New Roman"/>
              </w:rPr>
              <w:t>Дисциплинарная и материальная ответственность работника</w:t>
            </w:r>
          </w:p>
        </w:tc>
      </w:tr>
      <w:tr w:rsidR="00F25AC0" w14:paraId="0BB18FC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CA274F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2F6D35B1" w14:textId="77777777" w:rsidR="00F25AC0" w:rsidRDefault="00F25AC0">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5A0CD24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5E4D1C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264FAF82"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Общие законы организации</w:t>
            </w:r>
          </w:p>
        </w:tc>
      </w:tr>
      <w:tr w:rsidR="00F25AC0" w14:paraId="7FFEE0EC"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8EB2B7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0EFF10A" w14:textId="77777777" w:rsidR="00F25AC0" w:rsidRDefault="00F25AC0">
            <w:pPr>
              <w:suppressAutoHyphens/>
              <w:rPr>
                <w:rFonts w:ascii="Times New Roman" w:hAnsi="Times New Roman"/>
              </w:rPr>
            </w:pPr>
            <w:r>
              <w:rPr>
                <w:rFonts w:ascii="Times New Roman" w:hAnsi="Times New Roman"/>
                <w:b/>
              </w:rPr>
              <w:t xml:space="preserve">2. </w:t>
            </w:r>
            <w:r>
              <w:rPr>
                <w:rFonts w:ascii="Times New Roman" w:hAnsi="Times New Roman"/>
              </w:rPr>
              <w:t>Законы и закономерности организации</w:t>
            </w:r>
          </w:p>
        </w:tc>
      </w:tr>
      <w:tr w:rsidR="00F25AC0" w14:paraId="27E2150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007CB32"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60B3AF7"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Принципы организации</w:t>
            </w:r>
          </w:p>
        </w:tc>
      </w:tr>
      <w:tr w:rsidR="00F25AC0" w14:paraId="4D6A08BA"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74DC520"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D9021B5" w14:textId="77777777" w:rsidR="00F25AC0" w:rsidRDefault="00F25AC0">
            <w:pPr>
              <w:rPr>
                <w:rFonts w:ascii="Times New Roman" w:hAnsi="Times New Roman"/>
                <w:b/>
              </w:rPr>
            </w:pPr>
            <w:r>
              <w:rPr>
                <w:rFonts w:ascii="Times New Roman" w:hAnsi="Times New Roman"/>
                <w:b/>
              </w:rPr>
              <w:t xml:space="preserve">4. </w:t>
            </w:r>
            <w:r>
              <w:rPr>
                <w:rFonts w:ascii="Times New Roman" w:hAnsi="Times New Roman"/>
              </w:rPr>
              <w:t>Связующие процессы в организации</w:t>
            </w:r>
          </w:p>
        </w:tc>
      </w:tr>
      <w:tr w:rsidR="00F25AC0" w14:paraId="0D98078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7DD97A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0B105BA2" w14:textId="77777777" w:rsidR="00F25AC0" w:rsidRDefault="00F25AC0">
            <w:pPr>
              <w:suppressAutoHyphens/>
              <w:rPr>
                <w:rFonts w:ascii="Times New Roman" w:hAnsi="Times New Roman"/>
              </w:rPr>
            </w:pPr>
            <w:r>
              <w:rPr>
                <w:rFonts w:ascii="Times New Roman" w:hAnsi="Times New Roman"/>
                <w:b/>
              </w:rPr>
              <w:t>5.</w:t>
            </w:r>
            <w:r>
              <w:rPr>
                <w:rFonts w:ascii="Times New Roman" w:hAnsi="Times New Roman"/>
              </w:rPr>
              <w:t xml:space="preserve"> Принятие управленческих решений</w:t>
            </w:r>
          </w:p>
        </w:tc>
      </w:tr>
      <w:tr w:rsidR="00F25AC0" w14:paraId="0428F674" w14:textId="77777777" w:rsidTr="00F25AC0">
        <w:trPr>
          <w:trHeight w:val="134"/>
        </w:trPr>
        <w:tc>
          <w:tcPr>
            <w:tcW w:w="5000" w:type="pct"/>
            <w:gridSpan w:val="2"/>
            <w:tcBorders>
              <w:top w:val="single" w:sz="4" w:space="0" w:color="auto"/>
              <w:left w:val="single" w:sz="4" w:space="0" w:color="auto"/>
              <w:bottom w:val="single" w:sz="4" w:space="0" w:color="auto"/>
              <w:right w:val="single" w:sz="4" w:space="0" w:color="auto"/>
            </w:tcBorders>
            <w:hideMark/>
          </w:tcPr>
          <w:p w14:paraId="1C65B04B" w14:textId="77777777" w:rsidR="00F25AC0" w:rsidRDefault="00F25AC0">
            <w:pPr>
              <w:rPr>
                <w:rFonts w:ascii="Times New Roman" w:hAnsi="Times New Roman"/>
                <w:b/>
                <w:highlight w:val="yellow"/>
              </w:rPr>
            </w:pPr>
            <w:r>
              <w:rPr>
                <w:rFonts w:ascii="Times New Roman" w:hAnsi="Times New Roman"/>
                <w:b/>
                <w:bCs/>
              </w:rPr>
              <w:t xml:space="preserve">Примерная тематика самостоятельной учебной работы при изучении раздела </w:t>
            </w:r>
          </w:p>
        </w:tc>
      </w:tr>
      <w:tr w:rsidR="00F25AC0" w14:paraId="3A7D40D3"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32838560" w14:textId="77777777" w:rsidR="00F25AC0" w:rsidRDefault="00F25AC0">
            <w:pPr>
              <w:rPr>
                <w:rFonts w:ascii="Times New Roman" w:hAnsi="Times New Roman"/>
                <w:b/>
                <w:bCs/>
              </w:rPr>
            </w:pPr>
            <w:r>
              <w:rPr>
                <w:rFonts w:ascii="Times New Roman" w:hAnsi="Times New Roman"/>
                <w:b/>
                <w:bCs/>
              </w:rPr>
              <w:t xml:space="preserve">Учебная практика раздела </w:t>
            </w:r>
          </w:p>
          <w:p w14:paraId="7AA0876B" w14:textId="77777777" w:rsidR="00F25AC0" w:rsidRDefault="00F25AC0">
            <w:pPr>
              <w:rPr>
                <w:rFonts w:ascii="Times New Roman" w:hAnsi="Times New Roman"/>
                <w:b/>
                <w:bCs/>
              </w:rPr>
            </w:pPr>
            <w:r>
              <w:rPr>
                <w:rFonts w:ascii="Times New Roman" w:hAnsi="Times New Roman"/>
                <w:b/>
                <w:bCs/>
              </w:rPr>
              <w:t xml:space="preserve">Виды работ </w:t>
            </w:r>
          </w:p>
          <w:p w14:paraId="7B780203"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Участие в планировании структурного подразделения</w:t>
            </w:r>
          </w:p>
          <w:p w14:paraId="45F22DE4"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 xml:space="preserve">Организация работы структурного подразделения </w:t>
            </w:r>
          </w:p>
          <w:p w14:paraId="76D766F5"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Руководство работой структурного подразделения</w:t>
            </w:r>
          </w:p>
          <w:p w14:paraId="4095AAC2" w14:textId="77777777" w:rsidR="00F25AC0" w:rsidRDefault="00F25AC0">
            <w:pPr>
              <w:rPr>
                <w:rFonts w:ascii="Times New Roman" w:hAnsi="Times New Roman"/>
              </w:rPr>
            </w:pPr>
            <w:r>
              <w:rPr>
                <w:rFonts w:ascii="Times New Roman" w:hAnsi="Times New Roman"/>
                <w:b/>
              </w:rPr>
              <w:t xml:space="preserve">4. </w:t>
            </w:r>
            <w:r>
              <w:rPr>
                <w:rFonts w:ascii="Times New Roman" w:hAnsi="Times New Roman"/>
              </w:rPr>
              <w:t xml:space="preserve">Анализ процесса и результатов работы подразделения </w:t>
            </w:r>
          </w:p>
          <w:p w14:paraId="48C4A1BA" w14:textId="77777777" w:rsidR="00F25AC0" w:rsidRDefault="00F25AC0">
            <w:pPr>
              <w:rPr>
                <w:rFonts w:ascii="Times New Roman" w:hAnsi="Times New Roman"/>
                <w:b/>
              </w:rPr>
            </w:pPr>
            <w:r>
              <w:rPr>
                <w:rFonts w:ascii="Times New Roman" w:hAnsi="Times New Roman"/>
                <w:b/>
              </w:rPr>
              <w:t xml:space="preserve">5. </w:t>
            </w:r>
            <w:r>
              <w:rPr>
                <w:rFonts w:ascii="Times New Roman" w:hAnsi="Times New Roman"/>
              </w:rPr>
              <w:t>Оценки экономической эффективности производственной деятельности</w:t>
            </w:r>
          </w:p>
        </w:tc>
      </w:tr>
      <w:tr w:rsidR="00F25AC0" w14:paraId="6313FDF8"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722CB9D6" w14:textId="77777777" w:rsidR="00F25AC0" w:rsidRDefault="00F25AC0">
            <w:pPr>
              <w:suppressAutoHyphens/>
              <w:jc w:val="both"/>
              <w:rPr>
                <w:rFonts w:ascii="Times New Roman" w:hAnsi="Times New Roman"/>
                <w:b/>
                <w:bCs/>
              </w:rPr>
            </w:pPr>
            <w:r>
              <w:rPr>
                <w:rFonts w:ascii="Times New Roman" w:hAnsi="Times New Roman"/>
                <w:b/>
                <w:bCs/>
              </w:rPr>
              <w:t xml:space="preserve">Производственная практика </w:t>
            </w:r>
          </w:p>
          <w:p w14:paraId="38E2491E" w14:textId="77777777" w:rsidR="00F25AC0" w:rsidRDefault="00F25AC0">
            <w:pPr>
              <w:suppressAutoHyphens/>
              <w:jc w:val="both"/>
              <w:rPr>
                <w:rFonts w:ascii="Times New Roman" w:hAnsi="Times New Roman"/>
                <w:b/>
                <w:bCs/>
              </w:rPr>
            </w:pPr>
            <w:r>
              <w:rPr>
                <w:rFonts w:ascii="Times New Roman" w:hAnsi="Times New Roman"/>
                <w:b/>
                <w:bCs/>
              </w:rPr>
              <w:t xml:space="preserve">Виды работ </w:t>
            </w:r>
          </w:p>
          <w:p w14:paraId="5C1BDFD6"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Планирование, организация и контроль деятельности структурного подразделения</w:t>
            </w:r>
          </w:p>
          <w:p w14:paraId="3466E9B6"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Участие в руководстве работой структурного подразделения</w:t>
            </w:r>
          </w:p>
          <w:p w14:paraId="6B20C434" w14:textId="77777777" w:rsidR="00F25AC0" w:rsidRDefault="00F25AC0">
            <w:pPr>
              <w:suppressAutoHyphens/>
              <w:jc w:val="both"/>
              <w:rPr>
                <w:rFonts w:ascii="Times New Roman" w:hAnsi="Times New Roman"/>
                <w:b/>
              </w:rPr>
            </w:pPr>
            <w:r>
              <w:rPr>
                <w:rFonts w:ascii="Times New Roman" w:hAnsi="Times New Roman"/>
                <w:b/>
              </w:rPr>
              <w:t xml:space="preserve">3. </w:t>
            </w:r>
            <w:r>
              <w:rPr>
                <w:rFonts w:ascii="Times New Roman" w:hAnsi="Times New Roman"/>
              </w:rPr>
              <w:t>Участие в анализе процесса и результатов деятельности подразделений</w:t>
            </w:r>
            <w:r>
              <w:rPr>
                <w:rFonts w:ascii="Times New Roman" w:hAnsi="Times New Roman"/>
                <w:b/>
              </w:rPr>
              <w:t xml:space="preserve">  </w:t>
            </w:r>
          </w:p>
        </w:tc>
      </w:tr>
      <w:tr w:rsidR="00F25AC0" w14:paraId="2DAB3891" w14:textId="77777777" w:rsidTr="00F25AC0">
        <w:tc>
          <w:tcPr>
            <w:tcW w:w="5000" w:type="pct"/>
            <w:gridSpan w:val="2"/>
            <w:tcBorders>
              <w:top w:val="single" w:sz="4" w:space="0" w:color="auto"/>
              <w:left w:val="single" w:sz="4" w:space="0" w:color="auto"/>
              <w:bottom w:val="single" w:sz="4" w:space="0" w:color="auto"/>
              <w:right w:val="single" w:sz="4" w:space="0" w:color="auto"/>
            </w:tcBorders>
          </w:tcPr>
          <w:p w14:paraId="4E6C5950" w14:textId="5D8A3764" w:rsidR="00F25AC0" w:rsidRPr="006B4DD1" w:rsidRDefault="006B4DD1">
            <w:pPr>
              <w:suppressAutoHyphens/>
              <w:jc w:val="both"/>
              <w:rPr>
                <w:rFonts w:ascii="Times New Roman" w:hAnsi="Times New Roman"/>
                <w:b/>
                <w:bCs/>
                <w:iCs/>
              </w:rPr>
            </w:pPr>
            <w:r w:rsidRPr="006B4DD1">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25AC0" w14:paraId="38A45A5C"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1102EF55" w14:textId="364A6E73" w:rsidR="00F25AC0" w:rsidRDefault="00F25AC0">
            <w:pPr>
              <w:rPr>
                <w:rFonts w:ascii="Times New Roman" w:hAnsi="Times New Roman"/>
                <w:b/>
                <w:bCs/>
                <w:highlight w:val="yellow"/>
              </w:rPr>
            </w:pPr>
            <w:r>
              <w:rPr>
                <w:rFonts w:ascii="Times New Roman" w:hAnsi="Times New Roman"/>
                <w:b/>
                <w:bCs/>
              </w:rPr>
              <w:t>Всего</w:t>
            </w:r>
            <w:r w:rsidR="006B4DD1">
              <w:rPr>
                <w:rFonts w:ascii="Times New Roman" w:hAnsi="Times New Roman"/>
                <w:b/>
                <w:bCs/>
              </w:rPr>
              <w:t xml:space="preserve"> 156</w:t>
            </w:r>
          </w:p>
        </w:tc>
      </w:tr>
    </w:tbl>
    <w:p w14:paraId="751DB0B7" w14:textId="03E63A13" w:rsidR="00F25AC0" w:rsidRDefault="00F25AC0" w:rsidP="00B904D5">
      <w:pPr>
        <w:pStyle w:val="114"/>
        <w:rPr>
          <w:rFonts w:ascii="Times New Roman" w:hAnsi="Times New Roman"/>
        </w:rPr>
      </w:pPr>
    </w:p>
    <w:p w14:paraId="324EA56C" w14:textId="0E2CF4C2" w:rsidR="00AD741F" w:rsidRDefault="00AD741F" w:rsidP="00B904D5">
      <w:pPr>
        <w:pStyle w:val="114"/>
        <w:rPr>
          <w:rFonts w:ascii="Times New Roman" w:hAnsi="Times New Roman"/>
        </w:rPr>
      </w:pPr>
    </w:p>
    <w:p w14:paraId="6DB665C1" w14:textId="096A8E8F" w:rsidR="00AD741F" w:rsidRDefault="00AD741F" w:rsidP="00B904D5">
      <w:pPr>
        <w:pStyle w:val="114"/>
        <w:rPr>
          <w:rFonts w:ascii="Times New Roman" w:hAnsi="Times New Roman"/>
        </w:rPr>
      </w:pPr>
    </w:p>
    <w:p w14:paraId="57EBB7B9" w14:textId="08F421C2" w:rsidR="00AD741F" w:rsidRDefault="00AD741F" w:rsidP="00B904D5">
      <w:pPr>
        <w:pStyle w:val="114"/>
        <w:rPr>
          <w:rFonts w:ascii="Times New Roman" w:hAnsi="Times New Roman"/>
        </w:rPr>
      </w:pPr>
    </w:p>
    <w:p w14:paraId="18BFB205" w14:textId="0D1D398B" w:rsidR="00AD741F" w:rsidRDefault="00AD741F" w:rsidP="00B904D5">
      <w:pPr>
        <w:pStyle w:val="114"/>
        <w:rPr>
          <w:rFonts w:ascii="Times New Roman" w:hAnsi="Times New Roman"/>
        </w:rPr>
      </w:pPr>
    </w:p>
    <w:p w14:paraId="3535472A" w14:textId="57F7DC8A" w:rsidR="00AD741F" w:rsidRDefault="00AD741F" w:rsidP="00B904D5">
      <w:pPr>
        <w:pStyle w:val="114"/>
        <w:rPr>
          <w:rFonts w:ascii="Times New Roman" w:hAnsi="Times New Roman"/>
        </w:rPr>
      </w:pPr>
    </w:p>
    <w:p w14:paraId="5AD48282" w14:textId="259F900B" w:rsidR="00AD741F" w:rsidRDefault="00AD741F" w:rsidP="00B904D5">
      <w:pPr>
        <w:pStyle w:val="114"/>
        <w:rPr>
          <w:rFonts w:ascii="Times New Roman" w:hAnsi="Times New Roman"/>
        </w:rPr>
      </w:pPr>
    </w:p>
    <w:p w14:paraId="7565AF2A" w14:textId="77777777" w:rsidR="00AD741F" w:rsidRDefault="00AD741F" w:rsidP="00B904D5">
      <w:pPr>
        <w:pStyle w:val="114"/>
        <w:rPr>
          <w:rFonts w:ascii="Times New Roman" w:hAnsi="Times New Roman"/>
        </w:rPr>
      </w:pPr>
    </w:p>
    <w:p w14:paraId="496A944F" w14:textId="77777777" w:rsidR="00B904D5" w:rsidRDefault="00B904D5" w:rsidP="006B4DD1">
      <w:pPr>
        <w:pStyle w:val="114"/>
        <w:ind w:firstLine="0"/>
        <w:rPr>
          <w:rFonts w:ascii="Times New Roman" w:hAnsi="Times New Roman"/>
        </w:rPr>
      </w:pPr>
    </w:p>
    <w:p w14:paraId="5CDE074C" w14:textId="77777777" w:rsidR="00B904D5" w:rsidRDefault="00B904D5" w:rsidP="00B904D5">
      <w:pPr>
        <w:rPr>
          <w:rFonts w:ascii="Times New Roman" w:hAnsi="Times New Roman" w:cs="Times New Roman"/>
          <w:sz w:val="24"/>
          <w:szCs w:val="24"/>
        </w:rPr>
      </w:pPr>
    </w:p>
    <w:p w14:paraId="4CCAC42D" w14:textId="77777777" w:rsidR="00B904D5" w:rsidRPr="00E11160" w:rsidRDefault="00B904D5" w:rsidP="00B904D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9D4DCD3" w14:textId="77777777" w:rsidR="00B904D5" w:rsidRPr="00E11160" w:rsidRDefault="00B904D5" w:rsidP="00B904D5">
      <w:pPr>
        <w:pStyle w:val="114"/>
        <w:rPr>
          <w:rFonts w:ascii="Times New Roman" w:hAnsi="Times New Roman"/>
        </w:rPr>
      </w:pPr>
      <w:r w:rsidRPr="00E11160">
        <w:rPr>
          <w:rFonts w:ascii="Times New Roman" w:hAnsi="Times New Roman"/>
        </w:rPr>
        <w:t>3.1. Материально-техническое обеспечение</w:t>
      </w:r>
    </w:p>
    <w:p w14:paraId="16284267" w14:textId="77777777" w:rsidR="00B904D5" w:rsidRPr="00FA680C" w:rsidRDefault="00B904D5" w:rsidP="00B904D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8224A" w14:textId="77777777" w:rsidR="00B904D5" w:rsidRPr="00FA680C" w:rsidRDefault="00B904D5" w:rsidP="00B904D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E98458C" w14:textId="77777777" w:rsidR="00B904D5" w:rsidRPr="00FA680C" w:rsidRDefault="00B904D5" w:rsidP="00B904D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2B115CE" w14:textId="77777777" w:rsidR="00B904D5" w:rsidRPr="00FA680C" w:rsidRDefault="00B904D5" w:rsidP="00B904D5">
      <w:pPr>
        <w:spacing w:after="200" w:line="276" w:lineRule="auto"/>
        <w:rPr>
          <w:rFonts w:ascii="Times New Roman" w:hAnsi="Times New Roman" w:cs="Times New Roman"/>
          <w:b/>
          <w:bCs/>
          <w:sz w:val="24"/>
          <w:szCs w:val="24"/>
        </w:rPr>
      </w:pPr>
    </w:p>
    <w:p w14:paraId="4E9E42BF" w14:textId="77777777" w:rsidR="00B904D5" w:rsidRPr="00E11160" w:rsidRDefault="00B904D5" w:rsidP="00B904D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737B18" w14:textId="77777777" w:rsidR="00B904D5" w:rsidRDefault="00B904D5" w:rsidP="00B904D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461C29" w14:textId="77777777" w:rsidR="00B904D5" w:rsidRDefault="00B904D5" w:rsidP="00B904D5">
      <w:pPr>
        <w:pStyle w:val="a4"/>
        <w:spacing w:line="276" w:lineRule="auto"/>
        <w:ind w:left="0" w:firstLine="709"/>
        <w:jc w:val="both"/>
        <w:rPr>
          <w:rFonts w:ascii="Times New Roman" w:hAnsi="Times New Roman"/>
          <w:bCs/>
          <w:sz w:val="24"/>
          <w:szCs w:val="24"/>
        </w:rPr>
      </w:pPr>
    </w:p>
    <w:p w14:paraId="29B345EF" w14:textId="77777777" w:rsidR="00B904D5" w:rsidRPr="00E11160" w:rsidRDefault="00B904D5" w:rsidP="00B904D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89D955" w14:textId="0509A1B0"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8853F9">
        <w:rPr>
          <w:rFonts w:ascii="Times New Roman" w:hAnsi="Times New Roman" w:cs="Times New Roman"/>
          <w:bCs/>
          <w:iCs/>
          <w:sz w:val="24"/>
          <w:szCs w:val="24"/>
        </w:rPr>
        <w:t xml:space="preserve">Бочкарева, Н. А. Техническое оснащение и организация рабочего места: учебник для СПО / Н. А. Бочкарева. — Саратов, Москва: Профобразование, Ай Пи Ар Медиа, 2020. — 387 c. — ISBN 978-5-4488-0827-2, 978-5-4497-0503-7. — Текст: электронный // Электронный ресурс цифровой образовательной среды СПО </w:t>
      </w:r>
      <w:proofErr w:type="spellStart"/>
      <w:r w:rsidRPr="008853F9">
        <w:rPr>
          <w:rFonts w:ascii="Times New Roman" w:hAnsi="Times New Roman" w:cs="Times New Roman"/>
          <w:bCs/>
          <w:iCs/>
          <w:sz w:val="24"/>
          <w:szCs w:val="24"/>
        </w:rPr>
        <w:t>PROFобразование</w:t>
      </w:r>
      <w:proofErr w:type="spellEnd"/>
      <w:r w:rsidRPr="008853F9">
        <w:rPr>
          <w:rFonts w:ascii="Times New Roman" w:hAnsi="Times New Roman" w:cs="Times New Roman"/>
          <w:bCs/>
          <w:iCs/>
          <w:sz w:val="24"/>
          <w:szCs w:val="24"/>
        </w:rPr>
        <w:t>: [сайт]. — URL: https://profspo.ru/books/94723</w:t>
      </w:r>
    </w:p>
    <w:p w14:paraId="27636341" w14:textId="5AF34BB2" w:rsidR="008853F9" w:rsidRDefault="008853F9" w:rsidP="008853F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8853F9">
        <w:rPr>
          <w:rFonts w:ascii="Times New Roman" w:hAnsi="Times New Roman" w:cs="Times New Roman"/>
          <w:bCs/>
          <w:iCs/>
          <w:sz w:val="24"/>
          <w:szCs w:val="24"/>
        </w:rPr>
        <w:t>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8853F9">
        <w:rPr>
          <w:rFonts w:ascii="Times New Roman" w:hAnsi="Times New Roman" w:cs="Times New Roman"/>
          <w:bCs/>
          <w:iCs/>
          <w:sz w:val="24"/>
          <w:szCs w:val="24"/>
        </w:rPr>
        <w:t>Селевич</w:t>
      </w:r>
      <w:proofErr w:type="spellEnd"/>
      <w:r w:rsidRPr="008853F9">
        <w:rPr>
          <w:rFonts w:ascii="Times New Roman" w:hAnsi="Times New Roman" w:cs="Times New Roman"/>
          <w:bCs/>
          <w:iCs/>
          <w:sz w:val="24"/>
          <w:szCs w:val="24"/>
        </w:rPr>
        <w:t xml:space="preserve">. — Москва: Издательство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2024. — 212 с. — (Профессиональное образование). — ISBN 978-5-534-18143-2. — Текст: электронный // Образовательная платформа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[сайт]. — URL: https://urait.ru/bcode/542338</w:t>
      </w:r>
    </w:p>
    <w:p w14:paraId="2AE37222" w14:textId="6BA7A8F8"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sidRPr="008853F9">
        <w:rPr>
          <w:rFonts w:ascii="Times New Roman" w:hAnsi="Times New Roman" w:cs="Times New Roman"/>
          <w:bCs/>
          <w:iCs/>
          <w:sz w:val="24"/>
          <w:szCs w:val="24"/>
        </w:rPr>
        <w:t xml:space="preserve"> 3.</w:t>
      </w:r>
      <w:r>
        <w:rPr>
          <w:rFonts w:ascii="Times New Roman" w:hAnsi="Times New Roman" w:cs="Times New Roman"/>
          <w:b/>
          <w:iCs/>
          <w:sz w:val="24"/>
          <w:szCs w:val="24"/>
        </w:rPr>
        <w:t xml:space="preserve"> </w:t>
      </w:r>
      <w:r w:rsidRPr="008853F9">
        <w:rPr>
          <w:rFonts w:ascii="Times New Roman" w:hAnsi="Times New Roman" w:cs="Times New Roman"/>
          <w:bCs/>
          <w:iCs/>
          <w:sz w:val="24"/>
          <w:szCs w:val="24"/>
        </w:rPr>
        <w:t xml:space="preserve">Грибов, В. Д., Управление структурным подразделением организации + </w:t>
      </w:r>
      <w:proofErr w:type="spellStart"/>
      <w:r w:rsidRPr="008853F9">
        <w:rPr>
          <w:rFonts w:ascii="Times New Roman" w:hAnsi="Times New Roman" w:cs="Times New Roman"/>
          <w:bCs/>
          <w:iCs/>
          <w:sz w:val="24"/>
          <w:szCs w:val="24"/>
        </w:rPr>
        <w:t>еПриложение</w:t>
      </w:r>
      <w:proofErr w:type="spellEnd"/>
      <w:r w:rsidRPr="008853F9">
        <w:rPr>
          <w:rFonts w:ascii="Times New Roman" w:hAnsi="Times New Roman" w:cs="Times New Roman"/>
          <w:bCs/>
          <w:iCs/>
          <w:sz w:val="24"/>
          <w:szCs w:val="24"/>
        </w:rPr>
        <w:t xml:space="preserve">: Тесты.: учебник / В. Д. Грибов. — Москва: </w:t>
      </w:r>
      <w:proofErr w:type="spellStart"/>
      <w:r w:rsidRPr="008853F9">
        <w:rPr>
          <w:rFonts w:ascii="Times New Roman" w:hAnsi="Times New Roman" w:cs="Times New Roman"/>
          <w:bCs/>
          <w:iCs/>
          <w:sz w:val="24"/>
          <w:szCs w:val="24"/>
        </w:rPr>
        <w:t>КноРус</w:t>
      </w:r>
      <w:proofErr w:type="spellEnd"/>
      <w:r w:rsidRPr="008853F9">
        <w:rPr>
          <w:rFonts w:ascii="Times New Roman" w:hAnsi="Times New Roman" w:cs="Times New Roman"/>
          <w:bCs/>
          <w:iCs/>
          <w:sz w:val="24"/>
          <w:szCs w:val="24"/>
        </w:rPr>
        <w:t>, 2023. — 277 с. — ISBN 978-5-406-11626-5. — URL: https://book.ru/book/949436 — Текст: электронный.</w:t>
      </w:r>
    </w:p>
    <w:p w14:paraId="729E3AB2" w14:textId="4887098C"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8853F9">
        <w:rPr>
          <w:rFonts w:ascii="Times New Roman" w:hAnsi="Times New Roman" w:cs="Times New Roman"/>
          <w:bCs/>
          <w:iCs/>
          <w:sz w:val="24"/>
          <w:szCs w:val="24"/>
        </w:rPr>
        <w:t>Дрещинский</w:t>
      </w:r>
      <w:proofErr w:type="spellEnd"/>
      <w:r w:rsidRPr="008853F9">
        <w:rPr>
          <w:rFonts w:ascii="Times New Roman" w:hAnsi="Times New Roman" w:cs="Times New Roman"/>
          <w:bCs/>
          <w:iCs/>
          <w:sz w:val="24"/>
          <w:szCs w:val="24"/>
        </w:rPr>
        <w:t>, В. А.  Планирование и организация работы структурного подразделения: учебник для среднего профессионального образования / В. А. </w:t>
      </w:r>
      <w:proofErr w:type="spellStart"/>
      <w:r w:rsidRPr="008853F9">
        <w:rPr>
          <w:rFonts w:ascii="Times New Roman" w:hAnsi="Times New Roman" w:cs="Times New Roman"/>
          <w:bCs/>
          <w:iCs/>
          <w:sz w:val="24"/>
          <w:szCs w:val="24"/>
        </w:rPr>
        <w:t>Дрещинский</w:t>
      </w:r>
      <w:proofErr w:type="spellEnd"/>
      <w:r w:rsidRPr="008853F9">
        <w:rPr>
          <w:rFonts w:ascii="Times New Roman" w:hAnsi="Times New Roman" w:cs="Times New Roman"/>
          <w:bCs/>
          <w:iCs/>
          <w:sz w:val="24"/>
          <w:szCs w:val="24"/>
        </w:rPr>
        <w:t xml:space="preserve">. — Москва: Издательство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2024. — 407 с. — (Профессиональное образование). — ISBN 978-5-534-14662-2. — Текст: электронный // Образовательная платформа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[сайт]. — URL: https://urait.ru/bcode/544308</w:t>
      </w:r>
    </w:p>
    <w:p w14:paraId="3B3EAF48" w14:textId="65C637BE"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8853F9">
        <w:rPr>
          <w:rFonts w:ascii="Times New Roman" w:hAnsi="Times New Roman" w:cs="Times New Roman"/>
          <w:bCs/>
          <w:iCs/>
          <w:sz w:val="24"/>
          <w:szCs w:val="24"/>
        </w:rPr>
        <w:t>Оплетаева</w:t>
      </w:r>
      <w:proofErr w:type="spellEnd"/>
      <w:r w:rsidRPr="008853F9">
        <w:rPr>
          <w:rFonts w:ascii="Times New Roman" w:hAnsi="Times New Roman" w:cs="Times New Roman"/>
          <w:bCs/>
          <w:iCs/>
          <w:sz w:val="24"/>
          <w:szCs w:val="24"/>
        </w:rPr>
        <w:t xml:space="preserve">, Н. А. Управление структурным подразделением организации: учебное пособие / Н. А. </w:t>
      </w:r>
      <w:proofErr w:type="spellStart"/>
      <w:r w:rsidRPr="008853F9">
        <w:rPr>
          <w:rFonts w:ascii="Times New Roman" w:hAnsi="Times New Roman" w:cs="Times New Roman"/>
          <w:bCs/>
          <w:iCs/>
          <w:sz w:val="24"/>
          <w:szCs w:val="24"/>
        </w:rPr>
        <w:t>Оплетаева</w:t>
      </w:r>
      <w:proofErr w:type="spellEnd"/>
      <w:r w:rsidRPr="008853F9">
        <w:rPr>
          <w:rFonts w:ascii="Times New Roman" w:hAnsi="Times New Roman" w:cs="Times New Roman"/>
          <w:bCs/>
          <w:iCs/>
          <w:sz w:val="24"/>
          <w:szCs w:val="24"/>
        </w:rPr>
        <w:t>. — Омск: Омский ГАУ, 2019. — 76 с. — ISBN 978-5-89764-817-7. — Текст: электронный // Лань: электронно-библиотечная система. — URL: https://e.lanbook.com/book/126621</w:t>
      </w:r>
    </w:p>
    <w:p w14:paraId="09A722D5" w14:textId="77777777" w:rsidR="00B904D5" w:rsidRDefault="00B904D5" w:rsidP="00B904D5">
      <w:pPr>
        <w:pStyle w:val="a4"/>
        <w:spacing w:line="276" w:lineRule="auto"/>
        <w:ind w:left="0" w:firstLine="709"/>
        <w:jc w:val="both"/>
        <w:rPr>
          <w:rFonts w:ascii="Times New Roman" w:eastAsia="Times New Roman" w:hAnsi="Times New Roman" w:cs="Times New Roman"/>
          <w:sz w:val="24"/>
          <w:szCs w:val="24"/>
          <w:lang w:eastAsia="ru-RU"/>
        </w:rPr>
      </w:pPr>
    </w:p>
    <w:p w14:paraId="6BEFF27C" w14:textId="77777777" w:rsidR="00B904D5" w:rsidRDefault="00B904D5" w:rsidP="00B904D5">
      <w:pPr>
        <w:pStyle w:val="a4"/>
        <w:spacing w:line="276" w:lineRule="auto"/>
        <w:ind w:left="0" w:firstLine="709"/>
        <w:jc w:val="both"/>
        <w:rPr>
          <w:rFonts w:ascii="Times New Roman" w:eastAsia="Times New Roman" w:hAnsi="Times New Roman" w:cs="Times New Roman"/>
          <w:sz w:val="24"/>
          <w:szCs w:val="24"/>
          <w:lang w:eastAsia="ru-RU"/>
        </w:rPr>
      </w:pPr>
    </w:p>
    <w:p w14:paraId="4BE30CAC" w14:textId="77777777" w:rsidR="00B904D5" w:rsidRPr="008853F9" w:rsidRDefault="00B904D5" w:rsidP="008853F9">
      <w:pPr>
        <w:spacing w:line="276" w:lineRule="auto"/>
        <w:jc w:val="both"/>
        <w:rPr>
          <w:rFonts w:ascii="Times New Roman" w:eastAsia="Times New Roman" w:hAnsi="Times New Roman" w:cs="Times New Roman"/>
          <w:sz w:val="24"/>
          <w:szCs w:val="24"/>
          <w:lang w:eastAsia="ru-RU"/>
        </w:rPr>
      </w:pPr>
    </w:p>
    <w:p w14:paraId="6069FB59" w14:textId="77777777" w:rsidR="00B904D5" w:rsidRPr="00FA680C" w:rsidRDefault="00B904D5" w:rsidP="00B904D5">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04D5" w:rsidRPr="008D2724" w14:paraId="2115C3AA" w14:textId="77777777" w:rsidTr="009070DF">
        <w:trPr>
          <w:trHeight w:val="23"/>
        </w:trPr>
        <w:tc>
          <w:tcPr>
            <w:tcW w:w="799" w:type="pct"/>
          </w:tcPr>
          <w:p w14:paraId="5CDC6F81" w14:textId="77777777" w:rsidR="00B904D5" w:rsidRPr="008D2724" w:rsidRDefault="00B904D5"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FAE9077" w14:textId="77777777" w:rsidR="00B904D5" w:rsidRPr="008D2724" w:rsidRDefault="00B904D5"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6E8EE96" w14:textId="77777777" w:rsidR="00B904D5" w:rsidRPr="008D2724" w:rsidRDefault="00B904D5"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6"/>
            </w:r>
          </w:p>
        </w:tc>
      </w:tr>
      <w:tr w:rsidR="00B904D5" w:rsidRPr="008D2724" w14:paraId="62134751" w14:textId="77777777" w:rsidTr="009070DF">
        <w:trPr>
          <w:trHeight w:val="10432"/>
        </w:trPr>
        <w:tc>
          <w:tcPr>
            <w:tcW w:w="799" w:type="pct"/>
          </w:tcPr>
          <w:p w14:paraId="5B001C0F" w14:textId="198E8094" w:rsidR="00B904D5" w:rsidRDefault="00B904D5" w:rsidP="009070DF">
            <w:pPr>
              <w:suppressAutoHyphens/>
              <w:rPr>
                <w:rFonts w:ascii="Times New Roman" w:hAnsi="Times New Roman"/>
                <w:iCs/>
                <w:sz w:val="24"/>
                <w:szCs w:val="24"/>
              </w:rPr>
            </w:pPr>
            <w:r>
              <w:rPr>
                <w:rFonts w:ascii="Times New Roman" w:hAnsi="Times New Roman"/>
                <w:iCs/>
                <w:sz w:val="24"/>
                <w:szCs w:val="24"/>
              </w:rPr>
              <w:t xml:space="preserve">ПК </w:t>
            </w:r>
            <w:r w:rsidR="006A391D">
              <w:rPr>
                <w:rFonts w:ascii="Times New Roman" w:hAnsi="Times New Roman"/>
                <w:iCs/>
                <w:sz w:val="24"/>
                <w:szCs w:val="24"/>
              </w:rPr>
              <w:t>4</w:t>
            </w:r>
            <w:r>
              <w:rPr>
                <w:rFonts w:ascii="Times New Roman" w:hAnsi="Times New Roman"/>
                <w:iCs/>
                <w:sz w:val="24"/>
                <w:szCs w:val="24"/>
              </w:rPr>
              <w:t>.1</w:t>
            </w:r>
          </w:p>
          <w:p w14:paraId="2E415A58" w14:textId="6BDA7E8D" w:rsidR="00B904D5" w:rsidRDefault="00B904D5" w:rsidP="009070DF">
            <w:pPr>
              <w:suppressAutoHyphens/>
              <w:rPr>
                <w:rFonts w:ascii="Times New Roman" w:hAnsi="Times New Roman"/>
                <w:iCs/>
                <w:sz w:val="24"/>
                <w:szCs w:val="24"/>
              </w:rPr>
            </w:pPr>
            <w:r>
              <w:rPr>
                <w:rFonts w:ascii="Times New Roman" w:hAnsi="Times New Roman"/>
                <w:iCs/>
                <w:sz w:val="24"/>
                <w:szCs w:val="24"/>
              </w:rPr>
              <w:t xml:space="preserve">ПК </w:t>
            </w:r>
            <w:r w:rsidR="006A391D">
              <w:rPr>
                <w:rFonts w:ascii="Times New Roman" w:hAnsi="Times New Roman"/>
                <w:iCs/>
                <w:sz w:val="24"/>
                <w:szCs w:val="24"/>
              </w:rPr>
              <w:t>4</w:t>
            </w:r>
            <w:r>
              <w:rPr>
                <w:rFonts w:ascii="Times New Roman" w:hAnsi="Times New Roman"/>
                <w:iCs/>
                <w:sz w:val="24"/>
                <w:szCs w:val="24"/>
              </w:rPr>
              <w:t>.2</w:t>
            </w:r>
          </w:p>
          <w:p w14:paraId="36A2D752" w14:textId="6CD37077" w:rsidR="006A391D" w:rsidRDefault="006A391D" w:rsidP="006A391D">
            <w:pPr>
              <w:suppressAutoHyphens/>
              <w:rPr>
                <w:rFonts w:ascii="Times New Roman" w:hAnsi="Times New Roman"/>
                <w:iCs/>
                <w:sz w:val="24"/>
                <w:szCs w:val="24"/>
              </w:rPr>
            </w:pPr>
            <w:r>
              <w:rPr>
                <w:rFonts w:ascii="Times New Roman" w:hAnsi="Times New Roman"/>
                <w:iCs/>
                <w:sz w:val="24"/>
                <w:szCs w:val="24"/>
              </w:rPr>
              <w:t>ПК 4.3</w:t>
            </w:r>
          </w:p>
          <w:p w14:paraId="202B4706" w14:textId="21A8076B" w:rsidR="006A391D" w:rsidRDefault="006A391D" w:rsidP="006A391D">
            <w:pPr>
              <w:suppressAutoHyphens/>
              <w:rPr>
                <w:rFonts w:ascii="Times New Roman" w:hAnsi="Times New Roman"/>
                <w:iCs/>
                <w:sz w:val="24"/>
                <w:szCs w:val="24"/>
              </w:rPr>
            </w:pPr>
            <w:r>
              <w:rPr>
                <w:rFonts w:ascii="Times New Roman" w:hAnsi="Times New Roman"/>
                <w:iCs/>
                <w:sz w:val="24"/>
                <w:szCs w:val="24"/>
              </w:rPr>
              <w:t>ПК 4.4</w:t>
            </w:r>
          </w:p>
          <w:p w14:paraId="062D1BA9" w14:textId="0B24DCF9" w:rsidR="006A391D" w:rsidRDefault="006A391D" w:rsidP="009070DF">
            <w:pPr>
              <w:suppressAutoHyphens/>
              <w:rPr>
                <w:rFonts w:ascii="Times New Roman" w:hAnsi="Times New Roman"/>
                <w:iCs/>
                <w:sz w:val="24"/>
                <w:szCs w:val="24"/>
              </w:rPr>
            </w:pPr>
            <w:r>
              <w:rPr>
                <w:rFonts w:ascii="Times New Roman" w:hAnsi="Times New Roman"/>
                <w:iCs/>
                <w:sz w:val="24"/>
                <w:szCs w:val="24"/>
              </w:rPr>
              <w:t>ПК 4.5</w:t>
            </w:r>
          </w:p>
          <w:p w14:paraId="1C33B537" w14:textId="77777777" w:rsidR="00B904D5" w:rsidRDefault="00B904D5" w:rsidP="009070DF">
            <w:pPr>
              <w:rPr>
                <w:rFonts w:ascii="Times New Roman" w:hAnsi="Times New Roman"/>
                <w:color w:val="000000"/>
                <w:sz w:val="24"/>
                <w:szCs w:val="24"/>
              </w:rPr>
            </w:pPr>
            <w:r>
              <w:rPr>
                <w:rFonts w:ascii="Times New Roman" w:hAnsi="Times New Roman"/>
                <w:color w:val="000000"/>
                <w:sz w:val="24"/>
                <w:szCs w:val="24"/>
              </w:rPr>
              <w:t>ОК 01</w:t>
            </w:r>
          </w:p>
          <w:p w14:paraId="06BBD141" w14:textId="77777777" w:rsidR="00B904D5" w:rsidRDefault="00B904D5" w:rsidP="009070DF">
            <w:pPr>
              <w:suppressAutoHyphens/>
              <w:rPr>
                <w:rFonts w:ascii="Times New Roman" w:hAnsi="Times New Roman"/>
                <w:iCs/>
                <w:sz w:val="24"/>
                <w:szCs w:val="24"/>
              </w:rPr>
            </w:pPr>
          </w:p>
          <w:p w14:paraId="6E576F05" w14:textId="77777777" w:rsidR="00B904D5" w:rsidRDefault="00B904D5" w:rsidP="009070DF">
            <w:pPr>
              <w:suppressAutoHyphens/>
              <w:rPr>
                <w:rFonts w:ascii="Times New Roman" w:hAnsi="Times New Roman"/>
                <w:iCs/>
                <w:sz w:val="24"/>
                <w:szCs w:val="24"/>
              </w:rPr>
            </w:pPr>
          </w:p>
          <w:p w14:paraId="2B4B0CCD" w14:textId="77777777" w:rsidR="00B904D5" w:rsidRPr="008D2724" w:rsidRDefault="00B904D5" w:rsidP="009070DF">
            <w:pPr>
              <w:suppressAutoHyphens/>
              <w:contextualSpacing/>
              <w:rPr>
                <w:rFonts w:ascii="Times New Roman" w:hAnsi="Times New Roman" w:cs="Times New Roman"/>
                <w:i/>
                <w:sz w:val="24"/>
                <w:szCs w:val="24"/>
              </w:rPr>
            </w:pPr>
          </w:p>
        </w:tc>
        <w:tc>
          <w:tcPr>
            <w:tcW w:w="2755" w:type="pct"/>
          </w:tcPr>
          <w:p w14:paraId="7936E338"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9B7D7E0"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CE18205"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245C4E5" w14:textId="77777777" w:rsidR="00B904D5" w:rsidRPr="008D2724" w:rsidRDefault="00B904D5" w:rsidP="009070D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299F5F2F" w14:textId="77777777" w:rsidR="00B904D5" w:rsidRPr="003C7793" w:rsidRDefault="00B904D5"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8A3E5F0" w14:textId="77777777" w:rsidR="00B904D5" w:rsidRPr="00FB50A0" w:rsidRDefault="00B904D5" w:rsidP="00B904D5">
      <w:pPr>
        <w:rPr>
          <w:rFonts w:ascii="Times New Roman" w:hAnsi="Times New Roman" w:cs="Times New Roman"/>
          <w:b/>
          <w:bCs/>
          <w:sz w:val="18"/>
          <w:szCs w:val="18"/>
        </w:rPr>
      </w:pPr>
    </w:p>
    <w:p w14:paraId="62B8F729" w14:textId="77777777" w:rsidR="00B904D5" w:rsidRDefault="00B904D5" w:rsidP="00B904D5">
      <w:pPr>
        <w:jc w:val="right"/>
        <w:rPr>
          <w:rFonts w:ascii="Times New Roman" w:hAnsi="Times New Roman" w:cs="Times New Roman"/>
          <w:b/>
          <w:bCs/>
          <w:sz w:val="24"/>
          <w:szCs w:val="24"/>
        </w:rPr>
      </w:pPr>
    </w:p>
    <w:p w14:paraId="6CEECAF7" w14:textId="77777777" w:rsidR="00B904D5" w:rsidRDefault="00B904D5" w:rsidP="00B904D5">
      <w:pPr>
        <w:jc w:val="right"/>
        <w:rPr>
          <w:rFonts w:ascii="Times New Roman" w:hAnsi="Times New Roman" w:cs="Times New Roman"/>
          <w:b/>
          <w:bCs/>
          <w:sz w:val="24"/>
          <w:szCs w:val="24"/>
        </w:rPr>
      </w:pPr>
    </w:p>
    <w:p w14:paraId="1FED553A" w14:textId="77777777" w:rsidR="00B904D5" w:rsidRDefault="00B904D5" w:rsidP="00B904D5">
      <w:pPr>
        <w:jc w:val="right"/>
        <w:rPr>
          <w:rFonts w:ascii="Times New Roman" w:hAnsi="Times New Roman" w:cs="Times New Roman"/>
          <w:b/>
          <w:bCs/>
          <w:sz w:val="24"/>
          <w:szCs w:val="24"/>
        </w:rPr>
      </w:pPr>
    </w:p>
    <w:p w14:paraId="7E93CBE4" w14:textId="77777777" w:rsidR="002A216F" w:rsidRDefault="002A216F" w:rsidP="002A216F">
      <w:pPr>
        <w:jc w:val="right"/>
        <w:rPr>
          <w:rFonts w:ascii="Times New Roman" w:hAnsi="Times New Roman" w:cs="Times New Roman"/>
          <w:b/>
          <w:bCs/>
          <w:sz w:val="24"/>
          <w:szCs w:val="24"/>
        </w:rPr>
      </w:pPr>
    </w:p>
    <w:bookmarkEnd w:id="40"/>
    <w:p w14:paraId="3011DCDA" w14:textId="2423FCAD" w:rsidR="00F53FDC" w:rsidRPr="00625FF5" w:rsidRDefault="00F53FDC" w:rsidP="00625FF5">
      <w:pPr>
        <w:rPr>
          <w:rFonts w:ascii="Times New Roman" w:hAnsi="Times New Roman" w:cs="Times New Roman"/>
          <w:b/>
          <w:bCs/>
          <w:sz w:val="20"/>
          <w:szCs w:val="20"/>
        </w:rPr>
      </w:pPr>
    </w:p>
    <w:p w14:paraId="4C8485B6" w14:textId="5AEAE41C" w:rsidR="00625FF5" w:rsidRDefault="00625FF5" w:rsidP="00625F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1.13</w:t>
      </w:r>
    </w:p>
    <w:p w14:paraId="130A8484" w14:textId="77777777" w:rsidR="00625FF5" w:rsidRDefault="00625FF5" w:rsidP="00625FF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58A76ED" w14:textId="77777777" w:rsidR="00625FF5" w:rsidRPr="00615A3C" w:rsidRDefault="00625FF5" w:rsidP="00625FF5">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7C0113B2" w14:textId="77777777" w:rsidR="00625FF5" w:rsidRDefault="00625FF5" w:rsidP="00625FF5">
      <w:pPr>
        <w:jc w:val="right"/>
        <w:rPr>
          <w:rFonts w:ascii="Times New Roman" w:hAnsi="Times New Roman" w:cs="Times New Roman"/>
          <w:b/>
          <w:bCs/>
          <w:color w:val="0070C0"/>
          <w:sz w:val="24"/>
          <w:szCs w:val="24"/>
        </w:rPr>
      </w:pPr>
    </w:p>
    <w:p w14:paraId="505D9D4F" w14:textId="77777777" w:rsidR="00625FF5" w:rsidRDefault="00625FF5" w:rsidP="00625FF5">
      <w:pPr>
        <w:jc w:val="right"/>
        <w:rPr>
          <w:rFonts w:ascii="Times New Roman" w:hAnsi="Times New Roman" w:cs="Times New Roman"/>
          <w:b/>
          <w:bCs/>
          <w:color w:val="0070C0"/>
          <w:sz w:val="24"/>
          <w:szCs w:val="24"/>
        </w:rPr>
      </w:pPr>
    </w:p>
    <w:p w14:paraId="3268AD1A" w14:textId="77777777" w:rsidR="00625FF5" w:rsidRDefault="00625FF5" w:rsidP="00625FF5">
      <w:pPr>
        <w:jc w:val="right"/>
        <w:rPr>
          <w:rFonts w:ascii="Times New Roman" w:hAnsi="Times New Roman" w:cs="Times New Roman"/>
          <w:b/>
          <w:bCs/>
          <w:color w:val="0070C0"/>
          <w:sz w:val="24"/>
          <w:szCs w:val="24"/>
        </w:rPr>
      </w:pPr>
    </w:p>
    <w:p w14:paraId="74C58A45" w14:textId="77777777" w:rsidR="00625FF5" w:rsidRDefault="00625FF5" w:rsidP="00625FF5">
      <w:pPr>
        <w:jc w:val="right"/>
        <w:rPr>
          <w:rFonts w:ascii="Times New Roman" w:hAnsi="Times New Roman" w:cs="Times New Roman"/>
          <w:b/>
          <w:bCs/>
          <w:color w:val="0070C0"/>
          <w:sz w:val="24"/>
          <w:szCs w:val="24"/>
        </w:rPr>
      </w:pPr>
    </w:p>
    <w:p w14:paraId="59567260" w14:textId="77777777" w:rsidR="00625FF5" w:rsidRDefault="00625FF5" w:rsidP="00625FF5">
      <w:pPr>
        <w:jc w:val="right"/>
        <w:rPr>
          <w:rFonts w:ascii="Times New Roman" w:hAnsi="Times New Roman" w:cs="Times New Roman"/>
          <w:b/>
          <w:bCs/>
          <w:color w:val="0070C0"/>
          <w:sz w:val="24"/>
          <w:szCs w:val="24"/>
        </w:rPr>
      </w:pPr>
    </w:p>
    <w:p w14:paraId="646EA9B6" w14:textId="77777777" w:rsidR="00625FF5" w:rsidRDefault="00625FF5" w:rsidP="00625FF5">
      <w:pPr>
        <w:jc w:val="right"/>
        <w:rPr>
          <w:rFonts w:ascii="Times New Roman" w:hAnsi="Times New Roman" w:cs="Times New Roman"/>
          <w:b/>
          <w:bCs/>
          <w:color w:val="0070C0"/>
          <w:sz w:val="24"/>
          <w:szCs w:val="24"/>
        </w:rPr>
      </w:pPr>
    </w:p>
    <w:p w14:paraId="047186FC" w14:textId="77777777" w:rsidR="00625FF5" w:rsidRDefault="00625FF5" w:rsidP="00625FF5">
      <w:pPr>
        <w:jc w:val="right"/>
        <w:rPr>
          <w:rFonts w:ascii="Times New Roman" w:hAnsi="Times New Roman" w:cs="Times New Roman"/>
          <w:b/>
          <w:bCs/>
          <w:color w:val="0070C0"/>
          <w:sz w:val="24"/>
          <w:szCs w:val="24"/>
        </w:rPr>
      </w:pPr>
    </w:p>
    <w:p w14:paraId="12541930" w14:textId="77777777" w:rsidR="00625FF5" w:rsidRDefault="00625FF5" w:rsidP="00625FF5">
      <w:pPr>
        <w:jc w:val="right"/>
        <w:rPr>
          <w:rFonts w:ascii="Times New Roman" w:hAnsi="Times New Roman" w:cs="Times New Roman"/>
          <w:b/>
          <w:bCs/>
          <w:color w:val="0070C0"/>
          <w:sz w:val="24"/>
          <w:szCs w:val="24"/>
        </w:rPr>
      </w:pPr>
    </w:p>
    <w:p w14:paraId="3F56FD49" w14:textId="77777777" w:rsidR="00625FF5" w:rsidRDefault="00625FF5" w:rsidP="00625FF5">
      <w:pPr>
        <w:jc w:val="right"/>
        <w:rPr>
          <w:rFonts w:ascii="Times New Roman" w:hAnsi="Times New Roman" w:cs="Times New Roman"/>
          <w:b/>
          <w:bCs/>
          <w:color w:val="0070C0"/>
          <w:sz w:val="24"/>
          <w:szCs w:val="24"/>
        </w:rPr>
      </w:pPr>
    </w:p>
    <w:p w14:paraId="073FB1DD" w14:textId="77777777" w:rsidR="00625FF5" w:rsidRDefault="00625FF5" w:rsidP="00625FF5">
      <w:pPr>
        <w:jc w:val="right"/>
        <w:rPr>
          <w:rFonts w:ascii="Times New Roman" w:hAnsi="Times New Roman" w:cs="Times New Roman"/>
          <w:b/>
          <w:bCs/>
          <w:color w:val="0070C0"/>
          <w:sz w:val="24"/>
          <w:szCs w:val="24"/>
        </w:rPr>
      </w:pPr>
    </w:p>
    <w:p w14:paraId="319724AE" w14:textId="77777777" w:rsidR="00625FF5" w:rsidRPr="00502F97" w:rsidRDefault="00625FF5" w:rsidP="00625FF5">
      <w:pPr>
        <w:jc w:val="right"/>
        <w:rPr>
          <w:rFonts w:ascii="Times New Roman" w:hAnsi="Times New Roman" w:cs="Times New Roman"/>
          <w:b/>
          <w:bCs/>
          <w:color w:val="0070C0"/>
          <w:sz w:val="24"/>
          <w:szCs w:val="24"/>
        </w:rPr>
      </w:pPr>
    </w:p>
    <w:p w14:paraId="0E67064C" w14:textId="77777777" w:rsidR="00625FF5" w:rsidRDefault="00625FF5" w:rsidP="00625F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695858" w14:textId="77777777" w:rsidR="00625FF5" w:rsidRPr="008F578C" w:rsidRDefault="00625FF5" w:rsidP="00625FF5">
      <w:pPr>
        <w:jc w:val="center"/>
        <w:rPr>
          <w:rFonts w:ascii="Times New Roman" w:hAnsi="Times New Roman" w:cs="Times New Roman"/>
          <w:b/>
          <w:bCs/>
          <w:sz w:val="24"/>
          <w:szCs w:val="24"/>
        </w:rPr>
      </w:pPr>
    </w:p>
    <w:p w14:paraId="616EED6D" w14:textId="447CBE77" w:rsidR="00625FF5" w:rsidRPr="00522626" w:rsidRDefault="00625FF5" w:rsidP="00625FF5">
      <w:pPr>
        <w:pStyle w:val="1"/>
      </w:pPr>
      <w:bookmarkStart w:id="61" w:name="_Toc165040914"/>
      <w:r w:rsidRPr="00522626">
        <w:t>«ПМ.0</w:t>
      </w:r>
      <w:r>
        <w:t>5</w:t>
      </w:r>
      <w:r w:rsidRPr="00522626">
        <w:t xml:space="preserve"> </w:t>
      </w:r>
      <w:r w:rsidRPr="00625FF5">
        <w:t>ОСВОЕНИЕ ВИДОВ РАБОТ ПО ОДНОЙ ИЛИ НЕСКОЛЬКИМ ПРОФЕССИЯМ РАБОЧИХ, ДОЛЖНОСТЯМ СЛУЖАЩИХ</w:t>
      </w:r>
      <w:r w:rsidRPr="00522626">
        <w:t>»</w:t>
      </w:r>
      <w:bookmarkEnd w:id="61"/>
    </w:p>
    <w:p w14:paraId="7797570B" w14:textId="77777777" w:rsidR="00625FF5" w:rsidRPr="00F53FDC" w:rsidRDefault="00625FF5" w:rsidP="00625FF5">
      <w:pPr>
        <w:spacing w:line="360" w:lineRule="auto"/>
        <w:jc w:val="center"/>
        <w:rPr>
          <w:rFonts w:ascii="Times New Roman" w:hAnsi="Times New Roman" w:cs="Times New Roman"/>
          <w:sz w:val="24"/>
          <w:szCs w:val="24"/>
        </w:rPr>
      </w:pPr>
    </w:p>
    <w:p w14:paraId="03F34925" w14:textId="77777777" w:rsidR="00625FF5" w:rsidRPr="00F53FDC" w:rsidRDefault="00625FF5" w:rsidP="00625FF5">
      <w:pPr>
        <w:spacing w:line="360" w:lineRule="auto"/>
        <w:jc w:val="center"/>
        <w:rPr>
          <w:rFonts w:ascii="Times New Roman" w:hAnsi="Times New Roman" w:cs="Times New Roman"/>
          <w:sz w:val="24"/>
          <w:szCs w:val="24"/>
        </w:rPr>
      </w:pPr>
    </w:p>
    <w:p w14:paraId="2749C591" w14:textId="77777777" w:rsidR="00625FF5" w:rsidRPr="00F53FDC" w:rsidRDefault="00625FF5" w:rsidP="00625FF5">
      <w:pPr>
        <w:spacing w:line="360" w:lineRule="auto"/>
        <w:jc w:val="center"/>
        <w:rPr>
          <w:rFonts w:ascii="Times New Roman" w:hAnsi="Times New Roman" w:cs="Times New Roman"/>
          <w:sz w:val="24"/>
          <w:szCs w:val="24"/>
        </w:rPr>
      </w:pPr>
    </w:p>
    <w:p w14:paraId="542D1D32" w14:textId="77777777" w:rsidR="00625FF5" w:rsidRPr="00F53FDC" w:rsidRDefault="00625FF5" w:rsidP="00625FF5">
      <w:pPr>
        <w:spacing w:line="360" w:lineRule="auto"/>
        <w:jc w:val="center"/>
        <w:rPr>
          <w:rFonts w:ascii="Times New Roman" w:hAnsi="Times New Roman" w:cs="Times New Roman"/>
          <w:sz w:val="24"/>
          <w:szCs w:val="24"/>
        </w:rPr>
      </w:pPr>
    </w:p>
    <w:p w14:paraId="61C5F8FA" w14:textId="77777777" w:rsidR="00625FF5" w:rsidRPr="00F53FDC" w:rsidRDefault="00625FF5" w:rsidP="00625FF5">
      <w:pPr>
        <w:spacing w:line="360" w:lineRule="auto"/>
        <w:jc w:val="center"/>
        <w:rPr>
          <w:rFonts w:ascii="Times New Roman" w:hAnsi="Times New Roman" w:cs="Times New Roman"/>
          <w:sz w:val="24"/>
          <w:szCs w:val="24"/>
        </w:rPr>
      </w:pPr>
    </w:p>
    <w:p w14:paraId="02ED8BA8" w14:textId="77777777" w:rsidR="00625FF5" w:rsidRPr="00F53FDC" w:rsidRDefault="00625FF5" w:rsidP="00625FF5">
      <w:pPr>
        <w:spacing w:line="360" w:lineRule="auto"/>
        <w:jc w:val="center"/>
        <w:rPr>
          <w:rFonts w:ascii="Times New Roman" w:hAnsi="Times New Roman" w:cs="Times New Roman"/>
          <w:sz w:val="24"/>
          <w:szCs w:val="24"/>
        </w:rPr>
      </w:pPr>
    </w:p>
    <w:p w14:paraId="6E1350AB" w14:textId="77777777" w:rsidR="00625FF5" w:rsidRPr="00F53FDC" w:rsidRDefault="00625FF5" w:rsidP="00625FF5">
      <w:pPr>
        <w:spacing w:line="360" w:lineRule="auto"/>
        <w:jc w:val="center"/>
        <w:rPr>
          <w:rFonts w:ascii="Times New Roman" w:hAnsi="Times New Roman" w:cs="Times New Roman"/>
          <w:sz w:val="24"/>
          <w:szCs w:val="24"/>
        </w:rPr>
      </w:pPr>
    </w:p>
    <w:p w14:paraId="760AA981" w14:textId="77777777" w:rsidR="00625FF5" w:rsidRPr="00F53FDC" w:rsidRDefault="00625FF5" w:rsidP="00625FF5">
      <w:pPr>
        <w:spacing w:line="360" w:lineRule="auto"/>
        <w:jc w:val="center"/>
        <w:rPr>
          <w:rFonts w:ascii="Times New Roman" w:hAnsi="Times New Roman" w:cs="Times New Roman"/>
          <w:sz w:val="24"/>
          <w:szCs w:val="24"/>
        </w:rPr>
      </w:pPr>
    </w:p>
    <w:p w14:paraId="1215B4AD" w14:textId="77777777" w:rsidR="00625FF5" w:rsidRPr="00F53FDC" w:rsidRDefault="00625FF5" w:rsidP="00625FF5">
      <w:pPr>
        <w:spacing w:line="360" w:lineRule="auto"/>
        <w:jc w:val="center"/>
        <w:rPr>
          <w:rFonts w:ascii="Times New Roman" w:hAnsi="Times New Roman" w:cs="Times New Roman"/>
          <w:sz w:val="24"/>
          <w:szCs w:val="24"/>
        </w:rPr>
      </w:pPr>
    </w:p>
    <w:p w14:paraId="65C0F93B" w14:textId="77777777" w:rsidR="00625FF5" w:rsidRPr="00F53FDC" w:rsidRDefault="00625FF5" w:rsidP="00625FF5">
      <w:pPr>
        <w:spacing w:line="360" w:lineRule="auto"/>
        <w:jc w:val="center"/>
        <w:rPr>
          <w:rFonts w:ascii="Times New Roman" w:hAnsi="Times New Roman" w:cs="Times New Roman"/>
          <w:sz w:val="24"/>
          <w:szCs w:val="24"/>
        </w:rPr>
      </w:pPr>
    </w:p>
    <w:p w14:paraId="372648F7" w14:textId="77777777" w:rsidR="00625FF5" w:rsidRPr="00F53FDC" w:rsidRDefault="00625FF5" w:rsidP="00625FF5">
      <w:pPr>
        <w:spacing w:line="360" w:lineRule="auto"/>
        <w:jc w:val="center"/>
        <w:rPr>
          <w:rFonts w:ascii="Times New Roman" w:hAnsi="Times New Roman" w:cs="Times New Roman"/>
          <w:sz w:val="24"/>
          <w:szCs w:val="24"/>
        </w:rPr>
      </w:pPr>
    </w:p>
    <w:p w14:paraId="52CA0139" w14:textId="77777777" w:rsidR="00625FF5" w:rsidRPr="00F53FDC" w:rsidRDefault="00625FF5" w:rsidP="00625FF5">
      <w:pPr>
        <w:spacing w:line="360" w:lineRule="auto"/>
        <w:jc w:val="center"/>
        <w:rPr>
          <w:rFonts w:ascii="Times New Roman" w:hAnsi="Times New Roman" w:cs="Times New Roman"/>
          <w:sz w:val="24"/>
          <w:szCs w:val="24"/>
        </w:rPr>
      </w:pPr>
    </w:p>
    <w:p w14:paraId="2A9DCB37" w14:textId="77777777" w:rsidR="00625FF5" w:rsidRDefault="00625FF5" w:rsidP="00625FF5">
      <w:pPr>
        <w:spacing w:line="360" w:lineRule="auto"/>
        <w:jc w:val="center"/>
        <w:rPr>
          <w:rFonts w:ascii="Times New Roman" w:hAnsi="Times New Roman" w:cs="Times New Roman"/>
          <w:sz w:val="24"/>
          <w:szCs w:val="24"/>
        </w:rPr>
      </w:pPr>
    </w:p>
    <w:p w14:paraId="0289B8DA" w14:textId="77777777" w:rsidR="00625FF5" w:rsidRDefault="00625FF5" w:rsidP="00625FF5">
      <w:pPr>
        <w:spacing w:line="360" w:lineRule="auto"/>
        <w:jc w:val="center"/>
        <w:rPr>
          <w:rFonts w:ascii="Times New Roman" w:hAnsi="Times New Roman" w:cs="Times New Roman"/>
          <w:sz w:val="24"/>
          <w:szCs w:val="24"/>
        </w:rPr>
      </w:pPr>
    </w:p>
    <w:p w14:paraId="78853BB0" w14:textId="62F8A21D" w:rsidR="00625FF5" w:rsidRDefault="00625FF5" w:rsidP="00625FF5">
      <w:pPr>
        <w:spacing w:line="360" w:lineRule="auto"/>
        <w:jc w:val="center"/>
        <w:rPr>
          <w:rFonts w:ascii="Times New Roman" w:hAnsi="Times New Roman" w:cs="Times New Roman"/>
          <w:sz w:val="24"/>
          <w:szCs w:val="24"/>
        </w:rPr>
      </w:pPr>
    </w:p>
    <w:p w14:paraId="4BBA9F8A" w14:textId="77777777" w:rsidR="00AD741F" w:rsidRDefault="00AD741F" w:rsidP="00625FF5">
      <w:pPr>
        <w:spacing w:line="360" w:lineRule="auto"/>
        <w:jc w:val="center"/>
        <w:rPr>
          <w:rFonts w:ascii="Times New Roman" w:hAnsi="Times New Roman" w:cs="Times New Roman"/>
          <w:sz w:val="24"/>
          <w:szCs w:val="24"/>
        </w:rPr>
      </w:pPr>
    </w:p>
    <w:p w14:paraId="2A4FCD7F" w14:textId="77777777" w:rsidR="00625FF5" w:rsidRDefault="00625FF5" w:rsidP="00625FF5">
      <w:pPr>
        <w:spacing w:line="360" w:lineRule="auto"/>
        <w:jc w:val="center"/>
        <w:rPr>
          <w:rFonts w:ascii="Times New Roman" w:hAnsi="Times New Roman" w:cs="Times New Roman"/>
          <w:sz w:val="24"/>
          <w:szCs w:val="24"/>
        </w:rPr>
      </w:pPr>
    </w:p>
    <w:p w14:paraId="528B4399" w14:textId="77777777" w:rsidR="00625FF5" w:rsidRDefault="00625FF5" w:rsidP="00625FF5">
      <w:pPr>
        <w:spacing w:line="360" w:lineRule="auto"/>
        <w:jc w:val="center"/>
        <w:rPr>
          <w:rFonts w:ascii="Times New Roman" w:hAnsi="Times New Roman" w:cs="Times New Roman"/>
          <w:sz w:val="24"/>
          <w:szCs w:val="24"/>
        </w:rPr>
      </w:pPr>
    </w:p>
    <w:p w14:paraId="43AD22D8" w14:textId="77777777" w:rsidR="00625FF5" w:rsidRDefault="00625FF5" w:rsidP="00625FF5">
      <w:pPr>
        <w:spacing w:line="360" w:lineRule="auto"/>
        <w:jc w:val="center"/>
        <w:rPr>
          <w:rFonts w:ascii="Times New Roman" w:hAnsi="Times New Roman" w:cs="Times New Roman"/>
          <w:sz w:val="24"/>
          <w:szCs w:val="24"/>
        </w:rPr>
      </w:pPr>
    </w:p>
    <w:p w14:paraId="641E7F46" w14:textId="77777777" w:rsidR="00625FF5" w:rsidRPr="00F53FDC" w:rsidRDefault="00625FF5" w:rsidP="00625FF5">
      <w:pPr>
        <w:spacing w:line="360" w:lineRule="auto"/>
        <w:jc w:val="center"/>
        <w:rPr>
          <w:rFonts w:ascii="Times New Roman" w:hAnsi="Times New Roman" w:cs="Times New Roman"/>
          <w:sz w:val="24"/>
          <w:szCs w:val="24"/>
        </w:rPr>
      </w:pPr>
    </w:p>
    <w:p w14:paraId="01059339" w14:textId="77777777" w:rsidR="00625FF5" w:rsidRPr="00F53FDC" w:rsidRDefault="00625FF5" w:rsidP="00625FF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B755C47" w14:textId="4DC72A77" w:rsidR="001604E7" w:rsidRPr="00AD741F" w:rsidRDefault="001604E7" w:rsidP="00AD741F">
      <w:pPr>
        <w:spacing w:line="360" w:lineRule="auto"/>
        <w:rPr>
          <w:rFonts w:ascii="Times New Roman" w:hAnsi="Times New Roman" w:cs="Times New Roman"/>
          <w:sz w:val="24"/>
          <w:szCs w:val="24"/>
        </w:rPr>
      </w:pPr>
    </w:p>
    <w:sectPr w:rsidR="001604E7" w:rsidRPr="00AD741F" w:rsidSect="00394B55">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DDCF3" w14:textId="77777777" w:rsidR="00BB60E4" w:rsidRDefault="00BB60E4" w:rsidP="00A858FE">
      <w:r>
        <w:separator/>
      </w:r>
    </w:p>
  </w:endnote>
  <w:endnote w:type="continuationSeparator" w:id="0">
    <w:p w14:paraId="2C45D850" w14:textId="77777777" w:rsidR="00BB60E4" w:rsidRDefault="00BB60E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9E23D" w14:textId="77777777" w:rsidR="00BB60E4" w:rsidRDefault="00BB60E4" w:rsidP="00A858FE">
      <w:r>
        <w:separator/>
      </w:r>
    </w:p>
  </w:footnote>
  <w:footnote w:type="continuationSeparator" w:id="0">
    <w:p w14:paraId="2541D982" w14:textId="77777777" w:rsidR="00BB60E4" w:rsidRDefault="00BB60E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6B40D5B" w14:textId="77777777" w:rsidR="003C7793" w:rsidRDefault="003C7793" w:rsidP="003C779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471214B" w14:textId="77777777" w:rsidR="003C7793" w:rsidRPr="00EB5BB1" w:rsidRDefault="003C7793" w:rsidP="003C779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3170DCA" w14:textId="77777777" w:rsidR="003C7793" w:rsidRPr="001377B2" w:rsidRDefault="003C7793" w:rsidP="003C779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AEF32E6" w14:textId="77777777" w:rsidR="00F3567C" w:rsidRDefault="00F3567C" w:rsidP="00F356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5809026" w14:textId="77777777" w:rsidR="00F3567C" w:rsidRPr="00EB5BB1" w:rsidRDefault="00F3567C" w:rsidP="00F356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26DF8A" w14:textId="77777777" w:rsidR="00F3567C" w:rsidRPr="001377B2" w:rsidRDefault="00F3567C" w:rsidP="00F3567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E5A93E4" w14:textId="77777777" w:rsidR="00F3567C" w:rsidRDefault="00F3567C" w:rsidP="00F356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3E854BD" w14:textId="77777777" w:rsidR="00F3567C" w:rsidRPr="00EB5BB1" w:rsidRDefault="00F3567C" w:rsidP="00F356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6307B85D" w14:textId="77777777" w:rsidR="00F3567C" w:rsidRPr="001377B2" w:rsidRDefault="00F3567C" w:rsidP="00F3567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72E514CB" w14:textId="77777777" w:rsidR="002A216F" w:rsidRDefault="002A216F" w:rsidP="002A21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95B999E" w14:textId="77777777" w:rsidR="002A216F" w:rsidRPr="00EB5BB1" w:rsidRDefault="002A216F" w:rsidP="002A21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2A213591" w14:textId="77777777" w:rsidR="002A216F" w:rsidRPr="001377B2" w:rsidRDefault="002A216F" w:rsidP="002A216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5710B61E" w14:textId="77777777" w:rsidR="002A216F" w:rsidRDefault="002A216F" w:rsidP="002A21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372790D0" w14:textId="77777777" w:rsidR="002A216F" w:rsidRPr="00EB5BB1" w:rsidRDefault="002A216F" w:rsidP="002A21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8">
    <w:p w14:paraId="03EB5555" w14:textId="77777777" w:rsidR="002A216F" w:rsidRPr="001377B2" w:rsidRDefault="002A216F" w:rsidP="002A216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8158C79" w14:textId="77777777" w:rsidR="00A0790F" w:rsidRDefault="00A0790F" w:rsidP="00A079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3DBAB960" w14:textId="77777777" w:rsidR="00A0790F" w:rsidRPr="00EB5BB1" w:rsidRDefault="00A0790F" w:rsidP="00A079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3F66734A" w14:textId="77777777" w:rsidR="00A0790F" w:rsidRPr="001377B2" w:rsidRDefault="00A0790F" w:rsidP="00A0790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5861A86F" w14:textId="77777777" w:rsidR="00A0790F" w:rsidRDefault="00A0790F" w:rsidP="00A079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3587A043" w14:textId="77777777" w:rsidR="00A0790F" w:rsidRPr="00EB5BB1" w:rsidRDefault="00A0790F" w:rsidP="00A079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2F1C006F" w14:textId="77777777" w:rsidR="00A0790F" w:rsidRPr="001377B2" w:rsidRDefault="00A0790F" w:rsidP="00A0790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5">
    <w:p w14:paraId="628E120D" w14:textId="77777777" w:rsidR="00985149" w:rsidRDefault="00985149" w:rsidP="00985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7F5760D3" w14:textId="77777777" w:rsidR="00985149" w:rsidRPr="00EB5BB1" w:rsidRDefault="00985149" w:rsidP="00985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7">
    <w:p w14:paraId="562A7244" w14:textId="77777777" w:rsidR="00985149" w:rsidRPr="001377B2" w:rsidRDefault="00985149" w:rsidP="00985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8">
    <w:p w14:paraId="42D7E4E3" w14:textId="77777777" w:rsidR="0043591B" w:rsidRDefault="0043591B" w:rsidP="004359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6F74B42D" w14:textId="77777777" w:rsidR="0043591B" w:rsidRPr="00EB5BB1" w:rsidRDefault="0043591B" w:rsidP="0043591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0">
    <w:p w14:paraId="6B3108C6" w14:textId="77777777" w:rsidR="0043591B" w:rsidRPr="001377B2" w:rsidRDefault="0043591B" w:rsidP="0043591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1">
    <w:p w14:paraId="356E7F08" w14:textId="77777777" w:rsidR="00985149" w:rsidRDefault="00985149" w:rsidP="00985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2">
    <w:p w14:paraId="6B0C380F" w14:textId="77777777" w:rsidR="00985149" w:rsidRPr="00EB5BB1" w:rsidRDefault="00985149" w:rsidP="00985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3">
    <w:p w14:paraId="4ECF95B4" w14:textId="77777777" w:rsidR="00985149" w:rsidRPr="001377B2" w:rsidRDefault="00985149" w:rsidP="00985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4">
    <w:p w14:paraId="6EEB5055" w14:textId="77777777" w:rsidR="00B904D5" w:rsidRDefault="00B904D5" w:rsidP="00B904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5">
    <w:p w14:paraId="5475CAE8" w14:textId="77777777" w:rsidR="00B904D5" w:rsidRPr="00EB5BB1" w:rsidRDefault="00B904D5" w:rsidP="00B904D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6">
    <w:p w14:paraId="45F61433" w14:textId="77777777" w:rsidR="00B904D5" w:rsidRPr="001377B2" w:rsidRDefault="00B904D5" w:rsidP="00B904D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3EBE" w14:textId="77777777" w:rsidR="003C7793" w:rsidRDefault="003C7793">
    <w:pPr>
      <w:pStyle w:val="ac"/>
      <w:jc w:val="center"/>
    </w:pPr>
    <w:r>
      <w:fldChar w:fldCharType="begin"/>
    </w:r>
    <w:r>
      <w:instrText xml:space="preserve"> PAGE   \* MERGEFORMAT </w:instrText>
    </w:r>
    <w:r>
      <w:fldChar w:fldCharType="separate"/>
    </w:r>
    <w:r>
      <w:rPr>
        <w:noProof/>
      </w:rPr>
      <w:t>48</w:t>
    </w:r>
    <w:r>
      <w:rPr>
        <w:noProof/>
      </w:rPr>
      <w:fldChar w:fldCharType="end"/>
    </w:r>
  </w:p>
  <w:p w14:paraId="2CC6B799" w14:textId="77777777" w:rsidR="003C7793" w:rsidRDefault="003C779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430484"/>
      <w:docPartObj>
        <w:docPartGallery w:val="Page Numbers (Top of Page)"/>
        <w:docPartUnique/>
      </w:docPartObj>
    </w:sdtPr>
    <w:sdtEndPr/>
    <w:sdtContent>
      <w:p w14:paraId="27D353F1" w14:textId="77777777" w:rsidR="003C7793" w:rsidRDefault="003C7793">
        <w:pPr>
          <w:pStyle w:val="ac"/>
          <w:jc w:val="center"/>
        </w:pPr>
        <w:r>
          <w:fldChar w:fldCharType="begin"/>
        </w:r>
        <w:r>
          <w:instrText>PAGE   \* MERGEFORMAT</w:instrText>
        </w:r>
        <w:r>
          <w:fldChar w:fldCharType="separate"/>
        </w:r>
        <w:r>
          <w:rPr>
            <w:noProof/>
          </w:rPr>
          <w:t>14</w:t>
        </w:r>
        <w:r>
          <w:fldChar w:fldCharType="end"/>
        </w:r>
      </w:p>
    </w:sdtContent>
  </w:sdt>
  <w:p w14:paraId="714805E3" w14:textId="77777777" w:rsidR="003C7793" w:rsidRDefault="003C779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CCAE" w14:textId="77777777" w:rsidR="00F3567C" w:rsidRDefault="00F3567C">
    <w:pPr>
      <w:pStyle w:val="ac"/>
      <w:jc w:val="center"/>
    </w:pPr>
    <w:r>
      <w:fldChar w:fldCharType="begin"/>
    </w:r>
    <w:r>
      <w:instrText xml:space="preserve"> PAGE   \* MERGEFORMAT </w:instrText>
    </w:r>
    <w:r>
      <w:fldChar w:fldCharType="separate"/>
    </w:r>
    <w:r>
      <w:rPr>
        <w:noProof/>
      </w:rPr>
      <w:t>48</w:t>
    </w:r>
    <w:r>
      <w:rPr>
        <w:noProof/>
      </w:rPr>
      <w:fldChar w:fldCharType="end"/>
    </w:r>
  </w:p>
  <w:p w14:paraId="44FE14F7" w14:textId="77777777" w:rsidR="00F3567C" w:rsidRDefault="00F3567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586459"/>
      <w:docPartObj>
        <w:docPartGallery w:val="Page Numbers (Top of Page)"/>
        <w:docPartUnique/>
      </w:docPartObj>
    </w:sdtPr>
    <w:sdtEndPr/>
    <w:sdtContent>
      <w:p w14:paraId="0D6705B3" w14:textId="77777777" w:rsidR="00F3567C" w:rsidRDefault="00F3567C">
        <w:pPr>
          <w:pStyle w:val="ac"/>
          <w:jc w:val="center"/>
        </w:pPr>
        <w:r>
          <w:fldChar w:fldCharType="begin"/>
        </w:r>
        <w:r>
          <w:instrText>PAGE   \* MERGEFORMAT</w:instrText>
        </w:r>
        <w:r>
          <w:fldChar w:fldCharType="separate"/>
        </w:r>
        <w:r>
          <w:rPr>
            <w:noProof/>
          </w:rPr>
          <w:t>14</w:t>
        </w:r>
        <w:r>
          <w:fldChar w:fldCharType="end"/>
        </w:r>
      </w:p>
    </w:sdtContent>
  </w:sdt>
  <w:p w14:paraId="44526118" w14:textId="77777777" w:rsidR="00F3567C" w:rsidRDefault="00F3567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702A" w14:textId="77777777" w:rsidR="00F3567C" w:rsidRDefault="00F3567C">
    <w:pPr>
      <w:pStyle w:val="ac"/>
      <w:jc w:val="center"/>
    </w:pPr>
    <w:r>
      <w:fldChar w:fldCharType="begin"/>
    </w:r>
    <w:r>
      <w:instrText xml:space="preserve"> PAGE   \* MERGEFORMAT </w:instrText>
    </w:r>
    <w:r>
      <w:fldChar w:fldCharType="separate"/>
    </w:r>
    <w:r>
      <w:rPr>
        <w:noProof/>
      </w:rPr>
      <w:t>48</w:t>
    </w:r>
    <w:r>
      <w:rPr>
        <w:noProof/>
      </w:rPr>
      <w:fldChar w:fldCharType="end"/>
    </w:r>
  </w:p>
  <w:p w14:paraId="51A0D313" w14:textId="77777777" w:rsidR="00F3567C" w:rsidRDefault="00F3567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507054"/>
      <w:docPartObj>
        <w:docPartGallery w:val="Page Numbers (Top of Page)"/>
        <w:docPartUnique/>
      </w:docPartObj>
    </w:sdtPr>
    <w:sdtEndPr/>
    <w:sdtContent>
      <w:p w14:paraId="03A92775" w14:textId="77777777" w:rsidR="00F3567C" w:rsidRDefault="00F3567C">
        <w:pPr>
          <w:pStyle w:val="ac"/>
          <w:jc w:val="center"/>
        </w:pPr>
        <w:r>
          <w:fldChar w:fldCharType="begin"/>
        </w:r>
        <w:r>
          <w:instrText>PAGE   \* MERGEFORMAT</w:instrText>
        </w:r>
        <w:r>
          <w:fldChar w:fldCharType="separate"/>
        </w:r>
        <w:r>
          <w:rPr>
            <w:noProof/>
          </w:rPr>
          <w:t>14</w:t>
        </w:r>
        <w:r>
          <w:fldChar w:fldCharType="end"/>
        </w:r>
      </w:p>
    </w:sdtContent>
  </w:sdt>
  <w:p w14:paraId="0B5B779E" w14:textId="77777777" w:rsidR="00F3567C" w:rsidRDefault="00F356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4666" w14:textId="77777777" w:rsidR="002A216F" w:rsidRDefault="002A216F">
    <w:pPr>
      <w:pStyle w:val="ac"/>
      <w:jc w:val="center"/>
    </w:pPr>
    <w:r>
      <w:fldChar w:fldCharType="begin"/>
    </w:r>
    <w:r>
      <w:instrText xml:space="preserve"> PAGE   \* MERGEFORMAT </w:instrText>
    </w:r>
    <w:r>
      <w:fldChar w:fldCharType="separate"/>
    </w:r>
    <w:r>
      <w:rPr>
        <w:noProof/>
      </w:rPr>
      <w:t>48</w:t>
    </w:r>
    <w:r>
      <w:rPr>
        <w:noProof/>
      </w:rPr>
      <w:fldChar w:fldCharType="end"/>
    </w:r>
  </w:p>
  <w:p w14:paraId="28E998EA" w14:textId="77777777" w:rsidR="002A216F" w:rsidRDefault="002A21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603533"/>
      <w:docPartObj>
        <w:docPartGallery w:val="Page Numbers (Top of Page)"/>
        <w:docPartUnique/>
      </w:docPartObj>
    </w:sdtPr>
    <w:sdtEndPr/>
    <w:sdtContent>
      <w:p w14:paraId="1079A3FB" w14:textId="77777777" w:rsidR="002A216F" w:rsidRDefault="002A216F">
        <w:pPr>
          <w:pStyle w:val="ac"/>
          <w:jc w:val="center"/>
        </w:pPr>
        <w:r>
          <w:fldChar w:fldCharType="begin"/>
        </w:r>
        <w:r>
          <w:instrText>PAGE   \* MERGEFORMAT</w:instrText>
        </w:r>
        <w:r>
          <w:fldChar w:fldCharType="separate"/>
        </w:r>
        <w:r>
          <w:rPr>
            <w:noProof/>
          </w:rPr>
          <w:t>14</w:t>
        </w:r>
        <w:r>
          <w:fldChar w:fldCharType="end"/>
        </w:r>
      </w:p>
    </w:sdtContent>
  </w:sdt>
  <w:p w14:paraId="25947DC5" w14:textId="77777777" w:rsidR="002A216F" w:rsidRDefault="002A21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3C00" w14:textId="77777777" w:rsidR="002A216F" w:rsidRDefault="002A216F">
    <w:pPr>
      <w:pStyle w:val="ac"/>
      <w:jc w:val="center"/>
    </w:pPr>
    <w:r>
      <w:fldChar w:fldCharType="begin"/>
    </w:r>
    <w:r>
      <w:instrText xml:space="preserve"> PAGE   \* MERGEFORMAT </w:instrText>
    </w:r>
    <w:r>
      <w:fldChar w:fldCharType="separate"/>
    </w:r>
    <w:r>
      <w:rPr>
        <w:noProof/>
      </w:rPr>
      <w:t>48</w:t>
    </w:r>
    <w:r>
      <w:rPr>
        <w:noProof/>
      </w:rPr>
      <w:fldChar w:fldCharType="end"/>
    </w:r>
  </w:p>
  <w:p w14:paraId="25018F23" w14:textId="77777777" w:rsidR="002A216F" w:rsidRDefault="002A216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929567"/>
      <w:docPartObj>
        <w:docPartGallery w:val="Page Numbers (Top of Page)"/>
        <w:docPartUnique/>
      </w:docPartObj>
    </w:sdtPr>
    <w:sdtEndPr/>
    <w:sdtContent>
      <w:p w14:paraId="04A128D1" w14:textId="77777777" w:rsidR="002A216F" w:rsidRDefault="002A216F">
        <w:pPr>
          <w:pStyle w:val="ac"/>
          <w:jc w:val="center"/>
        </w:pPr>
        <w:r>
          <w:fldChar w:fldCharType="begin"/>
        </w:r>
        <w:r>
          <w:instrText>PAGE   \* MERGEFORMAT</w:instrText>
        </w:r>
        <w:r>
          <w:fldChar w:fldCharType="separate"/>
        </w:r>
        <w:r>
          <w:rPr>
            <w:noProof/>
          </w:rPr>
          <w:t>14</w:t>
        </w:r>
        <w:r>
          <w:fldChar w:fldCharType="end"/>
        </w:r>
      </w:p>
    </w:sdtContent>
  </w:sdt>
  <w:p w14:paraId="35A7835D" w14:textId="77777777" w:rsidR="002A216F" w:rsidRDefault="002A216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4A02" w14:textId="77777777" w:rsidR="00A0790F" w:rsidRDefault="00A0790F">
    <w:pPr>
      <w:pStyle w:val="ac"/>
      <w:jc w:val="center"/>
    </w:pPr>
    <w:r>
      <w:fldChar w:fldCharType="begin"/>
    </w:r>
    <w:r>
      <w:instrText xml:space="preserve"> PAGE   \* MERGEFORMAT </w:instrText>
    </w:r>
    <w:r>
      <w:fldChar w:fldCharType="separate"/>
    </w:r>
    <w:r>
      <w:rPr>
        <w:noProof/>
      </w:rPr>
      <w:t>48</w:t>
    </w:r>
    <w:r>
      <w:rPr>
        <w:noProof/>
      </w:rPr>
      <w:fldChar w:fldCharType="end"/>
    </w:r>
  </w:p>
  <w:p w14:paraId="2F5A1CF3" w14:textId="77777777" w:rsidR="00A0790F" w:rsidRDefault="00A0790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109835"/>
      <w:docPartObj>
        <w:docPartGallery w:val="Page Numbers (Top of Page)"/>
        <w:docPartUnique/>
      </w:docPartObj>
    </w:sdtPr>
    <w:sdtEndPr/>
    <w:sdtContent>
      <w:p w14:paraId="5FDAB5DA" w14:textId="77777777" w:rsidR="00A0790F" w:rsidRDefault="00A0790F">
        <w:pPr>
          <w:pStyle w:val="ac"/>
          <w:jc w:val="center"/>
        </w:pPr>
        <w:r>
          <w:fldChar w:fldCharType="begin"/>
        </w:r>
        <w:r>
          <w:instrText>PAGE   \* MERGEFORMAT</w:instrText>
        </w:r>
        <w:r>
          <w:fldChar w:fldCharType="separate"/>
        </w:r>
        <w:r>
          <w:rPr>
            <w:noProof/>
          </w:rPr>
          <w:t>14</w:t>
        </w:r>
        <w:r>
          <w:fldChar w:fldCharType="end"/>
        </w:r>
      </w:p>
    </w:sdtContent>
  </w:sdt>
  <w:p w14:paraId="647F4F79" w14:textId="77777777" w:rsidR="00A0790F" w:rsidRDefault="00A0790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4D29" w14:textId="77777777" w:rsidR="00A0790F" w:rsidRDefault="00A0790F">
    <w:pPr>
      <w:pStyle w:val="ac"/>
      <w:jc w:val="center"/>
    </w:pPr>
    <w:r>
      <w:fldChar w:fldCharType="begin"/>
    </w:r>
    <w:r>
      <w:instrText xml:space="preserve"> PAGE   \* MERGEFORMAT </w:instrText>
    </w:r>
    <w:r>
      <w:fldChar w:fldCharType="separate"/>
    </w:r>
    <w:r>
      <w:rPr>
        <w:noProof/>
      </w:rPr>
      <w:t>48</w:t>
    </w:r>
    <w:r>
      <w:rPr>
        <w:noProof/>
      </w:rPr>
      <w:fldChar w:fldCharType="end"/>
    </w:r>
  </w:p>
  <w:p w14:paraId="005B1B55" w14:textId="77777777" w:rsidR="00A0790F" w:rsidRDefault="00A0790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348271"/>
      <w:docPartObj>
        <w:docPartGallery w:val="Page Numbers (Top of Page)"/>
        <w:docPartUnique/>
      </w:docPartObj>
    </w:sdtPr>
    <w:sdtEndPr/>
    <w:sdtContent>
      <w:p w14:paraId="6783CDD8" w14:textId="77777777" w:rsidR="00A0790F" w:rsidRDefault="00A0790F">
        <w:pPr>
          <w:pStyle w:val="ac"/>
          <w:jc w:val="center"/>
        </w:pPr>
        <w:r>
          <w:fldChar w:fldCharType="begin"/>
        </w:r>
        <w:r>
          <w:instrText>PAGE   \* MERGEFORMAT</w:instrText>
        </w:r>
        <w:r>
          <w:fldChar w:fldCharType="separate"/>
        </w:r>
        <w:r>
          <w:rPr>
            <w:noProof/>
          </w:rPr>
          <w:t>14</w:t>
        </w:r>
        <w:r>
          <w:fldChar w:fldCharType="end"/>
        </w:r>
      </w:p>
    </w:sdtContent>
  </w:sdt>
  <w:p w14:paraId="467CCD68" w14:textId="77777777" w:rsidR="00A0790F" w:rsidRDefault="00A0790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0A8F" w14:textId="77777777" w:rsidR="00985149" w:rsidRDefault="00985149">
    <w:pPr>
      <w:pStyle w:val="ac"/>
      <w:jc w:val="center"/>
    </w:pPr>
    <w:r>
      <w:fldChar w:fldCharType="begin"/>
    </w:r>
    <w:r>
      <w:instrText xml:space="preserve"> PAGE   \* MERGEFORMAT </w:instrText>
    </w:r>
    <w:r>
      <w:fldChar w:fldCharType="separate"/>
    </w:r>
    <w:r>
      <w:rPr>
        <w:noProof/>
      </w:rPr>
      <w:t>48</w:t>
    </w:r>
    <w:r>
      <w:rPr>
        <w:noProof/>
      </w:rPr>
      <w:fldChar w:fldCharType="end"/>
    </w:r>
  </w:p>
  <w:p w14:paraId="2F640630" w14:textId="77777777" w:rsidR="00985149" w:rsidRDefault="0098514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9435"/>
      <w:docPartObj>
        <w:docPartGallery w:val="Page Numbers (Top of Page)"/>
        <w:docPartUnique/>
      </w:docPartObj>
    </w:sdtPr>
    <w:sdtEndPr/>
    <w:sdtContent>
      <w:p w14:paraId="70DBC2C7" w14:textId="77777777" w:rsidR="00985149" w:rsidRDefault="00985149">
        <w:pPr>
          <w:pStyle w:val="ac"/>
          <w:jc w:val="center"/>
        </w:pPr>
        <w:r>
          <w:fldChar w:fldCharType="begin"/>
        </w:r>
        <w:r>
          <w:instrText>PAGE   \* MERGEFORMAT</w:instrText>
        </w:r>
        <w:r>
          <w:fldChar w:fldCharType="separate"/>
        </w:r>
        <w:r>
          <w:rPr>
            <w:noProof/>
          </w:rPr>
          <w:t>14</w:t>
        </w:r>
        <w:r>
          <w:fldChar w:fldCharType="end"/>
        </w:r>
      </w:p>
    </w:sdtContent>
  </w:sdt>
  <w:p w14:paraId="39CC2D2D" w14:textId="77777777" w:rsidR="00985149" w:rsidRDefault="0098514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945D" w14:textId="77777777" w:rsidR="0043591B" w:rsidRDefault="0043591B">
    <w:pPr>
      <w:pStyle w:val="ac"/>
      <w:jc w:val="center"/>
    </w:pPr>
    <w:r>
      <w:fldChar w:fldCharType="begin"/>
    </w:r>
    <w:r>
      <w:instrText xml:space="preserve"> PAGE   \* MERGEFORMAT </w:instrText>
    </w:r>
    <w:r>
      <w:fldChar w:fldCharType="separate"/>
    </w:r>
    <w:r>
      <w:rPr>
        <w:noProof/>
      </w:rPr>
      <w:t>48</w:t>
    </w:r>
    <w:r>
      <w:rPr>
        <w:noProof/>
      </w:rPr>
      <w:fldChar w:fldCharType="end"/>
    </w:r>
  </w:p>
  <w:p w14:paraId="41E991F8" w14:textId="77777777" w:rsidR="0043591B" w:rsidRDefault="0043591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428284"/>
      <w:docPartObj>
        <w:docPartGallery w:val="Page Numbers (Top of Page)"/>
        <w:docPartUnique/>
      </w:docPartObj>
    </w:sdtPr>
    <w:sdtEndPr/>
    <w:sdtContent>
      <w:p w14:paraId="4A17DD28" w14:textId="77777777" w:rsidR="0043591B" w:rsidRDefault="0043591B">
        <w:pPr>
          <w:pStyle w:val="ac"/>
          <w:jc w:val="center"/>
        </w:pPr>
        <w:r>
          <w:fldChar w:fldCharType="begin"/>
        </w:r>
        <w:r>
          <w:instrText>PAGE   \* MERGEFORMAT</w:instrText>
        </w:r>
        <w:r>
          <w:fldChar w:fldCharType="separate"/>
        </w:r>
        <w:r>
          <w:rPr>
            <w:noProof/>
          </w:rPr>
          <w:t>14</w:t>
        </w:r>
        <w:r>
          <w:fldChar w:fldCharType="end"/>
        </w:r>
      </w:p>
    </w:sdtContent>
  </w:sdt>
  <w:p w14:paraId="108C2B7D" w14:textId="77777777" w:rsidR="0043591B" w:rsidRDefault="0043591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592A" w14:textId="77777777" w:rsidR="00985149" w:rsidRDefault="00985149">
    <w:pPr>
      <w:pStyle w:val="ac"/>
      <w:jc w:val="center"/>
    </w:pPr>
    <w:r>
      <w:fldChar w:fldCharType="begin"/>
    </w:r>
    <w:r>
      <w:instrText xml:space="preserve"> PAGE   \* MERGEFORMAT </w:instrText>
    </w:r>
    <w:r>
      <w:fldChar w:fldCharType="separate"/>
    </w:r>
    <w:r>
      <w:rPr>
        <w:noProof/>
      </w:rPr>
      <w:t>48</w:t>
    </w:r>
    <w:r>
      <w:rPr>
        <w:noProof/>
      </w:rPr>
      <w:fldChar w:fldCharType="end"/>
    </w:r>
  </w:p>
  <w:p w14:paraId="1F466738" w14:textId="77777777" w:rsidR="00985149" w:rsidRDefault="00985149">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85486"/>
      <w:docPartObj>
        <w:docPartGallery w:val="Page Numbers (Top of Page)"/>
        <w:docPartUnique/>
      </w:docPartObj>
    </w:sdtPr>
    <w:sdtEndPr/>
    <w:sdtContent>
      <w:p w14:paraId="74A5A30E" w14:textId="77777777" w:rsidR="00985149" w:rsidRDefault="00985149">
        <w:pPr>
          <w:pStyle w:val="ac"/>
          <w:jc w:val="center"/>
        </w:pPr>
        <w:r>
          <w:fldChar w:fldCharType="begin"/>
        </w:r>
        <w:r>
          <w:instrText>PAGE   \* MERGEFORMAT</w:instrText>
        </w:r>
        <w:r>
          <w:fldChar w:fldCharType="separate"/>
        </w:r>
        <w:r>
          <w:rPr>
            <w:noProof/>
          </w:rPr>
          <w:t>14</w:t>
        </w:r>
        <w:r>
          <w:fldChar w:fldCharType="end"/>
        </w:r>
      </w:p>
    </w:sdtContent>
  </w:sdt>
  <w:p w14:paraId="116D3312" w14:textId="77777777" w:rsidR="00985149" w:rsidRDefault="00985149">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6A8C" w14:textId="77777777" w:rsidR="00B904D5" w:rsidRDefault="00B904D5">
    <w:pPr>
      <w:pStyle w:val="ac"/>
      <w:jc w:val="center"/>
    </w:pPr>
    <w:r>
      <w:fldChar w:fldCharType="begin"/>
    </w:r>
    <w:r>
      <w:instrText xml:space="preserve"> PAGE   \* MERGEFORMAT </w:instrText>
    </w:r>
    <w:r>
      <w:fldChar w:fldCharType="separate"/>
    </w:r>
    <w:r>
      <w:rPr>
        <w:noProof/>
      </w:rPr>
      <w:t>48</w:t>
    </w:r>
    <w:r>
      <w:rPr>
        <w:noProof/>
      </w:rPr>
      <w:fldChar w:fldCharType="end"/>
    </w:r>
  </w:p>
  <w:p w14:paraId="23F857E6" w14:textId="77777777" w:rsidR="00B904D5" w:rsidRDefault="00B904D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532882"/>
      <w:docPartObj>
        <w:docPartGallery w:val="Page Numbers (Top of Page)"/>
        <w:docPartUnique/>
      </w:docPartObj>
    </w:sdtPr>
    <w:sdtEndPr/>
    <w:sdtContent>
      <w:p w14:paraId="7EC664AA" w14:textId="77777777" w:rsidR="00B904D5" w:rsidRDefault="00B904D5">
        <w:pPr>
          <w:pStyle w:val="ac"/>
          <w:jc w:val="center"/>
        </w:pPr>
        <w:r>
          <w:fldChar w:fldCharType="begin"/>
        </w:r>
        <w:r>
          <w:instrText>PAGE   \* MERGEFORMAT</w:instrText>
        </w:r>
        <w:r>
          <w:fldChar w:fldCharType="separate"/>
        </w:r>
        <w:r>
          <w:rPr>
            <w:noProof/>
          </w:rPr>
          <w:t>14</w:t>
        </w:r>
        <w:r>
          <w:fldChar w:fldCharType="end"/>
        </w:r>
      </w:p>
    </w:sdtContent>
  </w:sdt>
  <w:p w14:paraId="1C10C858" w14:textId="77777777" w:rsidR="00B904D5" w:rsidRDefault="00B904D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372C3010" w14:textId="77777777" w:rsidR="00721281" w:rsidRDefault="007212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72464A"/>
    <w:multiLevelType w:val="hybridMultilevel"/>
    <w:tmpl w:val="FA2AB2BC"/>
    <w:lvl w:ilvl="0" w:tplc="ED2E8146">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F8B47A0"/>
    <w:multiLevelType w:val="hybridMultilevel"/>
    <w:tmpl w:val="D80E3222"/>
    <w:lvl w:ilvl="0" w:tplc="031C91E8">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2F081164"/>
    <w:multiLevelType w:val="hybridMultilevel"/>
    <w:tmpl w:val="AEDEF946"/>
    <w:lvl w:ilvl="0" w:tplc="B9FEF996">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C515DF"/>
    <w:multiLevelType w:val="hybridMultilevel"/>
    <w:tmpl w:val="38DCC816"/>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9864ED"/>
    <w:multiLevelType w:val="hybridMultilevel"/>
    <w:tmpl w:val="42A40BCC"/>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B1F5E50"/>
    <w:multiLevelType w:val="hybridMultilevel"/>
    <w:tmpl w:val="18CA7B2A"/>
    <w:lvl w:ilvl="0" w:tplc="3A4A963C">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6"/>
  </w:num>
  <w:num w:numId="3">
    <w:abstractNumId w:val="13"/>
  </w:num>
  <w:num w:numId="4">
    <w:abstractNumId w:val="7"/>
  </w:num>
  <w:num w:numId="5">
    <w:abstractNumId w:val="4"/>
  </w:num>
  <w:num w:numId="6">
    <w:abstractNumId w:val="0"/>
  </w:num>
  <w:num w:numId="7">
    <w:abstractNumId w:val="12"/>
  </w:num>
  <w:num w:numId="8">
    <w:abstractNumId w:val="3"/>
  </w:num>
  <w:num w:numId="9">
    <w:abstractNumId w:val="8"/>
  </w:num>
  <w:num w:numId="10">
    <w:abstractNumId w:val="1"/>
  </w:num>
  <w:num w:numId="11">
    <w:abstractNumId w:val="11"/>
  </w:num>
  <w:num w:numId="12">
    <w:abstractNumId w:val="18"/>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
  </w:num>
  <w:num w:numId="17">
    <w:abstractNumId w:val="9"/>
  </w:num>
  <w:num w:numId="18">
    <w:abstractNumId w:val="5"/>
  </w:num>
  <w:num w:numId="19">
    <w:abstractNumId w:val="14"/>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6992"/>
    <w:rsid w:val="00083B9B"/>
    <w:rsid w:val="0008627A"/>
    <w:rsid w:val="0008639E"/>
    <w:rsid w:val="00086530"/>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206"/>
    <w:rsid w:val="000B6521"/>
    <w:rsid w:val="000C3AB8"/>
    <w:rsid w:val="000C5DE0"/>
    <w:rsid w:val="000D4FB5"/>
    <w:rsid w:val="000D6D2B"/>
    <w:rsid w:val="000D6D37"/>
    <w:rsid w:val="000E2D3D"/>
    <w:rsid w:val="000E2D5E"/>
    <w:rsid w:val="000E5DF0"/>
    <w:rsid w:val="000E6DD2"/>
    <w:rsid w:val="000E6DE9"/>
    <w:rsid w:val="000E771B"/>
    <w:rsid w:val="000F19BA"/>
    <w:rsid w:val="000F33E9"/>
    <w:rsid w:val="000F419D"/>
    <w:rsid w:val="000F5587"/>
    <w:rsid w:val="00100F1D"/>
    <w:rsid w:val="0010264D"/>
    <w:rsid w:val="001029C2"/>
    <w:rsid w:val="0011295E"/>
    <w:rsid w:val="00115C97"/>
    <w:rsid w:val="00117316"/>
    <w:rsid w:val="0011776A"/>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009"/>
    <w:rsid w:val="001718B9"/>
    <w:rsid w:val="00171FB9"/>
    <w:rsid w:val="00172648"/>
    <w:rsid w:val="00173CD4"/>
    <w:rsid w:val="00173DEB"/>
    <w:rsid w:val="001773A8"/>
    <w:rsid w:val="00177C13"/>
    <w:rsid w:val="00180071"/>
    <w:rsid w:val="00181183"/>
    <w:rsid w:val="00183D21"/>
    <w:rsid w:val="0018446A"/>
    <w:rsid w:val="0018591E"/>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B7B"/>
    <w:rsid w:val="00246043"/>
    <w:rsid w:val="0024748B"/>
    <w:rsid w:val="00247667"/>
    <w:rsid w:val="00250BEC"/>
    <w:rsid w:val="002513D8"/>
    <w:rsid w:val="00252C9A"/>
    <w:rsid w:val="0025322E"/>
    <w:rsid w:val="00253B49"/>
    <w:rsid w:val="0025505C"/>
    <w:rsid w:val="00255664"/>
    <w:rsid w:val="002608A2"/>
    <w:rsid w:val="0026104A"/>
    <w:rsid w:val="00261A98"/>
    <w:rsid w:val="002634CE"/>
    <w:rsid w:val="00270B26"/>
    <w:rsid w:val="00280ABA"/>
    <w:rsid w:val="00284E57"/>
    <w:rsid w:val="00286EA2"/>
    <w:rsid w:val="002879BA"/>
    <w:rsid w:val="00290CA1"/>
    <w:rsid w:val="00291E7B"/>
    <w:rsid w:val="002945C8"/>
    <w:rsid w:val="002A19FA"/>
    <w:rsid w:val="002A216F"/>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577"/>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B55"/>
    <w:rsid w:val="00395A9E"/>
    <w:rsid w:val="003A0480"/>
    <w:rsid w:val="003A4C71"/>
    <w:rsid w:val="003A61FF"/>
    <w:rsid w:val="003B060B"/>
    <w:rsid w:val="003B4577"/>
    <w:rsid w:val="003B46DB"/>
    <w:rsid w:val="003B62BD"/>
    <w:rsid w:val="003B6459"/>
    <w:rsid w:val="003B7149"/>
    <w:rsid w:val="003B7C0D"/>
    <w:rsid w:val="003C50D0"/>
    <w:rsid w:val="003C7793"/>
    <w:rsid w:val="003D33A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591B"/>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475F"/>
    <w:rsid w:val="004A715C"/>
    <w:rsid w:val="004A7CA8"/>
    <w:rsid w:val="004B0152"/>
    <w:rsid w:val="004B0E9E"/>
    <w:rsid w:val="004B2C5C"/>
    <w:rsid w:val="004B2C7D"/>
    <w:rsid w:val="004B4175"/>
    <w:rsid w:val="004C2EC8"/>
    <w:rsid w:val="004C3CA8"/>
    <w:rsid w:val="004C66DC"/>
    <w:rsid w:val="004D0C83"/>
    <w:rsid w:val="004D3D8F"/>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2626"/>
    <w:rsid w:val="00525ACD"/>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1AD"/>
    <w:rsid w:val="00587FF5"/>
    <w:rsid w:val="005905EF"/>
    <w:rsid w:val="00594D59"/>
    <w:rsid w:val="005A07FC"/>
    <w:rsid w:val="005A2B38"/>
    <w:rsid w:val="005B144A"/>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593"/>
    <w:rsid w:val="005F3BA8"/>
    <w:rsid w:val="005F59C7"/>
    <w:rsid w:val="005F647B"/>
    <w:rsid w:val="00600817"/>
    <w:rsid w:val="0060207D"/>
    <w:rsid w:val="006034DE"/>
    <w:rsid w:val="00606A06"/>
    <w:rsid w:val="0061235E"/>
    <w:rsid w:val="00615954"/>
    <w:rsid w:val="00620976"/>
    <w:rsid w:val="006229A4"/>
    <w:rsid w:val="00625FF5"/>
    <w:rsid w:val="0063007C"/>
    <w:rsid w:val="00635015"/>
    <w:rsid w:val="00636315"/>
    <w:rsid w:val="00640C5A"/>
    <w:rsid w:val="00650455"/>
    <w:rsid w:val="006506AD"/>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91D"/>
    <w:rsid w:val="006A4AF7"/>
    <w:rsid w:val="006A5CE2"/>
    <w:rsid w:val="006A77F8"/>
    <w:rsid w:val="006B0501"/>
    <w:rsid w:val="006B1F6D"/>
    <w:rsid w:val="006B29DD"/>
    <w:rsid w:val="006B4DD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445"/>
    <w:rsid w:val="007129CE"/>
    <w:rsid w:val="00713285"/>
    <w:rsid w:val="0072121D"/>
    <w:rsid w:val="00721281"/>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D18"/>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8C4"/>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954"/>
    <w:rsid w:val="008018C7"/>
    <w:rsid w:val="00802A37"/>
    <w:rsid w:val="00811910"/>
    <w:rsid w:val="00815CA5"/>
    <w:rsid w:val="00815CB5"/>
    <w:rsid w:val="0081775B"/>
    <w:rsid w:val="00820155"/>
    <w:rsid w:val="0082217F"/>
    <w:rsid w:val="008221DB"/>
    <w:rsid w:val="00824A07"/>
    <w:rsid w:val="008276F3"/>
    <w:rsid w:val="0083014A"/>
    <w:rsid w:val="0083183C"/>
    <w:rsid w:val="008336C6"/>
    <w:rsid w:val="0083567F"/>
    <w:rsid w:val="00851896"/>
    <w:rsid w:val="0085205E"/>
    <w:rsid w:val="00857232"/>
    <w:rsid w:val="0086178E"/>
    <w:rsid w:val="00866E9A"/>
    <w:rsid w:val="0086709B"/>
    <w:rsid w:val="00870AA2"/>
    <w:rsid w:val="008714EF"/>
    <w:rsid w:val="008729B7"/>
    <w:rsid w:val="008739EF"/>
    <w:rsid w:val="00883D79"/>
    <w:rsid w:val="00884560"/>
    <w:rsid w:val="008853F9"/>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6BB"/>
    <w:rsid w:val="008E19E9"/>
    <w:rsid w:val="008E329E"/>
    <w:rsid w:val="008E444A"/>
    <w:rsid w:val="008E712C"/>
    <w:rsid w:val="008E7C9D"/>
    <w:rsid w:val="008F225F"/>
    <w:rsid w:val="008F4F1D"/>
    <w:rsid w:val="008F578C"/>
    <w:rsid w:val="0090012C"/>
    <w:rsid w:val="00901CFE"/>
    <w:rsid w:val="00903316"/>
    <w:rsid w:val="009042F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914"/>
    <w:rsid w:val="00943133"/>
    <w:rsid w:val="009433CC"/>
    <w:rsid w:val="009436C7"/>
    <w:rsid w:val="00943A3D"/>
    <w:rsid w:val="0094658D"/>
    <w:rsid w:val="00946EA9"/>
    <w:rsid w:val="00951D9B"/>
    <w:rsid w:val="009559C1"/>
    <w:rsid w:val="0095653B"/>
    <w:rsid w:val="00956668"/>
    <w:rsid w:val="00957653"/>
    <w:rsid w:val="00962AFE"/>
    <w:rsid w:val="009644CA"/>
    <w:rsid w:val="00985111"/>
    <w:rsid w:val="00985130"/>
    <w:rsid w:val="00985149"/>
    <w:rsid w:val="00986EEC"/>
    <w:rsid w:val="00987700"/>
    <w:rsid w:val="00987E61"/>
    <w:rsid w:val="00990BCD"/>
    <w:rsid w:val="009A1DFB"/>
    <w:rsid w:val="009A4D9F"/>
    <w:rsid w:val="009B6A77"/>
    <w:rsid w:val="009B7136"/>
    <w:rsid w:val="009C0471"/>
    <w:rsid w:val="009C121E"/>
    <w:rsid w:val="009C2C4C"/>
    <w:rsid w:val="009C5AF6"/>
    <w:rsid w:val="009D116C"/>
    <w:rsid w:val="009D709B"/>
    <w:rsid w:val="009E44E8"/>
    <w:rsid w:val="009E57EA"/>
    <w:rsid w:val="009F6FDA"/>
    <w:rsid w:val="00A055DC"/>
    <w:rsid w:val="00A06CD6"/>
    <w:rsid w:val="00A0790F"/>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FB6"/>
    <w:rsid w:val="00A92522"/>
    <w:rsid w:val="00A92CA3"/>
    <w:rsid w:val="00A92DA2"/>
    <w:rsid w:val="00A936C2"/>
    <w:rsid w:val="00A94AF6"/>
    <w:rsid w:val="00A9500D"/>
    <w:rsid w:val="00AA0619"/>
    <w:rsid w:val="00AA0764"/>
    <w:rsid w:val="00AA1B7A"/>
    <w:rsid w:val="00AA30B8"/>
    <w:rsid w:val="00AA538C"/>
    <w:rsid w:val="00AA5BD1"/>
    <w:rsid w:val="00AA6DDA"/>
    <w:rsid w:val="00AA7F68"/>
    <w:rsid w:val="00AB1C3A"/>
    <w:rsid w:val="00AB3372"/>
    <w:rsid w:val="00AB6F52"/>
    <w:rsid w:val="00AC4AB1"/>
    <w:rsid w:val="00AC58B5"/>
    <w:rsid w:val="00AD1AEA"/>
    <w:rsid w:val="00AD32F1"/>
    <w:rsid w:val="00AD741F"/>
    <w:rsid w:val="00AD7BB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BB3"/>
    <w:rsid w:val="00B84FBE"/>
    <w:rsid w:val="00B904D5"/>
    <w:rsid w:val="00B908BE"/>
    <w:rsid w:val="00B908E8"/>
    <w:rsid w:val="00B90D64"/>
    <w:rsid w:val="00B97A66"/>
    <w:rsid w:val="00BA16FD"/>
    <w:rsid w:val="00BA3E55"/>
    <w:rsid w:val="00BB40E8"/>
    <w:rsid w:val="00BB60E4"/>
    <w:rsid w:val="00BB65E2"/>
    <w:rsid w:val="00BC02B0"/>
    <w:rsid w:val="00BC07BC"/>
    <w:rsid w:val="00BC1BE2"/>
    <w:rsid w:val="00BC3058"/>
    <w:rsid w:val="00BC51F6"/>
    <w:rsid w:val="00BC7A2E"/>
    <w:rsid w:val="00BD1C92"/>
    <w:rsid w:val="00BD3BF7"/>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3EBD"/>
    <w:rsid w:val="00C341D6"/>
    <w:rsid w:val="00C35B20"/>
    <w:rsid w:val="00C36BD4"/>
    <w:rsid w:val="00C40043"/>
    <w:rsid w:val="00C455CE"/>
    <w:rsid w:val="00C4573C"/>
    <w:rsid w:val="00C460EE"/>
    <w:rsid w:val="00C471C3"/>
    <w:rsid w:val="00C500FE"/>
    <w:rsid w:val="00C51520"/>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024E"/>
    <w:rsid w:val="00C95532"/>
    <w:rsid w:val="00C97266"/>
    <w:rsid w:val="00CA2C06"/>
    <w:rsid w:val="00CA4094"/>
    <w:rsid w:val="00CA551B"/>
    <w:rsid w:val="00CA7760"/>
    <w:rsid w:val="00CB009B"/>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F3B"/>
    <w:rsid w:val="00CF7087"/>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186E"/>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3FAB"/>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FF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784"/>
    <w:rsid w:val="00E40A99"/>
    <w:rsid w:val="00E40C10"/>
    <w:rsid w:val="00E41C93"/>
    <w:rsid w:val="00E426F9"/>
    <w:rsid w:val="00E464D0"/>
    <w:rsid w:val="00E46D05"/>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35D"/>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AC0"/>
    <w:rsid w:val="00F31A64"/>
    <w:rsid w:val="00F323B7"/>
    <w:rsid w:val="00F3567C"/>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430F"/>
    <w:rsid w:val="00FB50A0"/>
    <w:rsid w:val="00FB748C"/>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B4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056">
      <w:bodyDiv w:val="1"/>
      <w:marLeft w:val="0"/>
      <w:marRight w:val="0"/>
      <w:marTop w:val="0"/>
      <w:marBottom w:val="0"/>
      <w:divBdr>
        <w:top w:val="none" w:sz="0" w:space="0" w:color="auto"/>
        <w:left w:val="none" w:sz="0" w:space="0" w:color="auto"/>
        <w:bottom w:val="none" w:sz="0" w:space="0" w:color="auto"/>
        <w:right w:val="none" w:sz="0" w:space="0" w:color="auto"/>
      </w:divBdr>
    </w:div>
    <w:div w:id="85732873">
      <w:bodyDiv w:val="1"/>
      <w:marLeft w:val="0"/>
      <w:marRight w:val="0"/>
      <w:marTop w:val="0"/>
      <w:marBottom w:val="0"/>
      <w:divBdr>
        <w:top w:val="none" w:sz="0" w:space="0" w:color="auto"/>
        <w:left w:val="none" w:sz="0" w:space="0" w:color="auto"/>
        <w:bottom w:val="none" w:sz="0" w:space="0" w:color="auto"/>
        <w:right w:val="none" w:sz="0" w:space="0" w:color="auto"/>
      </w:divBdr>
    </w:div>
    <w:div w:id="88893650">
      <w:bodyDiv w:val="1"/>
      <w:marLeft w:val="0"/>
      <w:marRight w:val="0"/>
      <w:marTop w:val="0"/>
      <w:marBottom w:val="0"/>
      <w:divBdr>
        <w:top w:val="none" w:sz="0" w:space="0" w:color="auto"/>
        <w:left w:val="none" w:sz="0" w:space="0" w:color="auto"/>
        <w:bottom w:val="none" w:sz="0" w:space="0" w:color="auto"/>
        <w:right w:val="none" w:sz="0" w:space="0" w:color="auto"/>
      </w:divBdr>
    </w:div>
    <w:div w:id="115031745">
      <w:bodyDiv w:val="1"/>
      <w:marLeft w:val="0"/>
      <w:marRight w:val="0"/>
      <w:marTop w:val="0"/>
      <w:marBottom w:val="0"/>
      <w:divBdr>
        <w:top w:val="none" w:sz="0" w:space="0" w:color="auto"/>
        <w:left w:val="none" w:sz="0" w:space="0" w:color="auto"/>
        <w:bottom w:val="none" w:sz="0" w:space="0" w:color="auto"/>
        <w:right w:val="none" w:sz="0" w:space="0" w:color="auto"/>
      </w:divBdr>
    </w:div>
    <w:div w:id="135536000">
      <w:bodyDiv w:val="1"/>
      <w:marLeft w:val="0"/>
      <w:marRight w:val="0"/>
      <w:marTop w:val="0"/>
      <w:marBottom w:val="0"/>
      <w:divBdr>
        <w:top w:val="none" w:sz="0" w:space="0" w:color="auto"/>
        <w:left w:val="none" w:sz="0" w:space="0" w:color="auto"/>
        <w:bottom w:val="none" w:sz="0" w:space="0" w:color="auto"/>
        <w:right w:val="none" w:sz="0" w:space="0" w:color="auto"/>
      </w:divBdr>
    </w:div>
    <w:div w:id="1618926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063870">
      <w:bodyDiv w:val="1"/>
      <w:marLeft w:val="0"/>
      <w:marRight w:val="0"/>
      <w:marTop w:val="0"/>
      <w:marBottom w:val="0"/>
      <w:divBdr>
        <w:top w:val="none" w:sz="0" w:space="0" w:color="auto"/>
        <w:left w:val="none" w:sz="0" w:space="0" w:color="auto"/>
        <w:bottom w:val="none" w:sz="0" w:space="0" w:color="auto"/>
        <w:right w:val="none" w:sz="0" w:space="0" w:color="auto"/>
      </w:divBdr>
    </w:div>
    <w:div w:id="226646739">
      <w:bodyDiv w:val="1"/>
      <w:marLeft w:val="0"/>
      <w:marRight w:val="0"/>
      <w:marTop w:val="0"/>
      <w:marBottom w:val="0"/>
      <w:divBdr>
        <w:top w:val="none" w:sz="0" w:space="0" w:color="auto"/>
        <w:left w:val="none" w:sz="0" w:space="0" w:color="auto"/>
        <w:bottom w:val="none" w:sz="0" w:space="0" w:color="auto"/>
        <w:right w:val="none" w:sz="0" w:space="0" w:color="auto"/>
      </w:divBdr>
    </w:div>
    <w:div w:id="241718599">
      <w:bodyDiv w:val="1"/>
      <w:marLeft w:val="0"/>
      <w:marRight w:val="0"/>
      <w:marTop w:val="0"/>
      <w:marBottom w:val="0"/>
      <w:divBdr>
        <w:top w:val="none" w:sz="0" w:space="0" w:color="auto"/>
        <w:left w:val="none" w:sz="0" w:space="0" w:color="auto"/>
        <w:bottom w:val="none" w:sz="0" w:space="0" w:color="auto"/>
        <w:right w:val="none" w:sz="0" w:space="0" w:color="auto"/>
      </w:divBdr>
    </w:div>
    <w:div w:id="263150708">
      <w:bodyDiv w:val="1"/>
      <w:marLeft w:val="0"/>
      <w:marRight w:val="0"/>
      <w:marTop w:val="0"/>
      <w:marBottom w:val="0"/>
      <w:divBdr>
        <w:top w:val="none" w:sz="0" w:space="0" w:color="auto"/>
        <w:left w:val="none" w:sz="0" w:space="0" w:color="auto"/>
        <w:bottom w:val="none" w:sz="0" w:space="0" w:color="auto"/>
        <w:right w:val="none" w:sz="0" w:space="0" w:color="auto"/>
      </w:divBdr>
    </w:div>
    <w:div w:id="263415305">
      <w:bodyDiv w:val="1"/>
      <w:marLeft w:val="0"/>
      <w:marRight w:val="0"/>
      <w:marTop w:val="0"/>
      <w:marBottom w:val="0"/>
      <w:divBdr>
        <w:top w:val="none" w:sz="0" w:space="0" w:color="auto"/>
        <w:left w:val="none" w:sz="0" w:space="0" w:color="auto"/>
        <w:bottom w:val="none" w:sz="0" w:space="0" w:color="auto"/>
        <w:right w:val="none" w:sz="0" w:space="0" w:color="auto"/>
      </w:divBdr>
    </w:div>
    <w:div w:id="26650140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8293558">
      <w:bodyDiv w:val="1"/>
      <w:marLeft w:val="0"/>
      <w:marRight w:val="0"/>
      <w:marTop w:val="0"/>
      <w:marBottom w:val="0"/>
      <w:divBdr>
        <w:top w:val="none" w:sz="0" w:space="0" w:color="auto"/>
        <w:left w:val="none" w:sz="0" w:space="0" w:color="auto"/>
        <w:bottom w:val="none" w:sz="0" w:space="0" w:color="auto"/>
        <w:right w:val="none" w:sz="0" w:space="0" w:color="auto"/>
      </w:divBdr>
    </w:div>
    <w:div w:id="363560012">
      <w:bodyDiv w:val="1"/>
      <w:marLeft w:val="0"/>
      <w:marRight w:val="0"/>
      <w:marTop w:val="0"/>
      <w:marBottom w:val="0"/>
      <w:divBdr>
        <w:top w:val="none" w:sz="0" w:space="0" w:color="auto"/>
        <w:left w:val="none" w:sz="0" w:space="0" w:color="auto"/>
        <w:bottom w:val="none" w:sz="0" w:space="0" w:color="auto"/>
        <w:right w:val="none" w:sz="0" w:space="0" w:color="auto"/>
      </w:divBdr>
    </w:div>
    <w:div w:id="368843525">
      <w:bodyDiv w:val="1"/>
      <w:marLeft w:val="0"/>
      <w:marRight w:val="0"/>
      <w:marTop w:val="0"/>
      <w:marBottom w:val="0"/>
      <w:divBdr>
        <w:top w:val="none" w:sz="0" w:space="0" w:color="auto"/>
        <w:left w:val="none" w:sz="0" w:space="0" w:color="auto"/>
        <w:bottom w:val="none" w:sz="0" w:space="0" w:color="auto"/>
        <w:right w:val="none" w:sz="0" w:space="0" w:color="auto"/>
      </w:divBdr>
    </w:div>
    <w:div w:id="370767821">
      <w:bodyDiv w:val="1"/>
      <w:marLeft w:val="0"/>
      <w:marRight w:val="0"/>
      <w:marTop w:val="0"/>
      <w:marBottom w:val="0"/>
      <w:divBdr>
        <w:top w:val="none" w:sz="0" w:space="0" w:color="auto"/>
        <w:left w:val="none" w:sz="0" w:space="0" w:color="auto"/>
        <w:bottom w:val="none" w:sz="0" w:space="0" w:color="auto"/>
        <w:right w:val="none" w:sz="0" w:space="0" w:color="auto"/>
      </w:divBdr>
    </w:div>
    <w:div w:id="37751437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7514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485411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530846">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159428">
      <w:bodyDiv w:val="1"/>
      <w:marLeft w:val="0"/>
      <w:marRight w:val="0"/>
      <w:marTop w:val="0"/>
      <w:marBottom w:val="0"/>
      <w:divBdr>
        <w:top w:val="none" w:sz="0" w:space="0" w:color="auto"/>
        <w:left w:val="none" w:sz="0" w:space="0" w:color="auto"/>
        <w:bottom w:val="none" w:sz="0" w:space="0" w:color="auto"/>
        <w:right w:val="none" w:sz="0" w:space="0" w:color="auto"/>
      </w:divBdr>
    </w:div>
    <w:div w:id="632254464">
      <w:bodyDiv w:val="1"/>
      <w:marLeft w:val="0"/>
      <w:marRight w:val="0"/>
      <w:marTop w:val="0"/>
      <w:marBottom w:val="0"/>
      <w:divBdr>
        <w:top w:val="none" w:sz="0" w:space="0" w:color="auto"/>
        <w:left w:val="none" w:sz="0" w:space="0" w:color="auto"/>
        <w:bottom w:val="none" w:sz="0" w:space="0" w:color="auto"/>
        <w:right w:val="none" w:sz="0" w:space="0" w:color="auto"/>
      </w:divBdr>
    </w:div>
    <w:div w:id="653531327">
      <w:bodyDiv w:val="1"/>
      <w:marLeft w:val="0"/>
      <w:marRight w:val="0"/>
      <w:marTop w:val="0"/>
      <w:marBottom w:val="0"/>
      <w:divBdr>
        <w:top w:val="none" w:sz="0" w:space="0" w:color="auto"/>
        <w:left w:val="none" w:sz="0" w:space="0" w:color="auto"/>
        <w:bottom w:val="none" w:sz="0" w:space="0" w:color="auto"/>
        <w:right w:val="none" w:sz="0" w:space="0" w:color="auto"/>
      </w:divBdr>
    </w:div>
    <w:div w:id="693657392">
      <w:bodyDiv w:val="1"/>
      <w:marLeft w:val="0"/>
      <w:marRight w:val="0"/>
      <w:marTop w:val="0"/>
      <w:marBottom w:val="0"/>
      <w:divBdr>
        <w:top w:val="none" w:sz="0" w:space="0" w:color="auto"/>
        <w:left w:val="none" w:sz="0" w:space="0" w:color="auto"/>
        <w:bottom w:val="none" w:sz="0" w:space="0" w:color="auto"/>
        <w:right w:val="none" w:sz="0" w:space="0" w:color="auto"/>
      </w:divBdr>
    </w:div>
    <w:div w:id="704719170">
      <w:bodyDiv w:val="1"/>
      <w:marLeft w:val="0"/>
      <w:marRight w:val="0"/>
      <w:marTop w:val="0"/>
      <w:marBottom w:val="0"/>
      <w:divBdr>
        <w:top w:val="none" w:sz="0" w:space="0" w:color="auto"/>
        <w:left w:val="none" w:sz="0" w:space="0" w:color="auto"/>
        <w:bottom w:val="none" w:sz="0" w:space="0" w:color="auto"/>
        <w:right w:val="none" w:sz="0" w:space="0" w:color="auto"/>
      </w:divBdr>
    </w:div>
    <w:div w:id="9070378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3171921">
      <w:bodyDiv w:val="1"/>
      <w:marLeft w:val="0"/>
      <w:marRight w:val="0"/>
      <w:marTop w:val="0"/>
      <w:marBottom w:val="0"/>
      <w:divBdr>
        <w:top w:val="none" w:sz="0" w:space="0" w:color="auto"/>
        <w:left w:val="none" w:sz="0" w:space="0" w:color="auto"/>
        <w:bottom w:val="none" w:sz="0" w:space="0" w:color="auto"/>
        <w:right w:val="none" w:sz="0" w:space="0" w:color="auto"/>
      </w:divBdr>
    </w:div>
    <w:div w:id="987856684">
      <w:bodyDiv w:val="1"/>
      <w:marLeft w:val="0"/>
      <w:marRight w:val="0"/>
      <w:marTop w:val="0"/>
      <w:marBottom w:val="0"/>
      <w:divBdr>
        <w:top w:val="none" w:sz="0" w:space="0" w:color="auto"/>
        <w:left w:val="none" w:sz="0" w:space="0" w:color="auto"/>
        <w:bottom w:val="none" w:sz="0" w:space="0" w:color="auto"/>
        <w:right w:val="none" w:sz="0" w:space="0" w:color="auto"/>
      </w:divBdr>
    </w:div>
    <w:div w:id="995260933">
      <w:bodyDiv w:val="1"/>
      <w:marLeft w:val="0"/>
      <w:marRight w:val="0"/>
      <w:marTop w:val="0"/>
      <w:marBottom w:val="0"/>
      <w:divBdr>
        <w:top w:val="none" w:sz="0" w:space="0" w:color="auto"/>
        <w:left w:val="none" w:sz="0" w:space="0" w:color="auto"/>
        <w:bottom w:val="none" w:sz="0" w:space="0" w:color="auto"/>
        <w:right w:val="none" w:sz="0" w:space="0" w:color="auto"/>
      </w:divBdr>
    </w:div>
    <w:div w:id="1000545805">
      <w:bodyDiv w:val="1"/>
      <w:marLeft w:val="0"/>
      <w:marRight w:val="0"/>
      <w:marTop w:val="0"/>
      <w:marBottom w:val="0"/>
      <w:divBdr>
        <w:top w:val="none" w:sz="0" w:space="0" w:color="auto"/>
        <w:left w:val="none" w:sz="0" w:space="0" w:color="auto"/>
        <w:bottom w:val="none" w:sz="0" w:space="0" w:color="auto"/>
        <w:right w:val="none" w:sz="0" w:space="0" w:color="auto"/>
      </w:divBdr>
    </w:div>
    <w:div w:id="1005978651">
      <w:bodyDiv w:val="1"/>
      <w:marLeft w:val="0"/>
      <w:marRight w:val="0"/>
      <w:marTop w:val="0"/>
      <w:marBottom w:val="0"/>
      <w:divBdr>
        <w:top w:val="none" w:sz="0" w:space="0" w:color="auto"/>
        <w:left w:val="none" w:sz="0" w:space="0" w:color="auto"/>
        <w:bottom w:val="none" w:sz="0" w:space="0" w:color="auto"/>
        <w:right w:val="none" w:sz="0" w:space="0" w:color="auto"/>
      </w:divBdr>
    </w:div>
    <w:div w:id="102991562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0230278">
      <w:bodyDiv w:val="1"/>
      <w:marLeft w:val="0"/>
      <w:marRight w:val="0"/>
      <w:marTop w:val="0"/>
      <w:marBottom w:val="0"/>
      <w:divBdr>
        <w:top w:val="none" w:sz="0" w:space="0" w:color="auto"/>
        <w:left w:val="none" w:sz="0" w:space="0" w:color="auto"/>
        <w:bottom w:val="none" w:sz="0" w:space="0" w:color="auto"/>
        <w:right w:val="none" w:sz="0" w:space="0" w:color="auto"/>
      </w:divBdr>
    </w:div>
    <w:div w:id="1129320875">
      <w:bodyDiv w:val="1"/>
      <w:marLeft w:val="0"/>
      <w:marRight w:val="0"/>
      <w:marTop w:val="0"/>
      <w:marBottom w:val="0"/>
      <w:divBdr>
        <w:top w:val="none" w:sz="0" w:space="0" w:color="auto"/>
        <w:left w:val="none" w:sz="0" w:space="0" w:color="auto"/>
        <w:bottom w:val="none" w:sz="0" w:space="0" w:color="auto"/>
        <w:right w:val="none" w:sz="0" w:space="0" w:color="auto"/>
      </w:divBdr>
    </w:div>
    <w:div w:id="1181897088">
      <w:bodyDiv w:val="1"/>
      <w:marLeft w:val="0"/>
      <w:marRight w:val="0"/>
      <w:marTop w:val="0"/>
      <w:marBottom w:val="0"/>
      <w:divBdr>
        <w:top w:val="none" w:sz="0" w:space="0" w:color="auto"/>
        <w:left w:val="none" w:sz="0" w:space="0" w:color="auto"/>
        <w:bottom w:val="none" w:sz="0" w:space="0" w:color="auto"/>
        <w:right w:val="none" w:sz="0" w:space="0" w:color="auto"/>
      </w:divBdr>
    </w:div>
    <w:div w:id="1209533871">
      <w:bodyDiv w:val="1"/>
      <w:marLeft w:val="0"/>
      <w:marRight w:val="0"/>
      <w:marTop w:val="0"/>
      <w:marBottom w:val="0"/>
      <w:divBdr>
        <w:top w:val="none" w:sz="0" w:space="0" w:color="auto"/>
        <w:left w:val="none" w:sz="0" w:space="0" w:color="auto"/>
        <w:bottom w:val="none" w:sz="0" w:space="0" w:color="auto"/>
        <w:right w:val="none" w:sz="0" w:space="0" w:color="auto"/>
      </w:divBdr>
    </w:div>
    <w:div w:id="123092289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0458747">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5130754">
      <w:bodyDiv w:val="1"/>
      <w:marLeft w:val="0"/>
      <w:marRight w:val="0"/>
      <w:marTop w:val="0"/>
      <w:marBottom w:val="0"/>
      <w:divBdr>
        <w:top w:val="none" w:sz="0" w:space="0" w:color="auto"/>
        <w:left w:val="none" w:sz="0" w:space="0" w:color="auto"/>
        <w:bottom w:val="none" w:sz="0" w:space="0" w:color="auto"/>
        <w:right w:val="none" w:sz="0" w:space="0" w:color="auto"/>
      </w:divBdr>
    </w:div>
    <w:div w:id="1354498787">
      <w:bodyDiv w:val="1"/>
      <w:marLeft w:val="0"/>
      <w:marRight w:val="0"/>
      <w:marTop w:val="0"/>
      <w:marBottom w:val="0"/>
      <w:divBdr>
        <w:top w:val="none" w:sz="0" w:space="0" w:color="auto"/>
        <w:left w:val="none" w:sz="0" w:space="0" w:color="auto"/>
        <w:bottom w:val="none" w:sz="0" w:space="0" w:color="auto"/>
        <w:right w:val="none" w:sz="0" w:space="0" w:color="auto"/>
      </w:divBdr>
    </w:div>
    <w:div w:id="1392119250">
      <w:bodyDiv w:val="1"/>
      <w:marLeft w:val="0"/>
      <w:marRight w:val="0"/>
      <w:marTop w:val="0"/>
      <w:marBottom w:val="0"/>
      <w:divBdr>
        <w:top w:val="none" w:sz="0" w:space="0" w:color="auto"/>
        <w:left w:val="none" w:sz="0" w:space="0" w:color="auto"/>
        <w:bottom w:val="none" w:sz="0" w:space="0" w:color="auto"/>
        <w:right w:val="none" w:sz="0" w:space="0" w:color="auto"/>
      </w:divBdr>
    </w:div>
    <w:div w:id="1413241261">
      <w:bodyDiv w:val="1"/>
      <w:marLeft w:val="0"/>
      <w:marRight w:val="0"/>
      <w:marTop w:val="0"/>
      <w:marBottom w:val="0"/>
      <w:divBdr>
        <w:top w:val="none" w:sz="0" w:space="0" w:color="auto"/>
        <w:left w:val="none" w:sz="0" w:space="0" w:color="auto"/>
        <w:bottom w:val="none" w:sz="0" w:space="0" w:color="auto"/>
        <w:right w:val="none" w:sz="0" w:space="0" w:color="auto"/>
      </w:divBdr>
    </w:div>
    <w:div w:id="1477331728">
      <w:bodyDiv w:val="1"/>
      <w:marLeft w:val="0"/>
      <w:marRight w:val="0"/>
      <w:marTop w:val="0"/>
      <w:marBottom w:val="0"/>
      <w:divBdr>
        <w:top w:val="none" w:sz="0" w:space="0" w:color="auto"/>
        <w:left w:val="none" w:sz="0" w:space="0" w:color="auto"/>
        <w:bottom w:val="none" w:sz="0" w:space="0" w:color="auto"/>
        <w:right w:val="none" w:sz="0" w:space="0" w:color="auto"/>
      </w:divBdr>
    </w:div>
    <w:div w:id="1490561649">
      <w:bodyDiv w:val="1"/>
      <w:marLeft w:val="0"/>
      <w:marRight w:val="0"/>
      <w:marTop w:val="0"/>
      <w:marBottom w:val="0"/>
      <w:divBdr>
        <w:top w:val="none" w:sz="0" w:space="0" w:color="auto"/>
        <w:left w:val="none" w:sz="0" w:space="0" w:color="auto"/>
        <w:bottom w:val="none" w:sz="0" w:space="0" w:color="auto"/>
        <w:right w:val="none" w:sz="0" w:space="0" w:color="auto"/>
      </w:divBdr>
    </w:div>
    <w:div w:id="1592008797">
      <w:bodyDiv w:val="1"/>
      <w:marLeft w:val="0"/>
      <w:marRight w:val="0"/>
      <w:marTop w:val="0"/>
      <w:marBottom w:val="0"/>
      <w:divBdr>
        <w:top w:val="none" w:sz="0" w:space="0" w:color="auto"/>
        <w:left w:val="none" w:sz="0" w:space="0" w:color="auto"/>
        <w:bottom w:val="none" w:sz="0" w:space="0" w:color="auto"/>
        <w:right w:val="none" w:sz="0" w:space="0" w:color="auto"/>
      </w:divBdr>
    </w:div>
    <w:div w:id="1677268312">
      <w:bodyDiv w:val="1"/>
      <w:marLeft w:val="0"/>
      <w:marRight w:val="0"/>
      <w:marTop w:val="0"/>
      <w:marBottom w:val="0"/>
      <w:divBdr>
        <w:top w:val="none" w:sz="0" w:space="0" w:color="auto"/>
        <w:left w:val="none" w:sz="0" w:space="0" w:color="auto"/>
        <w:bottom w:val="none" w:sz="0" w:space="0" w:color="auto"/>
        <w:right w:val="none" w:sz="0" w:space="0" w:color="auto"/>
      </w:divBdr>
    </w:div>
    <w:div w:id="1678577246">
      <w:bodyDiv w:val="1"/>
      <w:marLeft w:val="0"/>
      <w:marRight w:val="0"/>
      <w:marTop w:val="0"/>
      <w:marBottom w:val="0"/>
      <w:divBdr>
        <w:top w:val="none" w:sz="0" w:space="0" w:color="auto"/>
        <w:left w:val="none" w:sz="0" w:space="0" w:color="auto"/>
        <w:bottom w:val="none" w:sz="0" w:space="0" w:color="auto"/>
        <w:right w:val="none" w:sz="0" w:space="0" w:color="auto"/>
      </w:divBdr>
    </w:div>
    <w:div w:id="1687170511">
      <w:bodyDiv w:val="1"/>
      <w:marLeft w:val="0"/>
      <w:marRight w:val="0"/>
      <w:marTop w:val="0"/>
      <w:marBottom w:val="0"/>
      <w:divBdr>
        <w:top w:val="none" w:sz="0" w:space="0" w:color="auto"/>
        <w:left w:val="none" w:sz="0" w:space="0" w:color="auto"/>
        <w:bottom w:val="none" w:sz="0" w:space="0" w:color="auto"/>
        <w:right w:val="none" w:sz="0" w:space="0" w:color="auto"/>
      </w:divBdr>
    </w:div>
    <w:div w:id="1688562630">
      <w:bodyDiv w:val="1"/>
      <w:marLeft w:val="0"/>
      <w:marRight w:val="0"/>
      <w:marTop w:val="0"/>
      <w:marBottom w:val="0"/>
      <w:divBdr>
        <w:top w:val="none" w:sz="0" w:space="0" w:color="auto"/>
        <w:left w:val="none" w:sz="0" w:space="0" w:color="auto"/>
        <w:bottom w:val="none" w:sz="0" w:space="0" w:color="auto"/>
        <w:right w:val="none" w:sz="0" w:space="0" w:color="auto"/>
      </w:divBdr>
    </w:div>
    <w:div w:id="1711564954">
      <w:bodyDiv w:val="1"/>
      <w:marLeft w:val="0"/>
      <w:marRight w:val="0"/>
      <w:marTop w:val="0"/>
      <w:marBottom w:val="0"/>
      <w:divBdr>
        <w:top w:val="none" w:sz="0" w:space="0" w:color="auto"/>
        <w:left w:val="none" w:sz="0" w:space="0" w:color="auto"/>
        <w:bottom w:val="none" w:sz="0" w:space="0" w:color="auto"/>
        <w:right w:val="none" w:sz="0" w:space="0" w:color="auto"/>
      </w:divBdr>
    </w:div>
    <w:div w:id="1723020405">
      <w:bodyDiv w:val="1"/>
      <w:marLeft w:val="0"/>
      <w:marRight w:val="0"/>
      <w:marTop w:val="0"/>
      <w:marBottom w:val="0"/>
      <w:divBdr>
        <w:top w:val="none" w:sz="0" w:space="0" w:color="auto"/>
        <w:left w:val="none" w:sz="0" w:space="0" w:color="auto"/>
        <w:bottom w:val="none" w:sz="0" w:space="0" w:color="auto"/>
        <w:right w:val="none" w:sz="0" w:space="0" w:color="auto"/>
      </w:divBdr>
    </w:div>
    <w:div w:id="1744253999">
      <w:bodyDiv w:val="1"/>
      <w:marLeft w:val="0"/>
      <w:marRight w:val="0"/>
      <w:marTop w:val="0"/>
      <w:marBottom w:val="0"/>
      <w:divBdr>
        <w:top w:val="none" w:sz="0" w:space="0" w:color="auto"/>
        <w:left w:val="none" w:sz="0" w:space="0" w:color="auto"/>
        <w:bottom w:val="none" w:sz="0" w:space="0" w:color="auto"/>
        <w:right w:val="none" w:sz="0" w:space="0" w:color="auto"/>
      </w:divBdr>
    </w:div>
    <w:div w:id="1783039681">
      <w:bodyDiv w:val="1"/>
      <w:marLeft w:val="0"/>
      <w:marRight w:val="0"/>
      <w:marTop w:val="0"/>
      <w:marBottom w:val="0"/>
      <w:divBdr>
        <w:top w:val="none" w:sz="0" w:space="0" w:color="auto"/>
        <w:left w:val="none" w:sz="0" w:space="0" w:color="auto"/>
        <w:bottom w:val="none" w:sz="0" w:space="0" w:color="auto"/>
        <w:right w:val="none" w:sz="0" w:space="0" w:color="auto"/>
      </w:divBdr>
    </w:div>
    <w:div w:id="1791245085">
      <w:bodyDiv w:val="1"/>
      <w:marLeft w:val="0"/>
      <w:marRight w:val="0"/>
      <w:marTop w:val="0"/>
      <w:marBottom w:val="0"/>
      <w:divBdr>
        <w:top w:val="none" w:sz="0" w:space="0" w:color="auto"/>
        <w:left w:val="none" w:sz="0" w:space="0" w:color="auto"/>
        <w:bottom w:val="none" w:sz="0" w:space="0" w:color="auto"/>
        <w:right w:val="none" w:sz="0" w:space="0" w:color="auto"/>
      </w:divBdr>
    </w:div>
    <w:div w:id="18181795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589729">
      <w:bodyDiv w:val="1"/>
      <w:marLeft w:val="0"/>
      <w:marRight w:val="0"/>
      <w:marTop w:val="0"/>
      <w:marBottom w:val="0"/>
      <w:divBdr>
        <w:top w:val="none" w:sz="0" w:space="0" w:color="auto"/>
        <w:left w:val="none" w:sz="0" w:space="0" w:color="auto"/>
        <w:bottom w:val="none" w:sz="0" w:space="0" w:color="auto"/>
        <w:right w:val="none" w:sz="0" w:space="0" w:color="auto"/>
      </w:divBdr>
    </w:div>
    <w:div w:id="1850753877">
      <w:bodyDiv w:val="1"/>
      <w:marLeft w:val="0"/>
      <w:marRight w:val="0"/>
      <w:marTop w:val="0"/>
      <w:marBottom w:val="0"/>
      <w:divBdr>
        <w:top w:val="none" w:sz="0" w:space="0" w:color="auto"/>
        <w:left w:val="none" w:sz="0" w:space="0" w:color="auto"/>
        <w:bottom w:val="none" w:sz="0" w:space="0" w:color="auto"/>
        <w:right w:val="none" w:sz="0" w:space="0" w:color="auto"/>
      </w:divBdr>
    </w:div>
    <w:div w:id="1881088092">
      <w:bodyDiv w:val="1"/>
      <w:marLeft w:val="0"/>
      <w:marRight w:val="0"/>
      <w:marTop w:val="0"/>
      <w:marBottom w:val="0"/>
      <w:divBdr>
        <w:top w:val="none" w:sz="0" w:space="0" w:color="auto"/>
        <w:left w:val="none" w:sz="0" w:space="0" w:color="auto"/>
        <w:bottom w:val="none" w:sz="0" w:space="0" w:color="auto"/>
        <w:right w:val="none" w:sz="0" w:space="0" w:color="auto"/>
      </w:divBdr>
    </w:div>
    <w:div w:id="1890648424">
      <w:bodyDiv w:val="1"/>
      <w:marLeft w:val="0"/>
      <w:marRight w:val="0"/>
      <w:marTop w:val="0"/>
      <w:marBottom w:val="0"/>
      <w:divBdr>
        <w:top w:val="none" w:sz="0" w:space="0" w:color="auto"/>
        <w:left w:val="none" w:sz="0" w:space="0" w:color="auto"/>
        <w:bottom w:val="none" w:sz="0" w:space="0" w:color="auto"/>
        <w:right w:val="none" w:sz="0" w:space="0" w:color="auto"/>
      </w:divBdr>
    </w:div>
    <w:div w:id="190463855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9850781">
      <w:bodyDiv w:val="1"/>
      <w:marLeft w:val="0"/>
      <w:marRight w:val="0"/>
      <w:marTop w:val="0"/>
      <w:marBottom w:val="0"/>
      <w:divBdr>
        <w:top w:val="none" w:sz="0" w:space="0" w:color="auto"/>
        <w:left w:val="none" w:sz="0" w:space="0" w:color="auto"/>
        <w:bottom w:val="none" w:sz="0" w:space="0" w:color="auto"/>
        <w:right w:val="none" w:sz="0" w:space="0" w:color="auto"/>
      </w:divBdr>
    </w:div>
    <w:div w:id="1943491742">
      <w:bodyDiv w:val="1"/>
      <w:marLeft w:val="0"/>
      <w:marRight w:val="0"/>
      <w:marTop w:val="0"/>
      <w:marBottom w:val="0"/>
      <w:divBdr>
        <w:top w:val="none" w:sz="0" w:space="0" w:color="auto"/>
        <w:left w:val="none" w:sz="0" w:space="0" w:color="auto"/>
        <w:bottom w:val="none" w:sz="0" w:space="0" w:color="auto"/>
        <w:right w:val="none" w:sz="0" w:space="0" w:color="auto"/>
      </w:divBdr>
    </w:div>
    <w:div w:id="1957103915">
      <w:bodyDiv w:val="1"/>
      <w:marLeft w:val="0"/>
      <w:marRight w:val="0"/>
      <w:marTop w:val="0"/>
      <w:marBottom w:val="0"/>
      <w:divBdr>
        <w:top w:val="none" w:sz="0" w:space="0" w:color="auto"/>
        <w:left w:val="none" w:sz="0" w:space="0" w:color="auto"/>
        <w:bottom w:val="none" w:sz="0" w:space="0" w:color="auto"/>
        <w:right w:val="none" w:sz="0" w:space="0" w:color="auto"/>
      </w:divBdr>
    </w:div>
    <w:div w:id="1969043166">
      <w:bodyDiv w:val="1"/>
      <w:marLeft w:val="0"/>
      <w:marRight w:val="0"/>
      <w:marTop w:val="0"/>
      <w:marBottom w:val="0"/>
      <w:divBdr>
        <w:top w:val="none" w:sz="0" w:space="0" w:color="auto"/>
        <w:left w:val="none" w:sz="0" w:space="0" w:color="auto"/>
        <w:bottom w:val="none" w:sz="0" w:space="0" w:color="auto"/>
        <w:right w:val="none" w:sz="0" w:space="0" w:color="auto"/>
      </w:divBdr>
    </w:div>
    <w:div w:id="1975793245">
      <w:bodyDiv w:val="1"/>
      <w:marLeft w:val="0"/>
      <w:marRight w:val="0"/>
      <w:marTop w:val="0"/>
      <w:marBottom w:val="0"/>
      <w:divBdr>
        <w:top w:val="none" w:sz="0" w:space="0" w:color="auto"/>
        <w:left w:val="none" w:sz="0" w:space="0" w:color="auto"/>
        <w:bottom w:val="none" w:sz="0" w:space="0" w:color="auto"/>
        <w:right w:val="none" w:sz="0" w:space="0" w:color="auto"/>
      </w:divBdr>
    </w:div>
    <w:div w:id="2007904991">
      <w:bodyDiv w:val="1"/>
      <w:marLeft w:val="0"/>
      <w:marRight w:val="0"/>
      <w:marTop w:val="0"/>
      <w:marBottom w:val="0"/>
      <w:divBdr>
        <w:top w:val="none" w:sz="0" w:space="0" w:color="auto"/>
        <w:left w:val="none" w:sz="0" w:space="0" w:color="auto"/>
        <w:bottom w:val="none" w:sz="0" w:space="0" w:color="auto"/>
        <w:right w:val="none" w:sz="0" w:space="0" w:color="auto"/>
      </w:divBdr>
    </w:div>
    <w:div w:id="2009825095">
      <w:bodyDiv w:val="1"/>
      <w:marLeft w:val="0"/>
      <w:marRight w:val="0"/>
      <w:marTop w:val="0"/>
      <w:marBottom w:val="0"/>
      <w:divBdr>
        <w:top w:val="none" w:sz="0" w:space="0" w:color="auto"/>
        <w:left w:val="none" w:sz="0" w:space="0" w:color="auto"/>
        <w:bottom w:val="none" w:sz="0" w:space="0" w:color="auto"/>
        <w:right w:val="none" w:sz="0" w:space="0" w:color="auto"/>
      </w:divBdr>
    </w:div>
    <w:div w:id="2067340627">
      <w:bodyDiv w:val="1"/>
      <w:marLeft w:val="0"/>
      <w:marRight w:val="0"/>
      <w:marTop w:val="0"/>
      <w:marBottom w:val="0"/>
      <w:divBdr>
        <w:top w:val="none" w:sz="0" w:space="0" w:color="auto"/>
        <w:left w:val="none" w:sz="0" w:space="0" w:color="auto"/>
        <w:bottom w:val="none" w:sz="0" w:space="0" w:color="auto"/>
        <w:right w:val="none" w:sz="0" w:space="0" w:color="auto"/>
      </w:divBdr>
    </w:div>
    <w:div w:id="2079938146">
      <w:bodyDiv w:val="1"/>
      <w:marLeft w:val="0"/>
      <w:marRight w:val="0"/>
      <w:marTop w:val="0"/>
      <w:marBottom w:val="0"/>
      <w:divBdr>
        <w:top w:val="none" w:sz="0" w:space="0" w:color="auto"/>
        <w:left w:val="none" w:sz="0" w:space="0" w:color="auto"/>
        <w:bottom w:val="none" w:sz="0" w:space="0" w:color="auto"/>
        <w:right w:val="none" w:sz="0" w:space="0" w:color="auto"/>
      </w:divBdr>
    </w:div>
    <w:div w:id="2083989374">
      <w:bodyDiv w:val="1"/>
      <w:marLeft w:val="0"/>
      <w:marRight w:val="0"/>
      <w:marTop w:val="0"/>
      <w:marBottom w:val="0"/>
      <w:divBdr>
        <w:top w:val="none" w:sz="0" w:space="0" w:color="auto"/>
        <w:left w:val="none" w:sz="0" w:space="0" w:color="auto"/>
        <w:bottom w:val="none" w:sz="0" w:space="0" w:color="auto"/>
        <w:right w:val="none" w:sz="0" w:space="0" w:color="auto"/>
      </w:divBdr>
    </w:div>
    <w:div w:id="210864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312932" TargetMode="External"/><Relationship Id="rId26" Type="http://schemas.openxmlformats.org/officeDocument/2006/relationships/header" Target="header16.xml"/><Relationship Id="rId21" Type="http://schemas.openxmlformats.org/officeDocument/2006/relationships/hyperlink" Target="https://urait.ru/bcode/534809" TargetMode="External"/><Relationship Id="rId34"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5.xml"/><Relationship Id="rId33"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e.lanbook.com/book/167187" TargetMode="External"/><Relationship Id="rId32" Type="http://schemas.openxmlformats.org/officeDocument/2006/relationships/header" Target="header2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Pages>
  <Words>34624</Words>
  <Characters>197359</Characters>
  <Application>Microsoft Office Word</Application>
  <DocSecurity>0</DocSecurity>
  <Lines>1644</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20</cp:revision>
  <cp:lastPrinted>2023-04-28T08:44:00Z</cp:lastPrinted>
  <dcterms:created xsi:type="dcterms:W3CDTF">2024-03-04T11:30:00Z</dcterms:created>
  <dcterms:modified xsi:type="dcterms:W3CDTF">2024-10-30T13:53:00Z</dcterms:modified>
</cp:coreProperties>
</file>