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44D5A41A"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19F29677" w:rsidR="00064407" w:rsidRPr="00711B29" w:rsidRDefault="00EE43FB" w:rsidP="00064407">
      <w:pPr>
        <w:jc w:val="center"/>
        <w:rPr>
          <w:rFonts w:ascii="Times New Roman" w:eastAsia="Calibri" w:hAnsi="Times New Roman" w:cs="Times New Roman"/>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E1684E">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PPKRS</w:instrText>
      </w:r>
      <w:r w:rsidRPr="00E1684E">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PPSSZ</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3E752D">
        <w:rPr>
          <w:rFonts w:ascii="Times New Roman" w:hAnsi="Times New Roman" w:cs="Times New Roman"/>
          <w:noProof/>
          <w:sz w:val="24"/>
          <w:szCs w:val="24"/>
        </w:rPr>
        <w:t>подготовки квалифицированных рабочих, служащих</w:t>
      </w:r>
      <w:r>
        <w:rPr>
          <w:rFonts w:ascii="Times New Roman" w:eastAsia="Calibri" w:hAnsi="Times New Roman" w:cs="Times New Roman"/>
          <w:i/>
          <w:sz w:val="24"/>
          <w:szCs w:val="24"/>
        </w:rPr>
        <w:fldChar w:fldCharType="end"/>
      </w:r>
    </w:p>
    <w:p w14:paraId="5DE1D62D" w14:textId="18D64BE3" w:rsidR="00064407" w:rsidRDefault="00064407" w:rsidP="00064407">
      <w:pPr>
        <w:jc w:val="center"/>
        <w:rPr>
          <w:rFonts w:ascii="Times New Roman" w:hAnsi="Times New Roman" w:cs="Times New Roman"/>
          <w:iCs/>
          <w:sz w:val="24"/>
          <w:szCs w:val="24"/>
        </w:rPr>
      </w:pPr>
    </w:p>
    <w:p w14:paraId="702A0BB1" w14:textId="77777777" w:rsidR="00EE43FB" w:rsidRPr="001C33BF" w:rsidRDefault="00EE43FB" w:rsidP="00064407">
      <w:pPr>
        <w:jc w:val="center"/>
        <w:rPr>
          <w:rFonts w:ascii="Times New Roman" w:hAnsi="Times New Roman" w:cs="Times New Roman"/>
          <w:iCs/>
          <w:sz w:val="24"/>
          <w:szCs w:val="24"/>
        </w:rPr>
      </w:pPr>
    </w:p>
    <w:p w14:paraId="4132C913" w14:textId="5A5C21F6" w:rsidR="00064407" w:rsidRPr="009F2744" w:rsidRDefault="00E1684E" w:rsidP="00073FAA">
      <w:pPr>
        <w:jc w:val="center"/>
        <w:rPr>
          <w:rFonts w:ascii="Times New Roman" w:eastAsia="Calibri" w:hAnsi="Times New Roman" w:cs="Times New Roman"/>
          <w:b/>
          <w:sz w:val="24"/>
          <w:szCs w:val="24"/>
        </w:rPr>
      </w:pPr>
      <w:r w:rsidRPr="009F2744">
        <w:rPr>
          <w:rFonts w:ascii="Times New Roman" w:eastAsia="Calibri" w:hAnsi="Times New Roman" w:cs="Times New Roman"/>
          <w:b/>
          <w:sz w:val="24"/>
          <w:szCs w:val="24"/>
        </w:rPr>
        <w:fldChar w:fldCharType="begin"/>
      </w:r>
      <w:r w:rsidRPr="009F2744">
        <w:rPr>
          <w:rFonts w:ascii="Times New Roman" w:eastAsia="Calibri" w:hAnsi="Times New Roman" w:cs="Times New Roman"/>
          <w:b/>
          <w:sz w:val="24"/>
          <w:szCs w:val="24"/>
        </w:rPr>
        <w:instrText xml:space="preserve"> </w:instrText>
      </w:r>
      <w:r w:rsidRPr="009F2744">
        <w:rPr>
          <w:rFonts w:ascii="Times New Roman" w:eastAsia="Calibri" w:hAnsi="Times New Roman" w:cs="Times New Roman"/>
          <w:b/>
          <w:sz w:val="24"/>
          <w:szCs w:val="24"/>
          <w:lang w:val="en-US"/>
        </w:rPr>
        <w:instrText>REF</w:instrText>
      </w:r>
      <w:r w:rsidRPr="009F2744">
        <w:rPr>
          <w:rFonts w:ascii="Times New Roman" w:eastAsia="Calibri" w:hAnsi="Times New Roman" w:cs="Times New Roman"/>
          <w:b/>
          <w:sz w:val="24"/>
          <w:szCs w:val="24"/>
        </w:rPr>
        <w:instrText xml:space="preserve"> </w:instrText>
      </w:r>
      <w:r w:rsidRPr="009F2744">
        <w:rPr>
          <w:rFonts w:ascii="Times New Roman" w:eastAsia="Calibri" w:hAnsi="Times New Roman" w:cs="Times New Roman"/>
          <w:b/>
          <w:sz w:val="24"/>
          <w:szCs w:val="24"/>
          <w:lang w:val="en-US"/>
        </w:rPr>
        <w:instrText>P</w:instrText>
      </w:r>
      <w:r w:rsidRPr="009F2744">
        <w:rPr>
          <w:rFonts w:ascii="Times New Roman" w:eastAsia="Calibri" w:hAnsi="Times New Roman" w:cs="Times New Roman"/>
          <w:b/>
          <w:sz w:val="24"/>
          <w:szCs w:val="24"/>
        </w:rPr>
        <w:instrText>_</w:instrText>
      </w:r>
      <w:r w:rsidRPr="009F2744">
        <w:rPr>
          <w:rFonts w:ascii="Times New Roman" w:eastAsia="Calibri" w:hAnsi="Times New Roman" w:cs="Times New Roman"/>
          <w:b/>
          <w:sz w:val="24"/>
          <w:szCs w:val="24"/>
          <w:lang w:val="en-US"/>
        </w:rPr>
        <w:instrText>S</w:instrText>
      </w:r>
      <w:r w:rsidRPr="009F2744">
        <w:rPr>
          <w:rFonts w:ascii="Times New Roman" w:eastAsia="Calibri" w:hAnsi="Times New Roman" w:cs="Times New Roman"/>
          <w:b/>
          <w:sz w:val="24"/>
          <w:szCs w:val="24"/>
        </w:rPr>
        <w:instrText xml:space="preserve"> </w:instrText>
      </w:r>
      <w:r w:rsidR="009F2744" w:rsidRPr="009F2744">
        <w:rPr>
          <w:rFonts w:ascii="Times New Roman" w:eastAsia="Calibri" w:hAnsi="Times New Roman" w:cs="Times New Roman"/>
          <w:b/>
          <w:sz w:val="24"/>
          <w:szCs w:val="24"/>
        </w:rPr>
        <w:instrText xml:space="preserve"> \* MERGEFORMAT </w:instrText>
      </w:r>
      <w:r w:rsidRPr="009F2744">
        <w:rPr>
          <w:rFonts w:ascii="Times New Roman" w:eastAsia="Calibri" w:hAnsi="Times New Roman" w:cs="Times New Roman"/>
          <w:b/>
          <w:sz w:val="24"/>
          <w:szCs w:val="24"/>
        </w:rPr>
        <w:fldChar w:fldCharType="separate"/>
      </w:r>
      <w:r w:rsidR="003E752D" w:rsidRPr="003E752D">
        <w:rPr>
          <w:rFonts w:ascii="Times New Roman" w:hAnsi="Times New Roman" w:cs="Times New Roman"/>
          <w:b/>
          <w:noProof/>
          <w:sz w:val="24"/>
          <w:szCs w:val="24"/>
        </w:rPr>
        <w:t>Профессия</w:t>
      </w:r>
      <w:r w:rsidRPr="009F2744">
        <w:rPr>
          <w:rFonts w:ascii="Times New Roman" w:eastAsia="Calibri" w:hAnsi="Times New Roman" w:cs="Times New Roman"/>
          <w:b/>
          <w:sz w:val="24"/>
          <w:szCs w:val="24"/>
        </w:rPr>
        <w:fldChar w:fldCharType="end"/>
      </w:r>
      <w:r w:rsidR="00073FAA" w:rsidRPr="009F2744">
        <w:rPr>
          <w:rFonts w:ascii="Times New Roman" w:eastAsia="Calibri" w:hAnsi="Times New Roman" w:cs="Times New Roman"/>
          <w:b/>
          <w:sz w:val="24"/>
          <w:szCs w:val="24"/>
        </w:rPr>
        <w:t xml:space="preserve"> </w:t>
      </w:r>
    </w:p>
    <w:p w14:paraId="5DA020E7" w14:textId="35D4B225" w:rsidR="00073FAA" w:rsidRPr="009F2744" w:rsidRDefault="00073FAA" w:rsidP="00073FAA">
      <w:pPr>
        <w:jc w:val="center"/>
        <w:rPr>
          <w:rFonts w:ascii="Times New Roman" w:eastAsia="Calibri" w:hAnsi="Times New Roman" w:cs="Times New Roman"/>
          <w:bCs/>
          <w:iCs/>
        </w:rPr>
      </w:pPr>
      <w:r w:rsidRPr="009F2744">
        <w:rPr>
          <w:rFonts w:ascii="Times New Roman" w:eastAsia="Calibri" w:hAnsi="Times New Roman" w:cs="Times New Roman"/>
          <w:bCs/>
          <w:iCs/>
        </w:rPr>
        <w:fldChar w:fldCharType="begin"/>
      </w:r>
      <w:r w:rsidRPr="009F2744">
        <w:rPr>
          <w:rFonts w:ascii="Times New Roman" w:eastAsia="Calibri" w:hAnsi="Times New Roman" w:cs="Times New Roman"/>
          <w:bCs/>
          <w:iCs/>
        </w:rPr>
        <w:instrText xml:space="preserve"> </w:instrText>
      </w:r>
      <w:r w:rsidRPr="009F2744">
        <w:rPr>
          <w:rFonts w:ascii="Times New Roman" w:eastAsia="Calibri" w:hAnsi="Times New Roman" w:cs="Times New Roman"/>
          <w:bCs/>
          <w:iCs/>
          <w:lang w:val="en-US"/>
        </w:rPr>
        <w:instrText>REF</w:instrText>
      </w:r>
      <w:r w:rsidRPr="009F2744">
        <w:rPr>
          <w:rFonts w:ascii="Times New Roman" w:eastAsia="Calibri" w:hAnsi="Times New Roman" w:cs="Times New Roman"/>
          <w:bCs/>
          <w:iCs/>
        </w:rPr>
        <w:instrText xml:space="preserve"> </w:instrText>
      </w:r>
      <w:r w:rsidRPr="009F2744">
        <w:rPr>
          <w:rFonts w:ascii="Times New Roman" w:eastAsia="Calibri" w:hAnsi="Times New Roman" w:cs="Times New Roman"/>
          <w:bCs/>
          <w:iCs/>
          <w:lang w:val="en-US"/>
        </w:rPr>
        <w:instrText>KODPS</w:instrText>
      </w:r>
      <w:r w:rsidRPr="009F2744">
        <w:rPr>
          <w:rFonts w:ascii="Times New Roman" w:eastAsia="Calibri" w:hAnsi="Times New Roman" w:cs="Times New Roman"/>
          <w:bCs/>
          <w:iCs/>
        </w:rPr>
        <w:instrText xml:space="preserve"> </w:instrText>
      </w:r>
      <w:r w:rsidR="003B3D62" w:rsidRPr="009F2744">
        <w:rPr>
          <w:rFonts w:ascii="Times New Roman" w:eastAsia="Calibri" w:hAnsi="Times New Roman" w:cs="Times New Roman"/>
          <w:bCs/>
          <w:iCs/>
        </w:rPr>
        <w:instrText xml:space="preserve"> \* MERGEFORMAT </w:instrText>
      </w:r>
      <w:r w:rsidRPr="009F2744">
        <w:rPr>
          <w:rFonts w:ascii="Times New Roman" w:eastAsia="Calibri" w:hAnsi="Times New Roman" w:cs="Times New Roman"/>
          <w:bCs/>
          <w:iCs/>
        </w:rPr>
        <w:fldChar w:fldCharType="separate"/>
      </w:r>
      <w:r w:rsidR="003E752D" w:rsidRPr="003E752D">
        <w:rPr>
          <w:rFonts w:ascii="Times New Roman" w:hAnsi="Times New Roman" w:cs="Times New Roman"/>
          <w:bCs/>
          <w:noProof/>
          <w:sz w:val="24"/>
          <w:szCs w:val="24"/>
        </w:rPr>
        <w:t>15.01.33</w:t>
      </w:r>
      <w:r w:rsidRPr="009F2744">
        <w:rPr>
          <w:rFonts w:ascii="Times New Roman" w:eastAsia="Calibri" w:hAnsi="Times New Roman" w:cs="Times New Roman"/>
          <w:bCs/>
          <w:iCs/>
        </w:rPr>
        <w:fldChar w:fldCharType="end"/>
      </w:r>
      <w:r w:rsidR="003B3D62" w:rsidRPr="009F2744">
        <w:rPr>
          <w:rFonts w:ascii="Times New Roman" w:eastAsia="Calibri" w:hAnsi="Times New Roman" w:cs="Times New Roman"/>
          <w:bCs/>
          <w:iCs/>
        </w:rPr>
        <w:t xml:space="preserve"> </w:t>
      </w:r>
      <w:r w:rsidR="003B3D62" w:rsidRPr="009F2744">
        <w:rPr>
          <w:rFonts w:ascii="Times New Roman" w:eastAsia="Calibri" w:hAnsi="Times New Roman" w:cs="Times New Roman"/>
          <w:bCs/>
          <w:iCs/>
          <w:lang w:val="en-US"/>
        </w:rPr>
        <w:fldChar w:fldCharType="begin"/>
      </w:r>
      <w:r w:rsidR="003B3D62" w:rsidRPr="009F2744">
        <w:rPr>
          <w:rFonts w:ascii="Times New Roman" w:eastAsia="Calibri" w:hAnsi="Times New Roman" w:cs="Times New Roman"/>
          <w:bCs/>
          <w:iCs/>
        </w:rPr>
        <w:instrText xml:space="preserve"> </w:instrText>
      </w:r>
      <w:r w:rsidR="003B3D62" w:rsidRPr="009F2744">
        <w:rPr>
          <w:rFonts w:ascii="Times New Roman" w:eastAsia="Calibri" w:hAnsi="Times New Roman" w:cs="Times New Roman"/>
          <w:bCs/>
          <w:i/>
          <w:sz w:val="24"/>
          <w:szCs w:val="24"/>
          <w:lang w:val="en-US"/>
        </w:rPr>
        <w:instrText>REF</w:instrText>
      </w:r>
      <w:r w:rsidR="003B3D62" w:rsidRPr="009F2744">
        <w:rPr>
          <w:rFonts w:ascii="Times New Roman" w:eastAsia="Calibri" w:hAnsi="Times New Roman" w:cs="Times New Roman"/>
          <w:bCs/>
          <w:i/>
          <w:sz w:val="24"/>
          <w:szCs w:val="24"/>
        </w:rPr>
        <w:instrText xml:space="preserve"> </w:instrText>
      </w:r>
      <w:r w:rsidR="003B3D62" w:rsidRPr="009F2744">
        <w:rPr>
          <w:rFonts w:ascii="Times New Roman" w:eastAsia="Calibri" w:hAnsi="Times New Roman" w:cs="Times New Roman"/>
          <w:bCs/>
          <w:i/>
          <w:sz w:val="24"/>
          <w:szCs w:val="24"/>
          <w:lang w:val="en-US"/>
        </w:rPr>
        <w:instrText>NAME</w:instrText>
      </w:r>
      <w:r w:rsidR="003B3D62" w:rsidRPr="009F2744">
        <w:rPr>
          <w:rFonts w:ascii="Times New Roman" w:eastAsia="Calibri" w:hAnsi="Times New Roman" w:cs="Times New Roman"/>
          <w:bCs/>
          <w:i/>
          <w:sz w:val="24"/>
          <w:szCs w:val="24"/>
        </w:rPr>
        <w:instrText>_</w:instrText>
      </w:r>
      <w:r w:rsidR="003B3D62" w:rsidRPr="009F2744">
        <w:rPr>
          <w:rFonts w:ascii="Times New Roman" w:eastAsia="Calibri" w:hAnsi="Times New Roman" w:cs="Times New Roman"/>
          <w:bCs/>
          <w:i/>
          <w:sz w:val="24"/>
          <w:szCs w:val="24"/>
          <w:lang w:val="en-US"/>
        </w:rPr>
        <w:instrText>PS</w:instrText>
      </w:r>
      <w:r w:rsidR="003B3D62" w:rsidRPr="009F2744">
        <w:rPr>
          <w:rFonts w:ascii="Times New Roman" w:eastAsia="Calibri" w:hAnsi="Times New Roman" w:cs="Times New Roman"/>
          <w:bCs/>
          <w:iCs/>
        </w:rPr>
        <w:instrText xml:space="preserve"> </w:instrText>
      </w:r>
      <w:r w:rsidR="00CC1E82" w:rsidRPr="009F2744">
        <w:rPr>
          <w:rFonts w:ascii="Times New Roman" w:eastAsia="Calibri" w:hAnsi="Times New Roman" w:cs="Times New Roman"/>
          <w:bCs/>
          <w:iCs/>
        </w:rPr>
        <w:instrText xml:space="preserve"> \* MERGEFORMAT </w:instrText>
      </w:r>
      <w:r w:rsidR="003B3D62" w:rsidRPr="009F2744">
        <w:rPr>
          <w:rFonts w:ascii="Times New Roman" w:eastAsia="Calibri" w:hAnsi="Times New Roman" w:cs="Times New Roman"/>
          <w:bCs/>
          <w:iCs/>
          <w:lang w:val="en-US"/>
        </w:rPr>
        <w:fldChar w:fldCharType="separate"/>
      </w:r>
      <w:r w:rsidR="003E752D" w:rsidRPr="003E752D">
        <w:rPr>
          <w:rFonts w:ascii="Times New Roman" w:hAnsi="Times New Roman" w:cs="Times New Roman"/>
          <w:bCs/>
          <w:noProof/>
          <w:sz w:val="24"/>
          <w:szCs w:val="24"/>
        </w:rPr>
        <w:t>Токарь на станках с</w:t>
      </w:r>
      <w:r w:rsidR="003E752D">
        <w:rPr>
          <w:rFonts w:ascii="Times New Roman" w:hAnsi="Times New Roman" w:cs="Times New Roman"/>
          <w:noProof/>
          <w:sz w:val="24"/>
          <w:szCs w:val="24"/>
        </w:rPr>
        <w:t xml:space="preserve"> числовым программным управлением</w:t>
      </w:r>
      <w:r w:rsidR="003B3D62" w:rsidRPr="009F2744">
        <w:rPr>
          <w:rFonts w:ascii="Times New Roman" w:eastAsia="Calibri" w:hAnsi="Times New Roman" w:cs="Times New Roman"/>
          <w:bCs/>
          <w:iCs/>
          <w:lang w:val="en-US"/>
        </w:rPr>
        <w:fldChar w:fldCharType="end"/>
      </w: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5A1E7AC" w14:textId="77777777" w:rsidR="003E752D" w:rsidRDefault="00073FAA" w:rsidP="00064407">
      <w:pPr>
        <w:jc w:val="center"/>
        <w:rPr>
          <w:rFonts w:ascii="Times New Roman" w:hAnsi="Times New Roman" w:cs="Times New Roman"/>
          <w:noProof/>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577B5B">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KVAL</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3E752D">
        <w:rPr>
          <w:rFonts w:ascii="Times New Roman" w:hAnsi="Times New Roman" w:cs="Times New Roman"/>
          <w:noProof/>
          <w:sz w:val="24"/>
          <w:szCs w:val="24"/>
        </w:rPr>
        <w:t xml:space="preserve">Токарь↔токарь-карусельщик; </w:t>
      </w:r>
    </w:p>
    <w:p w14:paraId="1C3252E0" w14:textId="54598DC0" w:rsidR="003E752D" w:rsidRDefault="003E752D" w:rsidP="00064407">
      <w:pPr>
        <w:jc w:val="center"/>
        <w:rPr>
          <w:rFonts w:ascii="Times New Roman" w:hAnsi="Times New Roman" w:cs="Times New Roman"/>
          <w:noProof/>
          <w:sz w:val="24"/>
          <w:szCs w:val="24"/>
        </w:rPr>
      </w:pPr>
      <w:r>
        <w:rPr>
          <w:rFonts w:ascii="Times New Roman" w:hAnsi="Times New Roman" w:cs="Times New Roman"/>
          <w:noProof/>
          <w:sz w:val="24"/>
          <w:szCs w:val="24"/>
        </w:rPr>
        <w:t xml:space="preserve">Токарь↔токарь-расточник; </w:t>
      </w:r>
    </w:p>
    <w:p w14:paraId="293C930F" w14:textId="322DC00E" w:rsidR="00064407" w:rsidRPr="001C33BF" w:rsidRDefault="003E752D" w:rsidP="00064407">
      <w:pPr>
        <w:jc w:val="center"/>
        <w:rPr>
          <w:rFonts w:ascii="Times New Roman" w:hAnsi="Times New Roman" w:cs="Times New Roman"/>
          <w:bCs/>
          <w:i/>
          <w:sz w:val="24"/>
          <w:szCs w:val="24"/>
        </w:rPr>
      </w:pPr>
      <w:r>
        <w:rPr>
          <w:rFonts w:ascii="Times New Roman" w:hAnsi="Times New Roman" w:cs="Times New Roman"/>
          <w:noProof/>
          <w:sz w:val="24"/>
          <w:szCs w:val="24"/>
        </w:rPr>
        <w:t>Токарь↔токарь-револьверщик</w:t>
      </w:r>
      <w:r w:rsidR="00073FAA">
        <w:rPr>
          <w:rFonts w:ascii="Times New Roman" w:eastAsia="Calibri" w:hAnsi="Times New Roman" w:cs="Times New Roman"/>
          <w:i/>
          <w:sz w:val="24"/>
          <w:szCs w:val="24"/>
        </w:rPr>
        <w:fldChar w:fldCharType="end"/>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4D751085" w:rsidR="00064407" w:rsidRDefault="00064407" w:rsidP="00064407">
      <w:pPr>
        <w:rPr>
          <w:rFonts w:ascii="Times New Roman" w:hAnsi="Times New Roman" w:cs="Times New Roman"/>
          <w:sz w:val="24"/>
          <w:szCs w:val="24"/>
        </w:rPr>
      </w:pPr>
    </w:p>
    <w:p w14:paraId="1F07A0A0" w14:textId="02A9D998" w:rsidR="009E2E0B" w:rsidRDefault="009E2E0B" w:rsidP="00064407">
      <w:pPr>
        <w:rPr>
          <w:rFonts w:ascii="Times New Roman" w:hAnsi="Times New Roman" w:cs="Times New Roman"/>
          <w:sz w:val="24"/>
          <w:szCs w:val="24"/>
        </w:rPr>
      </w:pPr>
    </w:p>
    <w:p w14:paraId="490D49ED" w14:textId="1DD9DB4C" w:rsidR="009E2E0B" w:rsidRDefault="009E2E0B" w:rsidP="00064407">
      <w:pPr>
        <w:rPr>
          <w:rFonts w:ascii="Times New Roman" w:hAnsi="Times New Roman" w:cs="Times New Roman"/>
          <w:sz w:val="24"/>
          <w:szCs w:val="24"/>
        </w:rPr>
      </w:pPr>
    </w:p>
    <w:p w14:paraId="49BEC70E" w14:textId="36E732C3" w:rsidR="009E2E0B" w:rsidRDefault="009E2E0B" w:rsidP="00064407">
      <w:pPr>
        <w:rPr>
          <w:rFonts w:ascii="Times New Roman" w:hAnsi="Times New Roman" w:cs="Times New Roman"/>
          <w:sz w:val="24"/>
          <w:szCs w:val="24"/>
        </w:rPr>
      </w:pPr>
    </w:p>
    <w:p w14:paraId="5E93320A" w14:textId="77777777" w:rsidR="009E2E0B" w:rsidRDefault="009E2E0B" w:rsidP="00064407">
      <w:pPr>
        <w:rPr>
          <w:rFonts w:ascii="Times New Roman" w:hAnsi="Times New Roman" w:cs="Times New Roman"/>
          <w:sz w:val="24"/>
          <w:szCs w:val="24"/>
        </w:rPr>
      </w:pPr>
    </w:p>
    <w:p w14:paraId="1AF2244D" w14:textId="566757BE" w:rsidR="009E2E0B" w:rsidRDefault="009E2E0B" w:rsidP="00064407">
      <w:pPr>
        <w:rPr>
          <w:rFonts w:ascii="Times New Roman" w:hAnsi="Times New Roman" w:cs="Times New Roman"/>
          <w:sz w:val="24"/>
          <w:szCs w:val="24"/>
        </w:rPr>
      </w:pPr>
    </w:p>
    <w:p w14:paraId="559DEF96" w14:textId="26FD25FC" w:rsidR="009E2E0B" w:rsidRDefault="009E2E0B" w:rsidP="00064407">
      <w:pPr>
        <w:rPr>
          <w:rFonts w:ascii="Times New Roman" w:hAnsi="Times New Roman" w:cs="Times New Roman"/>
          <w:sz w:val="24"/>
          <w:szCs w:val="24"/>
        </w:rPr>
      </w:pPr>
    </w:p>
    <w:p w14:paraId="58A6FBE1" w14:textId="77777777" w:rsidR="009E2E0B" w:rsidRPr="001C33BF" w:rsidRDefault="009E2E0B"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07"/>
        <w:gridCol w:w="5136"/>
      </w:tblGrid>
      <w:tr w:rsidR="00064407" w:rsidRPr="00C248AF" w14:paraId="40491F9D" w14:textId="77777777" w:rsidTr="001F3287">
        <w:tc>
          <w:tcPr>
            <w:tcW w:w="4253" w:type="dxa"/>
            <w:shd w:val="clear" w:color="auto" w:fill="auto"/>
          </w:tcPr>
          <w:p w14:paraId="753CC383" w14:textId="3BC5ED94" w:rsidR="00064407" w:rsidRPr="00C248AF" w:rsidRDefault="00064407"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00073FAA" w:rsidRPr="00073FAA">
              <w:rPr>
                <w:rFonts w:ascii="Times New Roman" w:eastAsia="Calibri" w:hAnsi="Times New Roman" w:cs="Times New Roman"/>
                <w:b/>
                <w:i/>
                <w:iCs/>
                <w:sz w:val="24"/>
                <w:szCs w:val="24"/>
              </w:rPr>
              <w:fldChar w:fldCharType="begin"/>
            </w:r>
            <w:r w:rsidR="00073FAA" w:rsidRPr="00073FAA">
              <w:rPr>
                <w:rFonts w:ascii="Times New Roman" w:eastAsia="Calibri" w:hAnsi="Times New Roman" w:cs="Times New Roman"/>
                <w:b/>
                <w:i/>
                <w:iCs/>
                <w:sz w:val="24"/>
                <w:szCs w:val="24"/>
              </w:rPr>
              <w:instrText xml:space="preserve"> REF  KODUGPS  \* MERGEFORMAT </w:instrText>
            </w:r>
            <w:r w:rsidR="00073FAA" w:rsidRPr="00073FAA">
              <w:rPr>
                <w:rFonts w:ascii="Times New Roman" w:eastAsia="Calibri" w:hAnsi="Times New Roman" w:cs="Times New Roman"/>
                <w:b/>
                <w:i/>
                <w:iCs/>
                <w:sz w:val="24"/>
                <w:szCs w:val="24"/>
              </w:rPr>
              <w:fldChar w:fldCharType="separate"/>
            </w:r>
            <w:r w:rsidR="003E752D" w:rsidRPr="003E752D">
              <w:rPr>
                <w:rFonts w:ascii="Times New Roman" w:hAnsi="Times New Roman" w:cs="Times New Roman"/>
                <w:b/>
                <w:noProof/>
                <w:sz w:val="24"/>
                <w:szCs w:val="24"/>
              </w:rPr>
              <w:t>15.00.00</w:t>
            </w:r>
            <w:r w:rsidR="00073FAA" w:rsidRPr="00073FAA">
              <w:rPr>
                <w:rFonts w:ascii="Times New Roman" w:eastAsia="Calibri" w:hAnsi="Times New Roman" w:cs="Times New Roman"/>
                <w:b/>
                <w:i/>
                <w:iCs/>
                <w:sz w:val="24"/>
                <w:szCs w:val="24"/>
              </w:rPr>
              <w:fldChar w:fldCharType="end"/>
            </w:r>
            <w:r w:rsidRPr="00C248AF">
              <w:rPr>
                <w:rFonts w:ascii="Times New Roman" w:eastAsia="Calibri" w:hAnsi="Times New Roman" w:cs="Times New Roman"/>
                <w:b/>
                <w:sz w:val="24"/>
                <w:szCs w:val="24"/>
              </w:rPr>
              <w:t>:</w:t>
            </w:r>
          </w:p>
          <w:p w14:paraId="37257F76" w14:textId="77777777" w:rsidR="00064407" w:rsidRPr="00C248AF" w:rsidRDefault="00064407" w:rsidP="001F3287">
            <w:pPr>
              <w:suppressAutoHyphens/>
              <w:rPr>
                <w:rFonts w:ascii="Times New Roman" w:eastAsia="Calibri" w:hAnsi="Times New Roman" w:cs="Times New Roman"/>
                <w:b/>
                <w:sz w:val="24"/>
                <w:szCs w:val="24"/>
              </w:rPr>
            </w:pP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29F64A7B"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w:t>
            </w:r>
            <w:r w:rsidR="009F2744" w:rsidRPr="00445FFB">
              <w:rPr>
                <w:rFonts w:ascii="Times New Roman" w:eastAsia="Calibri" w:hAnsi="Times New Roman" w:cs="Times New Roman"/>
                <w:sz w:val="24"/>
                <w:szCs w:val="24"/>
                <w:u w:val="single"/>
              </w:rPr>
              <w:fldChar w:fldCharType="begin"/>
            </w:r>
            <w:r w:rsidR="009F2744" w:rsidRPr="00445FFB">
              <w:rPr>
                <w:rFonts w:ascii="Times New Roman" w:eastAsia="Calibri" w:hAnsi="Times New Roman" w:cs="Times New Roman"/>
                <w:sz w:val="24"/>
                <w:szCs w:val="24"/>
                <w:u w:val="single"/>
              </w:rPr>
              <w:instrText xml:space="preserve"> </w:instrText>
            </w:r>
            <w:r w:rsidR="009F2744" w:rsidRPr="00445FFB">
              <w:rPr>
                <w:rFonts w:ascii="Times New Roman" w:eastAsia="Calibri" w:hAnsi="Times New Roman" w:cs="Times New Roman"/>
                <w:sz w:val="24"/>
                <w:szCs w:val="24"/>
                <w:u w:val="single"/>
                <w:lang w:val="en-US"/>
              </w:rPr>
              <w:instrText>REF Protokol</w:instrText>
            </w:r>
            <w:r w:rsidR="009F2744" w:rsidRPr="00445FFB">
              <w:rPr>
                <w:rFonts w:ascii="Times New Roman" w:eastAsia="Calibri" w:hAnsi="Times New Roman" w:cs="Times New Roman"/>
                <w:sz w:val="24"/>
                <w:szCs w:val="24"/>
                <w:u w:val="single"/>
              </w:rPr>
              <w:instrText xml:space="preserve">  \* MERGEFORMAT </w:instrText>
            </w:r>
            <w:r w:rsidR="009F2744" w:rsidRPr="00445FFB">
              <w:rPr>
                <w:rFonts w:ascii="Times New Roman" w:eastAsia="Calibri" w:hAnsi="Times New Roman" w:cs="Times New Roman"/>
                <w:sz w:val="24"/>
                <w:szCs w:val="24"/>
                <w:u w:val="single"/>
              </w:rPr>
              <w:fldChar w:fldCharType="separate"/>
            </w:r>
            <w:r w:rsidR="003E752D" w:rsidRPr="003E752D">
              <w:rPr>
                <w:rFonts w:ascii="Times New Roman" w:hAnsi="Times New Roman" w:cs="Times New Roman"/>
                <w:noProof/>
                <w:sz w:val="24"/>
                <w:szCs w:val="24"/>
                <w:u w:val="single"/>
              </w:rPr>
              <w:t>от 22.05.2023 № 10</w:t>
            </w:r>
            <w:r w:rsidR="009F2744" w:rsidRPr="00445FFB">
              <w:rPr>
                <w:rFonts w:ascii="Times New Roman" w:eastAsia="Calibri" w:hAnsi="Times New Roman" w:cs="Times New Roman"/>
                <w:sz w:val="24"/>
                <w:szCs w:val="24"/>
                <w:u w:val="single"/>
              </w:rPr>
              <w:fldChar w:fldCharType="end"/>
            </w:r>
            <w:r w:rsidRPr="00C248AF">
              <w:rPr>
                <w:rFonts w:ascii="Times New Roman" w:eastAsia="Calibri" w:hAnsi="Times New Roman" w:cs="Times New Roman"/>
                <w:sz w:val="24"/>
                <w:szCs w:val="24"/>
              </w:rPr>
              <w:t>___________</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77777777"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основных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23111E49"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w:t>
            </w:r>
            <w:r w:rsidR="009F2744" w:rsidRPr="00445FFB">
              <w:rPr>
                <w:rFonts w:ascii="Times New Roman" w:eastAsia="Calibri" w:hAnsi="Times New Roman" w:cs="Times New Roman"/>
                <w:sz w:val="24"/>
                <w:szCs w:val="24"/>
                <w:u w:val="single"/>
              </w:rPr>
              <w:fldChar w:fldCharType="begin"/>
            </w:r>
            <w:r w:rsidR="009F2744" w:rsidRPr="00445FFB">
              <w:rPr>
                <w:rFonts w:ascii="Times New Roman" w:eastAsia="Calibri" w:hAnsi="Times New Roman" w:cs="Times New Roman"/>
                <w:sz w:val="24"/>
                <w:szCs w:val="24"/>
                <w:u w:val="single"/>
              </w:rPr>
              <w:instrText xml:space="preserve"> </w:instrText>
            </w:r>
            <w:r w:rsidR="009F2744" w:rsidRPr="00445FFB">
              <w:rPr>
                <w:rFonts w:ascii="Times New Roman" w:eastAsia="Calibri" w:hAnsi="Times New Roman" w:cs="Times New Roman"/>
                <w:sz w:val="24"/>
                <w:szCs w:val="24"/>
                <w:u w:val="single"/>
                <w:lang w:val="en-US"/>
              </w:rPr>
              <w:instrText>REF</w:instrText>
            </w:r>
            <w:r w:rsidR="009F2744" w:rsidRPr="002233FC">
              <w:rPr>
                <w:rFonts w:ascii="Times New Roman" w:eastAsia="Calibri" w:hAnsi="Times New Roman" w:cs="Times New Roman"/>
                <w:sz w:val="24"/>
                <w:szCs w:val="24"/>
                <w:u w:val="single"/>
              </w:rPr>
              <w:instrText xml:space="preserve"> </w:instrText>
            </w:r>
            <w:r w:rsidR="009F2744" w:rsidRPr="00445FFB">
              <w:rPr>
                <w:rFonts w:ascii="Times New Roman" w:eastAsia="Calibri" w:hAnsi="Times New Roman" w:cs="Times New Roman"/>
                <w:sz w:val="24"/>
                <w:szCs w:val="24"/>
                <w:u w:val="single"/>
                <w:lang w:val="en-US"/>
              </w:rPr>
              <w:instrText>Number</w:instrText>
            </w:r>
            <w:r w:rsidR="009F2744" w:rsidRPr="00445FFB">
              <w:rPr>
                <w:rFonts w:ascii="Times New Roman" w:eastAsia="Calibri" w:hAnsi="Times New Roman" w:cs="Times New Roman"/>
                <w:sz w:val="24"/>
                <w:szCs w:val="24"/>
                <w:u w:val="single"/>
              </w:rPr>
              <w:instrText xml:space="preserve">  \* MERGEFORMAT </w:instrText>
            </w:r>
            <w:r w:rsidR="009F2744" w:rsidRPr="00445FFB">
              <w:rPr>
                <w:rFonts w:ascii="Times New Roman" w:eastAsia="Calibri" w:hAnsi="Times New Roman" w:cs="Times New Roman"/>
                <w:sz w:val="24"/>
                <w:szCs w:val="24"/>
                <w:u w:val="single"/>
              </w:rPr>
              <w:fldChar w:fldCharType="separate"/>
            </w:r>
            <w:r w:rsidR="003E752D" w:rsidRPr="003E752D">
              <w:rPr>
                <w:rFonts w:ascii="Times New Roman" w:hAnsi="Times New Roman" w:cs="Times New Roman"/>
                <w:noProof/>
                <w:sz w:val="24"/>
                <w:szCs w:val="24"/>
                <w:u w:val="single"/>
              </w:rPr>
              <w:t>2</w:t>
            </w:r>
            <w:r w:rsidR="009F2744" w:rsidRPr="00445FFB">
              <w:rPr>
                <w:rFonts w:ascii="Times New Roman" w:eastAsia="Calibri" w:hAnsi="Times New Roman" w:cs="Times New Roman"/>
                <w:sz w:val="24"/>
                <w:szCs w:val="24"/>
                <w:u w:val="single"/>
              </w:rPr>
              <w:fldChar w:fldCharType="end"/>
            </w:r>
            <w:r w:rsidR="00F10FE1">
              <w:rPr>
                <w:rFonts w:ascii="Times New Roman" w:eastAsia="Calibri" w:hAnsi="Times New Roman" w:cs="Times New Roman"/>
                <w:sz w:val="24"/>
                <w:szCs w:val="24"/>
                <w:u w:val="single"/>
              </w:rPr>
              <w:t>6</w:t>
            </w:r>
            <w:r w:rsidRPr="00C248AF">
              <w:rPr>
                <w:rFonts w:ascii="Times New Roman" w:eastAsia="Calibri" w:hAnsi="Times New Roman" w:cs="Times New Roman"/>
                <w:sz w:val="24"/>
                <w:szCs w:val="24"/>
              </w:rPr>
              <w:t>___________________</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5B340B51" w14:textId="4CE23B8D" w:rsidR="00064407" w:rsidRPr="00C248AF" w:rsidRDefault="00064407" w:rsidP="001F3287">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w:t>
            </w:r>
            <w:r w:rsidR="009F2744" w:rsidRPr="00C248AF">
              <w:rPr>
                <w:rFonts w:ascii="Times New Roman" w:eastAsia="Calibri" w:hAnsi="Times New Roman" w:cs="Times New Roman"/>
                <w:u w:val="single"/>
              </w:rPr>
              <w:t xml:space="preserve">ИРПО </w:t>
            </w:r>
            <w:r w:rsidR="009F2744" w:rsidRPr="00445FFB">
              <w:rPr>
                <w:rFonts w:ascii="Times New Roman" w:eastAsia="Calibri" w:hAnsi="Times New Roman" w:cs="Times New Roman"/>
                <w:u w:val="single"/>
              </w:rPr>
              <w:fldChar w:fldCharType="begin"/>
            </w:r>
            <w:r w:rsidR="009F2744" w:rsidRPr="00445FFB">
              <w:rPr>
                <w:rFonts w:ascii="Times New Roman" w:eastAsia="Calibri" w:hAnsi="Times New Roman" w:cs="Times New Roman"/>
                <w:u w:val="single"/>
              </w:rPr>
              <w:instrText xml:space="preserve"> </w:instrText>
            </w:r>
            <w:r w:rsidR="009F2744" w:rsidRPr="00445FFB">
              <w:rPr>
                <w:rFonts w:ascii="Times New Roman" w:eastAsia="Calibri" w:hAnsi="Times New Roman" w:cs="Times New Roman"/>
                <w:u w:val="single"/>
                <w:lang w:val="en-US"/>
              </w:rPr>
              <w:instrText>REF</w:instrText>
            </w:r>
            <w:r w:rsidR="009F2744" w:rsidRPr="00445FFB">
              <w:rPr>
                <w:rFonts w:ascii="Times New Roman" w:eastAsia="Calibri" w:hAnsi="Times New Roman" w:cs="Times New Roman"/>
                <w:u w:val="single"/>
              </w:rPr>
              <w:instrText xml:space="preserve"> </w:instrText>
            </w:r>
            <w:r w:rsidR="009F2744" w:rsidRPr="00445FFB">
              <w:rPr>
                <w:rFonts w:ascii="Times New Roman" w:eastAsia="Calibri" w:hAnsi="Times New Roman" w:cs="Times New Roman"/>
                <w:u w:val="single"/>
                <w:lang w:val="en-US"/>
              </w:rPr>
              <w:instrText>PrikazIRPO</w:instrText>
            </w:r>
            <w:r w:rsidR="009F2744" w:rsidRPr="00445FFB">
              <w:rPr>
                <w:rFonts w:ascii="Times New Roman" w:eastAsia="Calibri" w:hAnsi="Times New Roman" w:cs="Times New Roman"/>
                <w:u w:val="single"/>
              </w:rPr>
              <w:instrText xml:space="preserve">  \* MERGEFORMAT </w:instrText>
            </w:r>
            <w:r w:rsidR="009F2744" w:rsidRPr="00445FFB">
              <w:rPr>
                <w:rFonts w:ascii="Times New Roman" w:eastAsia="Calibri" w:hAnsi="Times New Roman" w:cs="Times New Roman"/>
                <w:u w:val="single"/>
              </w:rPr>
              <w:fldChar w:fldCharType="separate"/>
            </w:r>
            <w:r w:rsidR="003E752D" w:rsidRPr="003E752D">
              <w:rPr>
                <w:rFonts w:ascii="Times New Roman" w:hAnsi="Times New Roman" w:cs="Times New Roman"/>
                <w:noProof/>
                <w:u w:val="single"/>
              </w:rPr>
              <w:t>№П-295 от 27.06.2023</w:t>
            </w:r>
            <w:r w:rsidR="009F2744" w:rsidRPr="00445FFB">
              <w:rPr>
                <w:rFonts w:ascii="Times New Roman" w:eastAsia="Calibri" w:hAnsi="Times New Roman" w:cs="Times New Roman"/>
                <w:u w:val="single"/>
              </w:rPr>
              <w:fldChar w:fldCharType="end"/>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1919BD95" w:rsidR="00064407" w:rsidRDefault="00064407" w:rsidP="00064407">
      <w:pPr>
        <w:rPr>
          <w:rFonts w:ascii="Times New Roman" w:eastAsia="Calibri" w:hAnsi="Times New Roman" w:cs="Times New Roman"/>
          <w:sz w:val="24"/>
          <w:szCs w:val="24"/>
        </w:rPr>
      </w:pPr>
    </w:p>
    <w:p w14:paraId="0B8AC49D" w14:textId="65A57973" w:rsidR="009E2E0B" w:rsidRDefault="009E2E0B" w:rsidP="00064407">
      <w:pPr>
        <w:rPr>
          <w:rFonts w:ascii="Times New Roman" w:eastAsia="Calibri" w:hAnsi="Times New Roman" w:cs="Times New Roman"/>
          <w:sz w:val="24"/>
          <w:szCs w:val="24"/>
        </w:rPr>
      </w:pPr>
    </w:p>
    <w:p w14:paraId="18311662" w14:textId="2E346CC4" w:rsidR="009E2E0B" w:rsidRDefault="009E2E0B" w:rsidP="00064407">
      <w:pPr>
        <w:rPr>
          <w:rFonts w:ascii="Times New Roman" w:eastAsia="Calibri" w:hAnsi="Times New Roman" w:cs="Times New Roman"/>
          <w:sz w:val="24"/>
          <w:szCs w:val="24"/>
        </w:rPr>
      </w:pPr>
    </w:p>
    <w:p w14:paraId="2C3D79C4" w14:textId="77777777" w:rsidR="009E2E0B" w:rsidRDefault="009E2E0B" w:rsidP="00064407">
      <w:pPr>
        <w:rPr>
          <w:rFonts w:ascii="Times New Roman" w:eastAsia="Calibri" w:hAnsi="Times New Roman" w:cs="Times New Roman"/>
          <w:sz w:val="24"/>
          <w:szCs w:val="24"/>
        </w:rPr>
      </w:pPr>
    </w:p>
    <w:p w14:paraId="5BC57F08" w14:textId="3B660650" w:rsidR="0092062D" w:rsidRDefault="00073FAA" w:rsidP="00064407">
      <w:pPr>
        <w:jc w:val="center"/>
        <w:rPr>
          <w:rFonts w:ascii="Times New Roman" w:hAnsi="Times New Roman" w:cs="Times New Roman"/>
          <w:b/>
          <w:sz w:val="24"/>
          <w:szCs w:val="24"/>
          <w:highlight w:val="lightGray"/>
          <w:u w:val="thick"/>
        </w:rPr>
        <w:sectPr w:rsidR="0092062D" w:rsidSect="00927A58">
          <w:headerReference w:type="default" r:id="rId8"/>
          <w:pgSz w:w="11906" w:h="16838"/>
          <w:pgMar w:top="1134" w:right="567" w:bottom="1134" w:left="1701" w:header="709" w:footer="709" w:gutter="0"/>
          <w:pgNumType w:start="1"/>
          <w:cols w:space="708"/>
          <w:titlePg/>
          <w:docGrid w:linePitch="360"/>
        </w:sectPr>
      </w:pPr>
      <w:r w:rsidRPr="00073FAA">
        <w:rPr>
          <w:rFonts w:ascii="Times New Roman" w:hAnsi="Times New Roman" w:cs="Times New Roman"/>
          <w:b/>
          <w:sz w:val="24"/>
          <w:szCs w:val="24"/>
        </w:rPr>
        <w:fldChar w:fldCharType="begin"/>
      </w:r>
      <w:r w:rsidRPr="00073FAA">
        <w:rPr>
          <w:rFonts w:ascii="Times New Roman" w:hAnsi="Times New Roman" w:cs="Times New Roman"/>
          <w:b/>
          <w:sz w:val="24"/>
          <w:szCs w:val="24"/>
        </w:rPr>
        <w:instrText xml:space="preserve"> </w:instrText>
      </w:r>
      <w:r w:rsidRPr="00073FAA">
        <w:rPr>
          <w:rFonts w:ascii="Times New Roman" w:eastAsia="Calibri" w:hAnsi="Times New Roman" w:cs="Times New Roman"/>
          <w:b/>
          <w:i/>
          <w:sz w:val="24"/>
          <w:szCs w:val="24"/>
          <w:lang w:val="en-US"/>
        </w:rPr>
        <w:instrText>REF</w:instrText>
      </w:r>
      <w:r w:rsidRPr="002D7253">
        <w:rPr>
          <w:rFonts w:ascii="Times New Roman" w:eastAsia="Calibri" w:hAnsi="Times New Roman" w:cs="Times New Roman"/>
          <w:b/>
          <w:i/>
          <w:sz w:val="24"/>
          <w:szCs w:val="24"/>
        </w:rPr>
        <w:instrText xml:space="preserve"> </w:instrText>
      </w:r>
      <w:r w:rsidRPr="00073FAA">
        <w:rPr>
          <w:rFonts w:ascii="Times New Roman" w:eastAsia="Calibri" w:hAnsi="Times New Roman" w:cs="Times New Roman"/>
          <w:b/>
          <w:i/>
          <w:sz w:val="24"/>
          <w:szCs w:val="24"/>
          <w:lang w:val="en-US"/>
        </w:rPr>
        <w:instrText>YEAR</w:instrText>
      </w:r>
      <w:r w:rsidRPr="00073FAA">
        <w:rPr>
          <w:rFonts w:ascii="Times New Roman" w:hAnsi="Times New Roman" w:cs="Times New Roman"/>
          <w:b/>
          <w:sz w:val="24"/>
          <w:szCs w:val="24"/>
        </w:rPr>
        <w:instrText xml:space="preserve">  \* MERGEFORMAT </w:instrText>
      </w:r>
      <w:r w:rsidRPr="00073FAA">
        <w:rPr>
          <w:rFonts w:ascii="Times New Roman" w:hAnsi="Times New Roman" w:cs="Times New Roman"/>
          <w:b/>
          <w:sz w:val="24"/>
          <w:szCs w:val="24"/>
        </w:rPr>
        <w:fldChar w:fldCharType="separate"/>
      </w:r>
      <w:r w:rsidR="003E752D" w:rsidRPr="003E752D">
        <w:rPr>
          <w:rFonts w:ascii="Times New Roman" w:hAnsi="Times New Roman" w:cs="Times New Roman"/>
          <w:b/>
          <w:noProof/>
          <w:sz w:val="24"/>
          <w:szCs w:val="24"/>
        </w:rPr>
        <w:t>2023</w:t>
      </w:r>
      <w:r w:rsidRPr="00073FAA">
        <w:rPr>
          <w:rFonts w:ascii="Times New Roman" w:hAnsi="Times New Roman" w:cs="Times New Roman"/>
          <w:b/>
          <w:sz w:val="24"/>
          <w:szCs w:val="24"/>
        </w:rPr>
        <w:fldChar w:fldCharType="end"/>
      </w:r>
      <w:r w:rsidR="00064407" w:rsidRPr="001C33BF">
        <w:rPr>
          <w:rFonts w:ascii="Times New Roman" w:hAnsi="Times New Roman" w:cs="Times New Roman"/>
          <w:b/>
          <w:sz w:val="24"/>
          <w:szCs w:val="24"/>
        </w:rPr>
        <w:t xml:space="preserve"> год</w:t>
      </w:r>
    </w:p>
    <w:p w14:paraId="392E6584" w14:textId="7B2299BC"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w:t>
      </w:r>
      <w:r w:rsidRPr="00CD4574">
        <w:rPr>
          <w:rFonts w:ascii="Times New Roman" w:hAnsi="Times New Roman" w:cs="Times New Roman"/>
          <w:bCs/>
          <w:sz w:val="24"/>
          <w:szCs w:val="24"/>
        </w:rPr>
        <w:br/>
        <w:t xml:space="preserve">по </w:t>
      </w:r>
      <w:r w:rsidR="00073FAA" w:rsidRPr="003B3D62">
        <w:rPr>
          <w:rFonts w:ascii="Times New Roman" w:eastAsia="Calibri" w:hAnsi="Times New Roman" w:cs="Times New Roman"/>
          <w:bCs/>
          <w:i/>
          <w:iCs/>
          <w:sz w:val="24"/>
          <w:szCs w:val="24"/>
        </w:rPr>
        <w:fldChar w:fldCharType="begin"/>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Cs/>
          <w:sz w:val="24"/>
          <w:szCs w:val="24"/>
          <w:lang w:val="en-US"/>
        </w:rPr>
        <w:instrText>REF</w:instrText>
      </w:r>
      <w:r w:rsidR="00073FAA" w:rsidRPr="003B3D62">
        <w:rPr>
          <w:rFonts w:ascii="Times New Roman" w:eastAsia="Calibri" w:hAnsi="Times New Roman" w:cs="Times New Roman"/>
          <w:bCs/>
          <w:iCs/>
          <w:sz w:val="24"/>
          <w:szCs w:val="24"/>
        </w:rPr>
        <w:instrText xml:space="preserve"> </w:instrText>
      </w:r>
      <w:r w:rsidR="00073FAA" w:rsidRPr="003B3D62">
        <w:rPr>
          <w:rFonts w:ascii="Times New Roman" w:eastAsia="Calibri" w:hAnsi="Times New Roman" w:cs="Times New Roman"/>
          <w:bCs/>
          <w:iCs/>
          <w:sz w:val="24"/>
          <w:szCs w:val="24"/>
          <w:lang w:val="en-US"/>
        </w:rPr>
        <w:instrText>P</w:instrText>
      </w:r>
      <w:r w:rsidR="00073FAA" w:rsidRPr="003B3D62">
        <w:rPr>
          <w:rFonts w:ascii="Times New Roman" w:eastAsia="Calibri" w:hAnsi="Times New Roman" w:cs="Times New Roman"/>
          <w:bCs/>
          <w:iCs/>
          <w:sz w:val="24"/>
          <w:szCs w:val="24"/>
        </w:rPr>
        <w:instrText>_</w:instrText>
      </w:r>
      <w:r w:rsidR="00073FAA" w:rsidRPr="003B3D62">
        <w:rPr>
          <w:rFonts w:ascii="Times New Roman" w:eastAsia="Calibri" w:hAnsi="Times New Roman" w:cs="Times New Roman"/>
          <w:bCs/>
          <w:iCs/>
          <w:sz w:val="24"/>
          <w:szCs w:val="24"/>
          <w:lang w:val="en-US"/>
        </w:rPr>
        <w:instrText>S</w:instrText>
      </w:r>
      <w:r w:rsidR="00073FAA" w:rsidRPr="003B3D62">
        <w:rPr>
          <w:rFonts w:ascii="Times New Roman" w:eastAsia="Calibri" w:hAnsi="Times New Roman" w:cs="Times New Roman"/>
          <w:bCs/>
          <w:iCs/>
          <w:sz w:val="24"/>
          <w:szCs w:val="24"/>
        </w:rPr>
        <w:instrText>2</w:instrText>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профессии</w:t>
      </w:r>
      <w:r w:rsidR="00073FAA" w:rsidRPr="003B3D62">
        <w:rPr>
          <w:rFonts w:ascii="Times New Roman" w:eastAsia="Calibri" w:hAnsi="Times New Roman" w:cs="Times New Roman"/>
          <w:bCs/>
          <w:i/>
          <w:iCs/>
          <w:sz w:val="24"/>
          <w:szCs w:val="24"/>
        </w:rPr>
        <w:fldChar w:fldCharType="end"/>
      </w:r>
      <w:r w:rsidR="003B3D62">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w:instrText>
      </w:r>
      <w:r w:rsidR="00073FAA">
        <w:rPr>
          <w:rFonts w:ascii="Times New Roman" w:eastAsia="Calibri" w:hAnsi="Times New Roman" w:cs="Times New Roman"/>
          <w:i/>
          <w:sz w:val="24"/>
          <w:szCs w:val="24"/>
          <w:lang w:val="en-US"/>
        </w:rPr>
        <w:instrText>P</w:instrText>
      </w:r>
      <w:r w:rsidR="00073FAA" w:rsidRPr="00073FAA">
        <w:rPr>
          <w:rFonts w:ascii="Times New Roman" w:eastAsia="Calibri" w:hAnsi="Times New Roman" w:cs="Times New Roman"/>
          <w:i/>
          <w:sz w:val="24"/>
          <w:szCs w:val="24"/>
        </w:rPr>
        <w:instrText>_</w:instrText>
      </w:r>
      <w:r w:rsidR="00073FAA">
        <w:rPr>
          <w:rFonts w:ascii="Times New Roman" w:eastAsia="Calibri" w:hAnsi="Times New Roman" w:cs="Times New Roman"/>
          <w:i/>
          <w:sz w:val="24"/>
          <w:szCs w:val="24"/>
          <w:lang w:val="en-US"/>
        </w:rPr>
        <w:instrText>S</w:instrText>
      </w:r>
      <w:r w:rsidR="00073FAA" w:rsidRPr="00073FAA">
        <w:rPr>
          <w:rFonts w:ascii="Times New Roman" w:eastAsia="Calibri" w:hAnsi="Times New Roman" w:cs="Times New Roman"/>
          <w:i/>
          <w:sz w:val="24"/>
          <w:szCs w:val="24"/>
        </w:rPr>
        <w:instrText xml:space="preserve">2 </w:instrText>
      </w:r>
      <w:r w:rsidR="00073FAA">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профессии</w:t>
      </w:r>
      <w:r w:rsidR="00073FAA">
        <w:rPr>
          <w:rFonts w:ascii="Times New Roman" w:eastAsia="Calibri" w:hAnsi="Times New Roman" w:cs="Times New Roman"/>
          <w:bCs/>
          <w:i/>
          <w:iCs/>
          <w:sz w:val="24"/>
          <w:szCs w:val="24"/>
        </w:rPr>
        <w:fldChar w:fldCharType="end"/>
      </w:r>
      <w:r w:rsidR="00073FAA" w:rsidRPr="00073FAA">
        <w:rPr>
          <w:rFonts w:ascii="Times New Roman" w:eastAsia="Calibri" w:hAnsi="Times New Roman" w:cs="Times New Roman"/>
          <w:bCs/>
          <w:i/>
          <w:iCs/>
          <w:sz w:val="24"/>
          <w:szCs w:val="24"/>
        </w:rPr>
        <w:t xml:space="preserve">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KODPS</w:instrText>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15.01.33</w:t>
      </w:r>
      <w:r w:rsidR="00073FAA">
        <w:rPr>
          <w:rFonts w:ascii="Times New Roman" w:eastAsia="Calibri" w:hAnsi="Times New Roman" w:cs="Times New Roman"/>
          <w:bCs/>
          <w:i/>
          <w:iCs/>
          <w:sz w:val="24"/>
          <w:szCs w:val="24"/>
        </w:rPr>
        <w:fldChar w:fldCharType="end"/>
      </w:r>
      <w:r w:rsidR="003B3D62" w:rsidRPr="003B3D62">
        <w:rPr>
          <w:rFonts w:ascii="Times New Roman" w:eastAsia="Calibri" w:hAnsi="Times New Roman" w:cs="Times New Roman"/>
          <w:bCs/>
          <w:i/>
          <w:iCs/>
          <w:sz w:val="24"/>
          <w:szCs w:val="24"/>
        </w:rPr>
        <w:t xml:space="preserve"> </w:t>
      </w:r>
      <w:r w:rsidR="003B3D62">
        <w:rPr>
          <w:rFonts w:ascii="Times New Roman" w:eastAsia="Calibri" w:hAnsi="Times New Roman" w:cs="Times New Roman"/>
          <w:bCs/>
          <w:i/>
          <w:iCs/>
          <w:sz w:val="24"/>
          <w:szCs w:val="24"/>
        </w:rPr>
        <w:fldChar w:fldCharType="begin"/>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i/>
          <w:sz w:val="24"/>
          <w:szCs w:val="24"/>
          <w:lang w:val="en-US"/>
        </w:rPr>
        <w:instrText>REF</w:instrText>
      </w:r>
      <w:r w:rsidR="003B3D62" w:rsidRPr="003B3D62">
        <w:rPr>
          <w:rFonts w:ascii="Times New Roman" w:eastAsia="Calibri" w:hAnsi="Times New Roman" w:cs="Times New Roman"/>
          <w:i/>
          <w:sz w:val="24"/>
          <w:szCs w:val="24"/>
        </w:rPr>
        <w:instrText xml:space="preserve"> </w:instrText>
      </w:r>
      <w:r w:rsidR="003B3D62">
        <w:rPr>
          <w:rFonts w:ascii="Times New Roman" w:eastAsia="Calibri" w:hAnsi="Times New Roman" w:cs="Times New Roman"/>
          <w:i/>
          <w:sz w:val="24"/>
          <w:szCs w:val="24"/>
          <w:lang w:val="en-US"/>
        </w:rPr>
        <w:instrText>NAME</w:instrText>
      </w:r>
      <w:r w:rsidR="003B3D62" w:rsidRPr="003B3D62">
        <w:rPr>
          <w:rFonts w:ascii="Times New Roman" w:eastAsia="Calibri" w:hAnsi="Times New Roman" w:cs="Times New Roman"/>
          <w:i/>
          <w:sz w:val="24"/>
          <w:szCs w:val="24"/>
        </w:rPr>
        <w:instrText>_</w:instrText>
      </w:r>
      <w:r w:rsidR="003B3D62">
        <w:rPr>
          <w:rFonts w:ascii="Times New Roman" w:eastAsia="Calibri" w:hAnsi="Times New Roman" w:cs="Times New Roman"/>
          <w:i/>
          <w:sz w:val="24"/>
          <w:szCs w:val="24"/>
          <w:lang w:val="en-US"/>
        </w:rPr>
        <w:instrText>PS</w:instrText>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Токарь на станках с числовым программным управлением</w:t>
      </w:r>
      <w:r w:rsidR="003B3D62">
        <w:rPr>
          <w:rFonts w:ascii="Times New Roman" w:eastAsia="Calibri" w:hAnsi="Times New Roman" w:cs="Times New Roman"/>
          <w:bCs/>
          <w:i/>
          <w:iCs/>
          <w:sz w:val="24"/>
          <w:szCs w:val="24"/>
        </w:rPr>
        <w:fldChar w:fldCharType="end"/>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DB743E">
        <w:rPr>
          <w:rFonts w:ascii="Times New Roman" w:eastAsia="Calibri" w:hAnsi="Times New Roman" w:cs="Times New Roman"/>
          <w:bCs/>
          <w:sz w:val="24"/>
          <w:szCs w:val="24"/>
        </w:rPr>
        <w:fldChar w:fldCharType="begin"/>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REF</w:instrText>
      </w:r>
      <w:r w:rsidR="00DB743E" w:rsidRP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Vedomstvo</w:instrText>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rPr>
        <w:fldChar w:fldCharType="separate"/>
      </w:r>
      <w:r w:rsidR="003E752D">
        <w:rPr>
          <w:rFonts w:ascii="Times New Roman" w:hAnsi="Times New Roman" w:cs="Times New Roman"/>
          <w:noProof/>
          <w:sz w:val="24"/>
          <w:szCs w:val="24"/>
        </w:rPr>
        <w:t>Министерства образования и науки Российской Федерации</w:t>
      </w:r>
      <w:r w:rsidR="00DB743E">
        <w:rPr>
          <w:rFonts w:ascii="Times New Roman" w:eastAsia="Calibri" w:hAnsi="Times New Roman" w:cs="Times New Roman"/>
          <w:bCs/>
          <w:sz w:val="24"/>
          <w:szCs w:val="24"/>
        </w:rPr>
        <w:fldChar w:fldCharType="end"/>
      </w:r>
      <w:r w:rsidR="00DB743E">
        <w:rPr>
          <w:rFonts w:ascii="Times New Roman" w:eastAsia="Calibri" w:hAnsi="Times New Roman" w:cs="Times New Roman"/>
          <w:bCs/>
          <w:sz w:val="24"/>
          <w:szCs w:val="24"/>
        </w:rPr>
        <w:t xml:space="preserve"> </w:t>
      </w:r>
      <w:r w:rsidRPr="00CD4574">
        <w:rPr>
          <w:rFonts w:ascii="Times New Roman" w:hAnsi="Times New Roman" w:cs="Times New Roman"/>
          <w:bCs/>
          <w:sz w:val="24"/>
          <w:szCs w:val="24"/>
        </w:rPr>
        <w:t xml:space="preserve">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3E752D">
        <w:rPr>
          <w:rFonts w:ascii="Times New Roman" w:hAnsi="Times New Roman" w:cs="Times New Roman"/>
          <w:noProof/>
          <w:sz w:val="24"/>
          <w:szCs w:val="24"/>
        </w:rPr>
        <w:t>9 декабря 2016 № 1544</w:t>
      </w:r>
      <w:r w:rsidR="000E07EC">
        <w:rPr>
          <w:rFonts w:ascii="Times New Roman" w:hAnsi="Times New Roman" w:cs="Times New Roman"/>
          <w:bCs/>
          <w:sz w:val="24"/>
          <w:szCs w:val="24"/>
        </w:rPr>
        <w:fldChar w:fldCharType="end"/>
      </w:r>
      <w:r w:rsidR="00DB743E" w:rsidRPr="00DB743E">
        <w:rPr>
          <w:rFonts w:ascii="Times New Roman" w:hAnsi="Times New Roman" w:cs="Times New Roman"/>
          <w:bCs/>
          <w:sz w:val="24"/>
          <w:szCs w:val="24"/>
        </w:rPr>
        <w:t xml:space="preserve"> </w:t>
      </w:r>
      <w:r w:rsidRPr="00DB743E">
        <w:rPr>
          <w:rFonts w:ascii="Times New Roman" w:hAnsi="Times New Roman" w:cs="Times New Roman"/>
          <w:bCs/>
          <w:sz w:val="24"/>
          <w:szCs w:val="24"/>
        </w:rPr>
        <w:t>«</w:t>
      </w:r>
      <w:r w:rsidR="00DB743E">
        <w:rPr>
          <w:rFonts w:ascii="Times New Roman" w:hAnsi="Times New Roman" w:cs="Times New Roman"/>
          <w:bCs/>
          <w:sz w:val="24"/>
          <w:szCs w:val="24"/>
        </w:rPr>
        <w:fldChar w:fldCharType="begin"/>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REF</w:instrText>
      </w:r>
      <w:r w:rsidR="00DB743E" w:rsidRP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NAME</w:instrText>
      </w:r>
      <w:r w:rsidR="00DB743E" w:rsidRPr="00DB743E">
        <w:rPr>
          <w:rFonts w:ascii="Times New Roman" w:hAnsi="Times New Roman" w:cs="Times New Roman"/>
          <w:bCs/>
          <w:sz w:val="24"/>
          <w:szCs w:val="24"/>
        </w:rPr>
        <w:instrText>_</w:instrText>
      </w:r>
      <w:r w:rsidR="00DB743E">
        <w:rPr>
          <w:rFonts w:ascii="Times New Roman" w:hAnsi="Times New Roman" w:cs="Times New Roman"/>
          <w:bCs/>
          <w:sz w:val="24"/>
          <w:szCs w:val="24"/>
          <w:lang w:val="en-US"/>
        </w:rPr>
        <w:instrText>PRIKAZ</w:instrText>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rPr>
        <w:fldChar w:fldCharType="separate"/>
      </w:r>
      <w:r w:rsidR="003E752D">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15.01.33 Токарь на станках с числовым программным управлением</w:t>
      </w:r>
      <w:r w:rsidR="00DB743E">
        <w:rPr>
          <w:rFonts w:ascii="Times New Roman" w:hAnsi="Times New Roman" w:cs="Times New Roman"/>
          <w:bCs/>
          <w:sz w:val="24"/>
          <w:szCs w:val="24"/>
        </w:rPr>
        <w:fldChar w:fldCharType="end"/>
      </w:r>
      <w:r w:rsidRPr="00DB743E">
        <w:rPr>
          <w:rFonts w:ascii="Times New Roman" w:hAnsi="Times New Roman" w:cs="Times New Roman"/>
          <w:bCs/>
          <w:sz w:val="24"/>
          <w:szCs w:val="24"/>
        </w:rPr>
        <w:t>»</w:t>
      </w:r>
      <w:r w:rsidRPr="00CD4574">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2D597CF0" w:rsidR="00064407" w:rsidRPr="00CD4574" w:rsidRDefault="00064407" w:rsidP="00E3564B">
      <w:pPr>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3E752D" w:rsidRPr="003E752D">
        <w:rPr>
          <w:rFonts w:ascii="Times New Roman" w:hAnsi="Times New Roman" w:cs="Times New Roman"/>
          <w:bCs/>
          <w:noProof/>
          <w:sz w:val="24"/>
          <w:szCs w:val="24"/>
        </w:rPr>
        <w:t>15.01.33</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3E752D" w:rsidRPr="003E752D">
        <w:rPr>
          <w:rFonts w:ascii="Times New Roman" w:hAnsi="Times New Roman" w:cs="Times New Roman"/>
          <w:bCs/>
          <w:noProof/>
          <w:sz w:val="24"/>
          <w:szCs w:val="24"/>
        </w:rPr>
        <w:t>Токарь на станках</w:t>
      </w:r>
      <w:r w:rsidR="003E752D">
        <w:rPr>
          <w:rFonts w:ascii="Times New Roman" w:hAnsi="Times New Roman" w:cs="Times New Roman"/>
          <w:noProof/>
          <w:sz w:val="24"/>
          <w:szCs w:val="24"/>
        </w:rPr>
        <w:t xml:space="preserve"> с числовым программным управлением</w:t>
      </w:r>
      <w:r w:rsidR="00E3564B" w:rsidRPr="00E3564B">
        <w:rPr>
          <w:rFonts w:ascii="Times New Roman" w:eastAsia="Calibri" w:hAnsi="Times New Roman" w:cs="Times New Roman"/>
          <w:bCs/>
          <w:iCs/>
          <w:lang w:val="en-US"/>
        </w:rPr>
        <w:fldChar w:fldCharType="end"/>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3E15F4A3" w:rsidR="00064407" w:rsidRDefault="00064407" w:rsidP="00064407">
      <w:pPr>
        <w:suppressAutoHyphens/>
        <w:ind w:firstLine="709"/>
        <w:jc w:val="both"/>
        <w:rPr>
          <w:rFonts w:ascii="Times New Roman" w:eastAsia="Calibri" w:hAnsi="Times New Roman" w:cs="Times New Roman"/>
          <w:bCs/>
          <w:sz w:val="24"/>
          <w:szCs w:val="24"/>
        </w:rPr>
      </w:pPr>
    </w:p>
    <w:p w14:paraId="6B56F431" w14:textId="01E2F9FC" w:rsidR="009F71A6" w:rsidRDefault="009F71A6" w:rsidP="00064407">
      <w:pPr>
        <w:suppressAutoHyphens/>
        <w:ind w:firstLine="709"/>
        <w:jc w:val="both"/>
        <w:rPr>
          <w:rFonts w:ascii="Times New Roman" w:eastAsia="Calibri" w:hAnsi="Times New Roman" w:cs="Times New Roman"/>
          <w:bCs/>
          <w:sz w:val="24"/>
          <w:szCs w:val="24"/>
        </w:rPr>
      </w:pPr>
    </w:p>
    <w:p w14:paraId="7B9CE786" w14:textId="4D6AFB9D" w:rsidR="009F71A6" w:rsidRDefault="009F71A6" w:rsidP="00064407">
      <w:pPr>
        <w:suppressAutoHyphens/>
        <w:ind w:firstLine="709"/>
        <w:jc w:val="both"/>
        <w:rPr>
          <w:rFonts w:ascii="Times New Roman" w:eastAsia="Calibri" w:hAnsi="Times New Roman" w:cs="Times New Roman"/>
          <w:bCs/>
          <w:sz w:val="24"/>
          <w:szCs w:val="24"/>
        </w:rPr>
      </w:pPr>
    </w:p>
    <w:p w14:paraId="1C43913A" w14:textId="672713B8" w:rsidR="009F71A6" w:rsidRDefault="009F71A6" w:rsidP="00064407">
      <w:pPr>
        <w:suppressAutoHyphens/>
        <w:ind w:firstLine="709"/>
        <w:jc w:val="both"/>
        <w:rPr>
          <w:rFonts w:ascii="Times New Roman" w:eastAsia="Calibri" w:hAnsi="Times New Roman" w:cs="Times New Roman"/>
          <w:bCs/>
          <w:sz w:val="24"/>
          <w:szCs w:val="24"/>
        </w:rPr>
      </w:pPr>
    </w:p>
    <w:p w14:paraId="612C55C7" w14:textId="7CE3AE9F" w:rsidR="009F71A6" w:rsidRDefault="009F71A6" w:rsidP="00064407">
      <w:pPr>
        <w:suppressAutoHyphens/>
        <w:ind w:firstLine="709"/>
        <w:jc w:val="both"/>
        <w:rPr>
          <w:rFonts w:ascii="Times New Roman" w:eastAsia="Calibri" w:hAnsi="Times New Roman" w:cs="Times New Roman"/>
          <w:bCs/>
          <w:sz w:val="24"/>
          <w:szCs w:val="24"/>
        </w:rPr>
      </w:pPr>
    </w:p>
    <w:p w14:paraId="45AF0937" w14:textId="67015BC5" w:rsidR="009F71A6" w:rsidRDefault="009F71A6" w:rsidP="00064407">
      <w:pPr>
        <w:suppressAutoHyphens/>
        <w:ind w:firstLine="709"/>
        <w:jc w:val="both"/>
        <w:rPr>
          <w:rFonts w:ascii="Times New Roman" w:eastAsia="Calibri" w:hAnsi="Times New Roman" w:cs="Times New Roman"/>
          <w:bCs/>
          <w:sz w:val="24"/>
          <w:szCs w:val="24"/>
        </w:rPr>
      </w:pPr>
    </w:p>
    <w:p w14:paraId="3A2A77C6" w14:textId="0A41AD4A" w:rsidR="009F71A6" w:rsidRDefault="009F71A6" w:rsidP="00064407">
      <w:pPr>
        <w:suppressAutoHyphens/>
        <w:ind w:firstLine="709"/>
        <w:jc w:val="both"/>
        <w:rPr>
          <w:rFonts w:ascii="Times New Roman" w:eastAsia="Calibri" w:hAnsi="Times New Roman" w:cs="Times New Roman"/>
          <w:bCs/>
          <w:sz w:val="24"/>
          <w:szCs w:val="24"/>
        </w:rPr>
      </w:pPr>
    </w:p>
    <w:p w14:paraId="14A1B8DE" w14:textId="1B3DCCFB" w:rsidR="009F71A6" w:rsidRDefault="009F71A6" w:rsidP="00064407">
      <w:pPr>
        <w:suppressAutoHyphens/>
        <w:ind w:firstLine="709"/>
        <w:jc w:val="both"/>
        <w:rPr>
          <w:rFonts w:ascii="Times New Roman" w:eastAsia="Calibri" w:hAnsi="Times New Roman" w:cs="Times New Roman"/>
          <w:bCs/>
          <w:sz w:val="24"/>
          <w:szCs w:val="24"/>
        </w:rPr>
      </w:pPr>
    </w:p>
    <w:p w14:paraId="2CED72BB" w14:textId="2C573698" w:rsidR="009F71A6" w:rsidRDefault="009F71A6" w:rsidP="00064407">
      <w:pPr>
        <w:suppressAutoHyphens/>
        <w:ind w:firstLine="709"/>
        <w:jc w:val="both"/>
        <w:rPr>
          <w:rFonts w:ascii="Times New Roman" w:eastAsia="Calibri" w:hAnsi="Times New Roman" w:cs="Times New Roman"/>
          <w:bCs/>
          <w:sz w:val="24"/>
          <w:szCs w:val="24"/>
        </w:rPr>
      </w:pPr>
    </w:p>
    <w:p w14:paraId="28D623B6" w14:textId="3A24C353" w:rsidR="009F71A6" w:rsidRDefault="009F71A6" w:rsidP="00064407">
      <w:pPr>
        <w:suppressAutoHyphens/>
        <w:ind w:firstLine="709"/>
        <w:jc w:val="both"/>
        <w:rPr>
          <w:rFonts w:ascii="Times New Roman" w:eastAsia="Calibri" w:hAnsi="Times New Roman" w:cs="Times New Roman"/>
          <w:bCs/>
          <w:sz w:val="24"/>
          <w:szCs w:val="24"/>
        </w:rPr>
      </w:pPr>
    </w:p>
    <w:p w14:paraId="2F66288F" w14:textId="7D2ED4E1" w:rsidR="009F71A6" w:rsidRDefault="009F71A6" w:rsidP="00064407">
      <w:pPr>
        <w:suppressAutoHyphens/>
        <w:ind w:firstLine="709"/>
        <w:jc w:val="both"/>
        <w:rPr>
          <w:rFonts w:ascii="Times New Roman" w:eastAsia="Calibri" w:hAnsi="Times New Roman" w:cs="Times New Roman"/>
          <w:bCs/>
          <w:sz w:val="24"/>
          <w:szCs w:val="24"/>
        </w:rPr>
      </w:pPr>
    </w:p>
    <w:p w14:paraId="08A9C144" w14:textId="7367F530" w:rsidR="009F71A6" w:rsidRDefault="009F71A6" w:rsidP="00064407">
      <w:pPr>
        <w:suppressAutoHyphens/>
        <w:ind w:firstLine="709"/>
        <w:jc w:val="both"/>
        <w:rPr>
          <w:rFonts w:ascii="Times New Roman" w:eastAsia="Calibri" w:hAnsi="Times New Roman" w:cs="Times New Roman"/>
          <w:bCs/>
          <w:sz w:val="24"/>
          <w:szCs w:val="24"/>
        </w:rPr>
      </w:pPr>
    </w:p>
    <w:p w14:paraId="76362812" w14:textId="16AC41A3" w:rsidR="009F71A6" w:rsidRDefault="009F71A6" w:rsidP="00064407">
      <w:pPr>
        <w:suppressAutoHyphens/>
        <w:ind w:firstLine="709"/>
        <w:jc w:val="both"/>
        <w:rPr>
          <w:rFonts w:ascii="Times New Roman" w:eastAsia="Calibri" w:hAnsi="Times New Roman" w:cs="Times New Roman"/>
          <w:bCs/>
          <w:sz w:val="24"/>
          <w:szCs w:val="24"/>
        </w:rPr>
      </w:pPr>
    </w:p>
    <w:p w14:paraId="695ED0DF" w14:textId="757FDFDD" w:rsidR="009F71A6" w:rsidRDefault="009F71A6" w:rsidP="00064407">
      <w:pPr>
        <w:suppressAutoHyphens/>
        <w:ind w:firstLine="709"/>
        <w:jc w:val="both"/>
        <w:rPr>
          <w:rFonts w:ascii="Times New Roman" w:eastAsia="Calibri" w:hAnsi="Times New Roman" w:cs="Times New Roman"/>
          <w:bCs/>
          <w:sz w:val="24"/>
          <w:szCs w:val="24"/>
        </w:rPr>
      </w:pPr>
    </w:p>
    <w:p w14:paraId="45BC0DDB" w14:textId="5A6C6C0A" w:rsidR="009F71A6" w:rsidRDefault="009F71A6" w:rsidP="00064407">
      <w:pPr>
        <w:suppressAutoHyphens/>
        <w:ind w:firstLine="709"/>
        <w:jc w:val="both"/>
        <w:rPr>
          <w:rFonts w:ascii="Times New Roman" w:eastAsia="Calibri" w:hAnsi="Times New Roman" w:cs="Times New Roman"/>
          <w:bCs/>
          <w:sz w:val="24"/>
          <w:szCs w:val="24"/>
        </w:rPr>
      </w:pPr>
    </w:p>
    <w:p w14:paraId="0C79A18A" w14:textId="77777777" w:rsidR="009F71A6" w:rsidRPr="00391DDD" w:rsidRDefault="009F71A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529A2783" w:rsidR="00064407" w:rsidRPr="00391DDD" w:rsidRDefault="000E07EC" w:rsidP="001F3287">
            <w:pPr>
              <w:rPr>
                <w:rFonts w:ascii="Times New Roman" w:eastAsia="Calibri" w:hAnsi="Times New Roman" w:cs="Times New Roman"/>
              </w:rPr>
            </w:pPr>
            <w:r>
              <w:rPr>
                <w:rFonts w:ascii="Times New Roman" w:eastAsia="Calibri" w:hAnsi="Times New Roman" w:cs="Times New Roman"/>
              </w:rPr>
              <w:fldChar w:fldCharType="begin"/>
            </w:r>
            <w:r>
              <w:rPr>
                <w:rFonts w:ascii="Times New Roman" w:eastAsia="Calibri" w:hAnsi="Times New Roman" w:cs="Times New Roman"/>
              </w:rPr>
              <w:instrText xml:space="preserve"> </w:instrText>
            </w:r>
            <w:r>
              <w:rPr>
                <w:rFonts w:ascii="Times New Roman" w:eastAsia="Calibri" w:hAnsi="Times New Roman" w:cs="Times New Roman"/>
                <w:lang w:val="en-US"/>
              </w:rPr>
              <w:instrText>REF</w:instrText>
            </w:r>
            <w:r w:rsidRPr="0034429F">
              <w:rPr>
                <w:rFonts w:ascii="Times New Roman" w:eastAsia="Calibri" w:hAnsi="Times New Roman" w:cs="Times New Roman"/>
              </w:rPr>
              <w:instrText xml:space="preserve"> </w:instrText>
            </w:r>
            <w:r>
              <w:rPr>
                <w:rFonts w:ascii="Times New Roman" w:eastAsia="Calibri" w:hAnsi="Times New Roman" w:cs="Times New Roman"/>
                <w:lang w:val="en-US"/>
              </w:rPr>
              <w:instrText>IRPO</w:instrText>
            </w:r>
            <w:r>
              <w:rPr>
                <w:rFonts w:ascii="Times New Roman" w:eastAsia="Calibri" w:hAnsi="Times New Roman" w:cs="Times New Roman"/>
              </w:rPr>
              <w:instrText xml:space="preserve"> </w:instrText>
            </w:r>
            <w:r>
              <w:rPr>
                <w:rFonts w:ascii="Times New Roman" w:eastAsia="Calibri" w:hAnsi="Times New Roman" w:cs="Times New Roman"/>
              </w:rPr>
              <w:fldChar w:fldCharType="separate"/>
            </w:r>
            <w:r w:rsidR="003E752D">
              <w:rPr>
                <w:rFonts w:ascii="Times New Roman"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Pr>
                <w:rFonts w:ascii="Times New Roman" w:eastAsia="Calibri" w:hAnsi="Times New Roman" w:cs="Times New Roman"/>
              </w:rPr>
              <w:fldChar w:fldCharType="end"/>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9"/>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3D82F5F4" w14:textId="6CC7CA4F" w:rsidR="00340395" w:rsidRPr="00340395" w:rsidRDefault="00FC57AF" w:rsidP="00833554">
      <w:pPr>
        <w:pStyle w:val="14"/>
        <w:tabs>
          <w:tab w:val="clear" w:pos="9345"/>
          <w:tab w:val="right" w:leader="dot" w:pos="9638"/>
        </w:tabs>
        <w:rPr>
          <w:rFonts w:eastAsiaTheme="minorEastAsia"/>
          <w:b w:val="0"/>
          <w:bCs w:val="0"/>
          <w:sz w:val="24"/>
          <w:szCs w:val="24"/>
          <w:lang w:eastAsia="ru-RU"/>
        </w:rPr>
      </w:pPr>
      <w:r w:rsidRPr="00340395">
        <w:rPr>
          <w:b w:val="0"/>
          <w:sz w:val="24"/>
          <w:szCs w:val="24"/>
        </w:rPr>
        <w:fldChar w:fldCharType="begin"/>
      </w:r>
      <w:r w:rsidRPr="00340395">
        <w:rPr>
          <w:b w:val="0"/>
          <w:sz w:val="24"/>
          <w:szCs w:val="24"/>
        </w:rPr>
        <w:instrText xml:space="preserve"> TOC \o "1-3" \u </w:instrText>
      </w:r>
      <w:r w:rsidRPr="00340395">
        <w:rPr>
          <w:b w:val="0"/>
          <w:sz w:val="24"/>
          <w:szCs w:val="24"/>
        </w:rPr>
        <w:fldChar w:fldCharType="separate"/>
      </w:r>
      <w:r w:rsidR="00340395" w:rsidRPr="00340395">
        <w:rPr>
          <w:sz w:val="24"/>
          <w:szCs w:val="24"/>
        </w:rPr>
        <w:t>Раздел 1. Общие положения</w:t>
      </w:r>
      <w:r w:rsidR="00340395" w:rsidRPr="00340395">
        <w:rPr>
          <w:sz w:val="24"/>
          <w:szCs w:val="24"/>
        </w:rPr>
        <w:tab/>
      </w:r>
      <w:r w:rsidR="00340395" w:rsidRPr="00340395">
        <w:rPr>
          <w:sz w:val="24"/>
          <w:szCs w:val="24"/>
        </w:rPr>
        <w:fldChar w:fldCharType="begin"/>
      </w:r>
      <w:r w:rsidR="00340395" w:rsidRPr="00340395">
        <w:rPr>
          <w:sz w:val="24"/>
          <w:szCs w:val="24"/>
        </w:rPr>
        <w:instrText xml:space="preserve"> PAGEREF _Toc138868569 \h </w:instrText>
      </w:r>
      <w:r w:rsidR="00340395" w:rsidRPr="00340395">
        <w:rPr>
          <w:sz w:val="24"/>
          <w:szCs w:val="24"/>
        </w:rPr>
      </w:r>
      <w:r w:rsidR="00340395" w:rsidRPr="00340395">
        <w:rPr>
          <w:sz w:val="24"/>
          <w:szCs w:val="24"/>
        </w:rPr>
        <w:fldChar w:fldCharType="separate"/>
      </w:r>
      <w:r w:rsidR="003E752D">
        <w:rPr>
          <w:sz w:val="24"/>
          <w:szCs w:val="24"/>
        </w:rPr>
        <w:t>4</w:t>
      </w:r>
      <w:r w:rsidR="00340395" w:rsidRPr="00340395">
        <w:rPr>
          <w:sz w:val="24"/>
          <w:szCs w:val="24"/>
        </w:rPr>
        <w:fldChar w:fldCharType="end"/>
      </w:r>
    </w:p>
    <w:p w14:paraId="64226B2E" w14:textId="3EE52B1A"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2. Общая характеристика образовательной программы с учетом сетевой формы реализации программы</w:t>
      </w:r>
      <w:r w:rsidRPr="00340395">
        <w:rPr>
          <w:sz w:val="24"/>
          <w:szCs w:val="24"/>
        </w:rPr>
        <w:tab/>
      </w:r>
      <w:r w:rsidRPr="00340395">
        <w:rPr>
          <w:sz w:val="24"/>
          <w:szCs w:val="24"/>
        </w:rPr>
        <w:fldChar w:fldCharType="begin"/>
      </w:r>
      <w:r w:rsidRPr="00340395">
        <w:rPr>
          <w:sz w:val="24"/>
          <w:szCs w:val="24"/>
        </w:rPr>
        <w:instrText xml:space="preserve"> PAGEREF _Toc138868570 \h </w:instrText>
      </w:r>
      <w:r w:rsidRPr="00340395">
        <w:rPr>
          <w:sz w:val="24"/>
          <w:szCs w:val="24"/>
        </w:rPr>
      </w:r>
      <w:r w:rsidRPr="00340395">
        <w:rPr>
          <w:sz w:val="24"/>
          <w:szCs w:val="24"/>
        </w:rPr>
        <w:fldChar w:fldCharType="separate"/>
      </w:r>
      <w:r w:rsidR="003E752D">
        <w:rPr>
          <w:sz w:val="24"/>
          <w:szCs w:val="24"/>
        </w:rPr>
        <w:t>5</w:t>
      </w:r>
      <w:r w:rsidRPr="00340395">
        <w:rPr>
          <w:sz w:val="24"/>
          <w:szCs w:val="24"/>
        </w:rPr>
        <w:fldChar w:fldCharType="end"/>
      </w:r>
    </w:p>
    <w:p w14:paraId="17769FE0" w14:textId="11ED6273"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3. Характеристика профессиональной деятельности выпускника</w:t>
      </w:r>
      <w:r w:rsidRPr="00340395">
        <w:rPr>
          <w:sz w:val="24"/>
          <w:szCs w:val="24"/>
        </w:rPr>
        <w:tab/>
      </w:r>
      <w:r w:rsidRPr="00340395">
        <w:rPr>
          <w:sz w:val="24"/>
          <w:szCs w:val="24"/>
        </w:rPr>
        <w:fldChar w:fldCharType="begin"/>
      </w:r>
      <w:r w:rsidRPr="00340395">
        <w:rPr>
          <w:sz w:val="24"/>
          <w:szCs w:val="24"/>
        </w:rPr>
        <w:instrText xml:space="preserve"> PAGEREF _Toc138868571 \h </w:instrText>
      </w:r>
      <w:r w:rsidRPr="00340395">
        <w:rPr>
          <w:sz w:val="24"/>
          <w:szCs w:val="24"/>
        </w:rPr>
      </w:r>
      <w:r w:rsidRPr="00340395">
        <w:rPr>
          <w:sz w:val="24"/>
          <w:szCs w:val="24"/>
        </w:rPr>
        <w:fldChar w:fldCharType="separate"/>
      </w:r>
      <w:r w:rsidR="003E752D">
        <w:rPr>
          <w:sz w:val="24"/>
          <w:szCs w:val="24"/>
        </w:rPr>
        <w:t>6</w:t>
      </w:r>
      <w:r w:rsidRPr="00340395">
        <w:rPr>
          <w:sz w:val="24"/>
          <w:szCs w:val="24"/>
        </w:rPr>
        <w:fldChar w:fldCharType="end"/>
      </w:r>
    </w:p>
    <w:p w14:paraId="3CE017E3" w14:textId="580161BC"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4. Планируемые результаты освоения образовательной программы</w:t>
      </w:r>
      <w:r w:rsidRPr="00340395">
        <w:rPr>
          <w:sz w:val="24"/>
          <w:szCs w:val="24"/>
        </w:rPr>
        <w:tab/>
      </w:r>
      <w:r w:rsidRPr="00340395">
        <w:rPr>
          <w:sz w:val="24"/>
          <w:szCs w:val="24"/>
        </w:rPr>
        <w:fldChar w:fldCharType="begin"/>
      </w:r>
      <w:r w:rsidRPr="00340395">
        <w:rPr>
          <w:sz w:val="24"/>
          <w:szCs w:val="24"/>
        </w:rPr>
        <w:instrText xml:space="preserve"> PAGEREF _Toc138868572 \h </w:instrText>
      </w:r>
      <w:r w:rsidRPr="00340395">
        <w:rPr>
          <w:sz w:val="24"/>
          <w:szCs w:val="24"/>
        </w:rPr>
      </w:r>
      <w:r w:rsidRPr="00340395">
        <w:rPr>
          <w:sz w:val="24"/>
          <w:szCs w:val="24"/>
        </w:rPr>
        <w:fldChar w:fldCharType="separate"/>
      </w:r>
      <w:r w:rsidR="003E752D">
        <w:rPr>
          <w:sz w:val="24"/>
          <w:szCs w:val="24"/>
        </w:rPr>
        <w:t>6</w:t>
      </w:r>
      <w:r w:rsidRPr="00340395">
        <w:rPr>
          <w:sz w:val="24"/>
          <w:szCs w:val="24"/>
        </w:rPr>
        <w:fldChar w:fldCharType="end"/>
      </w:r>
    </w:p>
    <w:p w14:paraId="7C012C30" w14:textId="0D7B1CC9"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4.1. Общие компетенции</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_Toc138868573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3E752D">
        <w:rPr>
          <w:rFonts w:ascii="Times New Roman" w:hAnsi="Times New Roman" w:cs="Times New Roman"/>
          <w:i w:val="0"/>
          <w:iCs w:val="0"/>
          <w:noProof/>
          <w:sz w:val="24"/>
          <w:szCs w:val="24"/>
        </w:rPr>
        <w:t>6</w:t>
      </w:r>
      <w:r w:rsidRPr="00340395">
        <w:rPr>
          <w:rFonts w:ascii="Times New Roman" w:hAnsi="Times New Roman" w:cs="Times New Roman"/>
          <w:i w:val="0"/>
          <w:iCs w:val="0"/>
          <w:noProof/>
          <w:sz w:val="24"/>
          <w:szCs w:val="24"/>
        </w:rPr>
        <w:fldChar w:fldCharType="end"/>
      </w:r>
    </w:p>
    <w:p w14:paraId="54092DA4" w14:textId="333793E9"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4.2. Профессиональные компетенции</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_Toc138868574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3E752D">
        <w:rPr>
          <w:rFonts w:ascii="Times New Roman" w:hAnsi="Times New Roman" w:cs="Times New Roman"/>
          <w:i w:val="0"/>
          <w:iCs w:val="0"/>
          <w:noProof/>
          <w:sz w:val="24"/>
          <w:szCs w:val="24"/>
        </w:rPr>
        <w:t>10</w:t>
      </w:r>
      <w:r w:rsidRPr="00340395">
        <w:rPr>
          <w:rFonts w:ascii="Times New Roman" w:hAnsi="Times New Roman" w:cs="Times New Roman"/>
          <w:i w:val="0"/>
          <w:iCs w:val="0"/>
          <w:noProof/>
          <w:sz w:val="24"/>
          <w:szCs w:val="24"/>
        </w:rPr>
        <w:fldChar w:fldCharType="end"/>
      </w:r>
    </w:p>
    <w:p w14:paraId="7F28BE52" w14:textId="7E563EBB"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5. Примерная структура образовательной программы</w:t>
      </w:r>
      <w:r w:rsidRPr="00340395">
        <w:rPr>
          <w:sz w:val="24"/>
          <w:szCs w:val="24"/>
        </w:rPr>
        <w:tab/>
      </w:r>
      <w:r w:rsidRPr="00340395">
        <w:rPr>
          <w:sz w:val="24"/>
          <w:szCs w:val="24"/>
        </w:rPr>
        <w:fldChar w:fldCharType="begin"/>
      </w:r>
      <w:r w:rsidRPr="00340395">
        <w:rPr>
          <w:sz w:val="24"/>
          <w:szCs w:val="24"/>
        </w:rPr>
        <w:instrText xml:space="preserve"> PAGEREF _Toc138868575 \h </w:instrText>
      </w:r>
      <w:r w:rsidRPr="00340395">
        <w:rPr>
          <w:sz w:val="24"/>
          <w:szCs w:val="24"/>
        </w:rPr>
      </w:r>
      <w:r w:rsidRPr="00340395">
        <w:rPr>
          <w:sz w:val="24"/>
          <w:szCs w:val="24"/>
        </w:rPr>
        <w:fldChar w:fldCharType="separate"/>
      </w:r>
      <w:r w:rsidR="003E752D">
        <w:rPr>
          <w:sz w:val="24"/>
          <w:szCs w:val="24"/>
        </w:rPr>
        <w:t>21</w:t>
      </w:r>
      <w:r w:rsidRPr="00340395">
        <w:rPr>
          <w:sz w:val="24"/>
          <w:szCs w:val="24"/>
        </w:rPr>
        <w:fldChar w:fldCharType="end"/>
      </w:r>
    </w:p>
    <w:p w14:paraId="591A5682" w14:textId="306DE00C"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5.1. Примерный учебный план по программе квалифицированных рабочих, служащих (ППКРС)</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_Toc138868576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3E752D">
        <w:rPr>
          <w:rFonts w:ascii="Times New Roman" w:hAnsi="Times New Roman" w:cs="Times New Roman"/>
          <w:i w:val="0"/>
          <w:iCs w:val="0"/>
          <w:noProof/>
          <w:sz w:val="24"/>
          <w:szCs w:val="24"/>
        </w:rPr>
        <w:t>21</w:t>
      </w:r>
      <w:r w:rsidRPr="00340395">
        <w:rPr>
          <w:rFonts w:ascii="Times New Roman" w:hAnsi="Times New Roman" w:cs="Times New Roman"/>
          <w:i w:val="0"/>
          <w:iCs w:val="0"/>
          <w:noProof/>
          <w:sz w:val="24"/>
          <w:szCs w:val="24"/>
        </w:rPr>
        <w:fldChar w:fldCharType="end"/>
      </w:r>
    </w:p>
    <w:p w14:paraId="6275A9D8" w14:textId="5FDDCDA3"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5.2. План обучения на предприятии (на рабочем месте)</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_Toc138868577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3E752D">
        <w:rPr>
          <w:rFonts w:ascii="Times New Roman" w:hAnsi="Times New Roman" w:cs="Times New Roman"/>
          <w:i w:val="0"/>
          <w:iCs w:val="0"/>
          <w:noProof/>
          <w:sz w:val="24"/>
          <w:szCs w:val="24"/>
        </w:rPr>
        <w:t>22</w:t>
      </w:r>
      <w:r w:rsidRPr="00340395">
        <w:rPr>
          <w:rFonts w:ascii="Times New Roman" w:hAnsi="Times New Roman" w:cs="Times New Roman"/>
          <w:i w:val="0"/>
          <w:iCs w:val="0"/>
          <w:noProof/>
          <w:sz w:val="24"/>
          <w:szCs w:val="24"/>
        </w:rPr>
        <w:fldChar w:fldCharType="end"/>
      </w:r>
    </w:p>
    <w:p w14:paraId="57019D88" w14:textId="7D686ACB"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5.3. </w:t>
      </w:r>
      <w:r w:rsidRPr="00340395">
        <w:rPr>
          <w:rFonts w:ascii="Times New Roman" w:hAnsi="Times New Roman" w:cs="Times New Roman"/>
          <w:i w:val="0"/>
          <w:iCs w:val="0"/>
          <w:noProof/>
          <w:sz w:val="24"/>
          <w:szCs w:val="24"/>
        </w:rPr>
        <w:t>Примерный календарный учебный график</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_Toc138868578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3E752D">
        <w:rPr>
          <w:rFonts w:ascii="Times New Roman" w:hAnsi="Times New Roman" w:cs="Times New Roman"/>
          <w:i w:val="0"/>
          <w:iCs w:val="0"/>
          <w:noProof/>
          <w:sz w:val="24"/>
          <w:szCs w:val="24"/>
        </w:rPr>
        <w:t>23</w:t>
      </w:r>
      <w:r w:rsidRPr="00340395">
        <w:rPr>
          <w:rFonts w:ascii="Times New Roman" w:hAnsi="Times New Roman" w:cs="Times New Roman"/>
          <w:i w:val="0"/>
          <w:iCs w:val="0"/>
          <w:noProof/>
          <w:sz w:val="24"/>
          <w:szCs w:val="24"/>
        </w:rPr>
        <w:fldChar w:fldCharType="end"/>
      </w:r>
    </w:p>
    <w:p w14:paraId="740550FB" w14:textId="0FA60E90"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5.4. Примерная рабочая программа воспитания</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_Toc138868579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3E752D">
        <w:rPr>
          <w:rFonts w:ascii="Times New Roman" w:hAnsi="Times New Roman" w:cs="Times New Roman"/>
          <w:i w:val="0"/>
          <w:iCs w:val="0"/>
          <w:noProof/>
          <w:sz w:val="24"/>
          <w:szCs w:val="24"/>
        </w:rPr>
        <w:t>25</w:t>
      </w:r>
      <w:r w:rsidRPr="00340395">
        <w:rPr>
          <w:rFonts w:ascii="Times New Roman" w:hAnsi="Times New Roman" w:cs="Times New Roman"/>
          <w:i w:val="0"/>
          <w:iCs w:val="0"/>
          <w:noProof/>
          <w:sz w:val="24"/>
          <w:szCs w:val="24"/>
        </w:rPr>
        <w:fldChar w:fldCharType="end"/>
      </w:r>
    </w:p>
    <w:p w14:paraId="0B00A094" w14:textId="5FB7CD60"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5.5. Примерный календарный план воспитательной работы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_Toc138868580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3E752D">
        <w:rPr>
          <w:rFonts w:ascii="Times New Roman" w:hAnsi="Times New Roman" w:cs="Times New Roman"/>
          <w:i w:val="0"/>
          <w:iCs w:val="0"/>
          <w:noProof/>
          <w:sz w:val="24"/>
          <w:szCs w:val="24"/>
        </w:rPr>
        <w:t>25</w:t>
      </w:r>
      <w:r w:rsidRPr="00340395">
        <w:rPr>
          <w:rFonts w:ascii="Times New Roman" w:hAnsi="Times New Roman" w:cs="Times New Roman"/>
          <w:i w:val="0"/>
          <w:iCs w:val="0"/>
          <w:noProof/>
          <w:sz w:val="24"/>
          <w:szCs w:val="24"/>
        </w:rPr>
        <w:fldChar w:fldCharType="end"/>
      </w:r>
    </w:p>
    <w:p w14:paraId="321CF6C1" w14:textId="4BEE7B88"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6. Примерные условия реализации образовательной программы</w:t>
      </w:r>
      <w:r w:rsidRPr="00340395">
        <w:rPr>
          <w:sz w:val="24"/>
          <w:szCs w:val="24"/>
        </w:rPr>
        <w:tab/>
      </w:r>
      <w:r w:rsidRPr="00340395">
        <w:rPr>
          <w:sz w:val="24"/>
          <w:szCs w:val="24"/>
        </w:rPr>
        <w:fldChar w:fldCharType="begin"/>
      </w:r>
      <w:r w:rsidRPr="00340395">
        <w:rPr>
          <w:sz w:val="24"/>
          <w:szCs w:val="24"/>
        </w:rPr>
        <w:instrText xml:space="preserve"> PAGEREF _Toc138868581 \h </w:instrText>
      </w:r>
      <w:r w:rsidRPr="00340395">
        <w:rPr>
          <w:sz w:val="24"/>
          <w:szCs w:val="24"/>
        </w:rPr>
      </w:r>
      <w:r w:rsidRPr="00340395">
        <w:rPr>
          <w:sz w:val="24"/>
          <w:szCs w:val="24"/>
        </w:rPr>
        <w:fldChar w:fldCharType="separate"/>
      </w:r>
      <w:r w:rsidR="003E752D">
        <w:rPr>
          <w:sz w:val="24"/>
          <w:szCs w:val="24"/>
        </w:rPr>
        <w:t>25</w:t>
      </w:r>
      <w:r w:rsidRPr="00340395">
        <w:rPr>
          <w:sz w:val="24"/>
          <w:szCs w:val="24"/>
        </w:rPr>
        <w:fldChar w:fldCharType="end"/>
      </w:r>
    </w:p>
    <w:p w14:paraId="1C330B4E" w14:textId="58DB85DA"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_Toc138868582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3E752D">
        <w:rPr>
          <w:rFonts w:ascii="Times New Roman" w:hAnsi="Times New Roman" w:cs="Times New Roman"/>
          <w:i w:val="0"/>
          <w:iCs w:val="0"/>
          <w:noProof/>
          <w:sz w:val="24"/>
          <w:szCs w:val="24"/>
        </w:rPr>
        <w:t>25</w:t>
      </w:r>
      <w:r w:rsidRPr="00340395">
        <w:rPr>
          <w:rFonts w:ascii="Times New Roman" w:hAnsi="Times New Roman" w:cs="Times New Roman"/>
          <w:i w:val="0"/>
          <w:iCs w:val="0"/>
          <w:noProof/>
          <w:sz w:val="24"/>
          <w:szCs w:val="24"/>
        </w:rPr>
        <w:fldChar w:fldCharType="end"/>
      </w:r>
    </w:p>
    <w:p w14:paraId="6D4563DC" w14:textId="4D3DE4CD"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_Toc138868583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3E752D">
        <w:rPr>
          <w:rFonts w:ascii="Times New Roman" w:hAnsi="Times New Roman" w:cs="Times New Roman"/>
          <w:i w:val="0"/>
          <w:iCs w:val="0"/>
          <w:noProof/>
          <w:sz w:val="24"/>
          <w:szCs w:val="24"/>
        </w:rPr>
        <w:t>36</w:t>
      </w:r>
      <w:r w:rsidRPr="00340395">
        <w:rPr>
          <w:rFonts w:ascii="Times New Roman" w:hAnsi="Times New Roman" w:cs="Times New Roman"/>
          <w:i w:val="0"/>
          <w:iCs w:val="0"/>
          <w:noProof/>
          <w:sz w:val="24"/>
          <w:szCs w:val="24"/>
        </w:rPr>
        <w:fldChar w:fldCharType="end"/>
      </w:r>
    </w:p>
    <w:p w14:paraId="1A14D56D" w14:textId="67B53801"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6.3. Требования к практической подготовке обучающихся</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_Toc138868584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3E752D">
        <w:rPr>
          <w:rFonts w:ascii="Times New Roman" w:hAnsi="Times New Roman" w:cs="Times New Roman"/>
          <w:i w:val="0"/>
          <w:iCs w:val="0"/>
          <w:noProof/>
          <w:sz w:val="24"/>
          <w:szCs w:val="24"/>
        </w:rPr>
        <w:t>36</w:t>
      </w:r>
      <w:r w:rsidRPr="00340395">
        <w:rPr>
          <w:rFonts w:ascii="Times New Roman" w:hAnsi="Times New Roman" w:cs="Times New Roman"/>
          <w:i w:val="0"/>
          <w:iCs w:val="0"/>
          <w:noProof/>
          <w:sz w:val="24"/>
          <w:szCs w:val="24"/>
        </w:rPr>
        <w:fldChar w:fldCharType="end"/>
      </w:r>
    </w:p>
    <w:p w14:paraId="2C4C7CA8" w14:textId="5F31B4BF"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6.4. Требования к организации воспитания обучающихся</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_Toc138868585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3E752D">
        <w:rPr>
          <w:rFonts w:ascii="Times New Roman" w:hAnsi="Times New Roman" w:cs="Times New Roman"/>
          <w:i w:val="0"/>
          <w:iCs w:val="0"/>
          <w:noProof/>
          <w:sz w:val="24"/>
          <w:szCs w:val="24"/>
        </w:rPr>
        <w:t>37</w:t>
      </w:r>
      <w:r w:rsidRPr="00340395">
        <w:rPr>
          <w:rFonts w:ascii="Times New Roman" w:hAnsi="Times New Roman" w:cs="Times New Roman"/>
          <w:i w:val="0"/>
          <w:iCs w:val="0"/>
          <w:noProof/>
          <w:sz w:val="24"/>
          <w:szCs w:val="24"/>
        </w:rPr>
        <w:fldChar w:fldCharType="end"/>
      </w:r>
    </w:p>
    <w:p w14:paraId="0D570C81" w14:textId="6042A67F"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_Toc138868586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3E752D">
        <w:rPr>
          <w:rFonts w:ascii="Times New Roman" w:hAnsi="Times New Roman" w:cs="Times New Roman"/>
          <w:i w:val="0"/>
          <w:iCs w:val="0"/>
          <w:noProof/>
          <w:sz w:val="24"/>
          <w:szCs w:val="24"/>
        </w:rPr>
        <w:t>37</w:t>
      </w:r>
      <w:r w:rsidRPr="00340395">
        <w:rPr>
          <w:rFonts w:ascii="Times New Roman" w:hAnsi="Times New Roman" w:cs="Times New Roman"/>
          <w:i w:val="0"/>
          <w:iCs w:val="0"/>
          <w:noProof/>
          <w:sz w:val="24"/>
          <w:szCs w:val="24"/>
        </w:rPr>
        <w:fldChar w:fldCharType="end"/>
      </w:r>
    </w:p>
    <w:p w14:paraId="5F8771AD" w14:textId="545A1821"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_Toc138868587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3E752D">
        <w:rPr>
          <w:rFonts w:ascii="Times New Roman" w:hAnsi="Times New Roman" w:cs="Times New Roman"/>
          <w:i w:val="0"/>
          <w:iCs w:val="0"/>
          <w:noProof/>
          <w:sz w:val="24"/>
          <w:szCs w:val="24"/>
        </w:rPr>
        <w:t>38</w:t>
      </w:r>
      <w:r w:rsidRPr="00340395">
        <w:rPr>
          <w:rFonts w:ascii="Times New Roman" w:hAnsi="Times New Roman" w:cs="Times New Roman"/>
          <w:i w:val="0"/>
          <w:iCs w:val="0"/>
          <w:noProof/>
          <w:sz w:val="24"/>
          <w:szCs w:val="24"/>
        </w:rPr>
        <w:fldChar w:fldCharType="end"/>
      </w:r>
    </w:p>
    <w:p w14:paraId="6A20D841" w14:textId="3C59A0C1"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7. Формирование оценочных материалов для проведения государственной итоговой аттестации</w:t>
      </w:r>
      <w:r w:rsidRPr="00340395">
        <w:rPr>
          <w:sz w:val="24"/>
          <w:szCs w:val="24"/>
        </w:rPr>
        <w:tab/>
      </w:r>
      <w:r w:rsidRPr="00340395">
        <w:rPr>
          <w:sz w:val="24"/>
          <w:szCs w:val="24"/>
        </w:rPr>
        <w:fldChar w:fldCharType="begin"/>
      </w:r>
      <w:r w:rsidRPr="00340395">
        <w:rPr>
          <w:sz w:val="24"/>
          <w:szCs w:val="24"/>
        </w:rPr>
        <w:instrText xml:space="preserve"> PAGEREF _Toc138868588 \h </w:instrText>
      </w:r>
      <w:r w:rsidRPr="00340395">
        <w:rPr>
          <w:sz w:val="24"/>
          <w:szCs w:val="24"/>
        </w:rPr>
      </w:r>
      <w:r w:rsidRPr="00340395">
        <w:rPr>
          <w:sz w:val="24"/>
          <w:szCs w:val="24"/>
        </w:rPr>
        <w:fldChar w:fldCharType="separate"/>
      </w:r>
      <w:r w:rsidR="003E752D">
        <w:rPr>
          <w:sz w:val="24"/>
          <w:szCs w:val="24"/>
        </w:rPr>
        <w:t>38</w:t>
      </w:r>
      <w:r w:rsidRPr="00340395">
        <w:rPr>
          <w:sz w:val="24"/>
          <w:szCs w:val="24"/>
        </w:rPr>
        <w:fldChar w:fldCharType="end"/>
      </w:r>
    </w:p>
    <w:p w14:paraId="6C65EF25" w14:textId="091530B9" w:rsidR="00064407" w:rsidRPr="00340395" w:rsidRDefault="00FC57AF" w:rsidP="00833554">
      <w:pPr>
        <w:tabs>
          <w:tab w:val="right" w:leader="dot" w:pos="9638"/>
        </w:tabs>
        <w:rPr>
          <w:rFonts w:ascii="Times New Roman" w:hAnsi="Times New Roman" w:cs="Times New Roman"/>
          <w:b/>
          <w:bCs/>
          <w:sz w:val="24"/>
          <w:szCs w:val="24"/>
        </w:rPr>
      </w:pPr>
      <w:r w:rsidRPr="00340395">
        <w:rPr>
          <w:rFonts w:ascii="Times New Roman" w:hAnsi="Times New Roman" w:cs="Times New Roman"/>
          <w:b/>
          <w:sz w:val="24"/>
          <w:szCs w:val="24"/>
        </w:rPr>
        <w:fldChar w:fldCharType="end"/>
      </w:r>
    </w:p>
    <w:p w14:paraId="1D943E47" w14:textId="5A3AB1BC" w:rsidR="00064407" w:rsidRPr="00340395" w:rsidRDefault="00064407" w:rsidP="00833554">
      <w:pPr>
        <w:tabs>
          <w:tab w:val="right" w:leader="dot" w:pos="9638"/>
        </w:tabs>
        <w:rPr>
          <w:rFonts w:ascii="Times New Roman" w:hAnsi="Times New Roman" w:cs="Times New Roman"/>
          <w:b/>
          <w:sz w:val="24"/>
          <w:szCs w:val="24"/>
        </w:rPr>
      </w:pPr>
      <w:r w:rsidRPr="00340395">
        <w:rPr>
          <w:rFonts w:ascii="Times New Roman" w:hAnsi="Times New Roman" w:cs="Times New Roman"/>
          <w:b/>
          <w:sz w:val="24"/>
          <w:szCs w:val="24"/>
        </w:rPr>
        <w:t>Приложение 1. Матрица компетенции выпускника</w:t>
      </w:r>
      <w:r w:rsidR="001A6B4D" w:rsidRPr="00340395">
        <w:rPr>
          <w:rFonts w:ascii="Times New Roman" w:hAnsi="Times New Roman" w:cs="Times New Roman"/>
          <w:b/>
          <w:sz w:val="24"/>
          <w:szCs w:val="24"/>
        </w:rPr>
        <w:t>………………………………………...25</w:t>
      </w:r>
    </w:p>
    <w:p w14:paraId="5B25E98E" w14:textId="1227696F" w:rsidR="00064407" w:rsidRPr="00340395" w:rsidRDefault="00064407" w:rsidP="00833554">
      <w:pPr>
        <w:tabs>
          <w:tab w:val="right" w:leader="dot" w:pos="9638"/>
        </w:tabs>
        <w:suppressAutoHyphens/>
        <w:rPr>
          <w:rFonts w:ascii="Times New Roman" w:hAnsi="Times New Roman" w:cs="Times New Roman"/>
          <w:b/>
          <w:bCs/>
          <w:sz w:val="24"/>
          <w:szCs w:val="24"/>
        </w:rPr>
      </w:pPr>
      <w:r w:rsidRPr="00340395">
        <w:rPr>
          <w:rFonts w:ascii="Times New Roman" w:hAnsi="Times New Roman" w:cs="Times New Roman"/>
          <w:b/>
          <w:bCs/>
          <w:sz w:val="24"/>
          <w:szCs w:val="24"/>
        </w:rPr>
        <w:t>Приложение 2. Примерные рабочие программы профессиональных модулей</w:t>
      </w:r>
      <w:r w:rsidR="001A6B4D" w:rsidRPr="00340395">
        <w:rPr>
          <w:rFonts w:ascii="Times New Roman" w:hAnsi="Times New Roman" w:cs="Times New Roman"/>
          <w:b/>
          <w:bCs/>
          <w:sz w:val="24"/>
          <w:szCs w:val="24"/>
        </w:rPr>
        <w:t>……</w:t>
      </w:r>
      <w:proofErr w:type="gramStart"/>
      <w:r w:rsidR="001A6B4D" w:rsidRPr="00340395">
        <w:rPr>
          <w:rFonts w:ascii="Times New Roman" w:hAnsi="Times New Roman" w:cs="Times New Roman"/>
          <w:b/>
          <w:bCs/>
          <w:sz w:val="24"/>
          <w:szCs w:val="24"/>
        </w:rPr>
        <w:t>…….</w:t>
      </w:r>
      <w:proofErr w:type="gramEnd"/>
      <w:r w:rsidR="001A6B4D" w:rsidRPr="00340395">
        <w:rPr>
          <w:rFonts w:ascii="Times New Roman" w:hAnsi="Times New Roman" w:cs="Times New Roman"/>
          <w:b/>
          <w:bCs/>
          <w:sz w:val="24"/>
          <w:szCs w:val="24"/>
        </w:rPr>
        <w:t>27</w:t>
      </w:r>
    </w:p>
    <w:p w14:paraId="587DDC87" w14:textId="77CB8520" w:rsidR="00064407" w:rsidRPr="00340395" w:rsidRDefault="00064407" w:rsidP="00833554">
      <w:pPr>
        <w:tabs>
          <w:tab w:val="right" w:leader="dot" w:pos="9638"/>
        </w:tabs>
        <w:suppressAutoHyphens/>
        <w:rPr>
          <w:rFonts w:ascii="Times New Roman" w:hAnsi="Times New Roman" w:cs="Times New Roman"/>
          <w:b/>
          <w:bCs/>
          <w:sz w:val="24"/>
          <w:szCs w:val="24"/>
        </w:rPr>
      </w:pPr>
      <w:r w:rsidRPr="00340395">
        <w:rPr>
          <w:rFonts w:ascii="Times New Roman" w:hAnsi="Times New Roman" w:cs="Times New Roman"/>
          <w:b/>
          <w:bCs/>
          <w:sz w:val="24"/>
          <w:szCs w:val="24"/>
        </w:rPr>
        <w:t>Приложение 3. Примерные рабочие программы учебных дисциплин</w:t>
      </w:r>
      <w:r w:rsidR="001A6B4D" w:rsidRPr="00340395">
        <w:rPr>
          <w:rFonts w:ascii="Times New Roman" w:hAnsi="Times New Roman" w:cs="Times New Roman"/>
          <w:b/>
          <w:bCs/>
          <w:sz w:val="24"/>
          <w:szCs w:val="24"/>
        </w:rPr>
        <w:t>……………………40</w:t>
      </w:r>
    </w:p>
    <w:p w14:paraId="6F820F1E" w14:textId="79FCFC37" w:rsidR="00064407" w:rsidRPr="00340395" w:rsidRDefault="00064407" w:rsidP="00833554">
      <w:pPr>
        <w:tabs>
          <w:tab w:val="right" w:leader="dot" w:pos="9638"/>
        </w:tabs>
        <w:suppressAutoHyphens/>
        <w:rPr>
          <w:rFonts w:ascii="Times New Roman" w:hAnsi="Times New Roman" w:cs="Times New Roman"/>
          <w:b/>
          <w:bCs/>
          <w:sz w:val="24"/>
          <w:szCs w:val="24"/>
        </w:rPr>
      </w:pPr>
      <w:r w:rsidRPr="00340395">
        <w:rPr>
          <w:rFonts w:ascii="Times New Roman" w:hAnsi="Times New Roman" w:cs="Times New Roman"/>
          <w:b/>
          <w:bCs/>
          <w:sz w:val="24"/>
          <w:szCs w:val="24"/>
        </w:rPr>
        <w:t>Приложение 4. Примерная рабочая программа воспитания</w:t>
      </w:r>
      <w:r w:rsidRPr="00340395">
        <w:rPr>
          <w:rStyle w:val="af3"/>
          <w:rFonts w:ascii="Times New Roman" w:hAnsi="Times New Roman"/>
          <w:b/>
          <w:bCs/>
          <w:sz w:val="24"/>
          <w:szCs w:val="24"/>
        </w:rPr>
        <w:footnoteReference w:id="1"/>
      </w:r>
      <w:r w:rsidR="005D7117" w:rsidRPr="00340395">
        <w:rPr>
          <w:rFonts w:ascii="Times New Roman" w:hAnsi="Times New Roman" w:cs="Times New Roman"/>
          <w:b/>
          <w:bCs/>
          <w:sz w:val="24"/>
          <w:szCs w:val="24"/>
        </w:rPr>
        <w:t>…………………………...…50</w:t>
      </w:r>
    </w:p>
    <w:p w14:paraId="6B8AD733" w14:textId="7964CFA6" w:rsidR="00064407" w:rsidRPr="00340395" w:rsidRDefault="00064407" w:rsidP="00833554">
      <w:pPr>
        <w:tabs>
          <w:tab w:val="right" w:leader="dot" w:pos="9638"/>
        </w:tabs>
        <w:suppressAutoHyphens/>
        <w:rPr>
          <w:rFonts w:ascii="Times New Roman" w:hAnsi="Times New Roman" w:cs="Times New Roman"/>
          <w:b/>
          <w:bCs/>
          <w:sz w:val="24"/>
          <w:szCs w:val="24"/>
        </w:rPr>
      </w:pPr>
      <w:r w:rsidRPr="00340395">
        <w:rPr>
          <w:rFonts w:ascii="Times New Roman" w:hAnsi="Times New Roman" w:cs="Times New Roman"/>
          <w:b/>
          <w:bCs/>
          <w:sz w:val="24"/>
          <w:szCs w:val="24"/>
        </w:rPr>
        <w:t>Приложение 5. Примерное содержание ГИА</w:t>
      </w:r>
      <w:r w:rsidR="001A6B4D" w:rsidRPr="00340395">
        <w:rPr>
          <w:rFonts w:ascii="Times New Roman" w:hAnsi="Times New Roman" w:cs="Times New Roman"/>
          <w:b/>
          <w:bCs/>
          <w:sz w:val="24"/>
          <w:szCs w:val="24"/>
        </w:rPr>
        <w:t>…………………………………………………5</w:t>
      </w:r>
      <w:r w:rsidR="005D7117" w:rsidRPr="00340395">
        <w:rPr>
          <w:rFonts w:ascii="Times New Roman" w:hAnsi="Times New Roman" w:cs="Times New Roman"/>
          <w:b/>
          <w:bCs/>
          <w:sz w:val="24"/>
          <w:szCs w:val="24"/>
        </w:rPr>
        <w:t>1</w:t>
      </w:r>
    </w:p>
    <w:p w14:paraId="486EAF8C" w14:textId="77777777" w:rsidR="00064407" w:rsidRPr="00340395" w:rsidRDefault="00064407" w:rsidP="00D6795A">
      <w:pPr>
        <w:tabs>
          <w:tab w:val="right" w:leader="dot" w:pos="9638"/>
        </w:tabs>
        <w:suppressAutoHyphens/>
        <w:spacing w:after="120"/>
        <w:jc w:val="both"/>
        <w:rPr>
          <w:rFonts w:ascii="Times New Roman" w:hAnsi="Times New Roman" w:cs="Times New Roman"/>
          <w:sz w:val="24"/>
          <w:szCs w:val="24"/>
        </w:rPr>
      </w:pPr>
      <w:r w:rsidRPr="00340395">
        <w:rPr>
          <w:rFonts w:ascii="Times New Roman" w:hAnsi="Times New Roman" w:cs="Times New Roman"/>
          <w:b/>
          <w:bCs/>
          <w:sz w:val="24"/>
          <w:szCs w:val="24"/>
        </w:rPr>
        <w:t xml:space="preserve">Приложение 6. Дополнительный профессиональный блок </w:t>
      </w:r>
      <w:r w:rsidRPr="003E752D">
        <w:rPr>
          <w:rFonts w:ascii="Times New Roman" w:hAnsi="Times New Roman" w:cs="Times New Roman"/>
          <w:i/>
          <w:iCs/>
          <w:sz w:val="24"/>
          <w:szCs w:val="24"/>
        </w:rPr>
        <w:t xml:space="preserve">(входит в структуру ПОП-П </w:t>
      </w:r>
      <w:r w:rsidRPr="003E752D">
        <w:rPr>
          <w:rFonts w:ascii="Times New Roman" w:hAnsi="Times New Roman" w:cs="Times New Roman"/>
          <w:i/>
          <w:iCs/>
          <w:sz w:val="24"/>
          <w:szCs w:val="24"/>
        </w:rPr>
        <w:br/>
        <w:t>и разрабатывается образовательно-производственным центром (кластером) по запросу работодателя для каждой ОПОП)</w:t>
      </w:r>
      <w:r w:rsidRPr="00340395">
        <w:rPr>
          <w:rFonts w:ascii="Times New Roman" w:hAnsi="Times New Roman" w:cs="Times New Roman"/>
          <w:sz w:val="24"/>
          <w:szCs w:val="24"/>
        </w:rPr>
        <w:t xml:space="preserve">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FC57AF" w:rsidRDefault="00064407" w:rsidP="00FC57AF">
      <w:pPr>
        <w:pStyle w:val="1"/>
        <w:spacing w:after="0" w:afterAutospacing="0"/>
        <w:ind w:firstLine="708"/>
        <w:jc w:val="both"/>
        <w:rPr>
          <w:sz w:val="24"/>
          <w:szCs w:val="24"/>
        </w:rPr>
      </w:pPr>
      <w:bookmarkStart w:id="5" w:name="_Toc138868569"/>
      <w:r w:rsidRPr="00CD4574">
        <w:rPr>
          <w:sz w:val="24"/>
          <w:szCs w:val="24"/>
        </w:rPr>
        <w:lastRenderedPageBreak/>
        <w:t>Раздел 1. Общие положения</w:t>
      </w:r>
      <w:bookmarkEnd w:id="2"/>
      <w:bookmarkEnd w:id="5"/>
    </w:p>
    <w:p w14:paraId="586E4DA6" w14:textId="7CADCD74" w:rsidR="009A4D9F" w:rsidRPr="00985111" w:rsidRDefault="00064407" w:rsidP="001947E1">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1947E1">
        <w:rPr>
          <w:rFonts w:ascii="Times New Roman" w:eastAsia="Calibri" w:hAnsi="Times New Roman" w:cs="Times New Roman"/>
          <w:bCs/>
          <w:i/>
          <w:iCs/>
          <w:sz w:val="24"/>
          <w:szCs w:val="24"/>
        </w:rPr>
        <w:instrText xml:space="preserve"> \* MERGEFORMAT </w:instrText>
      </w:r>
      <w:r w:rsidR="00E3564B" w:rsidRPr="003B3D62">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3E752D" w:rsidRPr="003E752D">
        <w:rPr>
          <w:rFonts w:ascii="Times New Roman" w:hAnsi="Times New Roman" w:cs="Times New Roman"/>
          <w:bCs/>
          <w:noProof/>
          <w:sz w:val="24"/>
          <w:szCs w:val="24"/>
        </w:rPr>
        <w:t>15.01.33</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3E752D" w:rsidRPr="003E752D">
        <w:rPr>
          <w:rFonts w:ascii="Times New Roman" w:hAnsi="Times New Roman" w:cs="Times New Roman"/>
          <w:bCs/>
          <w:noProof/>
          <w:sz w:val="24"/>
          <w:szCs w:val="24"/>
        </w:rPr>
        <w:t>Токарь на станках</w:t>
      </w:r>
      <w:r w:rsidR="003E752D">
        <w:rPr>
          <w:rFonts w:ascii="Times New Roman" w:hAnsi="Times New Roman" w:cs="Times New Roman"/>
          <w:noProof/>
          <w:sz w:val="24"/>
          <w:szCs w:val="24"/>
        </w:rPr>
        <w:t xml:space="preserve"> с числовым программным управлением</w:t>
      </w:r>
      <w:r w:rsidR="00E3564B" w:rsidRPr="00E3564B">
        <w:rPr>
          <w:rFonts w:ascii="Times New Roman" w:eastAsia="Calibri" w:hAnsi="Times New Roman" w:cs="Times New Roman"/>
          <w:bCs/>
          <w:iCs/>
          <w:lang w:val="en-US"/>
        </w:rPr>
        <w:fldChar w:fldCharType="end"/>
      </w:r>
      <w:r w:rsidR="00E3564B" w:rsidRPr="00E3564B">
        <w:rPr>
          <w:rFonts w:ascii="Times New Roman" w:eastAsia="Calibri" w:hAnsi="Times New Roman" w:cs="Times New Roman"/>
          <w:bCs/>
          <w:iCs/>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1947E1">
        <w:rPr>
          <w:rFonts w:ascii="Times New Roman" w:eastAsia="Calibri" w:hAnsi="Times New Roman" w:cs="Times New Roman"/>
          <w:bCs/>
          <w:i/>
          <w:iCs/>
          <w:sz w:val="24"/>
          <w:szCs w:val="24"/>
        </w:rPr>
        <w:instrText xml:space="preserve"> \* MERGEFORMAT </w:instrText>
      </w:r>
      <w:r w:rsidR="00E3564B" w:rsidRPr="003B3D62">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3E752D" w:rsidRPr="003E752D">
        <w:rPr>
          <w:rFonts w:ascii="Times New Roman" w:hAnsi="Times New Roman" w:cs="Times New Roman"/>
          <w:bCs/>
          <w:noProof/>
          <w:sz w:val="24"/>
          <w:szCs w:val="24"/>
        </w:rPr>
        <w:t>15.01.33</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3E752D" w:rsidRPr="003E752D">
        <w:rPr>
          <w:rFonts w:ascii="Times New Roman" w:hAnsi="Times New Roman" w:cs="Times New Roman"/>
          <w:bCs/>
          <w:noProof/>
          <w:sz w:val="24"/>
          <w:szCs w:val="24"/>
        </w:rPr>
        <w:t>Токарь на станках</w:t>
      </w:r>
      <w:r w:rsidR="003E752D">
        <w:rPr>
          <w:rFonts w:ascii="Times New Roman" w:hAnsi="Times New Roman" w:cs="Times New Roman"/>
          <w:noProof/>
          <w:sz w:val="24"/>
          <w:szCs w:val="24"/>
        </w:rPr>
        <w:t xml:space="preserve"> с числовым программным управлением</w:t>
      </w:r>
      <w:r w:rsidR="00E3564B" w:rsidRPr="00E3564B">
        <w:rPr>
          <w:rFonts w:ascii="Times New Roman" w:eastAsia="Calibri" w:hAnsi="Times New Roman" w:cs="Times New Roman"/>
          <w:bCs/>
          <w:iCs/>
          <w:lang w:val="en-US"/>
        </w:rPr>
        <w:fldChar w:fldCharType="end"/>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1947E1">
        <w:rPr>
          <w:rFonts w:ascii="Times New Roman" w:eastAsia="Calibri" w:hAnsi="Times New Roman" w:cs="Times New Roman"/>
          <w:bCs/>
          <w:sz w:val="24"/>
          <w:szCs w:val="24"/>
        </w:rPr>
        <w:instrText xml:space="preserve"> \* MERGEFORMAT </w:instrText>
      </w:r>
      <w:r w:rsidR="000E07EC">
        <w:rPr>
          <w:rFonts w:ascii="Times New Roman" w:eastAsia="Calibri" w:hAnsi="Times New Roman" w:cs="Times New Roman"/>
          <w:bCs/>
          <w:sz w:val="24"/>
          <w:szCs w:val="24"/>
        </w:rPr>
        <w:fldChar w:fldCharType="separate"/>
      </w:r>
      <w:r w:rsidR="003E752D">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5F59C7">
        <w:rPr>
          <w:rFonts w:ascii="Times New Roman" w:hAnsi="Times New Roman" w:cs="Times New Roman"/>
          <w:bCs/>
          <w:sz w:val="24"/>
          <w:szCs w:val="24"/>
        </w:rPr>
        <w:t xml:space="preserve"> от</w:t>
      </w:r>
      <w:r w:rsidRPr="005F59C7">
        <w:rPr>
          <w:rFonts w:ascii="Times New Roman" w:hAnsi="Times New Roman" w:cs="Times New Roman"/>
          <w:bCs/>
          <w:i/>
          <w:i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1947E1">
        <w:rPr>
          <w:rFonts w:ascii="Times New Roman" w:hAnsi="Times New Roman" w:cs="Times New Roman"/>
          <w:bCs/>
          <w:sz w:val="24"/>
          <w:szCs w:val="24"/>
        </w:rPr>
        <w:instrText xml:space="preserve"> \* MERGEFORMAT </w:instrText>
      </w:r>
      <w:r w:rsidR="000E07EC">
        <w:rPr>
          <w:rFonts w:ascii="Times New Roman" w:hAnsi="Times New Roman" w:cs="Times New Roman"/>
          <w:bCs/>
          <w:sz w:val="24"/>
          <w:szCs w:val="24"/>
        </w:rPr>
        <w:fldChar w:fldCharType="separate"/>
      </w:r>
      <w:r w:rsidR="003E752D">
        <w:rPr>
          <w:rFonts w:ascii="Times New Roman" w:hAnsi="Times New Roman" w:cs="Times New Roman"/>
          <w:noProof/>
          <w:sz w:val="24"/>
          <w:szCs w:val="24"/>
        </w:rPr>
        <w:t>9 декабря 2016 № 1544</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340395">
        <w:rPr>
          <w:rFonts w:ascii="Times New Roman" w:hAnsi="Times New Roman" w:cs="Times New Roman"/>
          <w:bCs/>
          <w:sz w:val="24"/>
          <w:szCs w:val="24"/>
        </w:rPr>
        <w:br/>
      </w:r>
      <w:r w:rsidR="000E07EC" w:rsidRPr="00DB743E">
        <w:rPr>
          <w:rFonts w:ascii="Times New Roman" w:hAnsi="Times New Roman" w:cs="Times New Roman"/>
          <w:bCs/>
          <w:sz w:val="24"/>
          <w:szCs w:val="24"/>
        </w:rPr>
        <w:t>«</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1947E1">
        <w:rPr>
          <w:rFonts w:ascii="Times New Roman" w:hAnsi="Times New Roman" w:cs="Times New Roman"/>
          <w:bCs/>
          <w:sz w:val="24"/>
          <w:szCs w:val="24"/>
        </w:rPr>
        <w:instrText xml:space="preserve"> \* MERGEFORMAT </w:instrText>
      </w:r>
      <w:r w:rsidR="000E07EC">
        <w:rPr>
          <w:rFonts w:ascii="Times New Roman" w:hAnsi="Times New Roman" w:cs="Times New Roman"/>
          <w:bCs/>
          <w:sz w:val="24"/>
          <w:szCs w:val="24"/>
        </w:rPr>
        <w:fldChar w:fldCharType="separate"/>
      </w:r>
      <w:r w:rsidR="003E752D">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15.01.33 Токарь на станках с числовым программным управлением</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1947E1">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4025D82C" w:rsidR="00064407" w:rsidRPr="00CD4574" w:rsidRDefault="00064407" w:rsidP="001947E1">
      <w:pPr>
        <w:suppressAutoHyphens/>
        <w:spacing w:line="276"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1947E1">
        <w:rPr>
          <w:rFonts w:ascii="Times New Roman" w:eastAsia="Calibri" w:hAnsi="Times New Roman" w:cs="Times New Roman"/>
          <w:bCs/>
          <w:i/>
          <w:iCs/>
          <w:sz w:val="24"/>
          <w:szCs w:val="24"/>
        </w:rPr>
        <w:instrText xml:space="preserve"> \* MERGEFORMAT </w:instrText>
      </w:r>
      <w:r w:rsidR="00E3564B" w:rsidRPr="003B3D62">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3E752D" w:rsidRPr="003E752D">
        <w:rPr>
          <w:rFonts w:ascii="Times New Roman" w:hAnsi="Times New Roman" w:cs="Times New Roman"/>
          <w:bCs/>
          <w:noProof/>
          <w:sz w:val="24"/>
          <w:szCs w:val="24"/>
        </w:rPr>
        <w:t>15.01.33</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3E752D" w:rsidRPr="003E752D">
        <w:rPr>
          <w:rFonts w:ascii="Times New Roman" w:hAnsi="Times New Roman" w:cs="Times New Roman"/>
          <w:bCs/>
          <w:noProof/>
          <w:sz w:val="24"/>
          <w:szCs w:val="24"/>
        </w:rPr>
        <w:t>Токарь на станках</w:t>
      </w:r>
      <w:r w:rsidR="003E752D">
        <w:rPr>
          <w:rFonts w:ascii="Times New Roman" w:hAnsi="Times New Roman" w:cs="Times New Roman"/>
          <w:noProof/>
          <w:sz w:val="24"/>
          <w:szCs w:val="24"/>
        </w:rPr>
        <w:t xml:space="preserve"> с числовым программным управлением</w:t>
      </w:r>
      <w:r w:rsidR="00E3564B" w:rsidRPr="00E3564B">
        <w:rPr>
          <w:rFonts w:ascii="Times New Roman" w:eastAsia="Calibri" w:hAnsi="Times New Roman" w:cs="Times New Roman"/>
          <w:bCs/>
          <w:iCs/>
          <w:lang w:val="en-US"/>
        </w:rPr>
        <w:fldChar w:fldCharType="end"/>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3E0A706F" w:rsidR="00EB7055" w:rsidRPr="00E3564B" w:rsidRDefault="00EB7055" w:rsidP="001947E1">
      <w:pPr>
        <w:suppressAutoHyphens/>
        <w:spacing w:line="276" w:lineRule="auto"/>
        <w:ind w:firstLine="709"/>
        <w:jc w:val="both"/>
        <w:rPr>
          <w:rFonts w:ascii="Times New Roman" w:hAnsi="Times New Roman" w:cs="Times New Roman"/>
          <w:bCs/>
          <w:sz w:val="24"/>
          <w:szCs w:val="24"/>
        </w:rPr>
      </w:pPr>
      <w:r w:rsidRPr="00E356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E3564B" w:rsidRPr="00E3564B">
        <w:rPr>
          <w:rFonts w:ascii="Times New Roman" w:eastAsia="Calibri" w:hAnsi="Times New Roman" w:cs="Times New Roman"/>
          <w:bCs/>
          <w:i/>
          <w:iCs/>
          <w:sz w:val="24"/>
          <w:szCs w:val="24"/>
        </w:rPr>
        <w:fldChar w:fldCharType="begin"/>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Cs/>
          <w:sz w:val="24"/>
          <w:szCs w:val="24"/>
          <w:lang w:val="en-US"/>
        </w:rPr>
        <w:instrText>REF</w:instrText>
      </w:r>
      <w:r w:rsidR="00E3564B" w:rsidRPr="00E3564B">
        <w:rPr>
          <w:rFonts w:ascii="Times New Roman" w:eastAsia="Calibri" w:hAnsi="Times New Roman" w:cs="Times New Roman"/>
          <w:bCs/>
          <w:iCs/>
          <w:sz w:val="24"/>
          <w:szCs w:val="24"/>
        </w:rPr>
        <w:instrText xml:space="preserve"> </w:instrText>
      </w:r>
      <w:r w:rsidR="00E3564B" w:rsidRPr="00E3564B">
        <w:rPr>
          <w:rFonts w:ascii="Times New Roman" w:eastAsia="Calibri" w:hAnsi="Times New Roman" w:cs="Times New Roman"/>
          <w:bCs/>
          <w:iCs/>
          <w:sz w:val="24"/>
          <w:szCs w:val="24"/>
          <w:lang w:val="en-US"/>
        </w:rPr>
        <w:instrText>P</w:instrText>
      </w:r>
      <w:r w:rsidR="00E3564B" w:rsidRPr="00E3564B">
        <w:rPr>
          <w:rFonts w:ascii="Times New Roman" w:eastAsia="Calibri" w:hAnsi="Times New Roman" w:cs="Times New Roman"/>
          <w:bCs/>
          <w:iCs/>
          <w:sz w:val="24"/>
          <w:szCs w:val="24"/>
        </w:rPr>
        <w:instrText>_</w:instrText>
      </w:r>
      <w:r w:rsidR="00E3564B" w:rsidRPr="00E3564B">
        <w:rPr>
          <w:rFonts w:ascii="Times New Roman" w:eastAsia="Calibri" w:hAnsi="Times New Roman" w:cs="Times New Roman"/>
          <w:bCs/>
          <w:iCs/>
          <w:sz w:val="24"/>
          <w:szCs w:val="24"/>
          <w:lang w:val="en-US"/>
        </w:rPr>
        <w:instrText>S</w:instrText>
      </w:r>
      <w:r w:rsidR="00E3564B" w:rsidRPr="00E3564B">
        <w:rPr>
          <w:rFonts w:ascii="Times New Roman" w:eastAsia="Calibri" w:hAnsi="Times New Roman" w:cs="Times New Roman"/>
          <w:bCs/>
          <w:iCs/>
          <w:sz w:val="24"/>
          <w:szCs w:val="24"/>
        </w:rPr>
        <w:instrText>2</w:instrText>
      </w:r>
      <w:r w:rsidR="00E3564B" w:rsidRPr="00E3564B">
        <w:rPr>
          <w:rFonts w:ascii="Times New Roman" w:eastAsia="Calibri" w:hAnsi="Times New Roman" w:cs="Times New Roman"/>
          <w:bCs/>
          <w:i/>
          <w:iCs/>
          <w:sz w:val="24"/>
          <w:szCs w:val="24"/>
        </w:rPr>
        <w:instrText xml:space="preserve"> </w:instrText>
      </w:r>
      <w:r w:rsidR="001947E1">
        <w:rPr>
          <w:rFonts w:ascii="Times New Roman" w:eastAsia="Calibri" w:hAnsi="Times New Roman" w:cs="Times New Roman"/>
          <w:bCs/>
          <w:i/>
          <w:iCs/>
          <w:sz w:val="24"/>
          <w:szCs w:val="24"/>
        </w:rPr>
        <w:instrText xml:space="preserve"> \* MERGEFORMAT </w:instrText>
      </w:r>
      <w:r w:rsidR="00E3564B" w:rsidRPr="00E3564B">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профессии</w:t>
      </w:r>
      <w:r w:rsidR="00E3564B" w:rsidRPr="00E3564B">
        <w:rPr>
          <w:rFonts w:ascii="Times New Roman" w:eastAsia="Calibri" w:hAnsi="Times New Roman" w:cs="Times New Roman"/>
          <w:bCs/>
          <w:i/>
          <w:iCs/>
          <w:sz w:val="24"/>
          <w:szCs w:val="24"/>
        </w:rPr>
        <w:fldChar w:fldCharType="end"/>
      </w:r>
      <w:r w:rsidRPr="00E3564B">
        <w:rPr>
          <w:rFonts w:ascii="Times New Roman" w:hAnsi="Times New Roman" w:cs="Times New Roman"/>
          <w:bCs/>
          <w:sz w:val="24"/>
          <w:szCs w:val="24"/>
        </w:rPr>
        <w:t>.</w:t>
      </w:r>
    </w:p>
    <w:p w14:paraId="4976D30D" w14:textId="77777777" w:rsidR="00064407" w:rsidRPr="00CD4574" w:rsidRDefault="00064407" w:rsidP="001947E1">
      <w:pPr>
        <w:suppressAutoHyphens/>
        <w:spacing w:line="276"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1947E1">
      <w:pPr>
        <w:suppressAutoHyphens/>
        <w:spacing w:line="276"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1947E1">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1947E1">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6" w:name="_Hlk84521878"/>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4D3D82E8" w14:textId="29C788D1" w:rsidR="00064407" w:rsidRPr="00CD4574" w:rsidRDefault="00064407" w:rsidP="001947E1">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1947E1">
        <w:rPr>
          <w:rFonts w:ascii="Times New Roman" w:eastAsia="Calibri" w:hAnsi="Times New Roman" w:cs="Times New Roman"/>
          <w:bCs/>
          <w:sz w:val="24"/>
          <w:szCs w:val="24"/>
        </w:rPr>
        <w:instrText xml:space="preserve"> \* MERGEFORMAT </w:instrText>
      </w:r>
      <w:r w:rsidR="000E07EC">
        <w:rPr>
          <w:rFonts w:ascii="Times New Roman" w:eastAsia="Calibri" w:hAnsi="Times New Roman" w:cs="Times New Roman"/>
          <w:bCs/>
          <w:sz w:val="24"/>
          <w:szCs w:val="24"/>
        </w:rPr>
        <w:fldChar w:fldCharType="separate"/>
      </w:r>
      <w:r w:rsidR="003E752D">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CD4574">
        <w:rPr>
          <w:rFonts w:ascii="Times New Roman" w:hAnsi="Times New Roman" w:cs="Times New Roman"/>
          <w:bCs/>
          <w:sz w:val="24"/>
          <w:szCs w:val="24"/>
        </w:rPr>
        <w:t xml:space="preserve"> 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1947E1">
        <w:rPr>
          <w:rFonts w:ascii="Times New Roman" w:hAnsi="Times New Roman" w:cs="Times New Roman"/>
          <w:bCs/>
          <w:sz w:val="24"/>
          <w:szCs w:val="24"/>
        </w:rPr>
        <w:instrText xml:space="preserve"> \* MERGEFORMAT </w:instrText>
      </w:r>
      <w:r w:rsidR="000E07EC">
        <w:rPr>
          <w:rFonts w:ascii="Times New Roman" w:hAnsi="Times New Roman" w:cs="Times New Roman"/>
          <w:bCs/>
          <w:sz w:val="24"/>
          <w:szCs w:val="24"/>
        </w:rPr>
        <w:fldChar w:fldCharType="separate"/>
      </w:r>
      <w:r w:rsidR="003E752D">
        <w:rPr>
          <w:rFonts w:ascii="Times New Roman" w:hAnsi="Times New Roman" w:cs="Times New Roman"/>
          <w:noProof/>
          <w:sz w:val="24"/>
          <w:szCs w:val="24"/>
        </w:rPr>
        <w:t>9 декабря 2016 № 1544</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1947E1">
        <w:rPr>
          <w:rFonts w:ascii="Times New Roman" w:hAnsi="Times New Roman" w:cs="Times New Roman"/>
          <w:bCs/>
          <w:sz w:val="24"/>
          <w:szCs w:val="24"/>
        </w:rPr>
        <w:instrText xml:space="preserve"> \* MERGEFORMAT </w:instrText>
      </w:r>
      <w:r w:rsidR="000E07EC">
        <w:rPr>
          <w:rFonts w:ascii="Times New Roman" w:hAnsi="Times New Roman" w:cs="Times New Roman"/>
          <w:bCs/>
          <w:sz w:val="24"/>
          <w:szCs w:val="24"/>
        </w:rPr>
        <w:fldChar w:fldCharType="separate"/>
      </w:r>
      <w:r w:rsidR="003E752D">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15.01.33 Токарь на станках с числовым программным управлением</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000E07EC" w:rsidRPr="00CD4574">
        <w:rPr>
          <w:rFonts w:ascii="Times New Roman" w:hAnsi="Times New Roman"/>
          <w:bCs/>
          <w:sz w:val="24"/>
          <w:szCs w:val="24"/>
        </w:rPr>
        <w:t xml:space="preserve">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1947E1">
        <w:rPr>
          <w:rFonts w:ascii="Times New Roman" w:eastAsia="Calibri" w:hAnsi="Times New Roman" w:cs="Times New Roman"/>
          <w:bCs/>
          <w:i/>
          <w:iCs/>
          <w:sz w:val="24"/>
          <w:szCs w:val="24"/>
        </w:rPr>
        <w:instrText xml:space="preserve"> \* MERGEFORMAT </w:instrText>
      </w:r>
      <w:r w:rsidR="00E3564B" w:rsidRPr="003B3D62">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3E752D" w:rsidRPr="003E752D">
        <w:rPr>
          <w:rFonts w:ascii="Times New Roman" w:hAnsi="Times New Roman" w:cs="Times New Roman"/>
          <w:bCs/>
          <w:noProof/>
          <w:sz w:val="24"/>
          <w:szCs w:val="24"/>
        </w:rPr>
        <w:t>15.01.33</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3E752D" w:rsidRPr="003E752D">
        <w:rPr>
          <w:rFonts w:ascii="Times New Roman" w:hAnsi="Times New Roman" w:cs="Times New Roman"/>
          <w:bCs/>
          <w:noProof/>
          <w:sz w:val="24"/>
          <w:szCs w:val="24"/>
        </w:rPr>
        <w:t>Токарь на станках</w:t>
      </w:r>
      <w:r w:rsidR="003E752D">
        <w:rPr>
          <w:rFonts w:ascii="Times New Roman" w:hAnsi="Times New Roman" w:cs="Times New Roman"/>
          <w:noProof/>
          <w:sz w:val="24"/>
          <w:szCs w:val="24"/>
        </w:rPr>
        <w:t xml:space="preserve"> с числовым программным управлением</w:t>
      </w:r>
      <w:r w:rsidR="00E3564B" w:rsidRPr="00E3564B">
        <w:rPr>
          <w:rFonts w:ascii="Times New Roman" w:eastAsia="Calibri" w:hAnsi="Times New Roman" w:cs="Times New Roman"/>
          <w:bCs/>
          <w:iCs/>
          <w:lang w:val="en-US"/>
        </w:rPr>
        <w:fldChar w:fldCharType="end"/>
      </w:r>
      <w:r w:rsidRPr="00CD4574">
        <w:rPr>
          <w:rFonts w:ascii="Times New Roman" w:hAnsi="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1947E1">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1947E1">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1947E1">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1A187A3A" w14:textId="202D9794" w:rsidR="007E00E1" w:rsidRPr="00340395" w:rsidRDefault="007E00E1" w:rsidP="001947E1">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340395">
        <w:rPr>
          <w:rFonts w:ascii="Times New Roman" w:hAnsi="Times New Roman" w:cs="Times New Roman"/>
          <w:bCs/>
          <w:sz w:val="24"/>
          <w:szCs w:val="24"/>
        </w:rPr>
        <w:lastRenderedPageBreak/>
        <w:t xml:space="preserve">Приказ Министерства труда и социальной защиты Российской </w:t>
      </w:r>
      <w:r w:rsidR="001947E1" w:rsidRPr="00181F23">
        <w:rPr>
          <w:rFonts w:ascii="Times New Roman" w:hAnsi="Times New Roman"/>
          <w:bCs/>
          <w:sz w:val="24"/>
          <w:szCs w:val="24"/>
        </w:rPr>
        <w:t xml:space="preserve">от </w:t>
      </w:r>
      <w:r w:rsidR="001947E1" w:rsidRPr="002326C6">
        <w:rPr>
          <w:rFonts w:ascii="Times New Roman" w:hAnsi="Times New Roman"/>
          <w:bCs/>
          <w:sz w:val="24"/>
          <w:szCs w:val="24"/>
        </w:rPr>
        <w:t xml:space="preserve">9 июля 2018 года N </w:t>
      </w:r>
      <w:r w:rsidR="001947E1">
        <w:rPr>
          <w:rFonts w:ascii="Times New Roman" w:hAnsi="Times New Roman"/>
          <w:bCs/>
          <w:sz w:val="24"/>
          <w:szCs w:val="24"/>
        </w:rPr>
        <w:t>460</w:t>
      </w:r>
      <w:r w:rsidR="001947E1" w:rsidRPr="002326C6">
        <w:rPr>
          <w:rFonts w:ascii="Times New Roman" w:hAnsi="Times New Roman"/>
          <w:bCs/>
          <w:sz w:val="24"/>
          <w:szCs w:val="24"/>
        </w:rPr>
        <w:t>н</w:t>
      </w:r>
      <w:r w:rsidR="001947E1" w:rsidRPr="00181F23">
        <w:rPr>
          <w:rFonts w:ascii="Times New Roman" w:hAnsi="Times New Roman"/>
          <w:bCs/>
          <w:sz w:val="24"/>
          <w:szCs w:val="24"/>
        </w:rPr>
        <w:t xml:space="preserve"> «Об утверждении профессионального стандарта «Токарь-карусельщик»</w:t>
      </w:r>
      <w:r w:rsidRPr="00340395">
        <w:rPr>
          <w:rFonts w:ascii="Times New Roman" w:hAnsi="Times New Roman" w:cs="Times New Roman"/>
          <w:bCs/>
          <w:sz w:val="24"/>
          <w:szCs w:val="24"/>
        </w:rPr>
        <w:t>;</w:t>
      </w:r>
    </w:p>
    <w:p w14:paraId="34BF51D1" w14:textId="101CCEFA" w:rsidR="001947E1" w:rsidRPr="00340395" w:rsidRDefault="001947E1" w:rsidP="001947E1">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340395">
        <w:rPr>
          <w:rFonts w:ascii="Times New Roman" w:hAnsi="Times New Roman" w:cs="Times New Roman"/>
          <w:bCs/>
          <w:sz w:val="24"/>
          <w:szCs w:val="24"/>
        </w:rPr>
        <w:t xml:space="preserve">Приказ Министерства труда и социальной защиты Российской </w:t>
      </w:r>
      <w:r w:rsidRPr="00181F23">
        <w:rPr>
          <w:rFonts w:ascii="Times New Roman" w:hAnsi="Times New Roman"/>
          <w:bCs/>
          <w:sz w:val="24"/>
          <w:szCs w:val="24"/>
        </w:rPr>
        <w:t xml:space="preserve">от </w:t>
      </w:r>
      <w:r w:rsidRPr="002326C6">
        <w:rPr>
          <w:rFonts w:ascii="Times New Roman" w:hAnsi="Times New Roman"/>
          <w:bCs/>
          <w:sz w:val="24"/>
          <w:szCs w:val="24"/>
        </w:rPr>
        <w:t>9 июля 2018 года N 459н</w:t>
      </w:r>
      <w:r w:rsidRPr="00181F23">
        <w:rPr>
          <w:rFonts w:ascii="Times New Roman" w:hAnsi="Times New Roman"/>
          <w:bCs/>
          <w:sz w:val="24"/>
          <w:szCs w:val="24"/>
        </w:rPr>
        <w:t xml:space="preserve"> «Об утверждении профессионального стандарта </w:t>
      </w:r>
      <w:r>
        <w:rPr>
          <w:rFonts w:ascii="Times New Roman" w:hAnsi="Times New Roman"/>
          <w:bCs/>
          <w:sz w:val="24"/>
          <w:szCs w:val="24"/>
        </w:rPr>
        <w:t>«Р</w:t>
      </w:r>
      <w:r w:rsidRPr="00181F23">
        <w:rPr>
          <w:rFonts w:ascii="Times New Roman" w:hAnsi="Times New Roman"/>
          <w:bCs/>
          <w:sz w:val="24"/>
          <w:szCs w:val="24"/>
        </w:rPr>
        <w:t>асточник»</w:t>
      </w:r>
      <w:r w:rsidRPr="00340395">
        <w:rPr>
          <w:rFonts w:ascii="Times New Roman" w:hAnsi="Times New Roman" w:cs="Times New Roman"/>
          <w:bCs/>
          <w:sz w:val="24"/>
          <w:szCs w:val="24"/>
        </w:rPr>
        <w:t>;</w:t>
      </w:r>
    </w:p>
    <w:p w14:paraId="61B42B3E" w14:textId="669AC269" w:rsidR="001947E1" w:rsidRPr="00340395" w:rsidRDefault="001947E1" w:rsidP="001947E1">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181F23">
        <w:rPr>
          <w:rFonts w:ascii="Times New Roman" w:hAnsi="Times New Roman"/>
          <w:bCs/>
          <w:sz w:val="24"/>
          <w:szCs w:val="24"/>
        </w:rPr>
        <w:t xml:space="preserve">от </w:t>
      </w:r>
      <w:r w:rsidRPr="002326C6">
        <w:rPr>
          <w:rFonts w:ascii="Times New Roman" w:hAnsi="Times New Roman"/>
          <w:bCs/>
          <w:sz w:val="24"/>
          <w:szCs w:val="24"/>
        </w:rPr>
        <w:t>9 июля 2018 года N 45</w:t>
      </w:r>
      <w:r>
        <w:rPr>
          <w:rFonts w:ascii="Times New Roman" w:hAnsi="Times New Roman"/>
          <w:bCs/>
          <w:sz w:val="24"/>
          <w:szCs w:val="24"/>
        </w:rPr>
        <w:t>8</w:t>
      </w:r>
      <w:r w:rsidRPr="002326C6">
        <w:rPr>
          <w:rFonts w:ascii="Times New Roman" w:hAnsi="Times New Roman"/>
          <w:bCs/>
          <w:sz w:val="24"/>
          <w:szCs w:val="24"/>
        </w:rPr>
        <w:t>н</w:t>
      </w:r>
      <w:r w:rsidRPr="00181F23">
        <w:rPr>
          <w:rFonts w:ascii="Times New Roman" w:hAnsi="Times New Roman"/>
          <w:bCs/>
          <w:sz w:val="24"/>
          <w:szCs w:val="24"/>
        </w:rPr>
        <w:t xml:space="preserve"> «Об утверждении профессионального стандарта «Токарь-револьверщик»</w:t>
      </w:r>
      <w:r w:rsidRPr="00340395">
        <w:rPr>
          <w:rFonts w:ascii="Times New Roman" w:hAnsi="Times New Roman" w:cs="Times New Roman"/>
          <w:bCs/>
          <w:sz w:val="24"/>
          <w:szCs w:val="24"/>
        </w:rPr>
        <w:t>;</w:t>
      </w:r>
    </w:p>
    <w:p w14:paraId="238CB8C0" w14:textId="0E7B3AF9" w:rsidR="005C6A3A" w:rsidRPr="00CD4574" w:rsidRDefault="005C6A3A" w:rsidP="001947E1">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541B94D" w14:textId="2B7F154F" w:rsidR="00064407" w:rsidRPr="00985111" w:rsidRDefault="005C6A3A" w:rsidP="001947E1">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064407"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6BD3ABBA" w14:textId="5D4F90A1" w:rsidR="000A6952" w:rsidRPr="00985111" w:rsidRDefault="000A6952" w:rsidP="001947E1">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w:t>
      </w:r>
      <w:proofErr w:type="spellStart"/>
      <w:r w:rsidRPr="00985111">
        <w:rPr>
          <w:rFonts w:ascii="Times New Roman" w:hAnsi="Times New Roman" w:cs="Times New Roman"/>
          <w:bCs/>
          <w:color w:val="000000"/>
          <w:sz w:val="24"/>
          <w:szCs w:val="24"/>
        </w:rPr>
        <w:t>Профессионалитет</w:t>
      </w:r>
      <w:proofErr w:type="spellEnd"/>
      <w:r w:rsidRPr="00985111">
        <w:rPr>
          <w:rFonts w:ascii="Times New Roman" w:hAnsi="Times New Roman" w:cs="Times New Roman"/>
          <w:bCs/>
          <w:color w:val="000000"/>
          <w:sz w:val="24"/>
          <w:szCs w:val="24"/>
        </w:rPr>
        <w:t>»;</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5C1CD1">
      <w:pPr>
        <w:pStyle w:val="1"/>
        <w:spacing w:after="0" w:afterAutospacing="0"/>
        <w:ind w:firstLine="708"/>
        <w:jc w:val="both"/>
        <w:rPr>
          <w:sz w:val="24"/>
          <w:szCs w:val="24"/>
        </w:rPr>
      </w:pPr>
      <w:bookmarkStart w:id="7" w:name="_Toc103593993"/>
      <w:bookmarkStart w:id="8" w:name="_Toc138868570"/>
      <w:r w:rsidRPr="00985111">
        <w:rPr>
          <w:sz w:val="24"/>
          <w:szCs w:val="24"/>
        </w:rPr>
        <w:t>Раздел 2. Общая характеристика образовательной программы с учетом сетевой формы реализации программы</w:t>
      </w:r>
      <w:bookmarkEnd w:id="7"/>
      <w:bookmarkEnd w:id="8"/>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199EEED2"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lastRenderedPageBreak/>
        <w:t xml:space="preserve">Квалификация, присваиваемая выпускникам образовательной программы: </w:t>
      </w:r>
      <w:r w:rsidR="005C1CD1">
        <w:rPr>
          <w:rFonts w:ascii="Times New Roman" w:eastAsia="Calibri" w:hAnsi="Times New Roman" w:cs="Times New Roman"/>
          <w:iCs/>
          <w:sz w:val="24"/>
          <w:szCs w:val="24"/>
        </w:rPr>
        <w:t>«</w:t>
      </w:r>
      <w:proofErr w:type="spellStart"/>
      <w:r w:rsidR="005C1CD1" w:rsidRPr="005C1CD1">
        <w:rPr>
          <w:rFonts w:ascii="Times New Roman" w:eastAsia="Calibri" w:hAnsi="Times New Roman" w:cs="Times New Roman"/>
          <w:i/>
          <w:iCs/>
          <w:sz w:val="24"/>
          <w:szCs w:val="24"/>
        </w:rPr>
        <w:fldChar w:fldCharType="begin"/>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REF</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KVAL</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rPr>
        <w:fldChar w:fldCharType="separate"/>
      </w:r>
      <w:r w:rsidR="003E752D">
        <w:rPr>
          <w:rFonts w:ascii="Times New Roman" w:hAnsi="Times New Roman" w:cs="Times New Roman"/>
          <w:noProof/>
          <w:sz w:val="24"/>
          <w:szCs w:val="24"/>
        </w:rPr>
        <w:t>Токарь↔токарь-карусельщик</w:t>
      </w:r>
      <w:proofErr w:type="spellEnd"/>
      <w:r w:rsidR="003E752D">
        <w:rPr>
          <w:rFonts w:ascii="Times New Roman" w:hAnsi="Times New Roman" w:cs="Times New Roman"/>
          <w:noProof/>
          <w:sz w:val="24"/>
          <w:szCs w:val="24"/>
        </w:rPr>
        <w:t>; токарь↔токарь-расточник; токарь↔токарь-револьверщик</w:t>
      </w:r>
      <w:r w:rsidR="005C1CD1" w:rsidRPr="005C1CD1">
        <w:rPr>
          <w:rFonts w:ascii="Times New Roman" w:eastAsia="Calibri" w:hAnsi="Times New Roman" w:cs="Times New Roman"/>
          <w:iCs/>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bookmarkStart w:id="9" w:name="_Toc103593994"/>
    </w:p>
    <w:p w14:paraId="01A8437C" w14:textId="7F3AEDED"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Pr="005C1CD1">
        <w:rPr>
          <w:rFonts w:ascii="Times New Roman" w:eastAsia="Calibri" w:hAnsi="Times New Roman" w:cs="Times New Roman"/>
          <w:sz w:val="24"/>
          <w:szCs w:val="24"/>
        </w:rPr>
        <w:t>«</w:t>
      </w:r>
      <w:proofErr w:type="spellStart"/>
      <w:r w:rsidR="005C1CD1" w:rsidRPr="005C1CD1">
        <w:rPr>
          <w:rFonts w:ascii="Times New Roman" w:eastAsia="Calibri" w:hAnsi="Times New Roman" w:cs="Times New Roman"/>
          <w:sz w:val="24"/>
          <w:szCs w:val="24"/>
        </w:rPr>
        <w:fldChar w:fldCharType="begin"/>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REF</w:instrText>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KVAL</w:instrText>
      </w:r>
      <w:r w:rsidR="005C1CD1" w:rsidRPr="005C1CD1">
        <w:rPr>
          <w:rFonts w:ascii="Times New Roman" w:eastAsia="Calibri" w:hAnsi="Times New Roman" w:cs="Times New Roman"/>
          <w:sz w:val="24"/>
          <w:szCs w:val="24"/>
        </w:rPr>
        <w:instrText xml:space="preserve">  \* MERGEFORMAT </w:instrText>
      </w:r>
      <w:r w:rsidR="005C1CD1" w:rsidRPr="005C1CD1">
        <w:rPr>
          <w:rFonts w:ascii="Times New Roman" w:eastAsia="Calibri" w:hAnsi="Times New Roman" w:cs="Times New Roman"/>
          <w:sz w:val="24"/>
          <w:szCs w:val="24"/>
        </w:rPr>
        <w:fldChar w:fldCharType="separate"/>
      </w:r>
      <w:r w:rsidR="003E752D" w:rsidRPr="003E752D">
        <w:rPr>
          <w:rFonts w:ascii="Times New Roman" w:eastAsia="Calibri" w:hAnsi="Times New Roman" w:cs="Times New Roman"/>
          <w:sz w:val="24"/>
          <w:szCs w:val="24"/>
        </w:rPr>
        <w:t>Токарь↔токарь-карусельщик</w:t>
      </w:r>
      <w:proofErr w:type="spellEnd"/>
      <w:r w:rsidR="003E752D">
        <w:rPr>
          <w:rFonts w:ascii="Times New Roman" w:hAnsi="Times New Roman" w:cs="Times New Roman"/>
          <w:noProof/>
          <w:sz w:val="24"/>
          <w:szCs w:val="24"/>
        </w:rPr>
        <w:t>; токарь↔токарь-расточник; токарь↔токарь-револьверщик</w:t>
      </w:r>
      <w:r w:rsidR="005C1CD1" w:rsidRPr="005C1CD1">
        <w:rPr>
          <w:rFonts w:ascii="Times New Roman" w:eastAsia="Calibri" w:hAnsi="Times New Roman" w:cs="Times New Roman"/>
          <w:sz w:val="24"/>
          <w:szCs w:val="24"/>
        </w:rPr>
        <w:fldChar w:fldCharType="end"/>
      </w:r>
      <w:r w:rsidRPr="005C1CD1">
        <w:rPr>
          <w:rFonts w:ascii="Times New Roman" w:eastAsia="Calibri" w:hAnsi="Times New Roman" w:cs="Times New Roman"/>
          <w:sz w:val="24"/>
          <w:szCs w:val="24"/>
        </w:rPr>
        <w:t>» о</w:t>
      </w:r>
      <w:r w:rsidRPr="00985111">
        <w:rPr>
          <w:rFonts w:ascii="Times New Roman" w:eastAsia="Calibri" w:hAnsi="Times New Roman" w:cs="Times New Roman"/>
          <w:sz w:val="24"/>
          <w:szCs w:val="24"/>
        </w:rPr>
        <w:t>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w:t>
      </w:r>
      <w:r w:rsidRPr="00E35637">
        <w:rPr>
          <w:rFonts w:ascii="Times New Roman" w:eastAsia="Calibri" w:hAnsi="Times New Roman" w:cs="Times New Roman"/>
          <w:sz w:val="24"/>
          <w:szCs w:val="24"/>
        </w:rPr>
        <w:t>:</w:t>
      </w:r>
      <w:r w:rsidR="00C36A3B">
        <w:rPr>
          <w:rFonts w:ascii="Times New Roman" w:eastAsia="Calibri" w:hAnsi="Times New Roman" w:cs="Times New Roman"/>
          <w:sz w:val="24"/>
          <w:szCs w:val="24"/>
        </w:rPr>
        <w:t xml:space="preserve"> </w:t>
      </w:r>
      <w:r w:rsidR="00C36A3B" w:rsidRPr="00C36A3B">
        <w:rPr>
          <w:rFonts w:ascii="Times New Roman" w:eastAsia="Calibri" w:hAnsi="Times New Roman" w:cs="Times New Roman"/>
          <w:sz w:val="24"/>
          <w:szCs w:val="24"/>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r w:rsidR="00C36A3B">
        <w:rPr>
          <w:rFonts w:ascii="Times New Roman" w:eastAsia="Calibri" w:hAnsi="Times New Roman" w:cs="Times New Roman"/>
          <w:sz w:val="24"/>
          <w:szCs w:val="24"/>
        </w:rPr>
        <w:t xml:space="preserve">, </w:t>
      </w:r>
      <w:r w:rsidR="00C36A3B" w:rsidRPr="00C36A3B">
        <w:rPr>
          <w:rFonts w:ascii="Times New Roman" w:eastAsia="Calibri" w:hAnsi="Times New Roman" w:cs="Times New Roman"/>
          <w:sz w:val="24"/>
          <w:szCs w:val="24"/>
        </w:rPr>
        <w:t xml:space="preserve">Изготовление различных изделий на токарных станках с числовым программным управлением по стадиям технологического процесса в соответствии </w:t>
      </w:r>
      <w:r w:rsidR="00C36A3B">
        <w:rPr>
          <w:rFonts w:ascii="Times New Roman" w:eastAsia="Calibri" w:hAnsi="Times New Roman" w:cs="Times New Roman"/>
          <w:sz w:val="24"/>
          <w:szCs w:val="24"/>
        </w:rPr>
        <w:br/>
      </w:r>
      <w:r w:rsidR="00C36A3B" w:rsidRPr="00C36A3B">
        <w:rPr>
          <w:rFonts w:ascii="Times New Roman" w:eastAsia="Calibri" w:hAnsi="Times New Roman" w:cs="Times New Roman"/>
          <w:sz w:val="24"/>
          <w:szCs w:val="24"/>
        </w:rPr>
        <w:t>с требованиями охраны труда и экологической безопасности</w:t>
      </w:r>
      <w:r w:rsidRPr="00E35637">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w:t>
      </w:r>
    </w:p>
    <w:p w14:paraId="0470518F" w14:textId="14DE6CC3" w:rsidR="003E752D" w:rsidRPr="00985111" w:rsidRDefault="003E752D" w:rsidP="003E752D">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985111">
        <w:rPr>
          <w:rFonts w:ascii="Times New Roman" w:eastAsia="Calibri" w:hAnsi="Times New Roman" w:cs="Times New Roman"/>
          <w:sz w:val="24"/>
          <w:szCs w:val="24"/>
        </w:rPr>
        <w:br/>
        <w:t>на следующие виды деятельности</w:t>
      </w:r>
      <w:r>
        <w:rPr>
          <w:rFonts w:ascii="Times New Roman" w:eastAsia="Calibri" w:hAnsi="Times New Roman" w:cs="Times New Roman"/>
          <w:sz w:val="24"/>
          <w:szCs w:val="24"/>
        </w:rPr>
        <w:t xml:space="preserve"> (квалификации)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0"/>
        <w:gridCol w:w="5898"/>
      </w:tblGrid>
      <w:tr w:rsidR="003E752D" w:rsidRPr="00985111" w14:paraId="4779E1DC" w14:textId="77777777" w:rsidTr="00B66BEF">
        <w:tc>
          <w:tcPr>
            <w:tcW w:w="1937" w:type="pct"/>
            <w:tcBorders>
              <w:top w:val="single" w:sz="4" w:space="0" w:color="auto"/>
              <w:left w:val="single" w:sz="4" w:space="0" w:color="auto"/>
              <w:bottom w:val="single" w:sz="4" w:space="0" w:color="auto"/>
              <w:right w:val="single" w:sz="4" w:space="0" w:color="auto"/>
            </w:tcBorders>
            <w:hideMark/>
          </w:tcPr>
          <w:p w14:paraId="5CAB112F" w14:textId="571CF128" w:rsidR="003E752D" w:rsidRPr="00985111" w:rsidRDefault="003E752D" w:rsidP="00B66BEF">
            <w:pPr>
              <w:shd w:val="clear" w:color="auto" w:fill="FFFFFF" w:themeFill="background1"/>
              <w:suppressAutoHyphens/>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Наименование направленности </w:t>
            </w:r>
            <w:r>
              <w:rPr>
                <w:rFonts w:ascii="Times New Roman" w:eastAsia="Calibri" w:hAnsi="Times New Roman" w:cs="Times New Roman"/>
                <w:sz w:val="24"/>
                <w:szCs w:val="24"/>
              </w:rPr>
              <w:t>(квалификации)</w:t>
            </w:r>
          </w:p>
        </w:tc>
        <w:tc>
          <w:tcPr>
            <w:tcW w:w="3063" w:type="pct"/>
            <w:tcBorders>
              <w:top w:val="single" w:sz="4" w:space="0" w:color="auto"/>
              <w:left w:val="single" w:sz="4" w:space="0" w:color="auto"/>
              <w:bottom w:val="single" w:sz="4" w:space="0" w:color="auto"/>
              <w:right w:val="single" w:sz="4" w:space="0" w:color="auto"/>
            </w:tcBorders>
            <w:hideMark/>
          </w:tcPr>
          <w:p w14:paraId="29BF264C" w14:textId="77777777" w:rsidR="003E752D" w:rsidRPr="00985111" w:rsidRDefault="003E752D" w:rsidP="00B66BEF">
            <w:pPr>
              <w:shd w:val="clear" w:color="auto" w:fill="FFFFFF" w:themeFill="background1"/>
              <w:suppressAutoHyphens/>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Вид деятельности (по выбору) в соответствии </w:t>
            </w:r>
          </w:p>
          <w:p w14:paraId="252CEC81" w14:textId="77777777" w:rsidR="003E752D" w:rsidRPr="00985111" w:rsidRDefault="003E752D" w:rsidP="00B66BEF">
            <w:pPr>
              <w:shd w:val="clear" w:color="auto" w:fill="FFFFFF" w:themeFill="background1"/>
              <w:suppressAutoHyphens/>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с направленностью</w:t>
            </w:r>
          </w:p>
        </w:tc>
      </w:tr>
      <w:tr w:rsidR="003E752D" w:rsidRPr="00985111" w14:paraId="581A7930" w14:textId="77777777" w:rsidTr="00B66BEF">
        <w:tc>
          <w:tcPr>
            <w:tcW w:w="1937" w:type="pct"/>
            <w:tcBorders>
              <w:top w:val="single" w:sz="4" w:space="0" w:color="auto"/>
              <w:left w:val="single" w:sz="4" w:space="0" w:color="auto"/>
              <w:bottom w:val="single" w:sz="4" w:space="0" w:color="auto"/>
              <w:right w:val="single" w:sz="4" w:space="0" w:color="auto"/>
            </w:tcBorders>
          </w:tcPr>
          <w:p w14:paraId="29DA9C53" w14:textId="17CE42B2" w:rsidR="003E752D" w:rsidRPr="00985111" w:rsidRDefault="000C22F2" w:rsidP="00B66BEF">
            <w:pPr>
              <w:shd w:val="clear" w:color="auto" w:fill="FFFFFF" w:themeFill="background1"/>
              <w:suppressAutoHyphens/>
              <w:jc w:val="both"/>
              <w:rPr>
                <w:rFonts w:ascii="Times New Roman" w:eastAsia="Calibri" w:hAnsi="Times New Roman" w:cs="Times New Roman"/>
                <w:sz w:val="24"/>
                <w:szCs w:val="24"/>
              </w:rPr>
            </w:pPr>
            <w:proofErr w:type="spellStart"/>
            <w:r w:rsidRPr="000C22F2">
              <w:rPr>
                <w:rFonts w:ascii="Times New Roman" w:eastAsia="Calibri" w:hAnsi="Times New Roman" w:cs="Times New Roman"/>
                <w:sz w:val="24"/>
                <w:szCs w:val="24"/>
              </w:rPr>
              <w:t>Токарь↔токарь-карусельщик</w:t>
            </w:r>
            <w:proofErr w:type="spellEnd"/>
          </w:p>
        </w:tc>
        <w:tc>
          <w:tcPr>
            <w:tcW w:w="3063" w:type="pct"/>
            <w:tcBorders>
              <w:top w:val="single" w:sz="4" w:space="0" w:color="auto"/>
              <w:left w:val="single" w:sz="4" w:space="0" w:color="auto"/>
              <w:bottom w:val="single" w:sz="4" w:space="0" w:color="auto"/>
              <w:right w:val="single" w:sz="4" w:space="0" w:color="auto"/>
            </w:tcBorders>
          </w:tcPr>
          <w:p w14:paraId="42ABE91B" w14:textId="11793B9A" w:rsidR="003E752D" w:rsidRPr="00985111" w:rsidRDefault="00E8540C" w:rsidP="00B66BEF">
            <w:pPr>
              <w:shd w:val="clear" w:color="auto" w:fill="FFFFFF" w:themeFill="background1"/>
              <w:suppressAutoHyphens/>
              <w:jc w:val="both"/>
              <w:rPr>
                <w:rFonts w:ascii="Times New Roman" w:eastAsia="Calibri" w:hAnsi="Times New Roman" w:cs="Times New Roman"/>
                <w:sz w:val="24"/>
                <w:szCs w:val="24"/>
              </w:rPr>
            </w:pPr>
            <w:r w:rsidRPr="00E8540C">
              <w:rPr>
                <w:rFonts w:ascii="Times New Roman" w:eastAsia="Calibri" w:hAnsi="Times New Roman" w:cs="Times New Roman"/>
                <w:sz w:val="24"/>
                <w:szCs w:val="24"/>
              </w:rPr>
              <w:t>Изготовление изделий на токарно-карусельных станках по стадиям технологического процесса в соответствии с требованиями охраны труда и экологической безопасности</w:t>
            </w:r>
          </w:p>
        </w:tc>
      </w:tr>
      <w:tr w:rsidR="003E752D" w:rsidRPr="00985111" w14:paraId="5960A199" w14:textId="77777777" w:rsidTr="00B66BEF">
        <w:tc>
          <w:tcPr>
            <w:tcW w:w="1937" w:type="pct"/>
            <w:tcBorders>
              <w:top w:val="single" w:sz="4" w:space="0" w:color="auto"/>
              <w:left w:val="single" w:sz="4" w:space="0" w:color="auto"/>
              <w:bottom w:val="single" w:sz="4" w:space="0" w:color="auto"/>
              <w:right w:val="single" w:sz="4" w:space="0" w:color="auto"/>
            </w:tcBorders>
          </w:tcPr>
          <w:p w14:paraId="0AA8121D" w14:textId="6C457772" w:rsidR="003E752D" w:rsidRPr="00985111" w:rsidRDefault="000C22F2" w:rsidP="00B66BEF">
            <w:pPr>
              <w:shd w:val="clear" w:color="auto" w:fill="FFFFFF" w:themeFill="background1"/>
              <w:suppressAutoHyphens/>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Т</w:t>
            </w:r>
            <w:r w:rsidRPr="000C22F2">
              <w:rPr>
                <w:rFonts w:ascii="Times New Roman" w:eastAsia="Calibri" w:hAnsi="Times New Roman" w:cs="Times New Roman"/>
                <w:sz w:val="24"/>
                <w:szCs w:val="24"/>
              </w:rPr>
              <w:t>окарь↔токарь-расточник</w:t>
            </w:r>
            <w:proofErr w:type="spellEnd"/>
          </w:p>
        </w:tc>
        <w:tc>
          <w:tcPr>
            <w:tcW w:w="3063" w:type="pct"/>
            <w:tcBorders>
              <w:top w:val="single" w:sz="4" w:space="0" w:color="auto"/>
              <w:left w:val="single" w:sz="4" w:space="0" w:color="auto"/>
              <w:bottom w:val="single" w:sz="4" w:space="0" w:color="auto"/>
              <w:right w:val="single" w:sz="4" w:space="0" w:color="auto"/>
            </w:tcBorders>
          </w:tcPr>
          <w:p w14:paraId="6CCB96AF" w14:textId="47F1ECFE" w:rsidR="003E752D" w:rsidRPr="00985111" w:rsidRDefault="00E8540C" w:rsidP="00B66BEF">
            <w:pPr>
              <w:shd w:val="clear" w:color="auto" w:fill="FFFFFF" w:themeFill="background1"/>
              <w:suppressAutoHyphens/>
              <w:jc w:val="both"/>
              <w:rPr>
                <w:rFonts w:ascii="Times New Roman" w:eastAsia="Calibri" w:hAnsi="Times New Roman" w:cs="Times New Roman"/>
                <w:sz w:val="24"/>
                <w:szCs w:val="24"/>
              </w:rPr>
            </w:pPr>
            <w:r w:rsidRPr="00E8540C">
              <w:rPr>
                <w:rFonts w:ascii="Times New Roman" w:eastAsia="Calibri" w:hAnsi="Times New Roman" w:cs="Times New Roman"/>
                <w:sz w:val="24"/>
                <w:szCs w:val="24"/>
              </w:rPr>
              <w:t>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r>
      <w:tr w:rsidR="000C22F2" w:rsidRPr="00985111" w14:paraId="730073A7" w14:textId="77777777" w:rsidTr="00B66BEF">
        <w:tc>
          <w:tcPr>
            <w:tcW w:w="1937" w:type="pct"/>
            <w:tcBorders>
              <w:top w:val="single" w:sz="4" w:space="0" w:color="auto"/>
              <w:left w:val="single" w:sz="4" w:space="0" w:color="auto"/>
              <w:bottom w:val="single" w:sz="4" w:space="0" w:color="auto"/>
              <w:right w:val="single" w:sz="4" w:space="0" w:color="auto"/>
            </w:tcBorders>
          </w:tcPr>
          <w:p w14:paraId="3288BC37" w14:textId="0053720D" w:rsidR="000C22F2" w:rsidRPr="00985111" w:rsidRDefault="000C22F2" w:rsidP="00B66BEF">
            <w:pPr>
              <w:shd w:val="clear" w:color="auto" w:fill="FFFFFF" w:themeFill="background1"/>
              <w:suppressAutoHyphens/>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Т</w:t>
            </w:r>
            <w:r w:rsidRPr="000C22F2">
              <w:rPr>
                <w:rFonts w:ascii="Times New Roman" w:eastAsia="Calibri" w:hAnsi="Times New Roman" w:cs="Times New Roman"/>
                <w:sz w:val="24"/>
                <w:szCs w:val="24"/>
              </w:rPr>
              <w:t>окарь↔токарь-револьверщик</w:t>
            </w:r>
            <w:proofErr w:type="spellEnd"/>
          </w:p>
        </w:tc>
        <w:tc>
          <w:tcPr>
            <w:tcW w:w="3063" w:type="pct"/>
            <w:tcBorders>
              <w:top w:val="single" w:sz="4" w:space="0" w:color="auto"/>
              <w:left w:val="single" w:sz="4" w:space="0" w:color="auto"/>
              <w:bottom w:val="single" w:sz="4" w:space="0" w:color="auto"/>
              <w:right w:val="single" w:sz="4" w:space="0" w:color="auto"/>
            </w:tcBorders>
          </w:tcPr>
          <w:p w14:paraId="42A94673" w14:textId="77DDED29" w:rsidR="000C22F2" w:rsidRPr="00985111" w:rsidRDefault="00E8540C" w:rsidP="00B66BEF">
            <w:pPr>
              <w:shd w:val="clear" w:color="auto" w:fill="FFFFFF" w:themeFill="background1"/>
              <w:suppressAutoHyphens/>
              <w:jc w:val="both"/>
              <w:rPr>
                <w:rFonts w:ascii="Times New Roman" w:eastAsia="Calibri" w:hAnsi="Times New Roman" w:cs="Times New Roman"/>
                <w:sz w:val="24"/>
                <w:szCs w:val="24"/>
              </w:rPr>
            </w:pPr>
            <w:r w:rsidRPr="00E8540C">
              <w:rPr>
                <w:rFonts w:ascii="Times New Roman" w:eastAsia="Calibri" w:hAnsi="Times New Roman" w:cs="Times New Roman"/>
                <w:sz w:val="24"/>
                <w:szCs w:val="24"/>
              </w:rPr>
              <w:t>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w:t>
            </w:r>
          </w:p>
        </w:tc>
      </w:tr>
    </w:tbl>
    <w:p w14:paraId="309E0853" w14:textId="035C5220"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7ACEC82E"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34429F">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018E4D78" w14:textId="401C6B67"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5C1CD1" w:rsidRPr="005C1CD1">
        <w:rPr>
          <w:rFonts w:ascii="Times New Roman" w:eastAsia="Calibri" w:hAnsi="Times New Roman" w:cs="Times New Roman"/>
          <w:iCs/>
          <w:sz w:val="24"/>
          <w:szCs w:val="24"/>
        </w:rPr>
        <w:t>«</w:t>
      </w:r>
      <w:proofErr w:type="spellStart"/>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3E752D">
        <w:rPr>
          <w:rFonts w:ascii="Times New Roman" w:hAnsi="Times New Roman" w:cs="Times New Roman"/>
          <w:noProof/>
          <w:sz w:val="24"/>
          <w:szCs w:val="24"/>
        </w:rPr>
        <w:t>Токарь↔токарь-карусельщик</w:t>
      </w:r>
      <w:proofErr w:type="spellEnd"/>
      <w:r w:rsidR="003E752D">
        <w:rPr>
          <w:rFonts w:ascii="Times New Roman" w:hAnsi="Times New Roman" w:cs="Times New Roman"/>
          <w:noProof/>
          <w:sz w:val="24"/>
          <w:szCs w:val="24"/>
        </w:rPr>
        <w:t>; токарь↔токарь-расточник; токарь↔токарь-револьверщик</w:t>
      </w:r>
      <w:r w:rsidR="005C1CD1">
        <w:rPr>
          <w:rFonts w:ascii="Times New Roman" w:eastAsia="Calibri" w:hAnsi="Times New Roman" w:cs="Times New Roman"/>
          <w:i/>
          <w:sz w:val="24"/>
          <w:szCs w:val="24"/>
        </w:rPr>
        <w:fldChar w:fldCharType="end"/>
      </w:r>
      <w:r w:rsidR="005C1CD1" w:rsidRP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TIME</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3E752D">
        <w:rPr>
          <w:rFonts w:ascii="Times New Roman" w:hAnsi="Times New Roman" w:cs="Times New Roman"/>
          <w:noProof/>
          <w:sz w:val="24"/>
          <w:szCs w:val="24"/>
        </w:rPr>
        <w:t>1476</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 xml:space="preserve"> </w:t>
      </w:r>
      <w:r w:rsidRPr="005C1CD1">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sz w:val="24"/>
          <w:szCs w:val="24"/>
        </w:rPr>
        <w:t>.</w:t>
      </w:r>
    </w:p>
    <w:p w14:paraId="4B3EB51B" w14:textId="2E5CECBA"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C1CD1">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5C1CD1">
        <w:rPr>
          <w:rFonts w:ascii="Times New Roman" w:eastAsia="Calibri" w:hAnsi="Times New Roman" w:cs="Times New Roman"/>
          <w:iCs/>
          <w:sz w:val="24"/>
          <w:szCs w:val="24"/>
        </w:rPr>
        <w:t>«</w:t>
      </w:r>
      <w:proofErr w:type="spellStart"/>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3E752D">
        <w:rPr>
          <w:rFonts w:ascii="Times New Roman" w:hAnsi="Times New Roman" w:cs="Times New Roman"/>
          <w:noProof/>
          <w:sz w:val="24"/>
          <w:szCs w:val="24"/>
        </w:rPr>
        <w:t>Токарь↔токарь-карусельщик</w:t>
      </w:r>
      <w:proofErr w:type="spellEnd"/>
      <w:r w:rsidR="003E752D">
        <w:rPr>
          <w:rFonts w:ascii="Times New Roman" w:hAnsi="Times New Roman" w:cs="Times New Roman"/>
          <w:noProof/>
          <w:sz w:val="24"/>
          <w:szCs w:val="24"/>
        </w:rPr>
        <w:t>; токарь↔токарь-расточник; токарь↔токарь-револьверщик</w:t>
      </w:r>
      <w:r w:rsidR="005C1CD1">
        <w:rPr>
          <w:rFonts w:ascii="Times New Roman" w:eastAsia="Calibri" w:hAnsi="Times New Roman" w:cs="Times New Roman"/>
          <w:i/>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SROK</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3E752D">
        <w:rPr>
          <w:rFonts w:ascii="Times New Roman" w:hAnsi="Times New Roman" w:cs="Times New Roman"/>
          <w:noProof/>
          <w:sz w:val="24"/>
          <w:szCs w:val="24"/>
        </w:rPr>
        <w:t>10 месяцев</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w:t>
      </w:r>
    </w:p>
    <w:p w14:paraId="3FB6B5B6" w14:textId="77777777" w:rsidR="00064407" w:rsidRPr="00985111" w:rsidRDefault="00064407" w:rsidP="00084EB0">
      <w:pPr>
        <w:pStyle w:val="1"/>
        <w:spacing w:after="0" w:afterAutospacing="0"/>
        <w:ind w:firstLine="708"/>
        <w:rPr>
          <w:sz w:val="24"/>
          <w:szCs w:val="24"/>
        </w:rPr>
      </w:pPr>
      <w:bookmarkStart w:id="10" w:name="_Toc138868571"/>
      <w:r w:rsidRPr="00985111">
        <w:rPr>
          <w:sz w:val="24"/>
          <w:szCs w:val="24"/>
        </w:rPr>
        <w:t>Раздел 3. Характеристика профессиональной деятельности выпускника</w:t>
      </w:r>
      <w:bookmarkEnd w:id="9"/>
      <w:bookmarkEnd w:id="10"/>
    </w:p>
    <w:p w14:paraId="5F65D172" w14:textId="0B643779"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00C94AC6">
        <w:rPr>
          <w:rFonts w:ascii="Times New Roman" w:hAnsi="Times New Roman"/>
          <w:i/>
          <w:iCs/>
          <w:sz w:val="24"/>
          <w:szCs w:val="24"/>
        </w:rPr>
        <w:t xml:space="preserve"> </w:t>
      </w:r>
      <w:r w:rsidRPr="00985111">
        <w:rPr>
          <w:rFonts w:ascii="Times New Roman" w:hAnsi="Times New Roman"/>
          <w:sz w:val="24"/>
          <w:szCs w:val="24"/>
        </w:rPr>
        <w:t>профессиональной деятельности выпускников:</w:t>
      </w:r>
      <w:r w:rsidR="00E3564B" w:rsidRPr="00BB36AF">
        <w:rPr>
          <w:rFonts w:ascii="Times New Roman" w:hAnsi="Times New Roman"/>
          <w:sz w:val="24"/>
          <w:szCs w:val="24"/>
        </w:rPr>
        <w:t xml:space="preserve"> </w:t>
      </w:r>
      <w:r w:rsidR="00E35637">
        <w:rPr>
          <w:rFonts w:ascii="Times New Roman" w:hAnsi="Times New Roman"/>
          <w:sz w:val="24"/>
          <w:szCs w:val="24"/>
        </w:rPr>
        <w:fldChar w:fldCharType="begin"/>
      </w:r>
      <w:r w:rsidR="00E35637">
        <w:rPr>
          <w:rFonts w:ascii="Times New Roman" w:hAnsi="Times New Roman"/>
          <w:sz w:val="24"/>
          <w:szCs w:val="24"/>
        </w:rPr>
        <w:instrText xml:space="preserve"> </w:instrText>
      </w:r>
      <w:r w:rsidR="00E35637">
        <w:rPr>
          <w:rFonts w:ascii="Times New Roman" w:hAnsi="Times New Roman"/>
          <w:sz w:val="24"/>
          <w:szCs w:val="24"/>
          <w:lang w:val="en-US"/>
        </w:rPr>
        <w:instrText>REF</w:instrText>
      </w:r>
      <w:r w:rsidR="00E35637" w:rsidRPr="00E35637">
        <w:rPr>
          <w:rFonts w:ascii="Times New Roman" w:hAnsi="Times New Roman"/>
          <w:sz w:val="24"/>
          <w:szCs w:val="24"/>
        </w:rPr>
        <w:instrText xml:space="preserve"> </w:instrText>
      </w:r>
      <w:r w:rsidR="00E35637">
        <w:rPr>
          <w:rFonts w:ascii="Times New Roman" w:hAnsi="Times New Roman"/>
          <w:sz w:val="24"/>
          <w:szCs w:val="24"/>
          <w:lang w:val="en-US"/>
        </w:rPr>
        <w:instrText>Oblast</w:instrText>
      </w:r>
      <w:r w:rsidR="00E35637">
        <w:rPr>
          <w:rFonts w:ascii="Times New Roman" w:hAnsi="Times New Roman"/>
          <w:sz w:val="24"/>
          <w:szCs w:val="24"/>
        </w:rPr>
        <w:instrText xml:space="preserve"> </w:instrText>
      </w:r>
      <w:r w:rsidR="00E35637">
        <w:rPr>
          <w:rFonts w:ascii="Times New Roman" w:hAnsi="Times New Roman"/>
          <w:sz w:val="24"/>
          <w:szCs w:val="24"/>
        </w:rPr>
        <w:fldChar w:fldCharType="separate"/>
      </w:r>
      <w:r w:rsidR="003E752D">
        <w:rPr>
          <w:rFonts w:ascii="Times New Roman" w:hAnsi="Times New Roman"/>
          <w:noProof/>
          <w:sz w:val="24"/>
          <w:szCs w:val="24"/>
        </w:rPr>
        <w:t>40 Сквозные виды профессиональной деятельности в промышленности</w:t>
      </w:r>
      <w:r w:rsidR="00E35637">
        <w:rPr>
          <w:rFonts w:ascii="Times New Roman" w:hAnsi="Times New Roman"/>
          <w:sz w:val="24"/>
          <w:szCs w:val="24"/>
        </w:rPr>
        <w:fldChar w:fldCharType="end"/>
      </w:r>
      <w:r w:rsidRPr="00985111">
        <w:rPr>
          <w:rFonts w:ascii="Times New Roman" w:eastAsia="Calibri" w:hAnsi="Times New Roman"/>
          <w:bCs/>
          <w:sz w:val="24"/>
          <w:szCs w:val="24"/>
          <w:lang w:eastAsia="en-US"/>
        </w:rPr>
        <w:t>.</w:t>
      </w:r>
    </w:p>
    <w:p w14:paraId="6020E372"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1" w:name="_Toc460855523"/>
      <w:bookmarkStart w:id="12" w:name="_Toc460939930"/>
      <w:r w:rsidRPr="00985111">
        <w:rPr>
          <w:rFonts w:ascii="Times New Roman" w:hAnsi="Times New Roman" w:cs="Times New Roman"/>
          <w:sz w:val="24"/>
          <w:szCs w:val="24"/>
        </w:rPr>
        <w:t>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w:t>
      </w:r>
      <w:proofErr w:type="spellStart"/>
      <w:r w:rsidRPr="00985111">
        <w:rPr>
          <w:rFonts w:ascii="Times New Roman" w:hAnsi="Times New Roman" w:cs="Times New Roman"/>
          <w:sz w:val="24"/>
          <w:szCs w:val="24"/>
        </w:rPr>
        <w:t>Профессионалитет</w:t>
      </w:r>
      <w:proofErr w:type="spellEnd"/>
      <w:r w:rsidRPr="00985111">
        <w:rPr>
          <w:rFonts w:ascii="Times New Roman" w:hAnsi="Times New Roman" w:cs="Times New Roman"/>
          <w:sz w:val="24"/>
          <w:szCs w:val="24"/>
        </w:rPr>
        <w:t>»,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1"/>
      <w:bookmarkEnd w:id="12"/>
    </w:p>
    <w:p w14:paraId="06242E6B" w14:textId="77777777" w:rsidR="00064407" w:rsidRPr="005F59C7" w:rsidRDefault="00064407" w:rsidP="00064407">
      <w:pPr>
        <w:pStyle w:val="1"/>
        <w:spacing w:after="0" w:afterAutospacing="0"/>
        <w:ind w:firstLine="708"/>
        <w:rPr>
          <w:sz w:val="24"/>
          <w:szCs w:val="24"/>
        </w:rPr>
      </w:pPr>
      <w:bookmarkStart w:id="13" w:name="_Toc103593995"/>
      <w:bookmarkStart w:id="14" w:name="_Toc138868572"/>
      <w:r w:rsidRPr="00985111">
        <w:rPr>
          <w:sz w:val="24"/>
          <w:szCs w:val="24"/>
        </w:rPr>
        <w:t>Раздел 4. Планируемые результаты освоения образовательной программы</w:t>
      </w:r>
      <w:bookmarkEnd w:id="13"/>
      <w:bookmarkEnd w:id="14"/>
    </w:p>
    <w:p w14:paraId="35156456" w14:textId="04CA58DC" w:rsidR="00064407" w:rsidRPr="00D10674" w:rsidRDefault="00064407" w:rsidP="00D10674">
      <w:pPr>
        <w:pStyle w:val="115"/>
        <w:rPr>
          <w:color w:val="auto"/>
          <w:spacing w:val="0"/>
          <w:lang w:eastAsia="en-US"/>
        </w:rPr>
      </w:pPr>
      <w:bookmarkStart w:id="15" w:name="_Toc103593996"/>
      <w:bookmarkStart w:id="16" w:name="_Toc138868573"/>
      <w:r w:rsidRPr="00D10674">
        <w:rPr>
          <w:color w:val="auto"/>
          <w:spacing w:val="0"/>
          <w:lang w:eastAsia="en-US"/>
        </w:rPr>
        <w:t>4.1. Общие компетенции</w:t>
      </w:r>
      <w:bookmarkEnd w:id="15"/>
      <w:bookmarkEnd w:id="16"/>
    </w:p>
    <w:p w14:paraId="61BFA665" w14:textId="77777777" w:rsidR="00064407" w:rsidRPr="005F59C7" w:rsidRDefault="00064407"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5E7DF7" w:rsidRPr="00985111" w14:paraId="30FB4DE5" w14:textId="77777777" w:rsidTr="005E7DF7">
        <w:trPr>
          <w:cantSplit/>
          <w:trHeight w:val="1691"/>
        </w:trPr>
        <w:tc>
          <w:tcPr>
            <w:tcW w:w="661" w:type="pct"/>
            <w:textDirection w:val="btLr"/>
            <w:vAlign w:val="center"/>
          </w:tcPr>
          <w:p w14:paraId="10B70A31" w14:textId="77777777"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lastRenderedPageBreak/>
              <w:t>Код компетенции</w:t>
            </w:r>
          </w:p>
        </w:tc>
        <w:tc>
          <w:tcPr>
            <w:tcW w:w="1474" w:type="pct"/>
            <w:vAlign w:val="center"/>
          </w:tcPr>
          <w:p w14:paraId="590EB033" w14:textId="0E229DCF"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FFB265C" w14:textId="610CB709" w:rsidR="005E7DF7" w:rsidRPr="00985111" w:rsidRDefault="005E7DF7"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E7DF7" w:rsidRPr="00985111" w14:paraId="5F4FA831" w14:textId="77777777" w:rsidTr="005E7DF7">
        <w:trPr>
          <w:trHeight w:val="20"/>
        </w:trPr>
        <w:tc>
          <w:tcPr>
            <w:tcW w:w="661" w:type="pct"/>
            <w:vMerge w:val="restart"/>
          </w:tcPr>
          <w:p w14:paraId="33E8260E"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C08B515"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180A53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7E661D5C" w14:textId="77777777" w:rsidTr="005E7DF7">
        <w:trPr>
          <w:trHeight w:val="20"/>
        </w:trPr>
        <w:tc>
          <w:tcPr>
            <w:tcW w:w="661" w:type="pct"/>
            <w:vMerge/>
          </w:tcPr>
          <w:p w14:paraId="0DF43EE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1D5132"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2046A13"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5E7DF7" w:rsidRPr="00985111" w14:paraId="4309448C" w14:textId="77777777" w:rsidTr="005E7DF7">
        <w:trPr>
          <w:trHeight w:val="20"/>
        </w:trPr>
        <w:tc>
          <w:tcPr>
            <w:tcW w:w="661" w:type="pct"/>
            <w:vMerge/>
          </w:tcPr>
          <w:p w14:paraId="2E8157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2F5453F"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6EBB03" w14:textId="58D4704B"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5E7DF7" w:rsidRPr="00985111" w14:paraId="649F4694" w14:textId="77777777" w:rsidTr="005E7DF7">
        <w:trPr>
          <w:trHeight w:val="20"/>
        </w:trPr>
        <w:tc>
          <w:tcPr>
            <w:tcW w:w="661" w:type="pct"/>
            <w:vMerge/>
          </w:tcPr>
          <w:p w14:paraId="55977C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86E22B"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FBBD7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E7DF7" w:rsidRPr="00985111" w14:paraId="72B0D39E" w14:textId="77777777" w:rsidTr="005E7DF7">
        <w:trPr>
          <w:trHeight w:val="20"/>
        </w:trPr>
        <w:tc>
          <w:tcPr>
            <w:tcW w:w="661" w:type="pct"/>
            <w:vMerge/>
          </w:tcPr>
          <w:p w14:paraId="4D63944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03B381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4ACC290" w14:textId="0C2A964B"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5E7DF7" w:rsidRPr="00985111" w14:paraId="29B3A890" w14:textId="77777777" w:rsidTr="005E7DF7">
        <w:trPr>
          <w:trHeight w:val="20"/>
        </w:trPr>
        <w:tc>
          <w:tcPr>
            <w:tcW w:w="661" w:type="pct"/>
            <w:vMerge/>
          </w:tcPr>
          <w:p w14:paraId="04B355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DB4873"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1863049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E7DF7" w:rsidRPr="00985111" w14:paraId="43987142" w14:textId="77777777" w:rsidTr="005E7DF7">
        <w:trPr>
          <w:trHeight w:val="20"/>
        </w:trPr>
        <w:tc>
          <w:tcPr>
            <w:tcW w:w="661" w:type="pct"/>
            <w:vMerge/>
          </w:tcPr>
          <w:p w14:paraId="6C566D6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AAF36F8"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4733A8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E7DF7" w:rsidRPr="00985111" w14:paraId="32056705" w14:textId="77777777" w:rsidTr="005E7DF7">
        <w:trPr>
          <w:trHeight w:val="20"/>
        </w:trPr>
        <w:tc>
          <w:tcPr>
            <w:tcW w:w="661" w:type="pct"/>
            <w:vMerge/>
          </w:tcPr>
          <w:p w14:paraId="4A3DB7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AC475A"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294AB4C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E7DF7" w:rsidRPr="00985111" w14:paraId="6C59FCA4" w14:textId="77777777" w:rsidTr="005E7DF7">
        <w:trPr>
          <w:trHeight w:val="20"/>
        </w:trPr>
        <w:tc>
          <w:tcPr>
            <w:tcW w:w="661" w:type="pct"/>
            <w:vMerge/>
          </w:tcPr>
          <w:p w14:paraId="144DFDE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12BE59"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CFA60A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E7DF7" w:rsidRPr="00985111" w14:paraId="68EC77FE" w14:textId="77777777" w:rsidTr="005E7DF7">
        <w:trPr>
          <w:trHeight w:val="20"/>
        </w:trPr>
        <w:tc>
          <w:tcPr>
            <w:tcW w:w="661" w:type="pct"/>
            <w:vMerge/>
          </w:tcPr>
          <w:p w14:paraId="533E1E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366EC1"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6CC8A84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E7DF7" w:rsidRPr="00985111" w14:paraId="367FEA87" w14:textId="77777777" w:rsidTr="005E7DF7">
        <w:trPr>
          <w:trHeight w:val="20"/>
        </w:trPr>
        <w:tc>
          <w:tcPr>
            <w:tcW w:w="661" w:type="pct"/>
            <w:vMerge/>
          </w:tcPr>
          <w:p w14:paraId="52C4412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03AAD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7564C90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6B76C2D2" w14:textId="77777777" w:rsidTr="005E7DF7">
        <w:trPr>
          <w:trHeight w:val="20"/>
        </w:trPr>
        <w:tc>
          <w:tcPr>
            <w:tcW w:w="661" w:type="pct"/>
            <w:vMerge/>
          </w:tcPr>
          <w:p w14:paraId="64551BA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13A57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114AFF" w14:textId="3520CD7C"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5E7DF7" w:rsidRPr="00985111" w14:paraId="26026FDC" w14:textId="77777777" w:rsidTr="005E7DF7">
        <w:trPr>
          <w:trHeight w:val="20"/>
        </w:trPr>
        <w:tc>
          <w:tcPr>
            <w:tcW w:w="661" w:type="pct"/>
            <w:vMerge/>
          </w:tcPr>
          <w:p w14:paraId="461CD63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B53EE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9351F67" w14:textId="3C918179"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5E7DF7" w:rsidRPr="00985111" w14:paraId="542F3890" w14:textId="77777777" w:rsidTr="005E7DF7">
        <w:trPr>
          <w:trHeight w:val="20"/>
        </w:trPr>
        <w:tc>
          <w:tcPr>
            <w:tcW w:w="661" w:type="pct"/>
            <w:vMerge/>
          </w:tcPr>
          <w:p w14:paraId="468A22A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60A22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7F885BB" w14:textId="68E4DE29"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алгоритмы выполнения работ в профессиональной и смежных областях</w:t>
            </w:r>
          </w:p>
        </w:tc>
      </w:tr>
      <w:tr w:rsidR="005E7DF7" w:rsidRPr="00985111" w14:paraId="4AFCB294" w14:textId="77777777" w:rsidTr="005E7DF7">
        <w:trPr>
          <w:trHeight w:val="20"/>
        </w:trPr>
        <w:tc>
          <w:tcPr>
            <w:tcW w:w="661" w:type="pct"/>
            <w:vMerge/>
          </w:tcPr>
          <w:p w14:paraId="3299E0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4390A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49248BA" w14:textId="4677CF4F"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5E7DF7" w:rsidRPr="00985111" w14:paraId="1BB666B0" w14:textId="77777777" w:rsidTr="005E7DF7">
        <w:trPr>
          <w:trHeight w:val="20"/>
        </w:trPr>
        <w:tc>
          <w:tcPr>
            <w:tcW w:w="661" w:type="pct"/>
            <w:vMerge/>
          </w:tcPr>
          <w:p w14:paraId="5B5BBB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3A87A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26BC6CD"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E7DF7" w:rsidRPr="00985111" w14:paraId="594E1D10" w14:textId="77777777" w:rsidTr="005E7DF7">
        <w:trPr>
          <w:trHeight w:val="20"/>
        </w:trPr>
        <w:tc>
          <w:tcPr>
            <w:tcW w:w="661" w:type="pct"/>
            <w:vMerge/>
          </w:tcPr>
          <w:p w14:paraId="3F8E3AF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78E51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51387D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E7DF7" w:rsidRPr="00985111" w14:paraId="7730F38C" w14:textId="77777777" w:rsidTr="005E7DF7">
        <w:trPr>
          <w:trHeight w:val="20"/>
        </w:trPr>
        <w:tc>
          <w:tcPr>
            <w:tcW w:w="661" w:type="pct"/>
            <w:vMerge w:val="restart"/>
          </w:tcPr>
          <w:p w14:paraId="24BDDB3C"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2906045" w14:textId="2AB7ACC1" w:rsidR="005E7DF7" w:rsidRPr="00D16757" w:rsidRDefault="00E35637"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CD6CE8">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CD6CE8">
              <w:rPr>
                <w:rFonts w:ascii="Times New Roman" w:eastAsia="Calibri" w:hAnsi="Times New Roman" w:cs="Times New Roman"/>
                <w:sz w:val="24"/>
                <w:szCs w:val="24"/>
              </w:rPr>
              <w:instrText>02</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3E752D">
              <w:rPr>
                <w:rFonts w:ascii="Times New Roman" w:hAnsi="Times New Roman" w:cs="Times New Roman"/>
                <w:noProof/>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35637">
              <w:rPr>
                <w:rFonts w:ascii="Times New Roman" w:eastAsia="Calibri" w:hAnsi="Times New Roman" w:cs="Times New Roman"/>
                <w:sz w:val="24"/>
                <w:szCs w:val="24"/>
              </w:rPr>
              <w:fldChar w:fldCharType="end"/>
            </w:r>
          </w:p>
        </w:tc>
        <w:tc>
          <w:tcPr>
            <w:tcW w:w="2865" w:type="pct"/>
          </w:tcPr>
          <w:p w14:paraId="3A375126"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5CE02C86" w14:textId="77777777" w:rsidTr="005E7DF7">
        <w:trPr>
          <w:trHeight w:val="20"/>
        </w:trPr>
        <w:tc>
          <w:tcPr>
            <w:tcW w:w="661" w:type="pct"/>
            <w:vMerge/>
          </w:tcPr>
          <w:p w14:paraId="2BFC2C6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40770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4D4F19"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E7DF7" w:rsidRPr="00985111" w14:paraId="17CC0CB1" w14:textId="77777777" w:rsidTr="005E7DF7">
        <w:trPr>
          <w:trHeight w:val="20"/>
        </w:trPr>
        <w:tc>
          <w:tcPr>
            <w:tcW w:w="661" w:type="pct"/>
            <w:vMerge/>
          </w:tcPr>
          <w:p w14:paraId="1F19049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D214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C3DBEC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E7DF7" w:rsidRPr="00985111" w14:paraId="02699C6F" w14:textId="77777777" w:rsidTr="005E7DF7">
        <w:trPr>
          <w:trHeight w:val="20"/>
        </w:trPr>
        <w:tc>
          <w:tcPr>
            <w:tcW w:w="661" w:type="pct"/>
            <w:vMerge/>
          </w:tcPr>
          <w:p w14:paraId="0A0FB1A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71F14D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7682BEA"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E7DF7" w:rsidRPr="00985111" w14:paraId="464BBC21" w14:textId="77777777" w:rsidTr="005E7DF7">
        <w:trPr>
          <w:trHeight w:val="20"/>
        </w:trPr>
        <w:tc>
          <w:tcPr>
            <w:tcW w:w="661" w:type="pct"/>
            <w:vMerge/>
          </w:tcPr>
          <w:p w14:paraId="28A2FB6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94922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D743A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E7DF7" w:rsidRPr="00985111" w14:paraId="03CC2000" w14:textId="77777777" w:rsidTr="005E7DF7">
        <w:trPr>
          <w:trHeight w:val="20"/>
        </w:trPr>
        <w:tc>
          <w:tcPr>
            <w:tcW w:w="661" w:type="pct"/>
            <w:vMerge/>
          </w:tcPr>
          <w:p w14:paraId="627D231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5B71E4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AF513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E7DF7" w:rsidRPr="00985111" w14:paraId="2F951566" w14:textId="77777777" w:rsidTr="005E7DF7">
        <w:trPr>
          <w:trHeight w:val="20"/>
        </w:trPr>
        <w:tc>
          <w:tcPr>
            <w:tcW w:w="661" w:type="pct"/>
            <w:vMerge/>
          </w:tcPr>
          <w:p w14:paraId="48F452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05430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4F329BC" w14:textId="7C628DF6"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5E7DF7" w:rsidRPr="00985111" w14:paraId="039D9703" w14:textId="77777777" w:rsidTr="005E7DF7">
        <w:trPr>
          <w:trHeight w:val="20"/>
        </w:trPr>
        <w:tc>
          <w:tcPr>
            <w:tcW w:w="661" w:type="pct"/>
            <w:vMerge/>
          </w:tcPr>
          <w:p w14:paraId="0562A68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49B2C8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F0A279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5E7DF7" w:rsidRPr="00985111" w14:paraId="5EADD934" w14:textId="77777777" w:rsidTr="005E7DF7">
        <w:trPr>
          <w:trHeight w:val="20"/>
        </w:trPr>
        <w:tc>
          <w:tcPr>
            <w:tcW w:w="661" w:type="pct"/>
            <w:vMerge/>
          </w:tcPr>
          <w:p w14:paraId="4FB708A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BD4FD1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E4EB2" w14:textId="2A02F7EF"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sidR="00D31F8D">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5E7DF7" w:rsidRPr="00985111" w14:paraId="615A548C" w14:textId="77777777" w:rsidTr="005E7DF7">
        <w:trPr>
          <w:trHeight w:val="20"/>
        </w:trPr>
        <w:tc>
          <w:tcPr>
            <w:tcW w:w="661" w:type="pct"/>
            <w:vMerge/>
          </w:tcPr>
          <w:p w14:paraId="4E72983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46B7F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4F836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2105E27B" w14:textId="77777777" w:rsidTr="005E7DF7">
        <w:trPr>
          <w:trHeight w:val="20"/>
        </w:trPr>
        <w:tc>
          <w:tcPr>
            <w:tcW w:w="661" w:type="pct"/>
            <w:vMerge/>
          </w:tcPr>
          <w:p w14:paraId="616A5A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80D5A5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7372C0"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7DF7" w:rsidRPr="00985111" w14:paraId="0864967A" w14:textId="77777777" w:rsidTr="005E7DF7">
        <w:trPr>
          <w:trHeight w:val="20"/>
        </w:trPr>
        <w:tc>
          <w:tcPr>
            <w:tcW w:w="661" w:type="pct"/>
            <w:vMerge/>
          </w:tcPr>
          <w:p w14:paraId="79CE3B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BBA48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6899D4F"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E7DF7" w:rsidRPr="00985111" w14:paraId="65B6C18C" w14:textId="77777777" w:rsidTr="005E7DF7">
        <w:trPr>
          <w:trHeight w:val="20"/>
        </w:trPr>
        <w:tc>
          <w:tcPr>
            <w:tcW w:w="661" w:type="pct"/>
            <w:vMerge/>
          </w:tcPr>
          <w:p w14:paraId="15ED715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121876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96C95AC" w14:textId="7D58EB8D"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5E7DF7" w:rsidRPr="00985111" w14:paraId="1022AB91" w14:textId="77777777" w:rsidTr="005E7DF7">
        <w:trPr>
          <w:trHeight w:val="20"/>
        </w:trPr>
        <w:tc>
          <w:tcPr>
            <w:tcW w:w="661" w:type="pct"/>
            <w:vMerge/>
          </w:tcPr>
          <w:p w14:paraId="2F2BFE7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5CCDBB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2130E91" w14:textId="4EEE4D76"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sidR="00D31F8D">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5E7DF7" w:rsidRPr="00985111" w14:paraId="220229A4" w14:textId="77777777" w:rsidTr="005E7DF7">
        <w:trPr>
          <w:trHeight w:val="20"/>
        </w:trPr>
        <w:tc>
          <w:tcPr>
            <w:tcW w:w="661" w:type="pct"/>
            <w:vMerge w:val="restart"/>
          </w:tcPr>
          <w:p w14:paraId="1D1C99D1"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D45ACFB"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E8867C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180EE586" w14:textId="77777777" w:rsidTr="005E7DF7">
        <w:trPr>
          <w:trHeight w:val="20"/>
        </w:trPr>
        <w:tc>
          <w:tcPr>
            <w:tcW w:w="661" w:type="pct"/>
            <w:vMerge/>
          </w:tcPr>
          <w:p w14:paraId="480445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DAFB9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C7AB99" w14:textId="271E8634"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5E7DF7" w:rsidRPr="00985111" w14:paraId="38FB741D" w14:textId="77777777" w:rsidTr="005E7DF7">
        <w:trPr>
          <w:trHeight w:val="20"/>
        </w:trPr>
        <w:tc>
          <w:tcPr>
            <w:tcW w:w="661" w:type="pct"/>
            <w:vMerge/>
          </w:tcPr>
          <w:p w14:paraId="0E8810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4EC3C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729C87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E7DF7" w:rsidRPr="00985111" w14:paraId="0D302510" w14:textId="77777777" w:rsidTr="005E7DF7">
        <w:trPr>
          <w:trHeight w:val="20"/>
        </w:trPr>
        <w:tc>
          <w:tcPr>
            <w:tcW w:w="661" w:type="pct"/>
            <w:vMerge/>
          </w:tcPr>
          <w:p w14:paraId="21A246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884D3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8B61B4" w14:textId="575188F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5E7DF7" w:rsidRPr="00985111" w14:paraId="00ECF79F" w14:textId="77777777" w:rsidTr="005E7DF7">
        <w:trPr>
          <w:trHeight w:val="20"/>
        </w:trPr>
        <w:tc>
          <w:tcPr>
            <w:tcW w:w="661" w:type="pct"/>
            <w:vMerge/>
          </w:tcPr>
          <w:p w14:paraId="0B0A952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8D7C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AA32C73"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E7DF7" w:rsidRPr="00985111" w14:paraId="65C689E5" w14:textId="77777777" w:rsidTr="005E7DF7">
        <w:trPr>
          <w:trHeight w:val="20"/>
        </w:trPr>
        <w:tc>
          <w:tcPr>
            <w:tcW w:w="661" w:type="pct"/>
            <w:vMerge/>
          </w:tcPr>
          <w:p w14:paraId="1DE438F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7697FD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6B91D6"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5E7DF7" w:rsidRPr="00985111" w14:paraId="0A3F694A" w14:textId="77777777" w:rsidTr="005E7DF7">
        <w:trPr>
          <w:trHeight w:val="20"/>
        </w:trPr>
        <w:tc>
          <w:tcPr>
            <w:tcW w:w="661" w:type="pct"/>
            <w:vMerge/>
          </w:tcPr>
          <w:p w14:paraId="0CA4F7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AA484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0D5EF0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E7DF7" w:rsidRPr="00985111" w14:paraId="361529E6" w14:textId="77777777" w:rsidTr="005E7DF7">
        <w:trPr>
          <w:trHeight w:val="20"/>
        </w:trPr>
        <w:tc>
          <w:tcPr>
            <w:tcW w:w="661" w:type="pct"/>
            <w:vMerge/>
          </w:tcPr>
          <w:p w14:paraId="3DB6E0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D047B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18DC04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5E7DF7" w:rsidRPr="00985111" w14:paraId="05EC234E" w14:textId="77777777" w:rsidTr="005E7DF7">
        <w:trPr>
          <w:trHeight w:val="20"/>
        </w:trPr>
        <w:tc>
          <w:tcPr>
            <w:tcW w:w="661" w:type="pct"/>
            <w:vMerge/>
          </w:tcPr>
          <w:p w14:paraId="64F51D7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7768E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086295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E7DF7" w:rsidRPr="00985111" w14:paraId="1BD938C0" w14:textId="77777777" w:rsidTr="005E7DF7">
        <w:trPr>
          <w:trHeight w:val="20"/>
        </w:trPr>
        <w:tc>
          <w:tcPr>
            <w:tcW w:w="661" w:type="pct"/>
            <w:vMerge/>
          </w:tcPr>
          <w:p w14:paraId="4F132C1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D907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CBA081"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E7DF7" w:rsidRPr="00985111" w14:paraId="10A36E10" w14:textId="77777777" w:rsidTr="005E7DF7">
        <w:trPr>
          <w:trHeight w:val="20"/>
        </w:trPr>
        <w:tc>
          <w:tcPr>
            <w:tcW w:w="661" w:type="pct"/>
            <w:vMerge/>
          </w:tcPr>
          <w:p w14:paraId="7762E6F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430A3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D17C89"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179A4F9C" w14:textId="77777777" w:rsidTr="005E7DF7">
        <w:trPr>
          <w:trHeight w:val="20"/>
        </w:trPr>
        <w:tc>
          <w:tcPr>
            <w:tcW w:w="661" w:type="pct"/>
            <w:vMerge/>
          </w:tcPr>
          <w:p w14:paraId="68C20A9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1C43B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01F9B6C"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E7DF7" w:rsidRPr="00985111" w14:paraId="4AB3EA2B" w14:textId="77777777" w:rsidTr="005E7DF7">
        <w:trPr>
          <w:trHeight w:val="20"/>
        </w:trPr>
        <w:tc>
          <w:tcPr>
            <w:tcW w:w="661" w:type="pct"/>
            <w:vMerge/>
          </w:tcPr>
          <w:p w14:paraId="15ECD13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921FD2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5A6CA8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E7DF7" w:rsidRPr="00985111" w14:paraId="0D6F93D4" w14:textId="77777777" w:rsidTr="005E7DF7">
        <w:trPr>
          <w:trHeight w:val="20"/>
        </w:trPr>
        <w:tc>
          <w:tcPr>
            <w:tcW w:w="661" w:type="pct"/>
            <w:vMerge/>
          </w:tcPr>
          <w:p w14:paraId="732B40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D5BEFA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6D53C1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E7DF7" w:rsidRPr="00985111" w14:paraId="2A114EFF" w14:textId="77777777" w:rsidTr="005E7DF7">
        <w:trPr>
          <w:trHeight w:val="20"/>
        </w:trPr>
        <w:tc>
          <w:tcPr>
            <w:tcW w:w="661" w:type="pct"/>
            <w:vMerge/>
          </w:tcPr>
          <w:p w14:paraId="0C86F27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FF5B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2AF4C5C"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E7DF7" w:rsidRPr="00985111" w14:paraId="4E7C0646" w14:textId="77777777" w:rsidTr="005E7DF7">
        <w:trPr>
          <w:trHeight w:val="20"/>
        </w:trPr>
        <w:tc>
          <w:tcPr>
            <w:tcW w:w="661" w:type="pct"/>
            <w:vMerge/>
          </w:tcPr>
          <w:p w14:paraId="751063D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0D38C8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AB074C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E7DF7" w:rsidRPr="00985111" w14:paraId="64B98687" w14:textId="77777777" w:rsidTr="005E7DF7">
        <w:trPr>
          <w:trHeight w:val="20"/>
        </w:trPr>
        <w:tc>
          <w:tcPr>
            <w:tcW w:w="661" w:type="pct"/>
            <w:vMerge/>
          </w:tcPr>
          <w:p w14:paraId="0709966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5DCBC2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09D7C6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E7DF7" w:rsidRPr="00985111" w14:paraId="633A483C" w14:textId="77777777" w:rsidTr="005E7DF7">
        <w:trPr>
          <w:trHeight w:val="20"/>
        </w:trPr>
        <w:tc>
          <w:tcPr>
            <w:tcW w:w="661" w:type="pct"/>
            <w:vMerge/>
          </w:tcPr>
          <w:p w14:paraId="3C6ADB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A71FF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905C8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E7DF7" w:rsidRPr="00985111" w14:paraId="5EC9A8F6" w14:textId="77777777" w:rsidTr="005E7DF7">
        <w:trPr>
          <w:trHeight w:val="20"/>
        </w:trPr>
        <w:tc>
          <w:tcPr>
            <w:tcW w:w="661" w:type="pct"/>
            <w:vMerge w:val="restart"/>
          </w:tcPr>
          <w:p w14:paraId="4DF2118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A97E2FA"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36723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E7DF7" w:rsidRPr="00985111" w14:paraId="6885D509" w14:textId="77777777" w:rsidTr="005E7DF7">
        <w:trPr>
          <w:trHeight w:val="20"/>
        </w:trPr>
        <w:tc>
          <w:tcPr>
            <w:tcW w:w="661" w:type="pct"/>
            <w:vMerge/>
          </w:tcPr>
          <w:p w14:paraId="7963C98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37D41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E539B9D" w14:textId="590F46AA"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5E7DF7" w:rsidRPr="00985111" w14:paraId="61D7941F" w14:textId="77777777" w:rsidTr="005E7DF7">
        <w:trPr>
          <w:trHeight w:val="20"/>
        </w:trPr>
        <w:tc>
          <w:tcPr>
            <w:tcW w:w="661" w:type="pct"/>
            <w:vMerge/>
          </w:tcPr>
          <w:p w14:paraId="714AB5F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A340D6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62F5B8B"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E7DF7" w:rsidRPr="00985111" w14:paraId="5BE766D2" w14:textId="77777777" w:rsidTr="005E7DF7">
        <w:trPr>
          <w:trHeight w:val="20"/>
        </w:trPr>
        <w:tc>
          <w:tcPr>
            <w:tcW w:w="661" w:type="pct"/>
            <w:vMerge/>
          </w:tcPr>
          <w:p w14:paraId="265A65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E3338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D4C71C" w14:textId="77777777" w:rsidR="005E7DF7" w:rsidRPr="00985111" w:rsidRDefault="005E7DF7"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E7DF7" w:rsidRPr="00985111" w14:paraId="77028AC7" w14:textId="77777777" w:rsidTr="005E7DF7">
        <w:trPr>
          <w:trHeight w:val="20"/>
        </w:trPr>
        <w:tc>
          <w:tcPr>
            <w:tcW w:w="661" w:type="pct"/>
            <w:vMerge/>
          </w:tcPr>
          <w:p w14:paraId="5760649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011BE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EB069"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E7DF7" w:rsidRPr="00985111" w14:paraId="128869B9" w14:textId="77777777" w:rsidTr="005E7DF7">
        <w:trPr>
          <w:trHeight w:val="20"/>
        </w:trPr>
        <w:tc>
          <w:tcPr>
            <w:tcW w:w="661" w:type="pct"/>
            <w:vMerge/>
          </w:tcPr>
          <w:p w14:paraId="3792DD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85944E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F8EC0D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E7DF7" w:rsidRPr="00985111" w14:paraId="410A7F2F" w14:textId="77777777" w:rsidTr="005E7DF7">
        <w:trPr>
          <w:trHeight w:val="20"/>
        </w:trPr>
        <w:tc>
          <w:tcPr>
            <w:tcW w:w="661" w:type="pct"/>
            <w:vMerge w:val="restart"/>
          </w:tcPr>
          <w:p w14:paraId="164C967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335AFF9"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1CDD8F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iCs/>
                <w:sz w:val="24"/>
                <w:szCs w:val="24"/>
              </w:rPr>
              <w:t xml:space="preserve"> </w:t>
            </w:r>
          </w:p>
        </w:tc>
      </w:tr>
      <w:tr w:rsidR="005E7DF7" w:rsidRPr="00985111" w14:paraId="7BB97D9F" w14:textId="77777777" w:rsidTr="005E7DF7">
        <w:trPr>
          <w:trHeight w:val="20"/>
        </w:trPr>
        <w:tc>
          <w:tcPr>
            <w:tcW w:w="661" w:type="pct"/>
            <w:vMerge/>
          </w:tcPr>
          <w:p w14:paraId="4ABE120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8C67C3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2E7E8A" w14:textId="6BED12F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lastRenderedPageBreak/>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E7DF7" w:rsidRPr="00985111" w14:paraId="1D656098" w14:textId="77777777" w:rsidTr="005E7DF7">
        <w:trPr>
          <w:trHeight w:val="20"/>
        </w:trPr>
        <w:tc>
          <w:tcPr>
            <w:tcW w:w="661" w:type="pct"/>
            <w:vMerge/>
          </w:tcPr>
          <w:p w14:paraId="161548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9C8CC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5EEC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B497324" w14:textId="77777777" w:rsidTr="005E7DF7">
        <w:trPr>
          <w:trHeight w:val="20"/>
        </w:trPr>
        <w:tc>
          <w:tcPr>
            <w:tcW w:w="661" w:type="pct"/>
            <w:vMerge/>
          </w:tcPr>
          <w:p w14:paraId="5537721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B2007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D4D057"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E7DF7" w:rsidRPr="00985111" w14:paraId="5DE86C15" w14:textId="77777777" w:rsidTr="005E7DF7">
        <w:trPr>
          <w:trHeight w:val="20"/>
        </w:trPr>
        <w:tc>
          <w:tcPr>
            <w:tcW w:w="661" w:type="pct"/>
            <w:vMerge/>
          </w:tcPr>
          <w:p w14:paraId="7BD32E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FAFB3F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0AC304" w14:textId="3A16D66D"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5E7DF7" w:rsidRPr="00985111" w14:paraId="7A19AF3D" w14:textId="77777777" w:rsidTr="005E7DF7">
        <w:trPr>
          <w:trHeight w:val="20"/>
        </w:trPr>
        <w:tc>
          <w:tcPr>
            <w:tcW w:w="661" w:type="pct"/>
            <w:vMerge w:val="restart"/>
            <w:shd w:val="clear" w:color="auto" w:fill="auto"/>
          </w:tcPr>
          <w:p w14:paraId="38875698"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B11CD73" w14:textId="5847B019" w:rsidR="005E7DF7" w:rsidRPr="00D16757" w:rsidRDefault="002D7253"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520841">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520841">
              <w:rPr>
                <w:rFonts w:ascii="Times New Roman" w:eastAsia="Calibri" w:hAnsi="Times New Roman" w:cs="Times New Roman"/>
                <w:sz w:val="24"/>
                <w:szCs w:val="24"/>
              </w:rPr>
              <w:instrText>06</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3E752D">
              <w:rPr>
                <w:rFonts w:ascii="Times New Roman" w:hAnsi="Times New Roman" w:cs="Times New Roman"/>
                <w:noProof/>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Pr="00E35637">
              <w:rPr>
                <w:rFonts w:ascii="Times New Roman" w:eastAsia="Calibri" w:hAnsi="Times New Roman" w:cs="Times New Roman"/>
                <w:sz w:val="24"/>
                <w:szCs w:val="24"/>
              </w:rPr>
              <w:fldChar w:fldCharType="end"/>
            </w:r>
            <w:r w:rsidRPr="0011621C">
              <w:rPr>
                <w:rFonts w:ascii="Times New Roman" w:hAnsi="Times New Roman"/>
                <w:sz w:val="24"/>
                <w:szCs w:val="24"/>
              </w:rPr>
              <w:t xml:space="preserve"> в том числе с учетом гармонизации межнациональных и межрелигиозных отношений, применять стандарты антикоррупционного поведения</w:t>
            </w:r>
            <w:r w:rsidRPr="00E35637">
              <w:rPr>
                <w:rFonts w:ascii="Times New Roman" w:eastAsia="Calibri" w:hAnsi="Times New Roman" w:cs="Times New Roman"/>
                <w:sz w:val="24"/>
                <w:szCs w:val="24"/>
              </w:rPr>
              <w:t xml:space="preserve"> </w:t>
            </w:r>
            <w:r w:rsidR="00E35637" w:rsidRPr="00E35637">
              <w:rPr>
                <w:rFonts w:ascii="Times New Roman" w:eastAsia="Calibri" w:hAnsi="Times New Roman" w:cs="Times New Roman"/>
                <w:sz w:val="24"/>
                <w:szCs w:val="24"/>
              </w:rPr>
              <w:fldChar w:fldCharType="begin"/>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REF</w:instrText>
            </w:r>
            <w:r w:rsidR="00E35637" w:rsidRPr="002D7253">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OK</w:instrText>
            </w:r>
            <w:r w:rsidR="00E35637" w:rsidRPr="002D7253">
              <w:rPr>
                <w:rFonts w:ascii="Times New Roman" w:eastAsia="Calibri" w:hAnsi="Times New Roman" w:cs="Times New Roman"/>
                <w:sz w:val="24"/>
                <w:szCs w:val="24"/>
              </w:rPr>
              <w:instrText>06</w:instrText>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rPr>
              <w:fldChar w:fldCharType="separate"/>
            </w:r>
            <w:r w:rsidR="003E752D">
              <w:rPr>
                <w:rFonts w:ascii="Times New Roman" w:hAnsi="Times New Roman" w:cs="Times New Roman"/>
                <w:noProof/>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00E35637" w:rsidRPr="00E35637">
              <w:rPr>
                <w:rFonts w:ascii="Times New Roman" w:eastAsia="Calibri" w:hAnsi="Times New Roman" w:cs="Times New Roman"/>
                <w:sz w:val="24"/>
                <w:szCs w:val="24"/>
              </w:rPr>
              <w:fldChar w:fldCharType="end"/>
            </w:r>
          </w:p>
        </w:tc>
        <w:tc>
          <w:tcPr>
            <w:tcW w:w="2865" w:type="pct"/>
            <w:shd w:val="clear" w:color="auto" w:fill="auto"/>
          </w:tcPr>
          <w:p w14:paraId="65188E5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5E7DF7" w:rsidRPr="00985111" w14:paraId="286CC25F" w14:textId="77777777" w:rsidTr="005E7DF7">
        <w:trPr>
          <w:trHeight w:val="20"/>
        </w:trPr>
        <w:tc>
          <w:tcPr>
            <w:tcW w:w="661" w:type="pct"/>
            <w:vMerge/>
            <w:shd w:val="clear" w:color="auto" w:fill="auto"/>
          </w:tcPr>
          <w:p w14:paraId="4664BF3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22090EE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3D595DB5" w14:textId="048387B4" w:rsidR="005E7DF7" w:rsidRPr="00BB36AF" w:rsidRDefault="005E7DF7" w:rsidP="001F3287">
            <w:pPr>
              <w:suppressAutoHyphens/>
              <w:rPr>
                <w:rFonts w:ascii="Times New Roman" w:eastAsia="Calibri" w:hAnsi="Times New Roman" w:cs="Times New Roman"/>
                <w:b/>
                <w:bCs/>
                <w:sz w:val="24"/>
                <w:szCs w:val="24"/>
              </w:rPr>
            </w:pPr>
            <w:r w:rsidRPr="00985111">
              <w:rPr>
                <w:rFonts w:ascii="Times New Roman" w:eastAsia="Calibri" w:hAnsi="Times New Roman" w:cs="Times New Roman"/>
                <w:bCs/>
                <w:iCs/>
                <w:sz w:val="24"/>
                <w:szCs w:val="24"/>
              </w:rPr>
              <w:t xml:space="preserve">описывать значимость своей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p>
        </w:tc>
      </w:tr>
      <w:tr w:rsidR="005E7DF7" w:rsidRPr="00985111" w14:paraId="079DC6CA" w14:textId="77777777" w:rsidTr="005E7DF7">
        <w:trPr>
          <w:trHeight w:val="20"/>
        </w:trPr>
        <w:tc>
          <w:tcPr>
            <w:tcW w:w="661" w:type="pct"/>
            <w:vMerge/>
            <w:shd w:val="clear" w:color="auto" w:fill="auto"/>
          </w:tcPr>
          <w:p w14:paraId="6F6973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3B78508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E8D8E6D"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E7DF7" w:rsidRPr="00985111" w14:paraId="00BAB216" w14:textId="77777777" w:rsidTr="005E7DF7">
        <w:trPr>
          <w:trHeight w:val="20"/>
        </w:trPr>
        <w:tc>
          <w:tcPr>
            <w:tcW w:w="661" w:type="pct"/>
            <w:vMerge/>
            <w:shd w:val="clear" w:color="auto" w:fill="auto"/>
          </w:tcPr>
          <w:p w14:paraId="4ADFE9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0AFBB3D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FE1B3C7" w14:textId="77777777"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E7DF7" w:rsidRPr="00985111" w14:paraId="327D990C" w14:textId="77777777" w:rsidTr="005E7DF7">
        <w:trPr>
          <w:trHeight w:val="20"/>
        </w:trPr>
        <w:tc>
          <w:tcPr>
            <w:tcW w:w="661" w:type="pct"/>
            <w:vMerge/>
          </w:tcPr>
          <w:p w14:paraId="154EB2D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72F821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00B07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E7DF7" w:rsidRPr="00985111" w14:paraId="4CBA7CD8" w14:textId="77777777" w:rsidTr="005E7DF7">
        <w:trPr>
          <w:trHeight w:val="20"/>
        </w:trPr>
        <w:tc>
          <w:tcPr>
            <w:tcW w:w="661" w:type="pct"/>
            <w:vMerge/>
          </w:tcPr>
          <w:p w14:paraId="17652B7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F41405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D67104" w14:textId="241FE462"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sidRPr="00985111">
              <w:rPr>
                <w:rFonts w:ascii="Times New Roman" w:eastAsia="Calibri" w:hAnsi="Times New Roman" w:cs="Times New Roman"/>
                <w:bCs/>
                <w:iCs/>
                <w:sz w:val="24"/>
                <w:szCs w:val="24"/>
              </w:rPr>
              <w:t xml:space="preserve"> </w:t>
            </w:r>
          </w:p>
        </w:tc>
      </w:tr>
      <w:tr w:rsidR="005E7DF7" w:rsidRPr="00985111" w14:paraId="17D5C8BF" w14:textId="77777777" w:rsidTr="005E7DF7">
        <w:trPr>
          <w:trHeight w:val="20"/>
        </w:trPr>
        <w:tc>
          <w:tcPr>
            <w:tcW w:w="661" w:type="pct"/>
            <w:vMerge/>
          </w:tcPr>
          <w:p w14:paraId="295454D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489FC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42E85F4"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E7DF7" w:rsidRPr="00985111" w14:paraId="77C3F018" w14:textId="77777777" w:rsidTr="005E7DF7">
        <w:trPr>
          <w:trHeight w:val="20"/>
        </w:trPr>
        <w:tc>
          <w:tcPr>
            <w:tcW w:w="661" w:type="pct"/>
            <w:vMerge w:val="restart"/>
          </w:tcPr>
          <w:p w14:paraId="7F82F876"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E82C618"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E5B832B"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72EAD537" w14:textId="77777777" w:rsidTr="005E7DF7">
        <w:trPr>
          <w:trHeight w:val="20"/>
        </w:trPr>
        <w:tc>
          <w:tcPr>
            <w:tcW w:w="661" w:type="pct"/>
            <w:vMerge/>
          </w:tcPr>
          <w:p w14:paraId="32DEC30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6EBC1A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776C83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E7DF7" w:rsidRPr="00985111" w14:paraId="1DCEC68F" w14:textId="77777777" w:rsidTr="005E7DF7">
        <w:trPr>
          <w:trHeight w:val="20"/>
        </w:trPr>
        <w:tc>
          <w:tcPr>
            <w:tcW w:w="661" w:type="pct"/>
            <w:vMerge/>
          </w:tcPr>
          <w:p w14:paraId="3602A1E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E091B2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D55C0B5" w14:textId="1CB027A3"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 xml:space="preserve">осуществлять работу </w:t>
            </w:r>
            <w:r w:rsidR="00D31F8D">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соблюдением принципов бережливого производства</w:t>
            </w:r>
          </w:p>
        </w:tc>
      </w:tr>
      <w:tr w:rsidR="005E7DF7" w:rsidRPr="00985111" w14:paraId="70749D89" w14:textId="77777777" w:rsidTr="005E7DF7">
        <w:trPr>
          <w:trHeight w:val="20"/>
        </w:trPr>
        <w:tc>
          <w:tcPr>
            <w:tcW w:w="661" w:type="pct"/>
            <w:vMerge/>
          </w:tcPr>
          <w:p w14:paraId="20A4178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270C4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7786A0" w14:textId="6D3E809B"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sidR="00D31F8D">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5E7DF7" w:rsidRPr="00985111" w14:paraId="2F2A3877" w14:textId="77777777" w:rsidTr="005E7DF7">
        <w:trPr>
          <w:trHeight w:val="20"/>
        </w:trPr>
        <w:tc>
          <w:tcPr>
            <w:tcW w:w="661" w:type="pct"/>
            <w:vMerge/>
          </w:tcPr>
          <w:p w14:paraId="44CC82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C32AB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5DF3613"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E7DF7" w:rsidRPr="00985111" w14:paraId="1C00E763" w14:textId="77777777" w:rsidTr="005E7DF7">
        <w:trPr>
          <w:trHeight w:val="20"/>
        </w:trPr>
        <w:tc>
          <w:tcPr>
            <w:tcW w:w="661" w:type="pct"/>
            <w:vMerge/>
          </w:tcPr>
          <w:p w14:paraId="01C504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E4E337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B8C2F58" w14:textId="11D8A3F6"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5E7DF7" w:rsidRPr="00985111" w14:paraId="1A6D4C5A" w14:textId="77777777" w:rsidTr="005E7DF7">
        <w:trPr>
          <w:trHeight w:val="20"/>
        </w:trPr>
        <w:tc>
          <w:tcPr>
            <w:tcW w:w="661" w:type="pct"/>
            <w:vMerge/>
          </w:tcPr>
          <w:p w14:paraId="69B97F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C4D12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C4699" w14:textId="68A9F361"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00D31F8D">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5E7DF7" w:rsidRPr="00985111" w14:paraId="3B9EFD1F" w14:textId="77777777" w:rsidTr="005E7DF7">
        <w:trPr>
          <w:trHeight w:val="20"/>
        </w:trPr>
        <w:tc>
          <w:tcPr>
            <w:tcW w:w="661" w:type="pct"/>
            <w:vMerge/>
          </w:tcPr>
          <w:p w14:paraId="6E16DA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C2CD3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3BFAEB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E7DF7" w:rsidRPr="00985111" w14:paraId="6ACB68F5" w14:textId="77777777" w:rsidTr="005E7DF7">
        <w:trPr>
          <w:trHeight w:val="20"/>
        </w:trPr>
        <w:tc>
          <w:tcPr>
            <w:tcW w:w="661" w:type="pct"/>
            <w:vMerge/>
          </w:tcPr>
          <w:p w14:paraId="5D61692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0BBD4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02F70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E7DF7" w:rsidRPr="00985111" w14:paraId="74C946DC" w14:textId="77777777" w:rsidTr="005E7DF7">
        <w:trPr>
          <w:trHeight w:val="20"/>
        </w:trPr>
        <w:tc>
          <w:tcPr>
            <w:tcW w:w="661" w:type="pct"/>
            <w:vMerge/>
          </w:tcPr>
          <w:p w14:paraId="18867F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AE1E4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1870B4C"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E7DF7" w:rsidRPr="00985111" w14:paraId="600A03AA" w14:textId="77777777" w:rsidTr="005E7DF7">
        <w:trPr>
          <w:trHeight w:val="20"/>
        </w:trPr>
        <w:tc>
          <w:tcPr>
            <w:tcW w:w="661" w:type="pct"/>
            <w:vMerge w:val="restart"/>
          </w:tcPr>
          <w:p w14:paraId="68B06779"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27E690B" w14:textId="77777777" w:rsidR="005E7DF7" w:rsidRPr="00985111" w:rsidRDefault="005E7DF7"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76C47C5"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5E7DF7" w:rsidRPr="00985111" w14:paraId="421478A8" w14:textId="77777777" w:rsidTr="005E7DF7">
        <w:trPr>
          <w:trHeight w:val="20"/>
        </w:trPr>
        <w:tc>
          <w:tcPr>
            <w:tcW w:w="661" w:type="pct"/>
            <w:vMerge/>
          </w:tcPr>
          <w:p w14:paraId="7B3B8C5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682C70F" w14:textId="77777777" w:rsidR="005E7DF7" w:rsidRPr="00985111" w:rsidRDefault="005E7DF7" w:rsidP="001F3287">
            <w:pPr>
              <w:rPr>
                <w:rFonts w:ascii="Times New Roman" w:eastAsia="Calibri" w:hAnsi="Times New Roman" w:cs="Times New Roman"/>
                <w:sz w:val="24"/>
                <w:szCs w:val="24"/>
              </w:rPr>
            </w:pPr>
          </w:p>
        </w:tc>
        <w:tc>
          <w:tcPr>
            <w:tcW w:w="2865" w:type="pct"/>
          </w:tcPr>
          <w:p w14:paraId="7DDDD3D4" w14:textId="5AEABEE8"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w:t>
            </w:r>
            <w:r w:rsidRPr="00985111">
              <w:rPr>
                <w:rFonts w:ascii="Times New Roman" w:eastAsia="Calibri" w:hAnsi="Times New Roman" w:cs="Times New Roman"/>
                <w:iCs/>
                <w:sz w:val="24"/>
                <w:szCs w:val="24"/>
              </w:rPr>
              <w:lastRenderedPageBreak/>
              <w:t>достижения жизненных и профессиональных целей</w:t>
            </w:r>
          </w:p>
        </w:tc>
      </w:tr>
      <w:tr w:rsidR="005E7DF7" w:rsidRPr="00985111" w14:paraId="48BD7ED6" w14:textId="77777777" w:rsidTr="005E7DF7">
        <w:trPr>
          <w:trHeight w:val="20"/>
        </w:trPr>
        <w:tc>
          <w:tcPr>
            <w:tcW w:w="661" w:type="pct"/>
            <w:vMerge/>
          </w:tcPr>
          <w:p w14:paraId="26659CA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366691" w14:textId="77777777" w:rsidR="005E7DF7" w:rsidRPr="00985111" w:rsidRDefault="005E7DF7" w:rsidP="001F3287">
            <w:pPr>
              <w:rPr>
                <w:rFonts w:ascii="Times New Roman" w:eastAsia="Calibri" w:hAnsi="Times New Roman" w:cs="Times New Roman"/>
                <w:sz w:val="24"/>
                <w:szCs w:val="24"/>
              </w:rPr>
            </w:pPr>
          </w:p>
        </w:tc>
        <w:tc>
          <w:tcPr>
            <w:tcW w:w="2865" w:type="pct"/>
          </w:tcPr>
          <w:p w14:paraId="7D2327D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E7DF7" w:rsidRPr="00985111" w14:paraId="4991B67B" w14:textId="77777777" w:rsidTr="005E7DF7">
        <w:trPr>
          <w:trHeight w:val="20"/>
        </w:trPr>
        <w:tc>
          <w:tcPr>
            <w:tcW w:w="661" w:type="pct"/>
            <w:vMerge/>
          </w:tcPr>
          <w:p w14:paraId="28B7B6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D0EB0B" w14:textId="77777777" w:rsidR="005E7DF7" w:rsidRPr="00985111" w:rsidRDefault="005E7DF7" w:rsidP="001F3287">
            <w:pPr>
              <w:rPr>
                <w:rFonts w:ascii="Times New Roman" w:eastAsia="Calibri" w:hAnsi="Times New Roman" w:cs="Times New Roman"/>
                <w:sz w:val="24"/>
                <w:szCs w:val="24"/>
              </w:rPr>
            </w:pPr>
          </w:p>
        </w:tc>
        <w:tc>
          <w:tcPr>
            <w:tcW w:w="2865" w:type="pct"/>
          </w:tcPr>
          <w:p w14:paraId="4431E7AD" w14:textId="7F1603B5" w:rsidR="005E7DF7" w:rsidRPr="00BB36AF" w:rsidRDefault="005E7DF7" w:rsidP="001F3287">
            <w:pPr>
              <w:suppressAutoHyphens/>
              <w:rPr>
                <w:rFonts w:ascii="Times New Roman" w:eastAsia="Calibri" w:hAnsi="Times New Roman" w:cs="Times New Roman"/>
                <w:b/>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p>
        </w:tc>
      </w:tr>
      <w:tr w:rsidR="005E7DF7" w:rsidRPr="00985111" w14:paraId="7531D8D8" w14:textId="77777777" w:rsidTr="005E7DF7">
        <w:trPr>
          <w:trHeight w:val="20"/>
        </w:trPr>
        <w:tc>
          <w:tcPr>
            <w:tcW w:w="661" w:type="pct"/>
            <w:vMerge/>
          </w:tcPr>
          <w:p w14:paraId="761276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D527910" w14:textId="77777777" w:rsidR="005E7DF7" w:rsidRPr="00985111" w:rsidRDefault="005E7DF7" w:rsidP="001F3287">
            <w:pPr>
              <w:rPr>
                <w:rFonts w:ascii="Times New Roman" w:eastAsia="Calibri" w:hAnsi="Times New Roman" w:cs="Times New Roman"/>
                <w:sz w:val="24"/>
                <w:szCs w:val="24"/>
              </w:rPr>
            </w:pPr>
          </w:p>
        </w:tc>
        <w:tc>
          <w:tcPr>
            <w:tcW w:w="2865" w:type="pct"/>
          </w:tcPr>
          <w:p w14:paraId="04FCE6E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440DC9BF" w14:textId="77777777" w:rsidTr="005E7DF7">
        <w:trPr>
          <w:trHeight w:val="20"/>
        </w:trPr>
        <w:tc>
          <w:tcPr>
            <w:tcW w:w="661" w:type="pct"/>
            <w:vMerge/>
          </w:tcPr>
          <w:p w14:paraId="1458BC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452371" w14:textId="77777777" w:rsidR="005E7DF7" w:rsidRPr="00985111" w:rsidRDefault="005E7DF7" w:rsidP="001F3287">
            <w:pPr>
              <w:rPr>
                <w:rFonts w:ascii="Times New Roman" w:eastAsia="Calibri" w:hAnsi="Times New Roman" w:cs="Times New Roman"/>
                <w:sz w:val="24"/>
                <w:szCs w:val="24"/>
              </w:rPr>
            </w:pPr>
          </w:p>
        </w:tc>
        <w:tc>
          <w:tcPr>
            <w:tcW w:w="2865" w:type="pct"/>
          </w:tcPr>
          <w:p w14:paraId="00E749FB" w14:textId="0107D82F"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5E7DF7" w:rsidRPr="00985111" w14:paraId="2A093F70" w14:textId="77777777" w:rsidTr="005E7DF7">
        <w:trPr>
          <w:trHeight w:val="20"/>
        </w:trPr>
        <w:tc>
          <w:tcPr>
            <w:tcW w:w="661" w:type="pct"/>
            <w:vMerge/>
          </w:tcPr>
          <w:p w14:paraId="60017AA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3CA5A6A"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6C664245"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E7DF7" w:rsidRPr="00985111" w14:paraId="191F8186" w14:textId="77777777" w:rsidTr="005E7DF7">
        <w:trPr>
          <w:trHeight w:val="20"/>
        </w:trPr>
        <w:tc>
          <w:tcPr>
            <w:tcW w:w="661" w:type="pct"/>
            <w:vMerge/>
          </w:tcPr>
          <w:p w14:paraId="3FD3749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E2CBAF2"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E868169" w14:textId="23048528" w:rsidR="005E7DF7" w:rsidRPr="00BB36AF"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для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p>
        </w:tc>
      </w:tr>
      <w:tr w:rsidR="005E7DF7" w:rsidRPr="00985111" w14:paraId="38B12C3A" w14:textId="77777777" w:rsidTr="005E7DF7">
        <w:trPr>
          <w:trHeight w:val="20"/>
        </w:trPr>
        <w:tc>
          <w:tcPr>
            <w:tcW w:w="661" w:type="pct"/>
            <w:vMerge/>
          </w:tcPr>
          <w:p w14:paraId="68B8A62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ECA1F86"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DA7C80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E7DF7" w:rsidRPr="00985111" w14:paraId="59E4C82F" w14:textId="77777777" w:rsidTr="005E7DF7">
        <w:trPr>
          <w:trHeight w:val="20"/>
        </w:trPr>
        <w:tc>
          <w:tcPr>
            <w:tcW w:w="661" w:type="pct"/>
            <w:vMerge w:val="restart"/>
          </w:tcPr>
          <w:p w14:paraId="7FFA80B0"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827D50D"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BC7C53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21BEDE8" w14:textId="77777777" w:rsidTr="005E7DF7">
        <w:trPr>
          <w:trHeight w:val="20"/>
        </w:trPr>
        <w:tc>
          <w:tcPr>
            <w:tcW w:w="661" w:type="pct"/>
            <w:vMerge/>
          </w:tcPr>
          <w:p w14:paraId="38E095A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DB0F8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6573E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E7DF7" w:rsidRPr="00985111" w14:paraId="05BCD6C3" w14:textId="77777777" w:rsidTr="005E7DF7">
        <w:trPr>
          <w:trHeight w:val="20"/>
        </w:trPr>
        <w:tc>
          <w:tcPr>
            <w:tcW w:w="661" w:type="pct"/>
            <w:vMerge/>
          </w:tcPr>
          <w:p w14:paraId="3482D5B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4CBD3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E3E43D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E7DF7" w:rsidRPr="00985111" w14:paraId="49EBEE94" w14:textId="77777777" w:rsidTr="005E7DF7">
        <w:trPr>
          <w:trHeight w:val="20"/>
        </w:trPr>
        <w:tc>
          <w:tcPr>
            <w:tcW w:w="661" w:type="pct"/>
            <w:vMerge/>
          </w:tcPr>
          <w:p w14:paraId="3887B9E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F39C3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8A7015B" w14:textId="2383F57B"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5E7DF7" w:rsidRPr="00985111" w14:paraId="7D9702F2" w14:textId="77777777" w:rsidTr="005E7DF7">
        <w:trPr>
          <w:trHeight w:val="20"/>
        </w:trPr>
        <w:tc>
          <w:tcPr>
            <w:tcW w:w="661" w:type="pct"/>
            <w:vMerge/>
          </w:tcPr>
          <w:p w14:paraId="7B2C7A8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659A4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3B7CF4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E7DF7" w:rsidRPr="00985111" w14:paraId="2AABA1DA" w14:textId="77777777" w:rsidTr="005E7DF7">
        <w:trPr>
          <w:trHeight w:val="20"/>
        </w:trPr>
        <w:tc>
          <w:tcPr>
            <w:tcW w:w="661" w:type="pct"/>
            <w:vMerge/>
          </w:tcPr>
          <w:p w14:paraId="2558F44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A1078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21E97A0" w14:textId="186D36E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5E7DF7" w:rsidRPr="00985111" w14:paraId="17C4970C" w14:textId="77777777" w:rsidTr="005E7DF7">
        <w:trPr>
          <w:trHeight w:val="20"/>
        </w:trPr>
        <w:tc>
          <w:tcPr>
            <w:tcW w:w="661" w:type="pct"/>
            <w:vMerge/>
          </w:tcPr>
          <w:p w14:paraId="156D020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F3E4F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4504D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9F714F5" w14:textId="77777777" w:rsidTr="005E7DF7">
        <w:trPr>
          <w:trHeight w:val="20"/>
        </w:trPr>
        <w:tc>
          <w:tcPr>
            <w:tcW w:w="661" w:type="pct"/>
            <w:vMerge/>
          </w:tcPr>
          <w:p w14:paraId="6BE3735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CC8B2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7483F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E7DF7" w:rsidRPr="00985111" w14:paraId="20949B8D" w14:textId="77777777" w:rsidTr="005E7DF7">
        <w:trPr>
          <w:trHeight w:val="20"/>
        </w:trPr>
        <w:tc>
          <w:tcPr>
            <w:tcW w:w="661" w:type="pct"/>
            <w:vMerge/>
          </w:tcPr>
          <w:p w14:paraId="46EBFBB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25110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4CFBD0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E7DF7" w:rsidRPr="00985111" w14:paraId="69B3D3EC" w14:textId="77777777" w:rsidTr="005E7DF7">
        <w:trPr>
          <w:trHeight w:val="20"/>
        </w:trPr>
        <w:tc>
          <w:tcPr>
            <w:tcW w:w="661" w:type="pct"/>
            <w:vMerge/>
          </w:tcPr>
          <w:p w14:paraId="0020456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113E18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F5FCFCE" w14:textId="30E01B7E"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5E7DF7" w:rsidRPr="00985111" w14:paraId="4FF556D3" w14:textId="77777777" w:rsidTr="005E7DF7">
        <w:trPr>
          <w:trHeight w:val="20"/>
        </w:trPr>
        <w:tc>
          <w:tcPr>
            <w:tcW w:w="661" w:type="pct"/>
            <w:vMerge/>
          </w:tcPr>
          <w:p w14:paraId="32D5E68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F93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FFA1F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E7DF7" w:rsidRPr="00D16757" w14:paraId="0F46F4ED" w14:textId="77777777" w:rsidTr="005E7DF7">
        <w:trPr>
          <w:trHeight w:val="20"/>
        </w:trPr>
        <w:tc>
          <w:tcPr>
            <w:tcW w:w="661" w:type="pct"/>
            <w:vMerge/>
          </w:tcPr>
          <w:p w14:paraId="1210AB2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483C4F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E9ED72" w14:textId="77777777" w:rsidR="005E7DF7" w:rsidRPr="00D16757" w:rsidRDefault="005E7DF7" w:rsidP="001F3287">
            <w:pPr>
              <w:suppressAutoHyphens/>
              <w:rPr>
                <w:rFonts w:ascii="Times New Roman" w:eastAsia="Calibri" w:hAnsi="Times New Roman" w:cs="Times New Roman"/>
                <w:iCs/>
                <w:sz w:val="24"/>
                <w:szCs w:val="24"/>
                <w:highlight w:val="yellow"/>
              </w:rPr>
            </w:pPr>
            <w:r w:rsidRPr="00D16757">
              <w:rPr>
                <w:rFonts w:ascii="Times New Roman" w:eastAsia="Calibri" w:hAnsi="Times New Roman" w:cs="Times New Roman"/>
                <w:iCs/>
                <w:sz w:val="24"/>
                <w:szCs w:val="24"/>
              </w:rPr>
              <w:t>правила чтения текстов профессиональной направленности</w:t>
            </w:r>
          </w:p>
        </w:tc>
      </w:tr>
    </w:tbl>
    <w:p w14:paraId="192A0FD7" w14:textId="77777777" w:rsidR="00185A94" w:rsidRPr="00CD6CE8" w:rsidRDefault="00185A94" w:rsidP="00BB36AF">
      <w:pPr>
        <w:pStyle w:val="1d"/>
        <w:ind w:firstLine="709"/>
        <w:rPr>
          <w:highlight w:val="yellow"/>
          <w:lang w:val="ru-RU"/>
        </w:rPr>
      </w:pPr>
      <w:bookmarkStart w:id="17" w:name="_Toc103593997"/>
    </w:p>
    <w:p w14:paraId="103A4D1F" w14:textId="5CDCAEC8" w:rsidR="00064407" w:rsidRPr="00D10674" w:rsidRDefault="00064407" w:rsidP="00D10674">
      <w:pPr>
        <w:pStyle w:val="115"/>
        <w:rPr>
          <w:color w:val="auto"/>
          <w:spacing w:val="0"/>
          <w:lang w:eastAsia="en-US"/>
        </w:rPr>
      </w:pPr>
      <w:bookmarkStart w:id="18" w:name="_Toc138868574"/>
      <w:r w:rsidRPr="00D10674">
        <w:rPr>
          <w:color w:val="auto"/>
          <w:spacing w:val="0"/>
          <w:lang w:eastAsia="en-US"/>
        </w:rPr>
        <w:t>4.2. Профессиональные компетенции</w:t>
      </w:r>
      <w:bookmarkEnd w:id="17"/>
      <w:bookmarkEnd w:id="18"/>
    </w:p>
    <w:tbl>
      <w:tblPr>
        <w:tblW w:w="0" w:type="auto"/>
        <w:tblLook w:val="04A0" w:firstRow="1" w:lastRow="0" w:firstColumn="1" w:lastColumn="0" w:noHBand="0" w:noVBand="1"/>
      </w:tblPr>
      <w:tblGrid>
        <w:gridCol w:w="2263"/>
        <w:gridCol w:w="2552"/>
        <w:gridCol w:w="4813"/>
      </w:tblGrid>
      <w:tr w:rsidR="00E8540C" w:rsidRPr="00E8540C" w14:paraId="3121950B" w14:textId="77777777" w:rsidTr="00E8540C">
        <w:trPr>
          <w:trHeight w:val="630"/>
        </w:trPr>
        <w:tc>
          <w:tcPr>
            <w:tcW w:w="2263" w:type="dxa"/>
            <w:tcBorders>
              <w:top w:val="single" w:sz="4" w:space="0" w:color="auto"/>
              <w:left w:val="single" w:sz="4" w:space="0" w:color="auto"/>
              <w:bottom w:val="single" w:sz="4" w:space="0" w:color="auto"/>
              <w:right w:val="single" w:sz="4" w:space="0" w:color="auto"/>
            </w:tcBorders>
            <w:shd w:val="clear" w:color="auto" w:fill="auto"/>
            <w:hideMark/>
          </w:tcPr>
          <w:p w14:paraId="20EECEFD" w14:textId="77777777" w:rsidR="00E8540C" w:rsidRPr="00E8540C" w:rsidRDefault="00E8540C" w:rsidP="00E8540C">
            <w:pPr>
              <w:jc w:val="cente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Основные виды деятельности</w:t>
            </w:r>
          </w:p>
        </w:tc>
        <w:tc>
          <w:tcPr>
            <w:tcW w:w="2552" w:type="dxa"/>
            <w:tcBorders>
              <w:top w:val="single" w:sz="4" w:space="0" w:color="auto"/>
              <w:left w:val="nil"/>
              <w:bottom w:val="single" w:sz="4" w:space="0" w:color="auto"/>
              <w:right w:val="single" w:sz="4" w:space="0" w:color="auto"/>
            </w:tcBorders>
            <w:shd w:val="clear" w:color="auto" w:fill="auto"/>
            <w:hideMark/>
          </w:tcPr>
          <w:p w14:paraId="04877317" w14:textId="77777777" w:rsidR="00E8540C" w:rsidRPr="00E8540C" w:rsidRDefault="00E8540C" w:rsidP="00E8540C">
            <w:pPr>
              <w:jc w:val="cente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Код и наименование компетенции</w:t>
            </w:r>
          </w:p>
        </w:tc>
        <w:tc>
          <w:tcPr>
            <w:tcW w:w="4813" w:type="dxa"/>
            <w:tcBorders>
              <w:top w:val="single" w:sz="4" w:space="0" w:color="auto"/>
              <w:left w:val="nil"/>
              <w:bottom w:val="single" w:sz="4" w:space="0" w:color="auto"/>
              <w:right w:val="single" w:sz="4" w:space="0" w:color="auto"/>
            </w:tcBorders>
            <w:shd w:val="clear" w:color="auto" w:fill="auto"/>
            <w:hideMark/>
          </w:tcPr>
          <w:p w14:paraId="5B56EF27" w14:textId="77777777" w:rsidR="00E8540C" w:rsidRPr="00E8540C" w:rsidRDefault="00E8540C" w:rsidP="00E8540C">
            <w:pPr>
              <w:jc w:val="both"/>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iCs/>
                <w:color w:val="000000"/>
                <w:sz w:val="24"/>
                <w:szCs w:val="24"/>
                <w:lang w:eastAsia="ru-RU"/>
              </w:rPr>
              <w:t>Показатели освоения компетенции</w:t>
            </w:r>
          </w:p>
        </w:tc>
      </w:tr>
      <w:tr w:rsidR="00E8540C" w:rsidRPr="00E8540C" w14:paraId="14EC9C2B" w14:textId="77777777" w:rsidTr="00E8540C">
        <w:trPr>
          <w:trHeight w:val="315"/>
        </w:trPr>
        <w:tc>
          <w:tcPr>
            <w:tcW w:w="2263" w:type="dxa"/>
            <w:vMerge w:val="restart"/>
            <w:tcBorders>
              <w:top w:val="nil"/>
              <w:left w:val="single" w:sz="4" w:space="0" w:color="auto"/>
              <w:bottom w:val="single" w:sz="4" w:space="0" w:color="auto"/>
              <w:right w:val="single" w:sz="4" w:space="0" w:color="auto"/>
            </w:tcBorders>
            <w:shd w:val="clear" w:color="auto" w:fill="auto"/>
            <w:hideMark/>
          </w:tcPr>
          <w:p w14:paraId="705F93B8"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 xml:space="preserve">Изготовление изделий на токарных станках по стадиям </w:t>
            </w:r>
            <w:r w:rsidRPr="00E8540C">
              <w:rPr>
                <w:rFonts w:ascii="Times New Roman" w:eastAsia="Times New Roman" w:hAnsi="Times New Roman" w:cs="Times New Roman"/>
                <w:bCs/>
                <w:color w:val="000000"/>
                <w:sz w:val="24"/>
                <w:szCs w:val="24"/>
                <w:lang w:eastAsia="ru-RU"/>
              </w:rPr>
              <w:lastRenderedPageBreak/>
              <w:t>технологического процесса в соответствии с требованиями охраны труда и экологической безопасности</w:t>
            </w: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1DB2FA0C"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lastRenderedPageBreak/>
              <w:t xml:space="preserve">ПК 1.1. </w:t>
            </w:r>
            <w:r w:rsidRPr="00E8540C">
              <w:rPr>
                <w:rFonts w:ascii="Times New Roman" w:eastAsia="Times New Roman" w:hAnsi="Times New Roman" w:cs="Times New Roman"/>
                <w:color w:val="000000"/>
                <w:sz w:val="24"/>
                <w:szCs w:val="24"/>
                <w:lang w:eastAsia="ru-RU"/>
              </w:rPr>
              <w:t xml:space="preserve">Осуществлять подготовку и обслуживание </w:t>
            </w:r>
            <w:r w:rsidRPr="00E8540C">
              <w:rPr>
                <w:rFonts w:ascii="Times New Roman" w:eastAsia="Times New Roman" w:hAnsi="Times New Roman" w:cs="Times New Roman"/>
                <w:color w:val="000000"/>
                <w:sz w:val="24"/>
                <w:szCs w:val="24"/>
                <w:lang w:eastAsia="ru-RU"/>
              </w:rPr>
              <w:lastRenderedPageBreak/>
              <w:t>рабочего места для работы</w:t>
            </w:r>
          </w:p>
        </w:tc>
        <w:tc>
          <w:tcPr>
            <w:tcW w:w="4813" w:type="dxa"/>
            <w:tcBorders>
              <w:top w:val="nil"/>
              <w:left w:val="nil"/>
              <w:bottom w:val="single" w:sz="4" w:space="0" w:color="auto"/>
              <w:right w:val="single" w:sz="4" w:space="0" w:color="auto"/>
            </w:tcBorders>
            <w:shd w:val="clear" w:color="auto" w:fill="auto"/>
            <w:hideMark/>
          </w:tcPr>
          <w:p w14:paraId="762F701A"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lastRenderedPageBreak/>
              <w:t xml:space="preserve">Навыки: </w:t>
            </w:r>
          </w:p>
        </w:tc>
      </w:tr>
      <w:tr w:rsidR="00E8540C" w:rsidRPr="00E8540C" w14:paraId="44B216BB"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542FE7E0"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4CDF5670"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F03ED44"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Выполнении подготовительных работ и обслуживание рабочего места токаря</w:t>
            </w:r>
          </w:p>
        </w:tc>
      </w:tr>
      <w:tr w:rsidR="00E8540C" w:rsidRPr="00E8540C" w14:paraId="338623D3"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7F1ED34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5C9C58B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503F2CA"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71BB0DA1" w14:textId="77777777" w:rsidTr="00E8540C">
        <w:trPr>
          <w:trHeight w:val="1575"/>
        </w:trPr>
        <w:tc>
          <w:tcPr>
            <w:tcW w:w="2263" w:type="dxa"/>
            <w:vMerge/>
            <w:tcBorders>
              <w:top w:val="nil"/>
              <w:left w:val="single" w:sz="4" w:space="0" w:color="auto"/>
              <w:bottom w:val="single" w:sz="4" w:space="0" w:color="auto"/>
              <w:right w:val="single" w:sz="4" w:space="0" w:color="auto"/>
            </w:tcBorders>
            <w:vAlign w:val="center"/>
            <w:hideMark/>
          </w:tcPr>
          <w:p w14:paraId="3C19139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912768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45AFD7A"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Осуществлять подготовку к работе и обслуживание рабочего места токаря в соответствии с требованиями охраны труда, производственной санитарии, пожарной безопасности и электробезопасности;</w:t>
            </w:r>
          </w:p>
        </w:tc>
      </w:tr>
      <w:tr w:rsidR="00E8540C" w:rsidRPr="00E8540C" w14:paraId="5628173D"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3006D14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10983B8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B30B1F7"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Соблюдать правила безопасности труда, производственной санитарии и пожарной безопасности.</w:t>
            </w:r>
          </w:p>
        </w:tc>
      </w:tr>
      <w:tr w:rsidR="00E8540C" w:rsidRPr="00E8540C" w14:paraId="3D66C0B1"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5B105613"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1CC30BB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1A54C24"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56706BAD"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29FB284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346341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74A3F6F"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подготовки к работе и содержания рабочих мест токаря, требования охраны труда, производственной санитарии, пожарной безопасности и электробезопасности;</w:t>
            </w:r>
          </w:p>
        </w:tc>
      </w:tr>
      <w:tr w:rsidR="00E8540C" w:rsidRPr="00E8540C" w14:paraId="258864B0"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31DFAA5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C965A9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F1E3948"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 xml:space="preserve">Конструктивные особенности, правила управления, </w:t>
            </w:r>
            <w:proofErr w:type="spellStart"/>
            <w:r w:rsidRPr="00E8540C">
              <w:rPr>
                <w:rFonts w:ascii="Times New Roman" w:eastAsia="Times New Roman" w:hAnsi="Times New Roman" w:cs="Times New Roman"/>
                <w:bCs/>
                <w:color w:val="000000"/>
                <w:sz w:val="24"/>
                <w:szCs w:val="24"/>
                <w:lang w:eastAsia="ru-RU"/>
              </w:rPr>
              <w:t>подналадки</w:t>
            </w:r>
            <w:proofErr w:type="spellEnd"/>
            <w:r w:rsidRPr="00E8540C">
              <w:rPr>
                <w:rFonts w:ascii="Times New Roman" w:eastAsia="Times New Roman" w:hAnsi="Times New Roman" w:cs="Times New Roman"/>
                <w:bCs/>
                <w:color w:val="000000"/>
                <w:sz w:val="24"/>
                <w:szCs w:val="24"/>
                <w:lang w:eastAsia="ru-RU"/>
              </w:rPr>
              <w:t xml:space="preserve"> и проверки на точность токарных станков различных типов;</w:t>
            </w:r>
          </w:p>
        </w:tc>
      </w:tr>
      <w:tr w:rsidR="00E8540C" w:rsidRPr="00E8540C" w14:paraId="31D9AD51"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7C8B6C2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BC0370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80C1049"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перемещения грузов и эксплуатации специальных транспортных и грузовых средств;</w:t>
            </w:r>
          </w:p>
        </w:tc>
      </w:tr>
      <w:tr w:rsidR="00E8540C" w:rsidRPr="00E8540C" w14:paraId="068B302B"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06DACC6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12DF5173"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C4462B3" w14:textId="12D6F1EC"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и нормы охраны труда, техники безопасности, личной и производственной санитарии и противопожарной защиты;</w:t>
            </w:r>
          </w:p>
        </w:tc>
      </w:tr>
      <w:tr w:rsidR="00E8540C" w:rsidRPr="00E8540C" w14:paraId="43ED9336"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24C38B82"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7CCBC24E"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 xml:space="preserve">ПК 1.2. </w:t>
            </w:r>
            <w:r w:rsidRPr="00E8540C">
              <w:rPr>
                <w:rFonts w:ascii="Times New Roman" w:eastAsia="Times New Roman" w:hAnsi="Times New Roman" w:cs="Times New Roman"/>
                <w:color w:val="000000"/>
                <w:sz w:val="24"/>
                <w:szCs w:val="24"/>
                <w:lang w:eastAsia="ru-RU"/>
              </w:rPr>
              <w:t>Осуществлять подготовку к использованию инструмента и оснастки для работы на токарных станках в соответствии с полученным заданием.</w:t>
            </w:r>
          </w:p>
        </w:tc>
        <w:tc>
          <w:tcPr>
            <w:tcW w:w="4813" w:type="dxa"/>
            <w:tcBorders>
              <w:top w:val="nil"/>
              <w:left w:val="nil"/>
              <w:bottom w:val="single" w:sz="4" w:space="0" w:color="auto"/>
              <w:right w:val="single" w:sz="4" w:space="0" w:color="auto"/>
            </w:tcBorders>
            <w:shd w:val="clear" w:color="auto" w:fill="auto"/>
            <w:hideMark/>
          </w:tcPr>
          <w:p w14:paraId="2FEA2080"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 xml:space="preserve">Навыки: </w:t>
            </w:r>
          </w:p>
        </w:tc>
      </w:tr>
      <w:tr w:rsidR="00E8540C" w:rsidRPr="00E8540C" w14:paraId="454880D1"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0C3547C0"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730E4F03"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6FA2420"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Подготовке к использованию инструмента и оснастки для работы на токарных станках в соответствии с полученным заданием</w:t>
            </w:r>
          </w:p>
        </w:tc>
      </w:tr>
      <w:tr w:rsidR="00E8540C" w:rsidRPr="00E8540C" w14:paraId="72B696E3"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0982BDA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77B350F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535F9A2"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2AD904E3"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61C776E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3C29603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A5E330C"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Выбирать и подготавливать к работе универсальные, специальные приспособления, режущий и контрольно-</w:t>
            </w:r>
            <w:r w:rsidRPr="00E8540C">
              <w:rPr>
                <w:rFonts w:ascii="Times New Roman" w:eastAsia="Times New Roman" w:hAnsi="Times New Roman" w:cs="Times New Roman"/>
                <w:bCs/>
                <w:color w:val="000000"/>
                <w:sz w:val="24"/>
                <w:szCs w:val="24"/>
                <w:lang w:eastAsia="ru-RU"/>
              </w:rPr>
              <w:softHyphen/>
              <w:t>измерительный инструмент;</w:t>
            </w:r>
          </w:p>
        </w:tc>
      </w:tr>
      <w:tr w:rsidR="00E8540C" w:rsidRPr="00E8540C" w14:paraId="16AD1DD1"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629D54C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48CA27B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E636883"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color w:val="000000"/>
                <w:sz w:val="24"/>
                <w:szCs w:val="24"/>
                <w:lang w:eastAsia="ru-RU"/>
              </w:rPr>
              <w:t>Использовать физико-химические методы исследования металлов;</w:t>
            </w:r>
          </w:p>
        </w:tc>
      </w:tr>
      <w:tr w:rsidR="00E8540C" w:rsidRPr="00E8540C" w14:paraId="4F434A44"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0A5DA58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45A50F2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84236F5"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color w:val="000000"/>
                <w:sz w:val="24"/>
                <w:szCs w:val="24"/>
                <w:lang w:eastAsia="ru-RU"/>
              </w:rPr>
              <w:t>Пользоваться справочными таблицами для определения свойств материалов;</w:t>
            </w:r>
          </w:p>
        </w:tc>
      </w:tr>
      <w:tr w:rsidR="00E8540C" w:rsidRPr="00E8540C" w14:paraId="5EFA5E3E"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6384F6C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7EFD3072"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2389008"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Выбирать материалы для осуществления профессиональной деятельности.</w:t>
            </w:r>
          </w:p>
        </w:tc>
      </w:tr>
      <w:tr w:rsidR="00E8540C" w:rsidRPr="00E8540C" w14:paraId="49FBB303"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45FE5A7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49E1A7A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0E98762"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31B584B5"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580F500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5E7E29D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918A66E"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Устройство, правила применения, проверки на точность универсальных и специальных приспособлений, контрольно</w:t>
            </w:r>
            <w:r w:rsidRPr="00E8540C">
              <w:rPr>
                <w:rFonts w:ascii="Times New Roman" w:eastAsia="Times New Roman" w:hAnsi="Times New Roman" w:cs="Times New Roman"/>
                <w:bCs/>
                <w:color w:val="000000"/>
                <w:sz w:val="24"/>
                <w:szCs w:val="24"/>
                <w:lang w:eastAsia="ru-RU"/>
              </w:rPr>
              <w:softHyphen/>
              <w:t>-измерительных инструментов;</w:t>
            </w:r>
          </w:p>
        </w:tc>
      </w:tr>
      <w:tr w:rsidR="00E8540C" w:rsidRPr="00E8540C" w14:paraId="23E961EE"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1BB0D6D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A2DD934"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BF29274"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Наименование и свойства комплектуемых материалов;</w:t>
            </w:r>
          </w:p>
        </w:tc>
      </w:tr>
      <w:tr w:rsidR="00E8540C" w:rsidRPr="00E8540C" w14:paraId="3A283A40"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4B5EAF9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A84172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8798D23"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Устройство, назначение, правила настройки и регулирования контрольно-измерительных инструментов и приборов;</w:t>
            </w:r>
          </w:p>
        </w:tc>
      </w:tr>
      <w:tr w:rsidR="00E8540C" w:rsidRPr="00E8540C" w14:paraId="0F6961F3"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344F8E7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B19C75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7025450"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Методы и средства контроля обработанных поверхностей;</w:t>
            </w:r>
          </w:p>
        </w:tc>
      </w:tr>
      <w:tr w:rsidR="00E8540C" w:rsidRPr="00E8540C" w14:paraId="00598AFA"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58DF556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ADD58F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8AAED2B"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Основные свойства и классификацию материалов, использующихся в профессиональной деятельности;</w:t>
            </w:r>
          </w:p>
        </w:tc>
      </w:tr>
      <w:tr w:rsidR="00E8540C" w:rsidRPr="00E8540C" w14:paraId="0B9295ED"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06355212"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469A2753"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2E37880"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 xml:space="preserve">Наименование, маркировку, свойства обрабатываемого материала; </w:t>
            </w:r>
          </w:p>
        </w:tc>
      </w:tr>
      <w:tr w:rsidR="00E8540C" w:rsidRPr="00E8540C" w14:paraId="5697466F"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118E6D42"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0022D62"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E93C91E" w14:textId="09D252FB"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 xml:space="preserve">Правила применения охлаждающих и смазывающих материалов; </w:t>
            </w:r>
          </w:p>
        </w:tc>
      </w:tr>
      <w:tr w:rsidR="00E8540C" w:rsidRPr="00E8540C" w14:paraId="79593D3D"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0475F58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3C5A0B4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56F493B"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Основные сведения о металлах и сплавах;</w:t>
            </w:r>
          </w:p>
        </w:tc>
      </w:tr>
      <w:tr w:rsidR="00E8540C" w:rsidRPr="00E8540C" w14:paraId="69774EEC"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6F8F4112"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5C04FB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DBFFDC6"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Основные сведения о неметаллических, прокладочных, уплотнительных и электротехнических материалах, стали, их классификацию.</w:t>
            </w:r>
          </w:p>
        </w:tc>
      </w:tr>
      <w:tr w:rsidR="00E8540C" w:rsidRPr="00E8540C" w14:paraId="7A8174B4"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211BA434"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3C772B05"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 xml:space="preserve">ПК 1.3. </w:t>
            </w:r>
            <w:r w:rsidRPr="00E8540C">
              <w:rPr>
                <w:rFonts w:ascii="Times New Roman" w:eastAsia="Times New Roman" w:hAnsi="Times New Roman" w:cs="Times New Roman"/>
                <w:color w:val="000000"/>
                <w:sz w:val="24"/>
                <w:szCs w:val="24"/>
                <w:lang w:eastAsia="ru-RU"/>
              </w:rPr>
              <w:t>Определять последовательность и оптимальные режимы обработки различных изделий на токарных станках в соответствии с заданием.</w:t>
            </w:r>
          </w:p>
        </w:tc>
        <w:tc>
          <w:tcPr>
            <w:tcW w:w="4813" w:type="dxa"/>
            <w:tcBorders>
              <w:top w:val="nil"/>
              <w:left w:val="nil"/>
              <w:bottom w:val="single" w:sz="4" w:space="0" w:color="auto"/>
              <w:right w:val="single" w:sz="4" w:space="0" w:color="auto"/>
            </w:tcBorders>
            <w:shd w:val="clear" w:color="auto" w:fill="auto"/>
            <w:hideMark/>
          </w:tcPr>
          <w:p w14:paraId="42BA2746"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 xml:space="preserve">Навыки: </w:t>
            </w:r>
          </w:p>
        </w:tc>
      </w:tr>
      <w:tr w:rsidR="00E8540C" w:rsidRPr="00E8540C" w14:paraId="61279021"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53671A2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3562E7EA"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E67DA1F"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Определении последовательности и оптимального режима обработки различных изделий на токарных станках в соответствии с заданием</w:t>
            </w:r>
          </w:p>
        </w:tc>
      </w:tr>
      <w:tr w:rsidR="00E8540C" w:rsidRPr="00E8540C" w14:paraId="25CB3091"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45D13D0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71ECC6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39427E4"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5DD0FE9A"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7F13033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17702FD4"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5E78473"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Устанавливать оптимальный режим токарной обработки в соответствии с технологической картой</w:t>
            </w:r>
          </w:p>
        </w:tc>
      </w:tr>
      <w:tr w:rsidR="00E8540C" w:rsidRPr="00E8540C" w14:paraId="57400F72"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35C4371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4381F200"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B2DCDE1"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4B352C83"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4F9D790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73901F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10D6DAC"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определения режимов резания по справочникам и паспорту станка</w:t>
            </w:r>
          </w:p>
        </w:tc>
      </w:tr>
      <w:tr w:rsidR="00E8540C" w:rsidRPr="00E8540C" w14:paraId="1F48A45D"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51F96CF0"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68D51ABC"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 xml:space="preserve">ПК 1.4. </w:t>
            </w:r>
            <w:r w:rsidRPr="00E8540C">
              <w:rPr>
                <w:rFonts w:ascii="Times New Roman" w:eastAsia="Times New Roman" w:hAnsi="Times New Roman" w:cs="Times New Roman"/>
                <w:color w:val="000000"/>
                <w:sz w:val="24"/>
                <w:szCs w:val="24"/>
                <w:lang w:eastAsia="ru-RU"/>
              </w:rPr>
              <w:t>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c>
          <w:tcPr>
            <w:tcW w:w="4813" w:type="dxa"/>
            <w:tcBorders>
              <w:top w:val="nil"/>
              <w:left w:val="nil"/>
              <w:bottom w:val="single" w:sz="4" w:space="0" w:color="auto"/>
              <w:right w:val="single" w:sz="4" w:space="0" w:color="auto"/>
            </w:tcBorders>
            <w:shd w:val="clear" w:color="auto" w:fill="auto"/>
            <w:hideMark/>
          </w:tcPr>
          <w:p w14:paraId="526F9F8C"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 xml:space="preserve">Навыки: </w:t>
            </w:r>
          </w:p>
        </w:tc>
      </w:tr>
      <w:tr w:rsidR="00E8540C" w:rsidRPr="00E8540C" w14:paraId="57AF5A45" w14:textId="77777777" w:rsidTr="00E8540C">
        <w:trPr>
          <w:trHeight w:val="1575"/>
        </w:trPr>
        <w:tc>
          <w:tcPr>
            <w:tcW w:w="2263" w:type="dxa"/>
            <w:vMerge/>
            <w:tcBorders>
              <w:top w:val="nil"/>
              <w:left w:val="single" w:sz="4" w:space="0" w:color="auto"/>
              <w:bottom w:val="single" w:sz="4" w:space="0" w:color="auto"/>
              <w:right w:val="single" w:sz="4" w:space="0" w:color="auto"/>
            </w:tcBorders>
            <w:vAlign w:val="center"/>
            <w:hideMark/>
          </w:tcPr>
          <w:p w14:paraId="40D649D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77DBB6F0"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305FC5D"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осуществление технологического процесса обработки и доводки деталей, заготовок и инструментов на токарных станках с соблюдением требований к качеству, в соответствии с заданием и технической документацией.</w:t>
            </w:r>
          </w:p>
        </w:tc>
      </w:tr>
      <w:tr w:rsidR="00E8540C" w:rsidRPr="00E8540C" w14:paraId="60E39F12"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7D26E4C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58238CB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6DA545F"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5714887F"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175A583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7FF73EA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B2B4C22"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Осуществлять токарную обработку деталей средней сложности на универсальных и специализированных станках, в том числе на крупногабаритных и многосуппортных</w:t>
            </w:r>
          </w:p>
        </w:tc>
      </w:tr>
      <w:tr w:rsidR="00E8540C" w:rsidRPr="00E8540C" w14:paraId="7C322BA8"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49C5494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3099EEA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C657B26"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08F32464"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2BC1B77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41A8AF7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F5F6002"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проведения и технологию проверки качества выполненных работ</w:t>
            </w:r>
          </w:p>
        </w:tc>
      </w:tr>
      <w:tr w:rsidR="00E8540C" w:rsidRPr="00E8540C" w14:paraId="3A5C2737" w14:textId="77777777" w:rsidTr="00E8540C">
        <w:trPr>
          <w:trHeight w:val="315"/>
        </w:trPr>
        <w:tc>
          <w:tcPr>
            <w:tcW w:w="2263" w:type="dxa"/>
            <w:vMerge w:val="restart"/>
            <w:tcBorders>
              <w:top w:val="nil"/>
              <w:left w:val="single" w:sz="4" w:space="0" w:color="auto"/>
              <w:bottom w:val="single" w:sz="4" w:space="0" w:color="auto"/>
              <w:right w:val="single" w:sz="4" w:space="0" w:color="auto"/>
            </w:tcBorders>
            <w:shd w:val="clear" w:color="auto" w:fill="auto"/>
            <w:hideMark/>
          </w:tcPr>
          <w:p w14:paraId="72C7C6F3"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 xml:space="preserve">Изготовление изделий на токарно-карусельных станках по стадиям технологического процесса в соответствии с требованиями охраны труда и экологической безопасности </w:t>
            </w: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75284213"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 xml:space="preserve">ПК 2.1. </w:t>
            </w:r>
            <w:r w:rsidRPr="00E8540C">
              <w:rPr>
                <w:rFonts w:ascii="Times New Roman" w:eastAsia="Times New Roman" w:hAnsi="Times New Roman" w:cs="Times New Roman"/>
                <w:color w:val="000000"/>
                <w:sz w:val="24"/>
                <w:szCs w:val="24"/>
                <w:lang w:eastAsia="ru-RU"/>
              </w:rPr>
              <w:t>Осуществлять подготовку и обслуживание рабочего места для работы на токарно-карусельных станках.</w:t>
            </w:r>
          </w:p>
        </w:tc>
        <w:tc>
          <w:tcPr>
            <w:tcW w:w="4813" w:type="dxa"/>
            <w:tcBorders>
              <w:top w:val="nil"/>
              <w:left w:val="nil"/>
              <w:bottom w:val="single" w:sz="4" w:space="0" w:color="auto"/>
              <w:right w:val="single" w:sz="4" w:space="0" w:color="auto"/>
            </w:tcBorders>
            <w:shd w:val="clear" w:color="auto" w:fill="auto"/>
            <w:hideMark/>
          </w:tcPr>
          <w:p w14:paraId="247BBF07"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 xml:space="preserve">Навыки: </w:t>
            </w:r>
          </w:p>
        </w:tc>
      </w:tr>
      <w:tr w:rsidR="00E8540C" w:rsidRPr="00E8540C" w14:paraId="25F5E551"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7C59413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728E6A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7265E21"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Выполнении подготовительных работ и обслуживания рабочего места токаря</w:t>
            </w:r>
          </w:p>
        </w:tc>
      </w:tr>
      <w:tr w:rsidR="00E8540C" w:rsidRPr="00E8540C" w14:paraId="43FE8A27"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656B194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58B5DC9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3DC42E1"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2BDCD297" w14:textId="77777777" w:rsidTr="00E8540C">
        <w:trPr>
          <w:trHeight w:val="1575"/>
        </w:trPr>
        <w:tc>
          <w:tcPr>
            <w:tcW w:w="2263" w:type="dxa"/>
            <w:vMerge/>
            <w:tcBorders>
              <w:top w:val="nil"/>
              <w:left w:val="single" w:sz="4" w:space="0" w:color="auto"/>
              <w:bottom w:val="single" w:sz="4" w:space="0" w:color="auto"/>
              <w:right w:val="single" w:sz="4" w:space="0" w:color="auto"/>
            </w:tcBorders>
            <w:vAlign w:val="center"/>
            <w:hideMark/>
          </w:tcPr>
          <w:p w14:paraId="1706E0E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7DEE8C2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383A1A3"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Осуществлять подготовку к работе и обслуживание рабочего места токаря-карусельщика в соответствии с требованиями охраны труда, производственной санитарии, пожарной безопасности и электробезопасности</w:t>
            </w:r>
          </w:p>
        </w:tc>
      </w:tr>
      <w:tr w:rsidR="00E8540C" w:rsidRPr="00E8540C" w14:paraId="211535B7"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5187C5A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0B710A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A06C735"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1A920603"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45BA71D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1CAD2B94"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A6D9FA3"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подготовки к работе и содержания рабочих мест токаря-</w:t>
            </w:r>
            <w:proofErr w:type="spellStart"/>
            <w:r w:rsidRPr="00E8540C">
              <w:rPr>
                <w:rFonts w:ascii="Times New Roman" w:eastAsia="Times New Roman" w:hAnsi="Times New Roman" w:cs="Times New Roman"/>
                <w:bCs/>
                <w:color w:val="000000"/>
                <w:sz w:val="24"/>
                <w:szCs w:val="24"/>
                <w:lang w:eastAsia="ru-RU"/>
              </w:rPr>
              <w:t>каруселыцика</w:t>
            </w:r>
            <w:proofErr w:type="spellEnd"/>
            <w:r w:rsidRPr="00E8540C">
              <w:rPr>
                <w:rFonts w:ascii="Times New Roman" w:eastAsia="Times New Roman" w:hAnsi="Times New Roman" w:cs="Times New Roman"/>
                <w:bCs/>
                <w:color w:val="000000"/>
                <w:sz w:val="24"/>
                <w:szCs w:val="24"/>
                <w:lang w:eastAsia="ru-RU"/>
              </w:rPr>
              <w:t>, требования охраны труда, производственной санитарии, пожарной безопасности и электробезопасности;</w:t>
            </w:r>
          </w:p>
        </w:tc>
      </w:tr>
      <w:tr w:rsidR="00E8540C" w:rsidRPr="00E8540C" w14:paraId="466F9813"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6EFD53B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78271C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2537300"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 xml:space="preserve">Конструктивные особенности, правила управления, </w:t>
            </w:r>
            <w:proofErr w:type="spellStart"/>
            <w:r w:rsidRPr="00E8540C">
              <w:rPr>
                <w:rFonts w:ascii="Times New Roman" w:eastAsia="Times New Roman" w:hAnsi="Times New Roman" w:cs="Times New Roman"/>
                <w:bCs/>
                <w:color w:val="000000"/>
                <w:sz w:val="24"/>
                <w:szCs w:val="24"/>
                <w:lang w:eastAsia="ru-RU"/>
              </w:rPr>
              <w:t>подналадки</w:t>
            </w:r>
            <w:proofErr w:type="spellEnd"/>
            <w:r w:rsidRPr="00E8540C">
              <w:rPr>
                <w:rFonts w:ascii="Times New Roman" w:eastAsia="Times New Roman" w:hAnsi="Times New Roman" w:cs="Times New Roman"/>
                <w:bCs/>
                <w:color w:val="000000"/>
                <w:sz w:val="24"/>
                <w:szCs w:val="24"/>
                <w:lang w:eastAsia="ru-RU"/>
              </w:rPr>
              <w:t xml:space="preserve"> и проверки на точность токарно-карусельных станков различных типов</w:t>
            </w:r>
          </w:p>
        </w:tc>
      </w:tr>
      <w:tr w:rsidR="00E8540C" w:rsidRPr="00E8540C" w14:paraId="320AB10E"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4229D8E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5A732B79"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ПК 2.2.</w:t>
            </w:r>
            <w:r w:rsidRPr="00E8540C">
              <w:rPr>
                <w:rFonts w:ascii="Times New Roman" w:eastAsia="Times New Roman" w:hAnsi="Times New Roman" w:cs="Times New Roman"/>
                <w:color w:val="000000"/>
                <w:sz w:val="24"/>
                <w:szCs w:val="24"/>
                <w:lang w:eastAsia="ru-RU"/>
              </w:rPr>
              <w:t xml:space="preserve"> Осуществлять подготовку к использованию инструмента и оснастки для работы на токарно-карусельных станках в соответствии с полученным заданием.</w:t>
            </w:r>
          </w:p>
        </w:tc>
        <w:tc>
          <w:tcPr>
            <w:tcW w:w="4813" w:type="dxa"/>
            <w:tcBorders>
              <w:top w:val="nil"/>
              <w:left w:val="nil"/>
              <w:bottom w:val="single" w:sz="4" w:space="0" w:color="auto"/>
              <w:right w:val="single" w:sz="4" w:space="0" w:color="auto"/>
            </w:tcBorders>
            <w:shd w:val="clear" w:color="auto" w:fill="auto"/>
            <w:hideMark/>
          </w:tcPr>
          <w:p w14:paraId="0F57B014"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 xml:space="preserve">Навыки: </w:t>
            </w:r>
          </w:p>
        </w:tc>
      </w:tr>
      <w:tr w:rsidR="00E8540C" w:rsidRPr="00E8540C" w14:paraId="3B3E4D4B"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5F372BF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29F9B2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010B00B"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Подготовке к использованию инструмента и оснастки для работы на токарных станках в соответствии с полученным заданием</w:t>
            </w:r>
          </w:p>
        </w:tc>
      </w:tr>
      <w:tr w:rsidR="00E8540C" w:rsidRPr="00E8540C" w14:paraId="2368E161"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6028120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7C48AA4C"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ABA2D4F"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5168B094"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099B0A2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1BE036D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3A44E9E"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Выбирать и подготавливать к работе универсальные, специальные приспособления, режущий и контрольно-измерительный инструмент</w:t>
            </w:r>
          </w:p>
        </w:tc>
      </w:tr>
      <w:tr w:rsidR="00E8540C" w:rsidRPr="00E8540C" w14:paraId="579F1093"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384B0BE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3214C3E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1AD7CF1"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30976048"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0C4BCE3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5333D72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6D1903E"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Устройство, правила применения, проверки на точность универсальных и специальных приспособлений, контрольно-измерительных инструментов</w:t>
            </w:r>
          </w:p>
        </w:tc>
      </w:tr>
      <w:tr w:rsidR="00E8540C" w:rsidRPr="00E8540C" w14:paraId="3D8A42BC"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3A55881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7E53B831"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ПК 2.3.</w:t>
            </w:r>
            <w:r w:rsidRPr="00E8540C">
              <w:rPr>
                <w:rFonts w:ascii="Times New Roman" w:eastAsia="Times New Roman" w:hAnsi="Times New Roman" w:cs="Times New Roman"/>
                <w:color w:val="000000"/>
                <w:sz w:val="24"/>
                <w:szCs w:val="24"/>
                <w:lang w:eastAsia="ru-RU"/>
              </w:rPr>
              <w:t xml:space="preserve"> Определять последовательность и оптимальные режимы обработки различных изделий на токарно-карусельных станках в соответствии с заданием.</w:t>
            </w:r>
          </w:p>
        </w:tc>
        <w:tc>
          <w:tcPr>
            <w:tcW w:w="4813" w:type="dxa"/>
            <w:tcBorders>
              <w:top w:val="nil"/>
              <w:left w:val="nil"/>
              <w:bottom w:val="single" w:sz="4" w:space="0" w:color="auto"/>
              <w:right w:val="single" w:sz="4" w:space="0" w:color="auto"/>
            </w:tcBorders>
            <w:shd w:val="clear" w:color="auto" w:fill="auto"/>
            <w:hideMark/>
          </w:tcPr>
          <w:p w14:paraId="6CCE3313"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 xml:space="preserve">Навыки: </w:t>
            </w:r>
          </w:p>
        </w:tc>
      </w:tr>
      <w:tr w:rsidR="00E8540C" w:rsidRPr="00E8540C" w14:paraId="00DFE90B"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7C2EF03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FC3ABC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0A2CEB0"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Определении последовательности и оптимального режима обработки различных изделий на токарных станках в соответствии с заданием</w:t>
            </w:r>
          </w:p>
        </w:tc>
      </w:tr>
      <w:tr w:rsidR="00E8540C" w:rsidRPr="00E8540C" w14:paraId="3AED5546"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28FBF9D4"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5AC0D2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4812ECE"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60D612D8"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3DED405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51CAF2C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1D0583D"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Устанавливать оптимальный режим токарно-карусельной обработки в соответствии с технологической картой</w:t>
            </w:r>
          </w:p>
        </w:tc>
      </w:tr>
      <w:tr w:rsidR="00E8540C" w:rsidRPr="00E8540C" w14:paraId="7CE009C2"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0F9DDDE2"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3655F2C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A4FA7AB"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74267C7A"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39E351FC"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0CD09C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4FD4AAC"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определения режимов резания по справочникам и паспорту станка</w:t>
            </w:r>
          </w:p>
        </w:tc>
      </w:tr>
      <w:tr w:rsidR="00E8540C" w:rsidRPr="00E8540C" w14:paraId="29127AAE"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038245EA"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37C0E392"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ПК 2.4.</w:t>
            </w:r>
            <w:r w:rsidRPr="00E8540C">
              <w:rPr>
                <w:rFonts w:ascii="Times New Roman" w:eastAsia="Times New Roman" w:hAnsi="Times New Roman" w:cs="Times New Roman"/>
                <w:color w:val="000000"/>
                <w:sz w:val="24"/>
                <w:szCs w:val="24"/>
                <w:lang w:eastAsia="ru-RU"/>
              </w:rPr>
              <w:t xml:space="preserve"> Вести технологический процесс обработки деталей на токарно-</w:t>
            </w:r>
            <w:r w:rsidRPr="00E8540C">
              <w:rPr>
                <w:rFonts w:ascii="Times New Roman" w:eastAsia="Times New Roman" w:hAnsi="Times New Roman" w:cs="Times New Roman"/>
                <w:color w:val="000000"/>
                <w:sz w:val="24"/>
                <w:szCs w:val="24"/>
                <w:lang w:eastAsia="ru-RU"/>
              </w:rPr>
              <w:softHyphen/>
              <w:t>карусельных станках с соблюдением требований к качеству, в соответствии с заданием и с технической документацией.</w:t>
            </w:r>
          </w:p>
        </w:tc>
        <w:tc>
          <w:tcPr>
            <w:tcW w:w="4813" w:type="dxa"/>
            <w:tcBorders>
              <w:top w:val="nil"/>
              <w:left w:val="nil"/>
              <w:bottom w:val="single" w:sz="4" w:space="0" w:color="auto"/>
              <w:right w:val="single" w:sz="4" w:space="0" w:color="auto"/>
            </w:tcBorders>
            <w:shd w:val="clear" w:color="auto" w:fill="auto"/>
            <w:hideMark/>
          </w:tcPr>
          <w:p w14:paraId="7DE72F67"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 xml:space="preserve">Навыки: </w:t>
            </w:r>
          </w:p>
        </w:tc>
      </w:tr>
      <w:tr w:rsidR="00E8540C" w:rsidRPr="00E8540C" w14:paraId="6B120E98" w14:textId="77777777" w:rsidTr="00E8540C">
        <w:trPr>
          <w:trHeight w:val="1575"/>
        </w:trPr>
        <w:tc>
          <w:tcPr>
            <w:tcW w:w="2263" w:type="dxa"/>
            <w:vMerge/>
            <w:tcBorders>
              <w:top w:val="nil"/>
              <w:left w:val="single" w:sz="4" w:space="0" w:color="auto"/>
              <w:bottom w:val="single" w:sz="4" w:space="0" w:color="auto"/>
              <w:right w:val="single" w:sz="4" w:space="0" w:color="auto"/>
            </w:tcBorders>
            <w:vAlign w:val="center"/>
            <w:hideMark/>
          </w:tcPr>
          <w:p w14:paraId="44F92D3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648862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750351A"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Осуществлении технологического процесса обработки и доводки деталей, заготовок и инструментов на токарных станках с соблюдением требований к качеству, в соответствии с заданием и технической документацией.</w:t>
            </w:r>
          </w:p>
        </w:tc>
      </w:tr>
      <w:tr w:rsidR="00E8540C" w:rsidRPr="00E8540C" w14:paraId="2E0B02AA"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2EC6C97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1B2CAC62"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BDDFBA1"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0D629DD3"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77720FE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DD9943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F1901B0"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Осуществлять токарную обработку деталей и изделий средней сложности на токарно-карусельных станках</w:t>
            </w:r>
          </w:p>
        </w:tc>
      </w:tr>
      <w:tr w:rsidR="00E8540C" w:rsidRPr="00E8540C" w14:paraId="0BEA8CDA"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1B4D55D0"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0E1BBD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EF0188B"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7DC36FFF"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402A4C0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31B48C2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671908D"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проведения и технологию проверки качества выполненных работ</w:t>
            </w:r>
          </w:p>
        </w:tc>
      </w:tr>
      <w:tr w:rsidR="00E8540C" w:rsidRPr="00E8540C" w14:paraId="7BFD31B6" w14:textId="77777777" w:rsidTr="00E8540C">
        <w:trPr>
          <w:trHeight w:val="315"/>
        </w:trPr>
        <w:tc>
          <w:tcPr>
            <w:tcW w:w="2263" w:type="dxa"/>
            <w:vMerge w:val="restart"/>
            <w:tcBorders>
              <w:top w:val="nil"/>
              <w:left w:val="single" w:sz="4" w:space="0" w:color="auto"/>
              <w:bottom w:val="single" w:sz="4" w:space="0" w:color="auto"/>
              <w:right w:val="single" w:sz="4" w:space="0" w:color="auto"/>
            </w:tcBorders>
            <w:shd w:val="clear" w:color="auto" w:fill="auto"/>
            <w:hideMark/>
          </w:tcPr>
          <w:p w14:paraId="4DAC96BA" w14:textId="64C616E9"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711F389B"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ПК 3.1. Осуществлять подготовку и обслуживание рабочего места для работы на токарно-расточных станках.</w:t>
            </w:r>
          </w:p>
        </w:tc>
        <w:tc>
          <w:tcPr>
            <w:tcW w:w="4813" w:type="dxa"/>
            <w:tcBorders>
              <w:top w:val="nil"/>
              <w:left w:val="nil"/>
              <w:bottom w:val="single" w:sz="4" w:space="0" w:color="auto"/>
              <w:right w:val="single" w:sz="4" w:space="0" w:color="auto"/>
            </w:tcBorders>
            <w:shd w:val="clear" w:color="auto" w:fill="auto"/>
            <w:hideMark/>
          </w:tcPr>
          <w:p w14:paraId="55CB86BF"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 xml:space="preserve">Навыки: </w:t>
            </w:r>
          </w:p>
        </w:tc>
      </w:tr>
      <w:tr w:rsidR="00E8540C" w:rsidRPr="00E8540C" w14:paraId="258C467E"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3B691BA3"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4A56144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353EBDC"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Выполнении подготовительных работ и обслуживании рабочего места токаря-расточника</w:t>
            </w:r>
          </w:p>
        </w:tc>
      </w:tr>
      <w:tr w:rsidR="00E8540C" w:rsidRPr="00E8540C" w14:paraId="737A8C0E"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11791503"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D27C14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92E6236"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682FCAF3" w14:textId="77777777" w:rsidTr="00E8540C">
        <w:trPr>
          <w:trHeight w:val="1575"/>
        </w:trPr>
        <w:tc>
          <w:tcPr>
            <w:tcW w:w="2263" w:type="dxa"/>
            <w:vMerge/>
            <w:tcBorders>
              <w:top w:val="nil"/>
              <w:left w:val="single" w:sz="4" w:space="0" w:color="auto"/>
              <w:bottom w:val="single" w:sz="4" w:space="0" w:color="auto"/>
              <w:right w:val="single" w:sz="4" w:space="0" w:color="auto"/>
            </w:tcBorders>
            <w:vAlign w:val="center"/>
            <w:hideMark/>
          </w:tcPr>
          <w:p w14:paraId="3F5BD824"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417FBC03"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C5C9E3F"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Осуществлять подготовку к работе и обслуживание рабочего места токаря-расточника в соответствии с требованиями охраны труда, производственной санитарии, пожарной безопасности и электробезопасности</w:t>
            </w:r>
          </w:p>
        </w:tc>
      </w:tr>
      <w:tr w:rsidR="00E8540C" w:rsidRPr="00E8540C" w14:paraId="5384DFB2"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0C89B3F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19CA66A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4D0A635"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76D206A3"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2B86A27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713207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3D17DBF"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подготовки к работе и содержания рабочих мест токаря-расточника, требования охраны труда, производственной санитарии, пожарной безопасности и электробезопасности;</w:t>
            </w:r>
          </w:p>
        </w:tc>
      </w:tr>
      <w:tr w:rsidR="00E8540C" w:rsidRPr="00E8540C" w14:paraId="7D4F1340"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72559DE3"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5997054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1B2395B"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 xml:space="preserve">Конструктивные особенности, правила управления, </w:t>
            </w:r>
            <w:proofErr w:type="spellStart"/>
            <w:r w:rsidRPr="00E8540C">
              <w:rPr>
                <w:rFonts w:ascii="Times New Roman" w:eastAsia="Times New Roman" w:hAnsi="Times New Roman" w:cs="Times New Roman"/>
                <w:bCs/>
                <w:color w:val="000000"/>
                <w:sz w:val="24"/>
                <w:szCs w:val="24"/>
                <w:lang w:eastAsia="ru-RU"/>
              </w:rPr>
              <w:t>подналадки</w:t>
            </w:r>
            <w:proofErr w:type="spellEnd"/>
            <w:r w:rsidRPr="00E8540C">
              <w:rPr>
                <w:rFonts w:ascii="Times New Roman" w:eastAsia="Times New Roman" w:hAnsi="Times New Roman" w:cs="Times New Roman"/>
                <w:bCs/>
                <w:color w:val="000000"/>
                <w:sz w:val="24"/>
                <w:szCs w:val="24"/>
                <w:lang w:eastAsia="ru-RU"/>
              </w:rPr>
              <w:t xml:space="preserve"> и проверки на точность токарно-расточных станков различных типов;</w:t>
            </w:r>
          </w:p>
        </w:tc>
      </w:tr>
      <w:tr w:rsidR="00E8540C" w:rsidRPr="00E8540C" w14:paraId="621DE971"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5DA26B1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3AF45B4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B5DA208"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перемещения грузов и эксплуатации специальных транспортных и грузовых средств</w:t>
            </w:r>
          </w:p>
        </w:tc>
      </w:tr>
      <w:tr w:rsidR="00E8540C" w:rsidRPr="00E8540C" w14:paraId="5092D2EA"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30917A6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58119FE7"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ПК 3.2. Осуществлять подготовку к использованию инструмента и оснастки для работы на токарно-расточных станках в соответствии с полученным заданием.</w:t>
            </w:r>
          </w:p>
        </w:tc>
        <w:tc>
          <w:tcPr>
            <w:tcW w:w="4813" w:type="dxa"/>
            <w:tcBorders>
              <w:top w:val="nil"/>
              <w:left w:val="nil"/>
              <w:bottom w:val="single" w:sz="4" w:space="0" w:color="auto"/>
              <w:right w:val="single" w:sz="4" w:space="0" w:color="auto"/>
            </w:tcBorders>
            <w:shd w:val="clear" w:color="auto" w:fill="auto"/>
            <w:hideMark/>
          </w:tcPr>
          <w:p w14:paraId="37303CA2"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 xml:space="preserve">Навыки: </w:t>
            </w:r>
          </w:p>
        </w:tc>
      </w:tr>
      <w:tr w:rsidR="00E8540C" w:rsidRPr="00E8540C" w14:paraId="24015B45"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2BB2407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705FC67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54D5D4F"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Подготовке к использованию инструмента и оснастки для работы на токарно-расточных станках в соответствии с полученным заданием</w:t>
            </w:r>
          </w:p>
        </w:tc>
      </w:tr>
      <w:tr w:rsidR="00E8540C" w:rsidRPr="00E8540C" w14:paraId="0DDB2D4B"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6317290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A8EC06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177D961"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55E3FDE4"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2C653B90"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42AAC852"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CD3D6CB"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Выбирать и подготавливать к работе универсальные, специальные приспособления, режущий и контрольно-измерительный инструмент</w:t>
            </w:r>
          </w:p>
        </w:tc>
      </w:tr>
      <w:tr w:rsidR="00E8540C" w:rsidRPr="00E8540C" w14:paraId="52ECA61D"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268FECF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7A83ABF4"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868AE1F"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03095D21"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5BAD91F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CC6362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B186C8E"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Устройство, правила применения, проверки на точность универсальных и специальных приспособлений, контрольно-измерительных инструментов</w:t>
            </w:r>
          </w:p>
        </w:tc>
      </w:tr>
      <w:tr w:rsidR="00E8540C" w:rsidRPr="00E8540C" w14:paraId="649F8A81"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194670CA"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3E61B8E5"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ПК3.3. Определять последовательность и оптимальные режимы обработки различных изделий на токарно-расточных станках в соответствии с заданием.</w:t>
            </w:r>
          </w:p>
        </w:tc>
        <w:tc>
          <w:tcPr>
            <w:tcW w:w="4813" w:type="dxa"/>
            <w:tcBorders>
              <w:top w:val="nil"/>
              <w:left w:val="nil"/>
              <w:bottom w:val="single" w:sz="4" w:space="0" w:color="auto"/>
              <w:right w:val="single" w:sz="4" w:space="0" w:color="auto"/>
            </w:tcBorders>
            <w:shd w:val="clear" w:color="auto" w:fill="auto"/>
            <w:hideMark/>
          </w:tcPr>
          <w:p w14:paraId="45FF0CEC"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 xml:space="preserve">Навыки: </w:t>
            </w:r>
          </w:p>
        </w:tc>
      </w:tr>
      <w:tr w:rsidR="00E8540C" w:rsidRPr="00E8540C" w14:paraId="5CD62310"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57916FB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177E58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FAD0CEF"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Определении последовательности и оптимального режима обработки различных изделий на токарно-расточных станках в соответствии с заданием</w:t>
            </w:r>
          </w:p>
        </w:tc>
      </w:tr>
      <w:tr w:rsidR="00E8540C" w:rsidRPr="00E8540C" w14:paraId="6E053D8F"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1E0BF3F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4B9ABAF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A049CEF"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749B0AC3"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5A1794C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55B2890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D40A8DD"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Устанавливать оптимальный режим токарно-расточной обработки в соответствии с технологической картой</w:t>
            </w:r>
          </w:p>
        </w:tc>
      </w:tr>
      <w:tr w:rsidR="00E8540C" w:rsidRPr="00E8540C" w14:paraId="71269F17"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7AF8CAE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358E027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401B918"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30F7DC83"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71B2193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587EF194"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906B26E"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определения режимов резания по справочникам и паспорту станка</w:t>
            </w:r>
            <w:r w:rsidRPr="00E8540C">
              <w:rPr>
                <w:rFonts w:ascii="Times New Roman" w:eastAsia="Times New Roman" w:hAnsi="Times New Roman" w:cs="Times New Roman"/>
                <w:color w:val="000000"/>
                <w:sz w:val="24"/>
                <w:szCs w:val="24"/>
                <w:lang w:eastAsia="ru-RU"/>
              </w:rPr>
              <w:t xml:space="preserve"> </w:t>
            </w:r>
          </w:p>
        </w:tc>
      </w:tr>
      <w:tr w:rsidR="00E8540C" w:rsidRPr="00E8540C" w14:paraId="48EB6144"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2FD34A0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57CCEB54"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ПК 3.4. Вести технологический процесс обработки деталей на токарно</w:t>
            </w:r>
            <w:r w:rsidRPr="00E8540C">
              <w:rPr>
                <w:rFonts w:ascii="Times New Roman" w:eastAsia="Times New Roman" w:hAnsi="Times New Roman" w:cs="Times New Roman"/>
                <w:bCs/>
                <w:color w:val="000000"/>
                <w:sz w:val="24"/>
                <w:szCs w:val="24"/>
                <w:lang w:eastAsia="ru-RU"/>
              </w:rPr>
              <w:softHyphen/>
              <w:t>-расточных станках с соблюдением требований к качеству, в соответствии с заданием и с технической документацией.</w:t>
            </w:r>
          </w:p>
        </w:tc>
        <w:tc>
          <w:tcPr>
            <w:tcW w:w="4813" w:type="dxa"/>
            <w:tcBorders>
              <w:top w:val="nil"/>
              <w:left w:val="nil"/>
              <w:bottom w:val="single" w:sz="4" w:space="0" w:color="auto"/>
              <w:right w:val="single" w:sz="4" w:space="0" w:color="auto"/>
            </w:tcBorders>
            <w:shd w:val="clear" w:color="auto" w:fill="auto"/>
            <w:hideMark/>
          </w:tcPr>
          <w:p w14:paraId="6B6CD319"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 xml:space="preserve">Навыки: </w:t>
            </w:r>
          </w:p>
        </w:tc>
      </w:tr>
      <w:tr w:rsidR="00E8540C" w:rsidRPr="00E8540C" w14:paraId="6831D192" w14:textId="77777777" w:rsidTr="00E8540C">
        <w:trPr>
          <w:trHeight w:val="1575"/>
        </w:trPr>
        <w:tc>
          <w:tcPr>
            <w:tcW w:w="2263" w:type="dxa"/>
            <w:vMerge/>
            <w:tcBorders>
              <w:top w:val="nil"/>
              <w:left w:val="single" w:sz="4" w:space="0" w:color="auto"/>
              <w:bottom w:val="single" w:sz="4" w:space="0" w:color="auto"/>
              <w:right w:val="single" w:sz="4" w:space="0" w:color="auto"/>
            </w:tcBorders>
            <w:vAlign w:val="center"/>
            <w:hideMark/>
          </w:tcPr>
          <w:p w14:paraId="08FF38DC"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42350A84"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7E14572"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Осуществлении технологического процесса, обработке детали на токарно-расточных станках с соблюдением требований к качеству, в соответствии с заданием и технической документацией.</w:t>
            </w:r>
          </w:p>
        </w:tc>
      </w:tr>
      <w:tr w:rsidR="00E8540C" w:rsidRPr="00E8540C" w14:paraId="6E748BE1"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5A41BFD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76A0B0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A35D68C"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3F7FF326"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08271A7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5F2F3E7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27B4E84"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Обрабатывать заготовки и детали средней сложности на токарно-расточных станках</w:t>
            </w:r>
          </w:p>
        </w:tc>
      </w:tr>
      <w:tr w:rsidR="00E8540C" w:rsidRPr="00E8540C" w14:paraId="406C1F8D"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2A9FC070"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4DA6550A"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1193DFF"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12C184E7"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0F033BB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A17ACF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953110A"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проведения и технологию проверки качества выполненных работ</w:t>
            </w:r>
          </w:p>
        </w:tc>
      </w:tr>
      <w:tr w:rsidR="00E8540C" w:rsidRPr="00E8540C" w14:paraId="25DC1BBC" w14:textId="77777777" w:rsidTr="00E8540C">
        <w:trPr>
          <w:trHeight w:val="315"/>
        </w:trPr>
        <w:tc>
          <w:tcPr>
            <w:tcW w:w="2263" w:type="dxa"/>
            <w:vMerge w:val="restart"/>
            <w:tcBorders>
              <w:top w:val="nil"/>
              <w:left w:val="single" w:sz="4" w:space="0" w:color="auto"/>
              <w:bottom w:val="single" w:sz="4" w:space="0" w:color="auto"/>
              <w:right w:val="single" w:sz="4" w:space="0" w:color="auto"/>
            </w:tcBorders>
            <w:shd w:val="clear" w:color="auto" w:fill="auto"/>
            <w:hideMark/>
          </w:tcPr>
          <w:p w14:paraId="25144459"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w:t>
            </w: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158EC72D"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ПК 4.1 Осуществлять подготовку и обслуживание рабочего места для работы на токарно-револьверных станках.</w:t>
            </w:r>
          </w:p>
        </w:tc>
        <w:tc>
          <w:tcPr>
            <w:tcW w:w="4813" w:type="dxa"/>
            <w:tcBorders>
              <w:top w:val="nil"/>
              <w:left w:val="nil"/>
              <w:bottom w:val="single" w:sz="4" w:space="0" w:color="auto"/>
              <w:right w:val="single" w:sz="4" w:space="0" w:color="auto"/>
            </w:tcBorders>
            <w:shd w:val="clear" w:color="auto" w:fill="auto"/>
            <w:hideMark/>
          </w:tcPr>
          <w:p w14:paraId="217BCFB5"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 xml:space="preserve">Навыки: </w:t>
            </w:r>
          </w:p>
        </w:tc>
      </w:tr>
      <w:tr w:rsidR="00E8540C" w:rsidRPr="00E8540C" w14:paraId="6AA894D7"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0820D1F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E24B6D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1865CF3"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Выполнении подготовительных работ и обслуживании рабочего места токаря-револьверщика</w:t>
            </w:r>
          </w:p>
        </w:tc>
      </w:tr>
      <w:tr w:rsidR="00E8540C" w:rsidRPr="00E8540C" w14:paraId="08F5EEE1"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6062EFA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4E906A3A"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5481262"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0F1218E3" w14:textId="77777777" w:rsidTr="00E8540C">
        <w:trPr>
          <w:trHeight w:val="1575"/>
        </w:trPr>
        <w:tc>
          <w:tcPr>
            <w:tcW w:w="2263" w:type="dxa"/>
            <w:vMerge/>
            <w:tcBorders>
              <w:top w:val="nil"/>
              <w:left w:val="single" w:sz="4" w:space="0" w:color="auto"/>
              <w:bottom w:val="single" w:sz="4" w:space="0" w:color="auto"/>
              <w:right w:val="single" w:sz="4" w:space="0" w:color="auto"/>
            </w:tcBorders>
            <w:vAlign w:val="center"/>
            <w:hideMark/>
          </w:tcPr>
          <w:p w14:paraId="5DD9E6D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B7962F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AD601DB"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Осуществлять подготовку к работе и обслуживание рабочего места токаря-револьверщика в соответствии с требованиями охраны труда, производственной санитарии, пожарной безопасности и электробезопасности</w:t>
            </w:r>
          </w:p>
        </w:tc>
      </w:tr>
      <w:tr w:rsidR="00E8540C" w:rsidRPr="00E8540C" w14:paraId="31674927"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4451664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1CD72E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1BE0233"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 xml:space="preserve">Знания </w:t>
            </w:r>
          </w:p>
        </w:tc>
      </w:tr>
      <w:tr w:rsidR="00E8540C" w:rsidRPr="00E8540C" w14:paraId="4947C658"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626E39DA"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39AE547C"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FEBEF49"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подготовки к работе и содержания рабочих мест токаря-револьверщика, требования охраны труда, производственной санитарии, пожарной безопасности и электробезопасности;</w:t>
            </w:r>
          </w:p>
        </w:tc>
      </w:tr>
      <w:tr w:rsidR="00E8540C" w:rsidRPr="00E8540C" w14:paraId="6DE09A0D"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6190FD80"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125A080C"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2F36118"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 xml:space="preserve">Конструктивные особенности, правила управления, </w:t>
            </w:r>
            <w:proofErr w:type="spellStart"/>
            <w:r w:rsidRPr="00E8540C">
              <w:rPr>
                <w:rFonts w:ascii="Times New Roman" w:eastAsia="Times New Roman" w:hAnsi="Times New Roman" w:cs="Times New Roman"/>
                <w:bCs/>
                <w:color w:val="000000"/>
                <w:sz w:val="24"/>
                <w:szCs w:val="24"/>
                <w:lang w:eastAsia="ru-RU"/>
              </w:rPr>
              <w:t>подналадки</w:t>
            </w:r>
            <w:proofErr w:type="spellEnd"/>
            <w:r w:rsidRPr="00E8540C">
              <w:rPr>
                <w:rFonts w:ascii="Times New Roman" w:eastAsia="Times New Roman" w:hAnsi="Times New Roman" w:cs="Times New Roman"/>
                <w:bCs/>
                <w:color w:val="000000"/>
                <w:sz w:val="24"/>
                <w:szCs w:val="24"/>
                <w:lang w:eastAsia="ru-RU"/>
              </w:rPr>
              <w:t xml:space="preserve"> и проверки на точность токарно-револьверных станков различных типов</w:t>
            </w:r>
          </w:p>
        </w:tc>
      </w:tr>
      <w:tr w:rsidR="00E8540C" w:rsidRPr="00E8540C" w14:paraId="5CBB226E"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5C82D7BC"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229B409C"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ПК 4.2. Осуществлять подготовку к использованию инструмента и оснастки для работы на токарно-револьверных станках в соответствии с полученным заданием.</w:t>
            </w:r>
          </w:p>
        </w:tc>
        <w:tc>
          <w:tcPr>
            <w:tcW w:w="4813" w:type="dxa"/>
            <w:tcBorders>
              <w:top w:val="nil"/>
              <w:left w:val="nil"/>
              <w:bottom w:val="single" w:sz="4" w:space="0" w:color="auto"/>
              <w:right w:val="single" w:sz="4" w:space="0" w:color="auto"/>
            </w:tcBorders>
            <w:shd w:val="clear" w:color="auto" w:fill="auto"/>
            <w:hideMark/>
          </w:tcPr>
          <w:p w14:paraId="390A5712"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 xml:space="preserve">Навыки: </w:t>
            </w:r>
          </w:p>
        </w:tc>
      </w:tr>
      <w:tr w:rsidR="00E8540C" w:rsidRPr="00E8540C" w14:paraId="211FF58A"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1224CE73"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910C840"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3DF1B1E"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Подготовке к использованию инструмента и оснастки для работы на токарно-револьверных станках в соответствии с полученным заданием</w:t>
            </w:r>
          </w:p>
        </w:tc>
      </w:tr>
      <w:tr w:rsidR="00E8540C" w:rsidRPr="00E8540C" w14:paraId="50BE21C5"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621B65F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5024268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5E6C271"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555ECDBE"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29226FAA"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922923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E50306F"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Выбирать и подготавливать к работе универсальные, специальные приспособления, режущий и контрольно-измерительный инструмент</w:t>
            </w:r>
          </w:p>
        </w:tc>
      </w:tr>
      <w:tr w:rsidR="00E8540C" w:rsidRPr="00E8540C" w14:paraId="0B02732E"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3107CD70"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13610C3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D1F761A"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434928CA"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780953D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18E379A4"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9BE4425"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Устройство, правила применения, проверки на точность универсальных и специальных приспособлений, контрольно-измерительных инструментов</w:t>
            </w:r>
          </w:p>
        </w:tc>
      </w:tr>
      <w:tr w:rsidR="00E8540C" w:rsidRPr="00E8540C" w14:paraId="613C0FDC"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68AEB60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118B2DC7"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ПК 4.3 Определять последовательность и оптимальные режимы обработки различных изделий на токарно-револьверных станках в соответствии с заданием.</w:t>
            </w:r>
          </w:p>
        </w:tc>
        <w:tc>
          <w:tcPr>
            <w:tcW w:w="4813" w:type="dxa"/>
            <w:tcBorders>
              <w:top w:val="nil"/>
              <w:left w:val="nil"/>
              <w:bottom w:val="single" w:sz="4" w:space="0" w:color="auto"/>
              <w:right w:val="single" w:sz="4" w:space="0" w:color="auto"/>
            </w:tcBorders>
            <w:shd w:val="clear" w:color="auto" w:fill="auto"/>
            <w:hideMark/>
          </w:tcPr>
          <w:p w14:paraId="2367D3FB"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 xml:space="preserve">Навыки: </w:t>
            </w:r>
          </w:p>
        </w:tc>
      </w:tr>
      <w:tr w:rsidR="00E8540C" w:rsidRPr="00E8540C" w14:paraId="217E3ADC"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5839564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AB06040"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B694B65"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Определении последовательности и оптимального режима обработки различных изделий на токарно-револьверных станках в соответствии с заданием</w:t>
            </w:r>
          </w:p>
        </w:tc>
      </w:tr>
      <w:tr w:rsidR="00E8540C" w:rsidRPr="00E8540C" w14:paraId="7BAF2566"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02A4C33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5E2F9A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F8FD36E"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62112827"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093AB41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C1C9254"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F267987"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Устанавливать оптимальный режим токарно-револьверной обработки в соответствии с технологической картой</w:t>
            </w:r>
          </w:p>
        </w:tc>
      </w:tr>
      <w:tr w:rsidR="00E8540C" w:rsidRPr="00E8540C" w14:paraId="5E4B2F47"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473E408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3A3E452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1EF8EF0"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79B64E4F"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0561A97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EADF4B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292182D"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определения режимов резания по справочникам и паспорту станка</w:t>
            </w:r>
          </w:p>
        </w:tc>
      </w:tr>
      <w:tr w:rsidR="00E8540C" w:rsidRPr="00E8540C" w14:paraId="3F00778D"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61E7365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7E1C9B5E"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ПК 4.4 Вести технологический процесс обработки деталей на токарно</w:t>
            </w:r>
            <w:r w:rsidRPr="00E8540C">
              <w:rPr>
                <w:rFonts w:ascii="Times New Roman" w:eastAsia="Times New Roman" w:hAnsi="Times New Roman" w:cs="Times New Roman"/>
                <w:bCs/>
                <w:color w:val="000000"/>
                <w:sz w:val="24"/>
                <w:szCs w:val="24"/>
                <w:lang w:eastAsia="ru-RU"/>
              </w:rPr>
              <w:softHyphen/>
              <w:t>-револьверных станках с соблюдением требований к качеству, в соответствии с заданием и с технической документацией.</w:t>
            </w:r>
          </w:p>
        </w:tc>
        <w:tc>
          <w:tcPr>
            <w:tcW w:w="4813" w:type="dxa"/>
            <w:tcBorders>
              <w:top w:val="nil"/>
              <w:left w:val="nil"/>
              <w:bottom w:val="single" w:sz="4" w:space="0" w:color="auto"/>
              <w:right w:val="single" w:sz="4" w:space="0" w:color="auto"/>
            </w:tcBorders>
            <w:shd w:val="clear" w:color="auto" w:fill="auto"/>
            <w:hideMark/>
          </w:tcPr>
          <w:p w14:paraId="2A815757"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 xml:space="preserve">Навыки: </w:t>
            </w:r>
          </w:p>
        </w:tc>
      </w:tr>
      <w:tr w:rsidR="00E8540C" w:rsidRPr="00E8540C" w14:paraId="180E01D3"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0FF738F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1A51F07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481F12C"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Обработке деталей на токарно-револьверных станках с соблюдением требований к качеству, в соответствии с заданием и технической документацией.</w:t>
            </w:r>
          </w:p>
        </w:tc>
      </w:tr>
      <w:tr w:rsidR="00E8540C" w:rsidRPr="00E8540C" w14:paraId="7A4CC496"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6C68B12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760F32C"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D5D95E9"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076883B5"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6E1EB07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A65B14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A4FEDF5"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Осуществлять токарно-револьверную обработку деталей</w:t>
            </w:r>
          </w:p>
        </w:tc>
      </w:tr>
      <w:tr w:rsidR="00E8540C" w:rsidRPr="00E8540C" w14:paraId="0250A93A"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4F9176F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1A8DD51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E35D59C"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2D044658"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6B78CA9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14010FBA"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7C50959"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проведения и технологию проверки качества выполненных работ</w:t>
            </w:r>
          </w:p>
        </w:tc>
      </w:tr>
      <w:tr w:rsidR="00E8540C" w:rsidRPr="00E8540C" w14:paraId="58EEDDFF" w14:textId="77777777" w:rsidTr="00E8540C">
        <w:trPr>
          <w:trHeight w:val="315"/>
        </w:trPr>
        <w:tc>
          <w:tcPr>
            <w:tcW w:w="2263" w:type="dxa"/>
            <w:vMerge w:val="restart"/>
            <w:tcBorders>
              <w:top w:val="nil"/>
              <w:left w:val="single" w:sz="4" w:space="0" w:color="auto"/>
              <w:bottom w:val="single" w:sz="4" w:space="0" w:color="auto"/>
              <w:right w:val="single" w:sz="4" w:space="0" w:color="auto"/>
            </w:tcBorders>
            <w:shd w:val="clear" w:color="auto" w:fill="auto"/>
            <w:hideMark/>
          </w:tcPr>
          <w:p w14:paraId="180B5B7D"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 xml:space="preserve">Изготовление различных изделий на токарных станках с числовым программным </w:t>
            </w:r>
            <w:r w:rsidRPr="00E8540C">
              <w:rPr>
                <w:rFonts w:ascii="Times New Roman" w:eastAsia="Times New Roman" w:hAnsi="Times New Roman" w:cs="Times New Roman"/>
                <w:bCs/>
                <w:color w:val="000000"/>
                <w:sz w:val="24"/>
                <w:szCs w:val="24"/>
                <w:lang w:eastAsia="ru-RU"/>
              </w:rPr>
              <w:lastRenderedPageBreak/>
              <w:t>управлением по стадиям технологического процесса в соответствии с требованиями охраны труда и экологической безопасности</w:t>
            </w: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06C182C3"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lastRenderedPageBreak/>
              <w:t xml:space="preserve">ПК 5.1 Осуществлять подготовку и обслуживание рабочего места для работы на токарных </w:t>
            </w:r>
            <w:r w:rsidRPr="00E8540C">
              <w:rPr>
                <w:rFonts w:ascii="Times New Roman" w:eastAsia="Times New Roman" w:hAnsi="Times New Roman" w:cs="Times New Roman"/>
                <w:bCs/>
                <w:color w:val="000000"/>
                <w:sz w:val="24"/>
                <w:szCs w:val="24"/>
                <w:lang w:eastAsia="ru-RU"/>
              </w:rPr>
              <w:lastRenderedPageBreak/>
              <w:t>станках с числовым программным управлением.</w:t>
            </w:r>
          </w:p>
        </w:tc>
        <w:tc>
          <w:tcPr>
            <w:tcW w:w="4813" w:type="dxa"/>
            <w:tcBorders>
              <w:top w:val="nil"/>
              <w:left w:val="nil"/>
              <w:bottom w:val="single" w:sz="4" w:space="0" w:color="auto"/>
              <w:right w:val="single" w:sz="4" w:space="0" w:color="auto"/>
            </w:tcBorders>
            <w:shd w:val="clear" w:color="auto" w:fill="auto"/>
            <w:hideMark/>
          </w:tcPr>
          <w:p w14:paraId="48C216BB"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lastRenderedPageBreak/>
              <w:t xml:space="preserve">Навыки: </w:t>
            </w:r>
          </w:p>
        </w:tc>
      </w:tr>
      <w:tr w:rsidR="00E8540C" w:rsidRPr="00E8540C" w14:paraId="16348D75"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5EC7663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2A91902"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C313113"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Выполнении подготовительных работ и обслуживании рабочего места оператора токарного станка с числовым программным управлением</w:t>
            </w:r>
          </w:p>
        </w:tc>
      </w:tr>
      <w:tr w:rsidR="00E8540C" w:rsidRPr="00E8540C" w14:paraId="444FFF57"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7923760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073D10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6277F6B"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064DAFEC" w14:textId="77777777" w:rsidTr="00E8540C">
        <w:trPr>
          <w:trHeight w:val="1890"/>
        </w:trPr>
        <w:tc>
          <w:tcPr>
            <w:tcW w:w="2263" w:type="dxa"/>
            <w:vMerge/>
            <w:tcBorders>
              <w:top w:val="nil"/>
              <w:left w:val="single" w:sz="4" w:space="0" w:color="auto"/>
              <w:bottom w:val="single" w:sz="4" w:space="0" w:color="auto"/>
              <w:right w:val="single" w:sz="4" w:space="0" w:color="auto"/>
            </w:tcBorders>
            <w:vAlign w:val="center"/>
            <w:hideMark/>
          </w:tcPr>
          <w:p w14:paraId="4C0393C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40493E1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4DEE6EB"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Осуществлять подготовку к работе и обслуживание рабочего места оператора токарного станка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электробезопасности;</w:t>
            </w:r>
          </w:p>
        </w:tc>
      </w:tr>
      <w:tr w:rsidR="00E8540C" w:rsidRPr="00E8540C" w14:paraId="589D9F25"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6D62AF72"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7DF1A9E3"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B0F64DF"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 xml:space="preserve">Выполнять </w:t>
            </w:r>
            <w:proofErr w:type="spellStart"/>
            <w:r w:rsidRPr="00E8540C">
              <w:rPr>
                <w:rFonts w:ascii="Times New Roman" w:eastAsia="Times New Roman" w:hAnsi="Times New Roman" w:cs="Times New Roman"/>
                <w:bCs/>
                <w:color w:val="000000"/>
                <w:sz w:val="24"/>
                <w:szCs w:val="24"/>
                <w:lang w:eastAsia="ru-RU"/>
              </w:rPr>
              <w:t>подналадку</w:t>
            </w:r>
            <w:proofErr w:type="spellEnd"/>
            <w:r w:rsidRPr="00E8540C">
              <w:rPr>
                <w:rFonts w:ascii="Times New Roman" w:eastAsia="Times New Roman" w:hAnsi="Times New Roman" w:cs="Times New Roman"/>
                <w:bCs/>
                <w:color w:val="000000"/>
                <w:sz w:val="24"/>
                <w:szCs w:val="24"/>
                <w:lang w:eastAsia="ru-RU"/>
              </w:rPr>
              <w:t xml:space="preserve"> отдельных узлов и механизмов в процессе работы</w:t>
            </w:r>
          </w:p>
        </w:tc>
      </w:tr>
      <w:tr w:rsidR="00E8540C" w:rsidRPr="00E8540C" w14:paraId="068479AD"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31EF2A0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3F2B40D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963D8E3"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2DB18CBF" w14:textId="77777777" w:rsidTr="00E8540C">
        <w:trPr>
          <w:trHeight w:val="1575"/>
        </w:trPr>
        <w:tc>
          <w:tcPr>
            <w:tcW w:w="2263" w:type="dxa"/>
            <w:vMerge/>
            <w:tcBorders>
              <w:top w:val="nil"/>
              <w:left w:val="single" w:sz="4" w:space="0" w:color="auto"/>
              <w:bottom w:val="single" w:sz="4" w:space="0" w:color="auto"/>
              <w:right w:val="single" w:sz="4" w:space="0" w:color="auto"/>
            </w:tcBorders>
            <w:vAlign w:val="center"/>
            <w:hideMark/>
          </w:tcPr>
          <w:p w14:paraId="233C830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37C026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77424B9"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подготовки к работе и содержания рабочих мест оператора токарного станка с числовым программным управлением, требования охраны труда, производственной санитарии, пожарной безопасности и электробезопасности;</w:t>
            </w:r>
          </w:p>
        </w:tc>
      </w:tr>
      <w:tr w:rsidR="00E8540C" w:rsidRPr="00E8540C" w14:paraId="598C38FA" w14:textId="77777777" w:rsidTr="00E8540C">
        <w:trPr>
          <w:trHeight w:val="1575"/>
        </w:trPr>
        <w:tc>
          <w:tcPr>
            <w:tcW w:w="2263" w:type="dxa"/>
            <w:vMerge/>
            <w:tcBorders>
              <w:top w:val="nil"/>
              <w:left w:val="single" w:sz="4" w:space="0" w:color="auto"/>
              <w:bottom w:val="single" w:sz="4" w:space="0" w:color="auto"/>
              <w:right w:val="single" w:sz="4" w:space="0" w:color="auto"/>
            </w:tcBorders>
            <w:vAlign w:val="center"/>
            <w:hideMark/>
          </w:tcPr>
          <w:p w14:paraId="0F71566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A0D61A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E68E7AA"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 xml:space="preserve">Устройство, принципы работы и правила </w:t>
            </w:r>
            <w:proofErr w:type="spellStart"/>
            <w:r w:rsidRPr="00E8540C">
              <w:rPr>
                <w:rFonts w:ascii="Times New Roman" w:eastAsia="Times New Roman" w:hAnsi="Times New Roman" w:cs="Times New Roman"/>
                <w:bCs/>
                <w:color w:val="000000"/>
                <w:sz w:val="24"/>
                <w:szCs w:val="24"/>
                <w:lang w:eastAsia="ru-RU"/>
              </w:rPr>
              <w:t>подналадки</w:t>
            </w:r>
            <w:proofErr w:type="spellEnd"/>
            <w:r w:rsidRPr="00E8540C">
              <w:rPr>
                <w:rFonts w:ascii="Times New Roman" w:eastAsia="Times New Roman" w:hAnsi="Times New Roman" w:cs="Times New Roman"/>
                <w:bCs/>
                <w:color w:val="000000"/>
                <w:sz w:val="24"/>
                <w:szCs w:val="24"/>
                <w:lang w:eastAsia="ru-RU"/>
              </w:rPr>
              <w:t xml:space="preserve"> токарных станков с числовым программным </w:t>
            </w:r>
            <w:proofErr w:type="spellStart"/>
            <w:proofErr w:type="gramStart"/>
            <w:r w:rsidRPr="00E8540C">
              <w:rPr>
                <w:rFonts w:ascii="Times New Roman" w:eastAsia="Times New Roman" w:hAnsi="Times New Roman" w:cs="Times New Roman"/>
                <w:bCs/>
                <w:color w:val="000000"/>
                <w:sz w:val="24"/>
                <w:szCs w:val="24"/>
                <w:lang w:eastAsia="ru-RU"/>
              </w:rPr>
              <w:t>управлением;</w:t>
            </w:r>
            <w:r w:rsidRPr="00E8540C">
              <w:rPr>
                <w:rFonts w:ascii="Times New Roman" w:eastAsia="Times New Roman" w:hAnsi="Times New Roman" w:cs="Times New Roman"/>
                <w:color w:val="000000"/>
                <w:sz w:val="24"/>
                <w:szCs w:val="24"/>
                <w:lang w:eastAsia="ru-RU"/>
              </w:rPr>
              <w:t>Различные</w:t>
            </w:r>
            <w:proofErr w:type="spellEnd"/>
            <w:proofErr w:type="gramEnd"/>
            <w:r w:rsidRPr="00E8540C">
              <w:rPr>
                <w:rFonts w:ascii="Times New Roman" w:eastAsia="Times New Roman" w:hAnsi="Times New Roman" w:cs="Times New Roman"/>
                <w:color w:val="000000"/>
                <w:sz w:val="24"/>
                <w:szCs w:val="24"/>
                <w:lang w:eastAsia="ru-RU"/>
              </w:rPr>
              <w:t xml:space="preserve"> методы создания управляющих программ для станка с ЧПУ;</w:t>
            </w:r>
          </w:p>
        </w:tc>
      </w:tr>
      <w:tr w:rsidR="00E8540C" w:rsidRPr="00E8540C" w14:paraId="2F899FAD"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7372AEF3"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11AEA23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3917D87"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Современные программные среды CAD/CAM;</w:t>
            </w:r>
          </w:p>
        </w:tc>
      </w:tr>
      <w:tr w:rsidR="00E8540C" w:rsidRPr="00E8540C" w14:paraId="526E0E07"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4DBF7E9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466889C0"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379603F"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чтения чертежей и технического задания;</w:t>
            </w:r>
          </w:p>
        </w:tc>
      </w:tr>
      <w:tr w:rsidR="00E8540C" w:rsidRPr="00E8540C" w14:paraId="7913D04C"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631D04C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B4CFEC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3D76394"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Режимы резания.</w:t>
            </w:r>
          </w:p>
        </w:tc>
      </w:tr>
      <w:tr w:rsidR="00E8540C" w:rsidRPr="00E8540C" w14:paraId="2DAF9E5A"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082AE1E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70294324"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ПК 5.2 Осуществлять подготовку к использованию инструмента и оснастки для работы на токарных станках с числовым программным управлением в соответствии с полученным заданием.</w:t>
            </w:r>
          </w:p>
        </w:tc>
        <w:tc>
          <w:tcPr>
            <w:tcW w:w="4813" w:type="dxa"/>
            <w:tcBorders>
              <w:top w:val="nil"/>
              <w:left w:val="nil"/>
              <w:bottom w:val="single" w:sz="4" w:space="0" w:color="auto"/>
              <w:right w:val="single" w:sz="4" w:space="0" w:color="auto"/>
            </w:tcBorders>
            <w:shd w:val="clear" w:color="auto" w:fill="auto"/>
            <w:hideMark/>
          </w:tcPr>
          <w:p w14:paraId="7A01AF51"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Навыки:</w:t>
            </w:r>
          </w:p>
        </w:tc>
      </w:tr>
      <w:tr w:rsidR="00E8540C" w:rsidRPr="00E8540C" w14:paraId="7B9EEBC9"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455ABA23"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44A3A994"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5AD7CF0"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color w:val="000000"/>
                <w:sz w:val="24"/>
                <w:szCs w:val="24"/>
                <w:lang w:eastAsia="ru-RU"/>
              </w:rPr>
              <w:t>Подготовке к использованию инструмента и оснастки для работы на токарных станках с числовым программным управлением в соответствии с полученным заданием</w:t>
            </w:r>
          </w:p>
        </w:tc>
      </w:tr>
      <w:tr w:rsidR="00E8540C" w:rsidRPr="00E8540C" w14:paraId="4C60B7FF"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1AC86DB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1626BEE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7769C8D"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2272444E"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357F8542"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782803B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223CCBD"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Выбирать и подготавливать к работе универсальные, специальные приспособления, режущий и контрольно</w:t>
            </w:r>
            <w:r w:rsidRPr="00E8540C">
              <w:rPr>
                <w:rFonts w:ascii="Times New Roman" w:eastAsia="Times New Roman" w:hAnsi="Times New Roman" w:cs="Times New Roman"/>
                <w:bCs/>
                <w:color w:val="000000"/>
                <w:sz w:val="24"/>
                <w:szCs w:val="24"/>
                <w:lang w:eastAsia="ru-RU"/>
              </w:rPr>
              <w:softHyphen/>
              <w:t>-измерительный инструмент;</w:t>
            </w:r>
          </w:p>
        </w:tc>
      </w:tr>
      <w:tr w:rsidR="00E8540C" w:rsidRPr="00E8540C" w14:paraId="179DE289"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14B32F6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392ECF7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3DB1ABF"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Правильно устанавливать на станок инструменты, оснастку и приспособления</w:t>
            </w:r>
          </w:p>
        </w:tc>
      </w:tr>
      <w:tr w:rsidR="00E8540C" w:rsidRPr="00E8540C" w14:paraId="6544183E"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1F0870B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1DA1419"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641CC36"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49E691BD"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0063008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71190EF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9610415"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Наименование, назначение, устройство и правила применения приспособлений, режущего и измерительного инструмента;</w:t>
            </w:r>
          </w:p>
        </w:tc>
      </w:tr>
      <w:tr w:rsidR="00E8540C" w:rsidRPr="00E8540C" w14:paraId="0EC1BCBF"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2D71E00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4ABE9E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239CEDC"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Грузоподъемное оборудование, применяемое в металлообрабатывающих цехах</w:t>
            </w:r>
          </w:p>
        </w:tc>
      </w:tr>
      <w:tr w:rsidR="00E8540C" w:rsidRPr="00E8540C" w14:paraId="78B94936"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3972914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7B3D0D5D"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ПК 5.3 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tc>
        <w:tc>
          <w:tcPr>
            <w:tcW w:w="4813" w:type="dxa"/>
            <w:tcBorders>
              <w:top w:val="nil"/>
              <w:left w:val="nil"/>
              <w:bottom w:val="single" w:sz="4" w:space="0" w:color="auto"/>
              <w:right w:val="single" w:sz="4" w:space="0" w:color="auto"/>
            </w:tcBorders>
            <w:shd w:val="clear" w:color="auto" w:fill="auto"/>
            <w:hideMark/>
          </w:tcPr>
          <w:p w14:paraId="7036932E"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Навыки:</w:t>
            </w:r>
          </w:p>
        </w:tc>
      </w:tr>
      <w:tr w:rsidR="00E8540C" w:rsidRPr="00E8540C" w14:paraId="225DBF6B"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773AA668"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00EE57C"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68689B4"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Адаптации стандартных управляющих программ на основе анализа входных данных, технологической и конструкторской документации в соответствии с заданием</w:t>
            </w:r>
          </w:p>
        </w:tc>
      </w:tr>
      <w:tr w:rsidR="00E8540C" w:rsidRPr="00E8540C" w14:paraId="150DFDDF"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01853D9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F99B6C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704FA94"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7773D21C"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54D1227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7623E98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AC29FA8"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Составлять технологический процесс обработки деталей, изделий; отрабатывать управляющие программы на станке;</w:t>
            </w:r>
          </w:p>
        </w:tc>
      </w:tr>
      <w:tr w:rsidR="00E8540C" w:rsidRPr="00E8540C" w14:paraId="2891617F"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3150737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766A2FE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2BDDB42"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Корректировать управляющую программу на основе анализа входных данных, технологической и конструкторской документации;</w:t>
            </w:r>
          </w:p>
        </w:tc>
      </w:tr>
      <w:tr w:rsidR="00E8540C" w:rsidRPr="00E8540C" w14:paraId="74E72E0A"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6C561BE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3E7953CC"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F907BB8"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Задавать необходимые операции обработки для токарного станка с ЧПУ;</w:t>
            </w:r>
          </w:p>
        </w:tc>
      </w:tr>
      <w:tr w:rsidR="00E8540C" w:rsidRPr="00E8540C" w14:paraId="08B9D8DE"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63DE1A8F"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5AADD390"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99A1F91"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Корректировать параметры обработки в зависимости от результатов измерения.</w:t>
            </w:r>
          </w:p>
        </w:tc>
      </w:tr>
      <w:tr w:rsidR="00E8540C" w:rsidRPr="00E8540C" w14:paraId="0F92821C"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5CC1724C"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44AA98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F5734D4"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Правильно использовать измерительный инструмент для контроля соответствующих размеров.</w:t>
            </w:r>
          </w:p>
        </w:tc>
      </w:tr>
      <w:tr w:rsidR="00E8540C" w:rsidRPr="00E8540C" w14:paraId="582EEDCD"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02961E8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541DD6EA"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7CABFDB"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59FC2475"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1B65C8FC"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ADC3A86"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DBDEB63"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определения режимов резания по справочникам и паспорту станка;</w:t>
            </w:r>
          </w:p>
        </w:tc>
      </w:tr>
      <w:tr w:rsidR="00E8540C" w:rsidRPr="00E8540C" w14:paraId="0D646885"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390F8122"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2D9CD05"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89B003A"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выбора управляющих программ для решения поставленной технологической задачи (операции);</w:t>
            </w:r>
          </w:p>
        </w:tc>
      </w:tr>
      <w:tr w:rsidR="00E8540C" w:rsidRPr="00E8540C" w14:paraId="4A8B4F8D"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600A79A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CEAC70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5E12D15"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Основные направления автоматизации производственных процессов;</w:t>
            </w:r>
          </w:p>
        </w:tc>
      </w:tr>
      <w:tr w:rsidR="00E8540C" w:rsidRPr="00E8540C" w14:paraId="02EBB3C3"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5D77B4A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545A621A"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A726DD1"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 xml:space="preserve">Системы программного управления станками; </w:t>
            </w:r>
          </w:p>
        </w:tc>
      </w:tr>
      <w:tr w:rsidR="00E8540C" w:rsidRPr="00E8540C" w14:paraId="5C4E4E3F"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275BE23C"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B02D99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7622C68"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Организацию работ при многостаночном обслуживании станков с программным управлением;</w:t>
            </w:r>
          </w:p>
        </w:tc>
      </w:tr>
      <w:tr w:rsidR="00E8540C" w:rsidRPr="00E8540C" w14:paraId="0EBD5BDD"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431CB721"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3FAA4A93"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2FBBE3A"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Современные измерительные инструменты;</w:t>
            </w:r>
          </w:p>
        </w:tc>
      </w:tr>
      <w:tr w:rsidR="00E8540C" w:rsidRPr="00E8540C" w14:paraId="41A2B71B"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1179E7E2"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0CC1953B"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ПК 5.4 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p>
        </w:tc>
        <w:tc>
          <w:tcPr>
            <w:tcW w:w="4813" w:type="dxa"/>
            <w:tcBorders>
              <w:top w:val="nil"/>
              <w:left w:val="nil"/>
              <w:bottom w:val="single" w:sz="4" w:space="0" w:color="auto"/>
              <w:right w:val="single" w:sz="4" w:space="0" w:color="auto"/>
            </w:tcBorders>
            <w:shd w:val="clear" w:color="auto" w:fill="auto"/>
            <w:hideMark/>
          </w:tcPr>
          <w:p w14:paraId="7986C0E3"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Навыки:</w:t>
            </w:r>
          </w:p>
        </w:tc>
      </w:tr>
      <w:tr w:rsidR="00E8540C" w:rsidRPr="00E8540C" w14:paraId="7D1805EB" w14:textId="77777777" w:rsidTr="00E8540C">
        <w:trPr>
          <w:trHeight w:val="1575"/>
        </w:trPr>
        <w:tc>
          <w:tcPr>
            <w:tcW w:w="2263" w:type="dxa"/>
            <w:vMerge/>
            <w:tcBorders>
              <w:top w:val="nil"/>
              <w:left w:val="single" w:sz="4" w:space="0" w:color="auto"/>
              <w:bottom w:val="single" w:sz="4" w:space="0" w:color="auto"/>
              <w:right w:val="single" w:sz="4" w:space="0" w:color="auto"/>
            </w:tcBorders>
            <w:vAlign w:val="center"/>
            <w:hideMark/>
          </w:tcPr>
          <w:p w14:paraId="1A575D5A"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4A517A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C89CA05"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 xml:space="preserve">Обработке деталей на токарных станках с числовым программным управлением с соблюдением требований к качеству в </w:t>
            </w:r>
            <w:r w:rsidRPr="00E8540C">
              <w:rPr>
                <w:rFonts w:ascii="Times New Roman" w:eastAsia="Times New Roman" w:hAnsi="Times New Roman" w:cs="Times New Roman"/>
                <w:color w:val="000000"/>
                <w:sz w:val="24"/>
                <w:szCs w:val="24"/>
                <w:u w:val="single"/>
                <w:lang w:eastAsia="ru-RU"/>
              </w:rPr>
              <w:t>соответствии с заданием и технической документацией.</w:t>
            </w:r>
          </w:p>
        </w:tc>
      </w:tr>
      <w:tr w:rsidR="00E8540C" w:rsidRPr="00E8540C" w14:paraId="6A83064B"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1DA7FBFD"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507AD6E0"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3923189"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Умения:</w:t>
            </w:r>
          </w:p>
        </w:tc>
      </w:tr>
      <w:tr w:rsidR="00E8540C" w:rsidRPr="00E8540C" w14:paraId="30A9838A"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3F956DEC"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2A6C82E"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35A778F"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Проводить проверку управляющих программ средствами вычислительной техники;</w:t>
            </w:r>
          </w:p>
        </w:tc>
      </w:tr>
      <w:tr w:rsidR="00E8540C" w:rsidRPr="00E8540C" w14:paraId="7EE2A52B" w14:textId="77777777" w:rsidTr="00E8540C">
        <w:trPr>
          <w:trHeight w:val="945"/>
        </w:trPr>
        <w:tc>
          <w:tcPr>
            <w:tcW w:w="2263" w:type="dxa"/>
            <w:vMerge/>
            <w:tcBorders>
              <w:top w:val="nil"/>
              <w:left w:val="single" w:sz="4" w:space="0" w:color="auto"/>
              <w:bottom w:val="single" w:sz="4" w:space="0" w:color="auto"/>
              <w:right w:val="single" w:sz="4" w:space="0" w:color="auto"/>
            </w:tcBorders>
            <w:vAlign w:val="center"/>
            <w:hideMark/>
          </w:tcPr>
          <w:p w14:paraId="72280FC2"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05F18263"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D23BBA7"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color w:val="000000"/>
                <w:sz w:val="24"/>
                <w:szCs w:val="24"/>
                <w:lang w:eastAsia="ru-RU"/>
              </w:rPr>
              <w:t>Выполнять технологические операции при изготовлении детали на токарных станках с числовым программным управлением;</w:t>
            </w:r>
          </w:p>
        </w:tc>
      </w:tr>
      <w:tr w:rsidR="00E8540C" w:rsidRPr="00E8540C" w14:paraId="27881C3E" w14:textId="77777777" w:rsidTr="00E8540C">
        <w:trPr>
          <w:trHeight w:val="1260"/>
        </w:trPr>
        <w:tc>
          <w:tcPr>
            <w:tcW w:w="2263" w:type="dxa"/>
            <w:vMerge/>
            <w:tcBorders>
              <w:top w:val="nil"/>
              <w:left w:val="single" w:sz="4" w:space="0" w:color="auto"/>
              <w:bottom w:val="single" w:sz="4" w:space="0" w:color="auto"/>
              <w:right w:val="single" w:sz="4" w:space="0" w:color="auto"/>
            </w:tcBorders>
            <w:vAlign w:val="center"/>
            <w:hideMark/>
          </w:tcPr>
          <w:p w14:paraId="57E768F7"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3B2BFC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B74B672"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Выполнять контрольные операции над работой механизмов и обеспечение бесперебойной работы оборудования станка с числовым программным управлением</w:t>
            </w:r>
          </w:p>
        </w:tc>
      </w:tr>
      <w:tr w:rsidR="00E8540C" w:rsidRPr="00E8540C" w14:paraId="32048991" w14:textId="77777777" w:rsidTr="00E8540C">
        <w:trPr>
          <w:trHeight w:val="315"/>
        </w:trPr>
        <w:tc>
          <w:tcPr>
            <w:tcW w:w="2263" w:type="dxa"/>
            <w:vMerge/>
            <w:tcBorders>
              <w:top w:val="nil"/>
              <w:left w:val="single" w:sz="4" w:space="0" w:color="auto"/>
              <w:bottom w:val="single" w:sz="4" w:space="0" w:color="auto"/>
              <w:right w:val="single" w:sz="4" w:space="0" w:color="auto"/>
            </w:tcBorders>
            <w:vAlign w:val="center"/>
            <w:hideMark/>
          </w:tcPr>
          <w:p w14:paraId="2BB02E6C"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20F1AC0B"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261EE6C" w14:textId="77777777" w:rsidR="00E8540C" w:rsidRPr="00E8540C" w:rsidRDefault="00E8540C" w:rsidP="00E8540C">
            <w:pPr>
              <w:rPr>
                <w:rFonts w:ascii="Times New Roman" w:eastAsia="Times New Roman" w:hAnsi="Times New Roman" w:cs="Times New Roman"/>
                <w:b/>
                <w:bCs/>
                <w:color w:val="000000"/>
                <w:sz w:val="24"/>
                <w:szCs w:val="24"/>
                <w:lang w:eastAsia="ru-RU"/>
              </w:rPr>
            </w:pPr>
            <w:r w:rsidRPr="00E8540C">
              <w:rPr>
                <w:rFonts w:ascii="Times New Roman" w:eastAsia="Times New Roman" w:hAnsi="Times New Roman" w:cs="Times New Roman"/>
                <w:b/>
                <w:bCs/>
                <w:color w:val="000000"/>
                <w:sz w:val="24"/>
                <w:szCs w:val="24"/>
                <w:lang w:eastAsia="ru-RU"/>
              </w:rPr>
              <w:t>Знания:</w:t>
            </w:r>
          </w:p>
        </w:tc>
      </w:tr>
      <w:tr w:rsidR="00E8540C" w:rsidRPr="00E8540C" w14:paraId="1C4889D1" w14:textId="77777777" w:rsidTr="00E8540C">
        <w:trPr>
          <w:trHeight w:val="630"/>
        </w:trPr>
        <w:tc>
          <w:tcPr>
            <w:tcW w:w="2263" w:type="dxa"/>
            <w:vMerge/>
            <w:tcBorders>
              <w:top w:val="nil"/>
              <w:left w:val="single" w:sz="4" w:space="0" w:color="auto"/>
              <w:bottom w:val="single" w:sz="4" w:space="0" w:color="auto"/>
              <w:right w:val="single" w:sz="4" w:space="0" w:color="auto"/>
            </w:tcBorders>
            <w:vAlign w:val="center"/>
            <w:hideMark/>
          </w:tcPr>
          <w:p w14:paraId="731E3B8A"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2552" w:type="dxa"/>
            <w:vMerge/>
            <w:tcBorders>
              <w:top w:val="nil"/>
              <w:left w:val="single" w:sz="4" w:space="0" w:color="auto"/>
              <w:bottom w:val="single" w:sz="4" w:space="0" w:color="auto"/>
              <w:right w:val="single" w:sz="4" w:space="0" w:color="auto"/>
            </w:tcBorders>
            <w:vAlign w:val="center"/>
            <w:hideMark/>
          </w:tcPr>
          <w:p w14:paraId="69DF225A" w14:textId="77777777" w:rsidR="00E8540C" w:rsidRPr="00E8540C" w:rsidRDefault="00E8540C" w:rsidP="00E8540C">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035D566" w14:textId="77777777" w:rsidR="00E8540C" w:rsidRPr="00E8540C" w:rsidRDefault="00E8540C" w:rsidP="00E8540C">
            <w:pPr>
              <w:rPr>
                <w:rFonts w:ascii="Times New Roman" w:eastAsia="Times New Roman" w:hAnsi="Times New Roman" w:cs="Times New Roman"/>
                <w:color w:val="000000"/>
                <w:sz w:val="24"/>
                <w:szCs w:val="24"/>
                <w:lang w:eastAsia="ru-RU"/>
              </w:rPr>
            </w:pPr>
            <w:r w:rsidRPr="00E8540C">
              <w:rPr>
                <w:rFonts w:ascii="Times New Roman" w:eastAsia="Times New Roman" w:hAnsi="Times New Roman" w:cs="Times New Roman"/>
                <w:bCs/>
                <w:color w:val="000000"/>
                <w:sz w:val="24"/>
                <w:szCs w:val="24"/>
                <w:lang w:eastAsia="ru-RU"/>
              </w:rPr>
              <w:t>Правила проведения и технологию проверки качества выполненных работ</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064407">
      <w:pPr>
        <w:pStyle w:val="1"/>
        <w:rPr>
          <w:sz w:val="24"/>
          <w:szCs w:val="24"/>
        </w:rPr>
      </w:pPr>
      <w:bookmarkStart w:id="19" w:name="_Toc138868575"/>
      <w:bookmarkStart w:id="20" w:name="_Toc103593999"/>
      <w:r w:rsidRPr="00985111">
        <w:rPr>
          <w:sz w:val="24"/>
          <w:szCs w:val="24"/>
        </w:rPr>
        <w:lastRenderedPageBreak/>
        <w:t>Раздел 5. Примерная структура образовательной программы</w:t>
      </w:r>
      <w:bookmarkEnd w:id="19"/>
    </w:p>
    <w:p w14:paraId="078B2A11" w14:textId="73252065" w:rsidR="00064407" w:rsidRPr="006D6203" w:rsidRDefault="00064407" w:rsidP="006D6203">
      <w:pPr>
        <w:pStyle w:val="115"/>
        <w:rPr>
          <w:color w:val="auto"/>
          <w:spacing w:val="0"/>
          <w:lang w:eastAsia="en-US"/>
        </w:rPr>
      </w:pPr>
      <w:bookmarkStart w:id="21" w:name="_Toc138868576"/>
      <w:r w:rsidRPr="00552E90">
        <w:rPr>
          <w:color w:val="auto"/>
          <w:spacing w:val="0"/>
          <w:lang w:eastAsia="en-US"/>
        </w:rPr>
        <w:t>5.1.1. Примерный учебный план по программе подготовки квалифицированных рабочих, служащих (ППКРС)</w:t>
      </w:r>
      <w:bookmarkEnd w:id="2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5"/>
        <w:gridCol w:w="7885"/>
        <w:gridCol w:w="1601"/>
        <w:gridCol w:w="1649"/>
        <w:gridCol w:w="1870"/>
      </w:tblGrid>
      <w:tr w:rsidR="00A4416E" w:rsidRPr="00A4416E" w14:paraId="28FBDA5A" w14:textId="77777777" w:rsidTr="00A46083">
        <w:trPr>
          <w:trHeight w:val="276"/>
          <w:jc w:val="center"/>
        </w:trPr>
        <w:tc>
          <w:tcPr>
            <w:tcW w:w="1555" w:type="dxa"/>
            <w:vMerge w:val="restart"/>
            <w:shd w:val="clear" w:color="auto" w:fill="auto"/>
            <w:vAlign w:val="center"/>
          </w:tcPr>
          <w:p w14:paraId="5505EA5E" w14:textId="77777777" w:rsidR="00A4416E" w:rsidRPr="00A4416E" w:rsidRDefault="00A4416E" w:rsidP="00B66BEF">
            <w:pPr>
              <w:suppressAutoHyphens/>
              <w:jc w:val="center"/>
              <w:rPr>
                <w:rFonts w:ascii="Times New Roman" w:hAnsi="Times New Roman" w:cs="Times New Roman"/>
                <w:sz w:val="24"/>
                <w:szCs w:val="24"/>
              </w:rPr>
            </w:pPr>
            <w:r w:rsidRPr="00A4416E">
              <w:rPr>
                <w:rFonts w:ascii="Times New Roman" w:hAnsi="Times New Roman" w:cs="Times New Roman"/>
                <w:sz w:val="24"/>
                <w:szCs w:val="24"/>
              </w:rPr>
              <w:t>Индекс</w:t>
            </w:r>
          </w:p>
        </w:tc>
        <w:tc>
          <w:tcPr>
            <w:tcW w:w="7885" w:type="dxa"/>
            <w:vMerge w:val="restart"/>
            <w:shd w:val="clear" w:color="auto" w:fill="auto"/>
            <w:vAlign w:val="center"/>
          </w:tcPr>
          <w:p w14:paraId="5EFCF881" w14:textId="77777777" w:rsidR="00A4416E" w:rsidRPr="00A4416E" w:rsidRDefault="00A4416E" w:rsidP="00B66BEF">
            <w:pPr>
              <w:suppressAutoHyphens/>
              <w:jc w:val="center"/>
              <w:rPr>
                <w:rFonts w:ascii="Times New Roman" w:hAnsi="Times New Roman" w:cs="Times New Roman"/>
                <w:sz w:val="24"/>
                <w:szCs w:val="24"/>
              </w:rPr>
            </w:pPr>
            <w:r w:rsidRPr="00A4416E">
              <w:rPr>
                <w:rFonts w:ascii="Times New Roman" w:hAnsi="Times New Roman" w:cs="Times New Roman"/>
                <w:sz w:val="24"/>
                <w:szCs w:val="24"/>
              </w:rPr>
              <w:t>Наименование</w:t>
            </w:r>
          </w:p>
        </w:tc>
        <w:tc>
          <w:tcPr>
            <w:tcW w:w="1601" w:type="dxa"/>
            <w:vMerge w:val="restart"/>
            <w:shd w:val="clear" w:color="auto" w:fill="auto"/>
            <w:vAlign w:val="center"/>
          </w:tcPr>
          <w:p w14:paraId="29D65D55" w14:textId="77777777" w:rsidR="00A4416E" w:rsidRPr="00A4416E" w:rsidRDefault="00A4416E" w:rsidP="00B66BEF">
            <w:pPr>
              <w:ind w:right="29"/>
              <w:jc w:val="center"/>
              <w:rPr>
                <w:rFonts w:ascii="Times New Roman" w:hAnsi="Times New Roman" w:cs="Times New Roman"/>
                <w:sz w:val="24"/>
                <w:szCs w:val="24"/>
              </w:rPr>
            </w:pPr>
            <w:r w:rsidRPr="00A4416E">
              <w:rPr>
                <w:rFonts w:ascii="Times New Roman" w:hAnsi="Times New Roman" w:cs="Times New Roman"/>
                <w:sz w:val="24"/>
                <w:szCs w:val="24"/>
              </w:rPr>
              <w:t>Всего</w:t>
            </w:r>
          </w:p>
        </w:tc>
        <w:tc>
          <w:tcPr>
            <w:tcW w:w="1649" w:type="dxa"/>
            <w:vMerge w:val="restart"/>
            <w:shd w:val="clear" w:color="auto" w:fill="auto"/>
            <w:vAlign w:val="center"/>
          </w:tcPr>
          <w:p w14:paraId="1FC75202" w14:textId="77777777" w:rsidR="00A4416E" w:rsidRPr="00A4416E" w:rsidRDefault="00A4416E" w:rsidP="00B66BEF">
            <w:pPr>
              <w:suppressAutoHyphens/>
              <w:ind w:right="29"/>
              <w:jc w:val="center"/>
              <w:rPr>
                <w:rFonts w:ascii="Times New Roman" w:hAnsi="Times New Roman" w:cs="Times New Roman"/>
                <w:sz w:val="24"/>
                <w:szCs w:val="24"/>
              </w:rPr>
            </w:pPr>
            <w:r w:rsidRPr="00A4416E">
              <w:rPr>
                <w:rFonts w:ascii="Times New Roman" w:hAnsi="Times New Roman" w:cs="Times New Roman"/>
                <w:sz w:val="24"/>
                <w:szCs w:val="24"/>
              </w:rPr>
              <w:t xml:space="preserve">В т.ч. в форме </w:t>
            </w:r>
            <w:r w:rsidRPr="00A4416E">
              <w:rPr>
                <w:rFonts w:ascii="Times New Roman" w:hAnsi="Times New Roman" w:cs="Times New Roman"/>
                <w:sz w:val="24"/>
                <w:szCs w:val="24"/>
              </w:rPr>
              <w:br/>
              <w:t>практической подготовки</w:t>
            </w:r>
          </w:p>
        </w:tc>
        <w:tc>
          <w:tcPr>
            <w:tcW w:w="1870" w:type="dxa"/>
            <w:vMerge w:val="restart"/>
            <w:shd w:val="clear" w:color="auto" w:fill="auto"/>
            <w:vAlign w:val="center"/>
          </w:tcPr>
          <w:p w14:paraId="3CA1DF2F" w14:textId="77777777" w:rsidR="00A4416E" w:rsidRPr="00A4416E" w:rsidRDefault="00A4416E" w:rsidP="00A4416E">
            <w:pPr>
              <w:jc w:val="center"/>
              <w:rPr>
                <w:rFonts w:ascii="Times New Roman" w:hAnsi="Times New Roman" w:cs="Times New Roman"/>
                <w:sz w:val="24"/>
                <w:szCs w:val="24"/>
              </w:rPr>
            </w:pPr>
            <w:r w:rsidRPr="00A4416E">
              <w:rPr>
                <w:rFonts w:ascii="Times New Roman" w:hAnsi="Times New Roman" w:cs="Times New Roman"/>
                <w:sz w:val="24"/>
                <w:szCs w:val="24"/>
              </w:rPr>
              <w:t>Рекомендуемый курс изучения</w:t>
            </w:r>
          </w:p>
        </w:tc>
      </w:tr>
      <w:tr w:rsidR="00A4416E" w:rsidRPr="00A4416E" w14:paraId="47C0F224" w14:textId="77777777" w:rsidTr="00A46083">
        <w:trPr>
          <w:cantSplit/>
          <w:trHeight w:val="1997"/>
          <w:jc w:val="center"/>
        </w:trPr>
        <w:tc>
          <w:tcPr>
            <w:tcW w:w="1555" w:type="dxa"/>
            <w:vMerge/>
            <w:shd w:val="clear" w:color="auto" w:fill="auto"/>
            <w:vAlign w:val="center"/>
          </w:tcPr>
          <w:p w14:paraId="60F48516" w14:textId="77777777" w:rsidR="00A4416E" w:rsidRPr="00A4416E" w:rsidRDefault="00A4416E" w:rsidP="00B66BEF">
            <w:pPr>
              <w:jc w:val="center"/>
              <w:rPr>
                <w:rFonts w:ascii="Times New Roman" w:hAnsi="Times New Roman" w:cs="Times New Roman"/>
                <w:sz w:val="24"/>
                <w:szCs w:val="24"/>
              </w:rPr>
            </w:pPr>
          </w:p>
        </w:tc>
        <w:tc>
          <w:tcPr>
            <w:tcW w:w="7885" w:type="dxa"/>
            <w:vMerge/>
            <w:shd w:val="clear" w:color="auto" w:fill="auto"/>
            <w:vAlign w:val="center"/>
          </w:tcPr>
          <w:p w14:paraId="1FA28765" w14:textId="77777777" w:rsidR="00A4416E" w:rsidRPr="00A4416E" w:rsidRDefault="00A4416E" w:rsidP="00B66BEF">
            <w:pPr>
              <w:jc w:val="center"/>
              <w:rPr>
                <w:rFonts w:ascii="Times New Roman" w:hAnsi="Times New Roman" w:cs="Times New Roman"/>
                <w:sz w:val="24"/>
                <w:szCs w:val="24"/>
              </w:rPr>
            </w:pPr>
          </w:p>
        </w:tc>
        <w:tc>
          <w:tcPr>
            <w:tcW w:w="1601" w:type="dxa"/>
            <w:vMerge/>
            <w:shd w:val="clear" w:color="auto" w:fill="auto"/>
            <w:vAlign w:val="center"/>
          </w:tcPr>
          <w:p w14:paraId="3930DE78" w14:textId="77777777" w:rsidR="00A4416E" w:rsidRPr="00A4416E" w:rsidRDefault="00A4416E" w:rsidP="00B66BEF">
            <w:pPr>
              <w:jc w:val="center"/>
              <w:rPr>
                <w:rFonts w:ascii="Times New Roman" w:hAnsi="Times New Roman" w:cs="Times New Roman"/>
                <w:sz w:val="24"/>
                <w:szCs w:val="24"/>
              </w:rPr>
            </w:pPr>
          </w:p>
        </w:tc>
        <w:tc>
          <w:tcPr>
            <w:tcW w:w="1649" w:type="dxa"/>
            <w:vMerge/>
            <w:shd w:val="clear" w:color="auto" w:fill="auto"/>
            <w:textDirection w:val="btLr"/>
            <w:vAlign w:val="center"/>
          </w:tcPr>
          <w:p w14:paraId="22D384F3" w14:textId="77777777" w:rsidR="00A4416E" w:rsidRPr="00A4416E" w:rsidRDefault="00A4416E" w:rsidP="00B66BEF">
            <w:pPr>
              <w:suppressAutoHyphens/>
              <w:ind w:left="113" w:right="113"/>
              <w:jc w:val="center"/>
              <w:rPr>
                <w:rFonts w:ascii="Times New Roman" w:hAnsi="Times New Roman" w:cs="Times New Roman"/>
                <w:sz w:val="24"/>
                <w:szCs w:val="24"/>
              </w:rPr>
            </w:pPr>
          </w:p>
        </w:tc>
        <w:tc>
          <w:tcPr>
            <w:tcW w:w="1870" w:type="dxa"/>
            <w:vMerge/>
            <w:shd w:val="clear" w:color="auto" w:fill="auto"/>
            <w:vAlign w:val="center"/>
          </w:tcPr>
          <w:p w14:paraId="27A03293" w14:textId="77777777" w:rsidR="00A4416E" w:rsidRPr="00A4416E" w:rsidRDefault="00A4416E" w:rsidP="00B66BEF">
            <w:pPr>
              <w:jc w:val="center"/>
              <w:rPr>
                <w:rFonts w:ascii="Times New Roman" w:hAnsi="Times New Roman" w:cs="Times New Roman"/>
                <w:sz w:val="24"/>
                <w:szCs w:val="24"/>
              </w:rPr>
            </w:pPr>
          </w:p>
        </w:tc>
      </w:tr>
      <w:tr w:rsidR="00A4416E" w:rsidRPr="00A4416E" w14:paraId="24247773" w14:textId="77777777" w:rsidTr="00A46083">
        <w:trPr>
          <w:jc w:val="center"/>
        </w:trPr>
        <w:tc>
          <w:tcPr>
            <w:tcW w:w="1555" w:type="dxa"/>
            <w:shd w:val="clear" w:color="auto" w:fill="auto"/>
            <w:vAlign w:val="center"/>
          </w:tcPr>
          <w:p w14:paraId="50162685"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1</w:t>
            </w:r>
          </w:p>
        </w:tc>
        <w:tc>
          <w:tcPr>
            <w:tcW w:w="7885" w:type="dxa"/>
            <w:shd w:val="clear" w:color="auto" w:fill="auto"/>
            <w:vAlign w:val="center"/>
          </w:tcPr>
          <w:p w14:paraId="7CD0952E"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2</w:t>
            </w:r>
          </w:p>
        </w:tc>
        <w:tc>
          <w:tcPr>
            <w:tcW w:w="1601" w:type="dxa"/>
            <w:shd w:val="clear" w:color="auto" w:fill="auto"/>
            <w:vAlign w:val="center"/>
          </w:tcPr>
          <w:p w14:paraId="68F7EFE2"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3</w:t>
            </w:r>
          </w:p>
        </w:tc>
        <w:tc>
          <w:tcPr>
            <w:tcW w:w="1649" w:type="dxa"/>
            <w:shd w:val="clear" w:color="auto" w:fill="auto"/>
            <w:vAlign w:val="center"/>
          </w:tcPr>
          <w:p w14:paraId="0ABA99C8"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4</w:t>
            </w:r>
          </w:p>
        </w:tc>
        <w:tc>
          <w:tcPr>
            <w:tcW w:w="1870" w:type="dxa"/>
            <w:shd w:val="clear" w:color="auto" w:fill="auto"/>
            <w:vAlign w:val="center"/>
          </w:tcPr>
          <w:p w14:paraId="33AA379E"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5</w:t>
            </w:r>
          </w:p>
        </w:tc>
      </w:tr>
      <w:tr w:rsidR="00A4416E" w:rsidRPr="00A4416E" w14:paraId="6BBDB0F3" w14:textId="77777777" w:rsidTr="00A46083">
        <w:trPr>
          <w:jc w:val="center"/>
        </w:trPr>
        <w:tc>
          <w:tcPr>
            <w:tcW w:w="9440" w:type="dxa"/>
            <w:gridSpan w:val="2"/>
            <w:shd w:val="clear" w:color="auto" w:fill="auto"/>
            <w:vAlign w:val="center"/>
          </w:tcPr>
          <w:p w14:paraId="26074275" w14:textId="77777777" w:rsidR="00A4416E" w:rsidRPr="00A4416E" w:rsidRDefault="00A4416E" w:rsidP="00B66BEF">
            <w:pPr>
              <w:rPr>
                <w:rFonts w:ascii="Times New Roman" w:hAnsi="Times New Roman" w:cs="Times New Roman"/>
                <w:b/>
                <w:color w:val="7030A0"/>
                <w:sz w:val="24"/>
                <w:szCs w:val="24"/>
              </w:rPr>
            </w:pPr>
            <w:r w:rsidRPr="00A4416E">
              <w:rPr>
                <w:rFonts w:ascii="Times New Roman" w:hAnsi="Times New Roman" w:cs="Times New Roman"/>
                <w:b/>
                <w:sz w:val="24"/>
                <w:szCs w:val="24"/>
              </w:rPr>
              <w:t>Обязательная часть образовательной программы</w:t>
            </w:r>
          </w:p>
        </w:tc>
        <w:tc>
          <w:tcPr>
            <w:tcW w:w="1601" w:type="dxa"/>
            <w:shd w:val="clear" w:color="auto" w:fill="auto"/>
          </w:tcPr>
          <w:p w14:paraId="7F8D4782" w14:textId="77777777" w:rsidR="00A4416E" w:rsidRPr="00A4416E" w:rsidRDefault="00A4416E" w:rsidP="00B66BEF">
            <w:pPr>
              <w:jc w:val="center"/>
              <w:rPr>
                <w:rFonts w:ascii="Times New Roman" w:hAnsi="Times New Roman" w:cs="Times New Roman"/>
                <w:b/>
                <w:bCs/>
                <w:sz w:val="24"/>
                <w:szCs w:val="24"/>
              </w:rPr>
            </w:pPr>
          </w:p>
        </w:tc>
        <w:tc>
          <w:tcPr>
            <w:tcW w:w="1649" w:type="dxa"/>
            <w:shd w:val="clear" w:color="auto" w:fill="auto"/>
          </w:tcPr>
          <w:p w14:paraId="69FD5197" w14:textId="77777777" w:rsidR="00A4416E" w:rsidRPr="00A4416E" w:rsidRDefault="00A4416E" w:rsidP="00B66BEF">
            <w:pPr>
              <w:jc w:val="center"/>
              <w:rPr>
                <w:rFonts w:ascii="Times New Roman" w:hAnsi="Times New Roman" w:cs="Times New Roman"/>
                <w:b/>
                <w:bCs/>
                <w:sz w:val="24"/>
                <w:szCs w:val="24"/>
              </w:rPr>
            </w:pPr>
          </w:p>
        </w:tc>
        <w:tc>
          <w:tcPr>
            <w:tcW w:w="1870" w:type="dxa"/>
            <w:shd w:val="clear" w:color="auto" w:fill="auto"/>
          </w:tcPr>
          <w:p w14:paraId="3630085D" w14:textId="77777777" w:rsidR="00A4416E" w:rsidRPr="00A4416E" w:rsidRDefault="00A4416E" w:rsidP="00B66BEF">
            <w:pPr>
              <w:jc w:val="center"/>
              <w:rPr>
                <w:rFonts w:ascii="Times New Roman" w:hAnsi="Times New Roman" w:cs="Times New Roman"/>
                <w:sz w:val="24"/>
                <w:szCs w:val="24"/>
              </w:rPr>
            </w:pPr>
          </w:p>
        </w:tc>
      </w:tr>
      <w:tr w:rsidR="00A4416E" w:rsidRPr="00A4416E" w14:paraId="4CB456B8" w14:textId="77777777" w:rsidTr="00A46083">
        <w:trPr>
          <w:jc w:val="center"/>
        </w:trPr>
        <w:tc>
          <w:tcPr>
            <w:tcW w:w="1555" w:type="dxa"/>
            <w:shd w:val="clear" w:color="auto" w:fill="auto"/>
          </w:tcPr>
          <w:p w14:paraId="673A39F5" w14:textId="77777777" w:rsidR="00A4416E" w:rsidRPr="00A4416E" w:rsidRDefault="00A4416E" w:rsidP="00B66BEF">
            <w:pPr>
              <w:rPr>
                <w:rFonts w:ascii="Times New Roman" w:hAnsi="Times New Roman" w:cs="Times New Roman"/>
                <w:b/>
                <w:sz w:val="24"/>
                <w:szCs w:val="24"/>
              </w:rPr>
            </w:pPr>
            <w:r w:rsidRPr="00A4416E">
              <w:rPr>
                <w:rFonts w:ascii="Times New Roman" w:hAnsi="Times New Roman" w:cs="Times New Roman"/>
                <w:b/>
                <w:sz w:val="24"/>
                <w:szCs w:val="24"/>
              </w:rPr>
              <w:t>ОПБ</w:t>
            </w:r>
          </w:p>
        </w:tc>
        <w:tc>
          <w:tcPr>
            <w:tcW w:w="7885" w:type="dxa"/>
            <w:shd w:val="clear" w:color="auto" w:fill="auto"/>
          </w:tcPr>
          <w:p w14:paraId="3FCE6A8F" w14:textId="77777777" w:rsidR="00A4416E" w:rsidRPr="00A4416E" w:rsidRDefault="00A4416E" w:rsidP="00B66BEF">
            <w:pPr>
              <w:rPr>
                <w:rFonts w:ascii="Times New Roman" w:eastAsia="Batang" w:hAnsi="Times New Roman" w:cs="Times New Roman"/>
                <w:b/>
                <w:bCs/>
                <w:sz w:val="24"/>
                <w:szCs w:val="24"/>
              </w:rPr>
            </w:pPr>
            <w:r w:rsidRPr="00A4416E">
              <w:rPr>
                <w:rFonts w:ascii="Times New Roman" w:eastAsia="Batang" w:hAnsi="Times New Roman" w:cs="Times New Roman"/>
                <w:b/>
                <w:bCs/>
                <w:sz w:val="24"/>
                <w:szCs w:val="24"/>
              </w:rPr>
              <w:t>Обязательный профессиональный блок</w:t>
            </w:r>
          </w:p>
        </w:tc>
        <w:tc>
          <w:tcPr>
            <w:tcW w:w="1601" w:type="dxa"/>
            <w:shd w:val="clear" w:color="auto" w:fill="auto"/>
          </w:tcPr>
          <w:p w14:paraId="6CDAC1C5" w14:textId="77777777" w:rsidR="00A4416E" w:rsidRPr="00A4416E" w:rsidRDefault="00A4416E" w:rsidP="00B66BEF">
            <w:pPr>
              <w:jc w:val="center"/>
              <w:rPr>
                <w:rFonts w:ascii="Times New Roman" w:hAnsi="Times New Roman" w:cs="Times New Roman"/>
                <w:b/>
                <w:bCs/>
                <w:sz w:val="24"/>
                <w:szCs w:val="24"/>
              </w:rPr>
            </w:pPr>
            <w:r w:rsidRPr="00A4416E">
              <w:rPr>
                <w:rFonts w:ascii="Times New Roman" w:hAnsi="Times New Roman" w:cs="Times New Roman"/>
                <w:b/>
                <w:bCs/>
                <w:sz w:val="24"/>
                <w:szCs w:val="24"/>
              </w:rPr>
              <w:t>1152</w:t>
            </w:r>
          </w:p>
        </w:tc>
        <w:tc>
          <w:tcPr>
            <w:tcW w:w="1649" w:type="dxa"/>
            <w:shd w:val="clear" w:color="auto" w:fill="auto"/>
          </w:tcPr>
          <w:p w14:paraId="1F4889E5" w14:textId="77777777" w:rsidR="00A4416E" w:rsidRPr="00A4416E" w:rsidRDefault="00A4416E" w:rsidP="00B66BEF">
            <w:pPr>
              <w:jc w:val="center"/>
              <w:rPr>
                <w:rFonts w:ascii="Times New Roman" w:hAnsi="Times New Roman" w:cs="Times New Roman"/>
                <w:b/>
                <w:bCs/>
                <w:sz w:val="24"/>
                <w:szCs w:val="24"/>
              </w:rPr>
            </w:pPr>
            <w:r w:rsidRPr="00A4416E">
              <w:rPr>
                <w:rFonts w:ascii="Times New Roman" w:hAnsi="Times New Roman" w:cs="Times New Roman"/>
                <w:b/>
                <w:bCs/>
                <w:sz w:val="24"/>
                <w:szCs w:val="24"/>
              </w:rPr>
              <w:t>1152</w:t>
            </w:r>
          </w:p>
        </w:tc>
        <w:tc>
          <w:tcPr>
            <w:tcW w:w="1870" w:type="dxa"/>
            <w:shd w:val="clear" w:color="auto" w:fill="auto"/>
          </w:tcPr>
          <w:p w14:paraId="3CDEDC40" w14:textId="77777777" w:rsidR="00A4416E" w:rsidRPr="00A4416E" w:rsidRDefault="00A4416E" w:rsidP="00B66BEF">
            <w:pPr>
              <w:jc w:val="center"/>
              <w:rPr>
                <w:rFonts w:ascii="Times New Roman" w:hAnsi="Times New Roman" w:cs="Times New Roman"/>
                <w:b/>
                <w:bCs/>
                <w:sz w:val="24"/>
                <w:szCs w:val="24"/>
              </w:rPr>
            </w:pPr>
          </w:p>
        </w:tc>
      </w:tr>
      <w:tr w:rsidR="00A4416E" w:rsidRPr="00A4416E" w14:paraId="0B975A9C" w14:textId="77777777" w:rsidTr="00A46083">
        <w:trPr>
          <w:jc w:val="center"/>
        </w:trPr>
        <w:tc>
          <w:tcPr>
            <w:tcW w:w="1555" w:type="dxa"/>
            <w:shd w:val="clear" w:color="auto" w:fill="auto"/>
          </w:tcPr>
          <w:p w14:paraId="3D6FB805" w14:textId="57B14798" w:rsidR="00A4416E" w:rsidRPr="00A4416E" w:rsidRDefault="00A4416E" w:rsidP="00B66BEF">
            <w:pPr>
              <w:rPr>
                <w:rFonts w:ascii="Times New Roman" w:hAnsi="Times New Roman" w:cs="Times New Roman"/>
                <w:b/>
                <w:sz w:val="24"/>
                <w:szCs w:val="24"/>
              </w:rPr>
            </w:pPr>
            <w:r w:rsidRPr="00A4416E">
              <w:rPr>
                <w:rFonts w:ascii="Times New Roman" w:hAnsi="Times New Roman" w:cs="Times New Roman"/>
                <w:b/>
                <w:sz w:val="24"/>
                <w:szCs w:val="24"/>
              </w:rPr>
              <w:t>ОП.00</w:t>
            </w:r>
          </w:p>
        </w:tc>
        <w:tc>
          <w:tcPr>
            <w:tcW w:w="7885" w:type="dxa"/>
            <w:shd w:val="clear" w:color="auto" w:fill="auto"/>
          </w:tcPr>
          <w:p w14:paraId="01F3763B" w14:textId="77777777" w:rsidR="00A4416E" w:rsidRPr="00A4416E" w:rsidRDefault="00A4416E" w:rsidP="00B66BEF">
            <w:pPr>
              <w:rPr>
                <w:rFonts w:ascii="Times New Roman" w:hAnsi="Times New Roman" w:cs="Times New Roman"/>
                <w:b/>
                <w:bCs/>
                <w:sz w:val="24"/>
                <w:szCs w:val="24"/>
              </w:rPr>
            </w:pPr>
            <w:r w:rsidRPr="00A4416E">
              <w:rPr>
                <w:rFonts w:ascii="Times New Roman" w:eastAsia="Batang" w:hAnsi="Times New Roman" w:cs="Times New Roman"/>
                <w:b/>
                <w:bCs/>
                <w:sz w:val="24"/>
                <w:szCs w:val="24"/>
              </w:rPr>
              <w:t>Общепрофессиональный цикл</w:t>
            </w:r>
          </w:p>
        </w:tc>
        <w:tc>
          <w:tcPr>
            <w:tcW w:w="1601" w:type="dxa"/>
            <w:shd w:val="clear" w:color="auto" w:fill="auto"/>
          </w:tcPr>
          <w:p w14:paraId="740B63D0" w14:textId="77777777" w:rsidR="00A4416E" w:rsidRPr="00A4416E" w:rsidRDefault="00A4416E" w:rsidP="00B66BEF">
            <w:pPr>
              <w:jc w:val="center"/>
              <w:rPr>
                <w:rFonts w:ascii="Times New Roman" w:hAnsi="Times New Roman" w:cs="Times New Roman"/>
                <w:b/>
                <w:bCs/>
                <w:sz w:val="24"/>
                <w:szCs w:val="24"/>
              </w:rPr>
            </w:pPr>
            <w:r w:rsidRPr="00A4416E">
              <w:rPr>
                <w:rFonts w:ascii="Times New Roman" w:hAnsi="Times New Roman" w:cs="Times New Roman"/>
                <w:b/>
                <w:bCs/>
                <w:sz w:val="24"/>
                <w:szCs w:val="24"/>
              </w:rPr>
              <w:t>204</w:t>
            </w:r>
          </w:p>
        </w:tc>
        <w:tc>
          <w:tcPr>
            <w:tcW w:w="1649" w:type="dxa"/>
            <w:shd w:val="clear" w:color="auto" w:fill="auto"/>
          </w:tcPr>
          <w:p w14:paraId="74010D1C" w14:textId="77777777" w:rsidR="00A4416E" w:rsidRPr="00A4416E" w:rsidRDefault="00A4416E" w:rsidP="00B66BEF">
            <w:pPr>
              <w:jc w:val="center"/>
              <w:rPr>
                <w:rFonts w:ascii="Times New Roman" w:hAnsi="Times New Roman" w:cs="Times New Roman"/>
                <w:b/>
                <w:bCs/>
                <w:sz w:val="24"/>
                <w:szCs w:val="24"/>
              </w:rPr>
            </w:pPr>
            <w:r w:rsidRPr="00A4416E">
              <w:rPr>
                <w:rFonts w:ascii="Times New Roman" w:hAnsi="Times New Roman" w:cs="Times New Roman"/>
                <w:b/>
                <w:bCs/>
                <w:sz w:val="24"/>
                <w:szCs w:val="24"/>
              </w:rPr>
              <w:t>204</w:t>
            </w:r>
          </w:p>
        </w:tc>
        <w:tc>
          <w:tcPr>
            <w:tcW w:w="1870" w:type="dxa"/>
            <w:shd w:val="clear" w:color="auto" w:fill="auto"/>
          </w:tcPr>
          <w:p w14:paraId="6760E753"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1</w:t>
            </w:r>
          </w:p>
        </w:tc>
      </w:tr>
      <w:tr w:rsidR="00A4416E" w:rsidRPr="00A4416E" w14:paraId="734C6296" w14:textId="77777777" w:rsidTr="00A46083">
        <w:trPr>
          <w:jc w:val="center"/>
        </w:trPr>
        <w:tc>
          <w:tcPr>
            <w:tcW w:w="1555" w:type="dxa"/>
            <w:shd w:val="clear" w:color="auto" w:fill="auto"/>
            <w:vAlign w:val="center"/>
          </w:tcPr>
          <w:p w14:paraId="487BC506" w14:textId="77777777" w:rsidR="00A4416E" w:rsidRPr="00A4416E" w:rsidRDefault="00A4416E" w:rsidP="00B66BEF">
            <w:pPr>
              <w:rPr>
                <w:rFonts w:ascii="Times New Roman" w:eastAsia="Batang" w:hAnsi="Times New Roman" w:cs="Times New Roman"/>
                <w:b/>
                <w:bCs/>
                <w:sz w:val="24"/>
                <w:szCs w:val="24"/>
              </w:rPr>
            </w:pPr>
            <w:r w:rsidRPr="00A4416E">
              <w:rPr>
                <w:rFonts w:ascii="Times New Roman" w:hAnsi="Times New Roman" w:cs="Times New Roman"/>
                <w:color w:val="000000"/>
                <w:sz w:val="24"/>
                <w:szCs w:val="24"/>
              </w:rPr>
              <w:t>ОП.01</w:t>
            </w:r>
          </w:p>
        </w:tc>
        <w:tc>
          <w:tcPr>
            <w:tcW w:w="7885" w:type="dxa"/>
            <w:shd w:val="clear" w:color="auto" w:fill="auto"/>
          </w:tcPr>
          <w:p w14:paraId="4F42536A" w14:textId="77777777" w:rsidR="00A4416E" w:rsidRPr="00A4416E" w:rsidRDefault="00A4416E" w:rsidP="00B66BEF">
            <w:pPr>
              <w:rPr>
                <w:rFonts w:ascii="Times New Roman" w:eastAsia="Batang" w:hAnsi="Times New Roman" w:cs="Times New Roman"/>
                <w:b/>
                <w:bCs/>
                <w:sz w:val="24"/>
                <w:szCs w:val="24"/>
              </w:rPr>
            </w:pPr>
            <w:r w:rsidRPr="00A4416E">
              <w:rPr>
                <w:rFonts w:ascii="Times New Roman" w:hAnsi="Times New Roman" w:cs="Times New Roman"/>
                <w:color w:val="000000"/>
                <w:sz w:val="24"/>
                <w:szCs w:val="24"/>
              </w:rPr>
              <w:t>Технические измерения</w:t>
            </w:r>
          </w:p>
        </w:tc>
        <w:tc>
          <w:tcPr>
            <w:tcW w:w="1601" w:type="dxa"/>
            <w:shd w:val="clear" w:color="auto" w:fill="auto"/>
          </w:tcPr>
          <w:p w14:paraId="3E86FA5A"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32</w:t>
            </w:r>
          </w:p>
        </w:tc>
        <w:tc>
          <w:tcPr>
            <w:tcW w:w="1649" w:type="dxa"/>
            <w:shd w:val="clear" w:color="auto" w:fill="auto"/>
          </w:tcPr>
          <w:p w14:paraId="5B3F174D"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32</w:t>
            </w:r>
          </w:p>
        </w:tc>
        <w:tc>
          <w:tcPr>
            <w:tcW w:w="1870" w:type="dxa"/>
            <w:shd w:val="clear" w:color="auto" w:fill="auto"/>
          </w:tcPr>
          <w:p w14:paraId="1E6DBF30"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1</w:t>
            </w:r>
          </w:p>
        </w:tc>
      </w:tr>
      <w:tr w:rsidR="00A4416E" w:rsidRPr="00A4416E" w14:paraId="73632AD2" w14:textId="77777777" w:rsidTr="00A46083">
        <w:trPr>
          <w:trHeight w:val="314"/>
          <w:jc w:val="center"/>
        </w:trPr>
        <w:tc>
          <w:tcPr>
            <w:tcW w:w="1555" w:type="dxa"/>
            <w:shd w:val="clear" w:color="auto" w:fill="auto"/>
            <w:vAlign w:val="center"/>
          </w:tcPr>
          <w:p w14:paraId="546EFFA4" w14:textId="77777777" w:rsidR="00A4416E" w:rsidRPr="00A4416E" w:rsidRDefault="00A4416E" w:rsidP="00B66BEF">
            <w:pPr>
              <w:rPr>
                <w:rFonts w:ascii="Times New Roman" w:eastAsia="Batang" w:hAnsi="Times New Roman" w:cs="Times New Roman"/>
                <w:b/>
                <w:bCs/>
                <w:sz w:val="24"/>
                <w:szCs w:val="24"/>
              </w:rPr>
            </w:pPr>
            <w:r w:rsidRPr="00A4416E">
              <w:rPr>
                <w:rFonts w:ascii="Times New Roman" w:hAnsi="Times New Roman" w:cs="Times New Roman"/>
                <w:color w:val="000000"/>
                <w:sz w:val="24"/>
                <w:szCs w:val="24"/>
              </w:rPr>
              <w:t>ОП.02</w:t>
            </w:r>
          </w:p>
        </w:tc>
        <w:tc>
          <w:tcPr>
            <w:tcW w:w="7885" w:type="dxa"/>
            <w:shd w:val="clear" w:color="auto" w:fill="auto"/>
          </w:tcPr>
          <w:p w14:paraId="415206D4" w14:textId="77777777" w:rsidR="00A4416E" w:rsidRPr="00A4416E" w:rsidRDefault="00A4416E" w:rsidP="00B66BEF">
            <w:pPr>
              <w:rPr>
                <w:rFonts w:ascii="Times New Roman" w:eastAsia="Batang" w:hAnsi="Times New Roman" w:cs="Times New Roman"/>
                <w:b/>
                <w:bCs/>
                <w:sz w:val="24"/>
                <w:szCs w:val="24"/>
              </w:rPr>
            </w:pPr>
            <w:r w:rsidRPr="00A4416E">
              <w:rPr>
                <w:rFonts w:ascii="Times New Roman" w:hAnsi="Times New Roman" w:cs="Times New Roman"/>
                <w:color w:val="000000"/>
                <w:sz w:val="24"/>
                <w:szCs w:val="24"/>
              </w:rPr>
              <w:t>Техническая графика</w:t>
            </w:r>
          </w:p>
        </w:tc>
        <w:tc>
          <w:tcPr>
            <w:tcW w:w="1601" w:type="dxa"/>
            <w:shd w:val="clear" w:color="auto" w:fill="auto"/>
          </w:tcPr>
          <w:p w14:paraId="02DCBB1A"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32</w:t>
            </w:r>
          </w:p>
        </w:tc>
        <w:tc>
          <w:tcPr>
            <w:tcW w:w="1649" w:type="dxa"/>
            <w:shd w:val="clear" w:color="auto" w:fill="auto"/>
          </w:tcPr>
          <w:p w14:paraId="69027DE1"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32</w:t>
            </w:r>
          </w:p>
        </w:tc>
        <w:tc>
          <w:tcPr>
            <w:tcW w:w="1870" w:type="dxa"/>
            <w:shd w:val="clear" w:color="auto" w:fill="auto"/>
          </w:tcPr>
          <w:p w14:paraId="1FA40BBE"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1</w:t>
            </w:r>
          </w:p>
        </w:tc>
      </w:tr>
      <w:tr w:rsidR="00A4416E" w:rsidRPr="00A4416E" w14:paraId="50405DB9" w14:textId="77777777" w:rsidTr="00A46083">
        <w:trPr>
          <w:jc w:val="center"/>
        </w:trPr>
        <w:tc>
          <w:tcPr>
            <w:tcW w:w="1555" w:type="dxa"/>
            <w:shd w:val="clear" w:color="auto" w:fill="auto"/>
            <w:vAlign w:val="center"/>
          </w:tcPr>
          <w:p w14:paraId="3E6EC056" w14:textId="77777777" w:rsidR="00A4416E" w:rsidRPr="00A4416E" w:rsidRDefault="00A4416E" w:rsidP="00B66BEF">
            <w:pPr>
              <w:rPr>
                <w:rFonts w:ascii="Times New Roman" w:eastAsia="Batang" w:hAnsi="Times New Roman" w:cs="Times New Roman"/>
                <w:b/>
                <w:bCs/>
                <w:sz w:val="24"/>
                <w:szCs w:val="24"/>
              </w:rPr>
            </w:pPr>
            <w:r w:rsidRPr="00A4416E">
              <w:rPr>
                <w:rFonts w:ascii="Times New Roman" w:hAnsi="Times New Roman" w:cs="Times New Roman"/>
                <w:color w:val="000000"/>
                <w:sz w:val="24"/>
                <w:szCs w:val="24"/>
              </w:rPr>
              <w:t>ОП.03</w:t>
            </w:r>
          </w:p>
        </w:tc>
        <w:tc>
          <w:tcPr>
            <w:tcW w:w="7885" w:type="dxa"/>
            <w:shd w:val="clear" w:color="auto" w:fill="auto"/>
          </w:tcPr>
          <w:p w14:paraId="39D57B6F" w14:textId="77777777" w:rsidR="00A4416E" w:rsidRPr="00A4416E" w:rsidRDefault="00A4416E" w:rsidP="00B66BEF">
            <w:pPr>
              <w:rPr>
                <w:rFonts w:ascii="Times New Roman" w:eastAsia="Batang" w:hAnsi="Times New Roman" w:cs="Times New Roman"/>
                <w:b/>
                <w:bCs/>
                <w:sz w:val="24"/>
                <w:szCs w:val="24"/>
              </w:rPr>
            </w:pPr>
            <w:r w:rsidRPr="00A4416E">
              <w:rPr>
                <w:rFonts w:ascii="Times New Roman" w:hAnsi="Times New Roman" w:cs="Times New Roman"/>
                <w:color w:val="000000"/>
                <w:sz w:val="24"/>
                <w:szCs w:val="24"/>
              </w:rPr>
              <w:t>Безопасность жизнедеятельности</w:t>
            </w:r>
          </w:p>
        </w:tc>
        <w:tc>
          <w:tcPr>
            <w:tcW w:w="1601" w:type="dxa"/>
            <w:shd w:val="clear" w:color="auto" w:fill="auto"/>
          </w:tcPr>
          <w:p w14:paraId="4DED2325"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68</w:t>
            </w:r>
          </w:p>
        </w:tc>
        <w:tc>
          <w:tcPr>
            <w:tcW w:w="1649" w:type="dxa"/>
            <w:shd w:val="clear" w:color="auto" w:fill="auto"/>
          </w:tcPr>
          <w:p w14:paraId="1D6A29C5"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68</w:t>
            </w:r>
          </w:p>
        </w:tc>
        <w:tc>
          <w:tcPr>
            <w:tcW w:w="1870" w:type="dxa"/>
            <w:shd w:val="clear" w:color="auto" w:fill="auto"/>
          </w:tcPr>
          <w:p w14:paraId="0CD1308E"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1</w:t>
            </w:r>
          </w:p>
        </w:tc>
      </w:tr>
      <w:tr w:rsidR="00A4416E" w:rsidRPr="00A4416E" w14:paraId="008C94F9" w14:textId="77777777" w:rsidTr="00A46083">
        <w:trPr>
          <w:jc w:val="center"/>
        </w:trPr>
        <w:tc>
          <w:tcPr>
            <w:tcW w:w="1555" w:type="dxa"/>
            <w:shd w:val="clear" w:color="auto" w:fill="auto"/>
            <w:vAlign w:val="center"/>
          </w:tcPr>
          <w:p w14:paraId="50586D81" w14:textId="77777777" w:rsidR="00A4416E" w:rsidRPr="00A4416E" w:rsidRDefault="00A4416E" w:rsidP="00B66BEF">
            <w:pPr>
              <w:rPr>
                <w:rFonts w:ascii="Times New Roman" w:hAnsi="Times New Roman" w:cs="Times New Roman"/>
                <w:sz w:val="24"/>
                <w:szCs w:val="24"/>
              </w:rPr>
            </w:pPr>
            <w:r w:rsidRPr="00A4416E">
              <w:rPr>
                <w:rFonts w:ascii="Times New Roman" w:hAnsi="Times New Roman" w:cs="Times New Roman"/>
                <w:color w:val="000000"/>
                <w:sz w:val="24"/>
                <w:szCs w:val="24"/>
              </w:rPr>
              <w:t>ОП.04</w:t>
            </w:r>
          </w:p>
        </w:tc>
        <w:tc>
          <w:tcPr>
            <w:tcW w:w="7885" w:type="dxa"/>
            <w:shd w:val="clear" w:color="auto" w:fill="auto"/>
          </w:tcPr>
          <w:p w14:paraId="6B6DCBE5" w14:textId="77777777" w:rsidR="00A4416E" w:rsidRPr="00A4416E" w:rsidRDefault="00A4416E" w:rsidP="00B66BEF">
            <w:pPr>
              <w:rPr>
                <w:rFonts w:ascii="Times New Roman" w:hAnsi="Times New Roman" w:cs="Times New Roman"/>
                <w:sz w:val="24"/>
                <w:szCs w:val="24"/>
              </w:rPr>
            </w:pPr>
            <w:r w:rsidRPr="00A4416E">
              <w:rPr>
                <w:rFonts w:ascii="Times New Roman" w:hAnsi="Times New Roman" w:cs="Times New Roman"/>
                <w:color w:val="000000"/>
                <w:sz w:val="24"/>
                <w:szCs w:val="24"/>
              </w:rPr>
              <w:t>Физическая культура</w:t>
            </w:r>
          </w:p>
        </w:tc>
        <w:tc>
          <w:tcPr>
            <w:tcW w:w="1601" w:type="dxa"/>
            <w:shd w:val="clear" w:color="auto" w:fill="auto"/>
          </w:tcPr>
          <w:p w14:paraId="6E340ED1"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40</w:t>
            </w:r>
          </w:p>
        </w:tc>
        <w:tc>
          <w:tcPr>
            <w:tcW w:w="1649" w:type="dxa"/>
            <w:shd w:val="clear" w:color="auto" w:fill="auto"/>
          </w:tcPr>
          <w:p w14:paraId="5E29673A"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40</w:t>
            </w:r>
          </w:p>
        </w:tc>
        <w:tc>
          <w:tcPr>
            <w:tcW w:w="1870" w:type="dxa"/>
            <w:shd w:val="clear" w:color="auto" w:fill="auto"/>
          </w:tcPr>
          <w:p w14:paraId="756A0D49" w14:textId="77777777" w:rsidR="00A4416E" w:rsidRPr="00A4416E" w:rsidRDefault="00A4416E" w:rsidP="00B66BEF">
            <w:pPr>
              <w:jc w:val="center"/>
              <w:rPr>
                <w:rFonts w:ascii="Times New Roman" w:hAnsi="Times New Roman" w:cs="Times New Roman"/>
                <w:sz w:val="24"/>
                <w:szCs w:val="24"/>
              </w:rPr>
            </w:pPr>
            <w:r w:rsidRPr="00A4416E">
              <w:rPr>
                <w:rFonts w:ascii="Times New Roman" w:hAnsi="Times New Roman" w:cs="Times New Roman"/>
                <w:sz w:val="24"/>
                <w:szCs w:val="24"/>
              </w:rPr>
              <w:t>1</w:t>
            </w:r>
          </w:p>
        </w:tc>
      </w:tr>
      <w:tr w:rsidR="00A46083" w:rsidRPr="00A4416E" w14:paraId="3A2D9D94" w14:textId="77777777" w:rsidTr="00A46083">
        <w:trPr>
          <w:jc w:val="center"/>
        </w:trPr>
        <w:tc>
          <w:tcPr>
            <w:tcW w:w="1555" w:type="dxa"/>
            <w:shd w:val="clear" w:color="auto" w:fill="auto"/>
            <w:vAlign w:val="center"/>
          </w:tcPr>
          <w:p w14:paraId="2C3BB3DB" w14:textId="77777777" w:rsidR="00A46083" w:rsidRPr="00A4416E" w:rsidRDefault="00A46083" w:rsidP="00A46083">
            <w:pPr>
              <w:rPr>
                <w:rFonts w:ascii="Times New Roman" w:hAnsi="Times New Roman" w:cs="Times New Roman"/>
                <w:color w:val="000000"/>
                <w:sz w:val="24"/>
                <w:szCs w:val="24"/>
              </w:rPr>
            </w:pPr>
            <w:r w:rsidRPr="00A4416E">
              <w:rPr>
                <w:rFonts w:ascii="Times New Roman" w:hAnsi="Times New Roman" w:cs="Times New Roman"/>
                <w:color w:val="000000"/>
                <w:sz w:val="24"/>
                <w:szCs w:val="24"/>
              </w:rPr>
              <w:t>ОП.05</w:t>
            </w:r>
          </w:p>
        </w:tc>
        <w:tc>
          <w:tcPr>
            <w:tcW w:w="7885" w:type="dxa"/>
            <w:shd w:val="clear" w:color="auto" w:fill="auto"/>
          </w:tcPr>
          <w:p w14:paraId="096F9029" w14:textId="77777777" w:rsidR="00A46083" w:rsidRPr="00A4416E" w:rsidRDefault="00A46083" w:rsidP="00A46083">
            <w:pPr>
              <w:rPr>
                <w:rFonts w:ascii="Times New Roman" w:hAnsi="Times New Roman" w:cs="Times New Roman"/>
                <w:color w:val="000000"/>
                <w:sz w:val="24"/>
                <w:szCs w:val="24"/>
              </w:rPr>
            </w:pPr>
            <w:r w:rsidRPr="00A4416E">
              <w:rPr>
                <w:rFonts w:ascii="Times New Roman" w:hAnsi="Times New Roman" w:cs="Times New Roman"/>
                <w:color w:val="000000"/>
                <w:sz w:val="24"/>
                <w:szCs w:val="24"/>
              </w:rPr>
              <w:t>Технический иностранный язык</w:t>
            </w:r>
          </w:p>
        </w:tc>
        <w:tc>
          <w:tcPr>
            <w:tcW w:w="1601" w:type="dxa"/>
            <w:shd w:val="clear" w:color="auto" w:fill="auto"/>
          </w:tcPr>
          <w:p w14:paraId="17FA2B55" w14:textId="77777777" w:rsidR="00A46083" w:rsidRPr="00A4416E" w:rsidRDefault="00A46083" w:rsidP="00A46083">
            <w:pPr>
              <w:jc w:val="center"/>
              <w:rPr>
                <w:rFonts w:ascii="Times New Roman" w:hAnsi="Times New Roman" w:cs="Times New Roman"/>
                <w:sz w:val="24"/>
                <w:szCs w:val="24"/>
              </w:rPr>
            </w:pPr>
            <w:r w:rsidRPr="00A4416E">
              <w:rPr>
                <w:rFonts w:ascii="Times New Roman" w:hAnsi="Times New Roman" w:cs="Times New Roman"/>
                <w:sz w:val="24"/>
                <w:szCs w:val="24"/>
              </w:rPr>
              <w:t>32</w:t>
            </w:r>
          </w:p>
        </w:tc>
        <w:tc>
          <w:tcPr>
            <w:tcW w:w="1649" w:type="dxa"/>
            <w:shd w:val="clear" w:color="auto" w:fill="auto"/>
          </w:tcPr>
          <w:p w14:paraId="735D2113" w14:textId="77777777" w:rsidR="00A46083" w:rsidRPr="00A4416E" w:rsidRDefault="00A46083" w:rsidP="00A46083">
            <w:pPr>
              <w:jc w:val="center"/>
              <w:rPr>
                <w:rFonts w:ascii="Times New Roman" w:hAnsi="Times New Roman" w:cs="Times New Roman"/>
                <w:sz w:val="24"/>
                <w:szCs w:val="24"/>
              </w:rPr>
            </w:pPr>
            <w:r w:rsidRPr="00A4416E">
              <w:rPr>
                <w:rFonts w:ascii="Times New Roman" w:hAnsi="Times New Roman" w:cs="Times New Roman"/>
                <w:sz w:val="24"/>
                <w:szCs w:val="24"/>
              </w:rPr>
              <w:t>32</w:t>
            </w:r>
          </w:p>
        </w:tc>
        <w:tc>
          <w:tcPr>
            <w:tcW w:w="1870" w:type="dxa"/>
            <w:shd w:val="clear" w:color="auto" w:fill="auto"/>
          </w:tcPr>
          <w:p w14:paraId="56CAB925" w14:textId="31C938E7" w:rsidR="00A46083" w:rsidRPr="00A4416E" w:rsidRDefault="00A46083" w:rsidP="00A46083">
            <w:pPr>
              <w:jc w:val="center"/>
              <w:rPr>
                <w:rFonts w:ascii="Times New Roman" w:hAnsi="Times New Roman" w:cs="Times New Roman"/>
                <w:sz w:val="24"/>
                <w:szCs w:val="24"/>
              </w:rPr>
            </w:pPr>
            <w:r w:rsidRPr="009E296E">
              <w:rPr>
                <w:rFonts w:ascii="Times New Roman" w:hAnsi="Times New Roman" w:cs="Times New Roman"/>
                <w:sz w:val="24"/>
                <w:szCs w:val="24"/>
              </w:rPr>
              <w:t>1</w:t>
            </w:r>
          </w:p>
        </w:tc>
      </w:tr>
      <w:tr w:rsidR="00A46083" w:rsidRPr="00A4416E" w14:paraId="550B9C81" w14:textId="77777777" w:rsidTr="00A46083">
        <w:trPr>
          <w:jc w:val="center"/>
        </w:trPr>
        <w:tc>
          <w:tcPr>
            <w:tcW w:w="1555" w:type="dxa"/>
            <w:shd w:val="clear" w:color="auto" w:fill="auto"/>
          </w:tcPr>
          <w:p w14:paraId="03030824" w14:textId="29B003E5" w:rsidR="00A46083" w:rsidRPr="00A4416E" w:rsidRDefault="00A46083" w:rsidP="00A46083">
            <w:pPr>
              <w:rPr>
                <w:rFonts w:ascii="Times New Roman" w:hAnsi="Times New Roman" w:cs="Times New Roman"/>
                <w:b/>
                <w:sz w:val="24"/>
                <w:szCs w:val="24"/>
              </w:rPr>
            </w:pPr>
            <w:r w:rsidRPr="00A4416E">
              <w:rPr>
                <w:rFonts w:ascii="Times New Roman" w:hAnsi="Times New Roman" w:cs="Times New Roman"/>
                <w:b/>
                <w:sz w:val="24"/>
                <w:szCs w:val="24"/>
              </w:rPr>
              <w:t>ПМ.00</w:t>
            </w:r>
          </w:p>
        </w:tc>
        <w:tc>
          <w:tcPr>
            <w:tcW w:w="7885" w:type="dxa"/>
            <w:shd w:val="clear" w:color="auto" w:fill="auto"/>
          </w:tcPr>
          <w:p w14:paraId="265C0A99" w14:textId="77777777" w:rsidR="00A46083" w:rsidRPr="00A4416E" w:rsidRDefault="00A46083" w:rsidP="00A46083">
            <w:pPr>
              <w:rPr>
                <w:rFonts w:ascii="Times New Roman" w:hAnsi="Times New Roman" w:cs="Times New Roman"/>
                <w:b/>
                <w:bCs/>
                <w:sz w:val="24"/>
                <w:szCs w:val="24"/>
                <w:u w:val="single"/>
              </w:rPr>
            </w:pPr>
            <w:r w:rsidRPr="00A4416E">
              <w:rPr>
                <w:rFonts w:ascii="Times New Roman" w:hAnsi="Times New Roman" w:cs="Times New Roman"/>
                <w:b/>
                <w:bCs/>
                <w:sz w:val="24"/>
                <w:szCs w:val="24"/>
              </w:rPr>
              <w:t>Профессиональный цикл</w:t>
            </w:r>
          </w:p>
        </w:tc>
        <w:tc>
          <w:tcPr>
            <w:tcW w:w="1601" w:type="dxa"/>
            <w:shd w:val="clear" w:color="auto" w:fill="auto"/>
          </w:tcPr>
          <w:p w14:paraId="340F47EE" w14:textId="77777777" w:rsidR="00A46083" w:rsidRPr="00A4416E" w:rsidRDefault="00A46083" w:rsidP="00A46083">
            <w:pPr>
              <w:jc w:val="center"/>
              <w:rPr>
                <w:rFonts w:ascii="Times New Roman" w:hAnsi="Times New Roman" w:cs="Times New Roman"/>
                <w:b/>
                <w:bCs/>
                <w:sz w:val="24"/>
                <w:szCs w:val="24"/>
              </w:rPr>
            </w:pPr>
            <w:r w:rsidRPr="00A4416E">
              <w:rPr>
                <w:rFonts w:ascii="Times New Roman" w:hAnsi="Times New Roman" w:cs="Times New Roman"/>
                <w:b/>
                <w:bCs/>
                <w:sz w:val="24"/>
                <w:szCs w:val="24"/>
              </w:rPr>
              <w:t>948</w:t>
            </w:r>
          </w:p>
        </w:tc>
        <w:tc>
          <w:tcPr>
            <w:tcW w:w="1649" w:type="dxa"/>
            <w:shd w:val="clear" w:color="auto" w:fill="auto"/>
          </w:tcPr>
          <w:p w14:paraId="494756B8" w14:textId="77777777" w:rsidR="00A46083" w:rsidRPr="00A4416E" w:rsidRDefault="00A46083" w:rsidP="00A46083">
            <w:pPr>
              <w:jc w:val="center"/>
              <w:rPr>
                <w:rFonts w:ascii="Times New Roman" w:hAnsi="Times New Roman" w:cs="Times New Roman"/>
                <w:b/>
                <w:bCs/>
                <w:sz w:val="24"/>
                <w:szCs w:val="24"/>
              </w:rPr>
            </w:pPr>
            <w:r w:rsidRPr="00A4416E">
              <w:rPr>
                <w:rFonts w:ascii="Times New Roman" w:hAnsi="Times New Roman" w:cs="Times New Roman"/>
                <w:b/>
                <w:bCs/>
                <w:sz w:val="24"/>
                <w:szCs w:val="24"/>
              </w:rPr>
              <w:t>948</w:t>
            </w:r>
          </w:p>
        </w:tc>
        <w:tc>
          <w:tcPr>
            <w:tcW w:w="1870" w:type="dxa"/>
            <w:shd w:val="clear" w:color="auto" w:fill="auto"/>
          </w:tcPr>
          <w:p w14:paraId="50D6A1D7" w14:textId="733944BA" w:rsidR="00A46083" w:rsidRPr="00A4416E" w:rsidRDefault="00A46083" w:rsidP="00A46083">
            <w:pPr>
              <w:jc w:val="center"/>
              <w:rPr>
                <w:rFonts w:ascii="Times New Roman" w:hAnsi="Times New Roman" w:cs="Times New Roman"/>
                <w:b/>
                <w:bCs/>
                <w:sz w:val="24"/>
                <w:szCs w:val="24"/>
              </w:rPr>
            </w:pPr>
            <w:r w:rsidRPr="009E296E">
              <w:rPr>
                <w:rFonts w:ascii="Times New Roman" w:hAnsi="Times New Roman" w:cs="Times New Roman"/>
                <w:sz w:val="24"/>
                <w:szCs w:val="24"/>
              </w:rPr>
              <w:t>1</w:t>
            </w:r>
          </w:p>
        </w:tc>
      </w:tr>
      <w:tr w:rsidR="00A46083" w:rsidRPr="00A4416E" w14:paraId="6DC4E3B9" w14:textId="77777777" w:rsidTr="00A46083">
        <w:trPr>
          <w:jc w:val="center"/>
        </w:trPr>
        <w:tc>
          <w:tcPr>
            <w:tcW w:w="1555" w:type="dxa"/>
            <w:shd w:val="clear" w:color="auto" w:fill="auto"/>
          </w:tcPr>
          <w:p w14:paraId="397FF42E" w14:textId="77777777" w:rsidR="00A46083" w:rsidRPr="00A4416E" w:rsidRDefault="00A46083" w:rsidP="00A46083">
            <w:pPr>
              <w:rPr>
                <w:rFonts w:ascii="Times New Roman" w:hAnsi="Times New Roman" w:cs="Times New Roman"/>
                <w:bCs/>
                <w:sz w:val="24"/>
                <w:szCs w:val="24"/>
              </w:rPr>
            </w:pPr>
            <w:r w:rsidRPr="00A4416E">
              <w:rPr>
                <w:rFonts w:ascii="Times New Roman" w:hAnsi="Times New Roman" w:cs="Times New Roman"/>
                <w:bCs/>
                <w:sz w:val="24"/>
                <w:szCs w:val="24"/>
              </w:rPr>
              <w:t>ПМ.01</w:t>
            </w:r>
          </w:p>
        </w:tc>
        <w:tc>
          <w:tcPr>
            <w:tcW w:w="7885" w:type="dxa"/>
            <w:shd w:val="clear" w:color="auto" w:fill="auto"/>
          </w:tcPr>
          <w:p w14:paraId="7CC75117" w14:textId="77777777" w:rsidR="00A46083" w:rsidRPr="00A4416E" w:rsidRDefault="00A46083" w:rsidP="00A46083">
            <w:pPr>
              <w:rPr>
                <w:rFonts w:ascii="Times New Roman" w:hAnsi="Times New Roman" w:cs="Times New Roman"/>
                <w:sz w:val="24"/>
                <w:szCs w:val="24"/>
              </w:rPr>
            </w:pPr>
            <w:r w:rsidRPr="00A4416E">
              <w:rPr>
                <w:rFonts w:ascii="Times New Roman" w:hAnsi="Times New Roman" w:cs="Times New Roman"/>
                <w:sz w:val="24"/>
                <w:szCs w:val="24"/>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c>
          <w:tcPr>
            <w:tcW w:w="1601" w:type="dxa"/>
            <w:shd w:val="clear" w:color="auto" w:fill="auto"/>
          </w:tcPr>
          <w:p w14:paraId="057ECB08" w14:textId="77777777" w:rsidR="00A46083" w:rsidRPr="00A4416E" w:rsidRDefault="00A46083" w:rsidP="00A46083">
            <w:pPr>
              <w:jc w:val="center"/>
              <w:rPr>
                <w:rFonts w:ascii="Times New Roman" w:hAnsi="Times New Roman" w:cs="Times New Roman"/>
                <w:bCs/>
                <w:sz w:val="24"/>
                <w:szCs w:val="24"/>
              </w:rPr>
            </w:pPr>
            <w:r w:rsidRPr="00A4416E">
              <w:rPr>
                <w:rFonts w:ascii="Times New Roman" w:hAnsi="Times New Roman" w:cs="Times New Roman"/>
                <w:bCs/>
                <w:sz w:val="24"/>
                <w:szCs w:val="24"/>
              </w:rPr>
              <w:t>316</w:t>
            </w:r>
          </w:p>
        </w:tc>
        <w:tc>
          <w:tcPr>
            <w:tcW w:w="1649" w:type="dxa"/>
            <w:shd w:val="clear" w:color="auto" w:fill="auto"/>
          </w:tcPr>
          <w:p w14:paraId="6C3FA621" w14:textId="77777777" w:rsidR="00A46083" w:rsidRPr="00A4416E" w:rsidRDefault="00A46083" w:rsidP="00A46083">
            <w:pPr>
              <w:jc w:val="center"/>
              <w:rPr>
                <w:rFonts w:ascii="Times New Roman" w:hAnsi="Times New Roman" w:cs="Times New Roman"/>
                <w:bCs/>
                <w:sz w:val="24"/>
                <w:szCs w:val="24"/>
              </w:rPr>
            </w:pPr>
            <w:r w:rsidRPr="00A4416E">
              <w:rPr>
                <w:rFonts w:ascii="Times New Roman" w:hAnsi="Times New Roman" w:cs="Times New Roman"/>
                <w:bCs/>
                <w:sz w:val="24"/>
                <w:szCs w:val="24"/>
              </w:rPr>
              <w:t>316</w:t>
            </w:r>
          </w:p>
        </w:tc>
        <w:tc>
          <w:tcPr>
            <w:tcW w:w="1870" w:type="dxa"/>
            <w:shd w:val="clear" w:color="auto" w:fill="auto"/>
          </w:tcPr>
          <w:p w14:paraId="60D530FA" w14:textId="355B1B14" w:rsidR="00A46083" w:rsidRPr="00A4416E" w:rsidRDefault="00A46083" w:rsidP="00A46083">
            <w:pPr>
              <w:jc w:val="center"/>
              <w:rPr>
                <w:rFonts w:ascii="Times New Roman" w:hAnsi="Times New Roman" w:cs="Times New Roman"/>
                <w:sz w:val="24"/>
                <w:szCs w:val="24"/>
              </w:rPr>
            </w:pPr>
          </w:p>
        </w:tc>
      </w:tr>
      <w:tr w:rsidR="00A46083" w:rsidRPr="00A4416E" w14:paraId="62789157" w14:textId="77777777" w:rsidTr="00A46083">
        <w:trPr>
          <w:jc w:val="center"/>
        </w:trPr>
        <w:tc>
          <w:tcPr>
            <w:tcW w:w="1555" w:type="dxa"/>
            <w:shd w:val="clear" w:color="auto" w:fill="auto"/>
          </w:tcPr>
          <w:p w14:paraId="7D494FB4" w14:textId="21C4392C" w:rsidR="00A46083" w:rsidRPr="00A4416E" w:rsidRDefault="00A46083" w:rsidP="00A46083">
            <w:pPr>
              <w:rPr>
                <w:rFonts w:ascii="Times New Roman" w:hAnsi="Times New Roman" w:cs="Times New Roman"/>
                <w:bCs/>
                <w:sz w:val="24"/>
                <w:szCs w:val="24"/>
              </w:rPr>
            </w:pPr>
            <w:r>
              <w:rPr>
                <w:rFonts w:ascii="Times New Roman" w:hAnsi="Times New Roman" w:cs="Times New Roman"/>
                <w:bCs/>
                <w:sz w:val="24"/>
                <w:szCs w:val="24"/>
              </w:rPr>
              <w:t>МДК 01.01</w:t>
            </w:r>
          </w:p>
        </w:tc>
        <w:tc>
          <w:tcPr>
            <w:tcW w:w="7885" w:type="dxa"/>
          </w:tcPr>
          <w:p w14:paraId="0083960B" w14:textId="4CCD238F" w:rsidR="00A46083" w:rsidRPr="00A4416E" w:rsidRDefault="00A46083" w:rsidP="00A46083">
            <w:pPr>
              <w:rPr>
                <w:rFonts w:ascii="Times New Roman" w:hAnsi="Times New Roman" w:cs="Times New Roman"/>
                <w:sz w:val="24"/>
                <w:szCs w:val="24"/>
              </w:rPr>
            </w:pPr>
            <w:r w:rsidRPr="005D7F96">
              <w:rPr>
                <w:rFonts w:ascii="Times New Roman" w:hAnsi="Times New Roman"/>
                <w:color w:val="000000"/>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c>
          <w:tcPr>
            <w:tcW w:w="1601" w:type="dxa"/>
          </w:tcPr>
          <w:p w14:paraId="531FDBF7" w14:textId="3F8CFE1E" w:rsidR="00A46083" w:rsidRPr="00A4416E" w:rsidRDefault="00A46083" w:rsidP="00A46083">
            <w:pPr>
              <w:jc w:val="center"/>
              <w:rPr>
                <w:rFonts w:ascii="Times New Roman" w:hAnsi="Times New Roman" w:cs="Times New Roman"/>
                <w:bCs/>
                <w:sz w:val="24"/>
                <w:szCs w:val="24"/>
              </w:rPr>
            </w:pPr>
            <w:r w:rsidRPr="005D7F96">
              <w:rPr>
                <w:rFonts w:ascii="Times New Roman" w:hAnsi="Times New Roman"/>
                <w:b/>
                <w:bCs/>
              </w:rPr>
              <w:t>244</w:t>
            </w:r>
          </w:p>
        </w:tc>
        <w:tc>
          <w:tcPr>
            <w:tcW w:w="1649" w:type="dxa"/>
          </w:tcPr>
          <w:p w14:paraId="084686E0" w14:textId="1EFDA1F6" w:rsidR="00A46083" w:rsidRPr="00A4416E" w:rsidRDefault="00A46083" w:rsidP="00A46083">
            <w:pPr>
              <w:jc w:val="center"/>
              <w:rPr>
                <w:rFonts w:ascii="Times New Roman" w:hAnsi="Times New Roman" w:cs="Times New Roman"/>
                <w:bCs/>
                <w:sz w:val="24"/>
                <w:szCs w:val="24"/>
              </w:rPr>
            </w:pPr>
            <w:r w:rsidRPr="005D7F96">
              <w:rPr>
                <w:rFonts w:ascii="Times New Roman" w:hAnsi="Times New Roman"/>
              </w:rPr>
              <w:t>244</w:t>
            </w:r>
          </w:p>
        </w:tc>
        <w:tc>
          <w:tcPr>
            <w:tcW w:w="1870" w:type="dxa"/>
            <w:shd w:val="clear" w:color="auto" w:fill="auto"/>
          </w:tcPr>
          <w:p w14:paraId="14B0ECC9" w14:textId="28F4A46A" w:rsidR="00A46083" w:rsidRPr="00A4416E" w:rsidRDefault="00A46083" w:rsidP="00A46083">
            <w:pPr>
              <w:jc w:val="center"/>
              <w:rPr>
                <w:rFonts w:ascii="Times New Roman" w:hAnsi="Times New Roman" w:cs="Times New Roman"/>
                <w:sz w:val="24"/>
                <w:szCs w:val="24"/>
              </w:rPr>
            </w:pPr>
            <w:r w:rsidRPr="009E296E">
              <w:rPr>
                <w:rFonts w:ascii="Times New Roman" w:hAnsi="Times New Roman" w:cs="Times New Roman"/>
                <w:sz w:val="24"/>
                <w:szCs w:val="24"/>
              </w:rPr>
              <w:t>1</w:t>
            </w:r>
          </w:p>
        </w:tc>
      </w:tr>
      <w:tr w:rsidR="00A46083" w:rsidRPr="00A4416E" w14:paraId="20AF79EF" w14:textId="77777777" w:rsidTr="00A46083">
        <w:trPr>
          <w:jc w:val="center"/>
        </w:trPr>
        <w:tc>
          <w:tcPr>
            <w:tcW w:w="1555" w:type="dxa"/>
            <w:shd w:val="clear" w:color="auto" w:fill="auto"/>
          </w:tcPr>
          <w:p w14:paraId="28D1A4C4" w14:textId="44036F85" w:rsidR="00A46083" w:rsidRPr="00A4416E" w:rsidRDefault="00A46083" w:rsidP="00A46083">
            <w:pPr>
              <w:rPr>
                <w:rFonts w:ascii="Times New Roman" w:hAnsi="Times New Roman" w:cs="Times New Roman"/>
                <w:bCs/>
                <w:sz w:val="24"/>
                <w:szCs w:val="24"/>
              </w:rPr>
            </w:pPr>
            <w:r>
              <w:rPr>
                <w:rFonts w:ascii="Times New Roman" w:hAnsi="Times New Roman" w:cs="Times New Roman"/>
                <w:bCs/>
                <w:sz w:val="24"/>
                <w:szCs w:val="24"/>
              </w:rPr>
              <w:t>УП.01</w:t>
            </w:r>
          </w:p>
        </w:tc>
        <w:tc>
          <w:tcPr>
            <w:tcW w:w="7885" w:type="dxa"/>
          </w:tcPr>
          <w:p w14:paraId="0DAAB72B" w14:textId="0EFE8192" w:rsidR="00A46083" w:rsidRPr="00A4416E" w:rsidRDefault="00A46083" w:rsidP="00A46083">
            <w:pPr>
              <w:rPr>
                <w:rFonts w:ascii="Times New Roman" w:hAnsi="Times New Roman" w:cs="Times New Roman"/>
                <w:sz w:val="24"/>
                <w:szCs w:val="24"/>
              </w:rPr>
            </w:pPr>
            <w:r w:rsidRPr="005D7F96">
              <w:rPr>
                <w:rFonts w:ascii="Times New Roman" w:hAnsi="Times New Roman"/>
              </w:rPr>
              <w:t>Учебная практика</w:t>
            </w:r>
          </w:p>
        </w:tc>
        <w:tc>
          <w:tcPr>
            <w:tcW w:w="1601" w:type="dxa"/>
          </w:tcPr>
          <w:p w14:paraId="6941966E" w14:textId="54BD7603" w:rsidR="00A46083" w:rsidRPr="00A4416E" w:rsidRDefault="00A46083" w:rsidP="00A46083">
            <w:pPr>
              <w:jc w:val="center"/>
              <w:rPr>
                <w:rFonts w:ascii="Times New Roman" w:hAnsi="Times New Roman" w:cs="Times New Roman"/>
                <w:bCs/>
                <w:sz w:val="24"/>
                <w:szCs w:val="24"/>
              </w:rPr>
            </w:pPr>
            <w:r w:rsidRPr="005D7F96">
              <w:rPr>
                <w:rFonts w:ascii="Times New Roman" w:hAnsi="Times New Roman"/>
                <w:b/>
                <w:bCs/>
              </w:rPr>
              <w:t>36</w:t>
            </w:r>
          </w:p>
        </w:tc>
        <w:tc>
          <w:tcPr>
            <w:tcW w:w="1649" w:type="dxa"/>
          </w:tcPr>
          <w:p w14:paraId="1434E171" w14:textId="036535DF" w:rsidR="00A46083" w:rsidRPr="00A4416E" w:rsidRDefault="00A46083" w:rsidP="00A46083">
            <w:pPr>
              <w:jc w:val="center"/>
              <w:rPr>
                <w:rFonts w:ascii="Times New Roman" w:hAnsi="Times New Roman" w:cs="Times New Roman"/>
                <w:bCs/>
                <w:sz w:val="24"/>
                <w:szCs w:val="24"/>
              </w:rPr>
            </w:pPr>
            <w:r w:rsidRPr="005D7F96">
              <w:rPr>
                <w:rFonts w:ascii="Times New Roman" w:hAnsi="Times New Roman"/>
              </w:rPr>
              <w:t>36</w:t>
            </w:r>
          </w:p>
        </w:tc>
        <w:tc>
          <w:tcPr>
            <w:tcW w:w="1870" w:type="dxa"/>
            <w:shd w:val="clear" w:color="auto" w:fill="auto"/>
          </w:tcPr>
          <w:p w14:paraId="4BB9599B" w14:textId="4C54324D" w:rsidR="00A46083" w:rsidRPr="00A4416E" w:rsidRDefault="00A46083" w:rsidP="00A46083">
            <w:pPr>
              <w:jc w:val="center"/>
              <w:rPr>
                <w:rFonts w:ascii="Times New Roman" w:hAnsi="Times New Roman" w:cs="Times New Roman"/>
                <w:sz w:val="24"/>
                <w:szCs w:val="24"/>
              </w:rPr>
            </w:pPr>
            <w:r w:rsidRPr="009E296E">
              <w:rPr>
                <w:rFonts w:ascii="Times New Roman" w:hAnsi="Times New Roman" w:cs="Times New Roman"/>
                <w:sz w:val="24"/>
                <w:szCs w:val="24"/>
              </w:rPr>
              <w:t>1</w:t>
            </w:r>
          </w:p>
        </w:tc>
      </w:tr>
      <w:tr w:rsidR="00A46083" w:rsidRPr="00A4416E" w14:paraId="1AED0A07" w14:textId="77777777" w:rsidTr="00A46083">
        <w:trPr>
          <w:jc w:val="center"/>
        </w:trPr>
        <w:tc>
          <w:tcPr>
            <w:tcW w:w="1555" w:type="dxa"/>
            <w:shd w:val="clear" w:color="auto" w:fill="auto"/>
          </w:tcPr>
          <w:p w14:paraId="0A2502D0" w14:textId="00E6D26E" w:rsidR="00A46083" w:rsidRPr="00A4416E" w:rsidRDefault="00A46083" w:rsidP="00A46083">
            <w:pPr>
              <w:rPr>
                <w:rFonts w:ascii="Times New Roman" w:hAnsi="Times New Roman" w:cs="Times New Roman"/>
                <w:bCs/>
                <w:sz w:val="24"/>
                <w:szCs w:val="24"/>
              </w:rPr>
            </w:pPr>
            <w:r>
              <w:rPr>
                <w:rFonts w:ascii="Times New Roman" w:hAnsi="Times New Roman" w:cs="Times New Roman"/>
                <w:bCs/>
                <w:sz w:val="24"/>
                <w:szCs w:val="24"/>
              </w:rPr>
              <w:t>ПП.01</w:t>
            </w:r>
          </w:p>
        </w:tc>
        <w:tc>
          <w:tcPr>
            <w:tcW w:w="7885" w:type="dxa"/>
          </w:tcPr>
          <w:p w14:paraId="48E9AE65" w14:textId="42AF5BC7" w:rsidR="00A46083" w:rsidRPr="00A4416E" w:rsidRDefault="00A46083" w:rsidP="00A46083">
            <w:pPr>
              <w:rPr>
                <w:rFonts w:ascii="Times New Roman" w:hAnsi="Times New Roman" w:cs="Times New Roman"/>
                <w:sz w:val="24"/>
                <w:szCs w:val="24"/>
              </w:rPr>
            </w:pPr>
            <w:r w:rsidRPr="005D7F96">
              <w:rPr>
                <w:rFonts w:ascii="Times New Roman" w:hAnsi="Times New Roman"/>
              </w:rPr>
              <w:t xml:space="preserve">Производственная практика </w:t>
            </w:r>
          </w:p>
        </w:tc>
        <w:tc>
          <w:tcPr>
            <w:tcW w:w="1601" w:type="dxa"/>
          </w:tcPr>
          <w:p w14:paraId="47D42172" w14:textId="5C60BFDA" w:rsidR="00A46083" w:rsidRPr="00A4416E" w:rsidRDefault="00A46083" w:rsidP="00A46083">
            <w:pPr>
              <w:jc w:val="center"/>
              <w:rPr>
                <w:rFonts w:ascii="Times New Roman" w:hAnsi="Times New Roman" w:cs="Times New Roman"/>
                <w:bCs/>
                <w:sz w:val="24"/>
                <w:szCs w:val="24"/>
              </w:rPr>
            </w:pPr>
            <w:r w:rsidRPr="005D7F96">
              <w:rPr>
                <w:rFonts w:ascii="Times New Roman" w:hAnsi="Times New Roman"/>
                <w:b/>
                <w:bCs/>
                <w:iCs/>
              </w:rPr>
              <w:t>36</w:t>
            </w:r>
          </w:p>
        </w:tc>
        <w:tc>
          <w:tcPr>
            <w:tcW w:w="1649" w:type="dxa"/>
            <w:shd w:val="clear" w:color="auto" w:fill="auto"/>
          </w:tcPr>
          <w:p w14:paraId="3013FA91" w14:textId="06ACF0E1" w:rsidR="00A46083" w:rsidRPr="00A4416E" w:rsidRDefault="00A46083" w:rsidP="00A46083">
            <w:pPr>
              <w:jc w:val="center"/>
              <w:rPr>
                <w:rFonts w:ascii="Times New Roman" w:hAnsi="Times New Roman" w:cs="Times New Roman"/>
                <w:bCs/>
                <w:sz w:val="24"/>
                <w:szCs w:val="24"/>
              </w:rPr>
            </w:pPr>
            <w:r w:rsidRPr="005D7F96">
              <w:rPr>
                <w:rFonts w:ascii="Times New Roman" w:hAnsi="Times New Roman"/>
                <w:iCs/>
              </w:rPr>
              <w:t>36</w:t>
            </w:r>
          </w:p>
        </w:tc>
        <w:tc>
          <w:tcPr>
            <w:tcW w:w="1870" w:type="dxa"/>
            <w:shd w:val="clear" w:color="auto" w:fill="auto"/>
          </w:tcPr>
          <w:p w14:paraId="09805296" w14:textId="551A975D" w:rsidR="00A46083" w:rsidRPr="00A4416E" w:rsidRDefault="00A46083" w:rsidP="00A46083">
            <w:pPr>
              <w:jc w:val="center"/>
              <w:rPr>
                <w:rFonts w:ascii="Times New Roman" w:hAnsi="Times New Roman" w:cs="Times New Roman"/>
                <w:sz w:val="24"/>
                <w:szCs w:val="24"/>
              </w:rPr>
            </w:pPr>
            <w:r w:rsidRPr="009E296E">
              <w:rPr>
                <w:rFonts w:ascii="Times New Roman" w:hAnsi="Times New Roman" w:cs="Times New Roman"/>
                <w:sz w:val="24"/>
                <w:szCs w:val="24"/>
              </w:rPr>
              <w:t>1</w:t>
            </w:r>
          </w:p>
        </w:tc>
      </w:tr>
      <w:tr w:rsidR="00A46083" w:rsidRPr="00A4416E" w14:paraId="7020D36C" w14:textId="77777777" w:rsidTr="00A46083">
        <w:trPr>
          <w:jc w:val="center"/>
        </w:trPr>
        <w:tc>
          <w:tcPr>
            <w:tcW w:w="1555" w:type="dxa"/>
            <w:shd w:val="clear" w:color="auto" w:fill="auto"/>
          </w:tcPr>
          <w:p w14:paraId="3561288B" w14:textId="77777777" w:rsidR="00A46083" w:rsidRPr="00A4416E" w:rsidRDefault="00A46083" w:rsidP="00A46083">
            <w:pPr>
              <w:rPr>
                <w:rFonts w:ascii="Times New Roman" w:hAnsi="Times New Roman" w:cs="Times New Roman"/>
                <w:bCs/>
                <w:sz w:val="24"/>
                <w:szCs w:val="24"/>
              </w:rPr>
            </w:pPr>
            <w:r w:rsidRPr="00A4416E">
              <w:rPr>
                <w:rFonts w:ascii="Times New Roman" w:hAnsi="Times New Roman" w:cs="Times New Roman"/>
                <w:bCs/>
                <w:sz w:val="24"/>
                <w:szCs w:val="24"/>
              </w:rPr>
              <w:t>ПМ.02</w:t>
            </w:r>
          </w:p>
        </w:tc>
        <w:tc>
          <w:tcPr>
            <w:tcW w:w="7885" w:type="dxa"/>
            <w:shd w:val="clear" w:color="auto" w:fill="auto"/>
          </w:tcPr>
          <w:p w14:paraId="6B5D2B8B" w14:textId="77777777" w:rsidR="00A46083" w:rsidRPr="00A4416E" w:rsidRDefault="00A46083" w:rsidP="00A46083">
            <w:pPr>
              <w:rPr>
                <w:rFonts w:ascii="Times New Roman" w:hAnsi="Times New Roman" w:cs="Times New Roman"/>
                <w:sz w:val="24"/>
                <w:szCs w:val="24"/>
              </w:rPr>
            </w:pPr>
            <w:r w:rsidRPr="00A4416E">
              <w:rPr>
                <w:rFonts w:ascii="Times New Roman" w:hAnsi="Times New Roman" w:cs="Times New Roman"/>
                <w:color w:val="000000"/>
                <w:sz w:val="24"/>
                <w:szCs w:val="24"/>
              </w:rPr>
              <w:t>Изготовление изделий на токарно-карусельных станках по стадиям технологического процесса в соответствии с требованиями охраны труда и экологической безопасности</w:t>
            </w:r>
          </w:p>
        </w:tc>
        <w:tc>
          <w:tcPr>
            <w:tcW w:w="1601" w:type="dxa"/>
            <w:shd w:val="clear" w:color="auto" w:fill="auto"/>
          </w:tcPr>
          <w:p w14:paraId="705C6589" w14:textId="77777777" w:rsidR="00A46083" w:rsidRPr="00A4416E" w:rsidRDefault="00A46083" w:rsidP="00A46083">
            <w:pPr>
              <w:jc w:val="center"/>
              <w:rPr>
                <w:rFonts w:ascii="Times New Roman" w:hAnsi="Times New Roman" w:cs="Times New Roman"/>
                <w:bCs/>
                <w:sz w:val="24"/>
                <w:szCs w:val="24"/>
              </w:rPr>
            </w:pPr>
            <w:r w:rsidRPr="00A4416E">
              <w:rPr>
                <w:rFonts w:ascii="Times New Roman" w:hAnsi="Times New Roman" w:cs="Times New Roman"/>
                <w:bCs/>
                <w:sz w:val="24"/>
                <w:szCs w:val="24"/>
              </w:rPr>
              <w:t>316</w:t>
            </w:r>
          </w:p>
        </w:tc>
        <w:tc>
          <w:tcPr>
            <w:tcW w:w="1649" w:type="dxa"/>
            <w:shd w:val="clear" w:color="auto" w:fill="auto"/>
          </w:tcPr>
          <w:p w14:paraId="23B0244B" w14:textId="77777777" w:rsidR="00A46083" w:rsidRPr="00A4416E" w:rsidRDefault="00A46083" w:rsidP="00A46083">
            <w:pPr>
              <w:jc w:val="center"/>
              <w:rPr>
                <w:rFonts w:ascii="Times New Roman" w:hAnsi="Times New Roman" w:cs="Times New Roman"/>
                <w:bCs/>
                <w:sz w:val="24"/>
                <w:szCs w:val="24"/>
              </w:rPr>
            </w:pPr>
            <w:r w:rsidRPr="00A4416E">
              <w:rPr>
                <w:rFonts w:ascii="Times New Roman" w:hAnsi="Times New Roman" w:cs="Times New Roman"/>
                <w:bCs/>
                <w:sz w:val="24"/>
                <w:szCs w:val="24"/>
              </w:rPr>
              <w:t>316</w:t>
            </w:r>
          </w:p>
        </w:tc>
        <w:tc>
          <w:tcPr>
            <w:tcW w:w="1870" w:type="dxa"/>
            <w:shd w:val="clear" w:color="auto" w:fill="auto"/>
          </w:tcPr>
          <w:p w14:paraId="376D1DE6" w14:textId="237E0A3A" w:rsidR="00A46083" w:rsidRPr="00A4416E" w:rsidRDefault="00A46083" w:rsidP="00A46083">
            <w:pPr>
              <w:jc w:val="center"/>
              <w:rPr>
                <w:rFonts w:ascii="Times New Roman" w:hAnsi="Times New Roman" w:cs="Times New Roman"/>
                <w:sz w:val="24"/>
                <w:szCs w:val="24"/>
              </w:rPr>
            </w:pPr>
          </w:p>
        </w:tc>
      </w:tr>
      <w:tr w:rsidR="00A46083" w:rsidRPr="00A4416E" w14:paraId="459C55C9" w14:textId="77777777" w:rsidTr="00BB22E2">
        <w:trPr>
          <w:jc w:val="center"/>
        </w:trPr>
        <w:tc>
          <w:tcPr>
            <w:tcW w:w="1555" w:type="dxa"/>
            <w:shd w:val="clear" w:color="auto" w:fill="auto"/>
          </w:tcPr>
          <w:p w14:paraId="39721C5B" w14:textId="34757E7C" w:rsidR="00A46083" w:rsidRPr="00A4416E" w:rsidRDefault="00A46083" w:rsidP="00A46083">
            <w:pPr>
              <w:rPr>
                <w:rFonts w:ascii="Times New Roman" w:hAnsi="Times New Roman" w:cs="Times New Roman"/>
                <w:bCs/>
                <w:sz w:val="24"/>
                <w:szCs w:val="24"/>
              </w:rPr>
            </w:pPr>
            <w:r>
              <w:rPr>
                <w:rFonts w:ascii="Times New Roman" w:hAnsi="Times New Roman" w:cs="Times New Roman"/>
                <w:bCs/>
                <w:sz w:val="24"/>
                <w:szCs w:val="24"/>
              </w:rPr>
              <w:lastRenderedPageBreak/>
              <w:t>МДК 02.01</w:t>
            </w:r>
          </w:p>
        </w:tc>
        <w:tc>
          <w:tcPr>
            <w:tcW w:w="7885" w:type="dxa"/>
          </w:tcPr>
          <w:p w14:paraId="69B693D7" w14:textId="74DA0AA0" w:rsidR="00A46083" w:rsidRPr="00A4416E" w:rsidRDefault="00A46083" w:rsidP="00A46083">
            <w:pPr>
              <w:rPr>
                <w:rFonts w:ascii="Times New Roman" w:hAnsi="Times New Roman" w:cs="Times New Roman"/>
                <w:color w:val="000000"/>
                <w:sz w:val="24"/>
                <w:szCs w:val="24"/>
              </w:rPr>
            </w:pPr>
            <w:r w:rsidRPr="004B5F3C">
              <w:rPr>
                <w:rFonts w:ascii="Times New Roman" w:hAnsi="Times New Roman"/>
                <w:sz w:val="24"/>
                <w:szCs w:val="24"/>
              </w:rPr>
              <w:t>Изготовление изделий на токарно-карусельных станках по стадиям технологического процесса в соответствии с требованиями охраны труда и экологической безопасности</w:t>
            </w:r>
          </w:p>
        </w:tc>
        <w:tc>
          <w:tcPr>
            <w:tcW w:w="1601" w:type="dxa"/>
          </w:tcPr>
          <w:p w14:paraId="1C529592" w14:textId="6BD6889E" w:rsidR="00A46083" w:rsidRPr="00A4416E" w:rsidRDefault="00A46083" w:rsidP="00A46083">
            <w:pPr>
              <w:jc w:val="center"/>
              <w:rPr>
                <w:rFonts w:ascii="Times New Roman" w:hAnsi="Times New Roman" w:cs="Times New Roman"/>
                <w:bCs/>
                <w:sz w:val="24"/>
                <w:szCs w:val="24"/>
              </w:rPr>
            </w:pPr>
            <w:r>
              <w:rPr>
                <w:rFonts w:ascii="Times New Roman" w:hAnsi="Times New Roman"/>
                <w:b/>
                <w:bCs/>
                <w:sz w:val="24"/>
                <w:szCs w:val="24"/>
              </w:rPr>
              <w:t>244</w:t>
            </w:r>
          </w:p>
        </w:tc>
        <w:tc>
          <w:tcPr>
            <w:tcW w:w="1649" w:type="dxa"/>
          </w:tcPr>
          <w:p w14:paraId="2740BC2F" w14:textId="619BC844" w:rsidR="00A46083" w:rsidRPr="00A4416E" w:rsidRDefault="00A46083" w:rsidP="00A46083">
            <w:pPr>
              <w:jc w:val="center"/>
              <w:rPr>
                <w:rFonts w:ascii="Times New Roman" w:hAnsi="Times New Roman" w:cs="Times New Roman"/>
                <w:bCs/>
                <w:sz w:val="24"/>
                <w:szCs w:val="24"/>
              </w:rPr>
            </w:pPr>
            <w:r>
              <w:rPr>
                <w:rFonts w:ascii="Times New Roman" w:hAnsi="Times New Roman"/>
                <w:sz w:val="24"/>
                <w:szCs w:val="24"/>
              </w:rPr>
              <w:t>244</w:t>
            </w:r>
          </w:p>
        </w:tc>
        <w:tc>
          <w:tcPr>
            <w:tcW w:w="1870" w:type="dxa"/>
            <w:shd w:val="clear" w:color="auto" w:fill="auto"/>
          </w:tcPr>
          <w:p w14:paraId="79802F1D" w14:textId="7C91A788" w:rsidR="00A46083" w:rsidRPr="00A4416E" w:rsidRDefault="00A46083" w:rsidP="00A46083">
            <w:pPr>
              <w:jc w:val="center"/>
              <w:rPr>
                <w:rFonts w:ascii="Times New Roman" w:hAnsi="Times New Roman" w:cs="Times New Roman"/>
                <w:sz w:val="24"/>
                <w:szCs w:val="24"/>
              </w:rPr>
            </w:pPr>
            <w:r w:rsidRPr="009E296E">
              <w:rPr>
                <w:rFonts w:ascii="Times New Roman" w:hAnsi="Times New Roman" w:cs="Times New Roman"/>
                <w:sz w:val="24"/>
                <w:szCs w:val="24"/>
              </w:rPr>
              <w:t>1</w:t>
            </w:r>
          </w:p>
        </w:tc>
      </w:tr>
      <w:tr w:rsidR="00A46083" w:rsidRPr="00A4416E" w14:paraId="35C94AFF" w14:textId="77777777" w:rsidTr="00BB22E2">
        <w:trPr>
          <w:jc w:val="center"/>
        </w:trPr>
        <w:tc>
          <w:tcPr>
            <w:tcW w:w="1555" w:type="dxa"/>
            <w:shd w:val="clear" w:color="auto" w:fill="auto"/>
          </w:tcPr>
          <w:p w14:paraId="0C4FD386" w14:textId="3D1F9FEB" w:rsidR="00A46083" w:rsidRPr="00A4416E" w:rsidRDefault="00A46083" w:rsidP="00A46083">
            <w:pPr>
              <w:rPr>
                <w:rFonts w:ascii="Times New Roman" w:hAnsi="Times New Roman" w:cs="Times New Roman"/>
                <w:bCs/>
                <w:sz w:val="24"/>
                <w:szCs w:val="24"/>
              </w:rPr>
            </w:pPr>
            <w:r>
              <w:rPr>
                <w:rFonts w:ascii="Times New Roman" w:hAnsi="Times New Roman" w:cs="Times New Roman"/>
                <w:bCs/>
                <w:sz w:val="24"/>
                <w:szCs w:val="24"/>
              </w:rPr>
              <w:t>УП.02</w:t>
            </w:r>
          </w:p>
        </w:tc>
        <w:tc>
          <w:tcPr>
            <w:tcW w:w="7885" w:type="dxa"/>
          </w:tcPr>
          <w:p w14:paraId="6D727080" w14:textId="305EC3B4" w:rsidR="00A46083" w:rsidRPr="00A4416E" w:rsidRDefault="00A46083" w:rsidP="00A46083">
            <w:pPr>
              <w:rPr>
                <w:rFonts w:ascii="Times New Roman" w:hAnsi="Times New Roman" w:cs="Times New Roman"/>
                <w:color w:val="000000"/>
                <w:sz w:val="24"/>
                <w:szCs w:val="24"/>
              </w:rPr>
            </w:pPr>
            <w:r w:rsidRPr="004256E2">
              <w:rPr>
                <w:rFonts w:ascii="Times New Roman" w:hAnsi="Times New Roman"/>
                <w:sz w:val="24"/>
                <w:szCs w:val="24"/>
              </w:rPr>
              <w:t>Учебная практика</w:t>
            </w:r>
          </w:p>
        </w:tc>
        <w:tc>
          <w:tcPr>
            <w:tcW w:w="1601" w:type="dxa"/>
          </w:tcPr>
          <w:p w14:paraId="5A52E0E0" w14:textId="3E86928D" w:rsidR="00A46083" w:rsidRPr="00A4416E" w:rsidRDefault="00A46083" w:rsidP="00A46083">
            <w:pPr>
              <w:jc w:val="center"/>
              <w:rPr>
                <w:rFonts w:ascii="Times New Roman" w:hAnsi="Times New Roman" w:cs="Times New Roman"/>
                <w:bCs/>
                <w:sz w:val="24"/>
                <w:szCs w:val="24"/>
              </w:rPr>
            </w:pPr>
            <w:r w:rsidRPr="004256E2">
              <w:rPr>
                <w:rFonts w:ascii="Times New Roman" w:hAnsi="Times New Roman"/>
                <w:b/>
                <w:bCs/>
                <w:sz w:val="24"/>
                <w:szCs w:val="24"/>
              </w:rPr>
              <w:t>36</w:t>
            </w:r>
          </w:p>
        </w:tc>
        <w:tc>
          <w:tcPr>
            <w:tcW w:w="1649" w:type="dxa"/>
          </w:tcPr>
          <w:p w14:paraId="3889CD50" w14:textId="4BB113F9" w:rsidR="00A46083" w:rsidRPr="00A4416E" w:rsidRDefault="00A46083" w:rsidP="00A46083">
            <w:pPr>
              <w:jc w:val="center"/>
              <w:rPr>
                <w:rFonts w:ascii="Times New Roman" w:hAnsi="Times New Roman" w:cs="Times New Roman"/>
                <w:bCs/>
                <w:sz w:val="24"/>
                <w:szCs w:val="24"/>
              </w:rPr>
            </w:pPr>
            <w:r w:rsidRPr="004256E2">
              <w:rPr>
                <w:rFonts w:ascii="Times New Roman" w:hAnsi="Times New Roman"/>
                <w:sz w:val="24"/>
                <w:szCs w:val="24"/>
              </w:rPr>
              <w:t>36</w:t>
            </w:r>
          </w:p>
        </w:tc>
        <w:tc>
          <w:tcPr>
            <w:tcW w:w="1870" w:type="dxa"/>
            <w:shd w:val="clear" w:color="auto" w:fill="auto"/>
          </w:tcPr>
          <w:p w14:paraId="19964B09" w14:textId="7AD51107" w:rsidR="00A46083" w:rsidRPr="00A4416E" w:rsidRDefault="00A46083" w:rsidP="00A46083">
            <w:pPr>
              <w:jc w:val="center"/>
              <w:rPr>
                <w:rFonts w:ascii="Times New Roman" w:hAnsi="Times New Roman" w:cs="Times New Roman"/>
                <w:sz w:val="24"/>
                <w:szCs w:val="24"/>
              </w:rPr>
            </w:pPr>
            <w:r w:rsidRPr="009E296E">
              <w:rPr>
                <w:rFonts w:ascii="Times New Roman" w:hAnsi="Times New Roman" w:cs="Times New Roman"/>
                <w:sz w:val="24"/>
                <w:szCs w:val="24"/>
              </w:rPr>
              <w:t>1</w:t>
            </w:r>
          </w:p>
        </w:tc>
      </w:tr>
      <w:tr w:rsidR="00A46083" w:rsidRPr="00A4416E" w14:paraId="50D3D093" w14:textId="77777777" w:rsidTr="00BB22E2">
        <w:trPr>
          <w:jc w:val="center"/>
        </w:trPr>
        <w:tc>
          <w:tcPr>
            <w:tcW w:w="1555" w:type="dxa"/>
            <w:shd w:val="clear" w:color="auto" w:fill="auto"/>
          </w:tcPr>
          <w:p w14:paraId="5F36805C" w14:textId="3C20AE57" w:rsidR="00A46083" w:rsidRPr="00A4416E" w:rsidRDefault="00A46083" w:rsidP="00A46083">
            <w:pPr>
              <w:rPr>
                <w:rFonts w:ascii="Times New Roman" w:hAnsi="Times New Roman" w:cs="Times New Roman"/>
                <w:bCs/>
                <w:sz w:val="24"/>
                <w:szCs w:val="24"/>
              </w:rPr>
            </w:pPr>
            <w:r>
              <w:rPr>
                <w:rFonts w:ascii="Times New Roman" w:hAnsi="Times New Roman" w:cs="Times New Roman"/>
                <w:bCs/>
                <w:sz w:val="24"/>
                <w:szCs w:val="24"/>
              </w:rPr>
              <w:t>ПП.02</w:t>
            </w:r>
          </w:p>
        </w:tc>
        <w:tc>
          <w:tcPr>
            <w:tcW w:w="7885" w:type="dxa"/>
          </w:tcPr>
          <w:p w14:paraId="48E725BC" w14:textId="63580EBF" w:rsidR="00A46083" w:rsidRPr="00A4416E" w:rsidRDefault="00A46083" w:rsidP="00A46083">
            <w:pPr>
              <w:rPr>
                <w:rFonts w:ascii="Times New Roman" w:hAnsi="Times New Roman" w:cs="Times New Roman"/>
                <w:color w:val="000000"/>
                <w:sz w:val="24"/>
                <w:szCs w:val="24"/>
              </w:rPr>
            </w:pPr>
            <w:r w:rsidRPr="004256E2">
              <w:rPr>
                <w:rFonts w:ascii="Times New Roman" w:hAnsi="Times New Roman"/>
                <w:sz w:val="24"/>
                <w:szCs w:val="24"/>
              </w:rPr>
              <w:t xml:space="preserve">Производственная практика </w:t>
            </w:r>
          </w:p>
        </w:tc>
        <w:tc>
          <w:tcPr>
            <w:tcW w:w="1601" w:type="dxa"/>
          </w:tcPr>
          <w:p w14:paraId="669F6EBE" w14:textId="443AA6AE" w:rsidR="00A46083" w:rsidRPr="00A46083" w:rsidRDefault="00A46083" w:rsidP="00A46083">
            <w:pPr>
              <w:jc w:val="center"/>
              <w:rPr>
                <w:rFonts w:ascii="Times New Roman" w:hAnsi="Times New Roman" w:cs="Times New Roman"/>
                <w:bCs/>
                <w:iCs/>
                <w:sz w:val="24"/>
                <w:szCs w:val="24"/>
              </w:rPr>
            </w:pPr>
            <w:r w:rsidRPr="00A46083">
              <w:rPr>
                <w:rFonts w:ascii="Times New Roman" w:hAnsi="Times New Roman"/>
                <w:b/>
                <w:bCs/>
                <w:iCs/>
                <w:sz w:val="24"/>
                <w:szCs w:val="24"/>
              </w:rPr>
              <w:t>36</w:t>
            </w:r>
          </w:p>
        </w:tc>
        <w:tc>
          <w:tcPr>
            <w:tcW w:w="1649" w:type="dxa"/>
            <w:shd w:val="clear" w:color="auto" w:fill="auto"/>
          </w:tcPr>
          <w:p w14:paraId="0D6859E0" w14:textId="19192D44" w:rsidR="00A46083" w:rsidRPr="00A4416E" w:rsidRDefault="00A46083" w:rsidP="00A46083">
            <w:pPr>
              <w:jc w:val="center"/>
              <w:rPr>
                <w:rFonts w:ascii="Times New Roman" w:hAnsi="Times New Roman" w:cs="Times New Roman"/>
                <w:bCs/>
                <w:sz w:val="24"/>
                <w:szCs w:val="24"/>
              </w:rPr>
            </w:pPr>
            <w:r>
              <w:rPr>
                <w:rFonts w:ascii="Times New Roman" w:hAnsi="Times New Roman"/>
                <w:iCs/>
                <w:sz w:val="24"/>
                <w:szCs w:val="24"/>
              </w:rPr>
              <w:t>36</w:t>
            </w:r>
          </w:p>
        </w:tc>
        <w:tc>
          <w:tcPr>
            <w:tcW w:w="1870" w:type="dxa"/>
            <w:shd w:val="clear" w:color="auto" w:fill="auto"/>
          </w:tcPr>
          <w:p w14:paraId="774C9A99" w14:textId="5AFB26DD" w:rsidR="00A46083" w:rsidRPr="00A4416E" w:rsidRDefault="00A46083" w:rsidP="00A46083">
            <w:pPr>
              <w:jc w:val="center"/>
              <w:rPr>
                <w:rFonts w:ascii="Times New Roman" w:hAnsi="Times New Roman" w:cs="Times New Roman"/>
                <w:sz w:val="24"/>
                <w:szCs w:val="24"/>
              </w:rPr>
            </w:pPr>
            <w:r w:rsidRPr="009E296E">
              <w:rPr>
                <w:rFonts w:ascii="Times New Roman" w:hAnsi="Times New Roman" w:cs="Times New Roman"/>
                <w:sz w:val="24"/>
                <w:szCs w:val="24"/>
              </w:rPr>
              <w:t>1</w:t>
            </w:r>
          </w:p>
        </w:tc>
      </w:tr>
      <w:tr w:rsidR="00A46083" w:rsidRPr="00A4416E" w14:paraId="130A751E" w14:textId="77777777" w:rsidTr="00A46083">
        <w:trPr>
          <w:trHeight w:val="416"/>
          <w:jc w:val="center"/>
        </w:trPr>
        <w:tc>
          <w:tcPr>
            <w:tcW w:w="1555" w:type="dxa"/>
            <w:shd w:val="clear" w:color="auto" w:fill="auto"/>
          </w:tcPr>
          <w:p w14:paraId="365BD264" w14:textId="77777777" w:rsidR="00A46083" w:rsidRPr="00A4416E" w:rsidRDefault="00A46083" w:rsidP="00A46083">
            <w:pPr>
              <w:rPr>
                <w:rFonts w:ascii="Times New Roman" w:hAnsi="Times New Roman" w:cs="Times New Roman"/>
                <w:bCs/>
                <w:sz w:val="24"/>
                <w:szCs w:val="24"/>
              </w:rPr>
            </w:pPr>
            <w:r w:rsidRPr="00A4416E">
              <w:rPr>
                <w:rFonts w:ascii="Times New Roman" w:hAnsi="Times New Roman" w:cs="Times New Roman"/>
                <w:bCs/>
                <w:sz w:val="24"/>
                <w:szCs w:val="24"/>
              </w:rPr>
              <w:t>ПМ.03</w:t>
            </w:r>
          </w:p>
        </w:tc>
        <w:tc>
          <w:tcPr>
            <w:tcW w:w="7885" w:type="dxa"/>
            <w:shd w:val="clear" w:color="auto" w:fill="auto"/>
          </w:tcPr>
          <w:p w14:paraId="7BA31F6A" w14:textId="77777777" w:rsidR="00A46083" w:rsidRPr="00A4416E" w:rsidRDefault="00A46083" w:rsidP="00A46083">
            <w:pPr>
              <w:rPr>
                <w:rFonts w:ascii="Times New Roman" w:hAnsi="Times New Roman" w:cs="Times New Roman"/>
                <w:sz w:val="24"/>
                <w:szCs w:val="24"/>
              </w:rPr>
            </w:pPr>
            <w:r w:rsidRPr="00A4416E">
              <w:rPr>
                <w:rFonts w:ascii="Times New Roman" w:hAnsi="Times New Roman" w:cs="Times New Roman"/>
                <w:color w:val="000000"/>
                <w:sz w:val="24"/>
                <w:szCs w:val="24"/>
              </w:rPr>
              <w:t>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c>
          <w:tcPr>
            <w:tcW w:w="1601" w:type="dxa"/>
            <w:shd w:val="clear" w:color="auto" w:fill="auto"/>
          </w:tcPr>
          <w:p w14:paraId="3BF92496" w14:textId="77777777" w:rsidR="00A46083" w:rsidRPr="00A4416E" w:rsidRDefault="00A46083" w:rsidP="00A46083">
            <w:pPr>
              <w:jc w:val="center"/>
              <w:rPr>
                <w:rFonts w:ascii="Times New Roman" w:hAnsi="Times New Roman" w:cs="Times New Roman"/>
                <w:bCs/>
                <w:sz w:val="24"/>
                <w:szCs w:val="24"/>
              </w:rPr>
            </w:pPr>
            <w:r w:rsidRPr="00A4416E">
              <w:rPr>
                <w:rFonts w:ascii="Times New Roman" w:hAnsi="Times New Roman" w:cs="Times New Roman"/>
                <w:bCs/>
                <w:sz w:val="24"/>
                <w:szCs w:val="24"/>
              </w:rPr>
              <w:t>316</w:t>
            </w:r>
          </w:p>
        </w:tc>
        <w:tc>
          <w:tcPr>
            <w:tcW w:w="1649" w:type="dxa"/>
            <w:shd w:val="clear" w:color="auto" w:fill="auto"/>
          </w:tcPr>
          <w:p w14:paraId="5FFD6ABA" w14:textId="77777777" w:rsidR="00A46083" w:rsidRPr="00A4416E" w:rsidRDefault="00A46083" w:rsidP="00A46083">
            <w:pPr>
              <w:jc w:val="center"/>
              <w:rPr>
                <w:rFonts w:ascii="Times New Roman" w:hAnsi="Times New Roman" w:cs="Times New Roman"/>
                <w:bCs/>
                <w:sz w:val="24"/>
                <w:szCs w:val="24"/>
              </w:rPr>
            </w:pPr>
            <w:r w:rsidRPr="00A4416E">
              <w:rPr>
                <w:rFonts w:ascii="Times New Roman" w:hAnsi="Times New Roman" w:cs="Times New Roman"/>
                <w:bCs/>
                <w:sz w:val="24"/>
                <w:szCs w:val="24"/>
              </w:rPr>
              <w:t>316</w:t>
            </w:r>
          </w:p>
        </w:tc>
        <w:tc>
          <w:tcPr>
            <w:tcW w:w="1870" w:type="dxa"/>
            <w:shd w:val="clear" w:color="auto" w:fill="auto"/>
          </w:tcPr>
          <w:p w14:paraId="17F4526A" w14:textId="32F95D53" w:rsidR="00A46083" w:rsidRPr="00A4416E" w:rsidRDefault="00A46083" w:rsidP="00A46083">
            <w:pPr>
              <w:jc w:val="center"/>
              <w:rPr>
                <w:rFonts w:ascii="Times New Roman" w:hAnsi="Times New Roman" w:cs="Times New Roman"/>
                <w:sz w:val="24"/>
                <w:szCs w:val="24"/>
              </w:rPr>
            </w:pPr>
          </w:p>
        </w:tc>
      </w:tr>
      <w:tr w:rsidR="00A46083" w:rsidRPr="00A4416E" w14:paraId="4BCD1FF5" w14:textId="77777777" w:rsidTr="003D2CA4">
        <w:trPr>
          <w:trHeight w:val="416"/>
          <w:jc w:val="center"/>
        </w:trPr>
        <w:tc>
          <w:tcPr>
            <w:tcW w:w="1555" w:type="dxa"/>
            <w:shd w:val="clear" w:color="auto" w:fill="auto"/>
          </w:tcPr>
          <w:p w14:paraId="31A6761D" w14:textId="27064903" w:rsidR="00A46083" w:rsidRPr="00A4416E" w:rsidRDefault="00A46083" w:rsidP="00A46083">
            <w:pPr>
              <w:rPr>
                <w:rFonts w:ascii="Times New Roman" w:hAnsi="Times New Roman" w:cs="Times New Roman"/>
                <w:bCs/>
                <w:sz w:val="24"/>
                <w:szCs w:val="24"/>
              </w:rPr>
            </w:pPr>
            <w:r>
              <w:rPr>
                <w:rFonts w:ascii="Times New Roman" w:hAnsi="Times New Roman" w:cs="Times New Roman"/>
                <w:bCs/>
                <w:sz w:val="24"/>
                <w:szCs w:val="24"/>
              </w:rPr>
              <w:t>МДК 03.01</w:t>
            </w:r>
          </w:p>
        </w:tc>
        <w:tc>
          <w:tcPr>
            <w:tcW w:w="7885" w:type="dxa"/>
          </w:tcPr>
          <w:p w14:paraId="5A0E086E" w14:textId="0946D28C" w:rsidR="00A46083" w:rsidRPr="00A4416E" w:rsidRDefault="00A46083" w:rsidP="00A46083">
            <w:pPr>
              <w:rPr>
                <w:rFonts w:ascii="Times New Roman" w:hAnsi="Times New Roman" w:cs="Times New Roman"/>
                <w:color w:val="000000"/>
                <w:sz w:val="24"/>
                <w:szCs w:val="24"/>
              </w:rPr>
            </w:pPr>
            <w:r w:rsidRPr="004C4D7A">
              <w:rPr>
                <w:rFonts w:ascii="Times New Roman" w:hAnsi="Times New Roman"/>
                <w:sz w:val="24"/>
                <w:szCs w:val="24"/>
              </w:rPr>
              <w:t>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c>
          <w:tcPr>
            <w:tcW w:w="1601" w:type="dxa"/>
          </w:tcPr>
          <w:p w14:paraId="67665241" w14:textId="566E1714" w:rsidR="00A46083" w:rsidRPr="00A4416E" w:rsidRDefault="00A46083" w:rsidP="00A46083">
            <w:pPr>
              <w:jc w:val="center"/>
              <w:rPr>
                <w:rFonts w:ascii="Times New Roman" w:hAnsi="Times New Roman" w:cs="Times New Roman"/>
                <w:bCs/>
                <w:sz w:val="24"/>
                <w:szCs w:val="24"/>
              </w:rPr>
            </w:pPr>
            <w:r>
              <w:rPr>
                <w:rFonts w:ascii="Times New Roman" w:hAnsi="Times New Roman"/>
                <w:b/>
                <w:bCs/>
                <w:sz w:val="24"/>
                <w:szCs w:val="24"/>
              </w:rPr>
              <w:t>244</w:t>
            </w:r>
          </w:p>
        </w:tc>
        <w:tc>
          <w:tcPr>
            <w:tcW w:w="1649" w:type="dxa"/>
          </w:tcPr>
          <w:p w14:paraId="5B6E6FD6" w14:textId="58783A19" w:rsidR="00A46083" w:rsidRPr="00A4416E" w:rsidRDefault="00A46083" w:rsidP="00A46083">
            <w:pPr>
              <w:jc w:val="center"/>
              <w:rPr>
                <w:rFonts w:ascii="Times New Roman" w:hAnsi="Times New Roman" w:cs="Times New Roman"/>
                <w:bCs/>
                <w:sz w:val="24"/>
                <w:szCs w:val="24"/>
              </w:rPr>
            </w:pPr>
            <w:r>
              <w:rPr>
                <w:rFonts w:ascii="Times New Roman" w:hAnsi="Times New Roman"/>
                <w:sz w:val="24"/>
                <w:szCs w:val="24"/>
              </w:rPr>
              <w:t>244</w:t>
            </w:r>
          </w:p>
        </w:tc>
        <w:tc>
          <w:tcPr>
            <w:tcW w:w="1870" w:type="dxa"/>
            <w:shd w:val="clear" w:color="auto" w:fill="auto"/>
          </w:tcPr>
          <w:p w14:paraId="36C557FC" w14:textId="1DC70B47" w:rsidR="00A46083" w:rsidRPr="00A4416E" w:rsidRDefault="00A46083" w:rsidP="00A46083">
            <w:pPr>
              <w:jc w:val="center"/>
              <w:rPr>
                <w:rFonts w:ascii="Times New Roman" w:hAnsi="Times New Roman" w:cs="Times New Roman"/>
                <w:sz w:val="24"/>
                <w:szCs w:val="24"/>
              </w:rPr>
            </w:pPr>
            <w:r w:rsidRPr="009E296E">
              <w:rPr>
                <w:rFonts w:ascii="Times New Roman" w:hAnsi="Times New Roman" w:cs="Times New Roman"/>
                <w:sz w:val="24"/>
                <w:szCs w:val="24"/>
              </w:rPr>
              <w:t>1</w:t>
            </w:r>
          </w:p>
        </w:tc>
      </w:tr>
      <w:tr w:rsidR="00A46083" w:rsidRPr="00A4416E" w14:paraId="67E4A0F8" w14:textId="77777777" w:rsidTr="003D2CA4">
        <w:trPr>
          <w:trHeight w:val="416"/>
          <w:jc w:val="center"/>
        </w:trPr>
        <w:tc>
          <w:tcPr>
            <w:tcW w:w="1555" w:type="dxa"/>
            <w:shd w:val="clear" w:color="auto" w:fill="auto"/>
          </w:tcPr>
          <w:p w14:paraId="7B62F4BA" w14:textId="1D79263D" w:rsidR="00A46083" w:rsidRPr="00A4416E" w:rsidRDefault="00A46083" w:rsidP="00A46083">
            <w:pPr>
              <w:rPr>
                <w:rFonts w:ascii="Times New Roman" w:hAnsi="Times New Roman" w:cs="Times New Roman"/>
                <w:bCs/>
                <w:sz w:val="24"/>
                <w:szCs w:val="24"/>
              </w:rPr>
            </w:pPr>
            <w:r>
              <w:rPr>
                <w:rFonts w:ascii="Times New Roman" w:hAnsi="Times New Roman" w:cs="Times New Roman"/>
                <w:bCs/>
                <w:sz w:val="24"/>
                <w:szCs w:val="24"/>
              </w:rPr>
              <w:t>УП.03</w:t>
            </w:r>
          </w:p>
        </w:tc>
        <w:tc>
          <w:tcPr>
            <w:tcW w:w="7885" w:type="dxa"/>
          </w:tcPr>
          <w:p w14:paraId="1E538AF8" w14:textId="1759B723" w:rsidR="00A46083" w:rsidRPr="00A4416E" w:rsidRDefault="00A46083" w:rsidP="00A46083">
            <w:pPr>
              <w:rPr>
                <w:rFonts w:ascii="Times New Roman" w:hAnsi="Times New Roman" w:cs="Times New Roman"/>
                <w:color w:val="000000"/>
                <w:sz w:val="24"/>
                <w:szCs w:val="24"/>
              </w:rPr>
            </w:pPr>
            <w:r w:rsidRPr="004256E2">
              <w:rPr>
                <w:rFonts w:ascii="Times New Roman" w:hAnsi="Times New Roman"/>
                <w:sz w:val="24"/>
                <w:szCs w:val="24"/>
              </w:rPr>
              <w:t>Учебная практика</w:t>
            </w:r>
          </w:p>
        </w:tc>
        <w:tc>
          <w:tcPr>
            <w:tcW w:w="1601" w:type="dxa"/>
          </w:tcPr>
          <w:p w14:paraId="06070844" w14:textId="67D37C53" w:rsidR="00A46083" w:rsidRPr="00A4416E" w:rsidRDefault="00A46083" w:rsidP="00A46083">
            <w:pPr>
              <w:jc w:val="center"/>
              <w:rPr>
                <w:rFonts w:ascii="Times New Roman" w:hAnsi="Times New Roman" w:cs="Times New Roman"/>
                <w:bCs/>
                <w:sz w:val="24"/>
                <w:szCs w:val="24"/>
              </w:rPr>
            </w:pPr>
            <w:r w:rsidRPr="004256E2">
              <w:rPr>
                <w:rFonts w:ascii="Times New Roman" w:hAnsi="Times New Roman"/>
                <w:b/>
                <w:bCs/>
                <w:sz w:val="24"/>
                <w:szCs w:val="24"/>
              </w:rPr>
              <w:t>36</w:t>
            </w:r>
          </w:p>
        </w:tc>
        <w:tc>
          <w:tcPr>
            <w:tcW w:w="1649" w:type="dxa"/>
          </w:tcPr>
          <w:p w14:paraId="56D4C6B5" w14:textId="3755685A" w:rsidR="00A46083" w:rsidRPr="00A4416E" w:rsidRDefault="00A46083" w:rsidP="00A46083">
            <w:pPr>
              <w:jc w:val="center"/>
              <w:rPr>
                <w:rFonts w:ascii="Times New Roman" w:hAnsi="Times New Roman" w:cs="Times New Roman"/>
                <w:bCs/>
                <w:sz w:val="24"/>
                <w:szCs w:val="24"/>
              </w:rPr>
            </w:pPr>
            <w:r w:rsidRPr="004256E2">
              <w:rPr>
                <w:rFonts w:ascii="Times New Roman" w:hAnsi="Times New Roman"/>
                <w:sz w:val="24"/>
                <w:szCs w:val="24"/>
              </w:rPr>
              <w:t>36</w:t>
            </w:r>
          </w:p>
        </w:tc>
        <w:tc>
          <w:tcPr>
            <w:tcW w:w="1870" w:type="dxa"/>
            <w:shd w:val="clear" w:color="auto" w:fill="auto"/>
          </w:tcPr>
          <w:p w14:paraId="3BD7FBD3" w14:textId="78085B96" w:rsidR="00A46083" w:rsidRPr="00A4416E" w:rsidRDefault="00A46083" w:rsidP="00A46083">
            <w:pPr>
              <w:jc w:val="center"/>
              <w:rPr>
                <w:rFonts w:ascii="Times New Roman" w:hAnsi="Times New Roman" w:cs="Times New Roman"/>
                <w:sz w:val="24"/>
                <w:szCs w:val="24"/>
              </w:rPr>
            </w:pPr>
            <w:r w:rsidRPr="009E296E">
              <w:rPr>
                <w:rFonts w:ascii="Times New Roman" w:hAnsi="Times New Roman" w:cs="Times New Roman"/>
                <w:sz w:val="24"/>
                <w:szCs w:val="24"/>
              </w:rPr>
              <w:t>1</w:t>
            </w:r>
          </w:p>
        </w:tc>
      </w:tr>
      <w:tr w:rsidR="00A46083" w:rsidRPr="00A4416E" w14:paraId="674E9706" w14:textId="77777777" w:rsidTr="003D2CA4">
        <w:trPr>
          <w:trHeight w:val="416"/>
          <w:jc w:val="center"/>
        </w:trPr>
        <w:tc>
          <w:tcPr>
            <w:tcW w:w="1555" w:type="dxa"/>
            <w:shd w:val="clear" w:color="auto" w:fill="auto"/>
          </w:tcPr>
          <w:p w14:paraId="295F3352" w14:textId="111BEDE8" w:rsidR="00A46083" w:rsidRPr="00A4416E" w:rsidRDefault="00A46083" w:rsidP="00A46083">
            <w:pPr>
              <w:rPr>
                <w:rFonts w:ascii="Times New Roman" w:hAnsi="Times New Roman" w:cs="Times New Roman"/>
                <w:bCs/>
                <w:sz w:val="24"/>
                <w:szCs w:val="24"/>
              </w:rPr>
            </w:pPr>
            <w:r>
              <w:rPr>
                <w:rFonts w:ascii="Times New Roman" w:hAnsi="Times New Roman" w:cs="Times New Roman"/>
                <w:bCs/>
                <w:sz w:val="24"/>
                <w:szCs w:val="24"/>
              </w:rPr>
              <w:t>ПП.03</w:t>
            </w:r>
          </w:p>
        </w:tc>
        <w:tc>
          <w:tcPr>
            <w:tcW w:w="7885" w:type="dxa"/>
          </w:tcPr>
          <w:p w14:paraId="44409174" w14:textId="62910342" w:rsidR="00A46083" w:rsidRPr="00A4416E" w:rsidRDefault="00A46083" w:rsidP="00A46083">
            <w:pPr>
              <w:rPr>
                <w:rFonts w:ascii="Times New Roman" w:hAnsi="Times New Roman" w:cs="Times New Roman"/>
                <w:color w:val="000000"/>
                <w:sz w:val="24"/>
                <w:szCs w:val="24"/>
              </w:rPr>
            </w:pPr>
            <w:r w:rsidRPr="004256E2">
              <w:rPr>
                <w:rFonts w:ascii="Times New Roman" w:hAnsi="Times New Roman"/>
                <w:sz w:val="24"/>
                <w:szCs w:val="24"/>
              </w:rPr>
              <w:t xml:space="preserve">Производственная практика </w:t>
            </w:r>
          </w:p>
        </w:tc>
        <w:tc>
          <w:tcPr>
            <w:tcW w:w="1601" w:type="dxa"/>
          </w:tcPr>
          <w:p w14:paraId="7C18DF9C" w14:textId="7036EE83" w:rsidR="00A46083" w:rsidRPr="00A4416E" w:rsidRDefault="00A46083" w:rsidP="00A46083">
            <w:pPr>
              <w:jc w:val="center"/>
              <w:rPr>
                <w:rFonts w:ascii="Times New Roman" w:hAnsi="Times New Roman" w:cs="Times New Roman"/>
                <w:bCs/>
                <w:sz w:val="24"/>
                <w:szCs w:val="24"/>
              </w:rPr>
            </w:pPr>
            <w:r w:rsidRPr="00B4649A">
              <w:rPr>
                <w:rFonts w:ascii="Times New Roman" w:hAnsi="Times New Roman"/>
                <w:b/>
                <w:bCs/>
                <w:iCs/>
                <w:sz w:val="24"/>
                <w:szCs w:val="24"/>
              </w:rPr>
              <w:t>36</w:t>
            </w:r>
          </w:p>
        </w:tc>
        <w:tc>
          <w:tcPr>
            <w:tcW w:w="1649" w:type="dxa"/>
            <w:shd w:val="clear" w:color="auto" w:fill="auto"/>
          </w:tcPr>
          <w:p w14:paraId="61476705" w14:textId="06691B3E" w:rsidR="00A46083" w:rsidRPr="00A4416E" w:rsidRDefault="00A46083" w:rsidP="00A46083">
            <w:pPr>
              <w:jc w:val="center"/>
              <w:rPr>
                <w:rFonts w:ascii="Times New Roman" w:hAnsi="Times New Roman" w:cs="Times New Roman"/>
                <w:bCs/>
                <w:sz w:val="24"/>
                <w:szCs w:val="24"/>
              </w:rPr>
            </w:pPr>
            <w:r w:rsidRPr="00B4649A">
              <w:rPr>
                <w:rFonts w:ascii="Times New Roman" w:hAnsi="Times New Roman"/>
                <w:iCs/>
                <w:sz w:val="24"/>
                <w:szCs w:val="24"/>
              </w:rPr>
              <w:t>36</w:t>
            </w:r>
          </w:p>
        </w:tc>
        <w:tc>
          <w:tcPr>
            <w:tcW w:w="1870" w:type="dxa"/>
            <w:shd w:val="clear" w:color="auto" w:fill="auto"/>
          </w:tcPr>
          <w:p w14:paraId="0B4814B2" w14:textId="73AE948E" w:rsidR="00A46083" w:rsidRPr="00A4416E" w:rsidRDefault="00A46083" w:rsidP="00A46083">
            <w:pPr>
              <w:jc w:val="center"/>
              <w:rPr>
                <w:rFonts w:ascii="Times New Roman" w:hAnsi="Times New Roman" w:cs="Times New Roman"/>
                <w:sz w:val="24"/>
                <w:szCs w:val="24"/>
              </w:rPr>
            </w:pPr>
            <w:r w:rsidRPr="009E296E">
              <w:rPr>
                <w:rFonts w:ascii="Times New Roman" w:hAnsi="Times New Roman" w:cs="Times New Roman"/>
                <w:sz w:val="24"/>
                <w:szCs w:val="24"/>
              </w:rPr>
              <w:t>1</w:t>
            </w:r>
          </w:p>
        </w:tc>
      </w:tr>
      <w:tr w:rsidR="00A46083" w:rsidRPr="00A4416E" w14:paraId="1527A732" w14:textId="77777777" w:rsidTr="00A46083">
        <w:trPr>
          <w:trHeight w:val="416"/>
          <w:jc w:val="center"/>
        </w:trPr>
        <w:tc>
          <w:tcPr>
            <w:tcW w:w="1555" w:type="dxa"/>
            <w:shd w:val="clear" w:color="auto" w:fill="auto"/>
          </w:tcPr>
          <w:p w14:paraId="133BB3C0" w14:textId="3D885A34" w:rsidR="00A46083" w:rsidRPr="00A4416E" w:rsidRDefault="00A46083" w:rsidP="00A46083">
            <w:pPr>
              <w:rPr>
                <w:rFonts w:ascii="Times New Roman" w:hAnsi="Times New Roman" w:cs="Times New Roman"/>
                <w:bCs/>
                <w:sz w:val="24"/>
                <w:szCs w:val="24"/>
              </w:rPr>
            </w:pPr>
            <w:r w:rsidRPr="00A4416E">
              <w:rPr>
                <w:rFonts w:ascii="Times New Roman" w:hAnsi="Times New Roman" w:cs="Times New Roman"/>
                <w:bCs/>
                <w:sz w:val="24"/>
                <w:szCs w:val="24"/>
              </w:rPr>
              <w:t>ПМ.04</w:t>
            </w:r>
          </w:p>
        </w:tc>
        <w:tc>
          <w:tcPr>
            <w:tcW w:w="7885" w:type="dxa"/>
            <w:shd w:val="clear" w:color="auto" w:fill="auto"/>
          </w:tcPr>
          <w:p w14:paraId="746B9AE6" w14:textId="77777777" w:rsidR="00A46083" w:rsidRPr="00A4416E" w:rsidRDefault="00A46083" w:rsidP="00A46083">
            <w:pPr>
              <w:rPr>
                <w:rFonts w:ascii="Times New Roman" w:hAnsi="Times New Roman" w:cs="Times New Roman"/>
                <w:color w:val="000000"/>
                <w:sz w:val="24"/>
                <w:szCs w:val="24"/>
              </w:rPr>
            </w:pPr>
            <w:r w:rsidRPr="00A4416E">
              <w:rPr>
                <w:rFonts w:ascii="Times New Roman" w:eastAsia="Calibri" w:hAnsi="Times New Roman" w:cs="Times New Roman"/>
                <w:sz w:val="24"/>
                <w:szCs w:val="24"/>
              </w:rPr>
              <w:t xml:space="preserve">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 </w:t>
            </w:r>
          </w:p>
        </w:tc>
        <w:tc>
          <w:tcPr>
            <w:tcW w:w="1601" w:type="dxa"/>
            <w:shd w:val="clear" w:color="auto" w:fill="auto"/>
          </w:tcPr>
          <w:p w14:paraId="5F2254B3" w14:textId="77777777" w:rsidR="00A46083" w:rsidRPr="00A4416E" w:rsidRDefault="00A46083" w:rsidP="00A46083">
            <w:pPr>
              <w:jc w:val="center"/>
              <w:rPr>
                <w:rFonts w:ascii="Times New Roman" w:hAnsi="Times New Roman" w:cs="Times New Roman"/>
                <w:bCs/>
                <w:sz w:val="24"/>
                <w:szCs w:val="24"/>
              </w:rPr>
            </w:pPr>
            <w:r w:rsidRPr="00A4416E">
              <w:rPr>
                <w:rFonts w:ascii="Times New Roman" w:hAnsi="Times New Roman" w:cs="Times New Roman"/>
                <w:bCs/>
                <w:sz w:val="24"/>
                <w:szCs w:val="24"/>
              </w:rPr>
              <w:t>316</w:t>
            </w:r>
          </w:p>
        </w:tc>
        <w:tc>
          <w:tcPr>
            <w:tcW w:w="1649" w:type="dxa"/>
            <w:shd w:val="clear" w:color="auto" w:fill="auto"/>
          </w:tcPr>
          <w:p w14:paraId="43184DA4" w14:textId="77777777" w:rsidR="00A46083" w:rsidRPr="00A4416E" w:rsidRDefault="00A46083" w:rsidP="00A46083">
            <w:pPr>
              <w:jc w:val="center"/>
              <w:rPr>
                <w:rFonts w:ascii="Times New Roman" w:hAnsi="Times New Roman" w:cs="Times New Roman"/>
                <w:bCs/>
                <w:sz w:val="24"/>
                <w:szCs w:val="24"/>
              </w:rPr>
            </w:pPr>
            <w:r w:rsidRPr="00A4416E">
              <w:rPr>
                <w:rFonts w:ascii="Times New Roman" w:hAnsi="Times New Roman" w:cs="Times New Roman"/>
                <w:bCs/>
                <w:sz w:val="24"/>
                <w:szCs w:val="24"/>
              </w:rPr>
              <w:t>316</w:t>
            </w:r>
          </w:p>
        </w:tc>
        <w:tc>
          <w:tcPr>
            <w:tcW w:w="1870" w:type="dxa"/>
            <w:shd w:val="clear" w:color="auto" w:fill="auto"/>
          </w:tcPr>
          <w:p w14:paraId="166754A9" w14:textId="260589E8" w:rsidR="00A46083" w:rsidRPr="00A4416E" w:rsidRDefault="00A46083" w:rsidP="00A46083">
            <w:pPr>
              <w:jc w:val="center"/>
              <w:rPr>
                <w:rFonts w:ascii="Times New Roman" w:hAnsi="Times New Roman" w:cs="Times New Roman"/>
                <w:sz w:val="24"/>
                <w:szCs w:val="24"/>
              </w:rPr>
            </w:pPr>
          </w:p>
        </w:tc>
      </w:tr>
      <w:tr w:rsidR="00A46083" w:rsidRPr="00A4416E" w14:paraId="71185545" w14:textId="77777777" w:rsidTr="00636203">
        <w:trPr>
          <w:trHeight w:val="416"/>
          <w:jc w:val="center"/>
        </w:trPr>
        <w:tc>
          <w:tcPr>
            <w:tcW w:w="1555" w:type="dxa"/>
            <w:shd w:val="clear" w:color="auto" w:fill="auto"/>
          </w:tcPr>
          <w:p w14:paraId="56E9BFE8" w14:textId="1B12E5D8" w:rsidR="00A46083" w:rsidRPr="00A4416E" w:rsidRDefault="00A46083" w:rsidP="00A46083">
            <w:pPr>
              <w:rPr>
                <w:rFonts w:ascii="Times New Roman" w:hAnsi="Times New Roman" w:cs="Times New Roman"/>
                <w:bCs/>
                <w:sz w:val="24"/>
                <w:szCs w:val="24"/>
              </w:rPr>
            </w:pPr>
            <w:r>
              <w:rPr>
                <w:rFonts w:ascii="Times New Roman" w:hAnsi="Times New Roman" w:cs="Times New Roman"/>
                <w:bCs/>
                <w:sz w:val="24"/>
                <w:szCs w:val="24"/>
              </w:rPr>
              <w:t>МДК 04.01</w:t>
            </w:r>
          </w:p>
        </w:tc>
        <w:tc>
          <w:tcPr>
            <w:tcW w:w="7885" w:type="dxa"/>
          </w:tcPr>
          <w:p w14:paraId="60740EFB" w14:textId="1C8FAA19" w:rsidR="00A46083" w:rsidRPr="00A4416E" w:rsidRDefault="00A46083" w:rsidP="00A46083">
            <w:pPr>
              <w:rPr>
                <w:rFonts w:ascii="Times New Roman" w:eastAsia="Calibri" w:hAnsi="Times New Roman" w:cs="Times New Roman"/>
                <w:sz w:val="24"/>
                <w:szCs w:val="24"/>
              </w:rPr>
            </w:pPr>
            <w:r w:rsidRPr="00CB6D03">
              <w:rPr>
                <w:rFonts w:ascii="Times New Roman" w:hAnsi="Times New Roman"/>
                <w:sz w:val="24"/>
                <w:szCs w:val="24"/>
              </w:rPr>
              <w:t>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w:t>
            </w:r>
          </w:p>
        </w:tc>
        <w:tc>
          <w:tcPr>
            <w:tcW w:w="1601" w:type="dxa"/>
          </w:tcPr>
          <w:p w14:paraId="5F6F9C02" w14:textId="1FD31E71" w:rsidR="00A46083" w:rsidRPr="00A4416E" w:rsidRDefault="00A46083" w:rsidP="00A46083">
            <w:pPr>
              <w:jc w:val="center"/>
              <w:rPr>
                <w:rFonts w:ascii="Times New Roman" w:hAnsi="Times New Roman" w:cs="Times New Roman"/>
                <w:bCs/>
                <w:sz w:val="24"/>
                <w:szCs w:val="24"/>
              </w:rPr>
            </w:pPr>
            <w:r>
              <w:rPr>
                <w:rFonts w:ascii="Times New Roman" w:hAnsi="Times New Roman"/>
                <w:b/>
                <w:bCs/>
                <w:sz w:val="24"/>
                <w:szCs w:val="24"/>
              </w:rPr>
              <w:t>244</w:t>
            </w:r>
          </w:p>
        </w:tc>
        <w:tc>
          <w:tcPr>
            <w:tcW w:w="1649" w:type="dxa"/>
          </w:tcPr>
          <w:p w14:paraId="57C0D6FC" w14:textId="648A848F" w:rsidR="00A46083" w:rsidRPr="00A4416E" w:rsidRDefault="00A46083" w:rsidP="00A46083">
            <w:pPr>
              <w:jc w:val="center"/>
              <w:rPr>
                <w:rFonts w:ascii="Times New Roman" w:hAnsi="Times New Roman" w:cs="Times New Roman"/>
                <w:bCs/>
                <w:sz w:val="24"/>
                <w:szCs w:val="24"/>
              </w:rPr>
            </w:pPr>
            <w:r>
              <w:rPr>
                <w:rFonts w:ascii="Times New Roman" w:hAnsi="Times New Roman"/>
                <w:sz w:val="24"/>
                <w:szCs w:val="24"/>
              </w:rPr>
              <w:t>244</w:t>
            </w:r>
          </w:p>
        </w:tc>
        <w:tc>
          <w:tcPr>
            <w:tcW w:w="1870" w:type="dxa"/>
            <w:shd w:val="clear" w:color="auto" w:fill="auto"/>
          </w:tcPr>
          <w:p w14:paraId="1C046EB8" w14:textId="281B495A" w:rsidR="00A46083" w:rsidRPr="00A4416E" w:rsidRDefault="00A46083" w:rsidP="00A46083">
            <w:pPr>
              <w:jc w:val="center"/>
              <w:rPr>
                <w:rFonts w:ascii="Times New Roman" w:hAnsi="Times New Roman" w:cs="Times New Roman"/>
                <w:sz w:val="24"/>
                <w:szCs w:val="24"/>
              </w:rPr>
            </w:pPr>
            <w:r w:rsidRPr="009E296E">
              <w:rPr>
                <w:rFonts w:ascii="Times New Roman" w:hAnsi="Times New Roman" w:cs="Times New Roman"/>
                <w:sz w:val="24"/>
                <w:szCs w:val="24"/>
              </w:rPr>
              <w:t>1</w:t>
            </w:r>
          </w:p>
        </w:tc>
      </w:tr>
      <w:tr w:rsidR="00A46083" w:rsidRPr="00A4416E" w14:paraId="37CA1C26" w14:textId="77777777" w:rsidTr="00636203">
        <w:trPr>
          <w:trHeight w:val="416"/>
          <w:jc w:val="center"/>
        </w:trPr>
        <w:tc>
          <w:tcPr>
            <w:tcW w:w="1555" w:type="dxa"/>
            <w:shd w:val="clear" w:color="auto" w:fill="auto"/>
          </w:tcPr>
          <w:p w14:paraId="4817CFCB" w14:textId="7963FB06" w:rsidR="00A46083" w:rsidRPr="00A4416E" w:rsidRDefault="00A46083" w:rsidP="00A46083">
            <w:pPr>
              <w:rPr>
                <w:rFonts w:ascii="Times New Roman" w:hAnsi="Times New Roman" w:cs="Times New Roman"/>
                <w:bCs/>
                <w:sz w:val="24"/>
                <w:szCs w:val="24"/>
              </w:rPr>
            </w:pPr>
            <w:r>
              <w:rPr>
                <w:rFonts w:ascii="Times New Roman" w:hAnsi="Times New Roman" w:cs="Times New Roman"/>
                <w:bCs/>
                <w:sz w:val="24"/>
                <w:szCs w:val="24"/>
              </w:rPr>
              <w:t>УП.04</w:t>
            </w:r>
          </w:p>
        </w:tc>
        <w:tc>
          <w:tcPr>
            <w:tcW w:w="7885" w:type="dxa"/>
          </w:tcPr>
          <w:p w14:paraId="548B8B77" w14:textId="01439857" w:rsidR="00A46083" w:rsidRPr="00A4416E" w:rsidRDefault="00A46083" w:rsidP="00A46083">
            <w:pPr>
              <w:rPr>
                <w:rFonts w:ascii="Times New Roman" w:eastAsia="Calibri" w:hAnsi="Times New Roman" w:cs="Times New Roman"/>
                <w:sz w:val="24"/>
                <w:szCs w:val="24"/>
              </w:rPr>
            </w:pPr>
            <w:r w:rsidRPr="004256E2">
              <w:rPr>
                <w:rFonts w:ascii="Times New Roman" w:hAnsi="Times New Roman"/>
                <w:sz w:val="24"/>
                <w:szCs w:val="24"/>
              </w:rPr>
              <w:t>Учебная практика</w:t>
            </w:r>
          </w:p>
        </w:tc>
        <w:tc>
          <w:tcPr>
            <w:tcW w:w="1601" w:type="dxa"/>
          </w:tcPr>
          <w:p w14:paraId="08724394" w14:textId="1937F96E" w:rsidR="00A46083" w:rsidRPr="00A4416E" w:rsidRDefault="00A46083" w:rsidP="00A46083">
            <w:pPr>
              <w:jc w:val="center"/>
              <w:rPr>
                <w:rFonts w:ascii="Times New Roman" w:hAnsi="Times New Roman" w:cs="Times New Roman"/>
                <w:bCs/>
                <w:sz w:val="24"/>
                <w:szCs w:val="24"/>
              </w:rPr>
            </w:pPr>
            <w:r w:rsidRPr="004256E2">
              <w:rPr>
                <w:rFonts w:ascii="Times New Roman" w:hAnsi="Times New Roman"/>
                <w:b/>
                <w:bCs/>
                <w:sz w:val="24"/>
                <w:szCs w:val="24"/>
              </w:rPr>
              <w:t>36</w:t>
            </w:r>
          </w:p>
        </w:tc>
        <w:tc>
          <w:tcPr>
            <w:tcW w:w="1649" w:type="dxa"/>
          </w:tcPr>
          <w:p w14:paraId="22973519" w14:textId="310C412F" w:rsidR="00A46083" w:rsidRPr="00A4416E" w:rsidRDefault="00A46083" w:rsidP="00A46083">
            <w:pPr>
              <w:jc w:val="center"/>
              <w:rPr>
                <w:rFonts w:ascii="Times New Roman" w:hAnsi="Times New Roman" w:cs="Times New Roman"/>
                <w:bCs/>
                <w:sz w:val="24"/>
                <w:szCs w:val="24"/>
              </w:rPr>
            </w:pPr>
            <w:r w:rsidRPr="004256E2">
              <w:rPr>
                <w:rFonts w:ascii="Times New Roman" w:hAnsi="Times New Roman"/>
                <w:sz w:val="24"/>
                <w:szCs w:val="24"/>
              </w:rPr>
              <w:t>36</w:t>
            </w:r>
          </w:p>
        </w:tc>
        <w:tc>
          <w:tcPr>
            <w:tcW w:w="1870" w:type="dxa"/>
            <w:shd w:val="clear" w:color="auto" w:fill="auto"/>
          </w:tcPr>
          <w:p w14:paraId="1DDCB9A1" w14:textId="39D9BD6A" w:rsidR="00A46083" w:rsidRPr="00A4416E" w:rsidRDefault="00A46083" w:rsidP="00A46083">
            <w:pPr>
              <w:jc w:val="center"/>
              <w:rPr>
                <w:rFonts w:ascii="Times New Roman" w:hAnsi="Times New Roman" w:cs="Times New Roman"/>
                <w:sz w:val="24"/>
                <w:szCs w:val="24"/>
              </w:rPr>
            </w:pPr>
            <w:r w:rsidRPr="009E296E">
              <w:rPr>
                <w:rFonts w:ascii="Times New Roman" w:hAnsi="Times New Roman" w:cs="Times New Roman"/>
                <w:sz w:val="24"/>
                <w:szCs w:val="24"/>
              </w:rPr>
              <w:t>1</w:t>
            </w:r>
          </w:p>
        </w:tc>
      </w:tr>
      <w:tr w:rsidR="00A46083" w:rsidRPr="00A4416E" w14:paraId="4BE13565" w14:textId="77777777" w:rsidTr="009B132B">
        <w:trPr>
          <w:trHeight w:val="416"/>
          <w:jc w:val="center"/>
        </w:trPr>
        <w:tc>
          <w:tcPr>
            <w:tcW w:w="1555" w:type="dxa"/>
            <w:shd w:val="clear" w:color="auto" w:fill="auto"/>
          </w:tcPr>
          <w:p w14:paraId="0A33145B" w14:textId="402490E8" w:rsidR="00A46083" w:rsidRPr="00A4416E" w:rsidRDefault="00A46083" w:rsidP="00A46083">
            <w:pPr>
              <w:rPr>
                <w:rFonts w:ascii="Times New Roman" w:hAnsi="Times New Roman" w:cs="Times New Roman"/>
                <w:bCs/>
                <w:sz w:val="24"/>
                <w:szCs w:val="24"/>
              </w:rPr>
            </w:pPr>
            <w:r>
              <w:rPr>
                <w:rFonts w:ascii="Times New Roman" w:hAnsi="Times New Roman" w:cs="Times New Roman"/>
                <w:bCs/>
                <w:sz w:val="24"/>
                <w:szCs w:val="24"/>
              </w:rPr>
              <w:t>ПП.04</w:t>
            </w:r>
          </w:p>
        </w:tc>
        <w:tc>
          <w:tcPr>
            <w:tcW w:w="7885" w:type="dxa"/>
          </w:tcPr>
          <w:p w14:paraId="64A0A8EB" w14:textId="1368B0CE" w:rsidR="00A46083" w:rsidRPr="00A4416E" w:rsidRDefault="00A46083" w:rsidP="00A46083">
            <w:pPr>
              <w:rPr>
                <w:rFonts w:ascii="Times New Roman" w:eastAsia="Calibri" w:hAnsi="Times New Roman" w:cs="Times New Roman"/>
                <w:sz w:val="24"/>
                <w:szCs w:val="24"/>
              </w:rPr>
            </w:pPr>
            <w:r w:rsidRPr="004256E2">
              <w:rPr>
                <w:rFonts w:ascii="Times New Roman" w:hAnsi="Times New Roman"/>
                <w:sz w:val="24"/>
                <w:szCs w:val="24"/>
              </w:rPr>
              <w:t xml:space="preserve">Производственная практика </w:t>
            </w:r>
          </w:p>
        </w:tc>
        <w:tc>
          <w:tcPr>
            <w:tcW w:w="1601" w:type="dxa"/>
          </w:tcPr>
          <w:p w14:paraId="027D329D" w14:textId="32538486" w:rsidR="00A46083" w:rsidRPr="00A4416E" w:rsidRDefault="00A46083" w:rsidP="00A46083">
            <w:pPr>
              <w:jc w:val="center"/>
              <w:rPr>
                <w:rFonts w:ascii="Times New Roman" w:hAnsi="Times New Roman" w:cs="Times New Roman"/>
                <w:bCs/>
                <w:sz w:val="24"/>
                <w:szCs w:val="24"/>
              </w:rPr>
            </w:pPr>
            <w:r>
              <w:rPr>
                <w:rFonts w:ascii="Times New Roman" w:hAnsi="Times New Roman"/>
                <w:b/>
                <w:bCs/>
                <w:i/>
                <w:sz w:val="24"/>
                <w:szCs w:val="24"/>
              </w:rPr>
              <w:t>36</w:t>
            </w:r>
          </w:p>
        </w:tc>
        <w:tc>
          <w:tcPr>
            <w:tcW w:w="1649" w:type="dxa"/>
            <w:shd w:val="clear" w:color="auto" w:fill="auto"/>
          </w:tcPr>
          <w:p w14:paraId="180B7273" w14:textId="3E2D7CBE" w:rsidR="00A46083" w:rsidRPr="00A4416E" w:rsidRDefault="00A46083" w:rsidP="00A46083">
            <w:pPr>
              <w:jc w:val="center"/>
              <w:rPr>
                <w:rFonts w:ascii="Times New Roman" w:hAnsi="Times New Roman" w:cs="Times New Roman"/>
                <w:bCs/>
                <w:sz w:val="24"/>
                <w:szCs w:val="24"/>
              </w:rPr>
            </w:pPr>
            <w:r>
              <w:rPr>
                <w:rFonts w:ascii="Times New Roman" w:hAnsi="Times New Roman"/>
                <w:iCs/>
                <w:sz w:val="24"/>
                <w:szCs w:val="24"/>
              </w:rPr>
              <w:t>36</w:t>
            </w:r>
          </w:p>
        </w:tc>
        <w:tc>
          <w:tcPr>
            <w:tcW w:w="1870" w:type="dxa"/>
            <w:shd w:val="clear" w:color="auto" w:fill="auto"/>
          </w:tcPr>
          <w:p w14:paraId="0A326F37" w14:textId="71445C6D" w:rsidR="00A46083" w:rsidRPr="00A4416E" w:rsidRDefault="00A46083" w:rsidP="00A46083">
            <w:pPr>
              <w:jc w:val="center"/>
              <w:rPr>
                <w:rFonts w:ascii="Times New Roman" w:hAnsi="Times New Roman" w:cs="Times New Roman"/>
                <w:sz w:val="24"/>
                <w:szCs w:val="24"/>
              </w:rPr>
            </w:pPr>
            <w:r w:rsidRPr="009E296E">
              <w:rPr>
                <w:rFonts w:ascii="Times New Roman" w:hAnsi="Times New Roman" w:cs="Times New Roman"/>
                <w:sz w:val="24"/>
                <w:szCs w:val="24"/>
              </w:rPr>
              <w:t>1</w:t>
            </w:r>
          </w:p>
        </w:tc>
      </w:tr>
      <w:tr w:rsidR="00A46083" w:rsidRPr="00A4416E" w14:paraId="5093360F" w14:textId="77777777" w:rsidTr="00A46083">
        <w:trPr>
          <w:trHeight w:val="416"/>
          <w:jc w:val="center"/>
        </w:trPr>
        <w:tc>
          <w:tcPr>
            <w:tcW w:w="1555" w:type="dxa"/>
            <w:shd w:val="clear" w:color="auto" w:fill="auto"/>
          </w:tcPr>
          <w:p w14:paraId="2D45EDCD" w14:textId="77777777" w:rsidR="00A46083" w:rsidRPr="00A4416E" w:rsidRDefault="00A46083" w:rsidP="00A46083">
            <w:pPr>
              <w:rPr>
                <w:rFonts w:ascii="Times New Roman" w:hAnsi="Times New Roman" w:cs="Times New Roman"/>
                <w:bCs/>
                <w:sz w:val="24"/>
                <w:szCs w:val="24"/>
              </w:rPr>
            </w:pPr>
            <w:r w:rsidRPr="00A4416E">
              <w:rPr>
                <w:rFonts w:ascii="Times New Roman" w:hAnsi="Times New Roman" w:cs="Times New Roman"/>
                <w:bCs/>
                <w:sz w:val="24"/>
                <w:szCs w:val="24"/>
              </w:rPr>
              <w:t>ПМ.05</w:t>
            </w:r>
          </w:p>
        </w:tc>
        <w:tc>
          <w:tcPr>
            <w:tcW w:w="7885" w:type="dxa"/>
            <w:shd w:val="clear" w:color="auto" w:fill="auto"/>
          </w:tcPr>
          <w:p w14:paraId="6EC093A2" w14:textId="77777777" w:rsidR="00A46083" w:rsidRPr="00A4416E" w:rsidRDefault="00A46083" w:rsidP="00A46083">
            <w:pPr>
              <w:autoSpaceDE w:val="0"/>
              <w:autoSpaceDN w:val="0"/>
              <w:adjustRightInd w:val="0"/>
              <w:rPr>
                <w:rFonts w:ascii="Times New Roman" w:eastAsia="Calibri" w:hAnsi="Times New Roman" w:cs="Times New Roman"/>
                <w:sz w:val="24"/>
                <w:szCs w:val="24"/>
              </w:rPr>
            </w:pPr>
            <w:r w:rsidRPr="00A4416E">
              <w:rPr>
                <w:rFonts w:ascii="Times New Roman" w:eastAsia="Calibri" w:hAnsi="Times New Roman" w:cs="Times New Roman"/>
                <w:sz w:val="24"/>
                <w:szCs w:val="24"/>
              </w:rPr>
              <w:t>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1601" w:type="dxa"/>
            <w:shd w:val="clear" w:color="auto" w:fill="auto"/>
          </w:tcPr>
          <w:p w14:paraId="6CEC9699" w14:textId="77777777" w:rsidR="00A46083" w:rsidRPr="00A4416E" w:rsidRDefault="00A46083" w:rsidP="00A46083">
            <w:pPr>
              <w:jc w:val="center"/>
              <w:rPr>
                <w:rFonts w:ascii="Times New Roman" w:hAnsi="Times New Roman" w:cs="Times New Roman"/>
                <w:bCs/>
                <w:sz w:val="24"/>
                <w:szCs w:val="24"/>
              </w:rPr>
            </w:pPr>
            <w:r w:rsidRPr="00A4416E">
              <w:rPr>
                <w:rFonts w:ascii="Times New Roman" w:hAnsi="Times New Roman" w:cs="Times New Roman"/>
                <w:bCs/>
                <w:sz w:val="24"/>
                <w:szCs w:val="24"/>
              </w:rPr>
              <w:t>316</w:t>
            </w:r>
          </w:p>
        </w:tc>
        <w:tc>
          <w:tcPr>
            <w:tcW w:w="1649" w:type="dxa"/>
            <w:shd w:val="clear" w:color="auto" w:fill="auto"/>
          </w:tcPr>
          <w:p w14:paraId="4B5A6963" w14:textId="77777777" w:rsidR="00A46083" w:rsidRPr="00A4416E" w:rsidRDefault="00A46083" w:rsidP="00A46083">
            <w:pPr>
              <w:jc w:val="center"/>
              <w:rPr>
                <w:rFonts w:ascii="Times New Roman" w:hAnsi="Times New Roman" w:cs="Times New Roman"/>
                <w:bCs/>
                <w:sz w:val="24"/>
                <w:szCs w:val="24"/>
              </w:rPr>
            </w:pPr>
            <w:r w:rsidRPr="00A4416E">
              <w:rPr>
                <w:rFonts w:ascii="Times New Roman" w:hAnsi="Times New Roman" w:cs="Times New Roman"/>
                <w:bCs/>
                <w:sz w:val="24"/>
                <w:szCs w:val="24"/>
              </w:rPr>
              <w:t>316</w:t>
            </w:r>
          </w:p>
        </w:tc>
        <w:tc>
          <w:tcPr>
            <w:tcW w:w="1870" w:type="dxa"/>
            <w:shd w:val="clear" w:color="auto" w:fill="auto"/>
          </w:tcPr>
          <w:p w14:paraId="6689D3E7" w14:textId="124CC3F0" w:rsidR="00A46083" w:rsidRPr="00A4416E" w:rsidRDefault="00A46083" w:rsidP="00A46083">
            <w:pPr>
              <w:jc w:val="center"/>
              <w:rPr>
                <w:rFonts w:ascii="Times New Roman" w:hAnsi="Times New Roman" w:cs="Times New Roman"/>
                <w:sz w:val="24"/>
                <w:szCs w:val="24"/>
              </w:rPr>
            </w:pPr>
          </w:p>
        </w:tc>
      </w:tr>
      <w:tr w:rsidR="00A46083" w:rsidRPr="00A4416E" w14:paraId="387CE650" w14:textId="77777777" w:rsidTr="00B935E5">
        <w:trPr>
          <w:trHeight w:val="416"/>
          <w:jc w:val="center"/>
        </w:trPr>
        <w:tc>
          <w:tcPr>
            <w:tcW w:w="1555" w:type="dxa"/>
            <w:shd w:val="clear" w:color="auto" w:fill="auto"/>
          </w:tcPr>
          <w:p w14:paraId="3F5A3096" w14:textId="1421FC40" w:rsidR="00A46083" w:rsidRPr="00A4416E" w:rsidRDefault="00A46083" w:rsidP="00A46083">
            <w:pPr>
              <w:rPr>
                <w:rFonts w:ascii="Times New Roman" w:hAnsi="Times New Roman" w:cs="Times New Roman"/>
                <w:bCs/>
                <w:sz w:val="24"/>
                <w:szCs w:val="24"/>
              </w:rPr>
            </w:pPr>
            <w:r>
              <w:rPr>
                <w:rFonts w:ascii="Times New Roman" w:hAnsi="Times New Roman" w:cs="Times New Roman"/>
                <w:bCs/>
                <w:sz w:val="24"/>
                <w:szCs w:val="24"/>
              </w:rPr>
              <w:t>МДК 05.01</w:t>
            </w:r>
          </w:p>
        </w:tc>
        <w:tc>
          <w:tcPr>
            <w:tcW w:w="7885" w:type="dxa"/>
          </w:tcPr>
          <w:p w14:paraId="0206C8C2" w14:textId="5CD2C2FF" w:rsidR="00A46083" w:rsidRPr="00A4416E" w:rsidRDefault="00A46083" w:rsidP="00A46083">
            <w:pPr>
              <w:autoSpaceDE w:val="0"/>
              <w:autoSpaceDN w:val="0"/>
              <w:adjustRightInd w:val="0"/>
              <w:rPr>
                <w:rFonts w:ascii="Times New Roman" w:eastAsia="Calibri" w:hAnsi="Times New Roman" w:cs="Times New Roman"/>
                <w:sz w:val="24"/>
                <w:szCs w:val="24"/>
              </w:rPr>
            </w:pPr>
            <w:r w:rsidRPr="003E5B3F">
              <w:rPr>
                <w:rFonts w:ascii="Times New Roman" w:hAnsi="Times New Roman"/>
                <w:sz w:val="24"/>
                <w:szCs w:val="24"/>
              </w:rPr>
              <w:t>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безопасность</w:t>
            </w:r>
          </w:p>
        </w:tc>
        <w:tc>
          <w:tcPr>
            <w:tcW w:w="1601" w:type="dxa"/>
          </w:tcPr>
          <w:p w14:paraId="59505AEB" w14:textId="46365CEF" w:rsidR="00A46083" w:rsidRPr="00A4416E" w:rsidRDefault="00A46083" w:rsidP="00A46083">
            <w:pPr>
              <w:jc w:val="center"/>
              <w:rPr>
                <w:rFonts w:ascii="Times New Roman" w:hAnsi="Times New Roman" w:cs="Times New Roman"/>
                <w:bCs/>
                <w:sz w:val="24"/>
                <w:szCs w:val="24"/>
              </w:rPr>
            </w:pPr>
            <w:r>
              <w:rPr>
                <w:rFonts w:ascii="Times New Roman" w:hAnsi="Times New Roman"/>
                <w:b/>
                <w:bCs/>
                <w:sz w:val="24"/>
                <w:szCs w:val="24"/>
              </w:rPr>
              <w:t>244</w:t>
            </w:r>
          </w:p>
        </w:tc>
        <w:tc>
          <w:tcPr>
            <w:tcW w:w="1649" w:type="dxa"/>
          </w:tcPr>
          <w:p w14:paraId="7ABCDC29" w14:textId="2E980CA0" w:rsidR="00A46083" w:rsidRPr="00A4416E" w:rsidRDefault="00A46083" w:rsidP="00A46083">
            <w:pPr>
              <w:jc w:val="center"/>
              <w:rPr>
                <w:rFonts w:ascii="Times New Roman" w:hAnsi="Times New Roman" w:cs="Times New Roman"/>
                <w:bCs/>
                <w:sz w:val="24"/>
                <w:szCs w:val="24"/>
              </w:rPr>
            </w:pPr>
            <w:r>
              <w:rPr>
                <w:rFonts w:ascii="Times New Roman" w:hAnsi="Times New Roman"/>
                <w:sz w:val="24"/>
                <w:szCs w:val="24"/>
              </w:rPr>
              <w:t>244</w:t>
            </w:r>
          </w:p>
        </w:tc>
        <w:tc>
          <w:tcPr>
            <w:tcW w:w="1870" w:type="dxa"/>
            <w:shd w:val="clear" w:color="auto" w:fill="auto"/>
          </w:tcPr>
          <w:p w14:paraId="3A570C3A" w14:textId="27955615" w:rsidR="00A46083" w:rsidRPr="00A4416E" w:rsidRDefault="00A46083" w:rsidP="00A46083">
            <w:pPr>
              <w:jc w:val="center"/>
              <w:rPr>
                <w:rFonts w:ascii="Times New Roman" w:hAnsi="Times New Roman" w:cs="Times New Roman"/>
                <w:sz w:val="24"/>
                <w:szCs w:val="24"/>
              </w:rPr>
            </w:pPr>
            <w:r w:rsidRPr="009E296E">
              <w:rPr>
                <w:rFonts w:ascii="Times New Roman" w:hAnsi="Times New Roman" w:cs="Times New Roman"/>
                <w:sz w:val="24"/>
                <w:szCs w:val="24"/>
              </w:rPr>
              <w:t>1</w:t>
            </w:r>
          </w:p>
        </w:tc>
      </w:tr>
      <w:tr w:rsidR="00A46083" w:rsidRPr="00A4416E" w14:paraId="18DF6705" w14:textId="77777777" w:rsidTr="00B935E5">
        <w:trPr>
          <w:trHeight w:val="416"/>
          <w:jc w:val="center"/>
        </w:trPr>
        <w:tc>
          <w:tcPr>
            <w:tcW w:w="1555" w:type="dxa"/>
            <w:shd w:val="clear" w:color="auto" w:fill="auto"/>
          </w:tcPr>
          <w:p w14:paraId="1F313443" w14:textId="7A7BD9E2" w:rsidR="00A46083" w:rsidRPr="00A4416E" w:rsidRDefault="00A46083" w:rsidP="00A46083">
            <w:pPr>
              <w:rPr>
                <w:rFonts w:ascii="Times New Roman" w:hAnsi="Times New Roman" w:cs="Times New Roman"/>
                <w:bCs/>
                <w:sz w:val="24"/>
                <w:szCs w:val="24"/>
              </w:rPr>
            </w:pPr>
            <w:r>
              <w:rPr>
                <w:rFonts w:ascii="Times New Roman" w:hAnsi="Times New Roman" w:cs="Times New Roman"/>
                <w:bCs/>
                <w:sz w:val="24"/>
                <w:szCs w:val="24"/>
              </w:rPr>
              <w:t>УП.05</w:t>
            </w:r>
          </w:p>
        </w:tc>
        <w:tc>
          <w:tcPr>
            <w:tcW w:w="7885" w:type="dxa"/>
          </w:tcPr>
          <w:p w14:paraId="3DAEBAC4" w14:textId="49C57529" w:rsidR="00A46083" w:rsidRPr="00A4416E" w:rsidRDefault="00A46083" w:rsidP="00A46083">
            <w:pPr>
              <w:autoSpaceDE w:val="0"/>
              <w:autoSpaceDN w:val="0"/>
              <w:adjustRightInd w:val="0"/>
              <w:rPr>
                <w:rFonts w:ascii="Times New Roman" w:eastAsia="Calibri" w:hAnsi="Times New Roman" w:cs="Times New Roman"/>
                <w:sz w:val="24"/>
                <w:szCs w:val="24"/>
              </w:rPr>
            </w:pPr>
            <w:r w:rsidRPr="004256E2">
              <w:rPr>
                <w:rFonts w:ascii="Times New Roman" w:hAnsi="Times New Roman"/>
                <w:sz w:val="24"/>
                <w:szCs w:val="24"/>
              </w:rPr>
              <w:t>Учебная практика</w:t>
            </w:r>
          </w:p>
        </w:tc>
        <w:tc>
          <w:tcPr>
            <w:tcW w:w="1601" w:type="dxa"/>
          </w:tcPr>
          <w:p w14:paraId="733FD588" w14:textId="1A291AC3" w:rsidR="00A46083" w:rsidRPr="00A4416E" w:rsidRDefault="00A46083" w:rsidP="00A46083">
            <w:pPr>
              <w:jc w:val="center"/>
              <w:rPr>
                <w:rFonts w:ascii="Times New Roman" w:hAnsi="Times New Roman" w:cs="Times New Roman"/>
                <w:bCs/>
                <w:sz w:val="24"/>
                <w:szCs w:val="24"/>
              </w:rPr>
            </w:pPr>
            <w:r w:rsidRPr="004256E2">
              <w:rPr>
                <w:rFonts w:ascii="Times New Roman" w:hAnsi="Times New Roman"/>
                <w:b/>
                <w:bCs/>
                <w:sz w:val="24"/>
                <w:szCs w:val="24"/>
              </w:rPr>
              <w:t>36</w:t>
            </w:r>
          </w:p>
        </w:tc>
        <w:tc>
          <w:tcPr>
            <w:tcW w:w="1649" w:type="dxa"/>
          </w:tcPr>
          <w:p w14:paraId="72EFA48F" w14:textId="35F46D01" w:rsidR="00A46083" w:rsidRPr="00A4416E" w:rsidRDefault="00A46083" w:rsidP="00A46083">
            <w:pPr>
              <w:jc w:val="center"/>
              <w:rPr>
                <w:rFonts w:ascii="Times New Roman" w:hAnsi="Times New Roman" w:cs="Times New Roman"/>
                <w:bCs/>
                <w:sz w:val="24"/>
                <w:szCs w:val="24"/>
              </w:rPr>
            </w:pPr>
            <w:r w:rsidRPr="004256E2">
              <w:rPr>
                <w:rFonts w:ascii="Times New Roman" w:hAnsi="Times New Roman"/>
                <w:sz w:val="24"/>
                <w:szCs w:val="24"/>
              </w:rPr>
              <w:t>36</w:t>
            </w:r>
          </w:p>
        </w:tc>
        <w:tc>
          <w:tcPr>
            <w:tcW w:w="1870" w:type="dxa"/>
            <w:shd w:val="clear" w:color="auto" w:fill="auto"/>
          </w:tcPr>
          <w:p w14:paraId="6E89005A" w14:textId="27142857" w:rsidR="00A46083" w:rsidRPr="00A4416E" w:rsidRDefault="00A46083" w:rsidP="00A46083">
            <w:pPr>
              <w:jc w:val="center"/>
              <w:rPr>
                <w:rFonts w:ascii="Times New Roman" w:hAnsi="Times New Roman" w:cs="Times New Roman"/>
                <w:sz w:val="24"/>
                <w:szCs w:val="24"/>
              </w:rPr>
            </w:pPr>
            <w:r w:rsidRPr="009E296E">
              <w:rPr>
                <w:rFonts w:ascii="Times New Roman" w:hAnsi="Times New Roman" w:cs="Times New Roman"/>
                <w:sz w:val="24"/>
                <w:szCs w:val="24"/>
              </w:rPr>
              <w:t>1</w:t>
            </w:r>
          </w:p>
        </w:tc>
      </w:tr>
      <w:tr w:rsidR="00A46083" w:rsidRPr="00A4416E" w14:paraId="16980714" w14:textId="77777777" w:rsidTr="00B935E5">
        <w:trPr>
          <w:trHeight w:val="416"/>
          <w:jc w:val="center"/>
        </w:trPr>
        <w:tc>
          <w:tcPr>
            <w:tcW w:w="1555" w:type="dxa"/>
            <w:shd w:val="clear" w:color="auto" w:fill="auto"/>
          </w:tcPr>
          <w:p w14:paraId="664C588F" w14:textId="5A990B23" w:rsidR="00A46083" w:rsidRPr="00A4416E" w:rsidRDefault="00A46083" w:rsidP="00A46083">
            <w:pPr>
              <w:rPr>
                <w:rFonts w:ascii="Times New Roman" w:hAnsi="Times New Roman" w:cs="Times New Roman"/>
                <w:bCs/>
                <w:sz w:val="24"/>
                <w:szCs w:val="24"/>
              </w:rPr>
            </w:pPr>
            <w:r>
              <w:rPr>
                <w:rFonts w:ascii="Times New Roman" w:hAnsi="Times New Roman" w:cs="Times New Roman"/>
                <w:bCs/>
                <w:sz w:val="24"/>
                <w:szCs w:val="24"/>
              </w:rPr>
              <w:t>ПП.05</w:t>
            </w:r>
          </w:p>
        </w:tc>
        <w:tc>
          <w:tcPr>
            <w:tcW w:w="7885" w:type="dxa"/>
          </w:tcPr>
          <w:p w14:paraId="19EE52F9" w14:textId="372C7D09" w:rsidR="00A46083" w:rsidRPr="00A4416E" w:rsidRDefault="00A46083" w:rsidP="00A46083">
            <w:pPr>
              <w:autoSpaceDE w:val="0"/>
              <w:autoSpaceDN w:val="0"/>
              <w:adjustRightInd w:val="0"/>
              <w:rPr>
                <w:rFonts w:ascii="Times New Roman" w:eastAsia="Calibri" w:hAnsi="Times New Roman" w:cs="Times New Roman"/>
                <w:sz w:val="24"/>
                <w:szCs w:val="24"/>
              </w:rPr>
            </w:pPr>
            <w:r w:rsidRPr="004256E2">
              <w:rPr>
                <w:rFonts w:ascii="Times New Roman" w:hAnsi="Times New Roman"/>
                <w:sz w:val="24"/>
                <w:szCs w:val="24"/>
              </w:rPr>
              <w:t xml:space="preserve">Производственная практика </w:t>
            </w:r>
          </w:p>
        </w:tc>
        <w:tc>
          <w:tcPr>
            <w:tcW w:w="1601" w:type="dxa"/>
          </w:tcPr>
          <w:p w14:paraId="66F1D8F2" w14:textId="7D0681BF" w:rsidR="00A46083" w:rsidRPr="00A4416E" w:rsidRDefault="00A46083" w:rsidP="00A46083">
            <w:pPr>
              <w:jc w:val="center"/>
              <w:rPr>
                <w:rFonts w:ascii="Times New Roman" w:hAnsi="Times New Roman" w:cs="Times New Roman"/>
                <w:bCs/>
                <w:sz w:val="24"/>
                <w:szCs w:val="24"/>
              </w:rPr>
            </w:pPr>
            <w:r w:rsidRPr="003E5B3F">
              <w:rPr>
                <w:rFonts w:ascii="Times New Roman" w:hAnsi="Times New Roman"/>
                <w:b/>
                <w:bCs/>
                <w:iCs/>
                <w:sz w:val="24"/>
                <w:szCs w:val="24"/>
              </w:rPr>
              <w:t>36</w:t>
            </w:r>
          </w:p>
        </w:tc>
        <w:tc>
          <w:tcPr>
            <w:tcW w:w="1649" w:type="dxa"/>
            <w:shd w:val="clear" w:color="auto" w:fill="auto"/>
          </w:tcPr>
          <w:p w14:paraId="671CA87C" w14:textId="7DAC7A0A" w:rsidR="00A46083" w:rsidRPr="00A4416E" w:rsidRDefault="00A46083" w:rsidP="00A46083">
            <w:pPr>
              <w:jc w:val="center"/>
              <w:rPr>
                <w:rFonts w:ascii="Times New Roman" w:hAnsi="Times New Roman" w:cs="Times New Roman"/>
                <w:bCs/>
                <w:sz w:val="24"/>
                <w:szCs w:val="24"/>
              </w:rPr>
            </w:pPr>
            <w:r w:rsidRPr="003E5B3F">
              <w:rPr>
                <w:rFonts w:ascii="Times New Roman" w:hAnsi="Times New Roman"/>
                <w:iCs/>
                <w:sz w:val="24"/>
                <w:szCs w:val="24"/>
              </w:rPr>
              <w:t>36</w:t>
            </w:r>
          </w:p>
        </w:tc>
        <w:tc>
          <w:tcPr>
            <w:tcW w:w="1870" w:type="dxa"/>
            <w:shd w:val="clear" w:color="auto" w:fill="auto"/>
          </w:tcPr>
          <w:p w14:paraId="51787E74" w14:textId="4B5C5ABC" w:rsidR="00A46083" w:rsidRPr="00A4416E" w:rsidRDefault="00A46083" w:rsidP="00A46083">
            <w:pPr>
              <w:jc w:val="center"/>
              <w:rPr>
                <w:rFonts w:ascii="Times New Roman" w:hAnsi="Times New Roman" w:cs="Times New Roman"/>
                <w:sz w:val="24"/>
                <w:szCs w:val="24"/>
              </w:rPr>
            </w:pPr>
            <w:r w:rsidRPr="009E296E">
              <w:rPr>
                <w:rFonts w:ascii="Times New Roman" w:hAnsi="Times New Roman" w:cs="Times New Roman"/>
                <w:sz w:val="24"/>
                <w:szCs w:val="24"/>
              </w:rPr>
              <w:t>1</w:t>
            </w:r>
          </w:p>
        </w:tc>
      </w:tr>
      <w:tr w:rsidR="00A46083" w:rsidRPr="00A4416E" w14:paraId="1A74831F" w14:textId="77777777" w:rsidTr="000E2A0F">
        <w:trPr>
          <w:jc w:val="center"/>
        </w:trPr>
        <w:tc>
          <w:tcPr>
            <w:tcW w:w="1555" w:type="dxa"/>
            <w:shd w:val="clear" w:color="auto" w:fill="auto"/>
            <w:vAlign w:val="center"/>
          </w:tcPr>
          <w:p w14:paraId="3A8DC1EE" w14:textId="77777777" w:rsidR="00A46083" w:rsidRPr="00A4416E" w:rsidRDefault="00A46083" w:rsidP="00A46083">
            <w:pPr>
              <w:rPr>
                <w:rFonts w:ascii="Times New Roman" w:hAnsi="Times New Roman" w:cs="Times New Roman"/>
                <w:b/>
                <w:sz w:val="24"/>
                <w:szCs w:val="24"/>
              </w:rPr>
            </w:pPr>
            <w:r w:rsidRPr="00A4416E">
              <w:rPr>
                <w:rFonts w:ascii="Times New Roman" w:hAnsi="Times New Roman" w:cs="Times New Roman"/>
                <w:b/>
                <w:sz w:val="24"/>
                <w:szCs w:val="24"/>
              </w:rPr>
              <w:t>ГИА.00</w:t>
            </w:r>
          </w:p>
        </w:tc>
        <w:tc>
          <w:tcPr>
            <w:tcW w:w="7885" w:type="dxa"/>
            <w:shd w:val="clear" w:color="auto" w:fill="auto"/>
            <w:vAlign w:val="center"/>
          </w:tcPr>
          <w:p w14:paraId="6B559130" w14:textId="77777777" w:rsidR="00A46083" w:rsidRPr="00A4416E" w:rsidRDefault="00A46083" w:rsidP="00A46083">
            <w:pPr>
              <w:rPr>
                <w:rFonts w:ascii="Times New Roman" w:hAnsi="Times New Roman" w:cs="Times New Roman"/>
                <w:b/>
                <w:sz w:val="24"/>
                <w:szCs w:val="24"/>
              </w:rPr>
            </w:pPr>
            <w:r w:rsidRPr="00A4416E">
              <w:rPr>
                <w:rFonts w:ascii="Times New Roman" w:hAnsi="Times New Roman" w:cs="Times New Roman"/>
                <w:b/>
                <w:sz w:val="24"/>
                <w:szCs w:val="24"/>
              </w:rPr>
              <w:t xml:space="preserve">Государственная итоговая аттестация </w:t>
            </w:r>
          </w:p>
        </w:tc>
        <w:tc>
          <w:tcPr>
            <w:tcW w:w="1601" w:type="dxa"/>
            <w:shd w:val="clear" w:color="auto" w:fill="auto"/>
            <w:vAlign w:val="center"/>
          </w:tcPr>
          <w:p w14:paraId="4CAFD473" w14:textId="77777777" w:rsidR="00A46083" w:rsidRPr="00A4416E" w:rsidRDefault="00A46083" w:rsidP="00A46083">
            <w:pPr>
              <w:jc w:val="center"/>
              <w:rPr>
                <w:rFonts w:ascii="Times New Roman" w:hAnsi="Times New Roman" w:cs="Times New Roman"/>
                <w:b/>
                <w:sz w:val="24"/>
                <w:szCs w:val="24"/>
              </w:rPr>
            </w:pPr>
            <w:r w:rsidRPr="00A4416E">
              <w:rPr>
                <w:rFonts w:ascii="Times New Roman" w:hAnsi="Times New Roman" w:cs="Times New Roman"/>
                <w:b/>
                <w:bCs/>
                <w:color w:val="000000"/>
                <w:sz w:val="24"/>
                <w:szCs w:val="24"/>
              </w:rPr>
              <w:t>36</w:t>
            </w:r>
          </w:p>
        </w:tc>
        <w:tc>
          <w:tcPr>
            <w:tcW w:w="1649" w:type="dxa"/>
            <w:shd w:val="clear" w:color="auto" w:fill="auto"/>
            <w:vAlign w:val="center"/>
          </w:tcPr>
          <w:p w14:paraId="10761CEB" w14:textId="77777777" w:rsidR="00A46083" w:rsidRPr="00A4416E" w:rsidRDefault="00A46083" w:rsidP="00A46083">
            <w:pPr>
              <w:jc w:val="center"/>
              <w:rPr>
                <w:rFonts w:ascii="Times New Roman" w:hAnsi="Times New Roman" w:cs="Times New Roman"/>
                <w:b/>
                <w:sz w:val="24"/>
                <w:szCs w:val="24"/>
              </w:rPr>
            </w:pPr>
          </w:p>
        </w:tc>
        <w:tc>
          <w:tcPr>
            <w:tcW w:w="1870" w:type="dxa"/>
            <w:shd w:val="clear" w:color="auto" w:fill="auto"/>
          </w:tcPr>
          <w:p w14:paraId="1E400E62" w14:textId="116FD5C4" w:rsidR="00A46083" w:rsidRPr="00A4416E" w:rsidRDefault="00A46083" w:rsidP="00A46083">
            <w:pPr>
              <w:jc w:val="center"/>
              <w:rPr>
                <w:rFonts w:ascii="Times New Roman" w:hAnsi="Times New Roman" w:cs="Times New Roman"/>
                <w:b/>
                <w:bCs/>
                <w:sz w:val="24"/>
                <w:szCs w:val="24"/>
              </w:rPr>
            </w:pPr>
            <w:r w:rsidRPr="009E296E">
              <w:rPr>
                <w:rFonts w:ascii="Times New Roman" w:hAnsi="Times New Roman" w:cs="Times New Roman"/>
                <w:sz w:val="24"/>
                <w:szCs w:val="24"/>
              </w:rPr>
              <w:t>1</w:t>
            </w:r>
          </w:p>
        </w:tc>
      </w:tr>
      <w:tr w:rsidR="00A46083" w:rsidRPr="00A4416E" w14:paraId="2CABDE45" w14:textId="77777777" w:rsidTr="00A46083">
        <w:trPr>
          <w:jc w:val="center"/>
        </w:trPr>
        <w:tc>
          <w:tcPr>
            <w:tcW w:w="9440" w:type="dxa"/>
            <w:gridSpan w:val="2"/>
            <w:shd w:val="clear" w:color="auto" w:fill="auto"/>
            <w:vAlign w:val="center"/>
          </w:tcPr>
          <w:p w14:paraId="02D6F49D" w14:textId="77777777" w:rsidR="00A46083" w:rsidRPr="00A4416E" w:rsidRDefault="00A46083" w:rsidP="00A46083">
            <w:pPr>
              <w:rPr>
                <w:rFonts w:ascii="Times New Roman" w:hAnsi="Times New Roman" w:cs="Times New Roman"/>
                <w:b/>
                <w:sz w:val="24"/>
                <w:szCs w:val="24"/>
              </w:rPr>
            </w:pPr>
            <w:r w:rsidRPr="00A4416E">
              <w:rPr>
                <w:rFonts w:ascii="Times New Roman" w:hAnsi="Times New Roman" w:cs="Times New Roman"/>
                <w:b/>
                <w:sz w:val="24"/>
                <w:szCs w:val="24"/>
              </w:rPr>
              <w:t xml:space="preserve">Итого </w:t>
            </w:r>
            <w:r w:rsidRPr="00A4416E">
              <w:rPr>
                <w:rFonts w:ascii="Times New Roman" w:hAnsi="Times New Roman" w:cs="Times New Roman"/>
                <w:bCs/>
                <w:sz w:val="24"/>
                <w:szCs w:val="24"/>
              </w:rPr>
              <w:t>(минимальные требования)</w:t>
            </w:r>
            <w:r w:rsidRPr="00A4416E">
              <w:rPr>
                <w:rFonts w:ascii="Times New Roman" w:hAnsi="Times New Roman" w:cs="Times New Roman"/>
                <w:b/>
                <w:sz w:val="24"/>
                <w:szCs w:val="24"/>
              </w:rPr>
              <w:t>:</w:t>
            </w:r>
          </w:p>
        </w:tc>
        <w:tc>
          <w:tcPr>
            <w:tcW w:w="1601" w:type="dxa"/>
            <w:shd w:val="clear" w:color="auto" w:fill="auto"/>
            <w:vAlign w:val="center"/>
          </w:tcPr>
          <w:p w14:paraId="0B72CEEE" w14:textId="77777777" w:rsidR="00A46083" w:rsidRPr="00A4416E" w:rsidRDefault="00A46083" w:rsidP="00A46083">
            <w:pPr>
              <w:jc w:val="center"/>
              <w:rPr>
                <w:rFonts w:ascii="Times New Roman" w:hAnsi="Times New Roman" w:cs="Times New Roman"/>
                <w:b/>
                <w:sz w:val="24"/>
                <w:szCs w:val="24"/>
              </w:rPr>
            </w:pPr>
            <w:r w:rsidRPr="00A4416E">
              <w:rPr>
                <w:rFonts w:ascii="Times New Roman" w:hAnsi="Times New Roman" w:cs="Times New Roman"/>
                <w:b/>
                <w:sz w:val="24"/>
                <w:szCs w:val="24"/>
              </w:rPr>
              <w:t>1188</w:t>
            </w:r>
          </w:p>
        </w:tc>
        <w:tc>
          <w:tcPr>
            <w:tcW w:w="1649" w:type="dxa"/>
            <w:shd w:val="clear" w:color="auto" w:fill="auto"/>
            <w:vAlign w:val="center"/>
          </w:tcPr>
          <w:p w14:paraId="4E79342A" w14:textId="77777777" w:rsidR="00A46083" w:rsidRPr="00A4416E" w:rsidRDefault="00A46083" w:rsidP="00A46083">
            <w:pPr>
              <w:jc w:val="center"/>
              <w:rPr>
                <w:rFonts w:ascii="Times New Roman" w:hAnsi="Times New Roman" w:cs="Times New Roman"/>
                <w:b/>
                <w:sz w:val="24"/>
                <w:szCs w:val="24"/>
              </w:rPr>
            </w:pPr>
          </w:p>
        </w:tc>
        <w:tc>
          <w:tcPr>
            <w:tcW w:w="1870" w:type="dxa"/>
            <w:shd w:val="clear" w:color="auto" w:fill="auto"/>
          </w:tcPr>
          <w:p w14:paraId="1AD30678" w14:textId="77777777" w:rsidR="00A46083" w:rsidRPr="00A4416E" w:rsidRDefault="00A46083" w:rsidP="00A46083">
            <w:pPr>
              <w:jc w:val="center"/>
              <w:rPr>
                <w:rFonts w:ascii="Times New Roman" w:hAnsi="Times New Roman" w:cs="Times New Roman"/>
                <w:b/>
                <w:bCs/>
                <w:sz w:val="24"/>
                <w:szCs w:val="24"/>
              </w:rPr>
            </w:pPr>
          </w:p>
        </w:tc>
      </w:tr>
      <w:tr w:rsidR="00A46083" w:rsidRPr="00A4416E" w14:paraId="293CACA7" w14:textId="77777777" w:rsidTr="00A46083">
        <w:trPr>
          <w:jc w:val="center"/>
        </w:trPr>
        <w:tc>
          <w:tcPr>
            <w:tcW w:w="1555" w:type="dxa"/>
            <w:shd w:val="clear" w:color="auto" w:fill="auto"/>
            <w:vAlign w:val="center"/>
          </w:tcPr>
          <w:p w14:paraId="587ACB24" w14:textId="77777777" w:rsidR="00A46083" w:rsidRPr="00A4416E" w:rsidRDefault="00A46083" w:rsidP="00A46083">
            <w:pPr>
              <w:rPr>
                <w:rFonts w:ascii="Times New Roman" w:hAnsi="Times New Roman" w:cs="Times New Roman"/>
                <w:b/>
                <w:sz w:val="24"/>
                <w:szCs w:val="24"/>
              </w:rPr>
            </w:pPr>
            <w:r w:rsidRPr="00A4416E">
              <w:rPr>
                <w:rFonts w:ascii="Times New Roman" w:hAnsi="Times New Roman" w:cs="Times New Roman"/>
                <w:b/>
                <w:sz w:val="24"/>
                <w:szCs w:val="24"/>
              </w:rPr>
              <w:lastRenderedPageBreak/>
              <w:t xml:space="preserve">ДПБ </w:t>
            </w:r>
          </w:p>
        </w:tc>
        <w:tc>
          <w:tcPr>
            <w:tcW w:w="7885" w:type="dxa"/>
            <w:shd w:val="clear" w:color="auto" w:fill="auto"/>
            <w:vAlign w:val="center"/>
          </w:tcPr>
          <w:p w14:paraId="3CD9A032" w14:textId="60922FE5" w:rsidR="00A46083" w:rsidRPr="00A4416E" w:rsidRDefault="00A46083" w:rsidP="00A46083">
            <w:pPr>
              <w:rPr>
                <w:rFonts w:ascii="Times New Roman" w:hAnsi="Times New Roman" w:cs="Times New Roman"/>
                <w:b/>
                <w:sz w:val="24"/>
                <w:szCs w:val="24"/>
              </w:rPr>
            </w:pPr>
            <w:r w:rsidRPr="00A4416E">
              <w:rPr>
                <w:rFonts w:ascii="Times New Roman" w:hAnsi="Times New Roman" w:cs="Times New Roman"/>
                <w:b/>
                <w:sz w:val="24"/>
                <w:szCs w:val="24"/>
              </w:rPr>
              <w:t xml:space="preserve">Дополнительный профессиональный блок </w:t>
            </w:r>
          </w:p>
        </w:tc>
        <w:tc>
          <w:tcPr>
            <w:tcW w:w="1601" w:type="dxa"/>
            <w:shd w:val="clear" w:color="auto" w:fill="auto"/>
            <w:vAlign w:val="center"/>
          </w:tcPr>
          <w:p w14:paraId="03E37E4D" w14:textId="77777777" w:rsidR="00A46083" w:rsidRPr="00A4416E" w:rsidRDefault="00A46083" w:rsidP="00A46083">
            <w:pPr>
              <w:jc w:val="center"/>
              <w:rPr>
                <w:rFonts w:ascii="Times New Roman" w:hAnsi="Times New Roman" w:cs="Times New Roman"/>
                <w:b/>
                <w:sz w:val="24"/>
                <w:szCs w:val="24"/>
              </w:rPr>
            </w:pPr>
            <w:r w:rsidRPr="00A4416E">
              <w:rPr>
                <w:rFonts w:ascii="Times New Roman" w:hAnsi="Times New Roman" w:cs="Times New Roman"/>
                <w:b/>
                <w:sz w:val="24"/>
                <w:szCs w:val="24"/>
              </w:rPr>
              <w:t>288</w:t>
            </w:r>
          </w:p>
        </w:tc>
        <w:tc>
          <w:tcPr>
            <w:tcW w:w="1649" w:type="dxa"/>
            <w:shd w:val="clear" w:color="auto" w:fill="auto"/>
            <w:vAlign w:val="center"/>
          </w:tcPr>
          <w:p w14:paraId="4971052C" w14:textId="77777777" w:rsidR="00A46083" w:rsidRPr="00A4416E" w:rsidRDefault="00A46083" w:rsidP="00A46083">
            <w:pPr>
              <w:jc w:val="center"/>
              <w:rPr>
                <w:rFonts w:ascii="Times New Roman" w:hAnsi="Times New Roman" w:cs="Times New Roman"/>
                <w:b/>
                <w:sz w:val="24"/>
                <w:szCs w:val="24"/>
              </w:rPr>
            </w:pPr>
          </w:p>
        </w:tc>
        <w:tc>
          <w:tcPr>
            <w:tcW w:w="1870" w:type="dxa"/>
            <w:shd w:val="clear" w:color="auto" w:fill="auto"/>
            <w:vAlign w:val="center"/>
          </w:tcPr>
          <w:p w14:paraId="0FE0417A" w14:textId="0A68879D" w:rsidR="00A46083" w:rsidRPr="00A4416E" w:rsidRDefault="00A46083" w:rsidP="00A46083">
            <w:pPr>
              <w:jc w:val="center"/>
              <w:rPr>
                <w:rFonts w:ascii="Times New Roman" w:hAnsi="Times New Roman" w:cs="Times New Roman"/>
                <w:b/>
                <w:bCs/>
                <w:sz w:val="24"/>
                <w:szCs w:val="24"/>
              </w:rPr>
            </w:pPr>
            <w:r w:rsidRPr="00A4416E">
              <w:rPr>
                <w:rFonts w:ascii="Times New Roman" w:hAnsi="Times New Roman" w:cs="Times New Roman"/>
                <w:sz w:val="24"/>
                <w:szCs w:val="24"/>
              </w:rPr>
              <w:t>1</w:t>
            </w:r>
          </w:p>
        </w:tc>
      </w:tr>
      <w:tr w:rsidR="00A46083" w:rsidRPr="00A4416E" w14:paraId="232E7C13" w14:textId="77777777" w:rsidTr="00A46083">
        <w:trPr>
          <w:jc w:val="center"/>
        </w:trPr>
        <w:tc>
          <w:tcPr>
            <w:tcW w:w="9440" w:type="dxa"/>
            <w:gridSpan w:val="2"/>
            <w:shd w:val="clear" w:color="auto" w:fill="auto"/>
            <w:vAlign w:val="center"/>
          </w:tcPr>
          <w:p w14:paraId="17B85983" w14:textId="77777777" w:rsidR="00A46083" w:rsidRPr="00A4416E" w:rsidRDefault="00A46083" w:rsidP="00A46083">
            <w:pPr>
              <w:rPr>
                <w:rFonts w:ascii="Times New Roman" w:hAnsi="Times New Roman" w:cs="Times New Roman"/>
                <w:b/>
                <w:sz w:val="24"/>
                <w:szCs w:val="24"/>
              </w:rPr>
            </w:pPr>
            <w:r w:rsidRPr="00A4416E">
              <w:rPr>
                <w:rFonts w:ascii="Times New Roman" w:hAnsi="Times New Roman" w:cs="Times New Roman"/>
                <w:b/>
                <w:sz w:val="24"/>
                <w:szCs w:val="24"/>
              </w:rPr>
              <w:t>Объем образовательной программы</w:t>
            </w:r>
          </w:p>
        </w:tc>
        <w:tc>
          <w:tcPr>
            <w:tcW w:w="1601" w:type="dxa"/>
            <w:shd w:val="clear" w:color="auto" w:fill="auto"/>
            <w:vAlign w:val="center"/>
          </w:tcPr>
          <w:p w14:paraId="164EBE13" w14:textId="77777777" w:rsidR="00A46083" w:rsidRPr="00A4416E" w:rsidRDefault="00A46083" w:rsidP="00A46083">
            <w:pPr>
              <w:jc w:val="center"/>
              <w:rPr>
                <w:rFonts w:ascii="Times New Roman" w:hAnsi="Times New Roman" w:cs="Times New Roman"/>
                <w:b/>
                <w:sz w:val="24"/>
                <w:szCs w:val="24"/>
              </w:rPr>
            </w:pPr>
            <w:r w:rsidRPr="00A4416E">
              <w:rPr>
                <w:rFonts w:ascii="Times New Roman" w:hAnsi="Times New Roman" w:cs="Times New Roman"/>
                <w:b/>
                <w:bCs/>
                <w:sz w:val="24"/>
                <w:szCs w:val="24"/>
              </w:rPr>
              <w:t>1476</w:t>
            </w:r>
          </w:p>
        </w:tc>
        <w:tc>
          <w:tcPr>
            <w:tcW w:w="1649" w:type="dxa"/>
            <w:shd w:val="clear" w:color="auto" w:fill="auto"/>
            <w:vAlign w:val="center"/>
          </w:tcPr>
          <w:p w14:paraId="65DE9D51" w14:textId="77777777" w:rsidR="00A46083" w:rsidRPr="00A4416E" w:rsidRDefault="00A46083" w:rsidP="00A46083">
            <w:pPr>
              <w:jc w:val="center"/>
              <w:rPr>
                <w:rFonts w:ascii="Times New Roman" w:hAnsi="Times New Roman" w:cs="Times New Roman"/>
                <w:b/>
                <w:sz w:val="24"/>
                <w:szCs w:val="24"/>
              </w:rPr>
            </w:pPr>
          </w:p>
        </w:tc>
        <w:tc>
          <w:tcPr>
            <w:tcW w:w="1870" w:type="dxa"/>
            <w:shd w:val="clear" w:color="auto" w:fill="auto"/>
          </w:tcPr>
          <w:p w14:paraId="28461208" w14:textId="77777777" w:rsidR="00A46083" w:rsidRPr="00A4416E" w:rsidRDefault="00A46083" w:rsidP="00A46083">
            <w:pPr>
              <w:jc w:val="center"/>
              <w:rPr>
                <w:rFonts w:ascii="Times New Roman" w:hAnsi="Times New Roman" w:cs="Times New Roman"/>
                <w:b/>
                <w:bCs/>
                <w:sz w:val="24"/>
                <w:szCs w:val="24"/>
              </w:rPr>
            </w:pPr>
          </w:p>
        </w:tc>
      </w:tr>
      <w:tr w:rsidR="00A46083" w:rsidRPr="00A4416E" w14:paraId="6CCEBD22" w14:textId="77777777" w:rsidTr="00A46083">
        <w:trPr>
          <w:jc w:val="center"/>
        </w:trPr>
        <w:tc>
          <w:tcPr>
            <w:tcW w:w="9440" w:type="dxa"/>
            <w:gridSpan w:val="2"/>
            <w:shd w:val="clear" w:color="auto" w:fill="auto"/>
            <w:vAlign w:val="center"/>
          </w:tcPr>
          <w:p w14:paraId="495A9D19" w14:textId="77777777" w:rsidR="00A46083" w:rsidRPr="00A4416E" w:rsidRDefault="00A46083" w:rsidP="00A46083">
            <w:pPr>
              <w:rPr>
                <w:rFonts w:ascii="Times New Roman" w:hAnsi="Times New Roman" w:cs="Times New Roman"/>
                <w:b/>
                <w:sz w:val="24"/>
                <w:szCs w:val="24"/>
              </w:rPr>
            </w:pPr>
            <w:r w:rsidRPr="00A4416E">
              <w:rPr>
                <w:rFonts w:ascii="Times New Roman" w:hAnsi="Times New Roman" w:cs="Times New Roman"/>
                <w:bCs/>
                <w:sz w:val="24"/>
                <w:szCs w:val="24"/>
              </w:rPr>
              <w:t>Срок обучения</w:t>
            </w:r>
          </w:p>
        </w:tc>
        <w:tc>
          <w:tcPr>
            <w:tcW w:w="1601" w:type="dxa"/>
            <w:shd w:val="clear" w:color="auto" w:fill="auto"/>
            <w:vAlign w:val="center"/>
          </w:tcPr>
          <w:p w14:paraId="3449AAC3" w14:textId="2605B70E" w:rsidR="00A46083" w:rsidRPr="00A4416E" w:rsidRDefault="00A46083" w:rsidP="00A46083">
            <w:pPr>
              <w:jc w:val="center"/>
              <w:rPr>
                <w:rFonts w:ascii="Times New Roman" w:hAnsi="Times New Roman" w:cs="Times New Roman"/>
                <w:b/>
                <w:sz w:val="24"/>
                <w:szCs w:val="24"/>
              </w:rPr>
            </w:pPr>
            <w:r w:rsidRPr="00A4416E">
              <w:rPr>
                <w:rFonts w:ascii="Times New Roman" w:hAnsi="Times New Roman" w:cs="Times New Roman"/>
                <w:bCs/>
                <w:sz w:val="24"/>
                <w:szCs w:val="24"/>
              </w:rPr>
              <w:t>10 мес</w:t>
            </w:r>
            <w:r>
              <w:rPr>
                <w:rFonts w:ascii="Times New Roman" w:hAnsi="Times New Roman" w:cs="Times New Roman"/>
                <w:bCs/>
                <w:sz w:val="24"/>
                <w:szCs w:val="24"/>
              </w:rPr>
              <w:t>яцев</w:t>
            </w:r>
          </w:p>
        </w:tc>
        <w:tc>
          <w:tcPr>
            <w:tcW w:w="1649" w:type="dxa"/>
            <w:shd w:val="clear" w:color="auto" w:fill="auto"/>
            <w:vAlign w:val="center"/>
          </w:tcPr>
          <w:p w14:paraId="0928DD26" w14:textId="77777777" w:rsidR="00A46083" w:rsidRPr="00A4416E" w:rsidRDefault="00A46083" w:rsidP="00A46083">
            <w:pPr>
              <w:jc w:val="center"/>
              <w:rPr>
                <w:rFonts w:ascii="Times New Roman" w:hAnsi="Times New Roman" w:cs="Times New Roman"/>
                <w:b/>
                <w:sz w:val="24"/>
                <w:szCs w:val="24"/>
              </w:rPr>
            </w:pPr>
          </w:p>
        </w:tc>
        <w:tc>
          <w:tcPr>
            <w:tcW w:w="1870" w:type="dxa"/>
            <w:shd w:val="clear" w:color="auto" w:fill="auto"/>
          </w:tcPr>
          <w:p w14:paraId="7FB8BA44" w14:textId="77777777" w:rsidR="00A46083" w:rsidRPr="00A4416E" w:rsidRDefault="00A46083" w:rsidP="00A46083">
            <w:pPr>
              <w:jc w:val="center"/>
              <w:rPr>
                <w:rFonts w:ascii="Times New Roman" w:hAnsi="Times New Roman" w:cs="Times New Roman"/>
                <w:b/>
                <w:bCs/>
                <w:sz w:val="24"/>
                <w:szCs w:val="24"/>
              </w:rPr>
            </w:pPr>
          </w:p>
        </w:tc>
      </w:tr>
    </w:tbl>
    <w:p w14:paraId="26E9789F" w14:textId="77777777" w:rsidR="00064407" w:rsidRPr="00985111" w:rsidRDefault="00064407" w:rsidP="00064407">
      <w:pPr>
        <w:jc w:val="center"/>
        <w:rPr>
          <w:rFonts w:ascii="Times New Roman" w:eastAsia="Calibri" w:hAnsi="Times New Roman" w:cs="Times New Roman"/>
          <w:sz w:val="24"/>
          <w:szCs w:val="24"/>
        </w:rPr>
      </w:pPr>
    </w:p>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5B961BEB" w14:textId="77777777" w:rsidR="00064407" w:rsidRPr="006D6203" w:rsidRDefault="00064407" w:rsidP="006D6203">
      <w:pPr>
        <w:pStyle w:val="115"/>
        <w:rPr>
          <w:color w:val="auto"/>
          <w:spacing w:val="0"/>
          <w:lang w:eastAsia="en-US"/>
        </w:rPr>
      </w:pPr>
      <w:bookmarkStart w:id="22" w:name="_Toc128660445"/>
      <w:bookmarkStart w:id="23" w:name="_Toc128660699"/>
      <w:bookmarkStart w:id="24" w:name="_Toc138868577"/>
      <w:bookmarkEnd w:id="20"/>
      <w:r w:rsidRPr="006D6203">
        <w:rPr>
          <w:color w:val="auto"/>
          <w:spacing w:val="0"/>
          <w:lang w:eastAsia="en-US"/>
        </w:rPr>
        <w:t>5.2. План обучения на предприятии (на рабочем месте)</w:t>
      </w:r>
      <w:bookmarkEnd w:id="22"/>
      <w:bookmarkEnd w:id="23"/>
      <w:bookmarkEnd w:id="24"/>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064407">
      <w:pPr>
        <w:pStyle w:val="115"/>
        <w:rPr>
          <w:lang w:eastAsia="en-US"/>
        </w:rPr>
        <w:sectPr w:rsidR="00064407" w:rsidRPr="001C33BF" w:rsidSect="001F3287">
          <w:pgSz w:w="16838" w:h="11906" w:orient="landscape"/>
          <w:pgMar w:top="1701" w:right="1134" w:bottom="567" w:left="1134" w:header="709" w:footer="709" w:gutter="0"/>
          <w:cols w:space="708"/>
          <w:docGrid w:linePitch="360"/>
        </w:sectPr>
      </w:pPr>
      <w:bookmarkStart w:id="25" w:name="_Toc128660446"/>
      <w:bookmarkStart w:id="26" w:name="_Toc128660700"/>
    </w:p>
    <w:p w14:paraId="13C5A672" w14:textId="77777777" w:rsidR="00064407" w:rsidRPr="007035C8" w:rsidRDefault="00064407" w:rsidP="00064407">
      <w:pPr>
        <w:pStyle w:val="115"/>
        <w:rPr>
          <w:color w:val="auto"/>
          <w:spacing w:val="0"/>
        </w:rPr>
      </w:pPr>
      <w:bookmarkStart w:id="27" w:name="_Toc138868578"/>
      <w:r w:rsidRPr="007035C8">
        <w:rPr>
          <w:color w:val="auto"/>
          <w:spacing w:val="0"/>
          <w:lang w:eastAsia="en-US"/>
        </w:rPr>
        <w:lastRenderedPageBreak/>
        <w:t>5.3. </w:t>
      </w:r>
      <w:r w:rsidRPr="007035C8">
        <w:rPr>
          <w:color w:val="auto"/>
          <w:spacing w:val="0"/>
        </w:rPr>
        <w:t>Примерный календарный учебный график</w:t>
      </w:r>
      <w:bookmarkEnd w:id="25"/>
      <w:bookmarkEnd w:id="26"/>
      <w:r w:rsidRPr="007035C8">
        <w:rPr>
          <w:rStyle w:val="af3"/>
          <w:color w:val="auto"/>
          <w:spacing w:val="0"/>
        </w:rPr>
        <w:footnoteReference w:id="4"/>
      </w:r>
      <w:bookmarkEnd w:id="27"/>
    </w:p>
    <w:p w14:paraId="208F207C" w14:textId="2348C811" w:rsidR="00064407" w:rsidRPr="001C33BF" w:rsidRDefault="00064407" w:rsidP="00064407">
      <w:pPr>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 xml:space="preserve">По программе подготовки </w:t>
      </w:r>
      <w:r>
        <w:rPr>
          <w:rFonts w:ascii="Times New Roman" w:hAnsi="Times New Roman" w:cs="Times New Roman"/>
          <w:bCs/>
          <w:sz w:val="24"/>
          <w:szCs w:val="24"/>
        </w:rPr>
        <w:t>квалифицированных рабочих, служащих (ППКРС)</w:t>
      </w:r>
      <w:r w:rsidRPr="001C33BF">
        <w:rPr>
          <w:rStyle w:val="af3"/>
          <w:rFonts w:ascii="Times New Roman" w:hAnsi="Times New Roman"/>
          <w:bCs/>
          <w:sz w:val="24"/>
          <w:szCs w:val="24"/>
        </w:rPr>
        <w:footnoteReference w:id="5"/>
      </w:r>
    </w:p>
    <w:p w14:paraId="3CAFE831" w14:textId="77777777" w:rsidR="00CB5B86" w:rsidRDefault="00CB5B86" w:rsidP="00CB5B86">
      <w:pPr>
        <w:rPr>
          <w:rFonts w:ascii="Times New Roman" w:hAnsi="Times New Roman"/>
          <w:b/>
          <w:bCs/>
          <w:sz w:val="24"/>
          <w:szCs w:val="24"/>
        </w:rPr>
      </w:pPr>
    </w:p>
    <w:p w14:paraId="436B8421" w14:textId="77777777" w:rsidR="00CB5B86" w:rsidRPr="00326175" w:rsidRDefault="00CB5B86" w:rsidP="00CB5B86">
      <w:pPr>
        <w:rPr>
          <w:rFonts w:ascii="Times New Roman" w:hAnsi="Times New Roman"/>
          <w:b/>
          <w:bCs/>
          <w:sz w:val="24"/>
          <w:szCs w:val="24"/>
        </w:rPr>
      </w:pPr>
      <w:r w:rsidRPr="00326175">
        <w:rPr>
          <w:rFonts w:ascii="Times New Roman" w:hAnsi="Times New Roman"/>
          <w:b/>
          <w:bCs/>
          <w:sz w:val="24"/>
          <w:szCs w:val="24"/>
        </w:rPr>
        <w:t xml:space="preserve">График учебного процесса по неделям (10 </w:t>
      </w:r>
      <w:proofErr w:type="spellStart"/>
      <w:r w:rsidRPr="00326175">
        <w:rPr>
          <w:rFonts w:ascii="Times New Roman" w:hAnsi="Times New Roman"/>
          <w:b/>
          <w:bCs/>
          <w:sz w:val="24"/>
          <w:szCs w:val="24"/>
        </w:rPr>
        <w:t>мес</w:t>
      </w:r>
      <w:proofErr w:type="spellEnd"/>
      <w:r w:rsidRPr="00326175">
        <w:rPr>
          <w:rFonts w:ascii="Times New Roman" w:hAnsi="Times New Roman"/>
          <w:b/>
          <w:bCs/>
          <w:sz w:val="24"/>
          <w:szCs w:val="24"/>
        </w:rPr>
        <w:t>)</w:t>
      </w:r>
    </w:p>
    <w:tbl>
      <w:tblPr>
        <w:tblW w:w="9679" w:type="dxa"/>
        <w:tblInd w:w="113" w:type="dxa"/>
        <w:tblLook w:val="04A0" w:firstRow="1" w:lastRow="0" w:firstColumn="1" w:lastColumn="0" w:noHBand="0" w:noVBand="1"/>
      </w:tblPr>
      <w:tblGrid>
        <w:gridCol w:w="264"/>
        <w:gridCol w:w="275"/>
        <w:gridCol w:w="264"/>
        <w:gridCol w:w="264"/>
        <w:gridCol w:w="264"/>
        <w:gridCol w:w="264"/>
        <w:gridCol w:w="264"/>
        <w:gridCol w:w="264"/>
        <w:gridCol w:w="264"/>
        <w:gridCol w:w="264"/>
        <w:gridCol w:w="264"/>
        <w:gridCol w:w="264"/>
        <w:gridCol w:w="264"/>
        <w:gridCol w:w="264"/>
        <w:gridCol w:w="264"/>
        <w:gridCol w:w="264"/>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18"/>
      </w:tblGrid>
      <w:tr w:rsidR="00CB5B86" w:rsidRPr="00CB5B86" w14:paraId="469BD152" w14:textId="77777777" w:rsidTr="00B66BEF">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EB8C826"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1E30B5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E36983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F79613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xml:space="preserve">29 сен - 5 </w:t>
            </w:r>
            <w:proofErr w:type="spellStart"/>
            <w:r w:rsidRPr="00CB5B86">
              <w:rPr>
                <w:rFonts w:ascii="Times New Roman" w:hAnsi="Times New Roman" w:cs="Times New Roman"/>
                <w:b/>
                <w:bCs/>
                <w:sz w:val="12"/>
                <w:szCs w:val="12"/>
              </w:rPr>
              <w:t>окт</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1E9498BD"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5B43F09"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xml:space="preserve">27 окт.- 2 </w:t>
            </w:r>
            <w:proofErr w:type="spellStart"/>
            <w:r w:rsidRPr="00CB5B86">
              <w:rPr>
                <w:rFonts w:ascii="Times New Roman" w:hAnsi="Times New Roman" w:cs="Times New Roman"/>
                <w:b/>
                <w:bCs/>
                <w:sz w:val="12"/>
                <w:szCs w:val="12"/>
              </w:rPr>
              <w:t>нояб</w:t>
            </w:r>
            <w:proofErr w:type="spellEnd"/>
            <w:r w:rsidRPr="00CB5B86">
              <w:rPr>
                <w:rFonts w:ascii="Times New Roman" w:hAnsi="Times New Roman" w:cs="Times New Roman"/>
                <w:b/>
                <w:bCs/>
                <w:sz w:val="12"/>
                <w:szCs w:val="12"/>
              </w:rPr>
              <w:t>.</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2EE314D6"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8A3240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5AA8CB9"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xml:space="preserve">29 дек - 4 </w:t>
            </w:r>
            <w:proofErr w:type="spellStart"/>
            <w:r w:rsidRPr="00CB5B86">
              <w:rPr>
                <w:rFonts w:ascii="Times New Roman" w:hAnsi="Times New Roman" w:cs="Times New Roman"/>
                <w:b/>
                <w:bCs/>
                <w:sz w:val="12"/>
                <w:szCs w:val="12"/>
              </w:rPr>
              <w:t>янв</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E536B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6705249"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xml:space="preserve">26 </w:t>
            </w:r>
            <w:proofErr w:type="spellStart"/>
            <w:r w:rsidRPr="00CB5B86">
              <w:rPr>
                <w:rFonts w:ascii="Times New Roman" w:hAnsi="Times New Roman" w:cs="Times New Roman"/>
                <w:b/>
                <w:bCs/>
                <w:sz w:val="12"/>
                <w:szCs w:val="12"/>
              </w:rPr>
              <w:t>янв</w:t>
            </w:r>
            <w:proofErr w:type="spellEnd"/>
            <w:r w:rsidRPr="00CB5B86">
              <w:rPr>
                <w:rFonts w:ascii="Times New Roman" w:hAnsi="Times New Roman" w:cs="Times New Roman"/>
                <w:b/>
                <w:bCs/>
                <w:sz w:val="12"/>
                <w:szCs w:val="12"/>
              </w:rPr>
              <w:t xml:space="preserve"> - 1 </w:t>
            </w:r>
            <w:proofErr w:type="spellStart"/>
            <w:r w:rsidRPr="00CB5B86">
              <w:rPr>
                <w:rFonts w:ascii="Times New Roman" w:hAnsi="Times New Roman" w:cs="Times New Roman"/>
                <w:b/>
                <w:bCs/>
                <w:sz w:val="12"/>
                <w:szCs w:val="12"/>
              </w:rPr>
              <w:t>фев</w:t>
            </w:r>
            <w:proofErr w:type="spellEnd"/>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118BA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227EE18"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xml:space="preserve">23 </w:t>
            </w:r>
            <w:proofErr w:type="spellStart"/>
            <w:r w:rsidRPr="00CB5B86">
              <w:rPr>
                <w:rFonts w:ascii="Times New Roman" w:hAnsi="Times New Roman" w:cs="Times New Roman"/>
                <w:b/>
                <w:bCs/>
                <w:sz w:val="12"/>
                <w:szCs w:val="12"/>
              </w:rPr>
              <w:t>фев</w:t>
            </w:r>
            <w:proofErr w:type="spellEnd"/>
            <w:r w:rsidRPr="00CB5B86">
              <w:rPr>
                <w:rFonts w:ascii="Times New Roman" w:hAnsi="Times New Roman" w:cs="Times New Roman"/>
                <w:b/>
                <w:bCs/>
                <w:sz w:val="12"/>
                <w:szCs w:val="12"/>
              </w:rPr>
              <w:t xml:space="preserve">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E5F9C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1ACA9E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xml:space="preserve">30 мар - 5 </w:t>
            </w:r>
            <w:proofErr w:type="spellStart"/>
            <w:r w:rsidRPr="00CB5B86">
              <w:rPr>
                <w:rFonts w:ascii="Times New Roman" w:hAnsi="Times New Roman" w:cs="Times New Roman"/>
                <w:b/>
                <w:bCs/>
                <w:sz w:val="12"/>
                <w:szCs w:val="12"/>
              </w:rPr>
              <w:t>апр</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57FDDB0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0C78D08"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xml:space="preserve">27 </w:t>
            </w:r>
            <w:proofErr w:type="spellStart"/>
            <w:r w:rsidRPr="00CB5B86">
              <w:rPr>
                <w:rFonts w:ascii="Times New Roman" w:hAnsi="Times New Roman" w:cs="Times New Roman"/>
                <w:b/>
                <w:bCs/>
                <w:sz w:val="12"/>
                <w:szCs w:val="12"/>
              </w:rPr>
              <w:t>апр</w:t>
            </w:r>
            <w:proofErr w:type="spellEnd"/>
            <w:r w:rsidRPr="00CB5B86">
              <w:rPr>
                <w:rFonts w:ascii="Times New Roman" w:hAnsi="Times New Roman" w:cs="Times New Roman"/>
                <w:b/>
                <w:bCs/>
                <w:sz w:val="12"/>
                <w:szCs w:val="12"/>
              </w:rPr>
              <w:t xml:space="preserve">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427A4A5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881DA2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89B8E2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xml:space="preserve">29 </w:t>
            </w:r>
            <w:proofErr w:type="spellStart"/>
            <w:r w:rsidRPr="00CB5B86">
              <w:rPr>
                <w:rFonts w:ascii="Times New Roman" w:hAnsi="Times New Roman" w:cs="Times New Roman"/>
                <w:b/>
                <w:bCs/>
                <w:sz w:val="12"/>
                <w:szCs w:val="12"/>
              </w:rPr>
              <w:t>июн</w:t>
            </w:r>
            <w:proofErr w:type="spellEnd"/>
            <w:r w:rsidRPr="00CB5B86">
              <w:rPr>
                <w:rFonts w:ascii="Times New Roman" w:hAnsi="Times New Roman" w:cs="Times New Roman"/>
                <w:b/>
                <w:bCs/>
                <w:sz w:val="12"/>
                <w:szCs w:val="12"/>
              </w:rPr>
              <w:t xml:space="preserve"> - 5 </w:t>
            </w:r>
            <w:proofErr w:type="spellStart"/>
            <w:r w:rsidRPr="00CB5B86">
              <w:rPr>
                <w:rFonts w:ascii="Times New Roman" w:hAnsi="Times New Roman" w:cs="Times New Roman"/>
                <w:b/>
                <w:bCs/>
                <w:sz w:val="12"/>
                <w:szCs w:val="12"/>
              </w:rPr>
              <w:t>июл</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62A9ECB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BEA6A24"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xml:space="preserve">27 </w:t>
            </w:r>
            <w:proofErr w:type="spellStart"/>
            <w:r w:rsidRPr="00CB5B86">
              <w:rPr>
                <w:rFonts w:ascii="Times New Roman" w:hAnsi="Times New Roman" w:cs="Times New Roman"/>
                <w:b/>
                <w:bCs/>
                <w:sz w:val="12"/>
                <w:szCs w:val="12"/>
              </w:rPr>
              <w:t>июл</w:t>
            </w:r>
            <w:proofErr w:type="spellEnd"/>
            <w:r w:rsidRPr="00CB5B86">
              <w:rPr>
                <w:rFonts w:ascii="Times New Roman" w:hAnsi="Times New Roman" w:cs="Times New Roman"/>
                <w:b/>
                <w:bCs/>
                <w:sz w:val="12"/>
                <w:szCs w:val="12"/>
              </w:rPr>
              <w:t xml:space="preserve"> -2 </w:t>
            </w:r>
            <w:proofErr w:type="spellStart"/>
            <w:r w:rsidRPr="00CB5B86">
              <w:rPr>
                <w:rFonts w:ascii="Times New Roman" w:hAnsi="Times New Roman" w:cs="Times New Roman"/>
                <w:b/>
                <w:bCs/>
                <w:sz w:val="12"/>
                <w:szCs w:val="12"/>
              </w:rPr>
              <w:t>авг</w:t>
            </w:r>
            <w:proofErr w:type="spellEnd"/>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AF6BC1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Август</w:t>
            </w:r>
          </w:p>
        </w:tc>
      </w:tr>
      <w:tr w:rsidR="00CB5B86" w:rsidRPr="00CB5B86" w14:paraId="7E05B885" w14:textId="77777777" w:rsidTr="00B66BEF">
        <w:trPr>
          <w:gridAfter w:val="1"/>
          <w:wAfter w:w="36" w:type="dxa"/>
          <w:trHeight w:val="269"/>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62BA0B62" w14:textId="77777777" w:rsidR="00CB5B86" w:rsidRPr="00CB5B86" w:rsidRDefault="00CB5B86" w:rsidP="00B66BEF">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16538B37" w14:textId="77777777" w:rsidR="00CB5B86" w:rsidRPr="00CB5B86" w:rsidRDefault="00CB5B86" w:rsidP="00B66BEF">
            <w:pPr>
              <w:rPr>
                <w:rFonts w:ascii="Times New Roman" w:hAnsi="Times New Roman" w:cs="Times New Roman"/>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1083F1" w14:textId="77777777" w:rsidR="00CB5B86" w:rsidRPr="00CB5B86" w:rsidRDefault="00CB5B86" w:rsidP="00B66BEF">
            <w:pPr>
              <w:jc w:val="right"/>
              <w:rPr>
                <w:rFonts w:ascii="Times New Roman" w:hAnsi="Times New Roman" w:cs="Times New Roman"/>
                <w:b/>
                <w:bCs/>
                <w:sz w:val="12"/>
                <w:szCs w:val="12"/>
              </w:rPr>
            </w:pPr>
            <w:r w:rsidRPr="00CB5B86">
              <w:rPr>
                <w:rFonts w:ascii="Times New Roman" w:hAnsi="Times New Roman" w:cs="Times New Roman"/>
                <w:b/>
                <w:bCs/>
                <w:sz w:val="12"/>
                <w:szCs w:val="12"/>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A2688C"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91C54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4B4AAE"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57CCD07" w14:textId="77777777" w:rsidR="00CB5B86" w:rsidRPr="00CB5B86" w:rsidRDefault="00CB5B86" w:rsidP="00B66BEF">
            <w:pPr>
              <w:rPr>
                <w:rFonts w:ascii="Times New Roman" w:hAnsi="Times New Roman" w:cs="Times New Roman"/>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D25AE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F58C09"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09F96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FB0DC58" w14:textId="77777777" w:rsidR="00CB5B86" w:rsidRPr="00CB5B86" w:rsidRDefault="00CB5B86" w:rsidP="00B66BEF">
            <w:pPr>
              <w:rPr>
                <w:rFonts w:ascii="Times New Roman" w:hAnsi="Times New Roman" w:cs="Times New Roman"/>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02219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CE8C6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EDCF6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3B20F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6BE56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4C025E"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03D69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4B73C8"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1AA5AA35" w14:textId="77777777" w:rsidR="00CB5B86" w:rsidRPr="00CB5B86" w:rsidRDefault="00CB5B86" w:rsidP="00B66BEF">
            <w:pPr>
              <w:rPr>
                <w:rFonts w:ascii="Times New Roman" w:hAnsi="Times New Roman" w:cs="Times New Roman"/>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7F71F8"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441236"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7B504D"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1FC453AB" w14:textId="77777777" w:rsidR="00CB5B86" w:rsidRPr="00CB5B86" w:rsidRDefault="00CB5B86" w:rsidP="00B66BEF">
            <w:pPr>
              <w:rPr>
                <w:rFonts w:ascii="Times New Roman" w:hAnsi="Times New Roman" w:cs="Times New Roman"/>
                <w:b/>
                <w:bCs/>
                <w:sz w:val="12"/>
                <w:szCs w:val="12"/>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CA9BB7"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C49817"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0B97AE"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0C6A249" w14:textId="77777777" w:rsidR="00CB5B86" w:rsidRPr="00CB5B86" w:rsidRDefault="00CB5B86" w:rsidP="00B66BEF">
            <w:pPr>
              <w:rPr>
                <w:rFonts w:ascii="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4CAD9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ABBF2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D265A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92DA56"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CCEFC32" w14:textId="77777777" w:rsidR="00CB5B86" w:rsidRPr="00CB5B86" w:rsidRDefault="00CB5B86" w:rsidP="00B66BEF">
            <w:pPr>
              <w:rPr>
                <w:rFonts w:ascii="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ADD3AC"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9E283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7A227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48A2B7D" w14:textId="77777777" w:rsidR="00CB5B86" w:rsidRPr="00CB5B86" w:rsidRDefault="00CB5B86" w:rsidP="00B66BEF">
            <w:pPr>
              <w:rPr>
                <w:rFonts w:ascii="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B353F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A83638"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34CAE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57C6A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6B9408"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1AE1AD"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50A3E8"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ACD0F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FDABF0C" w14:textId="77777777" w:rsidR="00CB5B86" w:rsidRPr="00CB5B86" w:rsidRDefault="00CB5B86" w:rsidP="00B66BEF">
            <w:pPr>
              <w:rPr>
                <w:rFonts w:ascii="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E0054D"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3841ED"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45EAC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84BB6CA" w14:textId="77777777" w:rsidR="00CB5B86" w:rsidRPr="00CB5B86" w:rsidRDefault="00CB5B86" w:rsidP="00B66BEF">
            <w:pPr>
              <w:rPr>
                <w:rFonts w:ascii="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B06AEE"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02F69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B9E4CE"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8B7B4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24-31</w:t>
            </w:r>
          </w:p>
        </w:tc>
      </w:tr>
      <w:tr w:rsidR="00CB5B86" w:rsidRPr="00CB5B86" w14:paraId="0B4368B7" w14:textId="77777777" w:rsidTr="00B66BEF">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3C84C313" w14:textId="77777777" w:rsidR="00CB5B86" w:rsidRPr="00CB5B86" w:rsidRDefault="00CB5B86" w:rsidP="00B66BEF">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4C3C7403"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63B7533"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20C04C2"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21F8182"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DB83BF5" w14:textId="77777777" w:rsidR="00CB5B86" w:rsidRPr="00CB5B86" w:rsidRDefault="00CB5B86" w:rsidP="00B66BEF">
            <w:pPr>
              <w:rPr>
                <w:rFonts w:ascii="Times New Roman" w:hAnsi="Times New Roman" w:cs="Times New Roman"/>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FE0F6C7"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346802CA"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53FD8B3"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D691249" w14:textId="77777777" w:rsidR="00CB5B86" w:rsidRPr="00CB5B86" w:rsidRDefault="00CB5B86" w:rsidP="00B66BEF">
            <w:pPr>
              <w:rPr>
                <w:rFonts w:ascii="Times New Roman" w:hAnsi="Times New Roman" w:cs="Times New Roman"/>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52EF4A64"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105D04B"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714B1A7"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FF0166F"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8994DBC"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C47DB9E"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BC130AF"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D75A62D"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5750F3F" w14:textId="77777777" w:rsidR="00CB5B86" w:rsidRPr="00CB5B86" w:rsidRDefault="00CB5B86" w:rsidP="00B66BEF">
            <w:pPr>
              <w:rPr>
                <w:rFonts w:ascii="Times New Roman" w:hAnsi="Times New Roman" w:cs="Times New Roman"/>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06D6CA51"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91C4483"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C7D538B"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EFAE25E" w14:textId="77777777" w:rsidR="00CB5B86" w:rsidRPr="00CB5B86" w:rsidRDefault="00CB5B86" w:rsidP="00B66BEF">
            <w:pPr>
              <w:rPr>
                <w:rFonts w:ascii="Times New Roman" w:hAnsi="Times New Roman" w:cs="Times New Roman"/>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9CB3F68" w14:textId="77777777" w:rsidR="00CB5B86" w:rsidRPr="00CB5B86" w:rsidRDefault="00CB5B86" w:rsidP="00B66BEF">
            <w:pPr>
              <w:rPr>
                <w:rFonts w:ascii="Times New Roman" w:hAnsi="Times New Roman" w:cs="Times New Roman"/>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054C8460" w14:textId="77777777" w:rsidR="00CB5B86" w:rsidRPr="00CB5B86" w:rsidRDefault="00CB5B86" w:rsidP="00B66BEF">
            <w:pPr>
              <w:rPr>
                <w:rFonts w:ascii="Times New Roman" w:hAnsi="Times New Roman" w:cs="Times New Roman"/>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637F19A2" w14:textId="77777777" w:rsidR="00CB5B86" w:rsidRPr="00CB5B86" w:rsidRDefault="00CB5B86" w:rsidP="00B66BEF">
            <w:pPr>
              <w:rPr>
                <w:rFonts w:ascii="Times New Roman" w:hAnsi="Times New Roman" w:cs="Times New Roman"/>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1E0755FD" w14:textId="77777777" w:rsidR="00CB5B86" w:rsidRPr="00CB5B86" w:rsidRDefault="00CB5B86" w:rsidP="00B66BEF">
            <w:pPr>
              <w:rPr>
                <w:rFonts w:ascii="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A7A813C"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8BCA8B8"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8A19774"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A3BF33D"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8EF4A8B" w14:textId="77777777" w:rsidR="00CB5B86" w:rsidRPr="00CB5B86" w:rsidRDefault="00CB5B86" w:rsidP="00B66BEF">
            <w:pPr>
              <w:rPr>
                <w:rFonts w:ascii="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F0B991B"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AFD55C9"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3D0C39C"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AECE500" w14:textId="77777777" w:rsidR="00CB5B86" w:rsidRPr="00CB5B86" w:rsidRDefault="00CB5B86" w:rsidP="00B66BEF">
            <w:pPr>
              <w:rPr>
                <w:rFonts w:ascii="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D1A2D14"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04050AD"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E63D2CA"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69A7656"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EBA8ABF"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569A27F"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08BA533"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84D5ECE"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B3AF767" w14:textId="77777777" w:rsidR="00CB5B86" w:rsidRPr="00CB5B86" w:rsidRDefault="00CB5B86" w:rsidP="00B66BEF">
            <w:pPr>
              <w:rPr>
                <w:rFonts w:ascii="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031F9EB"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84D7B80"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F8789C9"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DBDA4E9" w14:textId="77777777" w:rsidR="00CB5B86" w:rsidRPr="00CB5B86" w:rsidRDefault="00CB5B86" w:rsidP="00B66BEF">
            <w:pPr>
              <w:rPr>
                <w:rFonts w:ascii="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F6C3DA8"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6864D04"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9457D5F"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9E7AD6E" w14:textId="77777777" w:rsidR="00CB5B86" w:rsidRPr="00CB5B86" w:rsidRDefault="00CB5B86" w:rsidP="00B66BEF">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7F541FB" w14:textId="77777777" w:rsidR="00CB5B86" w:rsidRPr="00CB5B86" w:rsidRDefault="00CB5B86" w:rsidP="00B66BEF">
            <w:pPr>
              <w:rPr>
                <w:rFonts w:ascii="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26F11F1D" w14:textId="77777777" w:rsidR="00CB5B86" w:rsidRPr="00CB5B86" w:rsidRDefault="00CB5B86" w:rsidP="00B66BEF">
            <w:pPr>
              <w:jc w:val="center"/>
              <w:rPr>
                <w:rFonts w:ascii="Times New Roman" w:hAnsi="Times New Roman" w:cs="Times New Roman"/>
                <w:b/>
                <w:bCs/>
                <w:sz w:val="12"/>
                <w:szCs w:val="12"/>
              </w:rPr>
            </w:pPr>
          </w:p>
        </w:tc>
      </w:tr>
      <w:tr w:rsidR="00CB5B86" w:rsidRPr="00CB5B86" w14:paraId="71C9A0F4" w14:textId="77777777" w:rsidTr="00B66BEF">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3414EB67" w14:textId="77777777" w:rsidR="00CB5B86" w:rsidRPr="00CB5B86" w:rsidRDefault="00CB5B86" w:rsidP="00B66BEF">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2197ADBB" w14:textId="77777777" w:rsidR="00CB5B86" w:rsidRPr="00CB5B86" w:rsidRDefault="00CB5B86" w:rsidP="00B66BEF">
            <w:pPr>
              <w:rPr>
                <w:rFonts w:ascii="Times New Roman" w:hAnsi="Times New Roman" w:cs="Times New Roman"/>
                <w:b/>
                <w:bCs/>
                <w:sz w:val="12"/>
                <w:szCs w:val="12"/>
              </w:rPr>
            </w:pPr>
          </w:p>
        </w:tc>
        <w:tc>
          <w:tcPr>
            <w:tcW w:w="178" w:type="dxa"/>
            <w:tcBorders>
              <w:top w:val="nil"/>
              <w:left w:val="nil"/>
              <w:bottom w:val="single" w:sz="4" w:space="0" w:color="auto"/>
              <w:right w:val="single" w:sz="4" w:space="0" w:color="auto"/>
            </w:tcBorders>
            <w:shd w:val="clear" w:color="auto" w:fill="auto"/>
            <w:vAlign w:val="center"/>
            <w:hideMark/>
          </w:tcPr>
          <w:p w14:paraId="52F0943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w:t>
            </w:r>
          </w:p>
        </w:tc>
        <w:tc>
          <w:tcPr>
            <w:tcW w:w="178" w:type="dxa"/>
            <w:tcBorders>
              <w:top w:val="nil"/>
              <w:left w:val="nil"/>
              <w:bottom w:val="single" w:sz="4" w:space="0" w:color="auto"/>
              <w:right w:val="single" w:sz="4" w:space="0" w:color="auto"/>
            </w:tcBorders>
            <w:shd w:val="clear" w:color="auto" w:fill="auto"/>
            <w:vAlign w:val="center"/>
            <w:hideMark/>
          </w:tcPr>
          <w:p w14:paraId="727294B6"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w:t>
            </w:r>
          </w:p>
        </w:tc>
        <w:tc>
          <w:tcPr>
            <w:tcW w:w="178" w:type="dxa"/>
            <w:tcBorders>
              <w:top w:val="nil"/>
              <w:left w:val="nil"/>
              <w:bottom w:val="single" w:sz="4" w:space="0" w:color="auto"/>
              <w:right w:val="single" w:sz="4" w:space="0" w:color="auto"/>
            </w:tcBorders>
            <w:shd w:val="clear" w:color="auto" w:fill="auto"/>
            <w:vAlign w:val="center"/>
            <w:hideMark/>
          </w:tcPr>
          <w:p w14:paraId="30BFF3B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3</w:t>
            </w:r>
          </w:p>
        </w:tc>
        <w:tc>
          <w:tcPr>
            <w:tcW w:w="178" w:type="dxa"/>
            <w:tcBorders>
              <w:top w:val="nil"/>
              <w:left w:val="nil"/>
              <w:bottom w:val="single" w:sz="4" w:space="0" w:color="auto"/>
              <w:right w:val="single" w:sz="4" w:space="0" w:color="auto"/>
            </w:tcBorders>
            <w:shd w:val="clear" w:color="auto" w:fill="auto"/>
            <w:vAlign w:val="center"/>
            <w:hideMark/>
          </w:tcPr>
          <w:p w14:paraId="4EF4A497"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4</w:t>
            </w:r>
          </w:p>
        </w:tc>
        <w:tc>
          <w:tcPr>
            <w:tcW w:w="178" w:type="dxa"/>
            <w:tcBorders>
              <w:top w:val="nil"/>
              <w:left w:val="nil"/>
              <w:bottom w:val="single" w:sz="4" w:space="0" w:color="auto"/>
              <w:right w:val="single" w:sz="4" w:space="0" w:color="auto"/>
            </w:tcBorders>
            <w:shd w:val="clear" w:color="auto" w:fill="auto"/>
            <w:vAlign w:val="center"/>
            <w:hideMark/>
          </w:tcPr>
          <w:p w14:paraId="1A5B2626"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5</w:t>
            </w:r>
          </w:p>
        </w:tc>
        <w:tc>
          <w:tcPr>
            <w:tcW w:w="178" w:type="dxa"/>
            <w:tcBorders>
              <w:top w:val="nil"/>
              <w:left w:val="nil"/>
              <w:bottom w:val="single" w:sz="4" w:space="0" w:color="auto"/>
              <w:right w:val="single" w:sz="4" w:space="0" w:color="auto"/>
            </w:tcBorders>
            <w:shd w:val="clear" w:color="auto" w:fill="auto"/>
            <w:vAlign w:val="center"/>
            <w:hideMark/>
          </w:tcPr>
          <w:p w14:paraId="35D34BDC"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6</w:t>
            </w:r>
          </w:p>
        </w:tc>
        <w:tc>
          <w:tcPr>
            <w:tcW w:w="178" w:type="dxa"/>
            <w:tcBorders>
              <w:top w:val="nil"/>
              <w:left w:val="nil"/>
              <w:bottom w:val="single" w:sz="4" w:space="0" w:color="auto"/>
              <w:right w:val="single" w:sz="4" w:space="0" w:color="auto"/>
            </w:tcBorders>
            <w:shd w:val="clear" w:color="auto" w:fill="auto"/>
            <w:vAlign w:val="center"/>
            <w:hideMark/>
          </w:tcPr>
          <w:p w14:paraId="0611F86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7</w:t>
            </w:r>
          </w:p>
        </w:tc>
        <w:tc>
          <w:tcPr>
            <w:tcW w:w="178" w:type="dxa"/>
            <w:tcBorders>
              <w:top w:val="nil"/>
              <w:left w:val="nil"/>
              <w:bottom w:val="single" w:sz="4" w:space="0" w:color="auto"/>
              <w:right w:val="single" w:sz="4" w:space="0" w:color="auto"/>
            </w:tcBorders>
            <w:shd w:val="clear" w:color="auto" w:fill="auto"/>
            <w:vAlign w:val="center"/>
            <w:hideMark/>
          </w:tcPr>
          <w:p w14:paraId="7A73A48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8</w:t>
            </w:r>
          </w:p>
        </w:tc>
        <w:tc>
          <w:tcPr>
            <w:tcW w:w="178" w:type="dxa"/>
            <w:tcBorders>
              <w:top w:val="nil"/>
              <w:left w:val="nil"/>
              <w:bottom w:val="single" w:sz="4" w:space="0" w:color="auto"/>
              <w:right w:val="single" w:sz="4" w:space="0" w:color="auto"/>
            </w:tcBorders>
            <w:shd w:val="clear" w:color="auto" w:fill="auto"/>
            <w:vAlign w:val="center"/>
            <w:hideMark/>
          </w:tcPr>
          <w:p w14:paraId="417C3E84"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9</w:t>
            </w:r>
          </w:p>
        </w:tc>
        <w:tc>
          <w:tcPr>
            <w:tcW w:w="178" w:type="dxa"/>
            <w:tcBorders>
              <w:top w:val="nil"/>
              <w:left w:val="nil"/>
              <w:bottom w:val="single" w:sz="4" w:space="0" w:color="auto"/>
              <w:right w:val="single" w:sz="4" w:space="0" w:color="auto"/>
            </w:tcBorders>
            <w:shd w:val="clear" w:color="auto" w:fill="auto"/>
            <w:vAlign w:val="center"/>
            <w:hideMark/>
          </w:tcPr>
          <w:p w14:paraId="5677158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10</w:t>
            </w:r>
          </w:p>
        </w:tc>
        <w:tc>
          <w:tcPr>
            <w:tcW w:w="178" w:type="dxa"/>
            <w:tcBorders>
              <w:top w:val="nil"/>
              <w:left w:val="nil"/>
              <w:bottom w:val="single" w:sz="4" w:space="0" w:color="auto"/>
              <w:right w:val="single" w:sz="4" w:space="0" w:color="auto"/>
            </w:tcBorders>
            <w:shd w:val="clear" w:color="auto" w:fill="auto"/>
            <w:vAlign w:val="center"/>
            <w:hideMark/>
          </w:tcPr>
          <w:p w14:paraId="318107F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11</w:t>
            </w:r>
          </w:p>
        </w:tc>
        <w:tc>
          <w:tcPr>
            <w:tcW w:w="178" w:type="dxa"/>
            <w:tcBorders>
              <w:top w:val="nil"/>
              <w:left w:val="nil"/>
              <w:bottom w:val="single" w:sz="4" w:space="0" w:color="auto"/>
              <w:right w:val="single" w:sz="4" w:space="0" w:color="auto"/>
            </w:tcBorders>
            <w:shd w:val="clear" w:color="auto" w:fill="auto"/>
            <w:vAlign w:val="center"/>
            <w:hideMark/>
          </w:tcPr>
          <w:p w14:paraId="3E1BBCF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12</w:t>
            </w:r>
          </w:p>
        </w:tc>
        <w:tc>
          <w:tcPr>
            <w:tcW w:w="178" w:type="dxa"/>
            <w:tcBorders>
              <w:top w:val="nil"/>
              <w:left w:val="nil"/>
              <w:bottom w:val="single" w:sz="4" w:space="0" w:color="auto"/>
              <w:right w:val="single" w:sz="4" w:space="0" w:color="auto"/>
            </w:tcBorders>
            <w:shd w:val="clear" w:color="auto" w:fill="auto"/>
            <w:vAlign w:val="center"/>
            <w:hideMark/>
          </w:tcPr>
          <w:p w14:paraId="492C2917"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13</w:t>
            </w:r>
          </w:p>
        </w:tc>
        <w:tc>
          <w:tcPr>
            <w:tcW w:w="178" w:type="dxa"/>
            <w:tcBorders>
              <w:top w:val="nil"/>
              <w:left w:val="nil"/>
              <w:bottom w:val="single" w:sz="4" w:space="0" w:color="auto"/>
              <w:right w:val="single" w:sz="4" w:space="0" w:color="auto"/>
            </w:tcBorders>
            <w:shd w:val="clear" w:color="auto" w:fill="auto"/>
            <w:vAlign w:val="center"/>
            <w:hideMark/>
          </w:tcPr>
          <w:p w14:paraId="3E31326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14</w:t>
            </w:r>
          </w:p>
        </w:tc>
        <w:tc>
          <w:tcPr>
            <w:tcW w:w="178" w:type="dxa"/>
            <w:tcBorders>
              <w:top w:val="nil"/>
              <w:left w:val="nil"/>
              <w:bottom w:val="single" w:sz="4" w:space="0" w:color="auto"/>
              <w:right w:val="single" w:sz="4" w:space="0" w:color="auto"/>
            </w:tcBorders>
            <w:shd w:val="clear" w:color="auto" w:fill="auto"/>
            <w:vAlign w:val="center"/>
            <w:hideMark/>
          </w:tcPr>
          <w:p w14:paraId="00671AC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15</w:t>
            </w:r>
          </w:p>
        </w:tc>
        <w:tc>
          <w:tcPr>
            <w:tcW w:w="178" w:type="dxa"/>
            <w:tcBorders>
              <w:top w:val="nil"/>
              <w:left w:val="nil"/>
              <w:bottom w:val="single" w:sz="4" w:space="0" w:color="auto"/>
              <w:right w:val="single" w:sz="4" w:space="0" w:color="auto"/>
            </w:tcBorders>
            <w:shd w:val="clear" w:color="auto" w:fill="auto"/>
            <w:vAlign w:val="center"/>
            <w:hideMark/>
          </w:tcPr>
          <w:p w14:paraId="0E7AB56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16</w:t>
            </w:r>
          </w:p>
        </w:tc>
        <w:tc>
          <w:tcPr>
            <w:tcW w:w="178" w:type="dxa"/>
            <w:tcBorders>
              <w:top w:val="nil"/>
              <w:left w:val="nil"/>
              <w:bottom w:val="single" w:sz="4" w:space="0" w:color="auto"/>
              <w:right w:val="single" w:sz="4" w:space="0" w:color="auto"/>
            </w:tcBorders>
            <w:shd w:val="clear" w:color="auto" w:fill="auto"/>
            <w:vAlign w:val="center"/>
            <w:hideMark/>
          </w:tcPr>
          <w:p w14:paraId="148D44D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17</w:t>
            </w:r>
          </w:p>
        </w:tc>
        <w:tc>
          <w:tcPr>
            <w:tcW w:w="178" w:type="dxa"/>
            <w:tcBorders>
              <w:top w:val="nil"/>
              <w:left w:val="nil"/>
              <w:bottom w:val="single" w:sz="4" w:space="0" w:color="auto"/>
              <w:right w:val="single" w:sz="4" w:space="0" w:color="auto"/>
            </w:tcBorders>
            <w:shd w:val="clear" w:color="auto" w:fill="auto"/>
            <w:vAlign w:val="center"/>
            <w:hideMark/>
          </w:tcPr>
          <w:p w14:paraId="0A961AC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18</w:t>
            </w:r>
          </w:p>
        </w:tc>
        <w:tc>
          <w:tcPr>
            <w:tcW w:w="178" w:type="dxa"/>
            <w:tcBorders>
              <w:top w:val="nil"/>
              <w:left w:val="nil"/>
              <w:bottom w:val="single" w:sz="4" w:space="0" w:color="auto"/>
              <w:right w:val="single" w:sz="4" w:space="0" w:color="auto"/>
            </w:tcBorders>
            <w:shd w:val="clear" w:color="auto" w:fill="auto"/>
            <w:vAlign w:val="center"/>
            <w:hideMark/>
          </w:tcPr>
          <w:p w14:paraId="3B8E960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19</w:t>
            </w:r>
          </w:p>
        </w:tc>
        <w:tc>
          <w:tcPr>
            <w:tcW w:w="178" w:type="dxa"/>
            <w:tcBorders>
              <w:top w:val="nil"/>
              <w:left w:val="nil"/>
              <w:bottom w:val="single" w:sz="4" w:space="0" w:color="auto"/>
              <w:right w:val="single" w:sz="4" w:space="0" w:color="auto"/>
            </w:tcBorders>
            <w:shd w:val="clear" w:color="auto" w:fill="auto"/>
            <w:vAlign w:val="center"/>
            <w:hideMark/>
          </w:tcPr>
          <w:p w14:paraId="681D492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20</w:t>
            </w:r>
          </w:p>
        </w:tc>
        <w:tc>
          <w:tcPr>
            <w:tcW w:w="178" w:type="dxa"/>
            <w:tcBorders>
              <w:top w:val="nil"/>
              <w:left w:val="nil"/>
              <w:bottom w:val="single" w:sz="4" w:space="0" w:color="auto"/>
              <w:right w:val="single" w:sz="4" w:space="0" w:color="auto"/>
            </w:tcBorders>
            <w:shd w:val="clear" w:color="auto" w:fill="auto"/>
            <w:vAlign w:val="center"/>
            <w:hideMark/>
          </w:tcPr>
          <w:p w14:paraId="468B862D"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21</w:t>
            </w:r>
          </w:p>
        </w:tc>
        <w:tc>
          <w:tcPr>
            <w:tcW w:w="178" w:type="dxa"/>
            <w:tcBorders>
              <w:top w:val="nil"/>
              <w:left w:val="nil"/>
              <w:bottom w:val="single" w:sz="4" w:space="0" w:color="auto"/>
              <w:right w:val="single" w:sz="4" w:space="0" w:color="auto"/>
            </w:tcBorders>
            <w:shd w:val="clear" w:color="auto" w:fill="auto"/>
            <w:vAlign w:val="center"/>
            <w:hideMark/>
          </w:tcPr>
          <w:p w14:paraId="71A74A9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39E6097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23</w:t>
            </w:r>
          </w:p>
        </w:tc>
        <w:tc>
          <w:tcPr>
            <w:tcW w:w="187" w:type="dxa"/>
            <w:tcBorders>
              <w:top w:val="nil"/>
              <w:left w:val="nil"/>
              <w:bottom w:val="single" w:sz="4" w:space="0" w:color="auto"/>
              <w:right w:val="single" w:sz="4" w:space="0" w:color="auto"/>
            </w:tcBorders>
            <w:shd w:val="clear" w:color="auto" w:fill="auto"/>
            <w:vAlign w:val="center"/>
            <w:hideMark/>
          </w:tcPr>
          <w:p w14:paraId="4906802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24</w:t>
            </w:r>
          </w:p>
        </w:tc>
        <w:tc>
          <w:tcPr>
            <w:tcW w:w="187" w:type="dxa"/>
            <w:tcBorders>
              <w:top w:val="nil"/>
              <w:left w:val="nil"/>
              <w:bottom w:val="single" w:sz="4" w:space="0" w:color="auto"/>
              <w:right w:val="single" w:sz="4" w:space="0" w:color="auto"/>
            </w:tcBorders>
            <w:shd w:val="clear" w:color="auto" w:fill="auto"/>
            <w:vAlign w:val="center"/>
            <w:hideMark/>
          </w:tcPr>
          <w:p w14:paraId="1970766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25</w:t>
            </w:r>
          </w:p>
        </w:tc>
        <w:tc>
          <w:tcPr>
            <w:tcW w:w="177" w:type="dxa"/>
            <w:tcBorders>
              <w:top w:val="nil"/>
              <w:left w:val="nil"/>
              <w:bottom w:val="single" w:sz="4" w:space="0" w:color="auto"/>
              <w:right w:val="single" w:sz="4" w:space="0" w:color="auto"/>
            </w:tcBorders>
            <w:shd w:val="clear" w:color="auto" w:fill="auto"/>
            <w:vAlign w:val="center"/>
            <w:hideMark/>
          </w:tcPr>
          <w:p w14:paraId="0A79F88D"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26</w:t>
            </w:r>
          </w:p>
        </w:tc>
        <w:tc>
          <w:tcPr>
            <w:tcW w:w="177" w:type="dxa"/>
            <w:tcBorders>
              <w:top w:val="nil"/>
              <w:left w:val="nil"/>
              <w:bottom w:val="single" w:sz="4" w:space="0" w:color="auto"/>
              <w:right w:val="single" w:sz="4" w:space="0" w:color="auto"/>
            </w:tcBorders>
            <w:shd w:val="clear" w:color="auto" w:fill="auto"/>
            <w:vAlign w:val="center"/>
            <w:hideMark/>
          </w:tcPr>
          <w:p w14:paraId="0440EB2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27</w:t>
            </w:r>
          </w:p>
        </w:tc>
        <w:tc>
          <w:tcPr>
            <w:tcW w:w="177" w:type="dxa"/>
            <w:tcBorders>
              <w:top w:val="nil"/>
              <w:left w:val="nil"/>
              <w:bottom w:val="single" w:sz="4" w:space="0" w:color="auto"/>
              <w:right w:val="single" w:sz="4" w:space="0" w:color="auto"/>
            </w:tcBorders>
            <w:shd w:val="clear" w:color="auto" w:fill="auto"/>
            <w:vAlign w:val="center"/>
            <w:hideMark/>
          </w:tcPr>
          <w:p w14:paraId="4989036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28</w:t>
            </w:r>
          </w:p>
        </w:tc>
        <w:tc>
          <w:tcPr>
            <w:tcW w:w="177" w:type="dxa"/>
            <w:tcBorders>
              <w:top w:val="nil"/>
              <w:left w:val="nil"/>
              <w:bottom w:val="single" w:sz="4" w:space="0" w:color="auto"/>
              <w:right w:val="single" w:sz="4" w:space="0" w:color="auto"/>
            </w:tcBorders>
            <w:shd w:val="clear" w:color="auto" w:fill="auto"/>
            <w:vAlign w:val="center"/>
            <w:hideMark/>
          </w:tcPr>
          <w:p w14:paraId="2854DCB7"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29</w:t>
            </w:r>
          </w:p>
        </w:tc>
        <w:tc>
          <w:tcPr>
            <w:tcW w:w="177" w:type="dxa"/>
            <w:tcBorders>
              <w:top w:val="nil"/>
              <w:left w:val="nil"/>
              <w:bottom w:val="single" w:sz="4" w:space="0" w:color="auto"/>
              <w:right w:val="single" w:sz="4" w:space="0" w:color="auto"/>
            </w:tcBorders>
            <w:shd w:val="clear" w:color="auto" w:fill="auto"/>
            <w:vAlign w:val="center"/>
            <w:hideMark/>
          </w:tcPr>
          <w:p w14:paraId="5AA41ED6"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30</w:t>
            </w:r>
          </w:p>
        </w:tc>
        <w:tc>
          <w:tcPr>
            <w:tcW w:w="177" w:type="dxa"/>
            <w:tcBorders>
              <w:top w:val="nil"/>
              <w:left w:val="nil"/>
              <w:bottom w:val="single" w:sz="4" w:space="0" w:color="auto"/>
              <w:right w:val="single" w:sz="4" w:space="0" w:color="auto"/>
            </w:tcBorders>
            <w:shd w:val="clear" w:color="auto" w:fill="auto"/>
            <w:vAlign w:val="center"/>
            <w:hideMark/>
          </w:tcPr>
          <w:p w14:paraId="653FE71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31</w:t>
            </w:r>
          </w:p>
        </w:tc>
        <w:tc>
          <w:tcPr>
            <w:tcW w:w="177" w:type="dxa"/>
            <w:tcBorders>
              <w:top w:val="nil"/>
              <w:left w:val="nil"/>
              <w:bottom w:val="single" w:sz="4" w:space="0" w:color="auto"/>
              <w:right w:val="single" w:sz="4" w:space="0" w:color="auto"/>
            </w:tcBorders>
            <w:shd w:val="clear" w:color="auto" w:fill="auto"/>
            <w:vAlign w:val="center"/>
            <w:hideMark/>
          </w:tcPr>
          <w:p w14:paraId="5F910DA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32</w:t>
            </w:r>
          </w:p>
        </w:tc>
        <w:tc>
          <w:tcPr>
            <w:tcW w:w="177" w:type="dxa"/>
            <w:tcBorders>
              <w:top w:val="nil"/>
              <w:left w:val="nil"/>
              <w:bottom w:val="single" w:sz="4" w:space="0" w:color="auto"/>
              <w:right w:val="single" w:sz="4" w:space="0" w:color="auto"/>
            </w:tcBorders>
            <w:shd w:val="clear" w:color="auto" w:fill="auto"/>
            <w:vAlign w:val="center"/>
            <w:hideMark/>
          </w:tcPr>
          <w:p w14:paraId="5AC6D27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33</w:t>
            </w:r>
          </w:p>
        </w:tc>
        <w:tc>
          <w:tcPr>
            <w:tcW w:w="177" w:type="dxa"/>
            <w:tcBorders>
              <w:top w:val="nil"/>
              <w:left w:val="nil"/>
              <w:bottom w:val="single" w:sz="4" w:space="0" w:color="auto"/>
              <w:right w:val="single" w:sz="4" w:space="0" w:color="auto"/>
            </w:tcBorders>
            <w:shd w:val="clear" w:color="auto" w:fill="auto"/>
            <w:vAlign w:val="center"/>
            <w:hideMark/>
          </w:tcPr>
          <w:p w14:paraId="1885A5B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34</w:t>
            </w:r>
          </w:p>
        </w:tc>
        <w:tc>
          <w:tcPr>
            <w:tcW w:w="177" w:type="dxa"/>
            <w:tcBorders>
              <w:top w:val="nil"/>
              <w:left w:val="nil"/>
              <w:bottom w:val="single" w:sz="4" w:space="0" w:color="auto"/>
              <w:right w:val="single" w:sz="4" w:space="0" w:color="auto"/>
            </w:tcBorders>
            <w:shd w:val="clear" w:color="auto" w:fill="auto"/>
            <w:vAlign w:val="center"/>
            <w:hideMark/>
          </w:tcPr>
          <w:p w14:paraId="5A32CF3E"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35</w:t>
            </w:r>
          </w:p>
        </w:tc>
        <w:tc>
          <w:tcPr>
            <w:tcW w:w="177" w:type="dxa"/>
            <w:tcBorders>
              <w:top w:val="nil"/>
              <w:left w:val="nil"/>
              <w:bottom w:val="single" w:sz="4" w:space="0" w:color="auto"/>
              <w:right w:val="single" w:sz="4" w:space="0" w:color="auto"/>
            </w:tcBorders>
            <w:shd w:val="clear" w:color="auto" w:fill="auto"/>
            <w:vAlign w:val="center"/>
            <w:hideMark/>
          </w:tcPr>
          <w:p w14:paraId="6A456A18"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36</w:t>
            </w:r>
          </w:p>
        </w:tc>
        <w:tc>
          <w:tcPr>
            <w:tcW w:w="177" w:type="dxa"/>
            <w:tcBorders>
              <w:top w:val="nil"/>
              <w:left w:val="nil"/>
              <w:bottom w:val="single" w:sz="4" w:space="0" w:color="auto"/>
              <w:right w:val="single" w:sz="4" w:space="0" w:color="auto"/>
            </w:tcBorders>
            <w:shd w:val="clear" w:color="auto" w:fill="auto"/>
            <w:vAlign w:val="center"/>
            <w:hideMark/>
          </w:tcPr>
          <w:p w14:paraId="0403FC2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37</w:t>
            </w:r>
          </w:p>
        </w:tc>
        <w:tc>
          <w:tcPr>
            <w:tcW w:w="177" w:type="dxa"/>
            <w:tcBorders>
              <w:top w:val="nil"/>
              <w:left w:val="nil"/>
              <w:bottom w:val="single" w:sz="4" w:space="0" w:color="auto"/>
              <w:right w:val="single" w:sz="4" w:space="0" w:color="auto"/>
            </w:tcBorders>
            <w:shd w:val="clear" w:color="auto" w:fill="auto"/>
            <w:vAlign w:val="center"/>
            <w:hideMark/>
          </w:tcPr>
          <w:p w14:paraId="27EC369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38</w:t>
            </w:r>
          </w:p>
        </w:tc>
        <w:tc>
          <w:tcPr>
            <w:tcW w:w="177" w:type="dxa"/>
            <w:tcBorders>
              <w:top w:val="nil"/>
              <w:left w:val="nil"/>
              <w:bottom w:val="single" w:sz="4" w:space="0" w:color="auto"/>
              <w:right w:val="single" w:sz="4" w:space="0" w:color="auto"/>
            </w:tcBorders>
            <w:shd w:val="clear" w:color="auto" w:fill="auto"/>
            <w:vAlign w:val="center"/>
            <w:hideMark/>
          </w:tcPr>
          <w:p w14:paraId="2BF5EB1C"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39</w:t>
            </w:r>
          </w:p>
        </w:tc>
        <w:tc>
          <w:tcPr>
            <w:tcW w:w="177" w:type="dxa"/>
            <w:tcBorders>
              <w:top w:val="nil"/>
              <w:left w:val="nil"/>
              <w:bottom w:val="single" w:sz="4" w:space="0" w:color="auto"/>
              <w:right w:val="single" w:sz="4" w:space="0" w:color="auto"/>
            </w:tcBorders>
            <w:shd w:val="clear" w:color="auto" w:fill="auto"/>
            <w:vAlign w:val="center"/>
            <w:hideMark/>
          </w:tcPr>
          <w:p w14:paraId="14495EE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40</w:t>
            </w:r>
          </w:p>
        </w:tc>
        <w:tc>
          <w:tcPr>
            <w:tcW w:w="177" w:type="dxa"/>
            <w:tcBorders>
              <w:top w:val="nil"/>
              <w:left w:val="nil"/>
              <w:bottom w:val="single" w:sz="4" w:space="0" w:color="auto"/>
              <w:right w:val="single" w:sz="4" w:space="0" w:color="auto"/>
            </w:tcBorders>
            <w:shd w:val="clear" w:color="auto" w:fill="auto"/>
            <w:vAlign w:val="center"/>
            <w:hideMark/>
          </w:tcPr>
          <w:p w14:paraId="5DC978B6"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41</w:t>
            </w:r>
          </w:p>
        </w:tc>
        <w:tc>
          <w:tcPr>
            <w:tcW w:w="177" w:type="dxa"/>
            <w:tcBorders>
              <w:top w:val="nil"/>
              <w:left w:val="nil"/>
              <w:bottom w:val="single" w:sz="4" w:space="0" w:color="auto"/>
              <w:right w:val="single" w:sz="4" w:space="0" w:color="auto"/>
            </w:tcBorders>
            <w:shd w:val="clear" w:color="auto" w:fill="auto"/>
            <w:vAlign w:val="center"/>
            <w:hideMark/>
          </w:tcPr>
          <w:p w14:paraId="1528C6F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42</w:t>
            </w:r>
          </w:p>
        </w:tc>
        <w:tc>
          <w:tcPr>
            <w:tcW w:w="177" w:type="dxa"/>
            <w:tcBorders>
              <w:top w:val="nil"/>
              <w:left w:val="nil"/>
              <w:bottom w:val="single" w:sz="4" w:space="0" w:color="auto"/>
              <w:right w:val="single" w:sz="4" w:space="0" w:color="auto"/>
            </w:tcBorders>
            <w:shd w:val="clear" w:color="auto" w:fill="auto"/>
            <w:vAlign w:val="center"/>
            <w:hideMark/>
          </w:tcPr>
          <w:p w14:paraId="5864E9C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43</w:t>
            </w:r>
          </w:p>
        </w:tc>
        <w:tc>
          <w:tcPr>
            <w:tcW w:w="177" w:type="dxa"/>
            <w:tcBorders>
              <w:top w:val="nil"/>
              <w:left w:val="nil"/>
              <w:bottom w:val="single" w:sz="4" w:space="0" w:color="auto"/>
              <w:right w:val="single" w:sz="4" w:space="0" w:color="auto"/>
            </w:tcBorders>
            <w:shd w:val="clear" w:color="auto" w:fill="auto"/>
            <w:vAlign w:val="center"/>
            <w:hideMark/>
          </w:tcPr>
          <w:p w14:paraId="326A975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44</w:t>
            </w:r>
          </w:p>
        </w:tc>
        <w:tc>
          <w:tcPr>
            <w:tcW w:w="177" w:type="dxa"/>
            <w:tcBorders>
              <w:top w:val="nil"/>
              <w:left w:val="nil"/>
              <w:bottom w:val="single" w:sz="4" w:space="0" w:color="auto"/>
              <w:right w:val="single" w:sz="4" w:space="0" w:color="auto"/>
            </w:tcBorders>
            <w:shd w:val="clear" w:color="auto" w:fill="auto"/>
            <w:vAlign w:val="center"/>
            <w:hideMark/>
          </w:tcPr>
          <w:p w14:paraId="3E3DE3F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45</w:t>
            </w:r>
          </w:p>
        </w:tc>
        <w:tc>
          <w:tcPr>
            <w:tcW w:w="177" w:type="dxa"/>
            <w:tcBorders>
              <w:top w:val="nil"/>
              <w:left w:val="nil"/>
              <w:bottom w:val="single" w:sz="4" w:space="0" w:color="auto"/>
              <w:right w:val="single" w:sz="4" w:space="0" w:color="auto"/>
            </w:tcBorders>
            <w:shd w:val="clear" w:color="auto" w:fill="auto"/>
            <w:vAlign w:val="center"/>
            <w:hideMark/>
          </w:tcPr>
          <w:p w14:paraId="675E5284"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46</w:t>
            </w:r>
          </w:p>
        </w:tc>
        <w:tc>
          <w:tcPr>
            <w:tcW w:w="177" w:type="dxa"/>
            <w:tcBorders>
              <w:top w:val="nil"/>
              <w:left w:val="nil"/>
              <w:bottom w:val="single" w:sz="4" w:space="0" w:color="auto"/>
              <w:right w:val="single" w:sz="4" w:space="0" w:color="auto"/>
            </w:tcBorders>
            <w:shd w:val="clear" w:color="auto" w:fill="auto"/>
            <w:vAlign w:val="center"/>
            <w:hideMark/>
          </w:tcPr>
          <w:p w14:paraId="2890741C"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47</w:t>
            </w:r>
          </w:p>
        </w:tc>
        <w:tc>
          <w:tcPr>
            <w:tcW w:w="177" w:type="dxa"/>
            <w:tcBorders>
              <w:top w:val="nil"/>
              <w:left w:val="nil"/>
              <w:bottom w:val="single" w:sz="4" w:space="0" w:color="auto"/>
              <w:right w:val="single" w:sz="4" w:space="0" w:color="auto"/>
            </w:tcBorders>
            <w:shd w:val="clear" w:color="auto" w:fill="auto"/>
            <w:vAlign w:val="center"/>
            <w:hideMark/>
          </w:tcPr>
          <w:p w14:paraId="48C32E1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48</w:t>
            </w:r>
          </w:p>
        </w:tc>
        <w:tc>
          <w:tcPr>
            <w:tcW w:w="177" w:type="dxa"/>
            <w:tcBorders>
              <w:top w:val="nil"/>
              <w:left w:val="nil"/>
              <w:bottom w:val="single" w:sz="4" w:space="0" w:color="auto"/>
              <w:right w:val="single" w:sz="4" w:space="0" w:color="auto"/>
            </w:tcBorders>
            <w:shd w:val="clear" w:color="auto" w:fill="auto"/>
            <w:vAlign w:val="center"/>
            <w:hideMark/>
          </w:tcPr>
          <w:p w14:paraId="02CAF82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49</w:t>
            </w:r>
          </w:p>
        </w:tc>
        <w:tc>
          <w:tcPr>
            <w:tcW w:w="177" w:type="dxa"/>
            <w:tcBorders>
              <w:top w:val="nil"/>
              <w:left w:val="nil"/>
              <w:bottom w:val="single" w:sz="4" w:space="0" w:color="auto"/>
              <w:right w:val="single" w:sz="4" w:space="0" w:color="auto"/>
            </w:tcBorders>
            <w:shd w:val="clear" w:color="auto" w:fill="auto"/>
            <w:vAlign w:val="center"/>
            <w:hideMark/>
          </w:tcPr>
          <w:p w14:paraId="3F9DB51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50</w:t>
            </w:r>
          </w:p>
        </w:tc>
        <w:tc>
          <w:tcPr>
            <w:tcW w:w="177" w:type="dxa"/>
            <w:tcBorders>
              <w:top w:val="nil"/>
              <w:left w:val="nil"/>
              <w:bottom w:val="single" w:sz="4" w:space="0" w:color="auto"/>
              <w:right w:val="single" w:sz="4" w:space="0" w:color="auto"/>
            </w:tcBorders>
            <w:shd w:val="clear" w:color="auto" w:fill="auto"/>
            <w:vAlign w:val="center"/>
            <w:hideMark/>
          </w:tcPr>
          <w:p w14:paraId="20385E64"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51</w:t>
            </w:r>
          </w:p>
        </w:tc>
        <w:tc>
          <w:tcPr>
            <w:tcW w:w="177" w:type="dxa"/>
            <w:tcBorders>
              <w:top w:val="nil"/>
              <w:left w:val="nil"/>
              <w:bottom w:val="single" w:sz="4" w:space="0" w:color="auto"/>
              <w:right w:val="single" w:sz="4" w:space="0" w:color="auto"/>
            </w:tcBorders>
            <w:shd w:val="clear" w:color="auto" w:fill="auto"/>
            <w:vAlign w:val="center"/>
            <w:hideMark/>
          </w:tcPr>
          <w:p w14:paraId="2D89ED8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52</w:t>
            </w:r>
          </w:p>
        </w:tc>
        <w:tc>
          <w:tcPr>
            <w:tcW w:w="36" w:type="dxa"/>
            <w:vAlign w:val="center"/>
            <w:hideMark/>
          </w:tcPr>
          <w:p w14:paraId="1F6B4884" w14:textId="77777777" w:rsidR="00CB5B86" w:rsidRPr="00CB5B86" w:rsidRDefault="00CB5B86" w:rsidP="00B66BEF">
            <w:pPr>
              <w:rPr>
                <w:rFonts w:ascii="Times New Roman" w:hAnsi="Times New Roman" w:cs="Times New Roman"/>
                <w:sz w:val="20"/>
                <w:szCs w:val="20"/>
              </w:rPr>
            </w:pPr>
          </w:p>
        </w:tc>
      </w:tr>
      <w:tr w:rsidR="00CB5B86" w:rsidRPr="00CB5B86" w14:paraId="198FF498" w14:textId="77777777" w:rsidTr="00B66BEF">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F30A8E6"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68CC6DEC"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05A1E5E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EFEA438"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9EEBA2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5667704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594A7FF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A1B5D4E"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6D72C84"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7D379C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6F2A49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55A25AD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50843709"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B4025F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66FC67F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C2C56D9"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4C0CBBE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1F91EE3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3C6D0854"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DE54F8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283BFE"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w:t>
            </w:r>
          </w:p>
        </w:tc>
        <w:tc>
          <w:tcPr>
            <w:tcW w:w="178" w:type="dxa"/>
            <w:tcBorders>
              <w:top w:val="nil"/>
              <w:left w:val="nil"/>
              <w:bottom w:val="single" w:sz="4" w:space="0" w:color="auto"/>
              <w:right w:val="single" w:sz="4" w:space="0" w:color="auto"/>
            </w:tcBorders>
            <w:shd w:val="clear" w:color="auto" w:fill="auto"/>
            <w:noWrap/>
            <w:vAlign w:val="center"/>
            <w:hideMark/>
          </w:tcPr>
          <w:p w14:paraId="1F924C3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4A83157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1DAC874"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6148BE4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3EB906E8"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5B4ACCF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FA5318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F69410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3EFE26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4CEAE1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7F891AE"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5F968F8"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C3CEB1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nil"/>
              <w:right w:val="single" w:sz="4" w:space="0" w:color="auto"/>
            </w:tcBorders>
            <w:shd w:val="clear" w:color="000000" w:fill="F79646"/>
            <w:noWrap/>
            <w:vAlign w:val="center"/>
            <w:hideMark/>
          </w:tcPr>
          <w:p w14:paraId="38142BB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w:t>
            </w:r>
          </w:p>
        </w:tc>
        <w:tc>
          <w:tcPr>
            <w:tcW w:w="177" w:type="dxa"/>
            <w:tcBorders>
              <w:top w:val="nil"/>
              <w:left w:val="nil"/>
              <w:bottom w:val="single" w:sz="4" w:space="0" w:color="auto"/>
              <w:right w:val="single" w:sz="4" w:space="0" w:color="auto"/>
            </w:tcBorders>
            <w:shd w:val="clear" w:color="000000" w:fill="00B0F0"/>
            <w:noWrap/>
            <w:vAlign w:val="center"/>
            <w:hideMark/>
          </w:tcPr>
          <w:p w14:paraId="78DD310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8AF439E"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6C1EF5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906FE58"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C5862D7"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5D4A90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A6519A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3951639"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9824F5D"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72B87A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Г</w:t>
            </w:r>
          </w:p>
        </w:tc>
        <w:tc>
          <w:tcPr>
            <w:tcW w:w="177" w:type="dxa"/>
            <w:tcBorders>
              <w:top w:val="nil"/>
              <w:left w:val="nil"/>
              <w:bottom w:val="single" w:sz="4" w:space="0" w:color="auto"/>
              <w:right w:val="single" w:sz="4" w:space="0" w:color="auto"/>
            </w:tcBorders>
            <w:shd w:val="clear" w:color="auto" w:fill="auto"/>
            <w:noWrap/>
            <w:vAlign w:val="center"/>
            <w:hideMark/>
          </w:tcPr>
          <w:p w14:paraId="5BFF64C9"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FCA548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0189867"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A9B8276"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AE8909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6FF61F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E5D552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D97D97C"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57F459D"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36" w:type="dxa"/>
            <w:vAlign w:val="center"/>
            <w:hideMark/>
          </w:tcPr>
          <w:p w14:paraId="7E9E4A29" w14:textId="77777777" w:rsidR="00CB5B86" w:rsidRPr="00CB5B86" w:rsidRDefault="00CB5B86" w:rsidP="00B66BEF">
            <w:pPr>
              <w:rPr>
                <w:rFonts w:ascii="Times New Roman" w:hAnsi="Times New Roman" w:cs="Times New Roman"/>
                <w:sz w:val="20"/>
                <w:szCs w:val="20"/>
              </w:rPr>
            </w:pPr>
          </w:p>
        </w:tc>
      </w:tr>
      <w:tr w:rsidR="00A46083" w:rsidRPr="00CB5B86" w14:paraId="09BD340C" w14:textId="77777777" w:rsidTr="00B66BEF">
        <w:trPr>
          <w:trHeight w:val="255"/>
        </w:trPr>
        <w:tc>
          <w:tcPr>
            <w:tcW w:w="178" w:type="dxa"/>
            <w:vMerge/>
            <w:tcBorders>
              <w:top w:val="nil"/>
              <w:left w:val="single" w:sz="4" w:space="0" w:color="auto"/>
              <w:bottom w:val="single" w:sz="4" w:space="0" w:color="auto"/>
              <w:right w:val="single" w:sz="4" w:space="0" w:color="auto"/>
            </w:tcBorders>
            <w:vAlign w:val="center"/>
            <w:hideMark/>
          </w:tcPr>
          <w:p w14:paraId="42A71BB3" w14:textId="77777777" w:rsidR="00CB5B86" w:rsidRPr="00CB5B86" w:rsidRDefault="00CB5B86" w:rsidP="00B66BEF">
            <w:pPr>
              <w:rPr>
                <w:rFonts w:ascii="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1FDE698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3282850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4355CF7"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E3C554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B9FA38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651A174"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4AB9B16"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6695A7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2C00E9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CFBEF9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823A46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A6641B4"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FF38B2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D2D4AAD"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D96B90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A44DD7E"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EF1FB2C"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43D9D0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vMerge/>
            <w:tcBorders>
              <w:top w:val="nil"/>
              <w:left w:val="single" w:sz="4" w:space="0" w:color="auto"/>
              <w:bottom w:val="single" w:sz="4" w:space="0" w:color="auto"/>
              <w:right w:val="single" w:sz="4" w:space="0" w:color="auto"/>
            </w:tcBorders>
            <w:vAlign w:val="center"/>
            <w:hideMark/>
          </w:tcPr>
          <w:p w14:paraId="4ABCF6EB" w14:textId="77777777" w:rsidR="00CB5B86" w:rsidRPr="00CB5B86" w:rsidRDefault="00CB5B86" w:rsidP="00B66BEF">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E59811E" w14:textId="77777777" w:rsidR="00CB5B86" w:rsidRPr="00CB5B86" w:rsidRDefault="00CB5B86" w:rsidP="00B66BEF">
            <w:pPr>
              <w:rPr>
                <w:rFonts w:ascii="Times New Roman" w:hAnsi="Times New Roman" w:cs="Times New Roman"/>
                <w:b/>
                <w:bCs/>
                <w:sz w:val="12"/>
                <w:szCs w:val="12"/>
              </w:rPr>
            </w:pPr>
          </w:p>
        </w:tc>
        <w:tc>
          <w:tcPr>
            <w:tcW w:w="178" w:type="dxa"/>
            <w:tcBorders>
              <w:top w:val="nil"/>
              <w:left w:val="nil"/>
              <w:bottom w:val="single" w:sz="4" w:space="0" w:color="auto"/>
              <w:right w:val="single" w:sz="4" w:space="0" w:color="auto"/>
            </w:tcBorders>
            <w:shd w:val="clear" w:color="000000" w:fill="BFBFBF"/>
            <w:noWrap/>
            <w:vAlign w:val="center"/>
            <w:hideMark/>
          </w:tcPr>
          <w:p w14:paraId="5ABB3D6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C2E9824"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28F781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4FFE4F9"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780008A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3458407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8ACDFD4"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B13AB5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CA22FC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510D8F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25F46A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C25675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1FAD1D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F79646"/>
            <w:noWrap/>
            <w:vAlign w:val="center"/>
            <w:hideMark/>
          </w:tcPr>
          <w:p w14:paraId="2E521A4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EC5D29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62D577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481D4FD"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3D4B67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267E04C"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61495F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EC9A36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88DB61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F8FD2A6"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vMerge/>
            <w:tcBorders>
              <w:top w:val="nil"/>
              <w:left w:val="single" w:sz="4" w:space="0" w:color="auto"/>
              <w:bottom w:val="single" w:sz="4" w:space="0" w:color="auto"/>
              <w:right w:val="single" w:sz="4" w:space="0" w:color="auto"/>
            </w:tcBorders>
            <w:vAlign w:val="center"/>
            <w:hideMark/>
          </w:tcPr>
          <w:p w14:paraId="1B90DD8F" w14:textId="77777777" w:rsidR="00CB5B86" w:rsidRPr="00CB5B86" w:rsidRDefault="00CB5B86" w:rsidP="00B66BEF">
            <w:pPr>
              <w:rPr>
                <w:rFonts w:ascii="Times New Roman" w:hAnsi="Times New Roman" w:cs="Times New Roman"/>
                <w:b/>
                <w:bCs/>
                <w:sz w:val="12"/>
                <w:szCs w:val="12"/>
              </w:rPr>
            </w:pPr>
          </w:p>
        </w:tc>
        <w:tc>
          <w:tcPr>
            <w:tcW w:w="177" w:type="dxa"/>
            <w:tcBorders>
              <w:top w:val="nil"/>
              <w:left w:val="nil"/>
              <w:bottom w:val="single" w:sz="4" w:space="0" w:color="auto"/>
              <w:right w:val="single" w:sz="4" w:space="0" w:color="auto"/>
            </w:tcBorders>
            <w:shd w:val="clear" w:color="auto" w:fill="auto"/>
            <w:noWrap/>
            <w:vAlign w:val="center"/>
            <w:hideMark/>
          </w:tcPr>
          <w:p w14:paraId="1F9073B8"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3B4193D"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F38DFE6"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3F250E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2155E7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8D4F05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C14103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8BE0D8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E1ACDA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36" w:type="dxa"/>
            <w:vAlign w:val="center"/>
            <w:hideMark/>
          </w:tcPr>
          <w:p w14:paraId="6551AF41" w14:textId="77777777" w:rsidR="00CB5B86" w:rsidRPr="00CB5B86" w:rsidRDefault="00CB5B86" w:rsidP="00B66BEF">
            <w:pPr>
              <w:rPr>
                <w:rFonts w:ascii="Times New Roman" w:hAnsi="Times New Roman" w:cs="Times New Roman"/>
                <w:sz w:val="20"/>
                <w:szCs w:val="20"/>
              </w:rPr>
            </w:pPr>
          </w:p>
        </w:tc>
      </w:tr>
    </w:tbl>
    <w:p w14:paraId="3A826542" w14:textId="77777777" w:rsidR="00CB5B86" w:rsidRPr="00CB5B86" w:rsidRDefault="00CB5B86" w:rsidP="00CB5B86">
      <w:pPr>
        <w:rPr>
          <w:rFonts w:ascii="Times New Roman" w:hAnsi="Times New Roman" w:cs="Times New Roman"/>
          <w:sz w:val="28"/>
          <w:szCs w:val="28"/>
        </w:rPr>
      </w:pPr>
    </w:p>
    <w:p w14:paraId="377377F5" w14:textId="77777777" w:rsidR="00CB5B86" w:rsidRPr="00CB5B86" w:rsidRDefault="00CB5B86" w:rsidP="00CB5B86">
      <w:pPr>
        <w:rPr>
          <w:rFonts w:ascii="Times New Roman" w:hAnsi="Times New Roman" w:cs="Times New Roman"/>
          <w:b/>
          <w:bCs/>
          <w:sz w:val="20"/>
          <w:szCs w:val="20"/>
        </w:rPr>
      </w:pPr>
      <w:r w:rsidRPr="00CB5B86">
        <w:rPr>
          <w:rFonts w:ascii="Times New Roman" w:hAnsi="Times New Roman" w:cs="Times New Roman"/>
          <w:b/>
          <w:bCs/>
          <w:sz w:val="20"/>
          <w:szCs w:val="20"/>
        </w:rPr>
        <w:t>Сводные данные по бюджету времени (в неделях)</w:t>
      </w:r>
    </w:p>
    <w:tbl>
      <w:tblPr>
        <w:tblW w:w="10439" w:type="dxa"/>
        <w:tblInd w:w="108" w:type="dxa"/>
        <w:tblLook w:val="04A0" w:firstRow="1" w:lastRow="0" w:firstColumn="1" w:lastColumn="0" w:noHBand="0" w:noVBand="1"/>
      </w:tblPr>
      <w:tblGrid>
        <w:gridCol w:w="350"/>
        <w:gridCol w:w="235"/>
        <w:gridCol w:w="114"/>
        <w:gridCol w:w="350"/>
        <w:gridCol w:w="67"/>
        <w:gridCol w:w="437"/>
        <w:gridCol w:w="107"/>
        <w:gridCol w:w="465"/>
        <w:gridCol w:w="102"/>
        <w:gridCol w:w="533"/>
        <w:gridCol w:w="9"/>
        <w:gridCol w:w="520"/>
        <w:gridCol w:w="497"/>
        <w:gridCol w:w="30"/>
        <w:gridCol w:w="358"/>
        <w:gridCol w:w="111"/>
        <w:gridCol w:w="372"/>
        <w:gridCol w:w="202"/>
        <w:gridCol w:w="227"/>
        <w:gridCol w:w="291"/>
        <w:gridCol w:w="67"/>
        <w:gridCol w:w="358"/>
        <w:gridCol w:w="55"/>
        <w:gridCol w:w="480"/>
        <w:gridCol w:w="480"/>
        <w:gridCol w:w="623"/>
        <w:gridCol w:w="483"/>
        <w:gridCol w:w="73"/>
        <w:gridCol w:w="247"/>
        <w:gridCol w:w="111"/>
        <w:gridCol w:w="241"/>
        <w:gridCol w:w="228"/>
        <w:gridCol w:w="203"/>
        <w:gridCol w:w="377"/>
        <w:gridCol w:w="54"/>
        <w:gridCol w:w="431"/>
        <w:gridCol w:w="95"/>
        <w:gridCol w:w="560"/>
      </w:tblGrid>
      <w:tr w:rsidR="00CB5B86" w:rsidRPr="00CB5B86" w14:paraId="2F54478F" w14:textId="77777777" w:rsidTr="00B66BEF">
        <w:trPr>
          <w:trHeight w:val="255"/>
        </w:trPr>
        <w:tc>
          <w:tcPr>
            <w:tcW w:w="585"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3CDC9D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Курс</w:t>
            </w:r>
          </w:p>
        </w:tc>
        <w:tc>
          <w:tcPr>
            <w:tcW w:w="3201" w:type="dxa"/>
            <w:gridSpan w:val="11"/>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C452A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обучение</w:t>
            </w:r>
          </w:p>
        </w:tc>
        <w:tc>
          <w:tcPr>
            <w:tcW w:w="486" w:type="dxa"/>
            <w:gridSpan w:val="3"/>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EA2E66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xml:space="preserve">Промежуточная аттестация, </w:t>
            </w:r>
            <w:proofErr w:type="spellStart"/>
            <w:r w:rsidRPr="00CB5B86">
              <w:rPr>
                <w:rFonts w:ascii="Times New Roman" w:hAnsi="Times New Roman" w:cs="Times New Roman"/>
                <w:b/>
                <w:bCs/>
                <w:sz w:val="12"/>
                <w:szCs w:val="12"/>
              </w:rPr>
              <w:t>нед</w:t>
            </w:r>
            <w:proofErr w:type="spellEnd"/>
            <w:r w:rsidRPr="00CB5B86">
              <w:rPr>
                <w:rFonts w:ascii="Times New Roman" w:hAnsi="Times New Roman" w:cs="Times New Roman"/>
                <w:b/>
                <w:bCs/>
                <w:sz w:val="12"/>
                <w:szCs w:val="12"/>
              </w:rPr>
              <w:t>.</w:t>
            </w:r>
          </w:p>
        </w:tc>
        <w:tc>
          <w:tcPr>
            <w:tcW w:w="509"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A6E8158"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xml:space="preserve">практика </w:t>
            </w:r>
          </w:p>
        </w:tc>
        <w:tc>
          <w:tcPr>
            <w:tcW w:w="49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64EB14"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ГИА</w:t>
            </w:r>
          </w:p>
        </w:tc>
        <w:tc>
          <w:tcPr>
            <w:tcW w:w="480" w:type="dxa"/>
            <w:gridSpan w:val="3"/>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69B3D8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xml:space="preserve">Каникулы, </w:t>
            </w:r>
            <w:proofErr w:type="spellStart"/>
            <w:r w:rsidRPr="00CB5B86">
              <w:rPr>
                <w:rFonts w:ascii="Times New Roman" w:hAnsi="Times New Roman" w:cs="Times New Roman"/>
                <w:b/>
                <w:bCs/>
                <w:sz w:val="12"/>
                <w:szCs w:val="12"/>
              </w:rPr>
              <w:t>нед</w:t>
            </w:r>
            <w:proofErr w:type="spellEnd"/>
            <w:r w:rsidRPr="00CB5B86">
              <w:rPr>
                <w:rFonts w:ascii="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C932C2C"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xml:space="preserve">Всего, </w:t>
            </w:r>
            <w:proofErr w:type="spellStart"/>
            <w:r w:rsidRPr="00CB5B86">
              <w:rPr>
                <w:rFonts w:ascii="Times New Roman" w:hAnsi="Times New Roman" w:cs="Times New Roman"/>
                <w:b/>
                <w:bCs/>
                <w:sz w:val="12"/>
                <w:szCs w:val="12"/>
              </w:rPr>
              <w:t>нед</w:t>
            </w:r>
            <w:proofErr w:type="spellEnd"/>
            <w:r w:rsidRPr="00CB5B86">
              <w:rPr>
                <w:rFonts w:ascii="Times New Roman" w:hAnsi="Times New Roman" w:cs="Times New Roman"/>
                <w:b/>
                <w:bCs/>
                <w:sz w:val="12"/>
                <w:szCs w:val="12"/>
              </w:rPr>
              <w:t>.</w:t>
            </w:r>
          </w:p>
        </w:tc>
        <w:tc>
          <w:tcPr>
            <w:tcW w:w="480" w:type="dxa"/>
            <w:tcBorders>
              <w:top w:val="nil"/>
              <w:left w:val="nil"/>
              <w:bottom w:val="nil"/>
              <w:right w:val="nil"/>
            </w:tcBorders>
            <w:shd w:val="clear" w:color="auto" w:fill="auto"/>
            <w:noWrap/>
            <w:hideMark/>
          </w:tcPr>
          <w:p w14:paraId="25125134" w14:textId="77777777" w:rsidR="00CB5B86" w:rsidRPr="00CB5B86" w:rsidRDefault="00CB5B86" w:rsidP="00B66BEF">
            <w:pPr>
              <w:jc w:val="center"/>
              <w:rPr>
                <w:rFonts w:ascii="Times New Roman" w:hAnsi="Times New Roman" w:cs="Times New Roman"/>
                <w:b/>
                <w:bCs/>
                <w:sz w:val="12"/>
                <w:szCs w:val="12"/>
              </w:rPr>
            </w:pPr>
          </w:p>
        </w:tc>
        <w:tc>
          <w:tcPr>
            <w:tcW w:w="623" w:type="dxa"/>
            <w:tcBorders>
              <w:top w:val="nil"/>
              <w:left w:val="nil"/>
              <w:bottom w:val="nil"/>
              <w:right w:val="nil"/>
            </w:tcBorders>
            <w:shd w:val="clear" w:color="auto" w:fill="auto"/>
            <w:noWrap/>
            <w:hideMark/>
          </w:tcPr>
          <w:p w14:paraId="4AC1FABA" w14:textId="77777777" w:rsidR="00CB5B86" w:rsidRPr="00CB5B86" w:rsidRDefault="00CB5B86" w:rsidP="00B66BEF">
            <w:pPr>
              <w:rPr>
                <w:rFonts w:ascii="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0EBC8C50" w14:textId="77777777" w:rsidR="00CB5B86" w:rsidRPr="00CB5B86" w:rsidRDefault="00CB5B86" w:rsidP="00B66BEF">
            <w:pPr>
              <w:jc w:val="center"/>
              <w:rPr>
                <w:rFonts w:ascii="Times New Roman" w:hAnsi="Times New Roman" w:cs="Times New Roman"/>
                <w:sz w:val="20"/>
                <w:szCs w:val="20"/>
              </w:rPr>
            </w:pPr>
          </w:p>
        </w:tc>
        <w:tc>
          <w:tcPr>
            <w:tcW w:w="320" w:type="dxa"/>
            <w:gridSpan w:val="2"/>
            <w:tcBorders>
              <w:top w:val="nil"/>
              <w:left w:val="nil"/>
              <w:bottom w:val="nil"/>
              <w:right w:val="nil"/>
            </w:tcBorders>
            <w:shd w:val="clear" w:color="auto" w:fill="auto"/>
            <w:noWrap/>
            <w:hideMark/>
          </w:tcPr>
          <w:p w14:paraId="725F8B43" w14:textId="77777777" w:rsidR="00CB5B86" w:rsidRPr="00CB5B86" w:rsidRDefault="00CB5B86" w:rsidP="00B66BEF">
            <w:pPr>
              <w:jc w:val="center"/>
              <w:rPr>
                <w:rFonts w:ascii="Times New Roman" w:hAnsi="Times New Roman" w:cs="Times New Roman"/>
                <w:sz w:val="20"/>
                <w:szCs w:val="20"/>
              </w:rPr>
            </w:pPr>
          </w:p>
        </w:tc>
        <w:tc>
          <w:tcPr>
            <w:tcW w:w="580" w:type="dxa"/>
            <w:gridSpan w:val="3"/>
            <w:tcBorders>
              <w:top w:val="nil"/>
              <w:left w:val="nil"/>
              <w:bottom w:val="nil"/>
              <w:right w:val="nil"/>
            </w:tcBorders>
            <w:shd w:val="clear" w:color="auto" w:fill="auto"/>
            <w:noWrap/>
            <w:hideMark/>
          </w:tcPr>
          <w:p w14:paraId="566E7E01" w14:textId="77777777" w:rsidR="00CB5B86" w:rsidRPr="00CB5B86" w:rsidRDefault="00CB5B86" w:rsidP="00B66BEF">
            <w:pPr>
              <w:jc w:val="center"/>
              <w:rPr>
                <w:rFonts w:ascii="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67E4BF28" w14:textId="77777777" w:rsidR="00CB5B86" w:rsidRPr="00CB5B86" w:rsidRDefault="00CB5B86" w:rsidP="00B66BEF">
            <w:pPr>
              <w:rPr>
                <w:rFonts w:ascii="Times New Roman" w:hAnsi="Times New Roman" w:cs="Times New Roman"/>
                <w:sz w:val="20"/>
                <w:szCs w:val="20"/>
              </w:rPr>
            </w:pPr>
          </w:p>
        </w:tc>
        <w:tc>
          <w:tcPr>
            <w:tcW w:w="580" w:type="dxa"/>
            <w:gridSpan w:val="3"/>
            <w:tcBorders>
              <w:top w:val="nil"/>
              <w:left w:val="nil"/>
              <w:bottom w:val="nil"/>
              <w:right w:val="nil"/>
            </w:tcBorders>
            <w:shd w:val="clear" w:color="auto" w:fill="auto"/>
            <w:noWrap/>
            <w:hideMark/>
          </w:tcPr>
          <w:p w14:paraId="4D8656B8" w14:textId="77777777" w:rsidR="00CB5B86" w:rsidRPr="00CB5B86" w:rsidRDefault="00CB5B86" w:rsidP="00B66BEF">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5B9ADFB" w14:textId="77777777" w:rsidR="00CB5B86" w:rsidRPr="00CB5B86" w:rsidRDefault="00CB5B86" w:rsidP="00B66BEF">
            <w:pPr>
              <w:jc w:val="center"/>
              <w:rPr>
                <w:rFonts w:ascii="Times New Roman" w:hAnsi="Times New Roman" w:cs="Times New Roman"/>
                <w:sz w:val="20"/>
                <w:szCs w:val="20"/>
              </w:rPr>
            </w:pPr>
          </w:p>
        </w:tc>
      </w:tr>
      <w:tr w:rsidR="00CB5B86" w:rsidRPr="00CB5B86" w14:paraId="3FE581E2" w14:textId="77777777" w:rsidTr="00B66BEF">
        <w:trPr>
          <w:trHeight w:val="255"/>
        </w:trPr>
        <w:tc>
          <w:tcPr>
            <w:tcW w:w="585" w:type="dxa"/>
            <w:gridSpan w:val="2"/>
            <w:vMerge/>
            <w:tcBorders>
              <w:top w:val="single" w:sz="4" w:space="0" w:color="auto"/>
              <w:left w:val="single" w:sz="4" w:space="0" w:color="auto"/>
              <w:bottom w:val="single" w:sz="4" w:space="0" w:color="auto"/>
              <w:right w:val="single" w:sz="4" w:space="0" w:color="auto"/>
            </w:tcBorders>
            <w:vAlign w:val="center"/>
            <w:hideMark/>
          </w:tcPr>
          <w:p w14:paraId="4F49F677" w14:textId="77777777" w:rsidR="00CB5B86" w:rsidRPr="00CB5B86" w:rsidRDefault="00CB5B86" w:rsidP="00B66BEF">
            <w:pPr>
              <w:rPr>
                <w:rFonts w:ascii="Times New Roman" w:hAnsi="Times New Roman" w:cs="Times New Roman"/>
                <w:b/>
                <w:bCs/>
                <w:sz w:val="12"/>
                <w:szCs w:val="12"/>
              </w:rPr>
            </w:pPr>
          </w:p>
        </w:tc>
        <w:tc>
          <w:tcPr>
            <w:tcW w:w="3201" w:type="dxa"/>
            <w:gridSpan w:val="11"/>
            <w:vMerge/>
            <w:tcBorders>
              <w:top w:val="single" w:sz="4" w:space="0" w:color="auto"/>
              <w:left w:val="single" w:sz="4" w:space="0" w:color="auto"/>
              <w:bottom w:val="single" w:sz="4" w:space="0" w:color="auto"/>
              <w:right w:val="single" w:sz="4" w:space="0" w:color="auto"/>
            </w:tcBorders>
            <w:vAlign w:val="center"/>
            <w:hideMark/>
          </w:tcPr>
          <w:p w14:paraId="638111F0" w14:textId="77777777" w:rsidR="00CB5B86" w:rsidRPr="00CB5B86" w:rsidRDefault="00CB5B86" w:rsidP="00B66BEF">
            <w:pPr>
              <w:rPr>
                <w:rFonts w:ascii="Times New Roman" w:hAnsi="Times New Roman" w:cs="Times New Roman"/>
                <w:b/>
                <w:bCs/>
                <w:sz w:val="12"/>
                <w:szCs w:val="12"/>
              </w:rPr>
            </w:pPr>
          </w:p>
        </w:tc>
        <w:tc>
          <w:tcPr>
            <w:tcW w:w="486" w:type="dxa"/>
            <w:gridSpan w:val="3"/>
            <w:vMerge/>
            <w:tcBorders>
              <w:top w:val="single" w:sz="4" w:space="0" w:color="auto"/>
              <w:left w:val="single" w:sz="4" w:space="0" w:color="auto"/>
              <w:bottom w:val="single" w:sz="4" w:space="0" w:color="auto"/>
              <w:right w:val="single" w:sz="4" w:space="0" w:color="auto"/>
            </w:tcBorders>
            <w:vAlign w:val="center"/>
            <w:hideMark/>
          </w:tcPr>
          <w:p w14:paraId="699A14CD" w14:textId="77777777" w:rsidR="00CB5B86" w:rsidRPr="00CB5B86" w:rsidRDefault="00CB5B86" w:rsidP="00B66BEF">
            <w:pPr>
              <w:rPr>
                <w:rFonts w:ascii="Times New Roman" w:hAnsi="Times New Roman" w:cs="Times New Roman"/>
                <w:b/>
                <w:bCs/>
                <w:sz w:val="12"/>
                <w:szCs w:val="12"/>
              </w:rPr>
            </w:pPr>
          </w:p>
        </w:tc>
        <w:tc>
          <w:tcPr>
            <w:tcW w:w="509" w:type="dxa"/>
            <w:gridSpan w:val="2"/>
            <w:vMerge/>
            <w:tcBorders>
              <w:top w:val="single" w:sz="4" w:space="0" w:color="auto"/>
              <w:left w:val="single" w:sz="4" w:space="0" w:color="auto"/>
              <w:bottom w:val="single" w:sz="4" w:space="0" w:color="auto"/>
              <w:right w:val="single" w:sz="4" w:space="0" w:color="auto"/>
            </w:tcBorders>
            <w:vAlign w:val="center"/>
            <w:hideMark/>
          </w:tcPr>
          <w:p w14:paraId="571CFCE6" w14:textId="77777777" w:rsidR="00CB5B86" w:rsidRPr="00CB5B86" w:rsidRDefault="00CB5B86" w:rsidP="00B66BEF">
            <w:pPr>
              <w:rPr>
                <w:rFonts w:ascii="Times New Roman" w:hAnsi="Times New Roman" w:cs="Times New Roman"/>
                <w:b/>
                <w:bCs/>
                <w:sz w:val="12"/>
                <w:szCs w:val="12"/>
              </w:rPr>
            </w:pPr>
          </w:p>
        </w:tc>
        <w:tc>
          <w:tcPr>
            <w:tcW w:w="492" w:type="dxa"/>
            <w:gridSpan w:val="2"/>
            <w:vMerge/>
            <w:tcBorders>
              <w:top w:val="single" w:sz="4" w:space="0" w:color="auto"/>
              <w:left w:val="single" w:sz="4" w:space="0" w:color="auto"/>
              <w:bottom w:val="single" w:sz="4" w:space="0" w:color="auto"/>
              <w:right w:val="single" w:sz="4" w:space="0" w:color="auto"/>
            </w:tcBorders>
            <w:vAlign w:val="center"/>
            <w:hideMark/>
          </w:tcPr>
          <w:p w14:paraId="0E1EEA23" w14:textId="77777777" w:rsidR="00CB5B86" w:rsidRPr="00CB5B86" w:rsidRDefault="00CB5B86" w:rsidP="00B66BEF">
            <w:pPr>
              <w:rPr>
                <w:rFonts w:ascii="Times New Roman" w:hAnsi="Times New Roman" w:cs="Times New Roman"/>
                <w:b/>
                <w:bCs/>
                <w:sz w:val="12"/>
                <w:szCs w:val="12"/>
              </w:rPr>
            </w:pPr>
          </w:p>
        </w:tc>
        <w:tc>
          <w:tcPr>
            <w:tcW w:w="480" w:type="dxa"/>
            <w:gridSpan w:val="3"/>
            <w:vMerge/>
            <w:tcBorders>
              <w:top w:val="single" w:sz="4" w:space="0" w:color="auto"/>
              <w:left w:val="single" w:sz="4" w:space="0" w:color="auto"/>
              <w:bottom w:val="single" w:sz="4" w:space="0" w:color="auto"/>
              <w:right w:val="single" w:sz="4" w:space="0" w:color="auto"/>
            </w:tcBorders>
            <w:vAlign w:val="center"/>
            <w:hideMark/>
          </w:tcPr>
          <w:p w14:paraId="5308E761" w14:textId="77777777" w:rsidR="00CB5B86" w:rsidRPr="00CB5B86" w:rsidRDefault="00CB5B86" w:rsidP="00B66BE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A14397" w14:textId="77777777" w:rsidR="00CB5B86" w:rsidRPr="00CB5B86" w:rsidRDefault="00CB5B86" w:rsidP="00B66BEF">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20AAB90C" w14:textId="77777777" w:rsidR="00CB5B86" w:rsidRPr="00CB5B86" w:rsidRDefault="00CB5B86" w:rsidP="00B66BEF">
            <w:pPr>
              <w:jc w:val="center"/>
              <w:rPr>
                <w:rFonts w:ascii="Times New Roman" w:hAnsi="Times New Roman" w:cs="Times New Roman"/>
                <w:sz w:val="20"/>
                <w:szCs w:val="20"/>
              </w:rPr>
            </w:pPr>
          </w:p>
        </w:tc>
        <w:tc>
          <w:tcPr>
            <w:tcW w:w="623" w:type="dxa"/>
            <w:tcBorders>
              <w:top w:val="nil"/>
              <w:left w:val="nil"/>
              <w:bottom w:val="nil"/>
              <w:right w:val="nil"/>
            </w:tcBorders>
            <w:shd w:val="clear" w:color="auto" w:fill="auto"/>
            <w:noWrap/>
            <w:hideMark/>
          </w:tcPr>
          <w:p w14:paraId="5089B5E2" w14:textId="77777777" w:rsidR="00CB5B86" w:rsidRPr="00CB5B86" w:rsidRDefault="00CB5B86" w:rsidP="00B66BEF">
            <w:pPr>
              <w:rPr>
                <w:rFonts w:ascii="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4E13859A" w14:textId="77777777" w:rsidR="00CB5B86" w:rsidRPr="00CB5B86" w:rsidRDefault="00CB5B86" w:rsidP="00B66BEF">
            <w:pPr>
              <w:jc w:val="center"/>
              <w:rPr>
                <w:rFonts w:ascii="Times New Roman" w:hAnsi="Times New Roman" w:cs="Times New Roman"/>
                <w:sz w:val="20"/>
                <w:szCs w:val="20"/>
              </w:rPr>
            </w:pPr>
          </w:p>
        </w:tc>
        <w:tc>
          <w:tcPr>
            <w:tcW w:w="320" w:type="dxa"/>
            <w:gridSpan w:val="2"/>
            <w:tcBorders>
              <w:top w:val="nil"/>
              <w:left w:val="nil"/>
              <w:bottom w:val="nil"/>
              <w:right w:val="nil"/>
            </w:tcBorders>
            <w:shd w:val="clear" w:color="auto" w:fill="auto"/>
            <w:noWrap/>
            <w:hideMark/>
          </w:tcPr>
          <w:p w14:paraId="5DF9515D" w14:textId="77777777" w:rsidR="00CB5B86" w:rsidRPr="00CB5B86" w:rsidRDefault="00CB5B86" w:rsidP="00B66BEF">
            <w:pPr>
              <w:jc w:val="center"/>
              <w:rPr>
                <w:rFonts w:ascii="Times New Roman" w:hAnsi="Times New Roman" w:cs="Times New Roman"/>
                <w:sz w:val="20"/>
                <w:szCs w:val="20"/>
              </w:rPr>
            </w:pPr>
          </w:p>
        </w:tc>
        <w:tc>
          <w:tcPr>
            <w:tcW w:w="580" w:type="dxa"/>
            <w:gridSpan w:val="3"/>
            <w:tcBorders>
              <w:top w:val="nil"/>
              <w:left w:val="nil"/>
              <w:bottom w:val="nil"/>
              <w:right w:val="nil"/>
            </w:tcBorders>
            <w:shd w:val="clear" w:color="auto" w:fill="auto"/>
            <w:noWrap/>
            <w:textDirection w:val="btLr"/>
            <w:vAlign w:val="bottom"/>
            <w:hideMark/>
          </w:tcPr>
          <w:p w14:paraId="40B3569E" w14:textId="77777777" w:rsidR="00CB5B86" w:rsidRPr="00CB5B86" w:rsidRDefault="00CB5B86" w:rsidP="00B66BEF">
            <w:pPr>
              <w:jc w:val="center"/>
              <w:rPr>
                <w:rFonts w:ascii="Times New Roman" w:hAnsi="Times New Roman" w:cs="Times New Roman"/>
                <w:sz w:val="20"/>
                <w:szCs w:val="20"/>
              </w:rPr>
            </w:pPr>
          </w:p>
        </w:tc>
        <w:tc>
          <w:tcPr>
            <w:tcW w:w="580" w:type="dxa"/>
            <w:gridSpan w:val="2"/>
            <w:tcBorders>
              <w:top w:val="nil"/>
              <w:left w:val="nil"/>
              <w:bottom w:val="nil"/>
              <w:right w:val="nil"/>
            </w:tcBorders>
            <w:shd w:val="clear" w:color="auto" w:fill="auto"/>
            <w:noWrap/>
            <w:textDirection w:val="btLr"/>
            <w:vAlign w:val="bottom"/>
            <w:hideMark/>
          </w:tcPr>
          <w:p w14:paraId="3B0ED293" w14:textId="77777777" w:rsidR="00CB5B86" w:rsidRPr="00CB5B86" w:rsidRDefault="00CB5B86" w:rsidP="00B66BEF">
            <w:pPr>
              <w:rPr>
                <w:rFonts w:ascii="Times New Roman" w:hAnsi="Times New Roman" w:cs="Times New Roman"/>
                <w:sz w:val="20"/>
                <w:szCs w:val="20"/>
              </w:rPr>
            </w:pPr>
          </w:p>
        </w:tc>
        <w:tc>
          <w:tcPr>
            <w:tcW w:w="580" w:type="dxa"/>
            <w:gridSpan w:val="3"/>
            <w:tcBorders>
              <w:top w:val="nil"/>
              <w:left w:val="nil"/>
              <w:bottom w:val="nil"/>
              <w:right w:val="nil"/>
            </w:tcBorders>
            <w:shd w:val="clear" w:color="auto" w:fill="auto"/>
            <w:noWrap/>
            <w:hideMark/>
          </w:tcPr>
          <w:p w14:paraId="42B12FD0" w14:textId="77777777" w:rsidR="00CB5B86" w:rsidRPr="00CB5B86" w:rsidRDefault="00CB5B86" w:rsidP="00B66BEF">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284134F" w14:textId="77777777" w:rsidR="00CB5B86" w:rsidRPr="00CB5B86" w:rsidRDefault="00CB5B86" w:rsidP="00B66BEF">
            <w:pPr>
              <w:rPr>
                <w:rFonts w:ascii="Times New Roman" w:hAnsi="Times New Roman" w:cs="Times New Roman"/>
                <w:sz w:val="20"/>
                <w:szCs w:val="20"/>
              </w:rPr>
            </w:pPr>
          </w:p>
        </w:tc>
      </w:tr>
      <w:tr w:rsidR="00CB5B86" w:rsidRPr="00CB5B86" w14:paraId="73CB35E3" w14:textId="77777777" w:rsidTr="00B66BEF">
        <w:trPr>
          <w:trHeight w:val="255"/>
        </w:trPr>
        <w:tc>
          <w:tcPr>
            <w:tcW w:w="585" w:type="dxa"/>
            <w:gridSpan w:val="2"/>
            <w:vMerge/>
            <w:tcBorders>
              <w:top w:val="single" w:sz="4" w:space="0" w:color="auto"/>
              <w:left w:val="single" w:sz="4" w:space="0" w:color="auto"/>
              <w:bottom w:val="single" w:sz="4" w:space="0" w:color="auto"/>
              <w:right w:val="single" w:sz="4" w:space="0" w:color="auto"/>
            </w:tcBorders>
            <w:vAlign w:val="center"/>
            <w:hideMark/>
          </w:tcPr>
          <w:p w14:paraId="62B4A02E" w14:textId="77777777" w:rsidR="00CB5B86" w:rsidRPr="00CB5B86" w:rsidRDefault="00CB5B86" w:rsidP="00B66BEF">
            <w:pPr>
              <w:rPr>
                <w:rFonts w:ascii="Times New Roman" w:hAnsi="Times New Roman" w:cs="Times New Roman"/>
                <w:b/>
                <w:bCs/>
                <w:sz w:val="12"/>
                <w:szCs w:val="12"/>
              </w:rPr>
            </w:pPr>
          </w:p>
        </w:tc>
        <w:tc>
          <w:tcPr>
            <w:tcW w:w="1075" w:type="dxa"/>
            <w:gridSpan w:val="5"/>
            <w:tcBorders>
              <w:top w:val="single" w:sz="4" w:space="0" w:color="auto"/>
              <w:left w:val="nil"/>
              <w:bottom w:val="single" w:sz="4" w:space="0" w:color="auto"/>
              <w:right w:val="single" w:sz="4" w:space="0" w:color="auto"/>
            </w:tcBorders>
            <w:shd w:val="clear" w:color="auto" w:fill="auto"/>
            <w:vAlign w:val="center"/>
            <w:hideMark/>
          </w:tcPr>
          <w:p w14:paraId="4671DFD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Всего за год</w:t>
            </w:r>
          </w:p>
        </w:tc>
        <w:tc>
          <w:tcPr>
            <w:tcW w:w="1109" w:type="dxa"/>
            <w:gridSpan w:val="4"/>
            <w:tcBorders>
              <w:top w:val="single" w:sz="4" w:space="0" w:color="auto"/>
              <w:left w:val="nil"/>
              <w:bottom w:val="single" w:sz="4" w:space="0" w:color="auto"/>
              <w:right w:val="single" w:sz="4" w:space="0" w:color="auto"/>
            </w:tcBorders>
            <w:shd w:val="clear" w:color="auto" w:fill="auto"/>
            <w:vAlign w:val="center"/>
            <w:hideMark/>
          </w:tcPr>
          <w:p w14:paraId="19A476B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556A6AB9"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 семестр</w:t>
            </w:r>
          </w:p>
        </w:tc>
        <w:tc>
          <w:tcPr>
            <w:tcW w:w="486" w:type="dxa"/>
            <w:gridSpan w:val="3"/>
            <w:vMerge/>
            <w:tcBorders>
              <w:top w:val="single" w:sz="4" w:space="0" w:color="auto"/>
              <w:left w:val="single" w:sz="4" w:space="0" w:color="auto"/>
              <w:bottom w:val="single" w:sz="4" w:space="0" w:color="auto"/>
              <w:right w:val="single" w:sz="4" w:space="0" w:color="auto"/>
            </w:tcBorders>
            <w:vAlign w:val="center"/>
            <w:hideMark/>
          </w:tcPr>
          <w:p w14:paraId="6E8D0FCC" w14:textId="77777777" w:rsidR="00CB5B86" w:rsidRPr="00CB5B86" w:rsidRDefault="00CB5B86" w:rsidP="00B66BEF">
            <w:pPr>
              <w:rPr>
                <w:rFonts w:ascii="Times New Roman" w:hAnsi="Times New Roman" w:cs="Times New Roman"/>
                <w:b/>
                <w:bCs/>
                <w:sz w:val="12"/>
                <w:szCs w:val="12"/>
              </w:rPr>
            </w:pPr>
          </w:p>
        </w:tc>
        <w:tc>
          <w:tcPr>
            <w:tcW w:w="509" w:type="dxa"/>
            <w:gridSpan w:val="2"/>
            <w:vMerge/>
            <w:tcBorders>
              <w:top w:val="single" w:sz="4" w:space="0" w:color="auto"/>
              <w:left w:val="single" w:sz="4" w:space="0" w:color="auto"/>
              <w:bottom w:val="single" w:sz="4" w:space="0" w:color="auto"/>
              <w:right w:val="single" w:sz="4" w:space="0" w:color="auto"/>
            </w:tcBorders>
            <w:vAlign w:val="center"/>
            <w:hideMark/>
          </w:tcPr>
          <w:p w14:paraId="34A40816" w14:textId="77777777" w:rsidR="00CB5B86" w:rsidRPr="00CB5B86" w:rsidRDefault="00CB5B86" w:rsidP="00B66BEF">
            <w:pPr>
              <w:rPr>
                <w:rFonts w:ascii="Times New Roman" w:hAnsi="Times New Roman" w:cs="Times New Roman"/>
                <w:b/>
                <w:bCs/>
                <w:sz w:val="12"/>
                <w:szCs w:val="12"/>
              </w:rPr>
            </w:pPr>
          </w:p>
        </w:tc>
        <w:tc>
          <w:tcPr>
            <w:tcW w:w="492" w:type="dxa"/>
            <w:gridSpan w:val="2"/>
            <w:vMerge/>
            <w:tcBorders>
              <w:top w:val="single" w:sz="4" w:space="0" w:color="auto"/>
              <w:left w:val="single" w:sz="4" w:space="0" w:color="auto"/>
              <w:bottom w:val="single" w:sz="4" w:space="0" w:color="auto"/>
              <w:right w:val="single" w:sz="4" w:space="0" w:color="auto"/>
            </w:tcBorders>
            <w:vAlign w:val="center"/>
            <w:hideMark/>
          </w:tcPr>
          <w:p w14:paraId="13D6FAF4" w14:textId="77777777" w:rsidR="00CB5B86" w:rsidRPr="00CB5B86" w:rsidRDefault="00CB5B86" w:rsidP="00B66BEF">
            <w:pPr>
              <w:rPr>
                <w:rFonts w:ascii="Times New Roman" w:hAnsi="Times New Roman" w:cs="Times New Roman"/>
                <w:b/>
                <w:bCs/>
                <w:sz w:val="12"/>
                <w:szCs w:val="12"/>
              </w:rPr>
            </w:pPr>
          </w:p>
        </w:tc>
        <w:tc>
          <w:tcPr>
            <w:tcW w:w="480" w:type="dxa"/>
            <w:gridSpan w:val="3"/>
            <w:vMerge/>
            <w:tcBorders>
              <w:top w:val="single" w:sz="4" w:space="0" w:color="auto"/>
              <w:left w:val="single" w:sz="4" w:space="0" w:color="auto"/>
              <w:bottom w:val="single" w:sz="4" w:space="0" w:color="auto"/>
              <w:right w:val="single" w:sz="4" w:space="0" w:color="auto"/>
            </w:tcBorders>
            <w:vAlign w:val="center"/>
            <w:hideMark/>
          </w:tcPr>
          <w:p w14:paraId="396616A4" w14:textId="77777777" w:rsidR="00CB5B86" w:rsidRPr="00CB5B86" w:rsidRDefault="00CB5B86" w:rsidP="00B66BE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C7F6DAB" w14:textId="77777777" w:rsidR="00CB5B86" w:rsidRPr="00CB5B86" w:rsidRDefault="00CB5B86" w:rsidP="00B66BEF">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5F9EF5A9" w14:textId="77777777" w:rsidR="00CB5B86" w:rsidRPr="00CB5B86" w:rsidRDefault="00CB5B86" w:rsidP="00B66BEF">
            <w:pPr>
              <w:jc w:val="center"/>
              <w:rPr>
                <w:rFonts w:ascii="Times New Roman" w:hAnsi="Times New Roman" w:cs="Times New Roman"/>
                <w:b/>
                <w:bCs/>
                <w:sz w:val="12"/>
                <w:szCs w:val="12"/>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434B9A" w14:textId="77777777" w:rsidR="00CB5B86" w:rsidRPr="00CB5B86" w:rsidRDefault="00CB5B86" w:rsidP="00B66BEF">
            <w:pPr>
              <w:jc w:val="center"/>
              <w:rPr>
                <w:rFonts w:ascii="Times New Roman" w:hAnsi="Times New Roman" w:cs="Times New Roman"/>
                <w:b/>
                <w:bCs/>
                <w:sz w:val="12"/>
                <w:szCs w:val="12"/>
              </w:rPr>
            </w:pPr>
            <w:proofErr w:type="spellStart"/>
            <w:proofErr w:type="gramStart"/>
            <w:r w:rsidRPr="00CB5B86">
              <w:rPr>
                <w:rFonts w:ascii="Times New Roman" w:hAnsi="Times New Roman" w:cs="Times New Roman"/>
                <w:b/>
                <w:bCs/>
                <w:sz w:val="12"/>
                <w:szCs w:val="12"/>
              </w:rPr>
              <w:t>уч.час</w:t>
            </w:r>
            <w:proofErr w:type="spellEnd"/>
            <w:proofErr w:type="gramEnd"/>
            <w:r w:rsidRPr="00CB5B86">
              <w:rPr>
                <w:rFonts w:ascii="Times New Roman" w:hAnsi="Times New Roman" w:cs="Times New Roman"/>
                <w:b/>
                <w:bCs/>
                <w:sz w:val="12"/>
                <w:szCs w:val="12"/>
              </w:rPr>
              <w:t>.</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60B852C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1404</w:t>
            </w:r>
          </w:p>
        </w:tc>
        <w:tc>
          <w:tcPr>
            <w:tcW w:w="320" w:type="dxa"/>
            <w:gridSpan w:val="2"/>
            <w:tcBorders>
              <w:top w:val="nil"/>
              <w:left w:val="nil"/>
              <w:bottom w:val="nil"/>
              <w:right w:val="nil"/>
            </w:tcBorders>
            <w:shd w:val="clear" w:color="auto" w:fill="auto"/>
            <w:noWrap/>
            <w:hideMark/>
          </w:tcPr>
          <w:p w14:paraId="1A4C4B47" w14:textId="77777777" w:rsidR="00CB5B86" w:rsidRPr="00CB5B86" w:rsidRDefault="00CB5B86" w:rsidP="00B66BEF">
            <w:pPr>
              <w:jc w:val="center"/>
              <w:rPr>
                <w:rFonts w:ascii="Times New Roman" w:hAnsi="Times New Roman" w:cs="Times New Roman"/>
                <w:b/>
                <w:bCs/>
                <w:sz w:val="12"/>
                <w:szCs w:val="12"/>
              </w:rPr>
            </w:pPr>
          </w:p>
        </w:tc>
        <w:tc>
          <w:tcPr>
            <w:tcW w:w="58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F091F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58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71DCE1C"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ОЧ</w:t>
            </w:r>
          </w:p>
        </w:tc>
        <w:tc>
          <w:tcPr>
            <w:tcW w:w="5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D78E65C"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122A1744"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ГИА</w:t>
            </w:r>
          </w:p>
        </w:tc>
      </w:tr>
      <w:tr w:rsidR="00CB5B86" w:rsidRPr="00CB5B86" w14:paraId="3A82CAD6" w14:textId="77777777" w:rsidTr="00B66BEF">
        <w:trPr>
          <w:trHeight w:val="255"/>
        </w:trPr>
        <w:tc>
          <w:tcPr>
            <w:tcW w:w="585" w:type="dxa"/>
            <w:gridSpan w:val="2"/>
            <w:vMerge/>
            <w:tcBorders>
              <w:top w:val="single" w:sz="4" w:space="0" w:color="auto"/>
              <w:left w:val="single" w:sz="4" w:space="0" w:color="auto"/>
              <w:bottom w:val="single" w:sz="4" w:space="0" w:color="auto"/>
              <w:right w:val="single" w:sz="4" w:space="0" w:color="auto"/>
            </w:tcBorders>
            <w:vAlign w:val="center"/>
            <w:hideMark/>
          </w:tcPr>
          <w:p w14:paraId="55DF296B" w14:textId="77777777" w:rsidR="00CB5B86" w:rsidRPr="00CB5B86" w:rsidRDefault="00CB5B86" w:rsidP="00B66BEF">
            <w:pPr>
              <w:rPr>
                <w:rFonts w:ascii="Times New Roman" w:hAnsi="Times New Roman" w:cs="Times New Roman"/>
                <w:b/>
                <w:bCs/>
                <w:sz w:val="12"/>
                <w:szCs w:val="12"/>
              </w:rPr>
            </w:pPr>
          </w:p>
        </w:tc>
        <w:tc>
          <w:tcPr>
            <w:tcW w:w="531" w:type="dxa"/>
            <w:gridSpan w:val="3"/>
            <w:tcBorders>
              <w:top w:val="nil"/>
              <w:left w:val="nil"/>
              <w:bottom w:val="single" w:sz="4" w:space="0" w:color="auto"/>
              <w:right w:val="single" w:sz="4" w:space="0" w:color="auto"/>
            </w:tcBorders>
            <w:shd w:val="clear" w:color="auto" w:fill="auto"/>
            <w:noWrap/>
            <w:vAlign w:val="center"/>
            <w:hideMark/>
          </w:tcPr>
          <w:p w14:paraId="6D44D3B2" w14:textId="77777777" w:rsidR="00CB5B86" w:rsidRPr="00CB5B86" w:rsidRDefault="00CB5B86" w:rsidP="00B66BEF">
            <w:pPr>
              <w:jc w:val="center"/>
              <w:rPr>
                <w:rFonts w:ascii="Times New Roman" w:hAnsi="Times New Roman" w:cs="Times New Roman"/>
                <w:b/>
                <w:bCs/>
                <w:sz w:val="12"/>
                <w:szCs w:val="12"/>
              </w:rPr>
            </w:pPr>
            <w:proofErr w:type="spellStart"/>
            <w:r w:rsidRPr="00CB5B86">
              <w:rPr>
                <w:rFonts w:ascii="Times New Roman" w:hAnsi="Times New Roman" w:cs="Times New Roman"/>
                <w:b/>
                <w:bCs/>
                <w:sz w:val="12"/>
                <w:szCs w:val="12"/>
              </w:rPr>
              <w:t>нед</w:t>
            </w:r>
            <w:proofErr w:type="spellEnd"/>
            <w:r w:rsidRPr="00CB5B86">
              <w:rPr>
                <w:rFonts w:ascii="Times New Roman" w:hAnsi="Times New Roman" w:cs="Times New Roman"/>
                <w:b/>
                <w:bCs/>
                <w:sz w:val="12"/>
                <w:szCs w:val="12"/>
              </w:rPr>
              <w:t>.</w:t>
            </w:r>
          </w:p>
        </w:tc>
        <w:tc>
          <w:tcPr>
            <w:tcW w:w="544" w:type="dxa"/>
            <w:gridSpan w:val="2"/>
            <w:tcBorders>
              <w:top w:val="nil"/>
              <w:left w:val="nil"/>
              <w:bottom w:val="single" w:sz="4" w:space="0" w:color="auto"/>
              <w:right w:val="single" w:sz="4" w:space="0" w:color="auto"/>
            </w:tcBorders>
            <w:shd w:val="clear" w:color="auto" w:fill="auto"/>
            <w:noWrap/>
            <w:vAlign w:val="center"/>
            <w:hideMark/>
          </w:tcPr>
          <w:p w14:paraId="047A4E1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час.</w:t>
            </w:r>
          </w:p>
        </w:tc>
        <w:tc>
          <w:tcPr>
            <w:tcW w:w="567" w:type="dxa"/>
            <w:gridSpan w:val="2"/>
            <w:tcBorders>
              <w:top w:val="nil"/>
              <w:left w:val="nil"/>
              <w:bottom w:val="single" w:sz="4" w:space="0" w:color="auto"/>
              <w:right w:val="single" w:sz="4" w:space="0" w:color="auto"/>
            </w:tcBorders>
            <w:shd w:val="clear" w:color="auto" w:fill="auto"/>
            <w:noWrap/>
            <w:vAlign w:val="center"/>
            <w:hideMark/>
          </w:tcPr>
          <w:p w14:paraId="6312E76D" w14:textId="77777777" w:rsidR="00CB5B86" w:rsidRPr="00CB5B86" w:rsidRDefault="00CB5B86" w:rsidP="00B66BEF">
            <w:pPr>
              <w:jc w:val="center"/>
              <w:rPr>
                <w:rFonts w:ascii="Times New Roman" w:hAnsi="Times New Roman" w:cs="Times New Roman"/>
                <w:b/>
                <w:bCs/>
                <w:sz w:val="12"/>
                <w:szCs w:val="12"/>
              </w:rPr>
            </w:pPr>
            <w:proofErr w:type="spellStart"/>
            <w:r w:rsidRPr="00CB5B86">
              <w:rPr>
                <w:rFonts w:ascii="Times New Roman" w:hAnsi="Times New Roman" w:cs="Times New Roman"/>
                <w:b/>
                <w:bCs/>
                <w:sz w:val="12"/>
                <w:szCs w:val="12"/>
              </w:rPr>
              <w:t>нед</w:t>
            </w:r>
            <w:proofErr w:type="spellEnd"/>
            <w:r w:rsidRPr="00CB5B86">
              <w:rPr>
                <w:rFonts w:ascii="Times New Roman" w:hAnsi="Times New Roman" w:cs="Times New Roman"/>
                <w:b/>
                <w:bCs/>
                <w:sz w:val="12"/>
                <w:szCs w:val="12"/>
              </w:rPr>
              <w:t>.</w:t>
            </w:r>
          </w:p>
        </w:tc>
        <w:tc>
          <w:tcPr>
            <w:tcW w:w="542" w:type="dxa"/>
            <w:gridSpan w:val="2"/>
            <w:tcBorders>
              <w:top w:val="nil"/>
              <w:left w:val="nil"/>
              <w:bottom w:val="single" w:sz="4" w:space="0" w:color="auto"/>
              <w:right w:val="single" w:sz="4" w:space="0" w:color="auto"/>
            </w:tcBorders>
            <w:shd w:val="clear" w:color="auto" w:fill="auto"/>
            <w:noWrap/>
            <w:vAlign w:val="center"/>
            <w:hideMark/>
          </w:tcPr>
          <w:p w14:paraId="67453256"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64A9031A" w14:textId="77777777" w:rsidR="00CB5B86" w:rsidRPr="00CB5B86" w:rsidRDefault="00CB5B86" w:rsidP="00B66BEF">
            <w:pPr>
              <w:jc w:val="center"/>
              <w:rPr>
                <w:rFonts w:ascii="Times New Roman" w:hAnsi="Times New Roman" w:cs="Times New Roman"/>
                <w:b/>
                <w:bCs/>
                <w:sz w:val="12"/>
                <w:szCs w:val="12"/>
              </w:rPr>
            </w:pPr>
            <w:proofErr w:type="spellStart"/>
            <w:r w:rsidRPr="00CB5B86">
              <w:rPr>
                <w:rFonts w:ascii="Times New Roman" w:hAnsi="Times New Roman" w:cs="Times New Roman"/>
                <w:b/>
                <w:bCs/>
                <w:sz w:val="12"/>
                <w:szCs w:val="12"/>
              </w:rPr>
              <w:t>нед</w:t>
            </w:r>
            <w:proofErr w:type="spellEnd"/>
            <w:r w:rsidRPr="00CB5B86">
              <w:rPr>
                <w:rFonts w:ascii="Times New Roman" w:hAnsi="Times New Roman" w:cs="Times New Roman"/>
                <w:b/>
                <w:bCs/>
                <w:sz w:val="12"/>
                <w:szCs w:val="12"/>
              </w:rPr>
              <w:t>.</w:t>
            </w:r>
          </w:p>
        </w:tc>
        <w:tc>
          <w:tcPr>
            <w:tcW w:w="497" w:type="dxa"/>
            <w:tcBorders>
              <w:top w:val="nil"/>
              <w:left w:val="nil"/>
              <w:bottom w:val="single" w:sz="4" w:space="0" w:color="auto"/>
              <w:right w:val="single" w:sz="4" w:space="0" w:color="auto"/>
            </w:tcBorders>
            <w:shd w:val="clear" w:color="auto" w:fill="auto"/>
            <w:noWrap/>
            <w:vAlign w:val="center"/>
            <w:hideMark/>
          </w:tcPr>
          <w:p w14:paraId="42E8F1EF"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час.</w:t>
            </w:r>
          </w:p>
        </w:tc>
        <w:tc>
          <w:tcPr>
            <w:tcW w:w="486" w:type="dxa"/>
            <w:gridSpan w:val="3"/>
            <w:vMerge/>
            <w:tcBorders>
              <w:top w:val="single" w:sz="4" w:space="0" w:color="auto"/>
              <w:left w:val="single" w:sz="4" w:space="0" w:color="auto"/>
              <w:bottom w:val="single" w:sz="4" w:space="0" w:color="auto"/>
              <w:right w:val="single" w:sz="4" w:space="0" w:color="auto"/>
            </w:tcBorders>
            <w:vAlign w:val="center"/>
            <w:hideMark/>
          </w:tcPr>
          <w:p w14:paraId="7D963077" w14:textId="77777777" w:rsidR="00CB5B86" w:rsidRPr="00CB5B86" w:rsidRDefault="00CB5B86" w:rsidP="00B66BEF">
            <w:pPr>
              <w:rPr>
                <w:rFonts w:ascii="Times New Roman" w:hAnsi="Times New Roman" w:cs="Times New Roman"/>
                <w:b/>
                <w:bCs/>
                <w:sz w:val="12"/>
                <w:szCs w:val="12"/>
              </w:rPr>
            </w:pPr>
          </w:p>
        </w:tc>
        <w:tc>
          <w:tcPr>
            <w:tcW w:w="509" w:type="dxa"/>
            <w:gridSpan w:val="2"/>
            <w:vMerge/>
            <w:tcBorders>
              <w:top w:val="single" w:sz="4" w:space="0" w:color="auto"/>
              <w:left w:val="single" w:sz="4" w:space="0" w:color="auto"/>
              <w:bottom w:val="single" w:sz="4" w:space="0" w:color="auto"/>
              <w:right w:val="single" w:sz="4" w:space="0" w:color="auto"/>
            </w:tcBorders>
            <w:vAlign w:val="center"/>
            <w:hideMark/>
          </w:tcPr>
          <w:p w14:paraId="05CE52D9" w14:textId="77777777" w:rsidR="00CB5B86" w:rsidRPr="00CB5B86" w:rsidRDefault="00CB5B86" w:rsidP="00B66BEF">
            <w:pPr>
              <w:rPr>
                <w:rFonts w:ascii="Times New Roman" w:hAnsi="Times New Roman" w:cs="Times New Roman"/>
                <w:b/>
                <w:bCs/>
                <w:sz w:val="12"/>
                <w:szCs w:val="12"/>
              </w:rPr>
            </w:pPr>
          </w:p>
        </w:tc>
        <w:tc>
          <w:tcPr>
            <w:tcW w:w="492" w:type="dxa"/>
            <w:gridSpan w:val="2"/>
            <w:vMerge/>
            <w:tcBorders>
              <w:top w:val="single" w:sz="4" w:space="0" w:color="auto"/>
              <w:left w:val="single" w:sz="4" w:space="0" w:color="auto"/>
              <w:bottom w:val="single" w:sz="4" w:space="0" w:color="auto"/>
              <w:right w:val="single" w:sz="4" w:space="0" w:color="auto"/>
            </w:tcBorders>
            <w:vAlign w:val="center"/>
            <w:hideMark/>
          </w:tcPr>
          <w:p w14:paraId="574D0DFF" w14:textId="77777777" w:rsidR="00CB5B86" w:rsidRPr="00CB5B86" w:rsidRDefault="00CB5B86" w:rsidP="00B66BEF">
            <w:pPr>
              <w:rPr>
                <w:rFonts w:ascii="Times New Roman" w:hAnsi="Times New Roman" w:cs="Times New Roman"/>
                <w:b/>
                <w:bCs/>
                <w:sz w:val="12"/>
                <w:szCs w:val="12"/>
              </w:rPr>
            </w:pPr>
          </w:p>
        </w:tc>
        <w:tc>
          <w:tcPr>
            <w:tcW w:w="480" w:type="dxa"/>
            <w:gridSpan w:val="3"/>
            <w:vMerge/>
            <w:tcBorders>
              <w:top w:val="single" w:sz="4" w:space="0" w:color="auto"/>
              <w:left w:val="single" w:sz="4" w:space="0" w:color="auto"/>
              <w:bottom w:val="single" w:sz="4" w:space="0" w:color="auto"/>
              <w:right w:val="single" w:sz="4" w:space="0" w:color="auto"/>
            </w:tcBorders>
            <w:vAlign w:val="center"/>
            <w:hideMark/>
          </w:tcPr>
          <w:p w14:paraId="421ECE32" w14:textId="77777777" w:rsidR="00CB5B86" w:rsidRPr="00CB5B86" w:rsidRDefault="00CB5B86" w:rsidP="00B66BE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2D936D9" w14:textId="77777777" w:rsidR="00CB5B86" w:rsidRPr="00CB5B86" w:rsidRDefault="00CB5B86" w:rsidP="00B66BEF">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5219DEC6" w14:textId="77777777" w:rsidR="00CB5B86" w:rsidRPr="00CB5B86" w:rsidRDefault="00CB5B86" w:rsidP="00B66BEF">
            <w:pPr>
              <w:jc w:val="center"/>
              <w:rPr>
                <w:rFonts w:ascii="Times New Roman" w:hAnsi="Times New Roman" w:cs="Times New Roman"/>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458437C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ПА</w:t>
            </w:r>
          </w:p>
        </w:tc>
        <w:tc>
          <w:tcPr>
            <w:tcW w:w="483" w:type="dxa"/>
            <w:tcBorders>
              <w:top w:val="nil"/>
              <w:left w:val="nil"/>
              <w:bottom w:val="single" w:sz="4" w:space="0" w:color="auto"/>
              <w:right w:val="single" w:sz="4" w:space="0" w:color="auto"/>
            </w:tcBorders>
            <w:shd w:val="clear" w:color="auto" w:fill="auto"/>
            <w:noWrap/>
            <w:vAlign w:val="center"/>
            <w:hideMark/>
          </w:tcPr>
          <w:p w14:paraId="7C5BE18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36</w:t>
            </w:r>
          </w:p>
        </w:tc>
        <w:tc>
          <w:tcPr>
            <w:tcW w:w="320" w:type="dxa"/>
            <w:gridSpan w:val="2"/>
            <w:tcBorders>
              <w:top w:val="nil"/>
              <w:left w:val="nil"/>
              <w:bottom w:val="nil"/>
              <w:right w:val="nil"/>
            </w:tcBorders>
            <w:shd w:val="clear" w:color="auto" w:fill="auto"/>
            <w:noWrap/>
            <w:hideMark/>
          </w:tcPr>
          <w:p w14:paraId="6BE88A0E" w14:textId="77777777" w:rsidR="00CB5B86" w:rsidRPr="00CB5B86" w:rsidRDefault="00CB5B86" w:rsidP="00B66BEF">
            <w:pPr>
              <w:jc w:val="center"/>
              <w:rPr>
                <w:rFonts w:ascii="Times New Roman" w:hAnsi="Times New Roman" w:cs="Times New Roman"/>
                <w:b/>
                <w:bCs/>
                <w:sz w:val="12"/>
                <w:szCs w:val="12"/>
              </w:rPr>
            </w:pPr>
          </w:p>
        </w:tc>
        <w:tc>
          <w:tcPr>
            <w:tcW w:w="580" w:type="dxa"/>
            <w:gridSpan w:val="3"/>
            <w:tcBorders>
              <w:top w:val="nil"/>
              <w:left w:val="single" w:sz="4" w:space="0" w:color="auto"/>
              <w:bottom w:val="single" w:sz="4" w:space="0" w:color="auto"/>
              <w:right w:val="single" w:sz="4" w:space="0" w:color="auto"/>
            </w:tcBorders>
            <w:shd w:val="clear" w:color="auto" w:fill="auto"/>
            <w:noWrap/>
            <w:vAlign w:val="center"/>
            <w:hideMark/>
          </w:tcPr>
          <w:p w14:paraId="53051EF7"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часы</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0681C88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1152</w:t>
            </w:r>
          </w:p>
        </w:tc>
        <w:tc>
          <w:tcPr>
            <w:tcW w:w="580" w:type="dxa"/>
            <w:gridSpan w:val="3"/>
            <w:tcBorders>
              <w:top w:val="nil"/>
              <w:left w:val="nil"/>
              <w:bottom w:val="single" w:sz="4" w:space="0" w:color="auto"/>
              <w:right w:val="single" w:sz="4" w:space="0" w:color="auto"/>
            </w:tcBorders>
            <w:shd w:val="clear" w:color="auto" w:fill="auto"/>
            <w:noWrap/>
            <w:vAlign w:val="center"/>
            <w:hideMark/>
          </w:tcPr>
          <w:p w14:paraId="3BF6412D"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712F314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36</w:t>
            </w:r>
          </w:p>
        </w:tc>
      </w:tr>
      <w:tr w:rsidR="00CB5B86" w:rsidRPr="00CB5B86" w14:paraId="2EF22E72" w14:textId="77777777" w:rsidTr="00B66BEF">
        <w:trPr>
          <w:trHeight w:val="255"/>
        </w:trPr>
        <w:tc>
          <w:tcPr>
            <w:tcW w:w="585"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46AC3D66"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w:t>
            </w:r>
          </w:p>
        </w:tc>
        <w:tc>
          <w:tcPr>
            <w:tcW w:w="531" w:type="dxa"/>
            <w:gridSpan w:val="3"/>
            <w:vMerge w:val="restart"/>
            <w:tcBorders>
              <w:top w:val="nil"/>
              <w:left w:val="single" w:sz="4" w:space="0" w:color="auto"/>
              <w:bottom w:val="single" w:sz="4" w:space="0" w:color="auto"/>
              <w:right w:val="single" w:sz="4" w:space="0" w:color="auto"/>
            </w:tcBorders>
            <w:shd w:val="clear" w:color="auto" w:fill="auto"/>
            <w:noWrap/>
            <w:vAlign w:val="center"/>
            <w:hideMark/>
          </w:tcPr>
          <w:p w14:paraId="58BC3ABC"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39</w:t>
            </w:r>
          </w:p>
        </w:tc>
        <w:tc>
          <w:tcPr>
            <w:tcW w:w="544"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48261F7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1404</w:t>
            </w:r>
          </w:p>
        </w:tc>
        <w:tc>
          <w:tcPr>
            <w:tcW w:w="567"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79927BB6"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17</w:t>
            </w:r>
          </w:p>
        </w:tc>
        <w:tc>
          <w:tcPr>
            <w:tcW w:w="542"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03A0E0A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DD6C03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996A4E"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792</w:t>
            </w:r>
          </w:p>
        </w:tc>
        <w:tc>
          <w:tcPr>
            <w:tcW w:w="486" w:type="dxa"/>
            <w:gridSpan w:val="3"/>
            <w:vMerge w:val="restart"/>
            <w:tcBorders>
              <w:top w:val="nil"/>
              <w:left w:val="single" w:sz="4" w:space="0" w:color="auto"/>
              <w:bottom w:val="single" w:sz="4" w:space="0" w:color="auto"/>
              <w:right w:val="single" w:sz="4" w:space="0" w:color="auto"/>
            </w:tcBorders>
            <w:shd w:val="clear" w:color="000000" w:fill="FFFFFF"/>
            <w:noWrap/>
            <w:vAlign w:val="center"/>
            <w:hideMark/>
          </w:tcPr>
          <w:p w14:paraId="1290082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w:t>
            </w:r>
          </w:p>
        </w:tc>
        <w:tc>
          <w:tcPr>
            <w:tcW w:w="50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3A94B301"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12</w:t>
            </w:r>
          </w:p>
        </w:tc>
        <w:tc>
          <w:tcPr>
            <w:tcW w:w="492"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75A3FF1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w:t>
            </w:r>
          </w:p>
        </w:tc>
        <w:tc>
          <w:tcPr>
            <w:tcW w:w="480" w:type="dxa"/>
            <w:gridSpan w:val="3"/>
            <w:vMerge w:val="restart"/>
            <w:tcBorders>
              <w:top w:val="nil"/>
              <w:left w:val="single" w:sz="4" w:space="0" w:color="auto"/>
              <w:bottom w:val="single" w:sz="4" w:space="0" w:color="auto"/>
              <w:right w:val="single" w:sz="4" w:space="0" w:color="auto"/>
            </w:tcBorders>
            <w:shd w:val="clear" w:color="000000" w:fill="FFFFFF"/>
            <w:noWrap/>
            <w:vAlign w:val="center"/>
            <w:hideMark/>
          </w:tcPr>
          <w:p w14:paraId="2F7EB588"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06ECA9"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43B1E975" w14:textId="77777777" w:rsidR="00CB5B86" w:rsidRPr="00CB5B86" w:rsidRDefault="00CB5B86" w:rsidP="00B66BEF">
            <w:pPr>
              <w:jc w:val="center"/>
              <w:rPr>
                <w:rFonts w:ascii="Times New Roman" w:hAnsi="Times New Roman" w:cs="Times New Roman"/>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1B56141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ГИА</w:t>
            </w:r>
          </w:p>
        </w:tc>
        <w:tc>
          <w:tcPr>
            <w:tcW w:w="483" w:type="dxa"/>
            <w:tcBorders>
              <w:top w:val="nil"/>
              <w:left w:val="nil"/>
              <w:bottom w:val="single" w:sz="4" w:space="0" w:color="auto"/>
              <w:right w:val="single" w:sz="4" w:space="0" w:color="auto"/>
            </w:tcBorders>
            <w:shd w:val="clear" w:color="auto" w:fill="auto"/>
            <w:noWrap/>
            <w:vAlign w:val="center"/>
            <w:hideMark/>
          </w:tcPr>
          <w:p w14:paraId="504D36A8"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36</w:t>
            </w:r>
          </w:p>
        </w:tc>
        <w:tc>
          <w:tcPr>
            <w:tcW w:w="320" w:type="dxa"/>
            <w:gridSpan w:val="2"/>
            <w:tcBorders>
              <w:top w:val="nil"/>
              <w:left w:val="nil"/>
              <w:bottom w:val="nil"/>
              <w:right w:val="nil"/>
            </w:tcBorders>
            <w:shd w:val="clear" w:color="auto" w:fill="auto"/>
            <w:noWrap/>
            <w:hideMark/>
          </w:tcPr>
          <w:p w14:paraId="3D369A61" w14:textId="77777777" w:rsidR="00CB5B86" w:rsidRPr="00CB5B86" w:rsidRDefault="00CB5B86" w:rsidP="00B66BEF">
            <w:pPr>
              <w:jc w:val="center"/>
              <w:rPr>
                <w:rFonts w:ascii="Times New Roman" w:hAnsi="Times New Roman" w:cs="Times New Roman"/>
                <w:b/>
                <w:bCs/>
                <w:sz w:val="12"/>
                <w:szCs w:val="12"/>
              </w:rPr>
            </w:pPr>
          </w:p>
        </w:tc>
        <w:tc>
          <w:tcPr>
            <w:tcW w:w="580" w:type="dxa"/>
            <w:gridSpan w:val="3"/>
            <w:tcBorders>
              <w:top w:val="nil"/>
              <w:left w:val="single" w:sz="4" w:space="0" w:color="auto"/>
              <w:bottom w:val="single" w:sz="4" w:space="0" w:color="auto"/>
              <w:right w:val="single" w:sz="4" w:space="0" w:color="auto"/>
            </w:tcBorders>
            <w:shd w:val="clear" w:color="auto" w:fill="auto"/>
            <w:noWrap/>
            <w:vAlign w:val="center"/>
            <w:hideMark/>
          </w:tcPr>
          <w:p w14:paraId="72CD62C9" w14:textId="77777777" w:rsidR="00CB5B86" w:rsidRPr="00CB5B86" w:rsidRDefault="00CB5B86" w:rsidP="00B66BEF">
            <w:pPr>
              <w:jc w:val="center"/>
              <w:rPr>
                <w:rFonts w:ascii="Times New Roman" w:hAnsi="Times New Roman" w:cs="Times New Roman"/>
                <w:b/>
                <w:bCs/>
                <w:sz w:val="12"/>
                <w:szCs w:val="12"/>
              </w:rPr>
            </w:pPr>
            <w:proofErr w:type="spellStart"/>
            <w:r w:rsidRPr="00CB5B86">
              <w:rPr>
                <w:rFonts w:ascii="Times New Roman" w:hAnsi="Times New Roman" w:cs="Times New Roman"/>
                <w:b/>
                <w:bCs/>
                <w:sz w:val="12"/>
                <w:szCs w:val="12"/>
              </w:rPr>
              <w:t>нед</w:t>
            </w:r>
            <w:proofErr w:type="spellEnd"/>
          </w:p>
        </w:tc>
        <w:tc>
          <w:tcPr>
            <w:tcW w:w="580" w:type="dxa"/>
            <w:gridSpan w:val="2"/>
            <w:tcBorders>
              <w:top w:val="nil"/>
              <w:left w:val="nil"/>
              <w:bottom w:val="single" w:sz="4" w:space="0" w:color="auto"/>
              <w:right w:val="single" w:sz="4" w:space="0" w:color="auto"/>
            </w:tcBorders>
            <w:shd w:val="clear" w:color="auto" w:fill="auto"/>
            <w:noWrap/>
            <w:vAlign w:val="center"/>
            <w:hideMark/>
          </w:tcPr>
          <w:p w14:paraId="4C53BA4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32</w:t>
            </w:r>
          </w:p>
        </w:tc>
        <w:tc>
          <w:tcPr>
            <w:tcW w:w="580" w:type="dxa"/>
            <w:gridSpan w:val="3"/>
            <w:tcBorders>
              <w:top w:val="nil"/>
              <w:left w:val="nil"/>
              <w:bottom w:val="single" w:sz="4" w:space="0" w:color="auto"/>
              <w:right w:val="single" w:sz="4" w:space="0" w:color="auto"/>
            </w:tcBorders>
            <w:shd w:val="clear" w:color="auto" w:fill="auto"/>
            <w:noWrap/>
            <w:vAlign w:val="center"/>
            <w:hideMark/>
          </w:tcPr>
          <w:p w14:paraId="431DCFA5"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69B3B9F7"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w:t>
            </w:r>
          </w:p>
        </w:tc>
      </w:tr>
      <w:tr w:rsidR="00CB5B86" w:rsidRPr="00CB5B86" w14:paraId="443D4D79" w14:textId="77777777" w:rsidTr="00B66BEF">
        <w:trPr>
          <w:trHeight w:val="225"/>
        </w:trPr>
        <w:tc>
          <w:tcPr>
            <w:tcW w:w="585" w:type="dxa"/>
            <w:gridSpan w:val="2"/>
            <w:vMerge/>
            <w:tcBorders>
              <w:top w:val="nil"/>
              <w:left w:val="single" w:sz="4" w:space="0" w:color="auto"/>
              <w:bottom w:val="single" w:sz="4" w:space="0" w:color="auto"/>
              <w:right w:val="single" w:sz="4" w:space="0" w:color="auto"/>
            </w:tcBorders>
            <w:vAlign w:val="center"/>
            <w:hideMark/>
          </w:tcPr>
          <w:p w14:paraId="1BEC8C9B" w14:textId="77777777" w:rsidR="00CB5B86" w:rsidRPr="00CB5B86" w:rsidRDefault="00CB5B86" w:rsidP="00B66BEF">
            <w:pPr>
              <w:rPr>
                <w:rFonts w:ascii="Times New Roman" w:hAnsi="Times New Roman" w:cs="Times New Roman"/>
                <w:b/>
                <w:bCs/>
                <w:sz w:val="12"/>
                <w:szCs w:val="12"/>
              </w:rPr>
            </w:pPr>
          </w:p>
        </w:tc>
        <w:tc>
          <w:tcPr>
            <w:tcW w:w="531" w:type="dxa"/>
            <w:gridSpan w:val="3"/>
            <w:vMerge/>
            <w:tcBorders>
              <w:top w:val="nil"/>
              <w:left w:val="single" w:sz="4" w:space="0" w:color="auto"/>
              <w:bottom w:val="single" w:sz="4" w:space="0" w:color="auto"/>
              <w:right w:val="single" w:sz="4" w:space="0" w:color="auto"/>
            </w:tcBorders>
            <w:vAlign w:val="center"/>
            <w:hideMark/>
          </w:tcPr>
          <w:p w14:paraId="5CDACAD5" w14:textId="77777777" w:rsidR="00CB5B86" w:rsidRPr="00CB5B86" w:rsidRDefault="00CB5B86" w:rsidP="00B66BEF">
            <w:pPr>
              <w:rPr>
                <w:rFonts w:ascii="Times New Roman" w:hAnsi="Times New Roman" w:cs="Times New Roman"/>
                <w:b/>
                <w:bCs/>
                <w:sz w:val="12"/>
                <w:szCs w:val="12"/>
              </w:rPr>
            </w:pPr>
          </w:p>
        </w:tc>
        <w:tc>
          <w:tcPr>
            <w:tcW w:w="544" w:type="dxa"/>
            <w:gridSpan w:val="2"/>
            <w:vMerge/>
            <w:tcBorders>
              <w:top w:val="nil"/>
              <w:left w:val="single" w:sz="4" w:space="0" w:color="auto"/>
              <w:bottom w:val="single" w:sz="4" w:space="0" w:color="auto"/>
              <w:right w:val="single" w:sz="4" w:space="0" w:color="auto"/>
            </w:tcBorders>
            <w:vAlign w:val="center"/>
            <w:hideMark/>
          </w:tcPr>
          <w:p w14:paraId="50A433E1" w14:textId="77777777" w:rsidR="00CB5B86" w:rsidRPr="00CB5B86" w:rsidRDefault="00CB5B86" w:rsidP="00B66BEF">
            <w:pPr>
              <w:rPr>
                <w:rFonts w:ascii="Times New Roman" w:hAnsi="Times New Roman" w:cs="Times New Roman"/>
                <w:b/>
                <w:bCs/>
                <w:sz w:val="12"/>
                <w:szCs w:val="12"/>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46672B29" w14:textId="77777777" w:rsidR="00CB5B86" w:rsidRPr="00CB5B86" w:rsidRDefault="00CB5B86" w:rsidP="00B66BEF">
            <w:pPr>
              <w:rPr>
                <w:rFonts w:ascii="Times New Roman" w:hAnsi="Times New Roman" w:cs="Times New Roman"/>
                <w:b/>
                <w:bCs/>
                <w:sz w:val="12"/>
                <w:szCs w:val="12"/>
              </w:rPr>
            </w:pPr>
          </w:p>
        </w:tc>
        <w:tc>
          <w:tcPr>
            <w:tcW w:w="542" w:type="dxa"/>
            <w:gridSpan w:val="2"/>
            <w:vMerge/>
            <w:tcBorders>
              <w:top w:val="nil"/>
              <w:left w:val="single" w:sz="4" w:space="0" w:color="auto"/>
              <w:bottom w:val="single" w:sz="4" w:space="0" w:color="auto"/>
              <w:right w:val="single" w:sz="4" w:space="0" w:color="auto"/>
            </w:tcBorders>
            <w:vAlign w:val="center"/>
            <w:hideMark/>
          </w:tcPr>
          <w:p w14:paraId="7EEF975C" w14:textId="77777777" w:rsidR="00CB5B86" w:rsidRPr="00CB5B86" w:rsidRDefault="00CB5B86" w:rsidP="00B66BEF">
            <w:pPr>
              <w:rPr>
                <w:rFonts w:ascii="Times New Roman" w:hAnsi="Times New Roman" w:cs="Times New Roman"/>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488EB1F6" w14:textId="77777777" w:rsidR="00CB5B86" w:rsidRPr="00CB5B86" w:rsidRDefault="00CB5B86" w:rsidP="00B66BEF">
            <w:pPr>
              <w:rPr>
                <w:rFonts w:ascii="Times New Roman" w:hAnsi="Times New Roman" w:cs="Times New Roman"/>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254E08DB" w14:textId="77777777" w:rsidR="00CB5B86" w:rsidRPr="00CB5B86" w:rsidRDefault="00CB5B86" w:rsidP="00B66BEF">
            <w:pPr>
              <w:rPr>
                <w:rFonts w:ascii="Times New Roman" w:hAnsi="Times New Roman" w:cs="Times New Roman"/>
                <w:b/>
                <w:bCs/>
                <w:sz w:val="12"/>
                <w:szCs w:val="12"/>
              </w:rPr>
            </w:pPr>
          </w:p>
        </w:tc>
        <w:tc>
          <w:tcPr>
            <w:tcW w:w="486" w:type="dxa"/>
            <w:gridSpan w:val="3"/>
            <w:vMerge/>
            <w:tcBorders>
              <w:top w:val="nil"/>
              <w:left w:val="single" w:sz="4" w:space="0" w:color="auto"/>
              <w:bottom w:val="single" w:sz="4" w:space="0" w:color="auto"/>
              <w:right w:val="single" w:sz="4" w:space="0" w:color="auto"/>
            </w:tcBorders>
            <w:vAlign w:val="center"/>
            <w:hideMark/>
          </w:tcPr>
          <w:p w14:paraId="3DB66EE8" w14:textId="77777777" w:rsidR="00CB5B86" w:rsidRPr="00CB5B86" w:rsidRDefault="00CB5B86" w:rsidP="00B66BEF">
            <w:pPr>
              <w:rPr>
                <w:rFonts w:ascii="Times New Roman" w:hAnsi="Times New Roman" w:cs="Times New Roman"/>
                <w:b/>
                <w:bCs/>
                <w:sz w:val="12"/>
                <w:szCs w:val="12"/>
              </w:rPr>
            </w:pPr>
          </w:p>
        </w:tc>
        <w:tc>
          <w:tcPr>
            <w:tcW w:w="509" w:type="dxa"/>
            <w:gridSpan w:val="2"/>
            <w:vMerge/>
            <w:tcBorders>
              <w:top w:val="nil"/>
              <w:left w:val="single" w:sz="4" w:space="0" w:color="auto"/>
              <w:bottom w:val="single" w:sz="4" w:space="0" w:color="auto"/>
              <w:right w:val="single" w:sz="4" w:space="0" w:color="auto"/>
            </w:tcBorders>
            <w:vAlign w:val="center"/>
            <w:hideMark/>
          </w:tcPr>
          <w:p w14:paraId="1AC9A0B6" w14:textId="77777777" w:rsidR="00CB5B86" w:rsidRPr="00CB5B86" w:rsidRDefault="00CB5B86" w:rsidP="00B66BEF">
            <w:pPr>
              <w:rPr>
                <w:rFonts w:ascii="Times New Roman" w:hAnsi="Times New Roman" w:cs="Times New Roman"/>
                <w:b/>
                <w:bCs/>
                <w:sz w:val="12"/>
                <w:szCs w:val="12"/>
              </w:rPr>
            </w:pPr>
          </w:p>
        </w:tc>
        <w:tc>
          <w:tcPr>
            <w:tcW w:w="492" w:type="dxa"/>
            <w:gridSpan w:val="2"/>
            <w:vMerge/>
            <w:tcBorders>
              <w:top w:val="nil"/>
              <w:left w:val="single" w:sz="4" w:space="0" w:color="auto"/>
              <w:bottom w:val="single" w:sz="4" w:space="0" w:color="auto"/>
              <w:right w:val="single" w:sz="4" w:space="0" w:color="auto"/>
            </w:tcBorders>
            <w:vAlign w:val="center"/>
            <w:hideMark/>
          </w:tcPr>
          <w:p w14:paraId="44272535" w14:textId="77777777" w:rsidR="00CB5B86" w:rsidRPr="00CB5B86" w:rsidRDefault="00CB5B86" w:rsidP="00B66BEF">
            <w:pPr>
              <w:rPr>
                <w:rFonts w:ascii="Times New Roman" w:hAnsi="Times New Roman" w:cs="Times New Roman"/>
                <w:b/>
                <w:bCs/>
                <w:sz w:val="12"/>
                <w:szCs w:val="12"/>
              </w:rPr>
            </w:pPr>
          </w:p>
        </w:tc>
        <w:tc>
          <w:tcPr>
            <w:tcW w:w="480" w:type="dxa"/>
            <w:gridSpan w:val="3"/>
            <w:vMerge/>
            <w:tcBorders>
              <w:top w:val="nil"/>
              <w:left w:val="single" w:sz="4" w:space="0" w:color="auto"/>
              <w:bottom w:val="single" w:sz="4" w:space="0" w:color="auto"/>
              <w:right w:val="single" w:sz="4" w:space="0" w:color="auto"/>
            </w:tcBorders>
            <w:vAlign w:val="center"/>
            <w:hideMark/>
          </w:tcPr>
          <w:p w14:paraId="2CCB39D9" w14:textId="77777777" w:rsidR="00CB5B86" w:rsidRPr="00CB5B86" w:rsidRDefault="00CB5B86" w:rsidP="00B66BEF">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0B76FA46" w14:textId="77777777" w:rsidR="00CB5B86" w:rsidRPr="00CB5B86" w:rsidRDefault="00CB5B86" w:rsidP="00B66BEF">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E6C0AFF" w14:textId="77777777" w:rsidR="00CB5B86" w:rsidRPr="00CB5B86" w:rsidRDefault="00CB5B86" w:rsidP="00B66BEF">
            <w:pPr>
              <w:jc w:val="center"/>
              <w:rPr>
                <w:rFonts w:ascii="Times New Roman" w:hAnsi="Times New Roman" w:cs="Times New Roman"/>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41EEC1FC"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Итог</w:t>
            </w:r>
          </w:p>
        </w:tc>
        <w:tc>
          <w:tcPr>
            <w:tcW w:w="483" w:type="dxa"/>
            <w:tcBorders>
              <w:top w:val="nil"/>
              <w:left w:val="nil"/>
              <w:bottom w:val="single" w:sz="4" w:space="0" w:color="auto"/>
              <w:right w:val="single" w:sz="4" w:space="0" w:color="auto"/>
            </w:tcBorders>
            <w:shd w:val="clear" w:color="auto" w:fill="auto"/>
            <w:noWrap/>
            <w:vAlign w:val="center"/>
            <w:hideMark/>
          </w:tcPr>
          <w:p w14:paraId="7F94C95E"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1476</w:t>
            </w:r>
          </w:p>
        </w:tc>
        <w:tc>
          <w:tcPr>
            <w:tcW w:w="320" w:type="dxa"/>
            <w:gridSpan w:val="2"/>
            <w:tcBorders>
              <w:top w:val="nil"/>
              <w:left w:val="nil"/>
              <w:bottom w:val="nil"/>
              <w:right w:val="nil"/>
            </w:tcBorders>
            <w:shd w:val="clear" w:color="auto" w:fill="auto"/>
            <w:noWrap/>
            <w:hideMark/>
          </w:tcPr>
          <w:p w14:paraId="09FE1FC6" w14:textId="77777777" w:rsidR="00CB5B86" w:rsidRPr="00CB5B86" w:rsidRDefault="00CB5B86" w:rsidP="00B66BEF">
            <w:pPr>
              <w:jc w:val="center"/>
              <w:rPr>
                <w:rFonts w:ascii="Times New Roman" w:hAnsi="Times New Roman" w:cs="Times New Roman"/>
                <w:b/>
                <w:bCs/>
                <w:sz w:val="12"/>
                <w:szCs w:val="12"/>
              </w:rPr>
            </w:pPr>
          </w:p>
        </w:tc>
        <w:tc>
          <w:tcPr>
            <w:tcW w:w="580" w:type="dxa"/>
            <w:gridSpan w:val="3"/>
            <w:tcBorders>
              <w:top w:val="nil"/>
              <w:left w:val="nil"/>
              <w:bottom w:val="nil"/>
              <w:right w:val="nil"/>
            </w:tcBorders>
            <w:shd w:val="clear" w:color="auto" w:fill="auto"/>
            <w:noWrap/>
            <w:vAlign w:val="center"/>
            <w:hideMark/>
          </w:tcPr>
          <w:p w14:paraId="7515B5E2" w14:textId="77777777" w:rsidR="00CB5B86" w:rsidRPr="00CB5B86" w:rsidRDefault="00CB5B86" w:rsidP="00B66BEF">
            <w:pPr>
              <w:rPr>
                <w:rFonts w:ascii="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center"/>
            <w:hideMark/>
          </w:tcPr>
          <w:p w14:paraId="5CEF9FD4" w14:textId="77777777" w:rsidR="00CB5B86" w:rsidRPr="00CB5B86" w:rsidRDefault="00CB5B86" w:rsidP="00B66BEF">
            <w:pPr>
              <w:jc w:val="center"/>
              <w:rPr>
                <w:rFonts w:ascii="Times New Roman" w:hAnsi="Times New Roman" w:cs="Times New Roman"/>
                <w:sz w:val="20"/>
                <w:szCs w:val="20"/>
              </w:rPr>
            </w:pPr>
          </w:p>
        </w:tc>
        <w:tc>
          <w:tcPr>
            <w:tcW w:w="580" w:type="dxa"/>
            <w:gridSpan w:val="3"/>
            <w:tcBorders>
              <w:top w:val="nil"/>
              <w:left w:val="nil"/>
              <w:bottom w:val="nil"/>
              <w:right w:val="nil"/>
            </w:tcBorders>
            <w:shd w:val="clear" w:color="auto" w:fill="auto"/>
            <w:noWrap/>
            <w:vAlign w:val="center"/>
            <w:hideMark/>
          </w:tcPr>
          <w:p w14:paraId="6FD36440" w14:textId="77777777" w:rsidR="00CB5B86" w:rsidRPr="00CB5B86" w:rsidRDefault="00CB5B86" w:rsidP="00B66BEF">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1BB9DC18" w14:textId="77777777" w:rsidR="00CB5B86" w:rsidRPr="00CB5B86" w:rsidRDefault="00CB5B86" w:rsidP="00B66BEF">
            <w:pPr>
              <w:jc w:val="center"/>
              <w:rPr>
                <w:rFonts w:ascii="Times New Roman" w:hAnsi="Times New Roman" w:cs="Times New Roman"/>
                <w:sz w:val="20"/>
                <w:szCs w:val="20"/>
              </w:rPr>
            </w:pPr>
          </w:p>
        </w:tc>
      </w:tr>
      <w:tr w:rsidR="00CB5B86" w:rsidRPr="00CB5B86" w14:paraId="4B8AC46B" w14:textId="77777777" w:rsidTr="00B66BEF">
        <w:trPr>
          <w:trHeight w:val="255"/>
        </w:trPr>
        <w:tc>
          <w:tcPr>
            <w:tcW w:w="585" w:type="dxa"/>
            <w:gridSpan w:val="2"/>
            <w:tcBorders>
              <w:top w:val="nil"/>
              <w:left w:val="single" w:sz="4" w:space="0" w:color="auto"/>
              <w:bottom w:val="single" w:sz="4" w:space="0" w:color="auto"/>
              <w:right w:val="nil"/>
            </w:tcBorders>
            <w:shd w:val="clear" w:color="auto" w:fill="auto"/>
            <w:noWrap/>
            <w:vAlign w:val="center"/>
            <w:hideMark/>
          </w:tcPr>
          <w:p w14:paraId="7ED2031B" w14:textId="77777777" w:rsidR="00CB5B86" w:rsidRPr="00CB5B86" w:rsidRDefault="00CB5B86" w:rsidP="00B66BEF">
            <w:pPr>
              <w:rPr>
                <w:rFonts w:ascii="Times New Roman" w:hAnsi="Times New Roman" w:cs="Times New Roman"/>
                <w:b/>
                <w:bCs/>
                <w:sz w:val="12"/>
                <w:szCs w:val="12"/>
              </w:rPr>
            </w:pPr>
            <w:r w:rsidRPr="00CB5B86">
              <w:rPr>
                <w:rFonts w:ascii="Times New Roman" w:hAnsi="Times New Roman" w:cs="Times New Roman"/>
                <w:b/>
                <w:bCs/>
                <w:sz w:val="12"/>
                <w:szCs w:val="12"/>
              </w:rPr>
              <w:t>Всего</w:t>
            </w:r>
          </w:p>
        </w:tc>
        <w:tc>
          <w:tcPr>
            <w:tcW w:w="531" w:type="dxa"/>
            <w:gridSpan w:val="3"/>
            <w:tcBorders>
              <w:top w:val="nil"/>
              <w:left w:val="single" w:sz="4" w:space="0" w:color="auto"/>
              <w:bottom w:val="single" w:sz="4" w:space="0" w:color="auto"/>
              <w:right w:val="single" w:sz="4" w:space="0" w:color="auto"/>
            </w:tcBorders>
            <w:shd w:val="clear" w:color="auto" w:fill="auto"/>
            <w:noWrap/>
            <w:vAlign w:val="center"/>
            <w:hideMark/>
          </w:tcPr>
          <w:p w14:paraId="59CE0F14"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39</w:t>
            </w:r>
          </w:p>
        </w:tc>
        <w:tc>
          <w:tcPr>
            <w:tcW w:w="544" w:type="dxa"/>
            <w:gridSpan w:val="2"/>
            <w:tcBorders>
              <w:top w:val="nil"/>
              <w:left w:val="nil"/>
              <w:bottom w:val="single" w:sz="4" w:space="0" w:color="auto"/>
              <w:right w:val="single" w:sz="4" w:space="0" w:color="auto"/>
            </w:tcBorders>
            <w:shd w:val="clear" w:color="auto" w:fill="auto"/>
            <w:noWrap/>
            <w:vAlign w:val="center"/>
            <w:hideMark/>
          </w:tcPr>
          <w:p w14:paraId="51255E3D"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1404</w:t>
            </w:r>
          </w:p>
        </w:tc>
        <w:tc>
          <w:tcPr>
            <w:tcW w:w="567" w:type="dxa"/>
            <w:gridSpan w:val="2"/>
            <w:tcBorders>
              <w:top w:val="nil"/>
              <w:left w:val="nil"/>
              <w:bottom w:val="single" w:sz="4" w:space="0" w:color="auto"/>
              <w:right w:val="single" w:sz="4" w:space="0" w:color="auto"/>
            </w:tcBorders>
            <w:shd w:val="clear" w:color="auto" w:fill="auto"/>
            <w:noWrap/>
            <w:vAlign w:val="center"/>
            <w:hideMark/>
          </w:tcPr>
          <w:p w14:paraId="219D1A30"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17</w:t>
            </w:r>
          </w:p>
        </w:tc>
        <w:tc>
          <w:tcPr>
            <w:tcW w:w="542" w:type="dxa"/>
            <w:gridSpan w:val="2"/>
            <w:tcBorders>
              <w:top w:val="nil"/>
              <w:left w:val="nil"/>
              <w:bottom w:val="single" w:sz="4" w:space="0" w:color="auto"/>
              <w:right w:val="single" w:sz="4" w:space="0" w:color="auto"/>
            </w:tcBorders>
            <w:shd w:val="clear" w:color="auto" w:fill="auto"/>
            <w:noWrap/>
            <w:vAlign w:val="center"/>
            <w:hideMark/>
          </w:tcPr>
          <w:p w14:paraId="2302569E"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2BC1A13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3E51E50A"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792</w:t>
            </w:r>
          </w:p>
        </w:tc>
        <w:tc>
          <w:tcPr>
            <w:tcW w:w="486" w:type="dxa"/>
            <w:gridSpan w:val="3"/>
            <w:tcBorders>
              <w:top w:val="nil"/>
              <w:left w:val="nil"/>
              <w:bottom w:val="single" w:sz="4" w:space="0" w:color="auto"/>
              <w:right w:val="single" w:sz="4" w:space="0" w:color="auto"/>
            </w:tcBorders>
            <w:shd w:val="clear" w:color="auto" w:fill="auto"/>
            <w:noWrap/>
            <w:vAlign w:val="center"/>
            <w:hideMark/>
          </w:tcPr>
          <w:p w14:paraId="66CC7D5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w:t>
            </w:r>
          </w:p>
        </w:tc>
        <w:tc>
          <w:tcPr>
            <w:tcW w:w="509" w:type="dxa"/>
            <w:gridSpan w:val="2"/>
            <w:tcBorders>
              <w:top w:val="nil"/>
              <w:left w:val="nil"/>
              <w:bottom w:val="single" w:sz="4" w:space="0" w:color="auto"/>
              <w:right w:val="single" w:sz="4" w:space="0" w:color="auto"/>
            </w:tcBorders>
            <w:shd w:val="clear" w:color="auto" w:fill="auto"/>
            <w:noWrap/>
            <w:vAlign w:val="center"/>
            <w:hideMark/>
          </w:tcPr>
          <w:p w14:paraId="4DF20C4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12</w:t>
            </w:r>
          </w:p>
        </w:tc>
        <w:tc>
          <w:tcPr>
            <w:tcW w:w="492" w:type="dxa"/>
            <w:gridSpan w:val="2"/>
            <w:tcBorders>
              <w:top w:val="nil"/>
              <w:left w:val="nil"/>
              <w:bottom w:val="single" w:sz="4" w:space="0" w:color="auto"/>
              <w:right w:val="single" w:sz="4" w:space="0" w:color="auto"/>
            </w:tcBorders>
            <w:shd w:val="clear" w:color="auto" w:fill="auto"/>
            <w:noWrap/>
            <w:vAlign w:val="center"/>
            <w:hideMark/>
          </w:tcPr>
          <w:p w14:paraId="59CD3803"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1</w:t>
            </w:r>
          </w:p>
        </w:tc>
        <w:tc>
          <w:tcPr>
            <w:tcW w:w="480" w:type="dxa"/>
            <w:gridSpan w:val="3"/>
            <w:tcBorders>
              <w:top w:val="nil"/>
              <w:left w:val="nil"/>
              <w:bottom w:val="single" w:sz="4" w:space="0" w:color="auto"/>
              <w:right w:val="single" w:sz="4" w:space="0" w:color="auto"/>
            </w:tcBorders>
            <w:shd w:val="clear" w:color="auto" w:fill="auto"/>
            <w:noWrap/>
            <w:vAlign w:val="center"/>
            <w:hideMark/>
          </w:tcPr>
          <w:p w14:paraId="30EAA47B"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34B4D0E9"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17BF4666" w14:textId="77777777" w:rsidR="00CB5B86" w:rsidRPr="00CB5B86" w:rsidRDefault="00CB5B86" w:rsidP="00B66BEF">
            <w:pPr>
              <w:jc w:val="center"/>
              <w:rPr>
                <w:rFonts w:ascii="Times New Roman" w:hAnsi="Times New Roman" w:cs="Times New Roman"/>
                <w:b/>
                <w:bCs/>
                <w:sz w:val="12"/>
                <w:szCs w:val="12"/>
              </w:rPr>
            </w:pPr>
          </w:p>
        </w:tc>
        <w:tc>
          <w:tcPr>
            <w:tcW w:w="623" w:type="dxa"/>
            <w:tcBorders>
              <w:top w:val="nil"/>
              <w:left w:val="nil"/>
              <w:bottom w:val="nil"/>
              <w:right w:val="nil"/>
            </w:tcBorders>
            <w:shd w:val="clear" w:color="auto" w:fill="auto"/>
            <w:noWrap/>
            <w:hideMark/>
          </w:tcPr>
          <w:p w14:paraId="1FFC8309" w14:textId="77777777" w:rsidR="00CB5B86" w:rsidRPr="00CB5B86" w:rsidRDefault="00CB5B86" w:rsidP="00B66BEF">
            <w:pPr>
              <w:rPr>
                <w:rFonts w:ascii="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353BAACA" w14:textId="77777777" w:rsidR="00CB5B86" w:rsidRPr="00CB5B86" w:rsidRDefault="00CB5B86" w:rsidP="00B66BEF">
            <w:pPr>
              <w:rPr>
                <w:rFonts w:ascii="Times New Roman" w:hAnsi="Times New Roman" w:cs="Times New Roman"/>
                <w:sz w:val="20"/>
                <w:szCs w:val="20"/>
              </w:rPr>
            </w:pPr>
          </w:p>
        </w:tc>
        <w:tc>
          <w:tcPr>
            <w:tcW w:w="320" w:type="dxa"/>
            <w:gridSpan w:val="2"/>
            <w:tcBorders>
              <w:top w:val="nil"/>
              <w:left w:val="nil"/>
              <w:bottom w:val="nil"/>
              <w:right w:val="nil"/>
            </w:tcBorders>
            <w:shd w:val="clear" w:color="auto" w:fill="auto"/>
            <w:noWrap/>
            <w:hideMark/>
          </w:tcPr>
          <w:p w14:paraId="4D13DBE7" w14:textId="77777777" w:rsidR="00CB5B86" w:rsidRPr="00CB5B86" w:rsidRDefault="00CB5B86" w:rsidP="00B66BEF">
            <w:pPr>
              <w:rPr>
                <w:rFonts w:ascii="Times New Roman" w:hAnsi="Times New Roman" w:cs="Times New Roman"/>
                <w:sz w:val="20"/>
                <w:szCs w:val="20"/>
              </w:rPr>
            </w:pPr>
          </w:p>
        </w:tc>
        <w:tc>
          <w:tcPr>
            <w:tcW w:w="580" w:type="dxa"/>
            <w:gridSpan w:val="3"/>
            <w:tcBorders>
              <w:top w:val="nil"/>
              <w:left w:val="nil"/>
              <w:bottom w:val="nil"/>
              <w:right w:val="nil"/>
            </w:tcBorders>
            <w:shd w:val="clear" w:color="auto" w:fill="auto"/>
            <w:noWrap/>
            <w:hideMark/>
          </w:tcPr>
          <w:p w14:paraId="0DE80290" w14:textId="77777777" w:rsidR="00CB5B86" w:rsidRPr="00CB5B86" w:rsidRDefault="00CB5B86" w:rsidP="00B66BEF">
            <w:pPr>
              <w:rPr>
                <w:rFonts w:ascii="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18B71965" w14:textId="77777777" w:rsidR="00CB5B86" w:rsidRPr="00CB5B86" w:rsidRDefault="00CB5B86" w:rsidP="00B66BEF">
            <w:pPr>
              <w:rPr>
                <w:rFonts w:ascii="Times New Roman" w:hAnsi="Times New Roman" w:cs="Times New Roman"/>
                <w:sz w:val="20"/>
                <w:szCs w:val="20"/>
              </w:rPr>
            </w:pPr>
          </w:p>
        </w:tc>
        <w:tc>
          <w:tcPr>
            <w:tcW w:w="580" w:type="dxa"/>
            <w:gridSpan w:val="3"/>
            <w:tcBorders>
              <w:top w:val="nil"/>
              <w:left w:val="nil"/>
              <w:bottom w:val="nil"/>
              <w:right w:val="nil"/>
            </w:tcBorders>
            <w:shd w:val="clear" w:color="auto" w:fill="auto"/>
            <w:noWrap/>
            <w:hideMark/>
          </w:tcPr>
          <w:p w14:paraId="4355EB51" w14:textId="77777777" w:rsidR="00CB5B86" w:rsidRPr="00CB5B86" w:rsidRDefault="00CB5B86" w:rsidP="00B66BEF">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2316209" w14:textId="77777777" w:rsidR="00CB5B86" w:rsidRPr="00CB5B86" w:rsidRDefault="00CB5B86" w:rsidP="00B66BEF">
            <w:pPr>
              <w:rPr>
                <w:rFonts w:ascii="Times New Roman" w:hAnsi="Times New Roman" w:cs="Times New Roman"/>
                <w:sz w:val="20"/>
                <w:szCs w:val="20"/>
              </w:rPr>
            </w:pPr>
          </w:p>
        </w:tc>
      </w:tr>
      <w:tr w:rsidR="00CB5B86" w:rsidRPr="00CB5B86" w14:paraId="20E3DB9E" w14:textId="77777777" w:rsidTr="00B66BEF">
        <w:trPr>
          <w:gridAfter w:val="2"/>
          <w:wAfter w:w="655" w:type="dxa"/>
          <w:trHeight w:val="270"/>
        </w:trPr>
        <w:tc>
          <w:tcPr>
            <w:tcW w:w="1049" w:type="dxa"/>
            <w:gridSpan w:val="4"/>
            <w:tcBorders>
              <w:top w:val="nil"/>
              <w:left w:val="nil"/>
              <w:bottom w:val="nil"/>
              <w:right w:val="nil"/>
            </w:tcBorders>
            <w:shd w:val="clear" w:color="auto" w:fill="auto"/>
            <w:noWrap/>
            <w:vAlign w:val="bottom"/>
            <w:hideMark/>
          </w:tcPr>
          <w:p w14:paraId="259E0BD9" w14:textId="77777777" w:rsidR="00CB5B86" w:rsidRPr="00CB5B86" w:rsidRDefault="00CB5B86" w:rsidP="00B66BEF">
            <w:pPr>
              <w:rPr>
                <w:rFonts w:ascii="Times New Roman" w:hAnsi="Times New Roman" w:cs="Times New Roman"/>
                <w:b/>
                <w:bCs/>
                <w:sz w:val="12"/>
                <w:szCs w:val="12"/>
              </w:rPr>
            </w:pPr>
            <w:r w:rsidRPr="00CB5B86">
              <w:rPr>
                <w:rFonts w:ascii="Times New Roman" w:hAnsi="Times New Roman" w:cs="Times New Roman"/>
                <w:b/>
                <w:bCs/>
                <w:sz w:val="12"/>
                <w:szCs w:val="12"/>
              </w:rPr>
              <w:t>Обозначения:</w:t>
            </w:r>
          </w:p>
        </w:tc>
        <w:tc>
          <w:tcPr>
            <w:tcW w:w="504" w:type="dxa"/>
            <w:gridSpan w:val="2"/>
            <w:tcBorders>
              <w:top w:val="nil"/>
              <w:left w:val="nil"/>
              <w:bottom w:val="nil"/>
              <w:right w:val="nil"/>
            </w:tcBorders>
            <w:shd w:val="clear" w:color="auto" w:fill="auto"/>
            <w:noWrap/>
            <w:vAlign w:val="bottom"/>
            <w:hideMark/>
          </w:tcPr>
          <w:p w14:paraId="3B39488B" w14:textId="77777777" w:rsidR="00CB5B86" w:rsidRPr="00CB5B86" w:rsidRDefault="00CB5B86" w:rsidP="00B66BEF">
            <w:pPr>
              <w:rPr>
                <w:rFonts w:ascii="Times New Roman" w:hAnsi="Times New Roman" w:cs="Times New Roman"/>
                <w:b/>
                <w:bCs/>
                <w:sz w:val="12"/>
                <w:szCs w:val="12"/>
              </w:rPr>
            </w:pPr>
          </w:p>
        </w:tc>
        <w:tc>
          <w:tcPr>
            <w:tcW w:w="572" w:type="dxa"/>
            <w:gridSpan w:val="2"/>
            <w:tcBorders>
              <w:top w:val="nil"/>
              <w:left w:val="nil"/>
              <w:bottom w:val="nil"/>
              <w:right w:val="nil"/>
            </w:tcBorders>
            <w:shd w:val="clear" w:color="auto" w:fill="auto"/>
            <w:noWrap/>
            <w:vAlign w:val="bottom"/>
            <w:hideMark/>
          </w:tcPr>
          <w:p w14:paraId="1FA0C5A1" w14:textId="77777777" w:rsidR="00CB5B86" w:rsidRPr="00CB5B86" w:rsidRDefault="00CB5B86" w:rsidP="00B66BEF">
            <w:pPr>
              <w:rPr>
                <w:rFonts w:ascii="Times New Roman" w:hAnsi="Times New Roman" w:cs="Times New Roman"/>
                <w:sz w:val="20"/>
                <w:szCs w:val="20"/>
              </w:rPr>
            </w:pPr>
          </w:p>
        </w:tc>
        <w:tc>
          <w:tcPr>
            <w:tcW w:w="635" w:type="dxa"/>
            <w:gridSpan w:val="2"/>
            <w:tcBorders>
              <w:top w:val="nil"/>
              <w:left w:val="nil"/>
              <w:bottom w:val="nil"/>
              <w:right w:val="nil"/>
            </w:tcBorders>
            <w:shd w:val="clear" w:color="auto" w:fill="auto"/>
            <w:noWrap/>
            <w:vAlign w:val="bottom"/>
            <w:hideMark/>
          </w:tcPr>
          <w:p w14:paraId="75CA6FC0" w14:textId="77777777" w:rsidR="00CB5B86" w:rsidRPr="00CB5B86" w:rsidRDefault="00CB5B86" w:rsidP="00B66BEF">
            <w:pPr>
              <w:rPr>
                <w:rFonts w:ascii="Times New Roman" w:hAnsi="Times New Roman" w:cs="Times New Roman"/>
                <w:sz w:val="20"/>
                <w:szCs w:val="20"/>
              </w:rPr>
            </w:pPr>
          </w:p>
        </w:tc>
        <w:tc>
          <w:tcPr>
            <w:tcW w:w="529" w:type="dxa"/>
            <w:gridSpan w:val="2"/>
            <w:tcBorders>
              <w:top w:val="nil"/>
              <w:left w:val="nil"/>
              <w:bottom w:val="nil"/>
              <w:right w:val="nil"/>
            </w:tcBorders>
            <w:shd w:val="clear" w:color="auto" w:fill="auto"/>
            <w:noWrap/>
            <w:vAlign w:val="bottom"/>
            <w:hideMark/>
          </w:tcPr>
          <w:p w14:paraId="722E16C7" w14:textId="77777777" w:rsidR="00CB5B86" w:rsidRPr="00CB5B86" w:rsidRDefault="00CB5B86" w:rsidP="00B66BEF">
            <w:pPr>
              <w:rPr>
                <w:rFonts w:ascii="Times New Roman" w:hAnsi="Times New Roman" w:cs="Times New Roman"/>
                <w:sz w:val="20"/>
                <w:szCs w:val="20"/>
              </w:rPr>
            </w:pPr>
          </w:p>
        </w:tc>
        <w:tc>
          <w:tcPr>
            <w:tcW w:w="527" w:type="dxa"/>
            <w:gridSpan w:val="2"/>
            <w:tcBorders>
              <w:top w:val="nil"/>
              <w:left w:val="nil"/>
              <w:bottom w:val="nil"/>
              <w:right w:val="nil"/>
            </w:tcBorders>
            <w:shd w:val="clear" w:color="auto" w:fill="auto"/>
            <w:noWrap/>
            <w:vAlign w:val="bottom"/>
            <w:hideMark/>
          </w:tcPr>
          <w:p w14:paraId="6D2CBE36" w14:textId="77777777" w:rsidR="00CB5B86" w:rsidRPr="00CB5B86" w:rsidRDefault="00CB5B86" w:rsidP="00B66BEF">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688A0970" w14:textId="77777777" w:rsidR="00CB5B86" w:rsidRPr="00CB5B86" w:rsidRDefault="00CB5B86" w:rsidP="00B66BEF">
            <w:pPr>
              <w:rPr>
                <w:rFonts w:ascii="Times New Roman" w:hAnsi="Times New Roman" w:cs="Times New Roman"/>
                <w:sz w:val="20"/>
                <w:szCs w:val="20"/>
              </w:rPr>
            </w:pPr>
          </w:p>
        </w:tc>
        <w:tc>
          <w:tcPr>
            <w:tcW w:w="428" w:type="dxa"/>
            <w:gridSpan w:val="2"/>
            <w:tcBorders>
              <w:top w:val="nil"/>
              <w:left w:val="nil"/>
              <w:bottom w:val="nil"/>
              <w:right w:val="nil"/>
            </w:tcBorders>
            <w:shd w:val="clear" w:color="auto" w:fill="auto"/>
            <w:noWrap/>
            <w:vAlign w:val="bottom"/>
            <w:hideMark/>
          </w:tcPr>
          <w:p w14:paraId="1298F637" w14:textId="77777777" w:rsidR="00CB5B86" w:rsidRPr="00CB5B86" w:rsidRDefault="00CB5B86" w:rsidP="00B66BEF">
            <w:pPr>
              <w:rPr>
                <w:rFonts w:ascii="Times New Roman" w:hAnsi="Times New Roman" w:cs="Times New Roman"/>
                <w:sz w:val="20"/>
                <w:szCs w:val="20"/>
              </w:rPr>
            </w:pPr>
          </w:p>
        </w:tc>
        <w:tc>
          <w:tcPr>
            <w:tcW w:w="380" w:type="dxa"/>
            <w:gridSpan w:val="2"/>
            <w:tcBorders>
              <w:top w:val="nil"/>
              <w:left w:val="nil"/>
              <w:bottom w:val="nil"/>
              <w:right w:val="nil"/>
            </w:tcBorders>
            <w:shd w:val="clear" w:color="auto" w:fill="auto"/>
            <w:noWrap/>
            <w:vAlign w:val="bottom"/>
            <w:hideMark/>
          </w:tcPr>
          <w:p w14:paraId="112A5E5F" w14:textId="77777777" w:rsidR="00CB5B86" w:rsidRPr="00CB5B86" w:rsidRDefault="00CB5B86" w:rsidP="00B66BEF">
            <w:pPr>
              <w:rPr>
                <w:rFonts w:ascii="Times New Roman" w:hAnsi="Times New Roman" w:cs="Times New Roman"/>
                <w:sz w:val="20"/>
                <w:szCs w:val="20"/>
              </w:rPr>
            </w:pPr>
          </w:p>
        </w:tc>
        <w:tc>
          <w:tcPr>
            <w:tcW w:w="358" w:type="dxa"/>
            <w:gridSpan w:val="2"/>
            <w:tcBorders>
              <w:top w:val="nil"/>
              <w:left w:val="nil"/>
              <w:bottom w:val="nil"/>
              <w:right w:val="nil"/>
            </w:tcBorders>
            <w:shd w:val="clear" w:color="auto" w:fill="auto"/>
            <w:noWrap/>
            <w:vAlign w:val="bottom"/>
            <w:hideMark/>
          </w:tcPr>
          <w:p w14:paraId="21731371" w14:textId="77777777" w:rsidR="00CB5B86" w:rsidRPr="00CB5B86" w:rsidRDefault="00CB5B86" w:rsidP="00B66BEF">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6BDA0FA" w14:textId="77777777" w:rsidR="00CB5B86" w:rsidRPr="00CB5B86" w:rsidRDefault="00CB5B86" w:rsidP="00B66BEF">
            <w:pPr>
              <w:rPr>
                <w:rFonts w:ascii="Times New Roman" w:hAnsi="Times New Roman" w:cs="Times New Roman"/>
                <w:sz w:val="20"/>
                <w:szCs w:val="20"/>
              </w:rPr>
            </w:pPr>
          </w:p>
        </w:tc>
        <w:tc>
          <w:tcPr>
            <w:tcW w:w="2194" w:type="dxa"/>
            <w:gridSpan w:val="6"/>
            <w:tcBorders>
              <w:top w:val="nil"/>
              <w:left w:val="nil"/>
              <w:bottom w:val="nil"/>
              <w:right w:val="nil"/>
            </w:tcBorders>
            <w:shd w:val="clear" w:color="auto" w:fill="auto"/>
            <w:noWrap/>
            <w:vAlign w:val="bottom"/>
            <w:hideMark/>
          </w:tcPr>
          <w:p w14:paraId="43D5893C" w14:textId="77777777" w:rsidR="00CB5B86" w:rsidRPr="00CB5B86" w:rsidRDefault="00CB5B86" w:rsidP="00B66BEF">
            <w:pPr>
              <w:rPr>
                <w:rFonts w:ascii="Times New Roman" w:hAnsi="Times New Roman" w:cs="Times New Roman"/>
                <w:sz w:val="20"/>
                <w:szCs w:val="20"/>
              </w:rPr>
            </w:pPr>
          </w:p>
        </w:tc>
        <w:tc>
          <w:tcPr>
            <w:tcW w:w="358" w:type="dxa"/>
            <w:gridSpan w:val="2"/>
            <w:tcBorders>
              <w:top w:val="nil"/>
              <w:left w:val="nil"/>
              <w:bottom w:val="nil"/>
              <w:right w:val="nil"/>
            </w:tcBorders>
            <w:shd w:val="clear" w:color="auto" w:fill="auto"/>
            <w:noWrap/>
            <w:vAlign w:val="bottom"/>
            <w:hideMark/>
          </w:tcPr>
          <w:p w14:paraId="71FEAAA5" w14:textId="77777777" w:rsidR="00CB5B86" w:rsidRPr="00CB5B86" w:rsidRDefault="00CB5B86" w:rsidP="00B66BEF">
            <w:pPr>
              <w:rPr>
                <w:rFonts w:ascii="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51E572B4" w14:textId="77777777" w:rsidR="00CB5B86" w:rsidRPr="00CB5B86" w:rsidRDefault="00CB5B86" w:rsidP="00B66BEF">
            <w:pPr>
              <w:rPr>
                <w:rFonts w:ascii="Times New Roman" w:hAnsi="Times New Roman" w:cs="Times New Roman"/>
                <w:sz w:val="20"/>
                <w:szCs w:val="20"/>
              </w:rPr>
            </w:pPr>
          </w:p>
        </w:tc>
        <w:tc>
          <w:tcPr>
            <w:tcW w:w="431" w:type="dxa"/>
            <w:gridSpan w:val="2"/>
            <w:tcBorders>
              <w:top w:val="nil"/>
              <w:left w:val="nil"/>
              <w:bottom w:val="nil"/>
              <w:right w:val="nil"/>
            </w:tcBorders>
            <w:shd w:val="clear" w:color="auto" w:fill="auto"/>
            <w:noWrap/>
            <w:vAlign w:val="bottom"/>
            <w:hideMark/>
          </w:tcPr>
          <w:p w14:paraId="6A6E397B" w14:textId="77777777" w:rsidR="00CB5B86" w:rsidRPr="00CB5B86" w:rsidRDefault="00CB5B86" w:rsidP="00B66BEF">
            <w:pPr>
              <w:rPr>
                <w:rFonts w:ascii="Times New Roman" w:hAnsi="Times New Roman" w:cs="Times New Roman"/>
                <w:sz w:val="20"/>
                <w:szCs w:val="20"/>
              </w:rPr>
            </w:pPr>
          </w:p>
        </w:tc>
        <w:tc>
          <w:tcPr>
            <w:tcW w:w="431" w:type="dxa"/>
            <w:gridSpan w:val="2"/>
            <w:tcBorders>
              <w:top w:val="nil"/>
              <w:left w:val="nil"/>
              <w:bottom w:val="nil"/>
              <w:right w:val="nil"/>
            </w:tcBorders>
            <w:shd w:val="clear" w:color="auto" w:fill="auto"/>
            <w:noWrap/>
            <w:vAlign w:val="bottom"/>
            <w:hideMark/>
          </w:tcPr>
          <w:p w14:paraId="21A01893" w14:textId="77777777" w:rsidR="00CB5B86" w:rsidRPr="00CB5B86" w:rsidRDefault="00CB5B86" w:rsidP="00B66BEF">
            <w:pPr>
              <w:rPr>
                <w:rFonts w:ascii="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15DB80AB" w14:textId="77777777" w:rsidR="00CB5B86" w:rsidRPr="00CB5B86" w:rsidRDefault="00CB5B86" w:rsidP="00B66BEF">
            <w:pPr>
              <w:rPr>
                <w:rFonts w:ascii="Times New Roman" w:hAnsi="Times New Roman" w:cs="Times New Roman"/>
                <w:sz w:val="20"/>
                <w:szCs w:val="20"/>
              </w:rPr>
            </w:pPr>
          </w:p>
        </w:tc>
      </w:tr>
      <w:tr w:rsidR="00CB5B86" w:rsidRPr="00CB5B86" w14:paraId="2A85ED79" w14:textId="77777777" w:rsidTr="00B66BEF">
        <w:trPr>
          <w:gridAfter w:val="2"/>
          <w:wAfter w:w="655" w:type="dxa"/>
          <w:trHeight w:val="270"/>
        </w:trPr>
        <w:tc>
          <w:tcPr>
            <w:tcW w:w="350" w:type="dxa"/>
            <w:tcBorders>
              <w:top w:val="nil"/>
              <w:left w:val="nil"/>
              <w:bottom w:val="nil"/>
              <w:right w:val="nil"/>
            </w:tcBorders>
            <w:shd w:val="clear" w:color="auto" w:fill="auto"/>
            <w:noWrap/>
            <w:vAlign w:val="bottom"/>
            <w:hideMark/>
          </w:tcPr>
          <w:p w14:paraId="606CF86A" w14:textId="77777777" w:rsidR="00CB5B86" w:rsidRPr="00CB5B86" w:rsidRDefault="00CB5B86" w:rsidP="00B66BEF">
            <w:pPr>
              <w:rPr>
                <w:rFonts w:ascii="Times New Roman" w:hAnsi="Times New Roman" w:cs="Times New Roman"/>
                <w:sz w:val="20"/>
                <w:szCs w:val="20"/>
              </w:rPr>
            </w:pPr>
          </w:p>
        </w:tc>
        <w:tc>
          <w:tcPr>
            <w:tcW w:w="349" w:type="dxa"/>
            <w:gridSpan w:val="2"/>
            <w:tcBorders>
              <w:top w:val="nil"/>
              <w:left w:val="nil"/>
              <w:bottom w:val="nil"/>
              <w:right w:val="nil"/>
            </w:tcBorders>
            <w:shd w:val="clear" w:color="auto" w:fill="auto"/>
            <w:noWrap/>
            <w:vAlign w:val="bottom"/>
            <w:hideMark/>
          </w:tcPr>
          <w:p w14:paraId="4F82E74E" w14:textId="77777777" w:rsidR="00CB5B86" w:rsidRPr="00CB5B86" w:rsidRDefault="00CB5B86" w:rsidP="00B66BEF">
            <w:pPr>
              <w:rPr>
                <w:rFonts w:ascii="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6BF06B48" w14:textId="77777777" w:rsidR="00CB5B86" w:rsidRPr="00CB5B86" w:rsidRDefault="00CB5B86" w:rsidP="00B66BEF">
            <w:pPr>
              <w:rPr>
                <w:rFonts w:ascii="Times New Roman" w:hAnsi="Times New Roman" w:cs="Times New Roman"/>
                <w:sz w:val="20"/>
                <w:szCs w:val="20"/>
              </w:rPr>
            </w:pPr>
          </w:p>
        </w:tc>
        <w:tc>
          <w:tcPr>
            <w:tcW w:w="504"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150A218" w14:textId="77777777" w:rsidR="00CB5B86" w:rsidRPr="00CB5B86" w:rsidRDefault="00CB5B86" w:rsidP="00B66BEF">
            <w:pPr>
              <w:jc w:val="center"/>
              <w:rPr>
                <w:rFonts w:ascii="Times New Roman" w:hAnsi="Times New Roman" w:cs="Times New Roman"/>
                <w:sz w:val="12"/>
                <w:szCs w:val="12"/>
              </w:rPr>
            </w:pPr>
            <w:r w:rsidRPr="00CB5B86">
              <w:rPr>
                <w:rFonts w:ascii="Times New Roman" w:hAnsi="Times New Roman" w:cs="Times New Roman"/>
                <w:sz w:val="12"/>
                <w:szCs w:val="12"/>
              </w:rPr>
              <w:t> </w:t>
            </w:r>
          </w:p>
        </w:tc>
        <w:tc>
          <w:tcPr>
            <w:tcW w:w="2263" w:type="dxa"/>
            <w:gridSpan w:val="8"/>
            <w:tcBorders>
              <w:top w:val="nil"/>
              <w:left w:val="nil"/>
              <w:bottom w:val="nil"/>
              <w:right w:val="nil"/>
            </w:tcBorders>
            <w:shd w:val="clear" w:color="auto" w:fill="auto"/>
            <w:noWrap/>
            <w:vAlign w:val="center"/>
            <w:hideMark/>
          </w:tcPr>
          <w:p w14:paraId="0D672CCB" w14:textId="77777777" w:rsidR="00CB5B86" w:rsidRPr="00CB5B86" w:rsidRDefault="00CB5B86" w:rsidP="00B66BEF">
            <w:pPr>
              <w:ind w:firstLineChars="100" w:firstLine="120"/>
              <w:rPr>
                <w:rFonts w:ascii="Times New Roman" w:hAnsi="Times New Roman" w:cs="Times New Roman"/>
                <w:b/>
                <w:bCs/>
                <w:sz w:val="12"/>
                <w:szCs w:val="12"/>
              </w:rPr>
            </w:pPr>
            <w:r w:rsidRPr="00CB5B86">
              <w:rPr>
                <w:rFonts w:ascii="Times New Roman" w:hAnsi="Times New Roman" w:cs="Times New Roman"/>
                <w:b/>
                <w:bCs/>
                <w:sz w:val="12"/>
                <w:szCs w:val="12"/>
              </w:rPr>
              <w:t>Модули и дисциплины (обязательная часть)</w:t>
            </w:r>
          </w:p>
        </w:tc>
        <w:tc>
          <w:tcPr>
            <w:tcW w:w="358" w:type="dxa"/>
            <w:tcBorders>
              <w:top w:val="nil"/>
              <w:left w:val="nil"/>
              <w:bottom w:val="nil"/>
              <w:right w:val="nil"/>
            </w:tcBorders>
            <w:shd w:val="clear" w:color="auto" w:fill="auto"/>
            <w:noWrap/>
            <w:hideMark/>
          </w:tcPr>
          <w:p w14:paraId="4A2E1275" w14:textId="77777777" w:rsidR="00CB5B86" w:rsidRPr="00CB5B86" w:rsidRDefault="00CB5B86" w:rsidP="00B66BEF">
            <w:pPr>
              <w:ind w:firstLineChars="100" w:firstLine="120"/>
              <w:rPr>
                <w:rFonts w:ascii="Times New Roman" w:hAnsi="Times New Roman" w:cs="Times New Roman"/>
                <w:b/>
                <w:bCs/>
                <w:sz w:val="12"/>
                <w:szCs w:val="12"/>
              </w:rPr>
            </w:pPr>
          </w:p>
        </w:tc>
        <w:tc>
          <w:tcPr>
            <w:tcW w:w="428" w:type="dxa"/>
            <w:gridSpan w:val="2"/>
            <w:tcBorders>
              <w:top w:val="nil"/>
              <w:left w:val="nil"/>
              <w:bottom w:val="nil"/>
              <w:right w:val="nil"/>
            </w:tcBorders>
            <w:shd w:val="clear" w:color="auto" w:fill="auto"/>
            <w:noWrap/>
            <w:hideMark/>
          </w:tcPr>
          <w:p w14:paraId="6486E602" w14:textId="77777777" w:rsidR="00CB5B86" w:rsidRPr="00CB5B86" w:rsidRDefault="00CB5B86" w:rsidP="00B66BEF">
            <w:pPr>
              <w:rPr>
                <w:rFonts w:ascii="Times New Roman" w:hAnsi="Times New Roman" w:cs="Times New Roman"/>
                <w:sz w:val="20"/>
                <w:szCs w:val="20"/>
              </w:rPr>
            </w:pPr>
          </w:p>
        </w:tc>
        <w:tc>
          <w:tcPr>
            <w:tcW w:w="380" w:type="dxa"/>
            <w:gridSpan w:val="2"/>
            <w:tcBorders>
              <w:top w:val="nil"/>
              <w:left w:val="nil"/>
              <w:bottom w:val="nil"/>
              <w:right w:val="nil"/>
            </w:tcBorders>
            <w:shd w:val="clear" w:color="auto" w:fill="auto"/>
            <w:noWrap/>
            <w:hideMark/>
          </w:tcPr>
          <w:p w14:paraId="2632D89C" w14:textId="77777777" w:rsidR="00CB5B86" w:rsidRPr="00CB5B86" w:rsidRDefault="00CB5B86" w:rsidP="00B66BEF">
            <w:pPr>
              <w:rPr>
                <w:rFonts w:ascii="Times New Roman" w:hAnsi="Times New Roman" w:cs="Times New Roman"/>
                <w:sz w:val="20"/>
                <w:szCs w:val="20"/>
              </w:rPr>
            </w:pPr>
          </w:p>
        </w:tc>
        <w:tc>
          <w:tcPr>
            <w:tcW w:w="358" w:type="dxa"/>
            <w:gridSpan w:val="2"/>
            <w:tcBorders>
              <w:top w:val="nil"/>
              <w:left w:val="nil"/>
              <w:bottom w:val="nil"/>
              <w:right w:val="nil"/>
            </w:tcBorders>
            <w:shd w:val="clear" w:color="auto" w:fill="auto"/>
            <w:noWrap/>
            <w:hideMark/>
          </w:tcPr>
          <w:p w14:paraId="07AC9225" w14:textId="77777777" w:rsidR="00CB5B86" w:rsidRPr="00CB5B86" w:rsidRDefault="00CB5B86" w:rsidP="00B66BEF">
            <w:pPr>
              <w:rPr>
                <w:rFonts w:ascii="Times New Roman" w:hAnsi="Times New Roman" w:cs="Times New Roman"/>
                <w:sz w:val="20"/>
                <w:szCs w:val="20"/>
              </w:rPr>
            </w:pPr>
          </w:p>
        </w:tc>
        <w:tc>
          <w:tcPr>
            <w:tcW w:w="35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26F5522"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 </w:t>
            </w:r>
          </w:p>
        </w:tc>
        <w:tc>
          <w:tcPr>
            <w:tcW w:w="2194" w:type="dxa"/>
            <w:gridSpan w:val="6"/>
            <w:tcBorders>
              <w:top w:val="nil"/>
              <w:left w:val="nil"/>
              <w:bottom w:val="nil"/>
              <w:right w:val="nil"/>
            </w:tcBorders>
            <w:shd w:val="clear" w:color="auto" w:fill="auto"/>
            <w:noWrap/>
            <w:vAlign w:val="center"/>
            <w:hideMark/>
          </w:tcPr>
          <w:p w14:paraId="0421BBF7" w14:textId="77777777" w:rsidR="00CB5B86" w:rsidRPr="00CB5B86" w:rsidRDefault="00CB5B86" w:rsidP="00B66BEF">
            <w:pPr>
              <w:ind w:firstLineChars="100" w:firstLine="120"/>
              <w:rPr>
                <w:rFonts w:ascii="Times New Roman" w:hAnsi="Times New Roman" w:cs="Times New Roman"/>
                <w:b/>
                <w:bCs/>
                <w:sz w:val="12"/>
                <w:szCs w:val="12"/>
              </w:rPr>
            </w:pPr>
            <w:r w:rsidRPr="00CB5B86">
              <w:rPr>
                <w:rFonts w:ascii="Times New Roman" w:hAnsi="Times New Roman" w:cs="Times New Roman"/>
                <w:b/>
                <w:bCs/>
                <w:sz w:val="12"/>
                <w:szCs w:val="12"/>
              </w:rPr>
              <w:t>Модули и дисциплины (вариативная часть)</w:t>
            </w:r>
          </w:p>
        </w:tc>
        <w:tc>
          <w:tcPr>
            <w:tcW w:w="358" w:type="dxa"/>
            <w:gridSpan w:val="2"/>
            <w:tcBorders>
              <w:top w:val="nil"/>
              <w:left w:val="nil"/>
              <w:bottom w:val="nil"/>
              <w:right w:val="nil"/>
            </w:tcBorders>
            <w:shd w:val="clear" w:color="auto" w:fill="auto"/>
            <w:noWrap/>
            <w:hideMark/>
          </w:tcPr>
          <w:p w14:paraId="1D34B892" w14:textId="77777777" w:rsidR="00CB5B86" w:rsidRPr="00CB5B86" w:rsidRDefault="00CB5B86" w:rsidP="00B66BEF">
            <w:pPr>
              <w:ind w:firstLineChars="100" w:firstLine="120"/>
              <w:rPr>
                <w:rFonts w:ascii="Times New Roman" w:hAnsi="Times New Roman" w:cs="Times New Roman"/>
                <w:b/>
                <w:bCs/>
                <w:sz w:val="12"/>
                <w:szCs w:val="12"/>
              </w:rPr>
            </w:pPr>
          </w:p>
        </w:tc>
        <w:tc>
          <w:tcPr>
            <w:tcW w:w="241" w:type="dxa"/>
            <w:tcBorders>
              <w:top w:val="nil"/>
              <w:left w:val="nil"/>
              <w:bottom w:val="nil"/>
              <w:right w:val="nil"/>
            </w:tcBorders>
            <w:shd w:val="clear" w:color="auto" w:fill="auto"/>
            <w:noWrap/>
            <w:hideMark/>
          </w:tcPr>
          <w:p w14:paraId="0A99683D" w14:textId="77777777" w:rsidR="00CB5B86" w:rsidRPr="00CB5B86" w:rsidRDefault="00CB5B86" w:rsidP="00B66BEF">
            <w:pPr>
              <w:rPr>
                <w:rFonts w:ascii="Times New Roman" w:hAnsi="Times New Roman" w:cs="Times New Roman"/>
                <w:sz w:val="20"/>
                <w:szCs w:val="20"/>
              </w:rPr>
            </w:pPr>
          </w:p>
        </w:tc>
        <w:tc>
          <w:tcPr>
            <w:tcW w:w="431" w:type="dxa"/>
            <w:gridSpan w:val="2"/>
            <w:tcBorders>
              <w:top w:val="nil"/>
              <w:left w:val="nil"/>
              <w:bottom w:val="nil"/>
              <w:right w:val="nil"/>
            </w:tcBorders>
            <w:shd w:val="clear" w:color="auto" w:fill="auto"/>
            <w:noWrap/>
            <w:hideMark/>
          </w:tcPr>
          <w:p w14:paraId="3A40A106" w14:textId="77777777" w:rsidR="00CB5B86" w:rsidRPr="00CB5B86" w:rsidRDefault="00CB5B86" w:rsidP="00B66BEF">
            <w:pPr>
              <w:rPr>
                <w:rFonts w:ascii="Times New Roman" w:hAnsi="Times New Roman" w:cs="Times New Roman"/>
                <w:sz w:val="20"/>
                <w:szCs w:val="20"/>
              </w:rPr>
            </w:pPr>
          </w:p>
        </w:tc>
        <w:tc>
          <w:tcPr>
            <w:tcW w:w="431" w:type="dxa"/>
            <w:gridSpan w:val="2"/>
            <w:tcBorders>
              <w:top w:val="nil"/>
              <w:left w:val="nil"/>
              <w:bottom w:val="nil"/>
              <w:right w:val="nil"/>
            </w:tcBorders>
            <w:shd w:val="clear" w:color="auto" w:fill="auto"/>
            <w:noWrap/>
            <w:hideMark/>
          </w:tcPr>
          <w:p w14:paraId="5C6E2F7E" w14:textId="77777777" w:rsidR="00CB5B86" w:rsidRPr="00CB5B86" w:rsidRDefault="00CB5B86" w:rsidP="00B66BEF">
            <w:pPr>
              <w:rPr>
                <w:rFonts w:ascii="Times New Roman" w:hAnsi="Times New Roman" w:cs="Times New Roman"/>
                <w:sz w:val="20"/>
                <w:szCs w:val="20"/>
              </w:rPr>
            </w:pPr>
          </w:p>
        </w:tc>
        <w:tc>
          <w:tcPr>
            <w:tcW w:w="431" w:type="dxa"/>
            <w:tcBorders>
              <w:top w:val="nil"/>
              <w:left w:val="nil"/>
              <w:bottom w:val="nil"/>
              <w:right w:val="nil"/>
            </w:tcBorders>
            <w:shd w:val="clear" w:color="auto" w:fill="auto"/>
            <w:noWrap/>
            <w:hideMark/>
          </w:tcPr>
          <w:p w14:paraId="0A20E1DF" w14:textId="77777777" w:rsidR="00CB5B86" w:rsidRPr="00CB5B86" w:rsidRDefault="00CB5B86" w:rsidP="00B66BEF">
            <w:pPr>
              <w:rPr>
                <w:rFonts w:ascii="Times New Roman" w:hAnsi="Times New Roman" w:cs="Times New Roman"/>
                <w:sz w:val="20"/>
                <w:szCs w:val="20"/>
              </w:rPr>
            </w:pPr>
          </w:p>
        </w:tc>
      </w:tr>
      <w:tr w:rsidR="00CB5B86" w:rsidRPr="00CB5B86" w14:paraId="51EE2BDE" w14:textId="77777777" w:rsidTr="00B66BEF">
        <w:trPr>
          <w:gridAfter w:val="2"/>
          <w:wAfter w:w="655" w:type="dxa"/>
          <w:trHeight w:val="255"/>
        </w:trPr>
        <w:tc>
          <w:tcPr>
            <w:tcW w:w="350" w:type="dxa"/>
            <w:tcBorders>
              <w:top w:val="nil"/>
              <w:left w:val="nil"/>
              <w:bottom w:val="nil"/>
              <w:right w:val="nil"/>
            </w:tcBorders>
            <w:shd w:val="clear" w:color="auto" w:fill="auto"/>
            <w:noWrap/>
            <w:vAlign w:val="bottom"/>
            <w:hideMark/>
          </w:tcPr>
          <w:p w14:paraId="6EF3FD0B" w14:textId="77777777" w:rsidR="00CB5B86" w:rsidRPr="00CB5B86" w:rsidRDefault="00CB5B86" w:rsidP="00B66BEF">
            <w:pPr>
              <w:rPr>
                <w:rFonts w:ascii="Times New Roman" w:hAnsi="Times New Roman" w:cs="Times New Roman"/>
                <w:sz w:val="20"/>
                <w:szCs w:val="20"/>
              </w:rPr>
            </w:pPr>
          </w:p>
        </w:tc>
        <w:tc>
          <w:tcPr>
            <w:tcW w:w="349" w:type="dxa"/>
            <w:gridSpan w:val="2"/>
            <w:tcBorders>
              <w:top w:val="nil"/>
              <w:left w:val="nil"/>
              <w:bottom w:val="nil"/>
              <w:right w:val="nil"/>
            </w:tcBorders>
            <w:shd w:val="clear" w:color="auto" w:fill="auto"/>
            <w:noWrap/>
            <w:vAlign w:val="bottom"/>
            <w:hideMark/>
          </w:tcPr>
          <w:p w14:paraId="213F70C8" w14:textId="77777777" w:rsidR="00CB5B86" w:rsidRPr="00CB5B86" w:rsidRDefault="00CB5B86" w:rsidP="00B66BEF">
            <w:pPr>
              <w:rPr>
                <w:rFonts w:ascii="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19D65DC8" w14:textId="77777777" w:rsidR="00CB5B86" w:rsidRPr="00CB5B86" w:rsidRDefault="00CB5B86" w:rsidP="00B66BEF">
            <w:pPr>
              <w:rPr>
                <w:rFonts w:ascii="Times New Roman" w:hAnsi="Times New Roman" w:cs="Times New Roman"/>
                <w:sz w:val="20"/>
                <w:szCs w:val="20"/>
              </w:rPr>
            </w:pPr>
          </w:p>
        </w:tc>
        <w:tc>
          <w:tcPr>
            <w:tcW w:w="504" w:type="dxa"/>
            <w:gridSpan w:val="2"/>
            <w:tcBorders>
              <w:top w:val="nil"/>
              <w:left w:val="nil"/>
              <w:bottom w:val="nil"/>
              <w:right w:val="nil"/>
            </w:tcBorders>
            <w:shd w:val="clear" w:color="auto" w:fill="auto"/>
            <w:noWrap/>
            <w:vAlign w:val="bottom"/>
            <w:hideMark/>
          </w:tcPr>
          <w:p w14:paraId="4FD8932D" w14:textId="77777777" w:rsidR="00CB5B86" w:rsidRPr="00CB5B86" w:rsidRDefault="00CB5B86" w:rsidP="00B66BEF">
            <w:pPr>
              <w:rPr>
                <w:rFonts w:ascii="Times New Roman" w:hAnsi="Times New Roman" w:cs="Times New Roman"/>
                <w:sz w:val="20"/>
                <w:szCs w:val="20"/>
              </w:rPr>
            </w:pPr>
          </w:p>
        </w:tc>
        <w:tc>
          <w:tcPr>
            <w:tcW w:w="572" w:type="dxa"/>
            <w:gridSpan w:val="2"/>
            <w:tcBorders>
              <w:top w:val="nil"/>
              <w:left w:val="nil"/>
              <w:bottom w:val="nil"/>
              <w:right w:val="nil"/>
            </w:tcBorders>
            <w:shd w:val="clear" w:color="auto" w:fill="auto"/>
            <w:noWrap/>
            <w:vAlign w:val="center"/>
            <w:hideMark/>
          </w:tcPr>
          <w:p w14:paraId="4293172A" w14:textId="77777777" w:rsidR="00CB5B86" w:rsidRPr="00CB5B86" w:rsidRDefault="00CB5B86" w:rsidP="00B66BEF">
            <w:pPr>
              <w:rPr>
                <w:rFonts w:ascii="Times New Roman" w:hAnsi="Times New Roman" w:cs="Times New Roman"/>
                <w:sz w:val="20"/>
                <w:szCs w:val="20"/>
              </w:rPr>
            </w:pPr>
          </w:p>
        </w:tc>
        <w:tc>
          <w:tcPr>
            <w:tcW w:w="635" w:type="dxa"/>
            <w:gridSpan w:val="2"/>
            <w:tcBorders>
              <w:top w:val="nil"/>
              <w:left w:val="nil"/>
              <w:bottom w:val="nil"/>
              <w:right w:val="nil"/>
            </w:tcBorders>
            <w:shd w:val="clear" w:color="auto" w:fill="auto"/>
            <w:noWrap/>
            <w:vAlign w:val="center"/>
            <w:hideMark/>
          </w:tcPr>
          <w:p w14:paraId="1FEC7CBA" w14:textId="77777777" w:rsidR="00CB5B86" w:rsidRPr="00CB5B86" w:rsidRDefault="00CB5B86" w:rsidP="00B66BEF">
            <w:pPr>
              <w:rPr>
                <w:rFonts w:ascii="Times New Roman" w:hAnsi="Times New Roman" w:cs="Times New Roman"/>
                <w:sz w:val="20"/>
                <w:szCs w:val="20"/>
              </w:rPr>
            </w:pPr>
          </w:p>
        </w:tc>
        <w:tc>
          <w:tcPr>
            <w:tcW w:w="529" w:type="dxa"/>
            <w:gridSpan w:val="2"/>
            <w:tcBorders>
              <w:top w:val="nil"/>
              <w:left w:val="nil"/>
              <w:bottom w:val="nil"/>
              <w:right w:val="nil"/>
            </w:tcBorders>
            <w:shd w:val="clear" w:color="auto" w:fill="auto"/>
            <w:noWrap/>
            <w:vAlign w:val="bottom"/>
            <w:hideMark/>
          </w:tcPr>
          <w:p w14:paraId="4E79B693" w14:textId="77777777" w:rsidR="00CB5B86" w:rsidRPr="00CB5B86" w:rsidRDefault="00CB5B86" w:rsidP="00B66BEF">
            <w:pPr>
              <w:rPr>
                <w:rFonts w:ascii="Times New Roman" w:hAnsi="Times New Roman" w:cs="Times New Roman"/>
                <w:sz w:val="20"/>
                <w:szCs w:val="20"/>
              </w:rPr>
            </w:pPr>
          </w:p>
        </w:tc>
        <w:tc>
          <w:tcPr>
            <w:tcW w:w="527" w:type="dxa"/>
            <w:gridSpan w:val="2"/>
            <w:tcBorders>
              <w:top w:val="nil"/>
              <w:left w:val="nil"/>
              <w:bottom w:val="nil"/>
              <w:right w:val="nil"/>
            </w:tcBorders>
            <w:shd w:val="clear" w:color="auto" w:fill="auto"/>
            <w:noWrap/>
            <w:vAlign w:val="bottom"/>
            <w:hideMark/>
          </w:tcPr>
          <w:p w14:paraId="2E5DF86D" w14:textId="77777777" w:rsidR="00CB5B86" w:rsidRPr="00CB5B86" w:rsidRDefault="00CB5B86" w:rsidP="00B66BEF">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66102AF6" w14:textId="77777777" w:rsidR="00CB5B86" w:rsidRPr="00CB5B86" w:rsidRDefault="00CB5B86" w:rsidP="00B66BEF">
            <w:pPr>
              <w:rPr>
                <w:rFonts w:ascii="Times New Roman" w:hAnsi="Times New Roman" w:cs="Times New Roman"/>
                <w:sz w:val="20"/>
                <w:szCs w:val="20"/>
              </w:rPr>
            </w:pPr>
          </w:p>
        </w:tc>
        <w:tc>
          <w:tcPr>
            <w:tcW w:w="428" w:type="dxa"/>
            <w:gridSpan w:val="2"/>
            <w:tcBorders>
              <w:top w:val="nil"/>
              <w:left w:val="nil"/>
              <w:bottom w:val="nil"/>
              <w:right w:val="nil"/>
            </w:tcBorders>
            <w:shd w:val="clear" w:color="auto" w:fill="auto"/>
            <w:noWrap/>
            <w:vAlign w:val="bottom"/>
            <w:hideMark/>
          </w:tcPr>
          <w:p w14:paraId="154D1682" w14:textId="77777777" w:rsidR="00CB5B86" w:rsidRPr="00CB5B86" w:rsidRDefault="00CB5B86" w:rsidP="00B66BEF">
            <w:pPr>
              <w:rPr>
                <w:rFonts w:ascii="Times New Roman" w:hAnsi="Times New Roman" w:cs="Times New Roman"/>
                <w:sz w:val="20"/>
                <w:szCs w:val="20"/>
              </w:rPr>
            </w:pPr>
          </w:p>
        </w:tc>
        <w:tc>
          <w:tcPr>
            <w:tcW w:w="380" w:type="dxa"/>
            <w:gridSpan w:val="2"/>
            <w:tcBorders>
              <w:top w:val="nil"/>
              <w:left w:val="nil"/>
              <w:bottom w:val="nil"/>
              <w:right w:val="nil"/>
            </w:tcBorders>
            <w:shd w:val="clear" w:color="auto" w:fill="auto"/>
            <w:noWrap/>
            <w:vAlign w:val="bottom"/>
            <w:hideMark/>
          </w:tcPr>
          <w:p w14:paraId="4965255C" w14:textId="77777777" w:rsidR="00CB5B86" w:rsidRPr="00CB5B86" w:rsidRDefault="00CB5B86" w:rsidP="00B66BEF">
            <w:pPr>
              <w:rPr>
                <w:rFonts w:ascii="Times New Roman" w:hAnsi="Times New Roman" w:cs="Times New Roman"/>
                <w:sz w:val="20"/>
                <w:szCs w:val="20"/>
              </w:rPr>
            </w:pPr>
          </w:p>
        </w:tc>
        <w:tc>
          <w:tcPr>
            <w:tcW w:w="358" w:type="dxa"/>
            <w:gridSpan w:val="2"/>
            <w:tcBorders>
              <w:top w:val="nil"/>
              <w:left w:val="nil"/>
              <w:bottom w:val="nil"/>
              <w:right w:val="nil"/>
            </w:tcBorders>
            <w:shd w:val="clear" w:color="auto" w:fill="auto"/>
            <w:noWrap/>
            <w:vAlign w:val="bottom"/>
            <w:hideMark/>
          </w:tcPr>
          <w:p w14:paraId="485713BC" w14:textId="77777777" w:rsidR="00CB5B86" w:rsidRPr="00CB5B86" w:rsidRDefault="00CB5B86" w:rsidP="00B66BEF">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4F9D00EB" w14:textId="77777777" w:rsidR="00CB5B86" w:rsidRPr="00CB5B86" w:rsidRDefault="00CB5B86" w:rsidP="00B66BEF">
            <w:pPr>
              <w:rPr>
                <w:rFonts w:ascii="Times New Roman" w:hAnsi="Times New Roman" w:cs="Times New Roman"/>
                <w:sz w:val="20"/>
                <w:szCs w:val="20"/>
              </w:rPr>
            </w:pPr>
          </w:p>
        </w:tc>
        <w:tc>
          <w:tcPr>
            <w:tcW w:w="2194" w:type="dxa"/>
            <w:gridSpan w:val="6"/>
            <w:tcBorders>
              <w:top w:val="nil"/>
              <w:left w:val="nil"/>
              <w:bottom w:val="nil"/>
              <w:right w:val="nil"/>
            </w:tcBorders>
            <w:shd w:val="clear" w:color="auto" w:fill="auto"/>
            <w:noWrap/>
            <w:vAlign w:val="bottom"/>
            <w:hideMark/>
          </w:tcPr>
          <w:p w14:paraId="5539073E" w14:textId="77777777" w:rsidR="00CB5B86" w:rsidRPr="00CB5B86" w:rsidRDefault="00CB5B86" w:rsidP="00B66BEF">
            <w:pPr>
              <w:rPr>
                <w:rFonts w:ascii="Times New Roman" w:hAnsi="Times New Roman" w:cs="Times New Roman"/>
                <w:sz w:val="20"/>
                <w:szCs w:val="20"/>
              </w:rPr>
            </w:pPr>
          </w:p>
        </w:tc>
        <w:tc>
          <w:tcPr>
            <w:tcW w:w="358" w:type="dxa"/>
            <w:gridSpan w:val="2"/>
            <w:tcBorders>
              <w:top w:val="nil"/>
              <w:left w:val="nil"/>
              <w:bottom w:val="nil"/>
              <w:right w:val="nil"/>
            </w:tcBorders>
            <w:shd w:val="clear" w:color="auto" w:fill="auto"/>
            <w:noWrap/>
            <w:vAlign w:val="bottom"/>
            <w:hideMark/>
          </w:tcPr>
          <w:p w14:paraId="07D7C77E" w14:textId="77777777" w:rsidR="00CB5B86" w:rsidRPr="00CB5B86" w:rsidRDefault="00CB5B86" w:rsidP="00B66BEF">
            <w:pPr>
              <w:rPr>
                <w:rFonts w:ascii="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7C0CEAD0" w14:textId="77777777" w:rsidR="00CB5B86" w:rsidRPr="00CB5B86" w:rsidRDefault="00CB5B86" w:rsidP="00B66BEF">
            <w:pPr>
              <w:rPr>
                <w:rFonts w:ascii="Times New Roman" w:hAnsi="Times New Roman" w:cs="Times New Roman"/>
                <w:sz w:val="20"/>
                <w:szCs w:val="20"/>
              </w:rPr>
            </w:pPr>
          </w:p>
        </w:tc>
        <w:tc>
          <w:tcPr>
            <w:tcW w:w="431" w:type="dxa"/>
            <w:gridSpan w:val="2"/>
            <w:tcBorders>
              <w:top w:val="nil"/>
              <w:left w:val="nil"/>
              <w:bottom w:val="nil"/>
              <w:right w:val="nil"/>
            </w:tcBorders>
            <w:shd w:val="clear" w:color="auto" w:fill="auto"/>
            <w:noWrap/>
            <w:vAlign w:val="bottom"/>
            <w:hideMark/>
          </w:tcPr>
          <w:p w14:paraId="169916B1" w14:textId="77777777" w:rsidR="00CB5B86" w:rsidRPr="00CB5B86" w:rsidRDefault="00CB5B86" w:rsidP="00B66BEF">
            <w:pPr>
              <w:rPr>
                <w:rFonts w:ascii="Times New Roman" w:hAnsi="Times New Roman" w:cs="Times New Roman"/>
                <w:sz w:val="20"/>
                <w:szCs w:val="20"/>
              </w:rPr>
            </w:pPr>
          </w:p>
        </w:tc>
        <w:tc>
          <w:tcPr>
            <w:tcW w:w="431" w:type="dxa"/>
            <w:gridSpan w:val="2"/>
            <w:tcBorders>
              <w:top w:val="nil"/>
              <w:left w:val="nil"/>
              <w:bottom w:val="nil"/>
              <w:right w:val="nil"/>
            </w:tcBorders>
            <w:shd w:val="clear" w:color="auto" w:fill="auto"/>
            <w:noWrap/>
            <w:vAlign w:val="bottom"/>
            <w:hideMark/>
          </w:tcPr>
          <w:p w14:paraId="0A0831C9" w14:textId="77777777" w:rsidR="00CB5B86" w:rsidRPr="00CB5B86" w:rsidRDefault="00CB5B86" w:rsidP="00B66BEF">
            <w:pPr>
              <w:rPr>
                <w:rFonts w:ascii="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776AA94F" w14:textId="77777777" w:rsidR="00CB5B86" w:rsidRPr="00CB5B86" w:rsidRDefault="00CB5B86" w:rsidP="00B66BEF">
            <w:pPr>
              <w:rPr>
                <w:rFonts w:ascii="Times New Roman" w:hAnsi="Times New Roman" w:cs="Times New Roman"/>
                <w:sz w:val="20"/>
                <w:szCs w:val="20"/>
              </w:rPr>
            </w:pPr>
          </w:p>
        </w:tc>
      </w:tr>
      <w:tr w:rsidR="00CB5B86" w:rsidRPr="00CB5B86" w14:paraId="16C6D311" w14:textId="77777777" w:rsidTr="00B66BEF">
        <w:trPr>
          <w:gridAfter w:val="2"/>
          <w:wAfter w:w="655" w:type="dxa"/>
          <w:trHeight w:val="255"/>
        </w:trPr>
        <w:tc>
          <w:tcPr>
            <w:tcW w:w="350" w:type="dxa"/>
            <w:tcBorders>
              <w:top w:val="nil"/>
              <w:left w:val="nil"/>
              <w:bottom w:val="nil"/>
              <w:right w:val="nil"/>
            </w:tcBorders>
            <w:shd w:val="clear" w:color="auto" w:fill="auto"/>
            <w:noWrap/>
            <w:vAlign w:val="bottom"/>
            <w:hideMark/>
          </w:tcPr>
          <w:p w14:paraId="3915BA57" w14:textId="77777777" w:rsidR="00CB5B86" w:rsidRPr="00CB5B86" w:rsidRDefault="00CB5B86" w:rsidP="00B66BEF">
            <w:pPr>
              <w:rPr>
                <w:rFonts w:ascii="Times New Roman" w:hAnsi="Times New Roman" w:cs="Times New Roman"/>
                <w:sz w:val="20"/>
                <w:szCs w:val="20"/>
              </w:rPr>
            </w:pPr>
          </w:p>
        </w:tc>
        <w:tc>
          <w:tcPr>
            <w:tcW w:w="349" w:type="dxa"/>
            <w:gridSpan w:val="2"/>
            <w:tcBorders>
              <w:top w:val="nil"/>
              <w:left w:val="nil"/>
              <w:bottom w:val="nil"/>
              <w:right w:val="nil"/>
            </w:tcBorders>
            <w:shd w:val="clear" w:color="auto" w:fill="auto"/>
            <w:noWrap/>
            <w:vAlign w:val="bottom"/>
            <w:hideMark/>
          </w:tcPr>
          <w:p w14:paraId="119A7B84" w14:textId="77777777" w:rsidR="00CB5B86" w:rsidRPr="00CB5B86" w:rsidRDefault="00CB5B86" w:rsidP="00B66BEF">
            <w:pPr>
              <w:rPr>
                <w:rFonts w:ascii="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6E813D9C" w14:textId="77777777" w:rsidR="00CB5B86" w:rsidRPr="00CB5B86" w:rsidRDefault="00CB5B86" w:rsidP="00B66BEF">
            <w:pPr>
              <w:rPr>
                <w:rFonts w:ascii="Times New Roman" w:hAnsi="Times New Roman" w:cs="Times New Roman"/>
                <w:sz w:val="20"/>
                <w:szCs w:val="20"/>
              </w:rPr>
            </w:pPr>
          </w:p>
        </w:tc>
        <w:tc>
          <w:tcPr>
            <w:tcW w:w="504"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F256E86"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w:t>
            </w:r>
          </w:p>
        </w:tc>
        <w:tc>
          <w:tcPr>
            <w:tcW w:w="2263" w:type="dxa"/>
            <w:gridSpan w:val="8"/>
            <w:tcBorders>
              <w:top w:val="nil"/>
              <w:left w:val="nil"/>
              <w:bottom w:val="nil"/>
              <w:right w:val="nil"/>
            </w:tcBorders>
            <w:shd w:val="clear" w:color="auto" w:fill="auto"/>
            <w:noWrap/>
            <w:vAlign w:val="center"/>
            <w:hideMark/>
          </w:tcPr>
          <w:p w14:paraId="0A0DF767" w14:textId="77777777" w:rsidR="00CB5B86" w:rsidRPr="00CB5B86" w:rsidRDefault="00CB5B86" w:rsidP="00B66BEF">
            <w:pPr>
              <w:ind w:firstLineChars="100" w:firstLine="120"/>
              <w:rPr>
                <w:rFonts w:ascii="Times New Roman" w:hAnsi="Times New Roman" w:cs="Times New Roman"/>
                <w:b/>
                <w:bCs/>
                <w:sz w:val="12"/>
                <w:szCs w:val="12"/>
              </w:rPr>
            </w:pPr>
            <w:r w:rsidRPr="00CB5B86">
              <w:rPr>
                <w:rFonts w:ascii="Times New Roman" w:hAnsi="Times New Roman" w:cs="Times New Roman"/>
                <w:b/>
                <w:bCs/>
                <w:sz w:val="12"/>
                <w:szCs w:val="12"/>
              </w:rPr>
              <w:t>Промежуточная аттестация</w:t>
            </w:r>
          </w:p>
        </w:tc>
        <w:tc>
          <w:tcPr>
            <w:tcW w:w="358"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4D8F379"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w:t>
            </w:r>
          </w:p>
        </w:tc>
        <w:tc>
          <w:tcPr>
            <w:tcW w:w="808" w:type="dxa"/>
            <w:gridSpan w:val="4"/>
            <w:tcBorders>
              <w:top w:val="nil"/>
              <w:left w:val="nil"/>
              <w:bottom w:val="nil"/>
              <w:right w:val="nil"/>
            </w:tcBorders>
            <w:shd w:val="clear" w:color="auto" w:fill="auto"/>
            <w:noWrap/>
            <w:vAlign w:val="bottom"/>
            <w:hideMark/>
          </w:tcPr>
          <w:p w14:paraId="2201469F" w14:textId="77777777" w:rsidR="00CB5B86" w:rsidRPr="00CB5B86" w:rsidRDefault="00CB5B86" w:rsidP="00B66BEF">
            <w:pPr>
              <w:ind w:firstLineChars="100" w:firstLine="120"/>
              <w:rPr>
                <w:rFonts w:ascii="Times New Roman" w:hAnsi="Times New Roman" w:cs="Times New Roman"/>
                <w:b/>
                <w:bCs/>
                <w:sz w:val="12"/>
                <w:szCs w:val="12"/>
              </w:rPr>
            </w:pPr>
            <w:r w:rsidRPr="00CB5B86">
              <w:rPr>
                <w:rFonts w:ascii="Times New Roman" w:hAnsi="Times New Roman" w:cs="Times New Roman"/>
                <w:b/>
                <w:bCs/>
                <w:sz w:val="12"/>
                <w:szCs w:val="12"/>
              </w:rPr>
              <w:t>Каникулы</w:t>
            </w:r>
          </w:p>
        </w:tc>
        <w:tc>
          <w:tcPr>
            <w:tcW w:w="358" w:type="dxa"/>
            <w:gridSpan w:val="2"/>
            <w:tcBorders>
              <w:top w:val="nil"/>
              <w:left w:val="nil"/>
              <w:bottom w:val="nil"/>
              <w:right w:val="nil"/>
            </w:tcBorders>
            <w:shd w:val="clear" w:color="auto" w:fill="auto"/>
            <w:noWrap/>
            <w:vAlign w:val="bottom"/>
            <w:hideMark/>
          </w:tcPr>
          <w:p w14:paraId="25FEF730" w14:textId="77777777" w:rsidR="00CB5B86" w:rsidRPr="00CB5B86" w:rsidRDefault="00CB5B86" w:rsidP="00B66BEF">
            <w:pPr>
              <w:ind w:firstLineChars="100" w:firstLine="120"/>
              <w:rPr>
                <w:rFonts w:ascii="Times New Roman" w:hAnsi="Times New Roman" w:cs="Times New Roman"/>
                <w:b/>
                <w:bCs/>
                <w:sz w:val="12"/>
                <w:szCs w:val="12"/>
              </w:rPr>
            </w:pPr>
          </w:p>
        </w:tc>
        <w:tc>
          <w:tcPr>
            <w:tcW w:w="35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15DB378" w14:textId="77777777" w:rsidR="00CB5B86" w:rsidRPr="00CB5B86" w:rsidRDefault="00CB5B86" w:rsidP="00B66BEF">
            <w:pPr>
              <w:jc w:val="center"/>
              <w:rPr>
                <w:rFonts w:ascii="Times New Roman" w:hAnsi="Times New Roman" w:cs="Times New Roman"/>
                <w:b/>
                <w:bCs/>
                <w:sz w:val="12"/>
                <w:szCs w:val="12"/>
              </w:rPr>
            </w:pPr>
            <w:r w:rsidRPr="00CB5B86">
              <w:rPr>
                <w:rFonts w:ascii="Times New Roman" w:hAnsi="Times New Roman" w:cs="Times New Roman"/>
                <w:b/>
                <w:bCs/>
                <w:sz w:val="12"/>
                <w:szCs w:val="12"/>
              </w:rPr>
              <w:t>Г</w:t>
            </w:r>
          </w:p>
        </w:tc>
        <w:tc>
          <w:tcPr>
            <w:tcW w:w="4086" w:type="dxa"/>
            <w:gridSpan w:val="14"/>
            <w:tcBorders>
              <w:top w:val="nil"/>
              <w:left w:val="nil"/>
              <w:bottom w:val="nil"/>
              <w:right w:val="nil"/>
            </w:tcBorders>
            <w:shd w:val="clear" w:color="auto" w:fill="auto"/>
            <w:hideMark/>
          </w:tcPr>
          <w:p w14:paraId="42BAE3ED" w14:textId="77777777" w:rsidR="00CB5B86" w:rsidRPr="00CB5B86" w:rsidRDefault="00CB5B86" w:rsidP="00B66BEF">
            <w:pPr>
              <w:rPr>
                <w:rFonts w:ascii="Times New Roman" w:hAnsi="Times New Roman" w:cs="Times New Roman"/>
                <w:b/>
                <w:bCs/>
                <w:sz w:val="12"/>
                <w:szCs w:val="12"/>
              </w:rPr>
            </w:pPr>
            <w:r w:rsidRPr="00CB5B86">
              <w:rPr>
                <w:rFonts w:ascii="Times New Roman" w:hAnsi="Times New Roman" w:cs="Times New Roman"/>
                <w:b/>
                <w:bCs/>
                <w:sz w:val="12"/>
                <w:szCs w:val="12"/>
              </w:rPr>
              <w:t>Государственная итоговая аттестация</w:t>
            </w:r>
          </w:p>
        </w:tc>
      </w:tr>
      <w:tr w:rsidR="00CB5B86" w:rsidRPr="00CB5B86" w14:paraId="7B5E6E7D" w14:textId="77777777" w:rsidTr="00B66BEF">
        <w:trPr>
          <w:gridAfter w:val="2"/>
          <w:wAfter w:w="655" w:type="dxa"/>
          <w:trHeight w:val="270"/>
        </w:trPr>
        <w:tc>
          <w:tcPr>
            <w:tcW w:w="350" w:type="dxa"/>
            <w:tcBorders>
              <w:top w:val="nil"/>
              <w:left w:val="nil"/>
              <w:bottom w:val="nil"/>
              <w:right w:val="nil"/>
            </w:tcBorders>
            <w:shd w:val="clear" w:color="auto" w:fill="auto"/>
            <w:noWrap/>
            <w:vAlign w:val="bottom"/>
            <w:hideMark/>
          </w:tcPr>
          <w:p w14:paraId="649BF017" w14:textId="77777777" w:rsidR="00CB5B86" w:rsidRPr="00CB5B86" w:rsidRDefault="00CB5B86" w:rsidP="00B66BEF">
            <w:pPr>
              <w:rPr>
                <w:rFonts w:ascii="Times New Roman" w:hAnsi="Times New Roman" w:cs="Times New Roman"/>
                <w:b/>
                <w:bCs/>
                <w:sz w:val="12"/>
                <w:szCs w:val="12"/>
              </w:rPr>
            </w:pPr>
          </w:p>
        </w:tc>
        <w:tc>
          <w:tcPr>
            <w:tcW w:w="349" w:type="dxa"/>
            <w:gridSpan w:val="2"/>
            <w:tcBorders>
              <w:top w:val="nil"/>
              <w:left w:val="nil"/>
              <w:bottom w:val="nil"/>
              <w:right w:val="nil"/>
            </w:tcBorders>
            <w:shd w:val="clear" w:color="auto" w:fill="auto"/>
            <w:noWrap/>
            <w:vAlign w:val="bottom"/>
            <w:hideMark/>
          </w:tcPr>
          <w:p w14:paraId="4D56960B" w14:textId="77777777" w:rsidR="00CB5B86" w:rsidRPr="00CB5B86" w:rsidRDefault="00CB5B86" w:rsidP="00B66BEF">
            <w:pPr>
              <w:rPr>
                <w:rFonts w:ascii="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0DC70F39" w14:textId="77777777" w:rsidR="00CB5B86" w:rsidRPr="00CB5B86" w:rsidRDefault="00CB5B86" w:rsidP="00B66BEF">
            <w:pPr>
              <w:rPr>
                <w:rFonts w:ascii="Times New Roman" w:hAnsi="Times New Roman" w:cs="Times New Roman"/>
                <w:sz w:val="20"/>
                <w:szCs w:val="20"/>
              </w:rPr>
            </w:pPr>
          </w:p>
        </w:tc>
        <w:tc>
          <w:tcPr>
            <w:tcW w:w="504" w:type="dxa"/>
            <w:gridSpan w:val="2"/>
            <w:tcBorders>
              <w:top w:val="nil"/>
              <w:left w:val="nil"/>
              <w:bottom w:val="nil"/>
              <w:right w:val="nil"/>
            </w:tcBorders>
            <w:shd w:val="clear" w:color="auto" w:fill="auto"/>
            <w:noWrap/>
            <w:vAlign w:val="bottom"/>
            <w:hideMark/>
          </w:tcPr>
          <w:p w14:paraId="289FAE6A" w14:textId="77777777" w:rsidR="00CB5B86" w:rsidRPr="00CB5B86" w:rsidRDefault="00CB5B86" w:rsidP="00B66BEF">
            <w:pPr>
              <w:rPr>
                <w:rFonts w:ascii="Times New Roman" w:hAnsi="Times New Roman" w:cs="Times New Roman"/>
                <w:sz w:val="20"/>
                <w:szCs w:val="20"/>
              </w:rPr>
            </w:pPr>
          </w:p>
        </w:tc>
        <w:tc>
          <w:tcPr>
            <w:tcW w:w="572" w:type="dxa"/>
            <w:gridSpan w:val="2"/>
            <w:tcBorders>
              <w:top w:val="nil"/>
              <w:left w:val="nil"/>
              <w:bottom w:val="nil"/>
              <w:right w:val="nil"/>
            </w:tcBorders>
            <w:shd w:val="clear" w:color="auto" w:fill="auto"/>
            <w:noWrap/>
            <w:vAlign w:val="center"/>
            <w:hideMark/>
          </w:tcPr>
          <w:p w14:paraId="10F2CE89" w14:textId="77777777" w:rsidR="00CB5B86" w:rsidRPr="00CB5B86" w:rsidRDefault="00CB5B86" w:rsidP="00B66BEF">
            <w:pPr>
              <w:rPr>
                <w:rFonts w:ascii="Times New Roman" w:hAnsi="Times New Roman" w:cs="Times New Roman"/>
                <w:sz w:val="20"/>
                <w:szCs w:val="20"/>
              </w:rPr>
            </w:pPr>
          </w:p>
        </w:tc>
        <w:tc>
          <w:tcPr>
            <w:tcW w:w="635" w:type="dxa"/>
            <w:gridSpan w:val="2"/>
            <w:tcBorders>
              <w:top w:val="nil"/>
              <w:left w:val="nil"/>
              <w:bottom w:val="nil"/>
              <w:right w:val="nil"/>
            </w:tcBorders>
            <w:shd w:val="clear" w:color="auto" w:fill="auto"/>
            <w:noWrap/>
            <w:vAlign w:val="center"/>
            <w:hideMark/>
          </w:tcPr>
          <w:p w14:paraId="4DEA0FD2" w14:textId="77777777" w:rsidR="00CB5B86" w:rsidRPr="00CB5B86" w:rsidRDefault="00CB5B86" w:rsidP="00B66BEF">
            <w:pPr>
              <w:rPr>
                <w:rFonts w:ascii="Times New Roman" w:hAnsi="Times New Roman" w:cs="Times New Roman"/>
                <w:sz w:val="20"/>
                <w:szCs w:val="20"/>
              </w:rPr>
            </w:pPr>
          </w:p>
        </w:tc>
        <w:tc>
          <w:tcPr>
            <w:tcW w:w="529" w:type="dxa"/>
            <w:gridSpan w:val="2"/>
            <w:tcBorders>
              <w:top w:val="nil"/>
              <w:left w:val="nil"/>
              <w:bottom w:val="nil"/>
              <w:right w:val="nil"/>
            </w:tcBorders>
            <w:shd w:val="clear" w:color="auto" w:fill="auto"/>
            <w:noWrap/>
            <w:vAlign w:val="bottom"/>
            <w:hideMark/>
          </w:tcPr>
          <w:p w14:paraId="276DD204" w14:textId="77777777" w:rsidR="00CB5B86" w:rsidRPr="00CB5B86" w:rsidRDefault="00CB5B86" w:rsidP="00B66BEF">
            <w:pPr>
              <w:rPr>
                <w:rFonts w:ascii="Times New Roman" w:hAnsi="Times New Roman" w:cs="Times New Roman"/>
                <w:sz w:val="20"/>
                <w:szCs w:val="20"/>
              </w:rPr>
            </w:pPr>
          </w:p>
        </w:tc>
        <w:tc>
          <w:tcPr>
            <w:tcW w:w="527" w:type="dxa"/>
            <w:gridSpan w:val="2"/>
            <w:tcBorders>
              <w:top w:val="nil"/>
              <w:left w:val="nil"/>
              <w:bottom w:val="nil"/>
              <w:right w:val="nil"/>
            </w:tcBorders>
            <w:shd w:val="clear" w:color="auto" w:fill="auto"/>
            <w:noWrap/>
            <w:vAlign w:val="bottom"/>
            <w:hideMark/>
          </w:tcPr>
          <w:p w14:paraId="3B1EBE6B" w14:textId="77777777" w:rsidR="00CB5B86" w:rsidRPr="00CB5B86" w:rsidRDefault="00CB5B86" w:rsidP="00B66BEF">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257BD5FB" w14:textId="77777777" w:rsidR="00CB5B86" w:rsidRPr="00CB5B86" w:rsidRDefault="00CB5B86" w:rsidP="00B66BEF">
            <w:pPr>
              <w:rPr>
                <w:rFonts w:ascii="Times New Roman" w:hAnsi="Times New Roman" w:cs="Times New Roman"/>
                <w:sz w:val="20"/>
                <w:szCs w:val="20"/>
              </w:rPr>
            </w:pPr>
          </w:p>
        </w:tc>
        <w:tc>
          <w:tcPr>
            <w:tcW w:w="428" w:type="dxa"/>
            <w:gridSpan w:val="2"/>
            <w:tcBorders>
              <w:top w:val="nil"/>
              <w:left w:val="nil"/>
              <w:bottom w:val="nil"/>
              <w:right w:val="nil"/>
            </w:tcBorders>
            <w:shd w:val="clear" w:color="auto" w:fill="auto"/>
            <w:noWrap/>
            <w:vAlign w:val="bottom"/>
            <w:hideMark/>
          </w:tcPr>
          <w:p w14:paraId="1ACCC020" w14:textId="77777777" w:rsidR="00CB5B86" w:rsidRPr="00CB5B86" w:rsidRDefault="00CB5B86" w:rsidP="00B66BEF">
            <w:pPr>
              <w:rPr>
                <w:rFonts w:ascii="Times New Roman" w:hAnsi="Times New Roman" w:cs="Times New Roman"/>
                <w:sz w:val="20"/>
                <w:szCs w:val="20"/>
              </w:rPr>
            </w:pPr>
          </w:p>
        </w:tc>
        <w:tc>
          <w:tcPr>
            <w:tcW w:w="380" w:type="dxa"/>
            <w:gridSpan w:val="2"/>
            <w:tcBorders>
              <w:top w:val="nil"/>
              <w:left w:val="nil"/>
              <w:bottom w:val="nil"/>
              <w:right w:val="nil"/>
            </w:tcBorders>
            <w:shd w:val="clear" w:color="auto" w:fill="auto"/>
            <w:noWrap/>
            <w:vAlign w:val="bottom"/>
            <w:hideMark/>
          </w:tcPr>
          <w:p w14:paraId="3BF3391B" w14:textId="77777777" w:rsidR="00CB5B86" w:rsidRPr="00CB5B86" w:rsidRDefault="00CB5B86" w:rsidP="00B66BEF">
            <w:pPr>
              <w:rPr>
                <w:rFonts w:ascii="Times New Roman" w:hAnsi="Times New Roman" w:cs="Times New Roman"/>
                <w:sz w:val="20"/>
                <w:szCs w:val="20"/>
              </w:rPr>
            </w:pPr>
          </w:p>
        </w:tc>
        <w:tc>
          <w:tcPr>
            <w:tcW w:w="358" w:type="dxa"/>
            <w:gridSpan w:val="2"/>
            <w:tcBorders>
              <w:top w:val="nil"/>
              <w:left w:val="nil"/>
              <w:bottom w:val="nil"/>
              <w:right w:val="nil"/>
            </w:tcBorders>
            <w:shd w:val="clear" w:color="auto" w:fill="auto"/>
            <w:noWrap/>
            <w:vAlign w:val="bottom"/>
            <w:hideMark/>
          </w:tcPr>
          <w:p w14:paraId="7CE2A476" w14:textId="77777777" w:rsidR="00CB5B86" w:rsidRPr="00CB5B86" w:rsidRDefault="00CB5B86" w:rsidP="00B66BEF">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1DCC330A" w14:textId="77777777" w:rsidR="00CB5B86" w:rsidRPr="00CB5B86" w:rsidRDefault="00CB5B86" w:rsidP="00B66BEF">
            <w:pPr>
              <w:rPr>
                <w:rFonts w:ascii="Times New Roman" w:hAnsi="Times New Roman" w:cs="Times New Roman"/>
                <w:sz w:val="20"/>
                <w:szCs w:val="20"/>
              </w:rPr>
            </w:pPr>
          </w:p>
        </w:tc>
        <w:tc>
          <w:tcPr>
            <w:tcW w:w="2194" w:type="dxa"/>
            <w:gridSpan w:val="6"/>
            <w:tcBorders>
              <w:top w:val="nil"/>
              <w:left w:val="nil"/>
              <w:bottom w:val="nil"/>
              <w:right w:val="nil"/>
            </w:tcBorders>
            <w:shd w:val="clear" w:color="auto" w:fill="auto"/>
            <w:noWrap/>
            <w:vAlign w:val="bottom"/>
            <w:hideMark/>
          </w:tcPr>
          <w:p w14:paraId="3DCEB6F6" w14:textId="77777777" w:rsidR="00CB5B86" w:rsidRPr="00CB5B86" w:rsidRDefault="00CB5B86" w:rsidP="00B66BEF">
            <w:pPr>
              <w:rPr>
                <w:rFonts w:ascii="Times New Roman" w:hAnsi="Times New Roman" w:cs="Times New Roman"/>
                <w:sz w:val="20"/>
                <w:szCs w:val="20"/>
              </w:rPr>
            </w:pPr>
          </w:p>
        </w:tc>
        <w:tc>
          <w:tcPr>
            <w:tcW w:w="358" w:type="dxa"/>
            <w:gridSpan w:val="2"/>
            <w:tcBorders>
              <w:top w:val="nil"/>
              <w:left w:val="nil"/>
              <w:bottom w:val="nil"/>
              <w:right w:val="nil"/>
            </w:tcBorders>
            <w:shd w:val="clear" w:color="auto" w:fill="auto"/>
            <w:noWrap/>
            <w:vAlign w:val="bottom"/>
            <w:hideMark/>
          </w:tcPr>
          <w:p w14:paraId="3E4DDB47" w14:textId="77777777" w:rsidR="00CB5B86" w:rsidRPr="00CB5B86" w:rsidRDefault="00CB5B86" w:rsidP="00B66BEF">
            <w:pPr>
              <w:rPr>
                <w:rFonts w:ascii="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4BE1F973" w14:textId="77777777" w:rsidR="00CB5B86" w:rsidRPr="00CB5B86" w:rsidRDefault="00CB5B86" w:rsidP="00B66BEF">
            <w:pPr>
              <w:rPr>
                <w:rFonts w:ascii="Times New Roman" w:hAnsi="Times New Roman" w:cs="Times New Roman"/>
                <w:sz w:val="20"/>
                <w:szCs w:val="20"/>
              </w:rPr>
            </w:pPr>
          </w:p>
        </w:tc>
        <w:tc>
          <w:tcPr>
            <w:tcW w:w="431" w:type="dxa"/>
            <w:gridSpan w:val="2"/>
            <w:tcBorders>
              <w:top w:val="nil"/>
              <w:left w:val="nil"/>
              <w:bottom w:val="nil"/>
              <w:right w:val="nil"/>
            </w:tcBorders>
            <w:shd w:val="clear" w:color="auto" w:fill="auto"/>
            <w:noWrap/>
            <w:vAlign w:val="bottom"/>
            <w:hideMark/>
          </w:tcPr>
          <w:p w14:paraId="372B95A2" w14:textId="77777777" w:rsidR="00CB5B86" w:rsidRPr="00CB5B86" w:rsidRDefault="00CB5B86" w:rsidP="00B66BEF">
            <w:pPr>
              <w:rPr>
                <w:rFonts w:ascii="Times New Roman" w:hAnsi="Times New Roman" w:cs="Times New Roman"/>
                <w:sz w:val="20"/>
                <w:szCs w:val="20"/>
              </w:rPr>
            </w:pPr>
          </w:p>
        </w:tc>
        <w:tc>
          <w:tcPr>
            <w:tcW w:w="431" w:type="dxa"/>
            <w:gridSpan w:val="2"/>
            <w:tcBorders>
              <w:top w:val="nil"/>
              <w:left w:val="nil"/>
              <w:bottom w:val="nil"/>
              <w:right w:val="nil"/>
            </w:tcBorders>
            <w:shd w:val="clear" w:color="auto" w:fill="auto"/>
            <w:noWrap/>
            <w:vAlign w:val="bottom"/>
            <w:hideMark/>
          </w:tcPr>
          <w:p w14:paraId="1E182E10" w14:textId="77777777" w:rsidR="00CB5B86" w:rsidRPr="00CB5B86" w:rsidRDefault="00CB5B86" w:rsidP="00B66BEF">
            <w:pPr>
              <w:rPr>
                <w:rFonts w:ascii="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20ABD6DC" w14:textId="77777777" w:rsidR="00CB5B86" w:rsidRPr="00CB5B86" w:rsidRDefault="00CB5B86" w:rsidP="00B66BEF">
            <w:pPr>
              <w:rPr>
                <w:rFonts w:ascii="Times New Roman" w:hAnsi="Times New Roman" w:cs="Times New Roman"/>
                <w:sz w:val="20"/>
                <w:szCs w:val="20"/>
              </w:rPr>
            </w:pPr>
          </w:p>
        </w:tc>
      </w:tr>
      <w:tr w:rsidR="00CB5B86" w:rsidRPr="00CB5B86" w14:paraId="1A895F7C" w14:textId="77777777" w:rsidTr="00B66BEF">
        <w:trPr>
          <w:gridAfter w:val="2"/>
          <w:wAfter w:w="655" w:type="dxa"/>
          <w:trHeight w:val="270"/>
        </w:trPr>
        <w:tc>
          <w:tcPr>
            <w:tcW w:w="350" w:type="dxa"/>
            <w:tcBorders>
              <w:top w:val="nil"/>
              <w:left w:val="nil"/>
              <w:bottom w:val="nil"/>
              <w:right w:val="nil"/>
            </w:tcBorders>
            <w:shd w:val="clear" w:color="auto" w:fill="auto"/>
            <w:noWrap/>
            <w:vAlign w:val="bottom"/>
            <w:hideMark/>
          </w:tcPr>
          <w:p w14:paraId="70C1B6EE" w14:textId="77777777" w:rsidR="00CB5B86" w:rsidRPr="00CB5B86" w:rsidRDefault="00CB5B86" w:rsidP="00B66BEF">
            <w:pPr>
              <w:rPr>
                <w:rFonts w:ascii="Times New Roman" w:hAnsi="Times New Roman" w:cs="Times New Roman"/>
                <w:sz w:val="20"/>
                <w:szCs w:val="20"/>
              </w:rPr>
            </w:pPr>
          </w:p>
        </w:tc>
        <w:tc>
          <w:tcPr>
            <w:tcW w:w="349" w:type="dxa"/>
            <w:gridSpan w:val="2"/>
            <w:tcBorders>
              <w:top w:val="nil"/>
              <w:left w:val="nil"/>
              <w:bottom w:val="nil"/>
              <w:right w:val="nil"/>
            </w:tcBorders>
            <w:shd w:val="clear" w:color="auto" w:fill="auto"/>
            <w:noWrap/>
            <w:vAlign w:val="bottom"/>
            <w:hideMark/>
          </w:tcPr>
          <w:p w14:paraId="5293BCAD" w14:textId="77777777" w:rsidR="00CB5B86" w:rsidRPr="00CB5B86" w:rsidRDefault="00CB5B86" w:rsidP="00B66BEF">
            <w:pPr>
              <w:rPr>
                <w:rFonts w:ascii="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08BA0833" w14:textId="77777777" w:rsidR="00CB5B86" w:rsidRPr="00CB5B86" w:rsidRDefault="00CB5B86" w:rsidP="00B66BEF">
            <w:pPr>
              <w:rPr>
                <w:rFonts w:ascii="Times New Roman" w:hAnsi="Times New Roman" w:cs="Times New Roman"/>
                <w:sz w:val="20"/>
                <w:szCs w:val="20"/>
              </w:rPr>
            </w:pPr>
          </w:p>
        </w:tc>
        <w:tc>
          <w:tcPr>
            <w:tcW w:w="504"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3D94DB7" w14:textId="77777777" w:rsidR="00CB5B86" w:rsidRPr="00CB5B86" w:rsidRDefault="00CB5B86" w:rsidP="00B66BEF">
            <w:pPr>
              <w:jc w:val="center"/>
              <w:rPr>
                <w:rFonts w:ascii="Times New Roman" w:hAnsi="Times New Roman" w:cs="Times New Roman"/>
                <w:sz w:val="12"/>
                <w:szCs w:val="12"/>
              </w:rPr>
            </w:pPr>
            <w:r w:rsidRPr="00CB5B86">
              <w:rPr>
                <w:rFonts w:ascii="Times New Roman" w:hAnsi="Times New Roman" w:cs="Times New Roman"/>
                <w:sz w:val="12"/>
                <w:szCs w:val="12"/>
              </w:rPr>
              <w:t> </w:t>
            </w:r>
          </w:p>
        </w:tc>
        <w:tc>
          <w:tcPr>
            <w:tcW w:w="1207" w:type="dxa"/>
            <w:gridSpan w:val="4"/>
            <w:tcBorders>
              <w:top w:val="nil"/>
              <w:left w:val="nil"/>
              <w:bottom w:val="nil"/>
              <w:right w:val="nil"/>
            </w:tcBorders>
            <w:shd w:val="clear" w:color="auto" w:fill="auto"/>
            <w:noWrap/>
            <w:vAlign w:val="center"/>
            <w:hideMark/>
          </w:tcPr>
          <w:p w14:paraId="2287405F" w14:textId="77777777" w:rsidR="00CB5B86" w:rsidRPr="00CB5B86" w:rsidRDefault="00CB5B86" w:rsidP="00B66BEF">
            <w:pPr>
              <w:ind w:firstLineChars="100" w:firstLine="120"/>
              <w:rPr>
                <w:rFonts w:ascii="Times New Roman" w:hAnsi="Times New Roman" w:cs="Times New Roman"/>
                <w:b/>
                <w:bCs/>
                <w:sz w:val="12"/>
                <w:szCs w:val="12"/>
              </w:rPr>
            </w:pPr>
            <w:r w:rsidRPr="00CB5B86">
              <w:rPr>
                <w:rFonts w:ascii="Times New Roman" w:hAnsi="Times New Roman" w:cs="Times New Roman"/>
                <w:b/>
                <w:bCs/>
                <w:sz w:val="12"/>
                <w:szCs w:val="12"/>
              </w:rPr>
              <w:t>Практики</w:t>
            </w:r>
          </w:p>
        </w:tc>
        <w:tc>
          <w:tcPr>
            <w:tcW w:w="529" w:type="dxa"/>
            <w:gridSpan w:val="2"/>
            <w:tcBorders>
              <w:top w:val="nil"/>
              <w:left w:val="nil"/>
              <w:bottom w:val="nil"/>
              <w:right w:val="nil"/>
            </w:tcBorders>
            <w:shd w:val="clear" w:color="auto" w:fill="auto"/>
            <w:noWrap/>
            <w:vAlign w:val="bottom"/>
            <w:hideMark/>
          </w:tcPr>
          <w:p w14:paraId="39BD3CA7" w14:textId="77777777" w:rsidR="00CB5B86" w:rsidRPr="00CB5B86" w:rsidRDefault="00CB5B86" w:rsidP="00B66BEF">
            <w:pPr>
              <w:ind w:firstLineChars="100" w:firstLine="120"/>
              <w:rPr>
                <w:rFonts w:ascii="Times New Roman" w:hAnsi="Times New Roman" w:cs="Times New Roman"/>
                <w:b/>
                <w:bCs/>
                <w:sz w:val="12"/>
                <w:szCs w:val="12"/>
              </w:rPr>
            </w:pPr>
          </w:p>
        </w:tc>
        <w:tc>
          <w:tcPr>
            <w:tcW w:w="527" w:type="dxa"/>
            <w:gridSpan w:val="2"/>
            <w:tcBorders>
              <w:top w:val="nil"/>
              <w:left w:val="nil"/>
              <w:bottom w:val="nil"/>
              <w:right w:val="nil"/>
            </w:tcBorders>
            <w:shd w:val="clear" w:color="auto" w:fill="auto"/>
            <w:noWrap/>
            <w:vAlign w:val="bottom"/>
            <w:hideMark/>
          </w:tcPr>
          <w:p w14:paraId="2BCC98BA" w14:textId="77777777" w:rsidR="00CB5B86" w:rsidRPr="00CB5B86" w:rsidRDefault="00CB5B86" w:rsidP="00B66BEF">
            <w:pPr>
              <w:rPr>
                <w:rFonts w:ascii="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630BEB0A" w14:textId="77777777" w:rsidR="00CB5B86" w:rsidRPr="00CB5B86" w:rsidRDefault="00CB5B86" w:rsidP="00B66BEF">
            <w:pPr>
              <w:rPr>
                <w:rFonts w:ascii="Times New Roman" w:hAnsi="Times New Roman" w:cs="Times New Roman"/>
                <w:sz w:val="20"/>
                <w:szCs w:val="20"/>
              </w:rPr>
            </w:pPr>
          </w:p>
        </w:tc>
        <w:tc>
          <w:tcPr>
            <w:tcW w:w="428" w:type="dxa"/>
            <w:gridSpan w:val="2"/>
            <w:tcBorders>
              <w:top w:val="nil"/>
              <w:left w:val="nil"/>
              <w:bottom w:val="nil"/>
              <w:right w:val="nil"/>
            </w:tcBorders>
            <w:shd w:val="clear" w:color="auto" w:fill="auto"/>
            <w:noWrap/>
            <w:hideMark/>
          </w:tcPr>
          <w:p w14:paraId="5B44C5CF" w14:textId="77777777" w:rsidR="00CB5B86" w:rsidRPr="00CB5B86" w:rsidRDefault="00CB5B86" w:rsidP="00B66BEF">
            <w:pPr>
              <w:rPr>
                <w:rFonts w:ascii="Times New Roman" w:hAnsi="Times New Roman" w:cs="Times New Roman"/>
                <w:sz w:val="20"/>
                <w:szCs w:val="20"/>
              </w:rPr>
            </w:pPr>
          </w:p>
        </w:tc>
        <w:tc>
          <w:tcPr>
            <w:tcW w:w="380" w:type="dxa"/>
            <w:gridSpan w:val="2"/>
            <w:tcBorders>
              <w:top w:val="nil"/>
              <w:left w:val="nil"/>
              <w:bottom w:val="nil"/>
              <w:right w:val="nil"/>
            </w:tcBorders>
            <w:shd w:val="clear" w:color="auto" w:fill="auto"/>
            <w:noWrap/>
            <w:hideMark/>
          </w:tcPr>
          <w:p w14:paraId="7865749B" w14:textId="77777777" w:rsidR="00CB5B86" w:rsidRPr="00CB5B86" w:rsidRDefault="00CB5B86" w:rsidP="00B66BEF">
            <w:pPr>
              <w:rPr>
                <w:rFonts w:ascii="Times New Roman" w:hAnsi="Times New Roman" w:cs="Times New Roman"/>
                <w:sz w:val="20"/>
                <w:szCs w:val="20"/>
              </w:rPr>
            </w:pPr>
          </w:p>
        </w:tc>
        <w:tc>
          <w:tcPr>
            <w:tcW w:w="358" w:type="dxa"/>
            <w:gridSpan w:val="2"/>
            <w:tcBorders>
              <w:top w:val="nil"/>
              <w:left w:val="nil"/>
              <w:bottom w:val="nil"/>
              <w:right w:val="nil"/>
            </w:tcBorders>
            <w:shd w:val="clear" w:color="auto" w:fill="auto"/>
            <w:noWrap/>
            <w:vAlign w:val="bottom"/>
            <w:hideMark/>
          </w:tcPr>
          <w:p w14:paraId="6737596A" w14:textId="77777777" w:rsidR="00CB5B86" w:rsidRPr="00CB5B86" w:rsidRDefault="00CB5B86" w:rsidP="00B66BEF">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16E2221" w14:textId="77777777" w:rsidR="00CB5B86" w:rsidRPr="00CB5B86" w:rsidRDefault="00CB5B86" w:rsidP="00B66BEF">
            <w:pPr>
              <w:rPr>
                <w:rFonts w:ascii="Times New Roman" w:hAnsi="Times New Roman" w:cs="Times New Roman"/>
                <w:sz w:val="20"/>
                <w:szCs w:val="20"/>
              </w:rPr>
            </w:pPr>
          </w:p>
        </w:tc>
        <w:tc>
          <w:tcPr>
            <w:tcW w:w="2194" w:type="dxa"/>
            <w:gridSpan w:val="6"/>
            <w:tcBorders>
              <w:top w:val="nil"/>
              <w:left w:val="nil"/>
              <w:bottom w:val="nil"/>
              <w:right w:val="nil"/>
            </w:tcBorders>
            <w:shd w:val="clear" w:color="auto" w:fill="auto"/>
            <w:noWrap/>
            <w:vAlign w:val="bottom"/>
            <w:hideMark/>
          </w:tcPr>
          <w:p w14:paraId="0920380A" w14:textId="77777777" w:rsidR="00CB5B86" w:rsidRPr="00CB5B86" w:rsidRDefault="00CB5B86" w:rsidP="00B66BEF">
            <w:pPr>
              <w:rPr>
                <w:rFonts w:ascii="Times New Roman" w:hAnsi="Times New Roman" w:cs="Times New Roman"/>
                <w:sz w:val="20"/>
                <w:szCs w:val="20"/>
              </w:rPr>
            </w:pPr>
          </w:p>
        </w:tc>
        <w:tc>
          <w:tcPr>
            <w:tcW w:w="358" w:type="dxa"/>
            <w:gridSpan w:val="2"/>
            <w:tcBorders>
              <w:top w:val="nil"/>
              <w:left w:val="nil"/>
              <w:bottom w:val="nil"/>
              <w:right w:val="nil"/>
            </w:tcBorders>
            <w:shd w:val="clear" w:color="auto" w:fill="auto"/>
            <w:noWrap/>
            <w:vAlign w:val="bottom"/>
            <w:hideMark/>
          </w:tcPr>
          <w:p w14:paraId="34128843" w14:textId="77777777" w:rsidR="00CB5B86" w:rsidRPr="00CB5B86" w:rsidRDefault="00CB5B86" w:rsidP="00B66BEF">
            <w:pPr>
              <w:rPr>
                <w:rFonts w:ascii="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460247C2" w14:textId="77777777" w:rsidR="00CB5B86" w:rsidRPr="00CB5B86" w:rsidRDefault="00CB5B86" w:rsidP="00B66BEF">
            <w:pPr>
              <w:rPr>
                <w:rFonts w:ascii="Times New Roman" w:hAnsi="Times New Roman" w:cs="Times New Roman"/>
                <w:sz w:val="20"/>
                <w:szCs w:val="20"/>
              </w:rPr>
            </w:pPr>
          </w:p>
        </w:tc>
        <w:tc>
          <w:tcPr>
            <w:tcW w:w="431" w:type="dxa"/>
            <w:gridSpan w:val="2"/>
            <w:tcBorders>
              <w:top w:val="nil"/>
              <w:left w:val="nil"/>
              <w:bottom w:val="nil"/>
              <w:right w:val="nil"/>
            </w:tcBorders>
            <w:shd w:val="clear" w:color="auto" w:fill="auto"/>
            <w:noWrap/>
            <w:vAlign w:val="bottom"/>
            <w:hideMark/>
          </w:tcPr>
          <w:p w14:paraId="6087BA03" w14:textId="77777777" w:rsidR="00CB5B86" w:rsidRPr="00CB5B86" w:rsidRDefault="00CB5B86" w:rsidP="00B66BEF">
            <w:pPr>
              <w:rPr>
                <w:rFonts w:ascii="Times New Roman" w:hAnsi="Times New Roman" w:cs="Times New Roman"/>
                <w:sz w:val="20"/>
                <w:szCs w:val="20"/>
              </w:rPr>
            </w:pPr>
          </w:p>
        </w:tc>
        <w:tc>
          <w:tcPr>
            <w:tcW w:w="431" w:type="dxa"/>
            <w:gridSpan w:val="2"/>
            <w:tcBorders>
              <w:top w:val="nil"/>
              <w:left w:val="nil"/>
              <w:bottom w:val="nil"/>
              <w:right w:val="nil"/>
            </w:tcBorders>
            <w:shd w:val="clear" w:color="auto" w:fill="auto"/>
            <w:noWrap/>
            <w:vAlign w:val="bottom"/>
            <w:hideMark/>
          </w:tcPr>
          <w:p w14:paraId="51F7EB71" w14:textId="77777777" w:rsidR="00CB5B86" w:rsidRPr="00CB5B86" w:rsidRDefault="00CB5B86" w:rsidP="00B66BEF">
            <w:pPr>
              <w:rPr>
                <w:rFonts w:ascii="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2F102C89" w14:textId="77777777" w:rsidR="00CB5B86" w:rsidRPr="00CB5B86" w:rsidRDefault="00CB5B86" w:rsidP="00B66BEF">
            <w:pPr>
              <w:rPr>
                <w:rFonts w:ascii="Times New Roman" w:hAnsi="Times New Roman" w:cs="Times New Roman"/>
                <w:sz w:val="20"/>
                <w:szCs w:val="20"/>
              </w:rPr>
            </w:pPr>
          </w:p>
        </w:tc>
      </w:tr>
    </w:tbl>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6D6203" w:rsidRDefault="00064407" w:rsidP="006D6203">
      <w:pPr>
        <w:pStyle w:val="115"/>
        <w:rPr>
          <w:color w:val="auto"/>
          <w:spacing w:val="0"/>
          <w:lang w:eastAsia="en-US"/>
        </w:rPr>
      </w:pPr>
      <w:bookmarkStart w:id="28" w:name="_Toc84499246"/>
      <w:bookmarkStart w:id="29" w:name="_Toc103594002"/>
      <w:bookmarkStart w:id="30" w:name="_Toc138868579"/>
      <w:r w:rsidRPr="006D6203">
        <w:rPr>
          <w:color w:val="auto"/>
          <w:spacing w:val="0"/>
          <w:lang w:eastAsia="en-US"/>
        </w:rPr>
        <w:lastRenderedPageBreak/>
        <w:t>5.4. Примерная рабочая программа воспитания</w:t>
      </w:r>
      <w:bookmarkEnd w:id="28"/>
      <w:bookmarkEnd w:id="29"/>
      <w:bookmarkEnd w:id="30"/>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3DCE3E5" w14:textId="3B9CA78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w:t>
      </w:r>
      <w:r w:rsidR="009559C1">
        <w:rPr>
          <w:rFonts w:ascii="Times New Roman" w:hAnsi="Times New Roman" w:cs="Times New Roman"/>
          <w:sz w:val="24"/>
          <w:szCs w:val="24"/>
        </w:rPr>
        <w:br/>
      </w:r>
      <w:r w:rsidRPr="00985111">
        <w:rPr>
          <w:rFonts w:ascii="Times New Roman" w:hAnsi="Times New Roman" w:cs="Times New Roman"/>
          <w:sz w:val="24"/>
          <w:szCs w:val="24"/>
        </w:rPr>
        <w:t xml:space="preserve">Российской Федерации, с учетом традиций и культуры субъекта Российской Федерации, деловых </w:t>
      </w:r>
      <w:r w:rsidRPr="00C779F6">
        <w:rPr>
          <w:rFonts w:ascii="Times New Roman" w:hAnsi="Times New Roman" w:cs="Times New Roman"/>
          <w:sz w:val="24"/>
          <w:szCs w:val="24"/>
        </w:rPr>
        <w:t xml:space="preserve">качеств </w:t>
      </w:r>
      <w:r w:rsidR="00C779F6" w:rsidRPr="00C779F6">
        <w:rPr>
          <w:rFonts w:ascii="Times New Roman" w:hAnsi="Times New Roman" w:cs="Times New Roman"/>
          <w:sz w:val="24"/>
          <w:szCs w:val="24"/>
        </w:rPr>
        <w:fldChar w:fldCharType="begin"/>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REF</w:instrText>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PPKRS</w:instrText>
      </w:r>
      <w:r w:rsidR="00C779F6" w:rsidRPr="00C779F6">
        <w:rPr>
          <w:rFonts w:ascii="Times New Roman" w:hAnsi="Times New Roman" w:cs="Times New Roman"/>
          <w:sz w:val="24"/>
          <w:szCs w:val="24"/>
        </w:rPr>
        <w:instrText>_</w:instrText>
      </w:r>
      <w:r w:rsidR="00C779F6" w:rsidRPr="00C779F6">
        <w:rPr>
          <w:rFonts w:ascii="Times New Roman" w:hAnsi="Times New Roman" w:cs="Times New Roman"/>
          <w:sz w:val="24"/>
          <w:szCs w:val="24"/>
          <w:lang w:val="en-US"/>
        </w:rPr>
        <w:instrText>PPSSZ</w:instrText>
      </w:r>
      <w:r w:rsidR="00C779F6" w:rsidRPr="00C779F6">
        <w:rPr>
          <w:rFonts w:ascii="Times New Roman" w:hAnsi="Times New Roman" w:cs="Times New Roman"/>
          <w:sz w:val="24"/>
          <w:szCs w:val="24"/>
        </w:rPr>
        <w:instrText xml:space="preserve">2 </w:instrText>
      </w:r>
      <w:r w:rsidR="00C779F6" w:rsidRPr="00C779F6">
        <w:rPr>
          <w:rFonts w:ascii="Times New Roman" w:hAnsi="Times New Roman" w:cs="Times New Roman"/>
          <w:sz w:val="24"/>
          <w:szCs w:val="24"/>
        </w:rPr>
        <w:fldChar w:fldCharType="separate"/>
      </w:r>
      <w:r w:rsidR="003E752D">
        <w:rPr>
          <w:rFonts w:ascii="Times New Roman" w:hAnsi="Times New Roman" w:cs="Times New Roman"/>
          <w:noProof/>
          <w:sz w:val="24"/>
          <w:szCs w:val="24"/>
        </w:rPr>
        <w:t>квалифицированных рабочих, служащих</w:t>
      </w:r>
      <w:r w:rsidR="00C779F6" w:rsidRPr="00C779F6">
        <w:rPr>
          <w:rFonts w:ascii="Times New Roman" w:hAnsi="Times New Roman" w:cs="Times New Roman"/>
          <w:sz w:val="24"/>
          <w:szCs w:val="24"/>
        </w:rPr>
        <w:fldChar w:fldCharType="end"/>
      </w:r>
      <w:r w:rsidRPr="00985111">
        <w:rPr>
          <w:rFonts w:ascii="Times New Roman" w:hAnsi="Times New Roman" w:cs="Times New Roman"/>
          <w:sz w:val="24"/>
          <w:szCs w:val="24"/>
        </w:rPr>
        <w:t>, определенных отраслевыми требованиями (корпоративной культурой).</w:t>
      </w:r>
    </w:p>
    <w:p w14:paraId="7C1FC3F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9AE03FE" w14:textId="1769CB0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3DC0DB3" w14:textId="704202C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sidR="00985111">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C06717B" w14:textId="77777777"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E3C5346" w14:textId="77777777" w:rsidR="00064407" w:rsidRPr="00985111" w:rsidRDefault="00064407"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B538B3B" w14:textId="77777777" w:rsidR="00064407" w:rsidRPr="00985111" w:rsidRDefault="00064407"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bookmarkStart w:id="31" w:name="_Toc103594004"/>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F11385D" w14:textId="77777777" w:rsidR="00064407" w:rsidRPr="006D6203" w:rsidRDefault="00064407" w:rsidP="006D6203">
      <w:pPr>
        <w:pStyle w:val="115"/>
        <w:rPr>
          <w:color w:val="auto"/>
          <w:spacing w:val="0"/>
          <w:lang w:eastAsia="en-US"/>
        </w:rPr>
      </w:pPr>
      <w:bookmarkStart w:id="32" w:name="_Toc84499247"/>
      <w:bookmarkStart w:id="33" w:name="_Toc103594003"/>
      <w:bookmarkStart w:id="34" w:name="_Toc138868580"/>
      <w:r w:rsidRPr="006D6203">
        <w:rPr>
          <w:color w:val="auto"/>
          <w:spacing w:val="0"/>
          <w:lang w:eastAsia="en-US"/>
        </w:rPr>
        <w:t>5.5. Примерный календарный план воспитательной работы</w:t>
      </w:r>
      <w:bookmarkEnd w:id="32"/>
      <w:bookmarkEnd w:id="33"/>
      <w:bookmarkEnd w:id="34"/>
    </w:p>
    <w:p w14:paraId="32AC3123" w14:textId="77777777"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2E5CE08" w14:textId="77777777" w:rsidR="00064407" w:rsidRPr="00985111" w:rsidRDefault="00064407" w:rsidP="00CD2973">
      <w:pPr>
        <w:pStyle w:val="1"/>
        <w:spacing w:line="276" w:lineRule="auto"/>
        <w:ind w:firstLine="708"/>
        <w:rPr>
          <w:sz w:val="24"/>
          <w:szCs w:val="24"/>
        </w:rPr>
      </w:pPr>
      <w:bookmarkStart w:id="35" w:name="_Toc138868581"/>
      <w:r w:rsidRPr="00985111">
        <w:rPr>
          <w:sz w:val="24"/>
          <w:szCs w:val="24"/>
        </w:rPr>
        <w:t>Раздел 6. Примерные условия реализации образовательной программы</w:t>
      </w:r>
      <w:bookmarkEnd w:id="31"/>
      <w:bookmarkEnd w:id="35"/>
    </w:p>
    <w:p w14:paraId="151DB2DE" w14:textId="77777777" w:rsidR="00064407" w:rsidRPr="006D6203" w:rsidRDefault="00064407" w:rsidP="006D6203">
      <w:pPr>
        <w:pStyle w:val="115"/>
        <w:rPr>
          <w:color w:val="auto"/>
          <w:spacing w:val="0"/>
          <w:lang w:eastAsia="en-US"/>
        </w:rPr>
      </w:pPr>
      <w:bookmarkStart w:id="36" w:name="_Toc103594005"/>
      <w:bookmarkStart w:id="37" w:name="_Toc138868582"/>
      <w:r w:rsidRPr="006D6203">
        <w:rPr>
          <w:color w:val="auto"/>
          <w:spacing w:val="0"/>
          <w:lang w:eastAsia="en-US"/>
        </w:rPr>
        <w:t>6.1. Требования к материально-техническому обеспечению образовательной программы</w:t>
      </w:r>
      <w:bookmarkEnd w:id="36"/>
      <w:r w:rsidRPr="006D6203">
        <w:rPr>
          <w:color w:val="auto"/>
          <w:spacing w:val="0"/>
          <w:lang w:eastAsia="en-US"/>
        </w:rPr>
        <w:t>.</w:t>
      </w:r>
      <w:bookmarkEnd w:id="37"/>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2DD5AF88" w14:textId="77777777" w:rsidR="00CB5B86" w:rsidRPr="00CB5B86" w:rsidRDefault="00CB5B86" w:rsidP="00CB5B86">
      <w:pPr>
        <w:suppressAutoHyphens/>
        <w:spacing w:line="276" w:lineRule="auto"/>
        <w:ind w:firstLine="709"/>
        <w:rPr>
          <w:rFonts w:ascii="Times New Roman" w:eastAsia="Times New Roman" w:hAnsi="Times New Roman" w:cs="Times New Roman"/>
          <w:b/>
          <w:sz w:val="24"/>
          <w:szCs w:val="24"/>
          <w:lang w:eastAsia="ru-RU"/>
        </w:rPr>
      </w:pPr>
      <w:r w:rsidRPr="00CB5B86">
        <w:rPr>
          <w:rFonts w:ascii="Times New Roman" w:eastAsia="Times New Roman" w:hAnsi="Times New Roman" w:cs="Times New Roman"/>
          <w:b/>
          <w:sz w:val="24"/>
          <w:szCs w:val="24"/>
          <w:lang w:eastAsia="ru-RU"/>
        </w:rPr>
        <w:t>Кабинеты:</w:t>
      </w:r>
    </w:p>
    <w:p w14:paraId="79BBD1D7" w14:textId="77777777" w:rsidR="00CB5B86" w:rsidRPr="00CB5B86" w:rsidRDefault="00CB5B86" w:rsidP="00CB5B86">
      <w:pPr>
        <w:suppressAutoHyphens/>
        <w:spacing w:line="276" w:lineRule="auto"/>
        <w:ind w:firstLine="709"/>
        <w:rPr>
          <w:rFonts w:ascii="Times New Roman" w:eastAsia="Times New Roman" w:hAnsi="Times New Roman" w:cs="Times New Roman"/>
          <w:sz w:val="24"/>
          <w:szCs w:val="24"/>
          <w:lang w:eastAsia="ru-RU"/>
        </w:rPr>
      </w:pPr>
      <w:r w:rsidRPr="00CB5B86">
        <w:rPr>
          <w:rFonts w:ascii="Times New Roman" w:eastAsia="Times New Roman" w:hAnsi="Times New Roman" w:cs="Times New Roman"/>
          <w:sz w:val="24"/>
          <w:szCs w:val="24"/>
          <w:lang w:eastAsia="ru-RU"/>
        </w:rPr>
        <w:t>Технической графики и технических измерений;</w:t>
      </w:r>
    </w:p>
    <w:p w14:paraId="356E125A" w14:textId="77777777" w:rsidR="00CB5B86" w:rsidRPr="00CB5B86" w:rsidRDefault="00CB5B86" w:rsidP="00CB5B86">
      <w:pPr>
        <w:suppressAutoHyphens/>
        <w:spacing w:line="276" w:lineRule="auto"/>
        <w:ind w:firstLine="709"/>
        <w:rPr>
          <w:rFonts w:ascii="Times New Roman" w:eastAsia="Times New Roman" w:hAnsi="Times New Roman" w:cs="Times New Roman"/>
          <w:sz w:val="24"/>
          <w:szCs w:val="24"/>
          <w:lang w:eastAsia="ru-RU"/>
        </w:rPr>
      </w:pPr>
      <w:r w:rsidRPr="00CB5B86">
        <w:rPr>
          <w:rFonts w:ascii="Times New Roman" w:eastAsia="Times New Roman" w:hAnsi="Times New Roman" w:cs="Times New Roman"/>
          <w:sz w:val="24"/>
          <w:szCs w:val="24"/>
          <w:lang w:eastAsia="ru-RU"/>
        </w:rPr>
        <w:t>Безопасности жизнедеятельности;</w:t>
      </w:r>
    </w:p>
    <w:p w14:paraId="5AC2DA3D" w14:textId="77777777" w:rsidR="00CB5B86" w:rsidRPr="00CB5B86" w:rsidRDefault="00CB5B86" w:rsidP="00CB5B86">
      <w:pPr>
        <w:suppressAutoHyphens/>
        <w:spacing w:line="276" w:lineRule="auto"/>
        <w:ind w:firstLine="709"/>
        <w:rPr>
          <w:rFonts w:ascii="Times New Roman" w:eastAsia="Times New Roman" w:hAnsi="Times New Roman" w:cs="Times New Roman"/>
          <w:sz w:val="24"/>
          <w:szCs w:val="24"/>
          <w:lang w:eastAsia="ru-RU"/>
        </w:rPr>
      </w:pPr>
      <w:r w:rsidRPr="00CB5B86">
        <w:rPr>
          <w:rFonts w:ascii="Times New Roman" w:eastAsia="Times New Roman" w:hAnsi="Times New Roman" w:cs="Times New Roman"/>
          <w:sz w:val="24"/>
          <w:szCs w:val="24"/>
          <w:lang w:eastAsia="ru-RU"/>
        </w:rPr>
        <w:t>Технического иностранного языка;</w:t>
      </w:r>
    </w:p>
    <w:p w14:paraId="003B444F" w14:textId="77777777" w:rsidR="00CB5B86" w:rsidRPr="00CB5B86" w:rsidRDefault="00CB5B86" w:rsidP="00CB5B86">
      <w:pPr>
        <w:suppressAutoHyphens/>
        <w:spacing w:line="276" w:lineRule="auto"/>
        <w:ind w:firstLine="709"/>
        <w:rPr>
          <w:rFonts w:ascii="Times New Roman" w:eastAsia="Times New Roman" w:hAnsi="Times New Roman" w:cs="Times New Roman"/>
          <w:b/>
          <w:sz w:val="24"/>
          <w:szCs w:val="24"/>
          <w:lang w:eastAsia="ru-RU"/>
        </w:rPr>
      </w:pPr>
      <w:r w:rsidRPr="00CB5B86">
        <w:rPr>
          <w:rFonts w:ascii="Times New Roman" w:eastAsia="Times New Roman" w:hAnsi="Times New Roman" w:cs="Times New Roman"/>
          <w:sz w:val="24"/>
          <w:szCs w:val="24"/>
          <w:lang w:eastAsia="ru-RU"/>
        </w:rPr>
        <w:t>Технологии металлообработки.</w:t>
      </w:r>
    </w:p>
    <w:p w14:paraId="0A7B62D0" w14:textId="77777777" w:rsidR="00CB5B86" w:rsidRDefault="00CB5B86" w:rsidP="00CB5B86">
      <w:pPr>
        <w:suppressAutoHyphens/>
        <w:spacing w:line="276" w:lineRule="auto"/>
        <w:ind w:firstLine="709"/>
        <w:rPr>
          <w:rFonts w:ascii="Times New Roman" w:eastAsia="Times New Roman" w:hAnsi="Times New Roman" w:cs="Times New Roman"/>
          <w:b/>
          <w:sz w:val="24"/>
          <w:szCs w:val="24"/>
          <w:lang w:eastAsia="ru-RU"/>
        </w:rPr>
      </w:pPr>
    </w:p>
    <w:p w14:paraId="7CB83E9F" w14:textId="3D29DFCC" w:rsidR="00CB5B86" w:rsidRPr="00CB5B86" w:rsidRDefault="00CB5B86" w:rsidP="00CB5B86">
      <w:pPr>
        <w:suppressAutoHyphens/>
        <w:spacing w:line="276" w:lineRule="auto"/>
        <w:ind w:firstLine="709"/>
        <w:rPr>
          <w:rFonts w:ascii="Times New Roman" w:eastAsia="Times New Roman" w:hAnsi="Times New Roman" w:cs="Times New Roman"/>
          <w:b/>
          <w:sz w:val="24"/>
          <w:szCs w:val="24"/>
          <w:lang w:eastAsia="ru-RU"/>
        </w:rPr>
      </w:pPr>
      <w:r w:rsidRPr="00CB5B86">
        <w:rPr>
          <w:rFonts w:ascii="Times New Roman" w:eastAsia="Times New Roman" w:hAnsi="Times New Roman" w:cs="Times New Roman"/>
          <w:b/>
          <w:sz w:val="24"/>
          <w:szCs w:val="24"/>
          <w:lang w:eastAsia="ru-RU"/>
        </w:rPr>
        <w:t>Лаборатории:</w:t>
      </w:r>
    </w:p>
    <w:p w14:paraId="4347553F" w14:textId="77777777" w:rsidR="00CB5B86" w:rsidRPr="00CB5B86" w:rsidRDefault="00CB5B86" w:rsidP="00CB5B86">
      <w:pPr>
        <w:suppressAutoHyphens/>
        <w:spacing w:line="276" w:lineRule="auto"/>
        <w:ind w:firstLine="709"/>
        <w:rPr>
          <w:rFonts w:ascii="Times New Roman" w:eastAsia="Times New Roman" w:hAnsi="Times New Roman" w:cs="Times New Roman"/>
          <w:sz w:val="24"/>
          <w:szCs w:val="24"/>
          <w:lang w:eastAsia="ru-RU"/>
        </w:rPr>
      </w:pPr>
      <w:r w:rsidRPr="00CB5B86">
        <w:rPr>
          <w:rFonts w:ascii="Times New Roman" w:eastAsia="Times New Roman" w:hAnsi="Times New Roman" w:cs="Times New Roman"/>
          <w:sz w:val="24"/>
          <w:szCs w:val="24"/>
          <w:lang w:eastAsia="ru-RU"/>
        </w:rPr>
        <w:t>Программного управления станками;</w:t>
      </w:r>
    </w:p>
    <w:p w14:paraId="229E20F0" w14:textId="77777777" w:rsidR="00CB5B86" w:rsidRPr="00CB5B86" w:rsidRDefault="00CB5B86" w:rsidP="00CB5B86">
      <w:pPr>
        <w:suppressAutoHyphens/>
        <w:spacing w:line="276" w:lineRule="auto"/>
        <w:ind w:firstLine="709"/>
        <w:rPr>
          <w:rFonts w:ascii="Times New Roman" w:eastAsia="Times New Roman" w:hAnsi="Times New Roman" w:cs="Times New Roman"/>
          <w:sz w:val="24"/>
          <w:szCs w:val="24"/>
          <w:lang w:eastAsia="ru-RU"/>
        </w:rPr>
      </w:pPr>
      <w:r w:rsidRPr="00CB5B86">
        <w:rPr>
          <w:rFonts w:ascii="Times New Roman" w:eastAsia="Times New Roman" w:hAnsi="Times New Roman" w:cs="Times New Roman"/>
          <w:sz w:val="24"/>
          <w:szCs w:val="24"/>
          <w:lang w:eastAsia="ru-RU"/>
        </w:rPr>
        <w:t>Материаловедения.</w:t>
      </w:r>
    </w:p>
    <w:p w14:paraId="6F660E60" w14:textId="77777777" w:rsidR="00CB5B86" w:rsidRDefault="00CB5B86" w:rsidP="00CB5B86">
      <w:pPr>
        <w:suppressAutoHyphens/>
        <w:spacing w:line="276" w:lineRule="auto"/>
        <w:ind w:firstLine="709"/>
        <w:rPr>
          <w:rFonts w:ascii="Times New Roman" w:eastAsia="Times New Roman" w:hAnsi="Times New Roman" w:cs="Times New Roman"/>
          <w:b/>
          <w:sz w:val="24"/>
          <w:szCs w:val="24"/>
          <w:lang w:eastAsia="ru-RU"/>
        </w:rPr>
      </w:pPr>
    </w:p>
    <w:p w14:paraId="276262DE" w14:textId="3A8A86E7" w:rsidR="00CB5B86" w:rsidRPr="00CB5B86" w:rsidRDefault="00CB5B86" w:rsidP="00CB5B86">
      <w:pPr>
        <w:suppressAutoHyphens/>
        <w:spacing w:line="276" w:lineRule="auto"/>
        <w:ind w:firstLine="709"/>
        <w:rPr>
          <w:rFonts w:ascii="Times New Roman" w:eastAsia="Times New Roman" w:hAnsi="Times New Roman" w:cs="Times New Roman"/>
          <w:b/>
          <w:sz w:val="24"/>
          <w:szCs w:val="24"/>
          <w:lang w:eastAsia="ru-RU"/>
        </w:rPr>
      </w:pPr>
      <w:r w:rsidRPr="00CB5B86">
        <w:rPr>
          <w:rFonts w:ascii="Times New Roman" w:eastAsia="Times New Roman" w:hAnsi="Times New Roman" w:cs="Times New Roman"/>
          <w:b/>
          <w:sz w:val="24"/>
          <w:szCs w:val="24"/>
          <w:lang w:eastAsia="ru-RU"/>
        </w:rPr>
        <w:t xml:space="preserve">Мастерские: </w:t>
      </w:r>
    </w:p>
    <w:p w14:paraId="0477A3A9" w14:textId="77777777" w:rsidR="00CB5B86" w:rsidRPr="00CB5B86" w:rsidRDefault="00CB5B86" w:rsidP="00CB5B86">
      <w:pPr>
        <w:suppressAutoHyphens/>
        <w:spacing w:line="276" w:lineRule="auto"/>
        <w:ind w:firstLine="709"/>
        <w:rPr>
          <w:rFonts w:ascii="Times New Roman" w:eastAsia="Times New Roman" w:hAnsi="Times New Roman" w:cs="Times New Roman"/>
          <w:sz w:val="24"/>
          <w:szCs w:val="24"/>
          <w:lang w:eastAsia="ru-RU"/>
        </w:rPr>
      </w:pPr>
      <w:r w:rsidRPr="00CB5B86">
        <w:rPr>
          <w:rFonts w:ascii="Times New Roman" w:eastAsia="Times New Roman" w:hAnsi="Times New Roman" w:cs="Times New Roman"/>
          <w:sz w:val="24"/>
          <w:szCs w:val="24"/>
          <w:lang w:eastAsia="ru-RU"/>
        </w:rPr>
        <w:lastRenderedPageBreak/>
        <w:t>Мастерская механообработки.</w:t>
      </w:r>
    </w:p>
    <w:p w14:paraId="7CCE4908" w14:textId="77777777" w:rsidR="00CB5B86" w:rsidRPr="00CB5B86" w:rsidRDefault="00CB5B86" w:rsidP="00CB5B86">
      <w:pPr>
        <w:suppressAutoHyphens/>
        <w:spacing w:line="276" w:lineRule="auto"/>
        <w:ind w:firstLine="709"/>
        <w:rPr>
          <w:rFonts w:ascii="Times New Roman" w:eastAsia="Times New Roman" w:hAnsi="Times New Roman" w:cs="Times New Roman"/>
          <w:b/>
          <w:sz w:val="24"/>
          <w:szCs w:val="24"/>
          <w:lang w:eastAsia="ru-RU"/>
        </w:rPr>
      </w:pPr>
    </w:p>
    <w:p w14:paraId="10D4B26B" w14:textId="77777777" w:rsidR="00CB5B86" w:rsidRPr="00CB5B86" w:rsidRDefault="00CB5B86" w:rsidP="00CB5B86">
      <w:pPr>
        <w:suppressAutoHyphens/>
        <w:spacing w:line="276" w:lineRule="auto"/>
        <w:ind w:firstLine="709"/>
        <w:rPr>
          <w:rFonts w:ascii="Times New Roman" w:eastAsia="Times New Roman" w:hAnsi="Times New Roman" w:cs="Times New Roman"/>
          <w:b/>
          <w:sz w:val="24"/>
          <w:szCs w:val="24"/>
          <w:lang w:eastAsia="ru-RU"/>
        </w:rPr>
      </w:pPr>
      <w:r w:rsidRPr="00CB5B86">
        <w:rPr>
          <w:rFonts w:ascii="Times New Roman" w:eastAsia="Times New Roman" w:hAnsi="Times New Roman" w:cs="Times New Roman"/>
          <w:b/>
          <w:sz w:val="24"/>
          <w:szCs w:val="24"/>
          <w:lang w:eastAsia="ru-RU"/>
        </w:rPr>
        <w:t>Спортивный комплекс</w:t>
      </w:r>
    </w:p>
    <w:p w14:paraId="4ACD65BF" w14:textId="77777777" w:rsidR="00CB5B86" w:rsidRPr="00CB5B86" w:rsidRDefault="00CB5B86" w:rsidP="00CB5B86">
      <w:pPr>
        <w:spacing w:line="276" w:lineRule="auto"/>
        <w:ind w:firstLine="709"/>
        <w:jc w:val="both"/>
        <w:rPr>
          <w:rFonts w:ascii="Times New Roman" w:eastAsia="Times New Roman" w:hAnsi="Times New Roman" w:cs="Times New Roman"/>
          <w:sz w:val="24"/>
          <w:szCs w:val="24"/>
          <w:lang w:eastAsia="ru-RU"/>
        </w:rPr>
      </w:pPr>
      <w:r w:rsidRPr="00CB5B86">
        <w:rPr>
          <w:rFonts w:ascii="Times New Roman" w:eastAsia="Times New Roman" w:hAnsi="Times New Roman" w:cs="Times New Roman"/>
          <w:sz w:val="24"/>
          <w:szCs w:val="24"/>
          <w:lang w:eastAsia="ru-RU"/>
        </w:rPr>
        <w:t>спортивный зал;</w:t>
      </w:r>
    </w:p>
    <w:p w14:paraId="44C5370A" w14:textId="77777777" w:rsidR="00CB5B86" w:rsidRPr="00CB5B86" w:rsidRDefault="00CB5B86" w:rsidP="00CB5B86">
      <w:pPr>
        <w:suppressAutoHyphens/>
        <w:spacing w:line="276" w:lineRule="auto"/>
        <w:ind w:firstLine="709"/>
        <w:rPr>
          <w:rFonts w:ascii="Times New Roman" w:eastAsia="Times New Roman" w:hAnsi="Times New Roman" w:cs="Times New Roman"/>
          <w:b/>
          <w:sz w:val="24"/>
          <w:szCs w:val="24"/>
          <w:lang w:eastAsia="ru-RU"/>
        </w:rPr>
      </w:pPr>
    </w:p>
    <w:p w14:paraId="5CDD4EA0" w14:textId="77777777" w:rsidR="00CB5B86" w:rsidRPr="00CB5B86" w:rsidRDefault="00CB5B86" w:rsidP="00CB5B86">
      <w:pPr>
        <w:suppressAutoHyphens/>
        <w:spacing w:line="276" w:lineRule="auto"/>
        <w:ind w:firstLine="709"/>
        <w:rPr>
          <w:rFonts w:ascii="Times New Roman" w:eastAsia="Times New Roman" w:hAnsi="Times New Roman" w:cs="Times New Roman"/>
          <w:b/>
          <w:sz w:val="24"/>
          <w:szCs w:val="24"/>
          <w:lang w:eastAsia="ru-RU"/>
        </w:rPr>
      </w:pPr>
      <w:r w:rsidRPr="00CB5B86">
        <w:rPr>
          <w:rFonts w:ascii="Times New Roman" w:eastAsia="Times New Roman" w:hAnsi="Times New Roman" w:cs="Times New Roman"/>
          <w:b/>
          <w:sz w:val="24"/>
          <w:szCs w:val="24"/>
          <w:lang w:eastAsia="ru-RU"/>
        </w:rPr>
        <w:t>Залы:</w:t>
      </w:r>
    </w:p>
    <w:p w14:paraId="311E41B8" w14:textId="77777777" w:rsidR="00CB5B86" w:rsidRPr="00CB5B86" w:rsidRDefault="00CB5B86" w:rsidP="00CB5B86">
      <w:pPr>
        <w:suppressAutoHyphens/>
        <w:spacing w:line="276" w:lineRule="auto"/>
        <w:ind w:firstLine="709"/>
        <w:jc w:val="both"/>
        <w:rPr>
          <w:rFonts w:ascii="Times New Roman" w:eastAsia="Times New Roman" w:hAnsi="Times New Roman" w:cs="Times New Roman"/>
          <w:sz w:val="24"/>
          <w:szCs w:val="24"/>
          <w:lang w:eastAsia="ru-RU"/>
        </w:rPr>
      </w:pPr>
      <w:r w:rsidRPr="00CB5B86">
        <w:rPr>
          <w:rFonts w:ascii="Times New Roman" w:eastAsia="Times New Roman" w:hAnsi="Times New Roman" w:cs="Times New Roman"/>
          <w:sz w:val="24"/>
          <w:szCs w:val="24"/>
          <w:lang w:eastAsia="ru-RU"/>
        </w:rPr>
        <w:t>– библиотека, читальный зал с выходом в Интернет;</w:t>
      </w:r>
    </w:p>
    <w:p w14:paraId="70CBF167" w14:textId="77777777" w:rsidR="00CB5B86" w:rsidRPr="00CB5B86" w:rsidRDefault="00CB5B86" w:rsidP="00CB5B86">
      <w:pPr>
        <w:suppressAutoHyphens/>
        <w:spacing w:line="276" w:lineRule="auto"/>
        <w:ind w:firstLine="709"/>
        <w:jc w:val="both"/>
        <w:rPr>
          <w:rFonts w:ascii="Times New Roman" w:eastAsia="Times New Roman" w:hAnsi="Times New Roman" w:cs="Times New Roman"/>
          <w:sz w:val="24"/>
          <w:szCs w:val="24"/>
          <w:lang w:eastAsia="ru-RU"/>
        </w:rPr>
      </w:pPr>
      <w:r w:rsidRPr="00CB5B86">
        <w:rPr>
          <w:rFonts w:ascii="Times New Roman" w:eastAsia="Times New Roman" w:hAnsi="Times New Roman" w:cs="Times New Roman"/>
          <w:sz w:val="24"/>
          <w:szCs w:val="24"/>
          <w:lang w:eastAsia="ru-RU"/>
        </w:rPr>
        <w:t>– актовый зал;</w:t>
      </w:r>
    </w:p>
    <w:p w14:paraId="5AF8FA25" w14:textId="77777777" w:rsidR="00CB5B86" w:rsidRPr="00CB5B86" w:rsidRDefault="00CB5B86" w:rsidP="00CB5B86">
      <w:pPr>
        <w:suppressAutoHyphens/>
        <w:spacing w:line="276" w:lineRule="auto"/>
        <w:ind w:firstLine="709"/>
        <w:jc w:val="both"/>
        <w:rPr>
          <w:rFonts w:ascii="Times New Roman" w:eastAsia="Times New Roman" w:hAnsi="Times New Roman" w:cs="Times New Roman"/>
          <w:sz w:val="24"/>
          <w:szCs w:val="24"/>
          <w:lang w:eastAsia="ru-RU"/>
        </w:rPr>
      </w:pPr>
      <w:r w:rsidRPr="00CB5B86">
        <w:rPr>
          <w:rFonts w:ascii="Times New Roman" w:eastAsia="Times New Roman" w:hAnsi="Times New Roman" w:cs="Times New Roman"/>
          <w:sz w:val="24"/>
          <w:szCs w:val="24"/>
          <w:lang w:eastAsia="ru-RU"/>
        </w:rPr>
        <w:t>и др.</w:t>
      </w:r>
    </w:p>
    <w:p w14:paraId="06EC48AE"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26C18562"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B36AF">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r w:rsidR="00BB36AF" w:rsidRPr="00E3564B">
        <w:rPr>
          <w:rFonts w:ascii="Times New Roman" w:eastAsia="Calibri" w:hAnsi="Times New Roman" w:cs="Times New Roman"/>
          <w:bCs/>
          <w:iC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REF</w:instrText>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KODPS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rPr>
        <w:fldChar w:fldCharType="separate"/>
      </w:r>
      <w:r w:rsidR="003E752D" w:rsidRPr="003E752D">
        <w:rPr>
          <w:rFonts w:ascii="Times New Roman" w:hAnsi="Times New Roman" w:cs="Times New Roman"/>
          <w:bCs/>
          <w:noProof/>
          <w:sz w:val="24"/>
          <w:szCs w:val="24"/>
        </w:rPr>
        <w:t>15.01.33</w:t>
      </w:r>
      <w:r w:rsidR="00BB36AF" w:rsidRPr="00E3564B">
        <w:rPr>
          <w:rFonts w:ascii="Times New Roman" w:eastAsia="Calibri" w:hAnsi="Times New Roman" w:cs="Times New Roman"/>
          <w:bCs/>
          <w:iCs/>
        </w:rPr>
        <w:fldChar w:fldCharType="end"/>
      </w:r>
      <w:r w:rsidR="00BB36AF" w:rsidRPr="00E3564B">
        <w:rPr>
          <w:rFonts w:ascii="Times New Roman" w:eastAsia="Calibri" w:hAnsi="Times New Roman" w:cs="Times New Roman"/>
          <w:bCs/>
          <w:iCs/>
        </w:rPr>
        <w:t xml:space="preserve"> </w:t>
      </w:r>
      <w:r w:rsidR="00BB36AF" w:rsidRPr="00E3564B">
        <w:rPr>
          <w:rFonts w:ascii="Times New Roman" w:eastAsia="Calibri" w:hAnsi="Times New Roman" w:cs="Times New Roman"/>
          <w:bCs/>
          <w:iCs/>
          <w:lang w:val="en-U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
          <w:sz w:val="24"/>
          <w:szCs w:val="24"/>
          <w:lang w:val="en-US"/>
        </w:rPr>
        <w:instrText>REF</w:instrText>
      </w:r>
      <w:r w:rsidR="00BB36AF" w:rsidRPr="00E3564B">
        <w:rPr>
          <w:rFonts w:ascii="Times New Roman" w:eastAsia="Calibri" w:hAnsi="Times New Roman" w:cs="Times New Roman"/>
          <w:bCs/>
          <w:i/>
          <w:sz w:val="24"/>
          <w:szCs w:val="24"/>
        </w:rPr>
        <w:instrText xml:space="preserve"> </w:instrText>
      </w:r>
      <w:r w:rsidR="00BB36AF" w:rsidRPr="00E3564B">
        <w:rPr>
          <w:rFonts w:ascii="Times New Roman" w:eastAsia="Calibri" w:hAnsi="Times New Roman" w:cs="Times New Roman"/>
          <w:bCs/>
          <w:i/>
          <w:sz w:val="24"/>
          <w:szCs w:val="24"/>
          <w:lang w:val="en-US"/>
        </w:rPr>
        <w:instrText>NAME</w:instrText>
      </w:r>
      <w:r w:rsidR="00BB36AF" w:rsidRPr="00E3564B">
        <w:rPr>
          <w:rFonts w:ascii="Times New Roman" w:eastAsia="Calibri" w:hAnsi="Times New Roman" w:cs="Times New Roman"/>
          <w:bCs/>
          <w:i/>
          <w:sz w:val="24"/>
          <w:szCs w:val="24"/>
        </w:rPr>
        <w:instrText>_</w:instrText>
      </w:r>
      <w:r w:rsidR="00BB36AF" w:rsidRPr="00E3564B">
        <w:rPr>
          <w:rFonts w:ascii="Times New Roman" w:eastAsia="Calibri" w:hAnsi="Times New Roman" w:cs="Times New Roman"/>
          <w:bCs/>
          <w:i/>
          <w:sz w:val="24"/>
          <w:szCs w:val="24"/>
          <w:lang w:val="en-US"/>
        </w:rPr>
        <w:instrText>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lang w:val="en-US"/>
        </w:rPr>
        <w:fldChar w:fldCharType="separate"/>
      </w:r>
      <w:r w:rsidR="003E752D" w:rsidRPr="003E752D">
        <w:rPr>
          <w:rFonts w:ascii="Times New Roman" w:hAnsi="Times New Roman" w:cs="Times New Roman"/>
          <w:bCs/>
          <w:noProof/>
          <w:sz w:val="24"/>
          <w:szCs w:val="24"/>
        </w:rPr>
        <w:t>Токарь на станках</w:t>
      </w:r>
      <w:r w:rsidR="003E752D">
        <w:rPr>
          <w:rFonts w:ascii="Times New Roman" w:hAnsi="Times New Roman" w:cs="Times New Roman"/>
          <w:noProof/>
          <w:sz w:val="24"/>
          <w:szCs w:val="24"/>
        </w:rPr>
        <w:t xml:space="preserve"> с числовым программным управлением</w:t>
      </w:r>
      <w:r w:rsidR="00BB36AF" w:rsidRPr="00E3564B">
        <w:rPr>
          <w:rFonts w:ascii="Times New Roman" w:eastAsia="Calibri" w:hAnsi="Times New Roman" w:cs="Times New Roman"/>
          <w:bCs/>
          <w:iCs/>
          <w:lang w:val="en-US"/>
        </w:rPr>
        <w:fldChar w:fldCharType="end"/>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w:t>
      </w:r>
      <w:r w:rsidR="000E7F5D">
        <w:rPr>
          <w:rFonts w:ascii="Times New Roman" w:hAnsi="Times New Roman" w:cs="Times New Roman"/>
          <w:sz w:val="24"/>
          <w:szCs w:val="24"/>
        </w:rPr>
        <w:br/>
      </w:r>
      <w:r w:rsidRPr="00985111">
        <w:rPr>
          <w:rFonts w:ascii="Times New Roman" w:hAnsi="Times New Roman" w:cs="Times New Roman"/>
          <w:sz w:val="24"/>
          <w:szCs w:val="24"/>
        </w:rPr>
        <w:t xml:space="preserve">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w:t>
      </w:r>
      <w:r w:rsidR="000E7F5D">
        <w:rPr>
          <w:rFonts w:ascii="Times New Roman" w:hAnsi="Times New Roman" w:cs="Times New Roman"/>
          <w:sz w:val="24"/>
          <w:szCs w:val="24"/>
        </w:rPr>
        <w:br/>
      </w:r>
      <w:r w:rsidRPr="00985111">
        <w:rPr>
          <w:rFonts w:ascii="Times New Roman" w:hAnsi="Times New Roman" w:cs="Times New Roman"/>
          <w:sz w:val="24"/>
          <w:szCs w:val="24"/>
        </w:rPr>
        <w:t xml:space="preserve">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37222339" w14:textId="77777777" w:rsidR="00CB5B86" w:rsidRPr="00CB5B86" w:rsidRDefault="00CB5B86" w:rsidP="00CB5B86">
      <w:pPr>
        <w:suppressAutoHyphens/>
        <w:spacing w:line="276" w:lineRule="auto"/>
        <w:ind w:firstLine="709"/>
        <w:jc w:val="both"/>
        <w:rPr>
          <w:rFonts w:ascii="Times New Roman" w:eastAsia="Times New Roman" w:hAnsi="Times New Roman" w:cs="Times New Roman"/>
          <w:bCs/>
          <w:sz w:val="24"/>
          <w:szCs w:val="24"/>
          <w:lang w:eastAsia="ru-RU"/>
        </w:rPr>
      </w:pPr>
      <w:r w:rsidRPr="00CB5B86">
        <w:rPr>
          <w:rFonts w:ascii="Times New Roman" w:eastAsia="Times New Roman" w:hAnsi="Times New Roman" w:cs="Times New Roman"/>
          <w:bCs/>
          <w:sz w:val="24"/>
          <w:szCs w:val="24"/>
          <w:lang w:eastAsia="ru-RU"/>
        </w:rPr>
        <w:t>6.1.2.1. Оснащение кабинетов</w:t>
      </w:r>
    </w:p>
    <w:p w14:paraId="33AE1A46" w14:textId="77777777" w:rsidR="00CB5B86" w:rsidRPr="00CB5B86" w:rsidRDefault="00CB5B86" w:rsidP="00CB5B86">
      <w:pPr>
        <w:suppressAutoHyphens/>
        <w:spacing w:line="276" w:lineRule="auto"/>
        <w:ind w:firstLine="709"/>
        <w:jc w:val="both"/>
        <w:rPr>
          <w:rFonts w:ascii="Times New Roman" w:eastAsia="Times New Roman" w:hAnsi="Times New Roman" w:cs="Times New Roman"/>
          <w:sz w:val="24"/>
          <w:szCs w:val="24"/>
        </w:rPr>
      </w:pPr>
      <w:r w:rsidRPr="00CB5B86">
        <w:rPr>
          <w:rFonts w:ascii="Times New Roman" w:eastAsia="Times New Roman" w:hAnsi="Times New Roman" w:cs="Times New Roman"/>
          <w:bCs/>
          <w:sz w:val="24"/>
          <w:szCs w:val="24"/>
          <w:lang w:eastAsia="ru-RU"/>
        </w:rPr>
        <w:t>Кабинет «</w:t>
      </w:r>
      <w:r w:rsidRPr="00CB5B86">
        <w:rPr>
          <w:rFonts w:ascii="Times New Roman" w:eastAsia="Calibri" w:hAnsi="Times New Roman" w:cs="Times New Roman"/>
          <w:bCs/>
          <w:sz w:val="24"/>
          <w:szCs w:val="24"/>
        </w:rPr>
        <w:t>Технической графики и технических измерений</w:t>
      </w:r>
      <w:r w:rsidRPr="00CB5B86">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CB5B86" w:rsidRPr="00CB5B86" w14:paraId="455FD2B9" w14:textId="77777777" w:rsidTr="00B66BEF">
        <w:tc>
          <w:tcPr>
            <w:tcW w:w="272" w:type="pct"/>
            <w:shd w:val="clear" w:color="auto" w:fill="auto"/>
            <w:vAlign w:val="center"/>
          </w:tcPr>
          <w:p w14:paraId="3932BDBB" w14:textId="77777777" w:rsidR="00CB5B86" w:rsidRPr="00CB5B86" w:rsidRDefault="00CB5B86" w:rsidP="00CB5B86">
            <w:pPr>
              <w:snapToGrid w:val="0"/>
              <w:jc w:val="center"/>
              <w:rPr>
                <w:rFonts w:ascii="Times New Roman" w:eastAsia="Segoe UI" w:hAnsi="Times New Roman" w:cs="Times New Roman"/>
                <w:iCs/>
                <w:sz w:val="24"/>
                <w:szCs w:val="28"/>
              </w:rPr>
            </w:pPr>
            <w:r w:rsidRPr="00CB5B86">
              <w:rPr>
                <w:rFonts w:ascii="Times New Roman" w:eastAsia="Segoe UI" w:hAnsi="Times New Roman" w:cs="Times New Roman"/>
                <w:iCs/>
                <w:sz w:val="24"/>
                <w:szCs w:val="28"/>
              </w:rPr>
              <w:t>№</w:t>
            </w:r>
          </w:p>
        </w:tc>
        <w:tc>
          <w:tcPr>
            <w:tcW w:w="3201" w:type="pct"/>
            <w:gridSpan w:val="2"/>
            <w:shd w:val="clear" w:color="auto" w:fill="auto"/>
            <w:vAlign w:val="center"/>
          </w:tcPr>
          <w:p w14:paraId="6AA581A7" w14:textId="77777777" w:rsidR="00CB5B86" w:rsidRPr="00CB5B86" w:rsidRDefault="00CB5B86" w:rsidP="00CB5B86">
            <w:pPr>
              <w:snapToGrid w:val="0"/>
              <w:jc w:val="center"/>
              <w:rPr>
                <w:rFonts w:ascii="Times New Roman" w:eastAsia="Segoe UI" w:hAnsi="Times New Roman" w:cs="Times New Roman"/>
                <w:iCs/>
                <w:sz w:val="24"/>
                <w:szCs w:val="28"/>
                <w:lang w:val="en-US"/>
              </w:rPr>
            </w:pPr>
            <w:r w:rsidRPr="00CB5B8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A6BD1E3" w14:textId="66F46650" w:rsidR="00CB5B86" w:rsidRPr="00CB5B86" w:rsidRDefault="00CB5B86" w:rsidP="00CB5B86">
            <w:pPr>
              <w:snapToGrid w:val="0"/>
              <w:jc w:val="center"/>
              <w:rPr>
                <w:rFonts w:ascii="Times New Roman" w:eastAsia="Segoe UI" w:hAnsi="Times New Roman" w:cs="Times New Roman"/>
                <w:iCs/>
                <w:sz w:val="24"/>
                <w:szCs w:val="28"/>
                <w:lang w:val="en-US"/>
              </w:rPr>
            </w:pPr>
            <w:r w:rsidRPr="00CB5B86">
              <w:rPr>
                <w:rFonts w:ascii="Times New Roman" w:eastAsia="Segoe UI" w:hAnsi="Times New Roman" w:cs="Times New Roman"/>
                <w:iCs/>
                <w:sz w:val="24"/>
                <w:szCs w:val="28"/>
              </w:rPr>
              <w:t>Техническое описание</w:t>
            </w:r>
          </w:p>
        </w:tc>
      </w:tr>
      <w:tr w:rsidR="00CB5B86" w:rsidRPr="00CB5B86" w14:paraId="6190B64A" w14:textId="77777777" w:rsidTr="00B66BEF">
        <w:trPr>
          <w:trHeight w:val="278"/>
        </w:trPr>
        <w:tc>
          <w:tcPr>
            <w:tcW w:w="5000" w:type="pct"/>
            <w:gridSpan w:val="4"/>
            <w:shd w:val="clear" w:color="auto" w:fill="auto"/>
          </w:tcPr>
          <w:p w14:paraId="0823D435" w14:textId="77777777" w:rsidR="00CB5B86" w:rsidRPr="00CB5B86" w:rsidRDefault="00CB5B86" w:rsidP="00CB5B86">
            <w:pPr>
              <w:snapToGrid w:val="0"/>
              <w:rPr>
                <w:rFonts w:ascii="Times New Roman" w:eastAsia="Segoe UI" w:hAnsi="Times New Roman" w:cs="Times New Roman"/>
                <w:b/>
                <w:bCs/>
                <w:iCs/>
                <w:sz w:val="24"/>
                <w:szCs w:val="28"/>
              </w:rPr>
            </w:pPr>
            <w:r w:rsidRPr="00CB5B86">
              <w:rPr>
                <w:rFonts w:ascii="Times New Roman" w:eastAsia="Segoe UI" w:hAnsi="Times New Roman" w:cs="Times New Roman"/>
                <w:b/>
                <w:bCs/>
                <w:iCs/>
                <w:sz w:val="24"/>
                <w:szCs w:val="28"/>
                <w:lang w:val="en-US"/>
              </w:rPr>
              <w:t>I</w:t>
            </w:r>
            <w:r w:rsidRPr="00CB5B86">
              <w:rPr>
                <w:rFonts w:ascii="Times New Roman" w:eastAsia="Segoe UI" w:hAnsi="Times New Roman" w:cs="Times New Roman"/>
                <w:b/>
                <w:bCs/>
                <w:iCs/>
                <w:sz w:val="24"/>
                <w:szCs w:val="28"/>
              </w:rPr>
              <w:t xml:space="preserve"> Специализированная мебель и системы хранения</w:t>
            </w:r>
          </w:p>
        </w:tc>
      </w:tr>
      <w:tr w:rsidR="00CB5B86" w:rsidRPr="00CB5B86" w14:paraId="3F48F4E9" w14:textId="77777777" w:rsidTr="00B66BEF">
        <w:trPr>
          <w:trHeight w:val="277"/>
        </w:trPr>
        <w:tc>
          <w:tcPr>
            <w:tcW w:w="5000" w:type="pct"/>
            <w:gridSpan w:val="4"/>
            <w:shd w:val="clear" w:color="auto" w:fill="auto"/>
          </w:tcPr>
          <w:p w14:paraId="07AE2834" w14:textId="77777777" w:rsidR="00CB5B86" w:rsidRPr="00CB5B86" w:rsidRDefault="00CB5B86" w:rsidP="00CB5B86">
            <w:pPr>
              <w:snapToGrid w:val="0"/>
              <w:rPr>
                <w:rFonts w:ascii="Times New Roman" w:eastAsia="Segoe UI" w:hAnsi="Times New Roman" w:cs="Times New Roman"/>
                <w:b/>
                <w:bCs/>
                <w:iCs/>
                <w:sz w:val="24"/>
                <w:szCs w:val="28"/>
              </w:rPr>
            </w:pPr>
            <w:r w:rsidRPr="00CB5B86">
              <w:rPr>
                <w:rFonts w:ascii="Times New Roman" w:eastAsia="Segoe UI" w:hAnsi="Times New Roman" w:cs="Times New Roman"/>
                <w:b/>
                <w:bCs/>
                <w:iCs/>
                <w:sz w:val="24"/>
                <w:szCs w:val="28"/>
              </w:rPr>
              <w:t>Основное оборудование</w:t>
            </w:r>
          </w:p>
        </w:tc>
      </w:tr>
      <w:tr w:rsidR="00CB5B86" w:rsidRPr="00CB5B86" w14:paraId="6EDE4E76" w14:textId="77777777" w:rsidTr="00B66BEF">
        <w:tc>
          <w:tcPr>
            <w:tcW w:w="272" w:type="pct"/>
            <w:shd w:val="clear" w:color="auto" w:fill="auto"/>
          </w:tcPr>
          <w:p w14:paraId="6CE853F3" w14:textId="4905EA25" w:rsidR="00CB5B86" w:rsidRPr="00CB5B86" w:rsidRDefault="00CB5B86" w:rsidP="00CB5B86">
            <w:pPr>
              <w:snapToGrid w:val="0"/>
              <w:rPr>
                <w:rFonts w:ascii="Times New Roman" w:eastAsia="Segoe UI" w:hAnsi="Times New Roman" w:cs="Times New Roman"/>
                <w:iCs/>
                <w:sz w:val="24"/>
                <w:szCs w:val="28"/>
              </w:rPr>
            </w:pPr>
          </w:p>
        </w:tc>
        <w:tc>
          <w:tcPr>
            <w:tcW w:w="3201" w:type="pct"/>
            <w:gridSpan w:val="2"/>
            <w:shd w:val="clear" w:color="auto" w:fill="auto"/>
          </w:tcPr>
          <w:p w14:paraId="27E99228" w14:textId="77777777" w:rsidR="00CB5B86" w:rsidRPr="00CB5B86" w:rsidRDefault="00CB5B86" w:rsidP="00CB5B86">
            <w:pPr>
              <w:snapToGrid w:val="0"/>
              <w:rPr>
                <w:rFonts w:ascii="Times New Roman" w:eastAsia="Segoe UI" w:hAnsi="Times New Roman" w:cs="Times New Roman"/>
                <w:iCs/>
                <w:sz w:val="24"/>
                <w:szCs w:val="28"/>
              </w:rPr>
            </w:pPr>
            <w:r w:rsidRPr="00CB5B86">
              <w:rPr>
                <w:rFonts w:ascii="Times New Roman" w:eastAsia="Segoe UI" w:hAnsi="Times New Roman" w:cs="Segoe UI"/>
                <w:iCs/>
                <w:sz w:val="24"/>
                <w:szCs w:val="24"/>
                <w:lang w:eastAsia="ru-RU"/>
              </w:rPr>
              <w:t>Посадочные</w:t>
            </w:r>
            <w:r w:rsidRPr="00CB5B86">
              <w:rPr>
                <w:rFonts w:ascii="Times New Roman" w:eastAsia="Segoe UI" w:hAnsi="Times New Roman" w:cs="Segoe UI"/>
                <w:iCs/>
                <w:sz w:val="24"/>
                <w:szCs w:val="24"/>
              </w:rPr>
              <w:t xml:space="preserve"> места</w:t>
            </w:r>
            <w:r w:rsidRPr="00CB5B8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4698CC31" w14:textId="77777777" w:rsidR="00CB5B86" w:rsidRPr="00CB5B86" w:rsidRDefault="00CB5B86" w:rsidP="00CB5B86">
            <w:pPr>
              <w:snapToGrid w:val="0"/>
              <w:rPr>
                <w:rFonts w:ascii="Times New Roman" w:eastAsia="Segoe UI" w:hAnsi="Times New Roman" w:cs="Times New Roman"/>
                <w:iCs/>
                <w:sz w:val="24"/>
                <w:szCs w:val="28"/>
              </w:rPr>
            </w:pPr>
          </w:p>
        </w:tc>
      </w:tr>
      <w:tr w:rsidR="00CB5B86" w:rsidRPr="00CB5B86" w14:paraId="32BE588A" w14:textId="77777777" w:rsidTr="00B66BEF">
        <w:tc>
          <w:tcPr>
            <w:tcW w:w="272" w:type="pct"/>
            <w:shd w:val="clear" w:color="auto" w:fill="auto"/>
          </w:tcPr>
          <w:p w14:paraId="6174FCD3" w14:textId="02F47A8B" w:rsidR="00CB5B86" w:rsidRPr="00CB5B86" w:rsidRDefault="00CB5B86" w:rsidP="00CB5B86">
            <w:pPr>
              <w:snapToGrid w:val="0"/>
              <w:rPr>
                <w:rFonts w:ascii="Times New Roman" w:eastAsia="Segoe UI" w:hAnsi="Times New Roman" w:cs="Times New Roman"/>
                <w:iCs/>
                <w:sz w:val="24"/>
                <w:szCs w:val="28"/>
              </w:rPr>
            </w:pPr>
          </w:p>
        </w:tc>
        <w:tc>
          <w:tcPr>
            <w:tcW w:w="3201" w:type="pct"/>
            <w:gridSpan w:val="2"/>
            <w:shd w:val="clear" w:color="auto" w:fill="auto"/>
          </w:tcPr>
          <w:p w14:paraId="60142383" w14:textId="77777777" w:rsidR="00CB5B86" w:rsidRPr="00CB5B86" w:rsidRDefault="00CB5B86" w:rsidP="00CB5B86">
            <w:pPr>
              <w:snapToGrid w:val="0"/>
              <w:rPr>
                <w:rFonts w:ascii="Times New Roman" w:eastAsia="Segoe UI" w:hAnsi="Times New Roman" w:cs="Times New Roman"/>
                <w:iCs/>
                <w:sz w:val="24"/>
                <w:szCs w:val="28"/>
              </w:rPr>
            </w:pPr>
            <w:r w:rsidRPr="00CB5B8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7FA331E7" w14:textId="77777777" w:rsidR="00CB5B86" w:rsidRPr="00CB5B86" w:rsidRDefault="00CB5B86" w:rsidP="00CB5B86">
            <w:pPr>
              <w:snapToGrid w:val="0"/>
              <w:rPr>
                <w:rFonts w:ascii="Times New Roman" w:eastAsia="Segoe UI" w:hAnsi="Times New Roman" w:cs="Times New Roman"/>
                <w:iCs/>
                <w:sz w:val="24"/>
                <w:szCs w:val="28"/>
              </w:rPr>
            </w:pPr>
          </w:p>
        </w:tc>
      </w:tr>
      <w:tr w:rsidR="00CB5B86" w:rsidRPr="00CB5B86" w14:paraId="1DBEE8C7" w14:textId="77777777" w:rsidTr="00B66BEF">
        <w:tc>
          <w:tcPr>
            <w:tcW w:w="272" w:type="pct"/>
            <w:shd w:val="clear" w:color="auto" w:fill="auto"/>
          </w:tcPr>
          <w:p w14:paraId="4B577615" w14:textId="780DC597" w:rsidR="00CB5B86" w:rsidRPr="00CB5B86" w:rsidRDefault="00CB5B86" w:rsidP="00CB5B86">
            <w:pPr>
              <w:snapToGrid w:val="0"/>
              <w:rPr>
                <w:rFonts w:ascii="Times New Roman" w:eastAsia="Segoe UI" w:hAnsi="Times New Roman" w:cs="Times New Roman"/>
                <w:iCs/>
                <w:sz w:val="24"/>
                <w:szCs w:val="28"/>
              </w:rPr>
            </w:pPr>
          </w:p>
        </w:tc>
        <w:tc>
          <w:tcPr>
            <w:tcW w:w="3201" w:type="pct"/>
            <w:gridSpan w:val="2"/>
            <w:shd w:val="clear" w:color="auto" w:fill="auto"/>
          </w:tcPr>
          <w:p w14:paraId="7559D632" w14:textId="77777777" w:rsidR="00CB5B86" w:rsidRPr="00CB5B86" w:rsidRDefault="00CB5B86" w:rsidP="00CB5B86">
            <w:pPr>
              <w:suppressAutoHyphens/>
              <w:spacing w:line="276" w:lineRule="auto"/>
              <w:jc w:val="both"/>
              <w:rPr>
                <w:rFonts w:ascii="Times New Roman" w:eastAsia="Calibri" w:hAnsi="Times New Roman" w:cs="Times New Roman"/>
                <w:bCs/>
                <w:sz w:val="24"/>
                <w:szCs w:val="24"/>
              </w:rPr>
            </w:pPr>
            <w:r w:rsidRPr="00CB5B86">
              <w:rPr>
                <w:rFonts w:ascii="Times New Roman" w:eastAsia="Calibri" w:hAnsi="Times New Roman" w:cs="Times New Roman"/>
                <w:bCs/>
                <w:sz w:val="24"/>
                <w:szCs w:val="24"/>
              </w:rPr>
              <w:t>Учебная доска</w:t>
            </w:r>
          </w:p>
        </w:tc>
        <w:tc>
          <w:tcPr>
            <w:tcW w:w="1527" w:type="pct"/>
            <w:shd w:val="clear" w:color="auto" w:fill="auto"/>
          </w:tcPr>
          <w:p w14:paraId="127B42D0" w14:textId="77777777" w:rsidR="00CB5B86" w:rsidRPr="00CB5B86" w:rsidRDefault="00CB5B86" w:rsidP="00CB5B86">
            <w:pPr>
              <w:snapToGrid w:val="0"/>
              <w:rPr>
                <w:rFonts w:ascii="Times New Roman" w:eastAsia="Segoe UI" w:hAnsi="Times New Roman" w:cs="Times New Roman"/>
                <w:iCs/>
                <w:sz w:val="24"/>
                <w:szCs w:val="28"/>
              </w:rPr>
            </w:pPr>
          </w:p>
        </w:tc>
      </w:tr>
      <w:tr w:rsidR="00CB5B86" w:rsidRPr="00CB5B86" w14:paraId="2D2234C4"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FF4CB26" w14:textId="77777777" w:rsidR="00CB5B86" w:rsidRPr="00CB5B86" w:rsidRDefault="00CB5B86" w:rsidP="00CB5B86">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Дополнительное оборудование</w:t>
            </w:r>
          </w:p>
        </w:tc>
      </w:tr>
      <w:tr w:rsidR="00CB5B86" w:rsidRPr="00CB5B86" w14:paraId="5505FAA8" w14:textId="77777777" w:rsidTr="00B66BEF">
        <w:tc>
          <w:tcPr>
            <w:tcW w:w="272" w:type="pct"/>
            <w:tcBorders>
              <w:top w:val="single" w:sz="4" w:space="0" w:color="auto"/>
              <w:left w:val="single" w:sz="4" w:space="0" w:color="auto"/>
              <w:bottom w:val="single" w:sz="4" w:space="0" w:color="auto"/>
              <w:right w:val="single" w:sz="4" w:space="0" w:color="auto"/>
            </w:tcBorders>
            <w:shd w:val="clear" w:color="auto" w:fill="auto"/>
          </w:tcPr>
          <w:p w14:paraId="144F1361" w14:textId="7C4E16F5" w:rsidR="00CB5B86" w:rsidRPr="00CB5B86" w:rsidRDefault="00CB5B86" w:rsidP="00CB5B86">
            <w:pPr>
              <w:snapToGrid w:val="0"/>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8A7315A" w14:textId="77777777" w:rsidR="00CB5B86" w:rsidRPr="00CB5B86" w:rsidRDefault="00CB5B86" w:rsidP="00CB5B8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1D1D9F" w14:textId="77777777" w:rsidR="00CB5B86" w:rsidRPr="00CB5B86" w:rsidRDefault="00CB5B86" w:rsidP="00CB5B86">
            <w:pPr>
              <w:snapToGrid w:val="0"/>
              <w:rPr>
                <w:rFonts w:ascii="Times New Roman" w:eastAsia="Segoe UI" w:hAnsi="Times New Roman" w:cs="Times New Roman"/>
                <w:sz w:val="24"/>
                <w:szCs w:val="28"/>
              </w:rPr>
            </w:pPr>
          </w:p>
        </w:tc>
      </w:tr>
      <w:tr w:rsidR="00CB5B86" w:rsidRPr="00CB5B86" w14:paraId="50E040B8"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16DEB14" w14:textId="77777777" w:rsidR="00CB5B86" w:rsidRPr="00CB5B86" w:rsidRDefault="00CB5B86" w:rsidP="00CB5B86">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lang w:val="en-US"/>
              </w:rPr>
              <w:t xml:space="preserve">II </w:t>
            </w:r>
            <w:r w:rsidRPr="00CB5B86">
              <w:rPr>
                <w:rFonts w:ascii="Times New Roman" w:eastAsia="Segoe UI" w:hAnsi="Times New Roman" w:cs="Times New Roman"/>
                <w:b/>
                <w:bCs/>
                <w:iCs/>
                <w:sz w:val="24"/>
                <w:szCs w:val="28"/>
              </w:rPr>
              <w:t>Технические средства</w:t>
            </w:r>
          </w:p>
        </w:tc>
      </w:tr>
      <w:tr w:rsidR="00CB5B86" w:rsidRPr="00CB5B86" w14:paraId="4C131A80"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61FC69C" w14:textId="77777777" w:rsidR="00CB5B86" w:rsidRPr="00CB5B86" w:rsidRDefault="00CB5B86" w:rsidP="00CB5B86">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Основное оборудование</w:t>
            </w:r>
          </w:p>
        </w:tc>
      </w:tr>
      <w:tr w:rsidR="00CB5B86" w:rsidRPr="00CB5B86" w14:paraId="33A7C4B9"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3EC7373" w14:textId="43621A4F" w:rsidR="00CB5B86" w:rsidRPr="00CB5B86" w:rsidRDefault="00CB5B86" w:rsidP="00CB5B86">
            <w:pPr>
              <w:snapToGrid w:val="0"/>
              <w:jc w:val="center"/>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115B92C" w14:textId="77777777" w:rsidR="00CB5B86" w:rsidRPr="00CB5B86" w:rsidRDefault="00CB5B86" w:rsidP="00CB5B86">
            <w:pPr>
              <w:snapToGrid w:val="0"/>
              <w:rPr>
                <w:rFonts w:ascii="Times New Roman" w:eastAsia="Segoe UI" w:hAnsi="Times New Roman" w:cs="Times New Roman"/>
                <w:bCs/>
                <w:iCs/>
                <w:sz w:val="24"/>
                <w:szCs w:val="28"/>
              </w:rPr>
            </w:pPr>
            <w:r w:rsidRPr="00CB5B8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6DC83D" w14:textId="77777777" w:rsidR="00CB5B86" w:rsidRPr="00CB5B86" w:rsidRDefault="00CB5B86" w:rsidP="00CB5B86">
            <w:pPr>
              <w:snapToGrid w:val="0"/>
              <w:rPr>
                <w:rFonts w:ascii="Times New Roman" w:eastAsia="Segoe UI" w:hAnsi="Times New Roman" w:cs="Times New Roman"/>
                <w:bCs/>
                <w:iCs/>
                <w:sz w:val="24"/>
                <w:szCs w:val="28"/>
              </w:rPr>
            </w:pPr>
          </w:p>
        </w:tc>
      </w:tr>
      <w:tr w:rsidR="00CB5B86" w:rsidRPr="00CB5B86" w14:paraId="1D95C1FD"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632AAA6" w14:textId="25981B32" w:rsidR="00CB5B86" w:rsidRPr="00CB5B86" w:rsidRDefault="00CB5B86" w:rsidP="00CB5B86">
            <w:pPr>
              <w:snapToGrid w:val="0"/>
              <w:jc w:val="center"/>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0C97A0C" w14:textId="77777777" w:rsidR="00CB5B86" w:rsidRPr="00CB5B86" w:rsidRDefault="00CB5B86" w:rsidP="00CB5B86">
            <w:pPr>
              <w:snapToGrid w:val="0"/>
              <w:rPr>
                <w:rFonts w:ascii="Times New Roman" w:eastAsia="Segoe UI" w:hAnsi="Times New Roman" w:cs="Times New Roman"/>
                <w:bCs/>
                <w:iCs/>
                <w:sz w:val="24"/>
                <w:szCs w:val="28"/>
              </w:rPr>
            </w:pPr>
            <w:r w:rsidRPr="00CB5B8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5BECBB" w14:textId="77777777" w:rsidR="00CB5B86" w:rsidRPr="00CB5B86" w:rsidRDefault="00CB5B86" w:rsidP="00CB5B86">
            <w:pPr>
              <w:snapToGrid w:val="0"/>
              <w:rPr>
                <w:rFonts w:ascii="Times New Roman" w:eastAsia="Segoe UI" w:hAnsi="Times New Roman" w:cs="Times New Roman"/>
                <w:bCs/>
                <w:iCs/>
                <w:sz w:val="24"/>
                <w:szCs w:val="28"/>
              </w:rPr>
            </w:pPr>
          </w:p>
        </w:tc>
      </w:tr>
      <w:tr w:rsidR="00CB5B86" w:rsidRPr="00CB5B86" w14:paraId="1C9E83BD"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53FCAB9" w14:textId="5758267A" w:rsidR="00CB5B86" w:rsidRPr="00CB5B86" w:rsidRDefault="00CB5B86" w:rsidP="00CB5B86">
            <w:pPr>
              <w:snapToGrid w:val="0"/>
              <w:jc w:val="center"/>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B50DD71" w14:textId="77777777" w:rsidR="00CB5B86" w:rsidRPr="00CB5B86" w:rsidRDefault="00CB5B86" w:rsidP="00CB5B86">
            <w:pPr>
              <w:snapToGrid w:val="0"/>
              <w:rPr>
                <w:rFonts w:ascii="Times New Roman" w:eastAsia="Segoe UI" w:hAnsi="Times New Roman" w:cs="Times New Roman"/>
                <w:bCs/>
                <w:iCs/>
                <w:sz w:val="24"/>
                <w:szCs w:val="28"/>
              </w:rPr>
            </w:pPr>
            <w:r w:rsidRPr="00CB5B8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4C27C4" w14:textId="77777777" w:rsidR="00CB5B86" w:rsidRPr="00CB5B86" w:rsidRDefault="00CB5B86" w:rsidP="00CB5B86">
            <w:pPr>
              <w:snapToGrid w:val="0"/>
              <w:rPr>
                <w:rFonts w:ascii="Times New Roman" w:eastAsia="Segoe UI" w:hAnsi="Times New Roman" w:cs="Times New Roman"/>
                <w:bCs/>
                <w:iCs/>
                <w:sz w:val="24"/>
                <w:szCs w:val="28"/>
              </w:rPr>
            </w:pPr>
          </w:p>
        </w:tc>
      </w:tr>
      <w:tr w:rsidR="00CB5B86" w:rsidRPr="00CB5B86" w14:paraId="6C24215D" w14:textId="77777777" w:rsidTr="00B66BEF">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830B51E" w14:textId="77777777" w:rsidR="00CB5B86" w:rsidRPr="00CB5B86" w:rsidRDefault="00CB5B86" w:rsidP="00CB5B86">
            <w:pPr>
              <w:snapToGrid w:val="0"/>
              <w:rPr>
                <w:rFonts w:ascii="Times New Roman" w:eastAsia="Segoe UI" w:hAnsi="Times New Roman" w:cs="Times New Roman"/>
                <w:bCs/>
                <w:iCs/>
                <w:sz w:val="24"/>
                <w:szCs w:val="28"/>
              </w:rPr>
            </w:pPr>
            <w:r w:rsidRPr="00CB5B8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A0F000" w14:textId="77777777" w:rsidR="00CB5B86" w:rsidRPr="00CB5B86" w:rsidRDefault="00CB5B86" w:rsidP="00CB5B86">
            <w:pPr>
              <w:snapToGrid w:val="0"/>
              <w:rPr>
                <w:rFonts w:ascii="Times New Roman" w:eastAsia="Segoe UI" w:hAnsi="Times New Roman" w:cs="Times New Roman"/>
                <w:bCs/>
                <w:iCs/>
                <w:sz w:val="24"/>
                <w:szCs w:val="28"/>
              </w:rPr>
            </w:pPr>
          </w:p>
        </w:tc>
      </w:tr>
      <w:tr w:rsidR="00CB5B86" w:rsidRPr="00CB5B86" w14:paraId="5660C478" w14:textId="77777777" w:rsidTr="00B66BEF">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120E62B" w14:textId="77777777" w:rsidR="00CB5B86" w:rsidRPr="00CB5B86" w:rsidRDefault="00CB5B86" w:rsidP="00CB5B8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2AE35A" w14:textId="77777777" w:rsidR="00CB5B86" w:rsidRPr="00CB5B86" w:rsidRDefault="00CB5B86" w:rsidP="00CB5B86">
            <w:pPr>
              <w:snapToGrid w:val="0"/>
              <w:rPr>
                <w:rFonts w:ascii="Times New Roman" w:eastAsia="Segoe UI" w:hAnsi="Times New Roman" w:cs="Times New Roman"/>
                <w:bCs/>
                <w:iCs/>
                <w:sz w:val="24"/>
                <w:szCs w:val="28"/>
              </w:rPr>
            </w:pPr>
          </w:p>
        </w:tc>
      </w:tr>
      <w:tr w:rsidR="00CB5B86" w:rsidRPr="00CB5B86" w14:paraId="068305AC" w14:textId="77777777" w:rsidTr="00B66BEF">
        <w:tc>
          <w:tcPr>
            <w:tcW w:w="5000" w:type="pct"/>
            <w:gridSpan w:val="4"/>
            <w:shd w:val="clear" w:color="auto" w:fill="auto"/>
          </w:tcPr>
          <w:p w14:paraId="595E0217" w14:textId="77777777" w:rsidR="00CB5B86" w:rsidRPr="00CB5B86" w:rsidRDefault="00CB5B86" w:rsidP="00CB5B86">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lang w:val="en-US"/>
              </w:rPr>
              <w:lastRenderedPageBreak/>
              <w:t>III</w:t>
            </w:r>
            <w:r w:rsidRPr="00CB5B86">
              <w:rPr>
                <w:rFonts w:ascii="Times New Roman" w:eastAsia="Segoe UI" w:hAnsi="Times New Roman" w:cs="Times New Roman"/>
                <w:b/>
                <w:bCs/>
                <w:iCs/>
                <w:sz w:val="24"/>
                <w:szCs w:val="28"/>
              </w:rPr>
              <w:t xml:space="preserve"> Демонстрационные учебно-наглядные пособия</w:t>
            </w:r>
          </w:p>
        </w:tc>
      </w:tr>
      <w:tr w:rsidR="00CB5B86" w:rsidRPr="00CB5B86" w14:paraId="43A86EE6" w14:textId="77777777" w:rsidTr="00B66BEF">
        <w:tc>
          <w:tcPr>
            <w:tcW w:w="5000" w:type="pct"/>
            <w:gridSpan w:val="4"/>
            <w:shd w:val="clear" w:color="auto" w:fill="auto"/>
          </w:tcPr>
          <w:p w14:paraId="6B7D5EBD" w14:textId="77777777" w:rsidR="00CB5B86" w:rsidRPr="00CB5B86" w:rsidRDefault="00CB5B86" w:rsidP="00CB5B86">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Основное оборудование</w:t>
            </w:r>
          </w:p>
        </w:tc>
      </w:tr>
      <w:tr w:rsidR="00CB5B86" w:rsidRPr="00CB5B86" w14:paraId="7CA8A273" w14:textId="77777777" w:rsidTr="00B66BEF">
        <w:tc>
          <w:tcPr>
            <w:tcW w:w="272" w:type="pct"/>
            <w:shd w:val="clear" w:color="auto" w:fill="auto"/>
          </w:tcPr>
          <w:p w14:paraId="2FB3394F" w14:textId="6BC903F0" w:rsidR="00CB5B86" w:rsidRPr="00CB5B86" w:rsidRDefault="00CB5B86" w:rsidP="00CB5B86">
            <w:pPr>
              <w:snapToGrid w:val="0"/>
              <w:rPr>
                <w:rFonts w:ascii="Times New Roman" w:eastAsia="Segoe UI" w:hAnsi="Times New Roman" w:cs="Times New Roman"/>
                <w:iCs/>
                <w:sz w:val="24"/>
                <w:szCs w:val="28"/>
              </w:rPr>
            </w:pPr>
          </w:p>
        </w:tc>
        <w:tc>
          <w:tcPr>
            <w:tcW w:w="3201" w:type="pct"/>
            <w:gridSpan w:val="2"/>
            <w:shd w:val="clear" w:color="auto" w:fill="auto"/>
          </w:tcPr>
          <w:p w14:paraId="09AA57AE" w14:textId="77777777" w:rsidR="00CB5B86" w:rsidRPr="00CB5B86" w:rsidRDefault="00CB5B86" w:rsidP="00CB5B86">
            <w:pPr>
              <w:snapToGrid w:val="0"/>
              <w:rPr>
                <w:rFonts w:ascii="Times New Roman" w:eastAsia="Segoe UI" w:hAnsi="Times New Roman" w:cs="Times New Roman"/>
                <w:iCs/>
                <w:sz w:val="24"/>
                <w:szCs w:val="28"/>
              </w:rPr>
            </w:pPr>
          </w:p>
        </w:tc>
        <w:tc>
          <w:tcPr>
            <w:tcW w:w="1527" w:type="pct"/>
            <w:shd w:val="clear" w:color="auto" w:fill="auto"/>
          </w:tcPr>
          <w:p w14:paraId="66F268BA" w14:textId="77777777" w:rsidR="00CB5B86" w:rsidRPr="00CB5B86" w:rsidRDefault="00CB5B86" w:rsidP="00CB5B86">
            <w:pPr>
              <w:snapToGrid w:val="0"/>
              <w:rPr>
                <w:rFonts w:ascii="Times New Roman" w:eastAsia="Segoe UI" w:hAnsi="Times New Roman" w:cs="Times New Roman"/>
                <w:iCs/>
                <w:sz w:val="24"/>
                <w:szCs w:val="28"/>
              </w:rPr>
            </w:pPr>
          </w:p>
        </w:tc>
      </w:tr>
      <w:tr w:rsidR="00CB5B86" w:rsidRPr="00CB5B86" w14:paraId="2E95D405" w14:textId="77777777" w:rsidTr="00B66BEF">
        <w:tc>
          <w:tcPr>
            <w:tcW w:w="3473" w:type="pct"/>
            <w:gridSpan w:val="3"/>
            <w:shd w:val="clear" w:color="auto" w:fill="auto"/>
          </w:tcPr>
          <w:p w14:paraId="6C6D11C8" w14:textId="77777777" w:rsidR="00CB5B86" w:rsidRPr="00CB5B86" w:rsidRDefault="00CB5B86" w:rsidP="00CB5B86">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F50172D" w14:textId="77777777" w:rsidR="00CB5B86" w:rsidRPr="00CB5B86" w:rsidRDefault="00CB5B86" w:rsidP="00CB5B86">
            <w:pPr>
              <w:snapToGrid w:val="0"/>
              <w:rPr>
                <w:rFonts w:ascii="Times New Roman" w:eastAsia="Segoe UI" w:hAnsi="Times New Roman" w:cs="Times New Roman"/>
                <w:iCs/>
                <w:sz w:val="24"/>
                <w:szCs w:val="28"/>
              </w:rPr>
            </w:pPr>
          </w:p>
        </w:tc>
      </w:tr>
      <w:tr w:rsidR="00CB5B86" w:rsidRPr="00CB5B86" w14:paraId="39A62730" w14:textId="77777777" w:rsidTr="00B66BEF">
        <w:tc>
          <w:tcPr>
            <w:tcW w:w="3473" w:type="pct"/>
            <w:gridSpan w:val="3"/>
            <w:shd w:val="clear" w:color="auto" w:fill="auto"/>
          </w:tcPr>
          <w:p w14:paraId="44F37FE9" w14:textId="77777777" w:rsidR="00CB5B86" w:rsidRPr="00CB5B86" w:rsidRDefault="00CB5B86" w:rsidP="00CB5B86">
            <w:pPr>
              <w:snapToGrid w:val="0"/>
              <w:rPr>
                <w:rFonts w:ascii="Times New Roman" w:eastAsia="Segoe UI" w:hAnsi="Times New Roman" w:cs="Times New Roman"/>
                <w:iCs/>
                <w:sz w:val="24"/>
                <w:szCs w:val="28"/>
              </w:rPr>
            </w:pPr>
          </w:p>
        </w:tc>
        <w:tc>
          <w:tcPr>
            <w:tcW w:w="1527" w:type="pct"/>
            <w:shd w:val="clear" w:color="auto" w:fill="auto"/>
          </w:tcPr>
          <w:p w14:paraId="4C7EDB0C" w14:textId="77777777" w:rsidR="00CB5B86" w:rsidRPr="00CB5B86" w:rsidRDefault="00CB5B86" w:rsidP="00CB5B86">
            <w:pPr>
              <w:snapToGrid w:val="0"/>
              <w:rPr>
                <w:rFonts w:ascii="Times New Roman" w:eastAsia="Segoe UI" w:hAnsi="Times New Roman" w:cs="Times New Roman"/>
                <w:iCs/>
                <w:sz w:val="24"/>
                <w:szCs w:val="28"/>
              </w:rPr>
            </w:pPr>
          </w:p>
        </w:tc>
      </w:tr>
    </w:tbl>
    <w:p w14:paraId="363A2F62" w14:textId="77777777" w:rsidR="00CB5B86" w:rsidRPr="00CB5B86" w:rsidRDefault="00CB5B86" w:rsidP="00CB5B86">
      <w:pPr>
        <w:suppressAutoHyphens/>
        <w:spacing w:line="276" w:lineRule="auto"/>
        <w:ind w:firstLine="709"/>
        <w:jc w:val="both"/>
        <w:rPr>
          <w:rFonts w:ascii="Times New Roman" w:eastAsia="Calibri" w:hAnsi="Times New Roman" w:cs="Times New Roman"/>
          <w:bCs/>
          <w:sz w:val="24"/>
          <w:szCs w:val="24"/>
        </w:rPr>
      </w:pPr>
    </w:p>
    <w:p w14:paraId="71389F5C" w14:textId="77777777" w:rsidR="00CB5B86" w:rsidRPr="00CB5B86" w:rsidRDefault="00CB5B86" w:rsidP="00CB5B86">
      <w:pPr>
        <w:suppressAutoHyphens/>
        <w:autoSpaceDE w:val="0"/>
        <w:autoSpaceDN w:val="0"/>
        <w:adjustRightInd w:val="0"/>
        <w:spacing w:line="276" w:lineRule="auto"/>
        <w:ind w:right="-1" w:firstLine="709"/>
        <w:jc w:val="both"/>
        <w:rPr>
          <w:rFonts w:ascii="Times New Roman" w:eastAsia="Times New Roman" w:hAnsi="Times New Roman" w:cs="Times New Roman"/>
          <w:sz w:val="24"/>
          <w:szCs w:val="24"/>
        </w:rPr>
      </w:pPr>
      <w:r w:rsidRPr="00CB5B86">
        <w:rPr>
          <w:rFonts w:ascii="Times New Roman" w:eastAsia="Times New Roman" w:hAnsi="Times New Roman" w:cs="Times New Roman"/>
          <w:bCs/>
          <w:sz w:val="24"/>
          <w:szCs w:val="24"/>
          <w:lang w:eastAsia="ru-RU"/>
        </w:rPr>
        <w:t xml:space="preserve">Кабинет </w:t>
      </w:r>
      <w:r w:rsidRPr="00CB5B86">
        <w:rPr>
          <w:rFonts w:ascii="Times New Roman" w:eastAsia="Times New Roman" w:hAnsi="Times New Roman" w:cs="Times New Roman"/>
          <w:bCs/>
          <w:iCs/>
          <w:sz w:val="24"/>
          <w:szCs w:val="24"/>
          <w:lang w:eastAsia="ru-RU"/>
        </w:rPr>
        <w:t>«Безопасности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CB5B86" w:rsidRPr="00CB5B86" w14:paraId="25E4B73C" w14:textId="77777777" w:rsidTr="00B66BEF">
        <w:tc>
          <w:tcPr>
            <w:tcW w:w="272" w:type="pct"/>
            <w:shd w:val="clear" w:color="auto" w:fill="auto"/>
            <w:vAlign w:val="center"/>
          </w:tcPr>
          <w:p w14:paraId="244687AE"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iCs/>
                <w:sz w:val="24"/>
                <w:szCs w:val="28"/>
              </w:rPr>
              <w:t>№</w:t>
            </w:r>
          </w:p>
        </w:tc>
        <w:tc>
          <w:tcPr>
            <w:tcW w:w="3201" w:type="pct"/>
            <w:gridSpan w:val="2"/>
            <w:shd w:val="clear" w:color="auto" w:fill="auto"/>
            <w:vAlign w:val="center"/>
          </w:tcPr>
          <w:p w14:paraId="40CFF068" w14:textId="77777777" w:rsidR="00CB5B86" w:rsidRPr="00CB5B86" w:rsidRDefault="00CB5B86" w:rsidP="00434020">
            <w:pPr>
              <w:snapToGrid w:val="0"/>
              <w:jc w:val="both"/>
              <w:rPr>
                <w:rFonts w:ascii="Times New Roman" w:eastAsia="Segoe UI" w:hAnsi="Times New Roman" w:cs="Times New Roman"/>
                <w:iCs/>
                <w:sz w:val="24"/>
                <w:szCs w:val="28"/>
                <w:lang w:val="en-US"/>
              </w:rPr>
            </w:pPr>
            <w:r w:rsidRPr="00CB5B8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446A997" w14:textId="77777777" w:rsidR="00CB5B86" w:rsidRPr="00CB5B86" w:rsidRDefault="00CB5B86" w:rsidP="00434020">
            <w:pPr>
              <w:snapToGrid w:val="0"/>
              <w:jc w:val="both"/>
              <w:rPr>
                <w:rFonts w:ascii="Times New Roman" w:eastAsia="Segoe UI" w:hAnsi="Times New Roman" w:cs="Times New Roman"/>
                <w:iCs/>
                <w:sz w:val="24"/>
                <w:szCs w:val="28"/>
                <w:lang w:val="en-US"/>
              </w:rPr>
            </w:pPr>
            <w:r w:rsidRPr="00CB5B86">
              <w:rPr>
                <w:rFonts w:ascii="Times New Roman" w:eastAsia="Segoe UI" w:hAnsi="Times New Roman" w:cs="Times New Roman"/>
                <w:iCs/>
                <w:sz w:val="24"/>
                <w:szCs w:val="28"/>
              </w:rPr>
              <w:t>Техническое описание</w:t>
            </w:r>
          </w:p>
        </w:tc>
      </w:tr>
      <w:tr w:rsidR="00CB5B86" w:rsidRPr="00CB5B86" w14:paraId="52F53CAC" w14:textId="77777777" w:rsidTr="00B66BEF">
        <w:trPr>
          <w:trHeight w:val="278"/>
        </w:trPr>
        <w:tc>
          <w:tcPr>
            <w:tcW w:w="5000" w:type="pct"/>
            <w:gridSpan w:val="4"/>
            <w:shd w:val="clear" w:color="auto" w:fill="auto"/>
          </w:tcPr>
          <w:p w14:paraId="5256472C" w14:textId="77777777" w:rsidR="00CB5B86" w:rsidRPr="00CB5B86" w:rsidRDefault="00CB5B86" w:rsidP="00434020">
            <w:pPr>
              <w:snapToGrid w:val="0"/>
              <w:jc w:val="both"/>
              <w:rPr>
                <w:rFonts w:ascii="Times New Roman" w:eastAsia="Segoe UI" w:hAnsi="Times New Roman" w:cs="Times New Roman"/>
                <w:b/>
                <w:bCs/>
                <w:iCs/>
                <w:sz w:val="24"/>
                <w:szCs w:val="28"/>
              </w:rPr>
            </w:pPr>
            <w:r w:rsidRPr="00CB5B86">
              <w:rPr>
                <w:rFonts w:ascii="Times New Roman" w:eastAsia="Segoe UI" w:hAnsi="Times New Roman" w:cs="Times New Roman"/>
                <w:b/>
                <w:bCs/>
                <w:iCs/>
                <w:sz w:val="24"/>
                <w:szCs w:val="28"/>
                <w:lang w:val="en-US"/>
              </w:rPr>
              <w:t>I</w:t>
            </w:r>
            <w:r w:rsidRPr="00CB5B86">
              <w:rPr>
                <w:rFonts w:ascii="Times New Roman" w:eastAsia="Segoe UI" w:hAnsi="Times New Roman" w:cs="Times New Roman"/>
                <w:b/>
                <w:bCs/>
                <w:iCs/>
                <w:sz w:val="24"/>
                <w:szCs w:val="28"/>
              </w:rPr>
              <w:t xml:space="preserve"> Специализированная мебель и системы хранения</w:t>
            </w:r>
          </w:p>
        </w:tc>
      </w:tr>
      <w:tr w:rsidR="00CB5B86" w:rsidRPr="00CB5B86" w14:paraId="2A2941C3" w14:textId="77777777" w:rsidTr="00B66BEF">
        <w:trPr>
          <w:trHeight w:val="277"/>
        </w:trPr>
        <w:tc>
          <w:tcPr>
            <w:tcW w:w="5000" w:type="pct"/>
            <w:gridSpan w:val="4"/>
            <w:shd w:val="clear" w:color="auto" w:fill="auto"/>
          </w:tcPr>
          <w:p w14:paraId="25257C96" w14:textId="77777777" w:rsidR="00CB5B86" w:rsidRPr="00CB5B86" w:rsidRDefault="00CB5B86" w:rsidP="00434020">
            <w:pPr>
              <w:snapToGrid w:val="0"/>
              <w:jc w:val="both"/>
              <w:rPr>
                <w:rFonts w:ascii="Times New Roman" w:eastAsia="Segoe UI" w:hAnsi="Times New Roman" w:cs="Times New Roman"/>
                <w:b/>
                <w:bCs/>
                <w:iCs/>
                <w:sz w:val="24"/>
                <w:szCs w:val="28"/>
              </w:rPr>
            </w:pPr>
            <w:r w:rsidRPr="00CB5B86">
              <w:rPr>
                <w:rFonts w:ascii="Times New Roman" w:eastAsia="Segoe UI" w:hAnsi="Times New Roman" w:cs="Times New Roman"/>
                <w:b/>
                <w:bCs/>
                <w:iCs/>
                <w:sz w:val="24"/>
                <w:szCs w:val="28"/>
              </w:rPr>
              <w:t>Основное оборудование</w:t>
            </w:r>
          </w:p>
        </w:tc>
      </w:tr>
      <w:tr w:rsidR="00CB5B86" w:rsidRPr="00CB5B86" w14:paraId="4EA6E88B" w14:textId="77777777" w:rsidTr="00B66BEF">
        <w:tc>
          <w:tcPr>
            <w:tcW w:w="272" w:type="pct"/>
            <w:shd w:val="clear" w:color="auto" w:fill="auto"/>
          </w:tcPr>
          <w:p w14:paraId="0BCCA352" w14:textId="19A9046D"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shd w:val="clear" w:color="auto" w:fill="auto"/>
          </w:tcPr>
          <w:p w14:paraId="44A22D39"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Segoe UI"/>
                <w:iCs/>
                <w:sz w:val="24"/>
                <w:szCs w:val="24"/>
                <w:lang w:eastAsia="ru-RU"/>
              </w:rPr>
              <w:t>Посадочные</w:t>
            </w:r>
            <w:r w:rsidRPr="00CB5B86">
              <w:rPr>
                <w:rFonts w:ascii="Times New Roman" w:eastAsia="Segoe UI" w:hAnsi="Times New Roman" w:cs="Segoe UI"/>
                <w:iCs/>
                <w:sz w:val="24"/>
                <w:szCs w:val="24"/>
              </w:rPr>
              <w:t xml:space="preserve"> места</w:t>
            </w:r>
            <w:r w:rsidRPr="00CB5B8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1CADB289"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4FD9B43D" w14:textId="77777777" w:rsidTr="00B66BEF">
        <w:tc>
          <w:tcPr>
            <w:tcW w:w="272" w:type="pct"/>
            <w:shd w:val="clear" w:color="auto" w:fill="auto"/>
          </w:tcPr>
          <w:p w14:paraId="7433EDDE" w14:textId="041B955B"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shd w:val="clear" w:color="auto" w:fill="auto"/>
          </w:tcPr>
          <w:p w14:paraId="07394188"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3A93B6D4"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02B89AE0" w14:textId="77777777" w:rsidTr="00B66BEF">
        <w:tc>
          <w:tcPr>
            <w:tcW w:w="272" w:type="pct"/>
            <w:shd w:val="clear" w:color="auto" w:fill="auto"/>
          </w:tcPr>
          <w:p w14:paraId="6DE45E1A" w14:textId="313D69AD"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shd w:val="clear" w:color="auto" w:fill="auto"/>
          </w:tcPr>
          <w:p w14:paraId="6CFAF265" w14:textId="77777777" w:rsidR="00CB5B86" w:rsidRPr="00CB5B86" w:rsidRDefault="00CB5B86" w:rsidP="00434020">
            <w:pPr>
              <w:suppressAutoHyphens/>
              <w:spacing w:line="276" w:lineRule="auto"/>
              <w:jc w:val="both"/>
              <w:rPr>
                <w:rFonts w:ascii="Times New Roman" w:eastAsia="Calibri" w:hAnsi="Times New Roman" w:cs="Times New Roman"/>
                <w:bCs/>
                <w:sz w:val="24"/>
                <w:szCs w:val="24"/>
              </w:rPr>
            </w:pPr>
            <w:r w:rsidRPr="00CB5B86">
              <w:rPr>
                <w:rFonts w:ascii="Times New Roman" w:eastAsia="Calibri" w:hAnsi="Times New Roman" w:cs="Times New Roman"/>
                <w:bCs/>
                <w:sz w:val="24"/>
                <w:szCs w:val="24"/>
              </w:rPr>
              <w:t>Учебная доска</w:t>
            </w:r>
          </w:p>
        </w:tc>
        <w:tc>
          <w:tcPr>
            <w:tcW w:w="1527" w:type="pct"/>
            <w:shd w:val="clear" w:color="auto" w:fill="auto"/>
          </w:tcPr>
          <w:p w14:paraId="7231FCB5"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2DDF020A"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F1A453C"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Дополнительное оборудование</w:t>
            </w:r>
          </w:p>
        </w:tc>
      </w:tr>
      <w:tr w:rsidR="00CB5B86" w:rsidRPr="00CB5B86" w14:paraId="2F978151" w14:textId="77777777" w:rsidTr="00B66BEF">
        <w:tc>
          <w:tcPr>
            <w:tcW w:w="272" w:type="pct"/>
            <w:tcBorders>
              <w:top w:val="single" w:sz="4" w:space="0" w:color="auto"/>
              <w:left w:val="single" w:sz="4" w:space="0" w:color="auto"/>
              <w:bottom w:val="single" w:sz="4" w:space="0" w:color="auto"/>
              <w:right w:val="single" w:sz="4" w:space="0" w:color="auto"/>
            </w:tcBorders>
            <w:shd w:val="clear" w:color="auto" w:fill="auto"/>
          </w:tcPr>
          <w:p w14:paraId="5F5E121F" w14:textId="2F0149AE"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6EA1CF5" w14:textId="77777777" w:rsidR="00CB5B86" w:rsidRPr="00CB5B86" w:rsidRDefault="00CB5B86" w:rsidP="00434020">
            <w:pPr>
              <w:snapToGrid w:val="0"/>
              <w:jc w:val="both"/>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65B9D8" w14:textId="77777777" w:rsidR="00CB5B86" w:rsidRPr="00CB5B86" w:rsidRDefault="00CB5B86" w:rsidP="00434020">
            <w:pPr>
              <w:snapToGrid w:val="0"/>
              <w:jc w:val="both"/>
              <w:rPr>
                <w:rFonts w:ascii="Times New Roman" w:eastAsia="Segoe UI" w:hAnsi="Times New Roman" w:cs="Times New Roman"/>
                <w:sz w:val="24"/>
                <w:szCs w:val="28"/>
              </w:rPr>
            </w:pPr>
          </w:p>
        </w:tc>
      </w:tr>
      <w:tr w:rsidR="00CB5B86" w:rsidRPr="00CB5B86" w14:paraId="1BCE23B6"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248BED7"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lang w:val="en-US"/>
              </w:rPr>
              <w:t xml:space="preserve">II </w:t>
            </w:r>
            <w:r w:rsidRPr="00CB5B86">
              <w:rPr>
                <w:rFonts w:ascii="Times New Roman" w:eastAsia="Segoe UI" w:hAnsi="Times New Roman" w:cs="Times New Roman"/>
                <w:b/>
                <w:bCs/>
                <w:iCs/>
                <w:sz w:val="24"/>
                <w:szCs w:val="28"/>
              </w:rPr>
              <w:t>Технические средства</w:t>
            </w:r>
          </w:p>
        </w:tc>
      </w:tr>
      <w:tr w:rsidR="00CB5B86" w:rsidRPr="00CB5B86" w14:paraId="0B0FF4B8"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E3CBC48"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Основное оборудование</w:t>
            </w:r>
          </w:p>
        </w:tc>
      </w:tr>
      <w:tr w:rsidR="00CB5B86" w:rsidRPr="00CB5B86" w14:paraId="1ADBD735"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E2BF328" w14:textId="5F746396" w:rsidR="00CB5B86" w:rsidRPr="00CB5B86" w:rsidRDefault="00CB5B86" w:rsidP="00434020">
            <w:pPr>
              <w:snapToGrid w:val="0"/>
              <w:jc w:val="both"/>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71C4E33"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F0E05C"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2BB7204D"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EDBBF0D" w14:textId="0F1D675C" w:rsidR="00CB5B86" w:rsidRPr="00CB5B86" w:rsidRDefault="00CB5B86" w:rsidP="00434020">
            <w:pPr>
              <w:snapToGrid w:val="0"/>
              <w:jc w:val="both"/>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F3D5BC5"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F66CC1"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077ACB6C"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B5EEAF0" w14:textId="7612DD2E" w:rsidR="00CB5B86" w:rsidRPr="00CB5B86" w:rsidRDefault="00CB5B86" w:rsidP="00434020">
            <w:pPr>
              <w:snapToGrid w:val="0"/>
              <w:jc w:val="both"/>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367BF2B"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1DC77C"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24819292"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CDAACF4" w14:textId="4CBC26B8" w:rsidR="00CB5B86" w:rsidRPr="00CB5B86" w:rsidRDefault="00CB5B86" w:rsidP="00434020">
            <w:pPr>
              <w:snapToGrid w:val="0"/>
              <w:jc w:val="both"/>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C29C164"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Segoe UI" w:hAnsi="Times New Roman" w:cs="Segoe UI"/>
                <w:iCs/>
                <w:sz w:val="24"/>
                <w:szCs w:val="24"/>
              </w:rPr>
              <w:t>Информационно-коммуникативные средства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ECEE60"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5BF5EDCD"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9E0BFA3" w14:textId="6926482B" w:rsidR="00CB5B86" w:rsidRPr="00CB5B86" w:rsidRDefault="00CB5B86" w:rsidP="00434020">
            <w:pPr>
              <w:snapToGrid w:val="0"/>
              <w:jc w:val="both"/>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E248676"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Segoe UI" w:hAnsi="Times New Roman" w:cs="Segoe UI"/>
                <w:iCs/>
                <w:sz w:val="24"/>
                <w:szCs w:val="24"/>
              </w:rPr>
              <w:t>Экранно-звуковые пособия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474A30"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49587A3F"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4B0AD90" w14:textId="5B3F4798" w:rsidR="00CB5B86" w:rsidRPr="00CB5B86" w:rsidRDefault="00CB5B86" w:rsidP="00434020">
            <w:pPr>
              <w:snapToGrid w:val="0"/>
              <w:jc w:val="both"/>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8FF29DC"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Segoe UI" w:hAnsi="Times New Roman" w:cs="Segoe UI"/>
                <w:iCs/>
                <w:sz w:val="24"/>
                <w:szCs w:val="24"/>
              </w:rPr>
              <w:t>Магнитофон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F58768"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594347B1" w14:textId="77777777" w:rsidTr="00B66BEF">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2569814"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152543"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3A4B7100" w14:textId="77777777" w:rsidTr="00B66BEF">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5222EAA" w14:textId="77777777" w:rsidR="00CB5B86" w:rsidRPr="00CB5B86" w:rsidRDefault="00CB5B86" w:rsidP="00434020">
            <w:pPr>
              <w:snapToGrid w:val="0"/>
              <w:jc w:val="both"/>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64EFAD"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1E9C8D6F" w14:textId="77777777" w:rsidTr="00B66BEF">
        <w:tc>
          <w:tcPr>
            <w:tcW w:w="5000" w:type="pct"/>
            <w:gridSpan w:val="4"/>
            <w:shd w:val="clear" w:color="auto" w:fill="auto"/>
          </w:tcPr>
          <w:p w14:paraId="7B3AECD4"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lang w:val="en-US"/>
              </w:rPr>
              <w:t>III</w:t>
            </w:r>
            <w:r w:rsidRPr="00CB5B86">
              <w:rPr>
                <w:rFonts w:ascii="Times New Roman" w:eastAsia="Segoe UI" w:hAnsi="Times New Roman" w:cs="Times New Roman"/>
                <w:b/>
                <w:bCs/>
                <w:iCs/>
                <w:sz w:val="24"/>
                <w:szCs w:val="28"/>
              </w:rPr>
              <w:t xml:space="preserve"> Демонстрационные учебно-наглядные пособия</w:t>
            </w:r>
          </w:p>
        </w:tc>
      </w:tr>
      <w:tr w:rsidR="00CB5B86" w:rsidRPr="00CB5B86" w14:paraId="21BF85C4" w14:textId="77777777" w:rsidTr="00B66BEF">
        <w:tc>
          <w:tcPr>
            <w:tcW w:w="5000" w:type="pct"/>
            <w:gridSpan w:val="4"/>
            <w:shd w:val="clear" w:color="auto" w:fill="auto"/>
          </w:tcPr>
          <w:p w14:paraId="76EA9E15"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Основное оборудование</w:t>
            </w:r>
          </w:p>
        </w:tc>
      </w:tr>
      <w:tr w:rsidR="00CB5B86" w:rsidRPr="00CB5B86" w14:paraId="09CCA61D" w14:textId="77777777" w:rsidTr="00B66BEF">
        <w:tc>
          <w:tcPr>
            <w:tcW w:w="272" w:type="pct"/>
            <w:shd w:val="clear" w:color="auto" w:fill="auto"/>
          </w:tcPr>
          <w:p w14:paraId="4B7B66AD" w14:textId="18A0EEDD"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shd w:val="clear" w:color="auto" w:fill="auto"/>
          </w:tcPr>
          <w:p w14:paraId="581ED6B5" w14:textId="77777777" w:rsidR="00CB5B86" w:rsidRPr="00CB5B86" w:rsidRDefault="00CB5B86" w:rsidP="00434020">
            <w:pPr>
              <w:snapToGrid w:val="0"/>
              <w:jc w:val="both"/>
              <w:rPr>
                <w:rFonts w:ascii="Times New Roman" w:eastAsia="Segoe UI" w:hAnsi="Times New Roman" w:cs="Times New Roman"/>
                <w:iCs/>
                <w:sz w:val="24"/>
                <w:szCs w:val="28"/>
              </w:rPr>
            </w:pPr>
          </w:p>
        </w:tc>
        <w:tc>
          <w:tcPr>
            <w:tcW w:w="1527" w:type="pct"/>
            <w:shd w:val="clear" w:color="auto" w:fill="auto"/>
          </w:tcPr>
          <w:p w14:paraId="321FD21E"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78812A6A" w14:textId="77777777" w:rsidTr="00B66BEF">
        <w:tc>
          <w:tcPr>
            <w:tcW w:w="3473" w:type="pct"/>
            <w:gridSpan w:val="3"/>
            <w:shd w:val="clear" w:color="auto" w:fill="auto"/>
          </w:tcPr>
          <w:p w14:paraId="0B0D5884"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A09795A"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2FDF43A8" w14:textId="77777777" w:rsidTr="00B66BEF">
        <w:tc>
          <w:tcPr>
            <w:tcW w:w="3473" w:type="pct"/>
            <w:gridSpan w:val="3"/>
            <w:shd w:val="clear" w:color="auto" w:fill="auto"/>
          </w:tcPr>
          <w:p w14:paraId="0E45119B" w14:textId="77777777" w:rsidR="00CB5B86" w:rsidRPr="00CB5B86" w:rsidRDefault="00CB5B86" w:rsidP="00434020">
            <w:pPr>
              <w:snapToGrid w:val="0"/>
              <w:jc w:val="both"/>
              <w:rPr>
                <w:rFonts w:ascii="Times New Roman" w:eastAsia="Segoe UI" w:hAnsi="Times New Roman" w:cs="Times New Roman"/>
                <w:iCs/>
                <w:sz w:val="24"/>
                <w:szCs w:val="28"/>
              </w:rPr>
            </w:pPr>
          </w:p>
        </w:tc>
        <w:tc>
          <w:tcPr>
            <w:tcW w:w="1527" w:type="pct"/>
            <w:shd w:val="clear" w:color="auto" w:fill="auto"/>
          </w:tcPr>
          <w:p w14:paraId="0AC12CC5" w14:textId="77777777" w:rsidR="00CB5B86" w:rsidRPr="00CB5B86" w:rsidRDefault="00CB5B86" w:rsidP="00434020">
            <w:pPr>
              <w:snapToGrid w:val="0"/>
              <w:jc w:val="both"/>
              <w:rPr>
                <w:rFonts w:ascii="Times New Roman" w:eastAsia="Segoe UI" w:hAnsi="Times New Roman" w:cs="Times New Roman"/>
                <w:iCs/>
                <w:sz w:val="24"/>
                <w:szCs w:val="28"/>
              </w:rPr>
            </w:pPr>
          </w:p>
        </w:tc>
      </w:tr>
    </w:tbl>
    <w:p w14:paraId="23333F74" w14:textId="77777777" w:rsidR="00CB5B86" w:rsidRPr="00CB5B86" w:rsidRDefault="00CB5B86" w:rsidP="00434020">
      <w:pPr>
        <w:tabs>
          <w:tab w:val="left" w:pos="709"/>
        </w:tabs>
        <w:spacing w:line="276" w:lineRule="auto"/>
        <w:ind w:firstLine="709"/>
        <w:jc w:val="both"/>
        <w:rPr>
          <w:rFonts w:ascii="Times New Roman" w:eastAsia="Times New Roman" w:hAnsi="Times New Roman" w:cs="Times New Roman"/>
          <w:sz w:val="24"/>
          <w:szCs w:val="24"/>
          <w:lang w:eastAsia="ru-RU"/>
        </w:rPr>
      </w:pPr>
    </w:p>
    <w:p w14:paraId="0015FA32" w14:textId="77777777" w:rsidR="00CB5B86" w:rsidRPr="00CB5B86" w:rsidRDefault="00CB5B86" w:rsidP="00434020">
      <w:pPr>
        <w:tabs>
          <w:tab w:val="left" w:pos="709"/>
        </w:tabs>
        <w:spacing w:line="276" w:lineRule="auto"/>
        <w:ind w:left="708" w:firstLine="1"/>
        <w:jc w:val="both"/>
        <w:rPr>
          <w:rFonts w:ascii="Times New Roman" w:eastAsia="Times New Roman" w:hAnsi="Times New Roman" w:cs="Times New Roman"/>
          <w:sz w:val="24"/>
          <w:szCs w:val="24"/>
          <w:lang w:eastAsia="ru-RU"/>
        </w:rPr>
      </w:pPr>
      <w:r w:rsidRPr="00CB5B86">
        <w:rPr>
          <w:rFonts w:ascii="Times New Roman" w:eastAsia="Times New Roman" w:hAnsi="Times New Roman" w:cs="Times New Roman"/>
          <w:sz w:val="24"/>
          <w:szCs w:val="24"/>
          <w:lang w:eastAsia="ru-RU"/>
        </w:rPr>
        <w:t>Кабинет «Технического 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CB5B86" w:rsidRPr="00CB5B86" w14:paraId="041DEC6B" w14:textId="77777777" w:rsidTr="00B66BEF">
        <w:tc>
          <w:tcPr>
            <w:tcW w:w="272" w:type="pct"/>
            <w:shd w:val="clear" w:color="auto" w:fill="auto"/>
            <w:vAlign w:val="center"/>
          </w:tcPr>
          <w:p w14:paraId="3F4A16A2"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iCs/>
                <w:sz w:val="24"/>
                <w:szCs w:val="28"/>
              </w:rPr>
              <w:t>№</w:t>
            </w:r>
          </w:p>
        </w:tc>
        <w:tc>
          <w:tcPr>
            <w:tcW w:w="3201" w:type="pct"/>
            <w:gridSpan w:val="2"/>
            <w:shd w:val="clear" w:color="auto" w:fill="auto"/>
            <w:vAlign w:val="center"/>
          </w:tcPr>
          <w:p w14:paraId="18532895" w14:textId="77777777" w:rsidR="00CB5B86" w:rsidRPr="00CB5B86" w:rsidRDefault="00CB5B86" w:rsidP="00434020">
            <w:pPr>
              <w:snapToGrid w:val="0"/>
              <w:jc w:val="both"/>
              <w:rPr>
                <w:rFonts w:ascii="Times New Roman" w:eastAsia="Segoe UI" w:hAnsi="Times New Roman" w:cs="Times New Roman"/>
                <w:iCs/>
                <w:sz w:val="24"/>
                <w:szCs w:val="28"/>
                <w:lang w:val="en-US"/>
              </w:rPr>
            </w:pPr>
            <w:r w:rsidRPr="00CB5B8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948ACE7" w14:textId="77777777" w:rsidR="00CB5B86" w:rsidRPr="00CB5B86" w:rsidRDefault="00CB5B86" w:rsidP="00434020">
            <w:pPr>
              <w:snapToGrid w:val="0"/>
              <w:jc w:val="both"/>
              <w:rPr>
                <w:rFonts w:ascii="Times New Roman" w:eastAsia="Segoe UI" w:hAnsi="Times New Roman" w:cs="Times New Roman"/>
                <w:iCs/>
                <w:sz w:val="24"/>
                <w:szCs w:val="28"/>
                <w:lang w:val="en-US"/>
              </w:rPr>
            </w:pPr>
            <w:r w:rsidRPr="00CB5B86">
              <w:rPr>
                <w:rFonts w:ascii="Times New Roman" w:eastAsia="Segoe UI" w:hAnsi="Times New Roman" w:cs="Times New Roman"/>
                <w:iCs/>
                <w:sz w:val="24"/>
                <w:szCs w:val="28"/>
              </w:rPr>
              <w:t>Техническое описание</w:t>
            </w:r>
          </w:p>
        </w:tc>
      </w:tr>
      <w:tr w:rsidR="00CB5B86" w:rsidRPr="00CB5B86" w14:paraId="1F18A0E9" w14:textId="77777777" w:rsidTr="00B66BEF">
        <w:trPr>
          <w:trHeight w:val="278"/>
        </w:trPr>
        <w:tc>
          <w:tcPr>
            <w:tcW w:w="5000" w:type="pct"/>
            <w:gridSpan w:val="4"/>
            <w:shd w:val="clear" w:color="auto" w:fill="auto"/>
          </w:tcPr>
          <w:p w14:paraId="0B0377D3" w14:textId="77777777" w:rsidR="00CB5B86" w:rsidRPr="00CB5B86" w:rsidRDefault="00CB5B86" w:rsidP="00434020">
            <w:pPr>
              <w:snapToGrid w:val="0"/>
              <w:jc w:val="both"/>
              <w:rPr>
                <w:rFonts w:ascii="Times New Roman" w:eastAsia="Segoe UI" w:hAnsi="Times New Roman" w:cs="Times New Roman"/>
                <w:b/>
                <w:bCs/>
                <w:iCs/>
                <w:sz w:val="24"/>
                <w:szCs w:val="28"/>
              </w:rPr>
            </w:pPr>
            <w:r w:rsidRPr="00CB5B86">
              <w:rPr>
                <w:rFonts w:ascii="Times New Roman" w:eastAsia="Segoe UI" w:hAnsi="Times New Roman" w:cs="Times New Roman"/>
                <w:b/>
                <w:bCs/>
                <w:iCs/>
                <w:sz w:val="24"/>
                <w:szCs w:val="28"/>
                <w:lang w:val="en-US"/>
              </w:rPr>
              <w:t>I</w:t>
            </w:r>
            <w:r w:rsidRPr="00CB5B86">
              <w:rPr>
                <w:rFonts w:ascii="Times New Roman" w:eastAsia="Segoe UI" w:hAnsi="Times New Roman" w:cs="Times New Roman"/>
                <w:b/>
                <w:bCs/>
                <w:iCs/>
                <w:sz w:val="24"/>
                <w:szCs w:val="28"/>
              </w:rPr>
              <w:t xml:space="preserve"> Специализированная мебель и системы хранения</w:t>
            </w:r>
          </w:p>
        </w:tc>
      </w:tr>
      <w:tr w:rsidR="00CB5B86" w:rsidRPr="00CB5B86" w14:paraId="0988EBEC" w14:textId="77777777" w:rsidTr="00B66BEF">
        <w:trPr>
          <w:trHeight w:val="277"/>
        </w:trPr>
        <w:tc>
          <w:tcPr>
            <w:tcW w:w="5000" w:type="pct"/>
            <w:gridSpan w:val="4"/>
            <w:shd w:val="clear" w:color="auto" w:fill="auto"/>
          </w:tcPr>
          <w:p w14:paraId="0EE1DA85" w14:textId="77777777" w:rsidR="00CB5B86" w:rsidRPr="00CB5B86" w:rsidRDefault="00CB5B86" w:rsidP="00434020">
            <w:pPr>
              <w:snapToGrid w:val="0"/>
              <w:jc w:val="both"/>
              <w:rPr>
                <w:rFonts w:ascii="Times New Roman" w:eastAsia="Segoe UI" w:hAnsi="Times New Roman" w:cs="Times New Roman"/>
                <w:b/>
                <w:bCs/>
                <w:iCs/>
                <w:sz w:val="24"/>
                <w:szCs w:val="28"/>
              </w:rPr>
            </w:pPr>
            <w:r w:rsidRPr="00CB5B86">
              <w:rPr>
                <w:rFonts w:ascii="Times New Roman" w:eastAsia="Segoe UI" w:hAnsi="Times New Roman" w:cs="Times New Roman"/>
                <w:b/>
                <w:bCs/>
                <w:iCs/>
                <w:sz w:val="24"/>
                <w:szCs w:val="28"/>
              </w:rPr>
              <w:t>Основное оборудование</w:t>
            </w:r>
          </w:p>
        </w:tc>
      </w:tr>
      <w:tr w:rsidR="00CB5B86" w:rsidRPr="00CB5B86" w14:paraId="336EC93F" w14:textId="77777777" w:rsidTr="00B66BEF">
        <w:tc>
          <w:tcPr>
            <w:tcW w:w="272" w:type="pct"/>
            <w:shd w:val="clear" w:color="auto" w:fill="auto"/>
          </w:tcPr>
          <w:p w14:paraId="64CF7AC6" w14:textId="70F84210"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shd w:val="clear" w:color="auto" w:fill="auto"/>
          </w:tcPr>
          <w:p w14:paraId="06A5E70F"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Segoe UI"/>
                <w:iCs/>
                <w:sz w:val="24"/>
                <w:szCs w:val="24"/>
                <w:lang w:eastAsia="ru-RU"/>
              </w:rPr>
              <w:t>Посадочные</w:t>
            </w:r>
            <w:r w:rsidRPr="00CB5B86">
              <w:rPr>
                <w:rFonts w:ascii="Times New Roman" w:eastAsia="Segoe UI" w:hAnsi="Times New Roman" w:cs="Segoe UI"/>
                <w:iCs/>
                <w:sz w:val="24"/>
                <w:szCs w:val="24"/>
              </w:rPr>
              <w:t xml:space="preserve"> места</w:t>
            </w:r>
            <w:r w:rsidRPr="00CB5B8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259DD7DC"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3B3749FE" w14:textId="77777777" w:rsidTr="00B66BEF">
        <w:tc>
          <w:tcPr>
            <w:tcW w:w="272" w:type="pct"/>
            <w:shd w:val="clear" w:color="auto" w:fill="auto"/>
          </w:tcPr>
          <w:p w14:paraId="3C2B43D0" w14:textId="7F0B5F56"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shd w:val="clear" w:color="auto" w:fill="auto"/>
          </w:tcPr>
          <w:p w14:paraId="62D558CE"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2DBCB34D"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2F5BB6E4" w14:textId="77777777" w:rsidTr="00B66BEF">
        <w:tc>
          <w:tcPr>
            <w:tcW w:w="272" w:type="pct"/>
            <w:shd w:val="clear" w:color="auto" w:fill="auto"/>
          </w:tcPr>
          <w:p w14:paraId="531E77E1" w14:textId="72556C70"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shd w:val="clear" w:color="auto" w:fill="auto"/>
          </w:tcPr>
          <w:p w14:paraId="52E9CE13" w14:textId="77777777" w:rsidR="00CB5B86" w:rsidRPr="00CB5B86" w:rsidRDefault="00CB5B86" w:rsidP="00434020">
            <w:pPr>
              <w:suppressAutoHyphens/>
              <w:spacing w:line="276" w:lineRule="auto"/>
              <w:jc w:val="both"/>
              <w:rPr>
                <w:rFonts w:ascii="Times New Roman" w:eastAsia="Calibri" w:hAnsi="Times New Roman" w:cs="Times New Roman"/>
                <w:bCs/>
                <w:sz w:val="24"/>
                <w:szCs w:val="24"/>
              </w:rPr>
            </w:pPr>
            <w:r w:rsidRPr="00CB5B86">
              <w:rPr>
                <w:rFonts w:ascii="Times New Roman" w:eastAsia="Calibri" w:hAnsi="Times New Roman" w:cs="Times New Roman"/>
                <w:bCs/>
                <w:sz w:val="24"/>
                <w:szCs w:val="24"/>
              </w:rPr>
              <w:t>Учебная доска</w:t>
            </w:r>
          </w:p>
        </w:tc>
        <w:tc>
          <w:tcPr>
            <w:tcW w:w="1527" w:type="pct"/>
            <w:shd w:val="clear" w:color="auto" w:fill="auto"/>
          </w:tcPr>
          <w:p w14:paraId="6E9398D9"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239792C7"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C841E9E"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Дополнительное оборудование</w:t>
            </w:r>
          </w:p>
        </w:tc>
      </w:tr>
      <w:tr w:rsidR="00CB5B86" w:rsidRPr="00CB5B86" w14:paraId="12CD845E" w14:textId="77777777" w:rsidTr="00B66BEF">
        <w:tc>
          <w:tcPr>
            <w:tcW w:w="272" w:type="pct"/>
            <w:tcBorders>
              <w:top w:val="single" w:sz="4" w:space="0" w:color="auto"/>
              <w:left w:val="single" w:sz="4" w:space="0" w:color="auto"/>
              <w:bottom w:val="single" w:sz="4" w:space="0" w:color="auto"/>
              <w:right w:val="single" w:sz="4" w:space="0" w:color="auto"/>
            </w:tcBorders>
            <w:shd w:val="clear" w:color="auto" w:fill="auto"/>
          </w:tcPr>
          <w:p w14:paraId="08E6AE0B" w14:textId="522DEAD0"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4AF95FE" w14:textId="77777777" w:rsidR="00CB5B86" w:rsidRPr="00CB5B86" w:rsidRDefault="00CB5B86" w:rsidP="00434020">
            <w:pPr>
              <w:snapToGrid w:val="0"/>
              <w:jc w:val="both"/>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19FB61" w14:textId="77777777" w:rsidR="00CB5B86" w:rsidRPr="00CB5B86" w:rsidRDefault="00CB5B86" w:rsidP="00434020">
            <w:pPr>
              <w:snapToGrid w:val="0"/>
              <w:jc w:val="both"/>
              <w:rPr>
                <w:rFonts w:ascii="Times New Roman" w:eastAsia="Segoe UI" w:hAnsi="Times New Roman" w:cs="Times New Roman"/>
                <w:sz w:val="24"/>
                <w:szCs w:val="28"/>
              </w:rPr>
            </w:pPr>
          </w:p>
        </w:tc>
      </w:tr>
      <w:tr w:rsidR="00CB5B86" w:rsidRPr="00CB5B86" w14:paraId="6AAB5095"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15BD29A"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lang w:val="en-US"/>
              </w:rPr>
              <w:t xml:space="preserve">II </w:t>
            </w:r>
            <w:r w:rsidRPr="00CB5B86">
              <w:rPr>
                <w:rFonts w:ascii="Times New Roman" w:eastAsia="Segoe UI" w:hAnsi="Times New Roman" w:cs="Times New Roman"/>
                <w:b/>
                <w:bCs/>
                <w:iCs/>
                <w:sz w:val="24"/>
                <w:szCs w:val="28"/>
              </w:rPr>
              <w:t>Технические средства</w:t>
            </w:r>
          </w:p>
        </w:tc>
      </w:tr>
      <w:tr w:rsidR="00CB5B86" w:rsidRPr="00CB5B86" w14:paraId="1F7A683E"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93F6109"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Основное оборудование</w:t>
            </w:r>
          </w:p>
        </w:tc>
      </w:tr>
      <w:tr w:rsidR="00CB5B86" w:rsidRPr="00CB5B86" w14:paraId="0FECC3D1"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5FDE16D" w14:textId="46961D95" w:rsidR="00CB5B86" w:rsidRPr="00CB5B86" w:rsidRDefault="00CB5B86" w:rsidP="00434020">
            <w:pPr>
              <w:snapToGrid w:val="0"/>
              <w:jc w:val="both"/>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7BDD056"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EE66DA"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6EDD45AA"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920DDE7" w14:textId="07F9A5D0" w:rsidR="00CB5B86" w:rsidRPr="00CB5B86" w:rsidRDefault="00CB5B86" w:rsidP="00434020">
            <w:pPr>
              <w:snapToGrid w:val="0"/>
              <w:jc w:val="both"/>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CEDAA81"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B2EA8F"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3BA5F735"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9C6832B" w14:textId="0F5AD762" w:rsidR="00CB5B86" w:rsidRPr="00CB5B86" w:rsidRDefault="00CB5B86" w:rsidP="00434020">
            <w:pPr>
              <w:snapToGrid w:val="0"/>
              <w:jc w:val="both"/>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FA2DE91"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412143"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112B1701" w14:textId="77777777" w:rsidTr="00B66BEF">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9098D6F"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83CBB8"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0D1C560F" w14:textId="77777777" w:rsidTr="00B66BEF">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D1E4DF1" w14:textId="77777777" w:rsidR="00CB5B86" w:rsidRPr="00CB5B86" w:rsidRDefault="00CB5B86" w:rsidP="00434020">
            <w:pPr>
              <w:snapToGrid w:val="0"/>
              <w:jc w:val="both"/>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A0E274"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0819C7D8" w14:textId="77777777" w:rsidTr="00B66BEF">
        <w:tc>
          <w:tcPr>
            <w:tcW w:w="5000" w:type="pct"/>
            <w:gridSpan w:val="4"/>
            <w:shd w:val="clear" w:color="auto" w:fill="auto"/>
          </w:tcPr>
          <w:p w14:paraId="131E2FBB"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lang w:val="en-US"/>
              </w:rPr>
              <w:t>III</w:t>
            </w:r>
            <w:r w:rsidRPr="00CB5B86">
              <w:rPr>
                <w:rFonts w:ascii="Times New Roman" w:eastAsia="Segoe UI" w:hAnsi="Times New Roman" w:cs="Times New Roman"/>
                <w:b/>
                <w:bCs/>
                <w:iCs/>
                <w:sz w:val="24"/>
                <w:szCs w:val="28"/>
              </w:rPr>
              <w:t xml:space="preserve"> Демонстрационные учебно-наглядные пособия</w:t>
            </w:r>
          </w:p>
        </w:tc>
      </w:tr>
      <w:tr w:rsidR="00CB5B86" w:rsidRPr="00CB5B86" w14:paraId="068F54FD" w14:textId="77777777" w:rsidTr="00B66BEF">
        <w:tc>
          <w:tcPr>
            <w:tcW w:w="5000" w:type="pct"/>
            <w:gridSpan w:val="4"/>
            <w:shd w:val="clear" w:color="auto" w:fill="auto"/>
          </w:tcPr>
          <w:p w14:paraId="601451B4"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lastRenderedPageBreak/>
              <w:t>Основное оборудование</w:t>
            </w:r>
          </w:p>
        </w:tc>
      </w:tr>
      <w:tr w:rsidR="00CB5B86" w:rsidRPr="00CB5B86" w14:paraId="77088513" w14:textId="77777777" w:rsidTr="00B66BEF">
        <w:tc>
          <w:tcPr>
            <w:tcW w:w="272" w:type="pct"/>
            <w:shd w:val="clear" w:color="auto" w:fill="auto"/>
          </w:tcPr>
          <w:p w14:paraId="43BC2548" w14:textId="2B0594A2"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shd w:val="clear" w:color="auto" w:fill="auto"/>
          </w:tcPr>
          <w:p w14:paraId="23EF1DEA" w14:textId="77777777" w:rsidR="00CB5B86" w:rsidRPr="00CB5B86" w:rsidRDefault="00CB5B86" w:rsidP="00434020">
            <w:pPr>
              <w:snapToGrid w:val="0"/>
              <w:jc w:val="both"/>
              <w:rPr>
                <w:rFonts w:ascii="Times New Roman" w:eastAsia="Segoe UI" w:hAnsi="Times New Roman" w:cs="Times New Roman"/>
                <w:iCs/>
                <w:sz w:val="24"/>
                <w:szCs w:val="28"/>
              </w:rPr>
            </w:pPr>
          </w:p>
        </w:tc>
        <w:tc>
          <w:tcPr>
            <w:tcW w:w="1527" w:type="pct"/>
            <w:shd w:val="clear" w:color="auto" w:fill="auto"/>
          </w:tcPr>
          <w:p w14:paraId="275B5CEC"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60FBA2D0" w14:textId="77777777" w:rsidTr="00B66BEF">
        <w:tc>
          <w:tcPr>
            <w:tcW w:w="3473" w:type="pct"/>
            <w:gridSpan w:val="3"/>
            <w:shd w:val="clear" w:color="auto" w:fill="auto"/>
          </w:tcPr>
          <w:p w14:paraId="1CE624B6"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41B28DE"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4894CA1B" w14:textId="77777777" w:rsidTr="00B66BEF">
        <w:tc>
          <w:tcPr>
            <w:tcW w:w="3473" w:type="pct"/>
            <w:gridSpan w:val="3"/>
            <w:shd w:val="clear" w:color="auto" w:fill="auto"/>
          </w:tcPr>
          <w:p w14:paraId="30A2016C" w14:textId="77777777" w:rsidR="00CB5B86" w:rsidRPr="00CB5B86" w:rsidRDefault="00CB5B86" w:rsidP="00434020">
            <w:pPr>
              <w:snapToGrid w:val="0"/>
              <w:jc w:val="both"/>
              <w:rPr>
                <w:rFonts w:ascii="Times New Roman" w:eastAsia="Segoe UI" w:hAnsi="Times New Roman" w:cs="Times New Roman"/>
                <w:iCs/>
                <w:sz w:val="24"/>
                <w:szCs w:val="28"/>
              </w:rPr>
            </w:pPr>
          </w:p>
        </w:tc>
        <w:tc>
          <w:tcPr>
            <w:tcW w:w="1527" w:type="pct"/>
            <w:shd w:val="clear" w:color="auto" w:fill="auto"/>
          </w:tcPr>
          <w:p w14:paraId="521D4960" w14:textId="77777777" w:rsidR="00CB5B86" w:rsidRPr="00CB5B86" w:rsidRDefault="00CB5B86" w:rsidP="00434020">
            <w:pPr>
              <w:snapToGrid w:val="0"/>
              <w:jc w:val="both"/>
              <w:rPr>
                <w:rFonts w:ascii="Times New Roman" w:eastAsia="Segoe UI" w:hAnsi="Times New Roman" w:cs="Times New Roman"/>
                <w:iCs/>
                <w:sz w:val="24"/>
                <w:szCs w:val="28"/>
              </w:rPr>
            </w:pPr>
          </w:p>
        </w:tc>
      </w:tr>
    </w:tbl>
    <w:p w14:paraId="04773FA0" w14:textId="77777777" w:rsidR="00434020" w:rsidRDefault="00434020" w:rsidP="00434020">
      <w:pPr>
        <w:suppressAutoHyphens/>
        <w:spacing w:line="276" w:lineRule="auto"/>
        <w:ind w:firstLine="709"/>
        <w:jc w:val="both"/>
        <w:rPr>
          <w:rFonts w:ascii="Times New Roman" w:eastAsia="Times New Roman" w:hAnsi="Times New Roman" w:cs="Times New Roman"/>
          <w:bCs/>
          <w:sz w:val="24"/>
          <w:szCs w:val="24"/>
          <w:lang w:eastAsia="ru-RU"/>
        </w:rPr>
      </w:pPr>
    </w:p>
    <w:p w14:paraId="0F1A4CAC" w14:textId="5AD3A53F" w:rsidR="00CB5B86" w:rsidRPr="00CB5B86" w:rsidRDefault="00CB5B86" w:rsidP="00434020">
      <w:pPr>
        <w:suppressAutoHyphens/>
        <w:spacing w:line="276" w:lineRule="auto"/>
        <w:ind w:firstLine="709"/>
        <w:jc w:val="both"/>
        <w:rPr>
          <w:rFonts w:ascii="Times New Roman" w:eastAsia="Times New Roman" w:hAnsi="Times New Roman" w:cs="Times New Roman"/>
          <w:sz w:val="24"/>
          <w:szCs w:val="24"/>
        </w:rPr>
      </w:pPr>
      <w:r w:rsidRPr="00CB5B86">
        <w:rPr>
          <w:rFonts w:ascii="Times New Roman" w:eastAsia="Times New Roman" w:hAnsi="Times New Roman" w:cs="Times New Roman"/>
          <w:bCs/>
          <w:sz w:val="24"/>
          <w:szCs w:val="24"/>
          <w:lang w:eastAsia="ru-RU"/>
        </w:rPr>
        <w:t>Кабинет «</w:t>
      </w:r>
      <w:r w:rsidRPr="00CB5B86">
        <w:rPr>
          <w:rFonts w:ascii="Times New Roman" w:eastAsia="Times New Roman" w:hAnsi="Times New Roman" w:cs="Times New Roman"/>
          <w:sz w:val="24"/>
          <w:szCs w:val="24"/>
          <w:lang w:eastAsia="ru-RU"/>
        </w:rPr>
        <w:t>Технологии металлообработки</w:t>
      </w:r>
      <w:r w:rsidRPr="00CB5B86">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CB5B86" w:rsidRPr="00CB5B86" w14:paraId="1B74F4F2" w14:textId="77777777" w:rsidTr="00B66BEF">
        <w:tc>
          <w:tcPr>
            <w:tcW w:w="272" w:type="pct"/>
            <w:shd w:val="clear" w:color="auto" w:fill="auto"/>
            <w:vAlign w:val="center"/>
          </w:tcPr>
          <w:p w14:paraId="7EFC144F"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iCs/>
                <w:sz w:val="24"/>
                <w:szCs w:val="28"/>
              </w:rPr>
              <w:t>№</w:t>
            </w:r>
          </w:p>
        </w:tc>
        <w:tc>
          <w:tcPr>
            <w:tcW w:w="3201" w:type="pct"/>
            <w:gridSpan w:val="2"/>
            <w:shd w:val="clear" w:color="auto" w:fill="auto"/>
            <w:vAlign w:val="center"/>
          </w:tcPr>
          <w:p w14:paraId="27A412E3" w14:textId="77777777" w:rsidR="00CB5B86" w:rsidRPr="00CB5B86" w:rsidRDefault="00CB5B86" w:rsidP="00434020">
            <w:pPr>
              <w:snapToGrid w:val="0"/>
              <w:jc w:val="both"/>
              <w:rPr>
                <w:rFonts w:ascii="Times New Roman" w:eastAsia="Segoe UI" w:hAnsi="Times New Roman" w:cs="Times New Roman"/>
                <w:iCs/>
                <w:sz w:val="24"/>
                <w:szCs w:val="28"/>
                <w:lang w:val="en-US"/>
              </w:rPr>
            </w:pPr>
            <w:r w:rsidRPr="00CB5B8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C754F6D" w14:textId="77777777" w:rsidR="00CB5B86" w:rsidRPr="00CB5B86" w:rsidRDefault="00CB5B86" w:rsidP="00434020">
            <w:pPr>
              <w:snapToGrid w:val="0"/>
              <w:jc w:val="both"/>
              <w:rPr>
                <w:rFonts w:ascii="Times New Roman" w:eastAsia="Segoe UI" w:hAnsi="Times New Roman" w:cs="Times New Roman"/>
                <w:iCs/>
                <w:sz w:val="24"/>
                <w:szCs w:val="28"/>
                <w:lang w:val="en-US"/>
              </w:rPr>
            </w:pPr>
            <w:r w:rsidRPr="00CB5B86">
              <w:rPr>
                <w:rFonts w:ascii="Times New Roman" w:eastAsia="Segoe UI" w:hAnsi="Times New Roman" w:cs="Times New Roman"/>
                <w:iCs/>
                <w:sz w:val="24"/>
                <w:szCs w:val="28"/>
              </w:rPr>
              <w:t>Техническое описание</w:t>
            </w:r>
          </w:p>
        </w:tc>
      </w:tr>
      <w:tr w:rsidR="00CB5B86" w:rsidRPr="00CB5B86" w14:paraId="374731CE" w14:textId="77777777" w:rsidTr="00B66BEF">
        <w:trPr>
          <w:trHeight w:val="278"/>
        </w:trPr>
        <w:tc>
          <w:tcPr>
            <w:tcW w:w="5000" w:type="pct"/>
            <w:gridSpan w:val="4"/>
            <w:shd w:val="clear" w:color="auto" w:fill="auto"/>
          </w:tcPr>
          <w:p w14:paraId="70E5B46A" w14:textId="77777777" w:rsidR="00CB5B86" w:rsidRPr="00CB5B86" w:rsidRDefault="00CB5B86" w:rsidP="00434020">
            <w:pPr>
              <w:snapToGrid w:val="0"/>
              <w:jc w:val="both"/>
              <w:rPr>
                <w:rFonts w:ascii="Times New Roman" w:eastAsia="Segoe UI" w:hAnsi="Times New Roman" w:cs="Times New Roman"/>
                <w:b/>
                <w:bCs/>
                <w:iCs/>
                <w:sz w:val="24"/>
                <w:szCs w:val="28"/>
              </w:rPr>
            </w:pPr>
            <w:r w:rsidRPr="00CB5B86">
              <w:rPr>
                <w:rFonts w:ascii="Times New Roman" w:eastAsia="Segoe UI" w:hAnsi="Times New Roman" w:cs="Times New Roman"/>
                <w:b/>
                <w:bCs/>
                <w:iCs/>
                <w:sz w:val="24"/>
                <w:szCs w:val="28"/>
                <w:lang w:val="en-US"/>
              </w:rPr>
              <w:t>I</w:t>
            </w:r>
            <w:r w:rsidRPr="00CB5B86">
              <w:rPr>
                <w:rFonts w:ascii="Times New Roman" w:eastAsia="Segoe UI" w:hAnsi="Times New Roman" w:cs="Times New Roman"/>
                <w:b/>
                <w:bCs/>
                <w:iCs/>
                <w:sz w:val="24"/>
                <w:szCs w:val="28"/>
              </w:rPr>
              <w:t xml:space="preserve"> Специализированная мебель и системы хранения</w:t>
            </w:r>
          </w:p>
        </w:tc>
      </w:tr>
      <w:tr w:rsidR="00CB5B86" w:rsidRPr="00CB5B86" w14:paraId="7D0C0846" w14:textId="77777777" w:rsidTr="00B66BEF">
        <w:trPr>
          <w:trHeight w:val="277"/>
        </w:trPr>
        <w:tc>
          <w:tcPr>
            <w:tcW w:w="5000" w:type="pct"/>
            <w:gridSpan w:val="4"/>
            <w:shd w:val="clear" w:color="auto" w:fill="auto"/>
          </w:tcPr>
          <w:p w14:paraId="414E89DF" w14:textId="77777777" w:rsidR="00CB5B86" w:rsidRPr="00CB5B86" w:rsidRDefault="00CB5B86" w:rsidP="00434020">
            <w:pPr>
              <w:snapToGrid w:val="0"/>
              <w:jc w:val="both"/>
              <w:rPr>
                <w:rFonts w:ascii="Times New Roman" w:eastAsia="Segoe UI" w:hAnsi="Times New Roman" w:cs="Times New Roman"/>
                <w:b/>
                <w:bCs/>
                <w:iCs/>
                <w:sz w:val="24"/>
                <w:szCs w:val="28"/>
              </w:rPr>
            </w:pPr>
            <w:r w:rsidRPr="00CB5B86">
              <w:rPr>
                <w:rFonts w:ascii="Times New Roman" w:eastAsia="Segoe UI" w:hAnsi="Times New Roman" w:cs="Times New Roman"/>
                <w:b/>
                <w:bCs/>
                <w:iCs/>
                <w:sz w:val="24"/>
                <w:szCs w:val="28"/>
              </w:rPr>
              <w:t>Основное оборудование</w:t>
            </w:r>
          </w:p>
        </w:tc>
      </w:tr>
      <w:tr w:rsidR="00CB5B86" w:rsidRPr="00CB5B86" w14:paraId="0A73CED2" w14:textId="77777777" w:rsidTr="00B66BEF">
        <w:tc>
          <w:tcPr>
            <w:tcW w:w="272" w:type="pct"/>
            <w:shd w:val="clear" w:color="auto" w:fill="auto"/>
          </w:tcPr>
          <w:p w14:paraId="51A66495" w14:textId="1023D003"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shd w:val="clear" w:color="auto" w:fill="auto"/>
          </w:tcPr>
          <w:p w14:paraId="776D8B68"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Segoe UI"/>
                <w:iCs/>
                <w:sz w:val="24"/>
                <w:szCs w:val="24"/>
                <w:lang w:eastAsia="ru-RU"/>
              </w:rPr>
              <w:t>Посадочные</w:t>
            </w:r>
            <w:r w:rsidRPr="00CB5B86">
              <w:rPr>
                <w:rFonts w:ascii="Times New Roman" w:eastAsia="Segoe UI" w:hAnsi="Times New Roman" w:cs="Segoe UI"/>
                <w:iCs/>
                <w:sz w:val="24"/>
                <w:szCs w:val="24"/>
              </w:rPr>
              <w:t xml:space="preserve"> места</w:t>
            </w:r>
            <w:r w:rsidRPr="00CB5B8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408A0879"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092CCCEE" w14:textId="77777777" w:rsidTr="00B66BEF">
        <w:tc>
          <w:tcPr>
            <w:tcW w:w="272" w:type="pct"/>
            <w:shd w:val="clear" w:color="auto" w:fill="auto"/>
          </w:tcPr>
          <w:p w14:paraId="17D1FEFF" w14:textId="48EFCFAB"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shd w:val="clear" w:color="auto" w:fill="auto"/>
          </w:tcPr>
          <w:p w14:paraId="6E3032A8"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4A1455CF"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0971D055" w14:textId="77777777" w:rsidTr="00B66BEF">
        <w:tc>
          <w:tcPr>
            <w:tcW w:w="272" w:type="pct"/>
            <w:shd w:val="clear" w:color="auto" w:fill="auto"/>
          </w:tcPr>
          <w:p w14:paraId="16BE7B10" w14:textId="32FE9F06"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shd w:val="clear" w:color="auto" w:fill="auto"/>
          </w:tcPr>
          <w:p w14:paraId="2483DBEC" w14:textId="77777777" w:rsidR="00CB5B86" w:rsidRPr="00CB5B86" w:rsidRDefault="00CB5B86" w:rsidP="00434020">
            <w:pPr>
              <w:suppressAutoHyphens/>
              <w:spacing w:line="276" w:lineRule="auto"/>
              <w:jc w:val="both"/>
              <w:rPr>
                <w:rFonts w:ascii="Times New Roman" w:eastAsia="Calibri" w:hAnsi="Times New Roman" w:cs="Times New Roman"/>
                <w:bCs/>
                <w:sz w:val="24"/>
                <w:szCs w:val="24"/>
              </w:rPr>
            </w:pPr>
            <w:r w:rsidRPr="00CB5B86">
              <w:rPr>
                <w:rFonts w:ascii="Times New Roman" w:eastAsia="Calibri" w:hAnsi="Times New Roman" w:cs="Times New Roman"/>
                <w:bCs/>
                <w:sz w:val="24"/>
                <w:szCs w:val="24"/>
              </w:rPr>
              <w:t>Учебная доска</w:t>
            </w:r>
          </w:p>
        </w:tc>
        <w:tc>
          <w:tcPr>
            <w:tcW w:w="1527" w:type="pct"/>
            <w:shd w:val="clear" w:color="auto" w:fill="auto"/>
          </w:tcPr>
          <w:p w14:paraId="7198AEAB"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5C5FE3A8"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E520A3E"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Дополнительное оборудование</w:t>
            </w:r>
          </w:p>
        </w:tc>
      </w:tr>
      <w:tr w:rsidR="00CB5B86" w:rsidRPr="00CB5B86" w14:paraId="6BB63D4E" w14:textId="77777777" w:rsidTr="00B66BEF">
        <w:tc>
          <w:tcPr>
            <w:tcW w:w="272" w:type="pct"/>
            <w:tcBorders>
              <w:top w:val="single" w:sz="4" w:space="0" w:color="auto"/>
              <w:left w:val="single" w:sz="4" w:space="0" w:color="auto"/>
              <w:bottom w:val="single" w:sz="4" w:space="0" w:color="auto"/>
              <w:right w:val="single" w:sz="4" w:space="0" w:color="auto"/>
            </w:tcBorders>
            <w:shd w:val="clear" w:color="auto" w:fill="auto"/>
          </w:tcPr>
          <w:p w14:paraId="65AD9D0A" w14:textId="6D278317"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506E6FE2" w14:textId="77777777" w:rsidR="00CB5B86" w:rsidRPr="00CB5B86" w:rsidRDefault="00CB5B86" w:rsidP="00434020">
            <w:pPr>
              <w:snapToGrid w:val="0"/>
              <w:jc w:val="both"/>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C7167B" w14:textId="77777777" w:rsidR="00CB5B86" w:rsidRPr="00CB5B86" w:rsidRDefault="00CB5B86" w:rsidP="00434020">
            <w:pPr>
              <w:snapToGrid w:val="0"/>
              <w:jc w:val="both"/>
              <w:rPr>
                <w:rFonts w:ascii="Times New Roman" w:eastAsia="Segoe UI" w:hAnsi="Times New Roman" w:cs="Times New Roman"/>
                <w:sz w:val="24"/>
                <w:szCs w:val="28"/>
              </w:rPr>
            </w:pPr>
          </w:p>
        </w:tc>
      </w:tr>
      <w:tr w:rsidR="00CB5B86" w:rsidRPr="00CB5B86" w14:paraId="3A27F99C"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95AC442"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lang w:val="en-US"/>
              </w:rPr>
              <w:t xml:space="preserve">II </w:t>
            </w:r>
            <w:r w:rsidRPr="00CB5B86">
              <w:rPr>
                <w:rFonts w:ascii="Times New Roman" w:eastAsia="Segoe UI" w:hAnsi="Times New Roman" w:cs="Times New Roman"/>
                <w:b/>
                <w:bCs/>
                <w:iCs/>
                <w:sz w:val="24"/>
                <w:szCs w:val="28"/>
              </w:rPr>
              <w:t>Технические средства</w:t>
            </w:r>
          </w:p>
        </w:tc>
      </w:tr>
      <w:tr w:rsidR="00CB5B86" w:rsidRPr="00CB5B86" w14:paraId="4942BB9A"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A9FA326"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Основное оборудование</w:t>
            </w:r>
          </w:p>
        </w:tc>
      </w:tr>
      <w:tr w:rsidR="00CB5B86" w:rsidRPr="00CB5B86" w14:paraId="7C3685B7"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023D1C6" w14:textId="1FDD085C" w:rsidR="00CB5B86" w:rsidRPr="00CB5B86" w:rsidRDefault="00CB5B86" w:rsidP="00434020">
            <w:pPr>
              <w:snapToGrid w:val="0"/>
              <w:jc w:val="both"/>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9334FB4"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857DC3"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0983055A"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2B4C28D" w14:textId="7D9686C3" w:rsidR="00CB5B86" w:rsidRPr="00CB5B86" w:rsidRDefault="00CB5B86" w:rsidP="00434020">
            <w:pPr>
              <w:snapToGrid w:val="0"/>
              <w:jc w:val="both"/>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B988BD6"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39912C"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64096B81"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271024D" w14:textId="12BCE2C6" w:rsidR="00CB5B86" w:rsidRPr="00CB5B86" w:rsidRDefault="00CB5B86" w:rsidP="00434020">
            <w:pPr>
              <w:snapToGrid w:val="0"/>
              <w:jc w:val="both"/>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471E4B7"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6028C8"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1067561D" w14:textId="77777777" w:rsidTr="00B66BEF">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86E0E73"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2D42C6"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65A571B5" w14:textId="77777777" w:rsidTr="00B66BEF">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75F4224" w14:textId="77777777" w:rsidR="00CB5B86" w:rsidRPr="00CB5B86" w:rsidRDefault="00CB5B86" w:rsidP="00434020">
            <w:pPr>
              <w:snapToGrid w:val="0"/>
              <w:jc w:val="both"/>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795457"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2DCE9A67" w14:textId="77777777" w:rsidTr="00B66BEF">
        <w:tc>
          <w:tcPr>
            <w:tcW w:w="5000" w:type="pct"/>
            <w:gridSpan w:val="4"/>
            <w:shd w:val="clear" w:color="auto" w:fill="auto"/>
          </w:tcPr>
          <w:p w14:paraId="1708205F"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lang w:val="en-US"/>
              </w:rPr>
              <w:t>III</w:t>
            </w:r>
            <w:r w:rsidRPr="00CB5B86">
              <w:rPr>
                <w:rFonts w:ascii="Times New Roman" w:eastAsia="Segoe UI" w:hAnsi="Times New Roman" w:cs="Times New Roman"/>
                <w:b/>
                <w:bCs/>
                <w:iCs/>
                <w:sz w:val="24"/>
                <w:szCs w:val="28"/>
              </w:rPr>
              <w:t xml:space="preserve"> Демонстрационные учебно-наглядные пособия</w:t>
            </w:r>
          </w:p>
        </w:tc>
      </w:tr>
      <w:tr w:rsidR="00CB5B86" w:rsidRPr="00CB5B86" w14:paraId="0C4FE253" w14:textId="77777777" w:rsidTr="00B66BEF">
        <w:tc>
          <w:tcPr>
            <w:tcW w:w="5000" w:type="pct"/>
            <w:gridSpan w:val="4"/>
            <w:shd w:val="clear" w:color="auto" w:fill="auto"/>
          </w:tcPr>
          <w:p w14:paraId="6A063C9A"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Основное оборудование</w:t>
            </w:r>
          </w:p>
        </w:tc>
      </w:tr>
      <w:tr w:rsidR="00CB5B86" w:rsidRPr="00CB5B86" w14:paraId="38B7BD3D" w14:textId="77777777" w:rsidTr="00B66BEF">
        <w:tc>
          <w:tcPr>
            <w:tcW w:w="272" w:type="pct"/>
            <w:shd w:val="clear" w:color="auto" w:fill="auto"/>
          </w:tcPr>
          <w:p w14:paraId="6FAA3FB9" w14:textId="73548A30"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shd w:val="clear" w:color="auto" w:fill="auto"/>
          </w:tcPr>
          <w:p w14:paraId="715B9789" w14:textId="77777777" w:rsidR="00CB5B86" w:rsidRPr="00CB5B86" w:rsidRDefault="00CB5B86" w:rsidP="00434020">
            <w:pPr>
              <w:snapToGrid w:val="0"/>
              <w:jc w:val="both"/>
              <w:rPr>
                <w:rFonts w:ascii="Times New Roman" w:eastAsia="Segoe UI" w:hAnsi="Times New Roman" w:cs="Times New Roman"/>
                <w:iCs/>
                <w:sz w:val="24"/>
                <w:szCs w:val="28"/>
              </w:rPr>
            </w:pPr>
          </w:p>
        </w:tc>
        <w:tc>
          <w:tcPr>
            <w:tcW w:w="1527" w:type="pct"/>
            <w:shd w:val="clear" w:color="auto" w:fill="auto"/>
          </w:tcPr>
          <w:p w14:paraId="61D1625F"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3CFDE04F" w14:textId="77777777" w:rsidTr="00B66BEF">
        <w:tc>
          <w:tcPr>
            <w:tcW w:w="3473" w:type="pct"/>
            <w:gridSpan w:val="3"/>
            <w:shd w:val="clear" w:color="auto" w:fill="auto"/>
          </w:tcPr>
          <w:p w14:paraId="7BE3A81F"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7B59ABB"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010BCBE2" w14:textId="77777777" w:rsidTr="00B66BEF">
        <w:tc>
          <w:tcPr>
            <w:tcW w:w="3473" w:type="pct"/>
            <w:gridSpan w:val="3"/>
            <w:shd w:val="clear" w:color="auto" w:fill="auto"/>
          </w:tcPr>
          <w:p w14:paraId="72931182" w14:textId="77777777" w:rsidR="00CB5B86" w:rsidRPr="00CB5B86" w:rsidRDefault="00CB5B86" w:rsidP="00434020">
            <w:pPr>
              <w:snapToGrid w:val="0"/>
              <w:jc w:val="both"/>
              <w:rPr>
                <w:rFonts w:ascii="Times New Roman" w:eastAsia="Segoe UI" w:hAnsi="Times New Roman" w:cs="Times New Roman"/>
                <w:iCs/>
                <w:sz w:val="24"/>
                <w:szCs w:val="28"/>
              </w:rPr>
            </w:pPr>
          </w:p>
        </w:tc>
        <w:tc>
          <w:tcPr>
            <w:tcW w:w="1527" w:type="pct"/>
            <w:shd w:val="clear" w:color="auto" w:fill="auto"/>
          </w:tcPr>
          <w:p w14:paraId="0F13AE20" w14:textId="77777777" w:rsidR="00CB5B86" w:rsidRPr="00CB5B86" w:rsidRDefault="00CB5B86" w:rsidP="00434020">
            <w:pPr>
              <w:snapToGrid w:val="0"/>
              <w:jc w:val="both"/>
              <w:rPr>
                <w:rFonts w:ascii="Times New Roman" w:eastAsia="Segoe UI" w:hAnsi="Times New Roman" w:cs="Times New Roman"/>
                <w:iCs/>
                <w:sz w:val="24"/>
                <w:szCs w:val="28"/>
              </w:rPr>
            </w:pPr>
          </w:p>
        </w:tc>
      </w:tr>
    </w:tbl>
    <w:p w14:paraId="3C9950CD" w14:textId="77777777" w:rsidR="00CB5B86" w:rsidRPr="00CB5B86" w:rsidRDefault="00CB5B86" w:rsidP="00434020">
      <w:pPr>
        <w:suppressAutoHyphens/>
        <w:spacing w:line="276" w:lineRule="auto"/>
        <w:ind w:firstLine="709"/>
        <w:jc w:val="both"/>
        <w:rPr>
          <w:rFonts w:ascii="Times New Roman" w:eastAsia="Calibri" w:hAnsi="Times New Roman" w:cs="Times New Roman"/>
          <w:bCs/>
          <w:sz w:val="24"/>
          <w:szCs w:val="24"/>
        </w:rPr>
      </w:pPr>
    </w:p>
    <w:p w14:paraId="60BDAF0D" w14:textId="77777777" w:rsidR="00CB5B86" w:rsidRPr="00CB5B86" w:rsidRDefault="00CB5B86" w:rsidP="00CB5B86">
      <w:pPr>
        <w:suppressAutoHyphens/>
        <w:spacing w:line="276" w:lineRule="auto"/>
        <w:ind w:firstLine="709"/>
        <w:jc w:val="both"/>
        <w:rPr>
          <w:rFonts w:ascii="Times New Roman" w:eastAsia="Times New Roman" w:hAnsi="Times New Roman" w:cs="Times New Roman"/>
          <w:bCs/>
          <w:sz w:val="24"/>
          <w:szCs w:val="24"/>
          <w:lang w:eastAsia="ru-RU"/>
        </w:rPr>
      </w:pPr>
      <w:r w:rsidRPr="00CB5B86">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67F15E36" w14:textId="77777777" w:rsidR="00CB5B86" w:rsidRPr="00CB5B86" w:rsidRDefault="00CB5B86" w:rsidP="00CB5B86">
      <w:pPr>
        <w:suppressAutoHyphens/>
        <w:spacing w:before="80" w:after="80" w:line="276" w:lineRule="auto"/>
        <w:ind w:firstLine="709"/>
        <w:jc w:val="both"/>
        <w:rPr>
          <w:rFonts w:ascii="Times New Roman" w:eastAsia="Times New Roman" w:hAnsi="Times New Roman" w:cs="Times New Roman"/>
          <w:i/>
          <w:sz w:val="24"/>
          <w:szCs w:val="24"/>
        </w:rPr>
      </w:pPr>
      <w:r w:rsidRPr="00CB5B86">
        <w:rPr>
          <w:rFonts w:ascii="Times New Roman" w:eastAsia="Times New Roman" w:hAnsi="Times New Roman" w:cs="Times New Roman"/>
          <w:bCs/>
          <w:sz w:val="24"/>
          <w:szCs w:val="24"/>
          <w:lang w:eastAsia="ru-RU"/>
        </w:rPr>
        <w:t>Кабинет «</w:t>
      </w:r>
      <w:r w:rsidRPr="00CB5B86">
        <w:rPr>
          <w:rFonts w:ascii="Times New Roman" w:eastAsia="Times New Roman" w:hAnsi="Times New Roman" w:cs="Times New Roman"/>
          <w:sz w:val="24"/>
          <w:szCs w:val="24"/>
          <w:lang w:eastAsia="ru-RU"/>
        </w:rPr>
        <w:t>Библиотека, читальный зал с выходом в Интернет</w:t>
      </w:r>
      <w:r w:rsidRPr="00CB5B86">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CB5B86" w:rsidRPr="00CB5B86" w14:paraId="5C871E9E" w14:textId="77777777" w:rsidTr="00B66BEF">
        <w:tc>
          <w:tcPr>
            <w:tcW w:w="272" w:type="pct"/>
            <w:shd w:val="clear" w:color="auto" w:fill="auto"/>
            <w:vAlign w:val="center"/>
          </w:tcPr>
          <w:p w14:paraId="31B82B50" w14:textId="77777777" w:rsidR="00CB5B86" w:rsidRPr="00CB5B86" w:rsidRDefault="00CB5B86" w:rsidP="00434020">
            <w:pPr>
              <w:snapToGrid w:val="0"/>
              <w:jc w:val="center"/>
              <w:rPr>
                <w:rFonts w:ascii="Times New Roman" w:eastAsia="Segoe UI" w:hAnsi="Times New Roman" w:cs="Times New Roman"/>
                <w:iCs/>
                <w:sz w:val="24"/>
                <w:szCs w:val="28"/>
              </w:rPr>
            </w:pPr>
            <w:r w:rsidRPr="00CB5B86">
              <w:rPr>
                <w:rFonts w:ascii="Times New Roman" w:eastAsia="Segoe UI" w:hAnsi="Times New Roman" w:cs="Times New Roman"/>
                <w:iCs/>
                <w:sz w:val="24"/>
                <w:szCs w:val="28"/>
              </w:rPr>
              <w:t>№</w:t>
            </w:r>
          </w:p>
        </w:tc>
        <w:tc>
          <w:tcPr>
            <w:tcW w:w="3201" w:type="pct"/>
            <w:gridSpan w:val="2"/>
            <w:shd w:val="clear" w:color="auto" w:fill="auto"/>
            <w:vAlign w:val="center"/>
          </w:tcPr>
          <w:p w14:paraId="016272E9" w14:textId="77777777" w:rsidR="00CB5B86" w:rsidRPr="00CB5B86" w:rsidRDefault="00CB5B86" w:rsidP="00434020">
            <w:pPr>
              <w:snapToGrid w:val="0"/>
              <w:jc w:val="center"/>
              <w:rPr>
                <w:rFonts w:ascii="Times New Roman" w:eastAsia="Segoe UI" w:hAnsi="Times New Roman" w:cs="Times New Roman"/>
                <w:iCs/>
                <w:sz w:val="24"/>
                <w:szCs w:val="28"/>
                <w:lang w:val="en-US"/>
              </w:rPr>
            </w:pPr>
            <w:r w:rsidRPr="00CB5B8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8DEF5C3" w14:textId="77777777" w:rsidR="00CB5B86" w:rsidRPr="00CB5B86" w:rsidRDefault="00CB5B86" w:rsidP="00434020">
            <w:pPr>
              <w:snapToGrid w:val="0"/>
              <w:jc w:val="center"/>
              <w:rPr>
                <w:rFonts w:ascii="Times New Roman" w:eastAsia="Segoe UI" w:hAnsi="Times New Roman" w:cs="Times New Roman"/>
                <w:iCs/>
                <w:sz w:val="24"/>
                <w:szCs w:val="28"/>
                <w:lang w:val="en-US"/>
              </w:rPr>
            </w:pPr>
            <w:r w:rsidRPr="00CB5B86">
              <w:rPr>
                <w:rFonts w:ascii="Times New Roman" w:eastAsia="Segoe UI" w:hAnsi="Times New Roman" w:cs="Times New Roman"/>
                <w:iCs/>
                <w:sz w:val="24"/>
                <w:szCs w:val="28"/>
              </w:rPr>
              <w:t>Техническое описание</w:t>
            </w:r>
          </w:p>
        </w:tc>
      </w:tr>
      <w:tr w:rsidR="00CB5B86" w:rsidRPr="00CB5B86" w14:paraId="301CA6BE" w14:textId="77777777" w:rsidTr="00B66BEF">
        <w:trPr>
          <w:trHeight w:val="278"/>
        </w:trPr>
        <w:tc>
          <w:tcPr>
            <w:tcW w:w="5000" w:type="pct"/>
            <w:gridSpan w:val="4"/>
            <w:shd w:val="clear" w:color="auto" w:fill="auto"/>
          </w:tcPr>
          <w:p w14:paraId="46AE8477" w14:textId="77777777" w:rsidR="00CB5B86" w:rsidRPr="00CB5B86" w:rsidRDefault="00CB5B86" w:rsidP="00434020">
            <w:pPr>
              <w:snapToGrid w:val="0"/>
              <w:jc w:val="both"/>
              <w:rPr>
                <w:rFonts w:ascii="Times New Roman" w:eastAsia="Segoe UI" w:hAnsi="Times New Roman" w:cs="Times New Roman"/>
                <w:b/>
                <w:bCs/>
                <w:iCs/>
                <w:sz w:val="24"/>
                <w:szCs w:val="28"/>
              </w:rPr>
            </w:pPr>
            <w:r w:rsidRPr="00CB5B86">
              <w:rPr>
                <w:rFonts w:ascii="Times New Roman" w:eastAsia="Segoe UI" w:hAnsi="Times New Roman" w:cs="Times New Roman"/>
                <w:b/>
                <w:bCs/>
                <w:iCs/>
                <w:sz w:val="24"/>
                <w:szCs w:val="28"/>
                <w:lang w:val="en-US"/>
              </w:rPr>
              <w:t>I</w:t>
            </w:r>
            <w:r w:rsidRPr="00CB5B86">
              <w:rPr>
                <w:rFonts w:ascii="Times New Roman" w:eastAsia="Segoe UI" w:hAnsi="Times New Roman" w:cs="Times New Roman"/>
                <w:b/>
                <w:bCs/>
                <w:iCs/>
                <w:sz w:val="24"/>
                <w:szCs w:val="28"/>
              </w:rPr>
              <w:t xml:space="preserve"> Специализированная мебель и системы хранения</w:t>
            </w:r>
          </w:p>
        </w:tc>
      </w:tr>
      <w:tr w:rsidR="00CB5B86" w:rsidRPr="00CB5B86" w14:paraId="609D24A6" w14:textId="77777777" w:rsidTr="00B66BEF">
        <w:trPr>
          <w:trHeight w:val="277"/>
        </w:trPr>
        <w:tc>
          <w:tcPr>
            <w:tcW w:w="5000" w:type="pct"/>
            <w:gridSpan w:val="4"/>
            <w:shd w:val="clear" w:color="auto" w:fill="auto"/>
          </w:tcPr>
          <w:p w14:paraId="563594DF" w14:textId="77777777" w:rsidR="00CB5B86" w:rsidRPr="00CB5B86" w:rsidRDefault="00CB5B86" w:rsidP="00434020">
            <w:pPr>
              <w:snapToGrid w:val="0"/>
              <w:jc w:val="both"/>
              <w:rPr>
                <w:rFonts w:ascii="Times New Roman" w:eastAsia="Segoe UI" w:hAnsi="Times New Roman" w:cs="Times New Roman"/>
                <w:b/>
                <w:bCs/>
                <w:iCs/>
                <w:sz w:val="24"/>
                <w:szCs w:val="28"/>
              </w:rPr>
            </w:pPr>
            <w:r w:rsidRPr="00CB5B86">
              <w:rPr>
                <w:rFonts w:ascii="Times New Roman" w:eastAsia="Segoe UI" w:hAnsi="Times New Roman" w:cs="Times New Roman"/>
                <w:b/>
                <w:bCs/>
                <w:iCs/>
                <w:sz w:val="24"/>
                <w:szCs w:val="28"/>
              </w:rPr>
              <w:t>Основное оборудование</w:t>
            </w:r>
          </w:p>
        </w:tc>
      </w:tr>
      <w:tr w:rsidR="00CB5B86" w:rsidRPr="00CB5B86" w14:paraId="42705C92" w14:textId="77777777" w:rsidTr="00B66BEF">
        <w:tc>
          <w:tcPr>
            <w:tcW w:w="272" w:type="pct"/>
            <w:shd w:val="clear" w:color="auto" w:fill="auto"/>
          </w:tcPr>
          <w:p w14:paraId="0793D4E4" w14:textId="0D463F7D"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shd w:val="clear" w:color="auto" w:fill="auto"/>
          </w:tcPr>
          <w:p w14:paraId="4D5AE779"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Segoe UI"/>
                <w:iCs/>
                <w:sz w:val="24"/>
                <w:szCs w:val="24"/>
                <w:lang w:eastAsia="ru-RU"/>
              </w:rPr>
              <w:t>Посадочные</w:t>
            </w:r>
            <w:r w:rsidRPr="00CB5B86">
              <w:rPr>
                <w:rFonts w:ascii="Times New Roman" w:eastAsia="Segoe UI" w:hAnsi="Times New Roman" w:cs="Segoe UI"/>
                <w:iCs/>
                <w:sz w:val="24"/>
                <w:szCs w:val="24"/>
              </w:rPr>
              <w:t xml:space="preserve"> места</w:t>
            </w:r>
            <w:r w:rsidRPr="00CB5B8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336EF316"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78B04C84" w14:textId="77777777" w:rsidTr="00B66BEF">
        <w:tc>
          <w:tcPr>
            <w:tcW w:w="272" w:type="pct"/>
            <w:shd w:val="clear" w:color="auto" w:fill="auto"/>
          </w:tcPr>
          <w:p w14:paraId="6B9C351D" w14:textId="5AFE4F30"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shd w:val="clear" w:color="auto" w:fill="auto"/>
          </w:tcPr>
          <w:p w14:paraId="62AE7ED6" w14:textId="77777777" w:rsidR="00CB5B86" w:rsidRPr="00CB5B86" w:rsidRDefault="00CB5B86" w:rsidP="00434020">
            <w:pPr>
              <w:snapToGrid w:val="0"/>
              <w:jc w:val="both"/>
              <w:rPr>
                <w:rFonts w:ascii="Times New Roman" w:eastAsia="Segoe UI" w:hAnsi="Times New Roman" w:cs="Segoe UI"/>
                <w:iCs/>
                <w:sz w:val="24"/>
                <w:szCs w:val="24"/>
                <w:lang w:eastAsia="ru-RU"/>
              </w:rPr>
            </w:pPr>
            <w:r w:rsidRPr="00CB5B86">
              <w:rPr>
                <w:rFonts w:ascii="Times New Roman" w:eastAsia="Segoe UI" w:hAnsi="Times New Roman" w:cs="Segoe UI"/>
                <w:iCs/>
                <w:sz w:val="24"/>
                <w:szCs w:val="24"/>
                <w:lang w:eastAsia="ru-RU"/>
              </w:rPr>
              <w:t>Автоматизированные рабочие места обучающихся, оснащенные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7" w:type="pct"/>
            <w:shd w:val="clear" w:color="auto" w:fill="auto"/>
          </w:tcPr>
          <w:p w14:paraId="5B44C7C2"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7B278E24" w14:textId="77777777" w:rsidTr="00B66BEF">
        <w:tc>
          <w:tcPr>
            <w:tcW w:w="272" w:type="pct"/>
            <w:shd w:val="clear" w:color="auto" w:fill="auto"/>
          </w:tcPr>
          <w:p w14:paraId="1E746B80" w14:textId="6930C7CA"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shd w:val="clear" w:color="auto" w:fill="auto"/>
          </w:tcPr>
          <w:p w14:paraId="734CD79A"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65F8216F"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54068316" w14:textId="77777777" w:rsidTr="00B66BEF">
        <w:tc>
          <w:tcPr>
            <w:tcW w:w="272" w:type="pct"/>
            <w:shd w:val="clear" w:color="auto" w:fill="auto"/>
          </w:tcPr>
          <w:p w14:paraId="3784EDB8" w14:textId="0F6D8B0B"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shd w:val="clear" w:color="auto" w:fill="auto"/>
          </w:tcPr>
          <w:p w14:paraId="01A08264" w14:textId="77777777" w:rsidR="00CB5B86" w:rsidRPr="00CB5B86" w:rsidRDefault="00CB5B86" w:rsidP="00434020">
            <w:pPr>
              <w:suppressAutoHyphens/>
              <w:spacing w:line="276" w:lineRule="auto"/>
              <w:jc w:val="both"/>
              <w:rPr>
                <w:rFonts w:ascii="Times New Roman" w:eastAsia="Calibri" w:hAnsi="Times New Roman" w:cs="Times New Roman"/>
                <w:bCs/>
                <w:sz w:val="24"/>
                <w:szCs w:val="24"/>
              </w:rPr>
            </w:pPr>
            <w:r w:rsidRPr="00CB5B86">
              <w:rPr>
                <w:rFonts w:ascii="Times New Roman" w:eastAsia="Calibri" w:hAnsi="Times New Roman" w:cs="Times New Roman"/>
                <w:bCs/>
                <w:sz w:val="24"/>
                <w:szCs w:val="24"/>
              </w:rPr>
              <w:t>Доска</w:t>
            </w:r>
          </w:p>
        </w:tc>
        <w:tc>
          <w:tcPr>
            <w:tcW w:w="1527" w:type="pct"/>
            <w:shd w:val="clear" w:color="auto" w:fill="auto"/>
          </w:tcPr>
          <w:p w14:paraId="05B6E1F1"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5D9EE583"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8DFD299"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Дополнительное оборудование</w:t>
            </w:r>
          </w:p>
        </w:tc>
      </w:tr>
      <w:tr w:rsidR="00CB5B86" w:rsidRPr="00CB5B86" w14:paraId="6686FDC9" w14:textId="77777777" w:rsidTr="00B66BEF">
        <w:tc>
          <w:tcPr>
            <w:tcW w:w="272" w:type="pct"/>
            <w:tcBorders>
              <w:top w:val="single" w:sz="4" w:space="0" w:color="auto"/>
              <w:left w:val="single" w:sz="4" w:space="0" w:color="auto"/>
              <w:bottom w:val="single" w:sz="4" w:space="0" w:color="auto"/>
              <w:right w:val="single" w:sz="4" w:space="0" w:color="auto"/>
            </w:tcBorders>
            <w:shd w:val="clear" w:color="auto" w:fill="auto"/>
          </w:tcPr>
          <w:p w14:paraId="33D7B9B1" w14:textId="787BE5BB"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5FB92BD" w14:textId="77777777" w:rsidR="00CB5B86" w:rsidRPr="00CB5B86" w:rsidRDefault="00CB5B86" w:rsidP="00434020">
            <w:pPr>
              <w:snapToGrid w:val="0"/>
              <w:jc w:val="both"/>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395BE3" w14:textId="77777777" w:rsidR="00CB5B86" w:rsidRPr="00CB5B86" w:rsidRDefault="00CB5B86" w:rsidP="00434020">
            <w:pPr>
              <w:snapToGrid w:val="0"/>
              <w:jc w:val="both"/>
              <w:rPr>
                <w:rFonts w:ascii="Times New Roman" w:eastAsia="Segoe UI" w:hAnsi="Times New Roman" w:cs="Times New Roman"/>
                <w:sz w:val="24"/>
                <w:szCs w:val="28"/>
              </w:rPr>
            </w:pPr>
          </w:p>
        </w:tc>
      </w:tr>
      <w:tr w:rsidR="00CB5B86" w:rsidRPr="00CB5B86" w14:paraId="4AAC7510"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3C2FE8E"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lang w:val="en-US"/>
              </w:rPr>
              <w:t xml:space="preserve">II </w:t>
            </w:r>
            <w:r w:rsidRPr="00CB5B86">
              <w:rPr>
                <w:rFonts w:ascii="Times New Roman" w:eastAsia="Segoe UI" w:hAnsi="Times New Roman" w:cs="Times New Roman"/>
                <w:b/>
                <w:bCs/>
                <w:iCs/>
                <w:sz w:val="24"/>
                <w:szCs w:val="28"/>
              </w:rPr>
              <w:t>Технические средства</w:t>
            </w:r>
          </w:p>
        </w:tc>
      </w:tr>
      <w:tr w:rsidR="00CB5B86" w:rsidRPr="00CB5B86" w14:paraId="70EF828E"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513BABB"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Основное оборудование</w:t>
            </w:r>
          </w:p>
        </w:tc>
      </w:tr>
      <w:tr w:rsidR="00CB5B86" w:rsidRPr="00CB5B86" w14:paraId="7FA021C7"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F706DA2" w14:textId="442934BD" w:rsidR="00CB5B86" w:rsidRPr="00CB5B86" w:rsidRDefault="00CB5B86" w:rsidP="00434020">
            <w:pPr>
              <w:snapToGrid w:val="0"/>
              <w:jc w:val="both"/>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72AB6FF"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BB11A2"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4BE8F4F8"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D3CDCC2" w14:textId="7BD90F99" w:rsidR="00CB5B86" w:rsidRPr="00CB5B86" w:rsidRDefault="00CB5B86" w:rsidP="00434020">
            <w:pPr>
              <w:snapToGrid w:val="0"/>
              <w:jc w:val="both"/>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2EDD5EB"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34713C"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204BF337"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30AB6B2" w14:textId="513851B9" w:rsidR="00CB5B86" w:rsidRPr="00CB5B86" w:rsidRDefault="00CB5B86" w:rsidP="00434020">
            <w:pPr>
              <w:snapToGrid w:val="0"/>
              <w:jc w:val="both"/>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D0F9406"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AE56FD"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4A727D03" w14:textId="77777777" w:rsidTr="00B66BEF">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CBE4D83" w14:textId="77777777" w:rsidR="00CB5B86" w:rsidRPr="00CB5B86" w:rsidRDefault="00CB5B86" w:rsidP="00434020">
            <w:pPr>
              <w:snapToGrid w:val="0"/>
              <w:jc w:val="both"/>
              <w:rPr>
                <w:rFonts w:ascii="Times New Roman" w:eastAsia="Segoe UI" w:hAnsi="Times New Roman" w:cs="Times New Roman"/>
                <w:bCs/>
                <w:iCs/>
                <w:sz w:val="24"/>
                <w:szCs w:val="28"/>
              </w:rPr>
            </w:pPr>
            <w:r w:rsidRPr="00CB5B8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B06DD6"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37B19608" w14:textId="77777777" w:rsidTr="00B66BEF">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532C6DD" w14:textId="77777777" w:rsidR="00CB5B86" w:rsidRPr="00CB5B86" w:rsidRDefault="00CB5B86" w:rsidP="00434020">
            <w:pPr>
              <w:snapToGrid w:val="0"/>
              <w:jc w:val="both"/>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03DFE8" w14:textId="77777777" w:rsidR="00CB5B86" w:rsidRPr="00CB5B86" w:rsidRDefault="00CB5B86" w:rsidP="00434020">
            <w:pPr>
              <w:snapToGrid w:val="0"/>
              <w:jc w:val="both"/>
              <w:rPr>
                <w:rFonts w:ascii="Times New Roman" w:eastAsia="Segoe UI" w:hAnsi="Times New Roman" w:cs="Times New Roman"/>
                <w:bCs/>
                <w:iCs/>
                <w:sz w:val="24"/>
                <w:szCs w:val="28"/>
              </w:rPr>
            </w:pPr>
          </w:p>
        </w:tc>
      </w:tr>
      <w:tr w:rsidR="00CB5B86" w:rsidRPr="00CB5B86" w14:paraId="44ABB965" w14:textId="77777777" w:rsidTr="00B66BEF">
        <w:tc>
          <w:tcPr>
            <w:tcW w:w="5000" w:type="pct"/>
            <w:gridSpan w:val="4"/>
            <w:shd w:val="clear" w:color="auto" w:fill="auto"/>
          </w:tcPr>
          <w:p w14:paraId="32D58713"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lang w:val="en-US"/>
              </w:rPr>
              <w:t>III</w:t>
            </w:r>
            <w:r w:rsidRPr="00CB5B86">
              <w:rPr>
                <w:rFonts w:ascii="Times New Roman" w:eastAsia="Segoe UI" w:hAnsi="Times New Roman" w:cs="Times New Roman"/>
                <w:b/>
                <w:bCs/>
                <w:iCs/>
                <w:sz w:val="24"/>
                <w:szCs w:val="28"/>
              </w:rPr>
              <w:t xml:space="preserve"> Демонстрационные учебно-наглядные пособия</w:t>
            </w:r>
          </w:p>
        </w:tc>
      </w:tr>
      <w:tr w:rsidR="00CB5B86" w:rsidRPr="00CB5B86" w14:paraId="568FCF65" w14:textId="77777777" w:rsidTr="00B66BEF">
        <w:tc>
          <w:tcPr>
            <w:tcW w:w="5000" w:type="pct"/>
            <w:gridSpan w:val="4"/>
            <w:shd w:val="clear" w:color="auto" w:fill="auto"/>
          </w:tcPr>
          <w:p w14:paraId="0AF43B33"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Основное оборудование</w:t>
            </w:r>
          </w:p>
        </w:tc>
      </w:tr>
      <w:tr w:rsidR="00CB5B86" w:rsidRPr="00CB5B86" w14:paraId="03C566D9" w14:textId="77777777" w:rsidTr="00B66BEF">
        <w:tc>
          <w:tcPr>
            <w:tcW w:w="272" w:type="pct"/>
            <w:shd w:val="clear" w:color="auto" w:fill="auto"/>
          </w:tcPr>
          <w:p w14:paraId="6614348C" w14:textId="78A40AD5" w:rsidR="00CB5B86" w:rsidRPr="00CB5B86" w:rsidRDefault="00CB5B86" w:rsidP="00434020">
            <w:pPr>
              <w:snapToGrid w:val="0"/>
              <w:jc w:val="both"/>
              <w:rPr>
                <w:rFonts w:ascii="Times New Roman" w:eastAsia="Segoe UI" w:hAnsi="Times New Roman" w:cs="Times New Roman"/>
                <w:iCs/>
                <w:sz w:val="24"/>
                <w:szCs w:val="28"/>
              </w:rPr>
            </w:pPr>
          </w:p>
        </w:tc>
        <w:tc>
          <w:tcPr>
            <w:tcW w:w="3201" w:type="pct"/>
            <w:gridSpan w:val="2"/>
            <w:shd w:val="clear" w:color="auto" w:fill="auto"/>
          </w:tcPr>
          <w:p w14:paraId="3030DD6A" w14:textId="77777777" w:rsidR="00CB5B86" w:rsidRPr="00CB5B86" w:rsidRDefault="00CB5B86" w:rsidP="00434020">
            <w:pPr>
              <w:snapToGrid w:val="0"/>
              <w:jc w:val="both"/>
              <w:rPr>
                <w:rFonts w:ascii="Times New Roman" w:eastAsia="Segoe UI" w:hAnsi="Times New Roman" w:cs="Times New Roman"/>
                <w:iCs/>
                <w:sz w:val="24"/>
                <w:szCs w:val="28"/>
              </w:rPr>
            </w:pPr>
          </w:p>
        </w:tc>
        <w:tc>
          <w:tcPr>
            <w:tcW w:w="1527" w:type="pct"/>
            <w:shd w:val="clear" w:color="auto" w:fill="auto"/>
          </w:tcPr>
          <w:p w14:paraId="5DAAFD54"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528076E0" w14:textId="77777777" w:rsidTr="00B66BEF">
        <w:tc>
          <w:tcPr>
            <w:tcW w:w="3473" w:type="pct"/>
            <w:gridSpan w:val="3"/>
            <w:shd w:val="clear" w:color="auto" w:fill="auto"/>
          </w:tcPr>
          <w:p w14:paraId="47073274" w14:textId="77777777" w:rsidR="00CB5B86" w:rsidRPr="00CB5B86" w:rsidRDefault="00CB5B86" w:rsidP="00434020">
            <w:pPr>
              <w:snapToGrid w:val="0"/>
              <w:jc w:val="both"/>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A2758A4" w14:textId="77777777" w:rsidR="00CB5B86" w:rsidRPr="00CB5B86" w:rsidRDefault="00CB5B86" w:rsidP="00434020">
            <w:pPr>
              <w:snapToGrid w:val="0"/>
              <w:jc w:val="both"/>
              <w:rPr>
                <w:rFonts w:ascii="Times New Roman" w:eastAsia="Segoe UI" w:hAnsi="Times New Roman" w:cs="Times New Roman"/>
                <w:iCs/>
                <w:sz w:val="24"/>
                <w:szCs w:val="28"/>
              </w:rPr>
            </w:pPr>
          </w:p>
        </w:tc>
      </w:tr>
      <w:tr w:rsidR="00CB5B86" w:rsidRPr="00CB5B86" w14:paraId="5D90CDEF" w14:textId="77777777" w:rsidTr="00B66BEF">
        <w:tc>
          <w:tcPr>
            <w:tcW w:w="3473" w:type="pct"/>
            <w:gridSpan w:val="3"/>
            <w:shd w:val="clear" w:color="auto" w:fill="auto"/>
          </w:tcPr>
          <w:p w14:paraId="255D4D69" w14:textId="77777777" w:rsidR="00CB5B86" w:rsidRPr="00CB5B86" w:rsidRDefault="00CB5B86" w:rsidP="00434020">
            <w:pPr>
              <w:snapToGrid w:val="0"/>
              <w:jc w:val="both"/>
              <w:rPr>
                <w:rFonts w:ascii="Times New Roman" w:eastAsia="Segoe UI" w:hAnsi="Times New Roman" w:cs="Times New Roman"/>
                <w:iCs/>
                <w:sz w:val="24"/>
                <w:szCs w:val="28"/>
              </w:rPr>
            </w:pPr>
          </w:p>
        </w:tc>
        <w:tc>
          <w:tcPr>
            <w:tcW w:w="1527" w:type="pct"/>
            <w:shd w:val="clear" w:color="auto" w:fill="auto"/>
          </w:tcPr>
          <w:p w14:paraId="076F8D6A" w14:textId="77777777" w:rsidR="00CB5B86" w:rsidRPr="00CB5B86" w:rsidRDefault="00CB5B86" w:rsidP="00434020">
            <w:pPr>
              <w:snapToGrid w:val="0"/>
              <w:jc w:val="both"/>
              <w:rPr>
                <w:rFonts w:ascii="Times New Roman" w:eastAsia="Segoe UI" w:hAnsi="Times New Roman" w:cs="Times New Roman"/>
                <w:iCs/>
                <w:sz w:val="24"/>
                <w:szCs w:val="28"/>
              </w:rPr>
            </w:pPr>
          </w:p>
        </w:tc>
      </w:tr>
    </w:tbl>
    <w:p w14:paraId="17392D08" w14:textId="77777777" w:rsidR="00CB5B86" w:rsidRPr="00CB5B86" w:rsidRDefault="00CB5B86" w:rsidP="00434020">
      <w:pPr>
        <w:suppressAutoHyphens/>
        <w:spacing w:line="276" w:lineRule="auto"/>
        <w:ind w:firstLine="709"/>
        <w:jc w:val="both"/>
        <w:rPr>
          <w:rFonts w:ascii="Times New Roman" w:eastAsia="Times New Roman" w:hAnsi="Times New Roman" w:cs="Times New Roman"/>
          <w:bCs/>
          <w:i/>
          <w:iCs/>
          <w:sz w:val="24"/>
          <w:szCs w:val="24"/>
          <w:lang w:eastAsia="ru-RU"/>
        </w:rPr>
      </w:pPr>
    </w:p>
    <w:p w14:paraId="07815245" w14:textId="77777777" w:rsidR="00CB5B86" w:rsidRPr="00CB5B86" w:rsidRDefault="00CB5B86" w:rsidP="00434020">
      <w:pPr>
        <w:spacing w:line="276" w:lineRule="auto"/>
        <w:ind w:firstLine="709"/>
        <w:rPr>
          <w:rFonts w:ascii="Times New Roman" w:eastAsia="Times New Roman" w:hAnsi="Times New Roman" w:cs="Times New Roman"/>
          <w:bCs/>
          <w:sz w:val="24"/>
          <w:szCs w:val="24"/>
          <w:lang w:eastAsia="ru-RU"/>
        </w:rPr>
      </w:pPr>
      <w:r w:rsidRPr="00CB5B86">
        <w:rPr>
          <w:rFonts w:ascii="Times New Roman" w:eastAsia="Times New Roman" w:hAnsi="Times New Roman" w:cs="Times New Roman"/>
          <w:bCs/>
          <w:sz w:val="24"/>
          <w:szCs w:val="24"/>
          <w:lang w:eastAsia="ru-RU"/>
        </w:rPr>
        <w:t xml:space="preserve">6.1.2.3. Оснащение лабораторий </w:t>
      </w:r>
    </w:p>
    <w:p w14:paraId="073DC3B0" w14:textId="77777777" w:rsidR="00CB5B86" w:rsidRPr="00CB5B86" w:rsidRDefault="00CB5B86" w:rsidP="00434020">
      <w:pPr>
        <w:suppressAutoHyphens/>
        <w:spacing w:line="276" w:lineRule="auto"/>
        <w:ind w:firstLine="709"/>
        <w:jc w:val="both"/>
        <w:rPr>
          <w:rFonts w:ascii="Times New Roman" w:eastAsia="Times New Roman" w:hAnsi="Times New Roman" w:cs="Times New Roman"/>
          <w:bCs/>
          <w:i/>
          <w:sz w:val="24"/>
          <w:szCs w:val="24"/>
          <w:lang w:eastAsia="ru-RU"/>
        </w:rPr>
      </w:pPr>
      <w:r w:rsidRPr="00CB5B86">
        <w:rPr>
          <w:rFonts w:ascii="Times New Roman" w:eastAsia="Times New Roman" w:hAnsi="Times New Roman" w:cs="Times New Roman"/>
          <w:bCs/>
          <w:sz w:val="24"/>
          <w:szCs w:val="24"/>
          <w:lang w:eastAsia="ru-RU"/>
        </w:rPr>
        <w:t>Лаборатория «Программного управления станками»</w:t>
      </w:r>
      <w:r w:rsidRPr="00CB5B86">
        <w:rPr>
          <w:rFonts w:ascii="Times New Roman" w:eastAsia="Times New Roman" w:hAnsi="Times New Roman" w:cs="Times New Roman"/>
          <w:bCs/>
          <w:i/>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CB5B86" w:rsidRPr="00CB5B86" w14:paraId="75D57727" w14:textId="77777777" w:rsidTr="00B66BEF">
        <w:tc>
          <w:tcPr>
            <w:tcW w:w="272" w:type="pct"/>
            <w:shd w:val="clear" w:color="auto" w:fill="auto"/>
            <w:vAlign w:val="center"/>
          </w:tcPr>
          <w:p w14:paraId="6788E744" w14:textId="77777777" w:rsidR="00CB5B86" w:rsidRPr="00CB5B86" w:rsidRDefault="00CB5B86" w:rsidP="00CB5B86">
            <w:pPr>
              <w:snapToGrid w:val="0"/>
              <w:jc w:val="center"/>
              <w:rPr>
                <w:rFonts w:ascii="Times New Roman" w:eastAsia="Segoe UI" w:hAnsi="Times New Roman" w:cs="Times New Roman"/>
                <w:iCs/>
                <w:sz w:val="24"/>
                <w:szCs w:val="28"/>
              </w:rPr>
            </w:pPr>
            <w:r w:rsidRPr="00CB5B86">
              <w:rPr>
                <w:rFonts w:ascii="Times New Roman" w:eastAsia="Segoe UI" w:hAnsi="Times New Roman" w:cs="Times New Roman"/>
                <w:iCs/>
                <w:sz w:val="24"/>
                <w:szCs w:val="28"/>
              </w:rPr>
              <w:t>№</w:t>
            </w:r>
          </w:p>
        </w:tc>
        <w:tc>
          <w:tcPr>
            <w:tcW w:w="3201" w:type="pct"/>
            <w:gridSpan w:val="2"/>
            <w:shd w:val="clear" w:color="auto" w:fill="auto"/>
            <w:vAlign w:val="center"/>
          </w:tcPr>
          <w:p w14:paraId="0A1CFB9D" w14:textId="77777777" w:rsidR="00CB5B86" w:rsidRPr="00CB5B86" w:rsidRDefault="00CB5B86" w:rsidP="00CB5B86">
            <w:pPr>
              <w:snapToGrid w:val="0"/>
              <w:jc w:val="center"/>
              <w:rPr>
                <w:rFonts w:ascii="Times New Roman" w:eastAsia="Segoe UI" w:hAnsi="Times New Roman" w:cs="Times New Roman"/>
                <w:iCs/>
                <w:sz w:val="24"/>
                <w:szCs w:val="28"/>
                <w:lang w:val="en-US"/>
              </w:rPr>
            </w:pPr>
            <w:r w:rsidRPr="00CB5B8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4ED7CB2" w14:textId="77777777" w:rsidR="00CB5B86" w:rsidRPr="00CB5B86" w:rsidRDefault="00CB5B86" w:rsidP="00CB5B86">
            <w:pPr>
              <w:snapToGrid w:val="0"/>
              <w:jc w:val="center"/>
              <w:rPr>
                <w:rFonts w:ascii="Times New Roman" w:eastAsia="Segoe UI" w:hAnsi="Times New Roman" w:cs="Times New Roman"/>
                <w:iCs/>
                <w:sz w:val="24"/>
                <w:szCs w:val="28"/>
                <w:lang w:val="en-US"/>
              </w:rPr>
            </w:pPr>
            <w:r w:rsidRPr="00CB5B86">
              <w:rPr>
                <w:rFonts w:ascii="Times New Roman" w:eastAsia="Segoe UI" w:hAnsi="Times New Roman" w:cs="Times New Roman"/>
                <w:iCs/>
                <w:sz w:val="24"/>
                <w:szCs w:val="28"/>
              </w:rPr>
              <w:t>Техническое описание</w:t>
            </w:r>
          </w:p>
        </w:tc>
      </w:tr>
      <w:tr w:rsidR="00CB5B86" w:rsidRPr="00CB5B86" w14:paraId="2087D725" w14:textId="77777777" w:rsidTr="00B66BEF">
        <w:trPr>
          <w:trHeight w:val="278"/>
        </w:trPr>
        <w:tc>
          <w:tcPr>
            <w:tcW w:w="5000" w:type="pct"/>
            <w:gridSpan w:val="4"/>
            <w:shd w:val="clear" w:color="auto" w:fill="auto"/>
          </w:tcPr>
          <w:p w14:paraId="1948FFBE" w14:textId="77777777" w:rsidR="00CB5B86" w:rsidRPr="00CB5B86" w:rsidRDefault="00CB5B86" w:rsidP="00CB5B86">
            <w:pPr>
              <w:snapToGrid w:val="0"/>
              <w:rPr>
                <w:rFonts w:ascii="Times New Roman" w:eastAsia="Segoe UI" w:hAnsi="Times New Roman" w:cs="Times New Roman"/>
                <w:b/>
                <w:bCs/>
                <w:iCs/>
                <w:sz w:val="24"/>
                <w:szCs w:val="28"/>
              </w:rPr>
            </w:pPr>
            <w:r w:rsidRPr="00CB5B86">
              <w:rPr>
                <w:rFonts w:ascii="Times New Roman" w:eastAsia="Segoe UI" w:hAnsi="Times New Roman" w:cs="Times New Roman"/>
                <w:b/>
                <w:bCs/>
                <w:iCs/>
                <w:sz w:val="24"/>
                <w:szCs w:val="28"/>
                <w:lang w:val="en-US"/>
              </w:rPr>
              <w:t>I</w:t>
            </w:r>
            <w:r w:rsidRPr="00CB5B86">
              <w:rPr>
                <w:rFonts w:ascii="Times New Roman" w:eastAsia="Segoe UI" w:hAnsi="Times New Roman" w:cs="Times New Roman"/>
                <w:b/>
                <w:bCs/>
                <w:iCs/>
                <w:sz w:val="24"/>
                <w:szCs w:val="28"/>
              </w:rPr>
              <w:t xml:space="preserve"> Специализированная мебель и системы хранения</w:t>
            </w:r>
          </w:p>
        </w:tc>
      </w:tr>
      <w:tr w:rsidR="00CB5B86" w:rsidRPr="00CB5B86" w14:paraId="65362938" w14:textId="77777777" w:rsidTr="00B66BEF">
        <w:trPr>
          <w:trHeight w:val="277"/>
        </w:trPr>
        <w:tc>
          <w:tcPr>
            <w:tcW w:w="5000" w:type="pct"/>
            <w:gridSpan w:val="4"/>
            <w:shd w:val="clear" w:color="auto" w:fill="auto"/>
          </w:tcPr>
          <w:p w14:paraId="165565FC" w14:textId="77777777" w:rsidR="00CB5B86" w:rsidRPr="00CB5B86" w:rsidRDefault="00CB5B86" w:rsidP="00CB5B86">
            <w:pPr>
              <w:snapToGrid w:val="0"/>
              <w:rPr>
                <w:rFonts w:ascii="Times New Roman" w:eastAsia="Segoe UI" w:hAnsi="Times New Roman" w:cs="Times New Roman"/>
                <w:b/>
                <w:bCs/>
                <w:iCs/>
                <w:sz w:val="24"/>
                <w:szCs w:val="28"/>
              </w:rPr>
            </w:pPr>
            <w:r w:rsidRPr="00CB5B86">
              <w:rPr>
                <w:rFonts w:ascii="Times New Roman" w:eastAsia="Segoe UI" w:hAnsi="Times New Roman" w:cs="Times New Roman"/>
                <w:b/>
                <w:bCs/>
                <w:iCs/>
                <w:sz w:val="24"/>
                <w:szCs w:val="28"/>
              </w:rPr>
              <w:t>Основное оборудование</w:t>
            </w:r>
          </w:p>
        </w:tc>
      </w:tr>
      <w:tr w:rsidR="00CB5B86" w:rsidRPr="00CB5B86" w14:paraId="0972DB81" w14:textId="77777777" w:rsidTr="00B66BEF">
        <w:tc>
          <w:tcPr>
            <w:tcW w:w="272" w:type="pct"/>
            <w:shd w:val="clear" w:color="auto" w:fill="auto"/>
          </w:tcPr>
          <w:p w14:paraId="69D83DC8" w14:textId="48408B68" w:rsidR="00CB5B86" w:rsidRPr="00CB5B86" w:rsidRDefault="00CB5B86" w:rsidP="00CB5B86">
            <w:pPr>
              <w:snapToGrid w:val="0"/>
              <w:rPr>
                <w:rFonts w:ascii="Times New Roman" w:eastAsia="Segoe UI" w:hAnsi="Times New Roman" w:cs="Times New Roman"/>
                <w:iCs/>
                <w:sz w:val="24"/>
                <w:szCs w:val="28"/>
              </w:rPr>
            </w:pPr>
          </w:p>
        </w:tc>
        <w:tc>
          <w:tcPr>
            <w:tcW w:w="3201" w:type="pct"/>
            <w:gridSpan w:val="2"/>
            <w:shd w:val="clear" w:color="auto" w:fill="auto"/>
          </w:tcPr>
          <w:p w14:paraId="27C705D6" w14:textId="77777777" w:rsidR="00CB5B86" w:rsidRPr="00CB5B86" w:rsidRDefault="00CB5B86" w:rsidP="00CB5B86">
            <w:pPr>
              <w:snapToGrid w:val="0"/>
              <w:rPr>
                <w:rFonts w:ascii="Times New Roman" w:eastAsia="Segoe UI" w:hAnsi="Times New Roman" w:cs="Times New Roman"/>
                <w:iCs/>
                <w:sz w:val="24"/>
                <w:szCs w:val="28"/>
              </w:rPr>
            </w:pPr>
            <w:r w:rsidRPr="00CB5B86">
              <w:rPr>
                <w:rFonts w:ascii="Times New Roman" w:eastAsia="Segoe UI" w:hAnsi="Times New Roman" w:cs="Segoe UI"/>
                <w:iCs/>
                <w:sz w:val="24"/>
                <w:szCs w:val="24"/>
                <w:lang w:eastAsia="ru-RU"/>
              </w:rPr>
              <w:t>Посадочные</w:t>
            </w:r>
            <w:r w:rsidRPr="00CB5B86">
              <w:rPr>
                <w:rFonts w:ascii="Times New Roman" w:eastAsia="Segoe UI" w:hAnsi="Times New Roman" w:cs="Segoe UI"/>
                <w:iCs/>
                <w:sz w:val="24"/>
                <w:szCs w:val="24"/>
              </w:rPr>
              <w:t xml:space="preserve"> места</w:t>
            </w:r>
            <w:r w:rsidRPr="00CB5B8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1937B6F7" w14:textId="77777777" w:rsidR="00CB5B86" w:rsidRPr="00CB5B86" w:rsidRDefault="00CB5B86" w:rsidP="00CB5B86">
            <w:pPr>
              <w:snapToGrid w:val="0"/>
              <w:rPr>
                <w:rFonts w:ascii="Times New Roman" w:eastAsia="Segoe UI" w:hAnsi="Times New Roman" w:cs="Times New Roman"/>
                <w:iCs/>
                <w:sz w:val="24"/>
                <w:szCs w:val="28"/>
              </w:rPr>
            </w:pPr>
          </w:p>
        </w:tc>
      </w:tr>
      <w:tr w:rsidR="00CB5B86" w:rsidRPr="00CB5B86" w14:paraId="70C35CF6" w14:textId="77777777" w:rsidTr="00B66BEF">
        <w:tc>
          <w:tcPr>
            <w:tcW w:w="272" w:type="pct"/>
            <w:shd w:val="clear" w:color="auto" w:fill="auto"/>
          </w:tcPr>
          <w:p w14:paraId="165B9911" w14:textId="6F3102B3" w:rsidR="00CB5B86" w:rsidRPr="00CB5B86" w:rsidRDefault="00CB5B86" w:rsidP="00CB5B86">
            <w:pPr>
              <w:snapToGrid w:val="0"/>
              <w:rPr>
                <w:rFonts w:ascii="Times New Roman" w:eastAsia="Segoe UI" w:hAnsi="Times New Roman" w:cs="Times New Roman"/>
                <w:iCs/>
                <w:sz w:val="24"/>
                <w:szCs w:val="28"/>
              </w:rPr>
            </w:pPr>
          </w:p>
        </w:tc>
        <w:tc>
          <w:tcPr>
            <w:tcW w:w="3201" w:type="pct"/>
            <w:gridSpan w:val="2"/>
            <w:shd w:val="clear" w:color="auto" w:fill="auto"/>
          </w:tcPr>
          <w:p w14:paraId="530BD34D" w14:textId="77777777" w:rsidR="00CB5B86" w:rsidRPr="00CB5B86" w:rsidRDefault="00CB5B86" w:rsidP="00CB5B86">
            <w:pPr>
              <w:snapToGrid w:val="0"/>
              <w:rPr>
                <w:rFonts w:ascii="Times New Roman" w:eastAsia="Segoe UI" w:hAnsi="Times New Roman" w:cs="Times New Roman"/>
                <w:iCs/>
                <w:sz w:val="24"/>
                <w:szCs w:val="28"/>
              </w:rPr>
            </w:pPr>
            <w:r w:rsidRPr="00CB5B8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07B61EAC" w14:textId="77777777" w:rsidR="00CB5B86" w:rsidRPr="00CB5B86" w:rsidRDefault="00CB5B86" w:rsidP="00CB5B86">
            <w:pPr>
              <w:snapToGrid w:val="0"/>
              <w:rPr>
                <w:rFonts w:ascii="Times New Roman" w:eastAsia="Segoe UI" w:hAnsi="Times New Roman" w:cs="Times New Roman"/>
                <w:iCs/>
                <w:sz w:val="24"/>
                <w:szCs w:val="28"/>
              </w:rPr>
            </w:pPr>
          </w:p>
        </w:tc>
      </w:tr>
      <w:tr w:rsidR="00CB5B86" w:rsidRPr="00CB5B86" w14:paraId="289CCD8F" w14:textId="77777777" w:rsidTr="00B66BEF">
        <w:tc>
          <w:tcPr>
            <w:tcW w:w="272" w:type="pct"/>
            <w:shd w:val="clear" w:color="auto" w:fill="auto"/>
          </w:tcPr>
          <w:p w14:paraId="11D23737" w14:textId="464178C6" w:rsidR="00CB5B86" w:rsidRPr="00CB5B86" w:rsidRDefault="00CB5B86" w:rsidP="00CB5B86">
            <w:pPr>
              <w:snapToGrid w:val="0"/>
              <w:rPr>
                <w:rFonts w:ascii="Times New Roman" w:eastAsia="Segoe UI" w:hAnsi="Times New Roman" w:cs="Times New Roman"/>
                <w:iCs/>
                <w:sz w:val="24"/>
                <w:szCs w:val="28"/>
              </w:rPr>
            </w:pPr>
          </w:p>
        </w:tc>
        <w:tc>
          <w:tcPr>
            <w:tcW w:w="3201" w:type="pct"/>
            <w:gridSpan w:val="2"/>
            <w:shd w:val="clear" w:color="auto" w:fill="auto"/>
          </w:tcPr>
          <w:p w14:paraId="489CF78C" w14:textId="77777777" w:rsidR="00CB5B86" w:rsidRPr="00CB5B86" w:rsidRDefault="00CB5B86" w:rsidP="00CB5B86">
            <w:pPr>
              <w:suppressAutoHyphens/>
              <w:spacing w:line="276" w:lineRule="auto"/>
              <w:jc w:val="both"/>
              <w:rPr>
                <w:rFonts w:ascii="Times New Roman" w:eastAsia="Calibri" w:hAnsi="Times New Roman" w:cs="Times New Roman"/>
                <w:bCs/>
                <w:sz w:val="24"/>
                <w:szCs w:val="24"/>
              </w:rPr>
            </w:pPr>
            <w:r w:rsidRPr="00CB5B86">
              <w:rPr>
                <w:rFonts w:ascii="Times New Roman" w:eastAsia="Calibri" w:hAnsi="Times New Roman" w:cs="Times New Roman"/>
                <w:bCs/>
                <w:sz w:val="24"/>
                <w:szCs w:val="24"/>
              </w:rPr>
              <w:t>Учебная доска</w:t>
            </w:r>
          </w:p>
        </w:tc>
        <w:tc>
          <w:tcPr>
            <w:tcW w:w="1527" w:type="pct"/>
            <w:shd w:val="clear" w:color="auto" w:fill="auto"/>
          </w:tcPr>
          <w:p w14:paraId="48D18309" w14:textId="77777777" w:rsidR="00CB5B86" w:rsidRPr="00CB5B86" w:rsidRDefault="00CB5B86" w:rsidP="00CB5B86">
            <w:pPr>
              <w:snapToGrid w:val="0"/>
              <w:rPr>
                <w:rFonts w:ascii="Times New Roman" w:eastAsia="Segoe UI" w:hAnsi="Times New Roman" w:cs="Times New Roman"/>
                <w:iCs/>
                <w:sz w:val="24"/>
                <w:szCs w:val="28"/>
              </w:rPr>
            </w:pPr>
          </w:p>
        </w:tc>
      </w:tr>
      <w:tr w:rsidR="00CB5B86" w:rsidRPr="00CB5B86" w14:paraId="21B0EFD5"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2869FE6" w14:textId="77777777" w:rsidR="00CB5B86" w:rsidRPr="00CB5B86" w:rsidRDefault="00CB5B86" w:rsidP="00CB5B86">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Дополнительное оборудование</w:t>
            </w:r>
          </w:p>
        </w:tc>
      </w:tr>
      <w:tr w:rsidR="00CB5B86" w:rsidRPr="00CB5B86" w14:paraId="75A00C15" w14:textId="77777777" w:rsidTr="00B66BEF">
        <w:tc>
          <w:tcPr>
            <w:tcW w:w="272" w:type="pct"/>
            <w:tcBorders>
              <w:top w:val="single" w:sz="4" w:space="0" w:color="auto"/>
              <w:left w:val="single" w:sz="4" w:space="0" w:color="auto"/>
              <w:bottom w:val="single" w:sz="4" w:space="0" w:color="auto"/>
              <w:right w:val="single" w:sz="4" w:space="0" w:color="auto"/>
            </w:tcBorders>
            <w:shd w:val="clear" w:color="auto" w:fill="auto"/>
          </w:tcPr>
          <w:p w14:paraId="1BED777A" w14:textId="58C3258F" w:rsidR="00CB5B86" w:rsidRPr="00CB5B86" w:rsidRDefault="00CB5B86" w:rsidP="00CB5B86">
            <w:pPr>
              <w:snapToGrid w:val="0"/>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000D4689" w14:textId="77777777" w:rsidR="00CB5B86" w:rsidRPr="00CB5B86" w:rsidRDefault="00CB5B86" w:rsidP="00CB5B8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57A6A0" w14:textId="77777777" w:rsidR="00CB5B86" w:rsidRPr="00CB5B86" w:rsidRDefault="00CB5B86" w:rsidP="00CB5B86">
            <w:pPr>
              <w:snapToGrid w:val="0"/>
              <w:rPr>
                <w:rFonts w:ascii="Times New Roman" w:eastAsia="Segoe UI" w:hAnsi="Times New Roman" w:cs="Times New Roman"/>
                <w:sz w:val="24"/>
                <w:szCs w:val="28"/>
              </w:rPr>
            </w:pPr>
          </w:p>
        </w:tc>
      </w:tr>
      <w:tr w:rsidR="00CB5B86" w:rsidRPr="00CB5B86" w14:paraId="4DA6AB38"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7FC85D3" w14:textId="77777777" w:rsidR="00CB5B86" w:rsidRPr="00CB5B86" w:rsidRDefault="00CB5B86" w:rsidP="00CB5B86">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lang w:val="en-US"/>
              </w:rPr>
              <w:t xml:space="preserve">II </w:t>
            </w:r>
            <w:r w:rsidRPr="00CB5B86">
              <w:rPr>
                <w:rFonts w:ascii="Times New Roman" w:eastAsia="Segoe UI" w:hAnsi="Times New Roman" w:cs="Times New Roman"/>
                <w:b/>
                <w:bCs/>
                <w:iCs/>
                <w:sz w:val="24"/>
                <w:szCs w:val="28"/>
              </w:rPr>
              <w:t>Технические средства</w:t>
            </w:r>
          </w:p>
        </w:tc>
      </w:tr>
      <w:tr w:rsidR="00CB5B86" w:rsidRPr="00CB5B86" w14:paraId="346DAAFA"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E036CB2" w14:textId="77777777" w:rsidR="00CB5B86" w:rsidRPr="00CB5B86" w:rsidRDefault="00CB5B86" w:rsidP="00CB5B86">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Основное оборудование</w:t>
            </w:r>
          </w:p>
        </w:tc>
      </w:tr>
      <w:tr w:rsidR="00CB5B86" w:rsidRPr="00CB5B86" w14:paraId="1E8CB706"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E450924" w14:textId="5184D2CA" w:rsidR="00CB5B86" w:rsidRPr="00CB5B86" w:rsidRDefault="00CB5B86" w:rsidP="00CB5B86">
            <w:pPr>
              <w:snapToGrid w:val="0"/>
              <w:jc w:val="center"/>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97C9F7D" w14:textId="77777777" w:rsidR="00CB5B86" w:rsidRPr="00CB5B86" w:rsidRDefault="00CB5B86" w:rsidP="00CB5B86">
            <w:pPr>
              <w:snapToGrid w:val="0"/>
              <w:rPr>
                <w:rFonts w:ascii="Times New Roman" w:eastAsia="Segoe UI" w:hAnsi="Times New Roman" w:cs="Times New Roman"/>
                <w:bCs/>
                <w:iCs/>
                <w:sz w:val="24"/>
                <w:szCs w:val="28"/>
              </w:rPr>
            </w:pPr>
            <w:r w:rsidRPr="00CB5B8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FF7086" w14:textId="77777777" w:rsidR="00CB5B86" w:rsidRPr="00CB5B86" w:rsidRDefault="00CB5B86" w:rsidP="00CB5B86">
            <w:pPr>
              <w:snapToGrid w:val="0"/>
              <w:rPr>
                <w:rFonts w:ascii="Times New Roman" w:eastAsia="Segoe UI" w:hAnsi="Times New Roman" w:cs="Times New Roman"/>
                <w:bCs/>
                <w:iCs/>
                <w:sz w:val="24"/>
                <w:szCs w:val="28"/>
              </w:rPr>
            </w:pPr>
          </w:p>
        </w:tc>
      </w:tr>
      <w:tr w:rsidR="00CB5B86" w:rsidRPr="00CB5B86" w14:paraId="2E14F659"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7561BDA" w14:textId="6F97622D" w:rsidR="00CB5B86" w:rsidRPr="00CB5B86" w:rsidRDefault="00CB5B86" w:rsidP="00CB5B86">
            <w:pPr>
              <w:snapToGrid w:val="0"/>
              <w:jc w:val="center"/>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D773649" w14:textId="77777777" w:rsidR="00CB5B86" w:rsidRPr="00CB5B86" w:rsidRDefault="00CB5B86" w:rsidP="00CB5B86">
            <w:pPr>
              <w:snapToGrid w:val="0"/>
              <w:rPr>
                <w:rFonts w:ascii="Times New Roman" w:eastAsia="Segoe UI" w:hAnsi="Times New Roman" w:cs="Times New Roman"/>
                <w:bCs/>
                <w:iCs/>
                <w:sz w:val="24"/>
                <w:szCs w:val="28"/>
              </w:rPr>
            </w:pPr>
            <w:r w:rsidRPr="00CB5B8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6A8249" w14:textId="77777777" w:rsidR="00CB5B86" w:rsidRPr="00CB5B86" w:rsidRDefault="00CB5B86" w:rsidP="00CB5B86">
            <w:pPr>
              <w:snapToGrid w:val="0"/>
              <w:rPr>
                <w:rFonts w:ascii="Times New Roman" w:eastAsia="Segoe UI" w:hAnsi="Times New Roman" w:cs="Times New Roman"/>
                <w:bCs/>
                <w:iCs/>
                <w:sz w:val="24"/>
                <w:szCs w:val="28"/>
              </w:rPr>
            </w:pPr>
          </w:p>
        </w:tc>
      </w:tr>
      <w:tr w:rsidR="00CB5B86" w:rsidRPr="00CB5B86" w14:paraId="36464F8C"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53B8746" w14:textId="1D9E4D8A" w:rsidR="00CB5B86" w:rsidRPr="00CB5B86" w:rsidRDefault="00CB5B86" w:rsidP="00CB5B86">
            <w:pPr>
              <w:snapToGrid w:val="0"/>
              <w:jc w:val="center"/>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7C18B8F" w14:textId="77777777" w:rsidR="00CB5B86" w:rsidRPr="00CB5B86" w:rsidRDefault="00CB5B86" w:rsidP="00CB5B86">
            <w:pPr>
              <w:snapToGrid w:val="0"/>
              <w:rPr>
                <w:rFonts w:ascii="Times New Roman" w:eastAsia="Segoe UI" w:hAnsi="Times New Roman" w:cs="Times New Roman"/>
                <w:bCs/>
                <w:iCs/>
                <w:sz w:val="24"/>
                <w:szCs w:val="28"/>
              </w:rPr>
            </w:pPr>
            <w:r w:rsidRPr="00CB5B8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139BA2" w14:textId="77777777" w:rsidR="00CB5B86" w:rsidRPr="00CB5B86" w:rsidRDefault="00CB5B86" w:rsidP="00CB5B86">
            <w:pPr>
              <w:snapToGrid w:val="0"/>
              <w:rPr>
                <w:rFonts w:ascii="Times New Roman" w:eastAsia="Segoe UI" w:hAnsi="Times New Roman" w:cs="Times New Roman"/>
                <w:bCs/>
                <w:iCs/>
                <w:sz w:val="24"/>
                <w:szCs w:val="28"/>
              </w:rPr>
            </w:pPr>
          </w:p>
        </w:tc>
      </w:tr>
      <w:tr w:rsidR="00CB5B86" w:rsidRPr="00CB5B86" w14:paraId="40D04B12" w14:textId="77777777" w:rsidTr="00B66BEF">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2668274" w14:textId="77777777" w:rsidR="00CB5B86" w:rsidRPr="00CB5B86" w:rsidRDefault="00CB5B86" w:rsidP="00CB5B86">
            <w:pPr>
              <w:snapToGrid w:val="0"/>
              <w:rPr>
                <w:rFonts w:ascii="Times New Roman" w:eastAsia="Segoe UI" w:hAnsi="Times New Roman" w:cs="Times New Roman"/>
                <w:bCs/>
                <w:iCs/>
                <w:sz w:val="24"/>
                <w:szCs w:val="28"/>
              </w:rPr>
            </w:pPr>
            <w:r w:rsidRPr="00CB5B8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A778C0" w14:textId="77777777" w:rsidR="00CB5B86" w:rsidRPr="00CB5B86" w:rsidRDefault="00CB5B86" w:rsidP="00CB5B86">
            <w:pPr>
              <w:snapToGrid w:val="0"/>
              <w:rPr>
                <w:rFonts w:ascii="Times New Roman" w:eastAsia="Segoe UI" w:hAnsi="Times New Roman" w:cs="Times New Roman"/>
                <w:bCs/>
                <w:iCs/>
                <w:sz w:val="24"/>
                <w:szCs w:val="28"/>
              </w:rPr>
            </w:pPr>
          </w:p>
        </w:tc>
      </w:tr>
      <w:tr w:rsidR="00CB5B86" w:rsidRPr="00CB5B86" w14:paraId="72E92828" w14:textId="77777777" w:rsidTr="00B66BEF">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1DCCBFB" w14:textId="77777777" w:rsidR="00CB5B86" w:rsidRPr="00CB5B86" w:rsidRDefault="00CB5B86" w:rsidP="00CB5B8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8A18E0" w14:textId="77777777" w:rsidR="00CB5B86" w:rsidRPr="00CB5B86" w:rsidRDefault="00CB5B86" w:rsidP="00CB5B86">
            <w:pPr>
              <w:snapToGrid w:val="0"/>
              <w:rPr>
                <w:rFonts w:ascii="Times New Roman" w:eastAsia="Segoe UI" w:hAnsi="Times New Roman" w:cs="Times New Roman"/>
                <w:bCs/>
                <w:iCs/>
                <w:sz w:val="24"/>
                <w:szCs w:val="28"/>
              </w:rPr>
            </w:pPr>
          </w:p>
        </w:tc>
      </w:tr>
      <w:tr w:rsidR="00434020" w:rsidRPr="00CB5B86" w14:paraId="75111AD7" w14:textId="77777777" w:rsidTr="00B66BEF">
        <w:tc>
          <w:tcPr>
            <w:tcW w:w="5000" w:type="pct"/>
            <w:gridSpan w:val="4"/>
            <w:shd w:val="clear" w:color="auto" w:fill="auto"/>
          </w:tcPr>
          <w:p w14:paraId="75B67E1D" w14:textId="308CA02C" w:rsidR="00434020" w:rsidRPr="00CB5B86" w:rsidRDefault="00434020" w:rsidP="00434020">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34020" w:rsidRPr="00CB5B86" w14:paraId="1DAF95E7" w14:textId="77777777" w:rsidTr="00B66BEF">
        <w:tc>
          <w:tcPr>
            <w:tcW w:w="5000" w:type="pct"/>
            <w:gridSpan w:val="4"/>
            <w:shd w:val="clear" w:color="auto" w:fill="auto"/>
          </w:tcPr>
          <w:p w14:paraId="2C3F9122" w14:textId="2546F4EC" w:rsidR="00434020" w:rsidRPr="00CB5B86" w:rsidRDefault="00434020" w:rsidP="00434020">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434020" w:rsidRPr="00CB5B86" w14:paraId="1B470728" w14:textId="77777777" w:rsidTr="00B66BEF">
        <w:tc>
          <w:tcPr>
            <w:tcW w:w="272" w:type="pct"/>
            <w:shd w:val="clear" w:color="auto" w:fill="auto"/>
          </w:tcPr>
          <w:p w14:paraId="25E33BDA" w14:textId="77777777" w:rsidR="00434020" w:rsidRPr="00CB5B86" w:rsidRDefault="00434020" w:rsidP="00CB5B86">
            <w:pPr>
              <w:snapToGrid w:val="0"/>
              <w:rPr>
                <w:rFonts w:ascii="Times New Roman" w:eastAsia="Segoe UI" w:hAnsi="Times New Roman" w:cs="Times New Roman"/>
                <w:iCs/>
                <w:sz w:val="24"/>
                <w:szCs w:val="28"/>
              </w:rPr>
            </w:pPr>
          </w:p>
        </w:tc>
        <w:tc>
          <w:tcPr>
            <w:tcW w:w="3201" w:type="pct"/>
            <w:gridSpan w:val="2"/>
            <w:shd w:val="clear" w:color="auto" w:fill="auto"/>
          </w:tcPr>
          <w:p w14:paraId="197BEA4C" w14:textId="77777777" w:rsidR="00434020" w:rsidRPr="00CB5B86" w:rsidRDefault="00434020" w:rsidP="00CB5B86">
            <w:pPr>
              <w:snapToGrid w:val="0"/>
              <w:rPr>
                <w:rFonts w:ascii="Times New Roman" w:eastAsia="Segoe UI" w:hAnsi="Times New Roman" w:cs="Segoe UI"/>
                <w:iCs/>
                <w:sz w:val="24"/>
                <w:szCs w:val="24"/>
                <w:lang w:eastAsia="ru-RU"/>
              </w:rPr>
            </w:pPr>
          </w:p>
        </w:tc>
        <w:tc>
          <w:tcPr>
            <w:tcW w:w="1527" w:type="pct"/>
            <w:shd w:val="clear" w:color="auto" w:fill="auto"/>
          </w:tcPr>
          <w:p w14:paraId="41D81FC1" w14:textId="77777777" w:rsidR="00434020" w:rsidRPr="00CB5B86" w:rsidRDefault="00434020" w:rsidP="00CB5B86">
            <w:pPr>
              <w:snapToGrid w:val="0"/>
              <w:rPr>
                <w:rFonts w:ascii="Times New Roman" w:eastAsia="Segoe UI" w:hAnsi="Times New Roman" w:cs="Times New Roman"/>
                <w:iCs/>
                <w:sz w:val="24"/>
                <w:szCs w:val="28"/>
              </w:rPr>
            </w:pPr>
          </w:p>
        </w:tc>
      </w:tr>
      <w:tr w:rsidR="00434020" w:rsidRPr="00CB5B86" w14:paraId="56AE7BC3" w14:textId="77777777" w:rsidTr="00434020">
        <w:tc>
          <w:tcPr>
            <w:tcW w:w="5000" w:type="pct"/>
            <w:gridSpan w:val="4"/>
            <w:shd w:val="clear" w:color="auto" w:fill="auto"/>
          </w:tcPr>
          <w:p w14:paraId="664DEDF3" w14:textId="527F5A1B" w:rsidR="00434020" w:rsidRPr="00CB5B86" w:rsidRDefault="00434020" w:rsidP="00434020">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434020" w:rsidRPr="00CB5B86" w14:paraId="7A2A48D7" w14:textId="77777777" w:rsidTr="00B66BEF">
        <w:tc>
          <w:tcPr>
            <w:tcW w:w="272" w:type="pct"/>
            <w:shd w:val="clear" w:color="auto" w:fill="auto"/>
          </w:tcPr>
          <w:p w14:paraId="57D3C25E" w14:textId="77777777" w:rsidR="00434020" w:rsidRPr="00CB5B86" w:rsidRDefault="00434020" w:rsidP="00CB5B86">
            <w:pPr>
              <w:snapToGrid w:val="0"/>
              <w:rPr>
                <w:rFonts w:ascii="Times New Roman" w:eastAsia="Segoe UI" w:hAnsi="Times New Roman" w:cs="Times New Roman"/>
                <w:iCs/>
                <w:sz w:val="24"/>
                <w:szCs w:val="28"/>
              </w:rPr>
            </w:pPr>
          </w:p>
        </w:tc>
        <w:tc>
          <w:tcPr>
            <w:tcW w:w="3201" w:type="pct"/>
            <w:gridSpan w:val="2"/>
            <w:shd w:val="clear" w:color="auto" w:fill="auto"/>
          </w:tcPr>
          <w:p w14:paraId="71D48748" w14:textId="77777777" w:rsidR="00434020" w:rsidRPr="00CB5B86" w:rsidRDefault="00434020" w:rsidP="00CB5B86">
            <w:pPr>
              <w:snapToGrid w:val="0"/>
              <w:rPr>
                <w:rFonts w:ascii="Times New Roman" w:eastAsia="Segoe UI" w:hAnsi="Times New Roman" w:cs="Segoe UI"/>
                <w:iCs/>
                <w:sz w:val="24"/>
                <w:szCs w:val="24"/>
                <w:lang w:eastAsia="ru-RU"/>
              </w:rPr>
            </w:pPr>
          </w:p>
        </w:tc>
        <w:tc>
          <w:tcPr>
            <w:tcW w:w="1527" w:type="pct"/>
            <w:shd w:val="clear" w:color="auto" w:fill="auto"/>
          </w:tcPr>
          <w:p w14:paraId="0156CE05" w14:textId="77777777" w:rsidR="00434020" w:rsidRPr="00CB5B86" w:rsidRDefault="00434020" w:rsidP="00CB5B86">
            <w:pPr>
              <w:snapToGrid w:val="0"/>
              <w:rPr>
                <w:rFonts w:ascii="Times New Roman" w:eastAsia="Segoe UI" w:hAnsi="Times New Roman" w:cs="Times New Roman"/>
                <w:iCs/>
                <w:sz w:val="24"/>
                <w:szCs w:val="28"/>
              </w:rPr>
            </w:pPr>
          </w:p>
        </w:tc>
      </w:tr>
      <w:tr w:rsidR="00434020" w:rsidRPr="00CB5B86" w14:paraId="0704B06A" w14:textId="77777777" w:rsidTr="00434020">
        <w:tc>
          <w:tcPr>
            <w:tcW w:w="3473" w:type="pct"/>
            <w:gridSpan w:val="3"/>
            <w:shd w:val="clear" w:color="auto" w:fill="auto"/>
          </w:tcPr>
          <w:p w14:paraId="1DD05319" w14:textId="7946F9B1" w:rsidR="00434020" w:rsidRPr="00CB5B86" w:rsidRDefault="00434020" w:rsidP="00434020">
            <w:pPr>
              <w:snapToGrid w:val="0"/>
              <w:rPr>
                <w:rFonts w:ascii="Times New Roman" w:eastAsia="Segoe UI" w:hAnsi="Times New Roman" w:cs="Segoe UI"/>
                <w:iCs/>
                <w:sz w:val="24"/>
                <w:szCs w:val="24"/>
                <w:lang w:eastAsia="ru-RU"/>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c>
          <w:tcPr>
            <w:tcW w:w="1527" w:type="pct"/>
            <w:shd w:val="clear" w:color="auto" w:fill="auto"/>
          </w:tcPr>
          <w:p w14:paraId="5C10AE89" w14:textId="77777777" w:rsidR="00434020" w:rsidRPr="00CB5B86" w:rsidRDefault="00434020" w:rsidP="00434020">
            <w:pPr>
              <w:snapToGrid w:val="0"/>
              <w:rPr>
                <w:rFonts w:ascii="Times New Roman" w:eastAsia="Segoe UI" w:hAnsi="Times New Roman" w:cs="Times New Roman"/>
                <w:iCs/>
                <w:sz w:val="24"/>
                <w:szCs w:val="28"/>
              </w:rPr>
            </w:pPr>
          </w:p>
        </w:tc>
      </w:tr>
      <w:tr w:rsidR="00434020" w:rsidRPr="00CB5B86" w14:paraId="278A5046" w14:textId="77777777" w:rsidTr="00434020">
        <w:tc>
          <w:tcPr>
            <w:tcW w:w="3473" w:type="pct"/>
            <w:gridSpan w:val="3"/>
            <w:shd w:val="clear" w:color="auto" w:fill="auto"/>
          </w:tcPr>
          <w:p w14:paraId="7ACCAC2A" w14:textId="32E60099" w:rsidR="00434020" w:rsidRPr="00CB5B86" w:rsidRDefault="00434020" w:rsidP="00434020">
            <w:pPr>
              <w:snapToGrid w:val="0"/>
              <w:rPr>
                <w:rFonts w:ascii="Times New Roman" w:eastAsia="Segoe UI" w:hAnsi="Times New Roman" w:cs="Segoe UI"/>
                <w:iCs/>
                <w:sz w:val="24"/>
                <w:szCs w:val="24"/>
                <w:lang w:eastAsia="ru-RU"/>
              </w:rPr>
            </w:pPr>
            <w:r w:rsidRPr="00985111">
              <w:rPr>
                <w:rFonts w:ascii="Times New Roman" w:eastAsia="Times New Roman" w:hAnsi="Times New Roman" w:cs="Times New Roman"/>
                <w:b/>
                <w:bCs/>
                <w:iCs/>
                <w:sz w:val="24"/>
                <w:szCs w:val="24"/>
              </w:rPr>
              <w:t>Основное оборудование</w:t>
            </w:r>
          </w:p>
        </w:tc>
        <w:tc>
          <w:tcPr>
            <w:tcW w:w="1527" w:type="pct"/>
            <w:shd w:val="clear" w:color="auto" w:fill="auto"/>
          </w:tcPr>
          <w:p w14:paraId="18F5C4C4" w14:textId="77777777" w:rsidR="00434020" w:rsidRPr="00CB5B86" w:rsidRDefault="00434020" w:rsidP="00434020">
            <w:pPr>
              <w:snapToGrid w:val="0"/>
              <w:rPr>
                <w:rFonts w:ascii="Times New Roman" w:eastAsia="Segoe UI" w:hAnsi="Times New Roman" w:cs="Times New Roman"/>
                <w:iCs/>
                <w:sz w:val="24"/>
                <w:szCs w:val="28"/>
              </w:rPr>
            </w:pPr>
          </w:p>
        </w:tc>
      </w:tr>
      <w:tr w:rsidR="00434020" w:rsidRPr="00CB5B86" w14:paraId="667C8AD1" w14:textId="77777777" w:rsidTr="00B66BEF">
        <w:tc>
          <w:tcPr>
            <w:tcW w:w="272" w:type="pct"/>
            <w:shd w:val="clear" w:color="auto" w:fill="auto"/>
          </w:tcPr>
          <w:p w14:paraId="74167C82" w14:textId="5D115DE7" w:rsidR="00434020" w:rsidRPr="00CB5B86" w:rsidRDefault="00434020" w:rsidP="00434020">
            <w:pPr>
              <w:snapToGrid w:val="0"/>
              <w:rPr>
                <w:rFonts w:ascii="Times New Roman" w:eastAsia="Segoe UI" w:hAnsi="Times New Roman" w:cs="Times New Roman"/>
                <w:iCs/>
                <w:sz w:val="24"/>
                <w:szCs w:val="28"/>
              </w:rPr>
            </w:pPr>
          </w:p>
        </w:tc>
        <w:tc>
          <w:tcPr>
            <w:tcW w:w="3201" w:type="pct"/>
            <w:gridSpan w:val="2"/>
            <w:shd w:val="clear" w:color="auto" w:fill="auto"/>
          </w:tcPr>
          <w:p w14:paraId="1DB36CE8" w14:textId="77777777" w:rsidR="00434020" w:rsidRPr="00CB5B86" w:rsidRDefault="00434020" w:rsidP="00434020">
            <w:pPr>
              <w:snapToGrid w:val="0"/>
              <w:rPr>
                <w:rFonts w:ascii="Times New Roman" w:eastAsia="Segoe UI" w:hAnsi="Times New Roman" w:cs="Times New Roman"/>
                <w:iCs/>
                <w:sz w:val="24"/>
                <w:szCs w:val="28"/>
              </w:rPr>
            </w:pPr>
            <w:r w:rsidRPr="00CB5B86">
              <w:rPr>
                <w:rFonts w:ascii="Times New Roman" w:eastAsia="Segoe UI" w:hAnsi="Times New Roman" w:cs="Segoe UI"/>
                <w:iCs/>
                <w:sz w:val="24"/>
                <w:szCs w:val="24"/>
                <w:lang w:eastAsia="ru-RU"/>
              </w:rPr>
              <w:t>Учебные стенды (комплекты) по разделам</w:t>
            </w:r>
          </w:p>
        </w:tc>
        <w:tc>
          <w:tcPr>
            <w:tcW w:w="1527" w:type="pct"/>
            <w:shd w:val="clear" w:color="auto" w:fill="auto"/>
          </w:tcPr>
          <w:p w14:paraId="0765C67E" w14:textId="77777777" w:rsidR="00434020" w:rsidRPr="00CB5B86" w:rsidRDefault="00434020" w:rsidP="00434020">
            <w:pPr>
              <w:snapToGrid w:val="0"/>
              <w:rPr>
                <w:rFonts w:ascii="Times New Roman" w:eastAsia="Segoe UI" w:hAnsi="Times New Roman" w:cs="Times New Roman"/>
                <w:iCs/>
                <w:sz w:val="24"/>
                <w:szCs w:val="28"/>
              </w:rPr>
            </w:pPr>
          </w:p>
        </w:tc>
      </w:tr>
      <w:tr w:rsidR="00434020" w:rsidRPr="00CB5B86" w14:paraId="0A3F2E38" w14:textId="77777777" w:rsidTr="00B66BEF">
        <w:tc>
          <w:tcPr>
            <w:tcW w:w="272" w:type="pct"/>
            <w:shd w:val="clear" w:color="auto" w:fill="auto"/>
          </w:tcPr>
          <w:p w14:paraId="52E652DC" w14:textId="7E4C5EA6" w:rsidR="00434020" w:rsidRPr="00CB5B86" w:rsidRDefault="00434020" w:rsidP="00434020">
            <w:pPr>
              <w:snapToGrid w:val="0"/>
              <w:rPr>
                <w:rFonts w:ascii="Times New Roman" w:eastAsia="Segoe UI" w:hAnsi="Times New Roman" w:cs="Times New Roman"/>
                <w:iCs/>
                <w:sz w:val="24"/>
                <w:szCs w:val="28"/>
              </w:rPr>
            </w:pPr>
          </w:p>
        </w:tc>
        <w:tc>
          <w:tcPr>
            <w:tcW w:w="3201" w:type="pct"/>
            <w:gridSpan w:val="2"/>
            <w:shd w:val="clear" w:color="auto" w:fill="auto"/>
          </w:tcPr>
          <w:p w14:paraId="6905A114" w14:textId="77777777" w:rsidR="00434020" w:rsidRPr="00CB5B86" w:rsidRDefault="00434020" w:rsidP="00434020">
            <w:pPr>
              <w:snapToGrid w:val="0"/>
              <w:rPr>
                <w:rFonts w:ascii="Times New Roman" w:eastAsia="Segoe UI" w:hAnsi="Times New Roman" w:cs="Segoe UI"/>
                <w:iCs/>
                <w:sz w:val="24"/>
                <w:szCs w:val="24"/>
                <w:lang w:eastAsia="ru-RU"/>
              </w:rPr>
            </w:pPr>
            <w:r w:rsidRPr="00CB5B86">
              <w:rPr>
                <w:rFonts w:ascii="Times New Roman" w:eastAsia="Segoe UI" w:hAnsi="Times New Roman" w:cs="Segoe UI"/>
                <w:iCs/>
                <w:sz w:val="24"/>
                <w:szCs w:val="24"/>
                <w:lang w:eastAsia="ru-RU"/>
              </w:rPr>
              <w:t>Измерительные приборы</w:t>
            </w:r>
          </w:p>
        </w:tc>
        <w:tc>
          <w:tcPr>
            <w:tcW w:w="1527" w:type="pct"/>
            <w:shd w:val="clear" w:color="auto" w:fill="auto"/>
          </w:tcPr>
          <w:p w14:paraId="18017055" w14:textId="77777777" w:rsidR="00434020" w:rsidRPr="00CB5B86" w:rsidRDefault="00434020" w:rsidP="00434020">
            <w:pPr>
              <w:snapToGrid w:val="0"/>
              <w:rPr>
                <w:rFonts w:ascii="Times New Roman" w:eastAsia="Segoe UI" w:hAnsi="Times New Roman" w:cs="Times New Roman"/>
                <w:iCs/>
                <w:sz w:val="24"/>
                <w:szCs w:val="28"/>
              </w:rPr>
            </w:pPr>
          </w:p>
        </w:tc>
      </w:tr>
      <w:tr w:rsidR="00434020" w:rsidRPr="00CB5B86" w14:paraId="2BD6EAE4" w14:textId="77777777" w:rsidTr="00B66BEF">
        <w:tc>
          <w:tcPr>
            <w:tcW w:w="3473" w:type="pct"/>
            <w:gridSpan w:val="3"/>
            <w:shd w:val="clear" w:color="auto" w:fill="auto"/>
          </w:tcPr>
          <w:p w14:paraId="34DCDCCE" w14:textId="77777777" w:rsidR="00434020" w:rsidRPr="00CB5B86" w:rsidRDefault="00434020" w:rsidP="00434020">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80FA919" w14:textId="77777777" w:rsidR="00434020" w:rsidRPr="00CB5B86" w:rsidRDefault="00434020" w:rsidP="00434020">
            <w:pPr>
              <w:snapToGrid w:val="0"/>
              <w:rPr>
                <w:rFonts w:ascii="Times New Roman" w:eastAsia="Segoe UI" w:hAnsi="Times New Roman" w:cs="Times New Roman"/>
                <w:iCs/>
                <w:sz w:val="24"/>
                <w:szCs w:val="28"/>
              </w:rPr>
            </w:pPr>
          </w:p>
        </w:tc>
      </w:tr>
      <w:tr w:rsidR="00434020" w:rsidRPr="00CB5B86" w14:paraId="3B8CFDC8" w14:textId="77777777" w:rsidTr="00B66BEF">
        <w:tc>
          <w:tcPr>
            <w:tcW w:w="3473" w:type="pct"/>
            <w:gridSpan w:val="3"/>
            <w:shd w:val="clear" w:color="auto" w:fill="auto"/>
          </w:tcPr>
          <w:p w14:paraId="6EFDF941" w14:textId="77777777" w:rsidR="00434020" w:rsidRPr="00CB5B86" w:rsidRDefault="00434020" w:rsidP="00434020">
            <w:pPr>
              <w:snapToGrid w:val="0"/>
              <w:rPr>
                <w:rFonts w:ascii="Times New Roman" w:eastAsia="Segoe UI" w:hAnsi="Times New Roman" w:cs="Times New Roman"/>
                <w:iCs/>
                <w:sz w:val="24"/>
                <w:szCs w:val="28"/>
              </w:rPr>
            </w:pPr>
          </w:p>
        </w:tc>
        <w:tc>
          <w:tcPr>
            <w:tcW w:w="1527" w:type="pct"/>
            <w:shd w:val="clear" w:color="auto" w:fill="auto"/>
          </w:tcPr>
          <w:p w14:paraId="205016F2" w14:textId="77777777" w:rsidR="00434020" w:rsidRPr="00CB5B86" w:rsidRDefault="00434020" w:rsidP="00434020">
            <w:pPr>
              <w:snapToGrid w:val="0"/>
              <w:rPr>
                <w:rFonts w:ascii="Times New Roman" w:eastAsia="Segoe UI" w:hAnsi="Times New Roman" w:cs="Times New Roman"/>
                <w:iCs/>
                <w:sz w:val="24"/>
                <w:szCs w:val="28"/>
              </w:rPr>
            </w:pPr>
          </w:p>
        </w:tc>
      </w:tr>
    </w:tbl>
    <w:p w14:paraId="2AF0C084" w14:textId="77777777" w:rsidR="00CB5B86" w:rsidRPr="00CB5B86" w:rsidRDefault="00CB5B86" w:rsidP="00CB5B86">
      <w:pPr>
        <w:suppressAutoHyphens/>
        <w:spacing w:line="276" w:lineRule="auto"/>
        <w:ind w:firstLine="709"/>
        <w:jc w:val="both"/>
        <w:rPr>
          <w:rFonts w:ascii="Times New Roman" w:eastAsia="Times New Roman" w:hAnsi="Times New Roman" w:cs="Times New Roman"/>
          <w:bCs/>
          <w:sz w:val="24"/>
          <w:szCs w:val="24"/>
          <w:lang w:eastAsia="ru-RU"/>
        </w:rPr>
      </w:pPr>
    </w:p>
    <w:p w14:paraId="71166024" w14:textId="77777777" w:rsidR="00CB5B86" w:rsidRPr="00CB5B86" w:rsidRDefault="00CB5B86" w:rsidP="00434020">
      <w:pPr>
        <w:suppressAutoHyphens/>
        <w:spacing w:line="276" w:lineRule="auto"/>
        <w:ind w:firstLine="709"/>
        <w:jc w:val="both"/>
        <w:rPr>
          <w:rFonts w:ascii="Times New Roman" w:eastAsia="Times New Roman" w:hAnsi="Times New Roman" w:cs="Times New Roman"/>
          <w:bCs/>
          <w:i/>
          <w:sz w:val="24"/>
          <w:szCs w:val="24"/>
          <w:lang w:eastAsia="ru-RU"/>
        </w:rPr>
      </w:pPr>
      <w:r w:rsidRPr="00CB5B86">
        <w:rPr>
          <w:rFonts w:ascii="Times New Roman" w:eastAsia="Times New Roman" w:hAnsi="Times New Roman" w:cs="Times New Roman"/>
          <w:bCs/>
          <w:sz w:val="24"/>
          <w:szCs w:val="24"/>
          <w:lang w:eastAsia="ru-RU"/>
        </w:rPr>
        <w:t>Лаборатория «Материаловедения»</w:t>
      </w:r>
      <w:r w:rsidRPr="00CB5B86">
        <w:rPr>
          <w:rFonts w:ascii="Times New Roman" w:eastAsia="Times New Roman" w:hAnsi="Times New Roman" w:cs="Times New Roman"/>
          <w:bCs/>
          <w:i/>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34020" w:rsidRPr="00CB5B86" w14:paraId="4B7C96F7" w14:textId="77777777" w:rsidTr="00B66BEF">
        <w:tc>
          <w:tcPr>
            <w:tcW w:w="272" w:type="pct"/>
            <w:shd w:val="clear" w:color="auto" w:fill="auto"/>
            <w:vAlign w:val="center"/>
          </w:tcPr>
          <w:p w14:paraId="3FCBAA1B" w14:textId="77777777" w:rsidR="00434020" w:rsidRPr="00CB5B86" w:rsidRDefault="00434020" w:rsidP="00B66BEF">
            <w:pPr>
              <w:snapToGrid w:val="0"/>
              <w:jc w:val="center"/>
              <w:rPr>
                <w:rFonts w:ascii="Times New Roman" w:eastAsia="Segoe UI" w:hAnsi="Times New Roman" w:cs="Times New Roman"/>
                <w:iCs/>
                <w:sz w:val="24"/>
                <w:szCs w:val="28"/>
              </w:rPr>
            </w:pPr>
            <w:r w:rsidRPr="00CB5B86">
              <w:rPr>
                <w:rFonts w:ascii="Times New Roman" w:eastAsia="Segoe UI" w:hAnsi="Times New Roman" w:cs="Times New Roman"/>
                <w:iCs/>
                <w:sz w:val="24"/>
                <w:szCs w:val="28"/>
              </w:rPr>
              <w:t>№</w:t>
            </w:r>
          </w:p>
        </w:tc>
        <w:tc>
          <w:tcPr>
            <w:tcW w:w="3201" w:type="pct"/>
            <w:gridSpan w:val="2"/>
            <w:shd w:val="clear" w:color="auto" w:fill="auto"/>
            <w:vAlign w:val="center"/>
          </w:tcPr>
          <w:p w14:paraId="0349AB40" w14:textId="77777777" w:rsidR="00434020" w:rsidRPr="00CB5B86" w:rsidRDefault="00434020" w:rsidP="00B66BEF">
            <w:pPr>
              <w:snapToGrid w:val="0"/>
              <w:jc w:val="center"/>
              <w:rPr>
                <w:rFonts w:ascii="Times New Roman" w:eastAsia="Segoe UI" w:hAnsi="Times New Roman" w:cs="Times New Roman"/>
                <w:iCs/>
                <w:sz w:val="24"/>
                <w:szCs w:val="28"/>
                <w:lang w:val="en-US"/>
              </w:rPr>
            </w:pPr>
            <w:r w:rsidRPr="00CB5B8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C3B56C5" w14:textId="77777777" w:rsidR="00434020" w:rsidRPr="00CB5B86" w:rsidRDefault="00434020" w:rsidP="00B66BEF">
            <w:pPr>
              <w:snapToGrid w:val="0"/>
              <w:jc w:val="center"/>
              <w:rPr>
                <w:rFonts w:ascii="Times New Roman" w:eastAsia="Segoe UI" w:hAnsi="Times New Roman" w:cs="Times New Roman"/>
                <w:iCs/>
                <w:sz w:val="24"/>
                <w:szCs w:val="28"/>
                <w:lang w:val="en-US"/>
              </w:rPr>
            </w:pPr>
            <w:r w:rsidRPr="00CB5B86">
              <w:rPr>
                <w:rFonts w:ascii="Times New Roman" w:eastAsia="Segoe UI" w:hAnsi="Times New Roman" w:cs="Times New Roman"/>
                <w:iCs/>
                <w:sz w:val="24"/>
                <w:szCs w:val="28"/>
              </w:rPr>
              <w:t>Техническое описание</w:t>
            </w:r>
          </w:p>
        </w:tc>
      </w:tr>
      <w:tr w:rsidR="00434020" w:rsidRPr="00CB5B86" w14:paraId="0B44D13C" w14:textId="77777777" w:rsidTr="00B66BEF">
        <w:trPr>
          <w:trHeight w:val="278"/>
        </w:trPr>
        <w:tc>
          <w:tcPr>
            <w:tcW w:w="5000" w:type="pct"/>
            <w:gridSpan w:val="4"/>
            <w:shd w:val="clear" w:color="auto" w:fill="auto"/>
          </w:tcPr>
          <w:p w14:paraId="05B85295" w14:textId="77777777" w:rsidR="00434020" w:rsidRPr="00CB5B86" w:rsidRDefault="00434020" w:rsidP="00B66BEF">
            <w:pPr>
              <w:snapToGrid w:val="0"/>
              <w:rPr>
                <w:rFonts w:ascii="Times New Roman" w:eastAsia="Segoe UI" w:hAnsi="Times New Roman" w:cs="Times New Roman"/>
                <w:b/>
                <w:bCs/>
                <w:iCs/>
                <w:sz w:val="24"/>
                <w:szCs w:val="28"/>
              </w:rPr>
            </w:pPr>
            <w:r w:rsidRPr="00CB5B86">
              <w:rPr>
                <w:rFonts w:ascii="Times New Roman" w:eastAsia="Segoe UI" w:hAnsi="Times New Roman" w:cs="Times New Roman"/>
                <w:b/>
                <w:bCs/>
                <w:iCs/>
                <w:sz w:val="24"/>
                <w:szCs w:val="28"/>
                <w:lang w:val="en-US"/>
              </w:rPr>
              <w:t>I</w:t>
            </w:r>
            <w:r w:rsidRPr="00CB5B86">
              <w:rPr>
                <w:rFonts w:ascii="Times New Roman" w:eastAsia="Segoe UI" w:hAnsi="Times New Roman" w:cs="Times New Roman"/>
                <w:b/>
                <w:bCs/>
                <w:iCs/>
                <w:sz w:val="24"/>
                <w:szCs w:val="28"/>
              </w:rPr>
              <w:t xml:space="preserve"> Специализированная мебель и системы хранения</w:t>
            </w:r>
          </w:p>
        </w:tc>
      </w:tr>
      <w:tr w:rsidR="00434020" w:rsidRPr="00CB5B86" w14:paraId="3FE17D1F" w14:textId="77777777" w:rsidTr="00B66BEF">
        <w:trPr>
          <w:trHeight w:val="277"/>
        </w:trPr>
        <w:tc>
          <w:tcPr>
            <w:tcW w:w="5000" w:type="pct"/>
            <w:gridSpan w:val="4"/>
            <w:shd w:val="clear" w:color="auto" w:fill="auto"/>
          </w:tcPr>
          <w:p w14:paraId="6A1B99A0" w14:textId="77777777" w:rsidR="00434020" w:rsidRPr="00CB5B86" w:rsidRDefault="00434020" w:rsidP="00B66BEF">
            <w:pPr>
              <w:snapToGrid w:val="0"/>
              <w:rPr>
                <w:rFonts w:ascii="Times New Roman" w:eastAsia="Segoe UI" w:hAnsi="Times New Roman" w:cs="Times New Roman"/>
                <w:b/>
                <w:bCs/>
                <w:iCs/>
                <w:sz w:val="24"/>
                <w:szCs w:val="28"/>
              </w:rPr>
            </w:pPr>
            <w:r w:rsidRPr="00CB5B86">
              <w:rPr>
                <w:rFonts w:ascii="Times New Roman" w:eastAsia="Segoe UI" w:hAnsi="Times New Roman" w:cs="Times New Roman"/>
                <w:b/>
                <w:bCs/>
                <w:iCs/>
                <w:sz w:val="24"/>
                <w:szCs w:val="28"/>
              </w:rPr>
              <w:t>Основное оборудование</w:t>
            </w:r>
          </w:p>
        </w:tc>
      </w:tr>
      <w:tr w:rsidR="00434020" w:rsidRPr="00CB5B86" w14:paraId="31F8AFB0" w14:textId="77777777" w:rsidTr="00B66BEF">
        <w:tc>
          <w:tcPr>
            <w:tcW w:w="272" w:type="pct"/>
            <w:shd w:val="clear" w:color="auto" w:fill="auto"/>
          </w:tcPr>
          <w:p w14:paraId="4889DA9D" w14:textId="77777777" w:rsidR="00434020" w:rsidRPr="00CB5B86" w:rsidRDefault="00434020" w:rsidP="00B66BEF">
            <w:pPr>
              <w:snapToGrid w:val="0"/>
              <w:rPr>
                <w:rFonts w:ascii="Times New Roman" w:eastAsia="Segoe UI" w:hAnsi="Times New Roman" w:cs="Times New Roman"/>
                <w:iCs/>
                <w:sz w:val="24"/>
                <w:szCs w:val="28"/>
              </w:rPr>
            </w:pPr>
          </w:p>
        </w:tc>
        <w:tc>
          <w:tcPr>
            <w:tcW w:w="3201" w:type="pct"/>
            <w:gridSpan w:val="2"/>
            <w:shd w:val="clear" w:color="auto" w:fill="auto"/>
          </w:tcPr>
          <w:p w14:paraId="6B949665" w14:textId="77777777" w:rsidR="00434020" w:rsidRPr="00CB5B86" w:rsidRDefault="00434020" w:rsidP="00B66BEF">
            <w:pPr>
              <w:snapToGrid w:val="0"/>
              <w:rPr>
                <w:rFonts w:ascii="Times New Roman" w:eastAsia="Segoe UI" w:hAnsi="Times New Roman" w:cs="Times New Roman"/>
                <w:iCs/>
                <w:sz w:val="24"/>
                <w:szCs w:val="28"/>
              </w:rPr>
            </w:pPr>
            <w:r w:rsidRPr="00CB5B86">
              <w:rPr>
                <w:rFonts w:ascii="Times New Roman" w:eastAsia="Segoe UI" w:hAnsi="Times New Roman" w:cs="Segoe UI"/>
                <w:iCs/>
                <w:sz w:val="24"/>
                <w:szCs w:val="24"/>
                <w:lang w:eastAsia="ru-RU"/>
              </w:rPr>
              <w:t>Посадочные</w:t>
            </w:r>
            <w:r w:rsidRPr="00CB5B86">
              <w:rPr>
                <w:rFonts w:ascii="Times New Roman" w:eastAsia="Segoe UI" w:hAnsi="Times New Roman" w:cs="Segoe UI"/>
                <w:iCs/>
                <w:sz w:val="24"/>
                <w:szCs w:val="24"/>
              </w:rPr>
              <w:t xml:space="preserve"> места</w:t>
            </w:r>
            <w:r w:rsidRPr="00CB5B8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3E5A86F8"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527B7EC0" w14:textId="77777777" w:rsidTr="00B66BEF">
        <w:tc>
          <w:tcPr>
            <w:tcW w:w="272" w:type="pct"/>
            <w:shd w:val="clear" w:color="auto" w:fill="auto"/>
          </w:tcPr>
          <w:p w14:paraId="2C78B361" w14:textId="77777777" w:rsidR="00434020" w:rsidRPr="00CB5B86" w:rsidRDefault="00434020" w:rsidP="00B66BEF">
            <w:pPr>
              <w:snapToGrid w:val="0"/>
              <w:rPr>
                <w:rFonts w:ascii="Times New Roman" w:eastAsia="Segoe UI" w:hAnsi="Times New Roman" w:cs="Times New Roman"/>
                <w:iCs/>
                <w:sz w:val="24"/>
                <w:szCs w:val="28"/>
              </w:rPr>
            </w:pPr>
          </w:p>
        </w:tc>
        <w:tc>
          <w:tcPr>
            <w:tcW w:w="3201" w:type="pct"/>
            <w:gridSpan w:val="2"/>
            <w:shd w:val="clear" w:color="auto" w:fill="auto"/>
          </w:tcPr>
          <w:p w14:paraId="2D864BCF" w14:textId="77777777" w:rsidR="00434020" w:rsidRPr="00CB5B86" w:rsidRDefault="00434020" w:rsidP="00B66BEF">
            <w:pPr>
              <w:snapToGrid w:val="0"/>
              <w:rPr>
                <w:rFonts w:ascii="Times New Roman" w:eastAsia="Segoe UI" w:hAnsi="Times New Roman" w:cs="Times New Roman"/>
                <w:iCs/>
                <w:sz w:val="24"/>
                <w:szCs w:val="28"/>
              </w:rPr>
            </w:pPr>
            <w:r w:rsidRPr="00CB5B8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14170730"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23C865CD" w14:textId="77777777" w:rsidTr="00B66BEF">
        <w:tc>
          <w:tcPr>
            <w:tcW w:w="272" w:type="pct"/>
            <w:shd w:val="clear" w:color="auto" w:fill="auto"/>
          </w:tcPr>
          <w:p w14:paraId="66BA5C12" w14:textId="77777777" w:rsidR="00434020" w:rsidRPr="00CB5B86" w:rsidRDefault="00434020" w:rsidP="00B66BEF">
            <w:pPr>
              <w:snapToGrid w:val="0"/>
              <w:rPr>
                <w:rFonts w:ascii="Times New Roman" w:eastAsia="Segoe UI" w:hAnsi="Times New Roman" w:cs="Times New Roman"/>
                <w:iCs/>
                <w:sz w:val="24"/>
                <w:szCs w:val="28"/>
              </w:rPr>
            </w:pPr>
          </w:p>
        </w:tc>
        <w:tc>
          <w:tcPr>
            <w:tcW w:w="3201" w:type="pct"/>
            <w:gridSpan w:val="2"/>
            <w:shd w:val="clear" w:color="auto" w:fill="auto"/>
          </w:tcPr>
          <w:p w14:paraId="166B13F4" w14:textId="77777777" w:rsidR="00434020" w:rsidRPr="00CB5B86" w:rsidRDefault="00434020" w:rsidP="00B66BEF">
            <w:pPr>
              <w:suppressAutoHyphens/>
              <w:spacing w:line="276" w:lineRule="auto"/>
              <w:jc w:val="both"/>
              <w:rPr>
                <w:rFonts w:ascii="Times New Roman" w:eastAsia="Calibri" w:hAnsi="Times New Roman" w:cs="Times New Roman"/>
                <w:bCs/>
                <w:sz w:val="24"/>
                <w:szCs w:val="24"/>
              </w:rPr>
            </w:pPr>
            <w:r w:rsidRPr="00CB5B86">
              <w:rPr>
                <w:rFonts w:ascii="Times New Roman" w:eastAsia="Calibri" w:hAnsi="Times New Roman" w:cs="Times New Roman"/>
                <w:bCs/>
                <w:sz w:val="24"/>
                <w:szCs w:val="24"/>
              </w:rPr>
              <w:t>Учебная доска</w:t>
            </w:r>
          </w:p>
        </w:tc>
        <w:tc>
          <w:tcPr>
            <w:tcW w:w="1527" w:type="pct"/>
            <w:shd w:val="clear" w:color="auto" w:fill="auto"/>
          </w:tcPr>
          <w:p w14:paraId="24E94352"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536DB4AE"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9F6281D" w14:textId="77777777" w:rsidR="00434020" w:rsidRPr="00CB5B86" w:rsidRDefault="00434020" w:rsidP="00B66BEF">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Дополнительное оборудование</w:t>
            </w:r>
          </w:p>
        </w:tc>
      </w:tr>
      <w:tr w:rsidR="00434020" w:rsidRPr="00CB5B86" w14:paraId="67262707" w14:textId="77777777" w:rsidTr="00B66BEF">
        <w:tc>
          <w:tcPr>
            <w:tcW w:w="272" w:type="pct"/>
            <w:tcBorders>
              <w:top w:val="single" w:sz="4" w:space="0" w:color="auto"/>
              <w:left w:val="single" w:sz="4" w:space="0" w:color="auto"/>
              <w:bottom w:val="single" w:sz="4" w:space="0" w:color="auto"/>
              <w:right w:val="single" w:sz="4" w:space="0" w:color="auto"/>
            </w:tcBorders>
            <w:shd w:val="clear" w:color="auto" w:fill="auto"/>
          </w:tcPr>
          <w:p w14:paraId="32B95060" w14:textId="77777777" w:rsidR="00434020" w:rsidRPr="00CB5B86" w:rsidRDefault="00434020" w:rsidP="00B66BEF">
            <w:pPr>
              <w:snapToGrid w:val="0"/>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0A4D5290" w14:textId="77777777" w:rsidR="00434020" w:rsidRPr="00CB5B86" w:rsidRDefault="00434020" w:rsidP="00B66BEF">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651010" w14:textId="77777777" w:rsidR="00434020" w:rsidRPr="00CB5B86" w:rsidRDefault="00434020" w:rsidP="00B66BEF">
            <w:pPr>
              <w:snapToGrid w:val="0"/>
              <w:rPr>
                <w:rFonts w:ascii="Times New Roman" w:eastAsia="Segoe UI" w:hAnsi="Times New Roman" w:cs="Times New Roman"/>
                <w:sz w:val="24"/>
                <w:szCs w:val="28"/>
              </w:rPr>
            </w:pPr>
          </w:p>
        </w:tc>
      </w:tr>
      <w:tr w:rsidR="00434020" w:rsidRPr="00CB5B86" w14:paraId="42AF2FE2"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DB422FE" w14:textId="77777777" w:rsidR="00434020" w:rsidRPr="00CB5B86" w:rsidRDefault="00434020" w:rsidP="00B66BEF">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lang w:val="en-US"/>
              </w:rPr>
              <w:t xml:space="preserve">II </w:t>
            </w:r>
            <w:r w:rsidRPr="00CB5B86">
              <w:rPr>
                <w:rFonts w:ascii="Times New Roman" w:eastAsia="Segoe UI" w:hAnsi="Times New Roman" w:cs="Times New Roman"/>
                <w:b/>
                <w:bCs/>
                <w:iCs/>
                <w:sz w:val="24"/>
                <w:szCs w:val="28"/>
              </w:rPr>
              <w:t>Технические средства</w:t>
            </w:r>
          </w:p>
        </w:tc>
      </w:tr>
      <w:tr w:rsidR="00434020" w:rsidRPr="00CB5B86" w14:paraId="2B19C22A"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5CCC120" w14:textId="77777777" w:rsidR="00434020" w:rsidRPr="00CB5B86" w:rsidRDefault="00434020" w:rsidP="00B66BEF">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lastRenderedPageBreak/>
              <w:t>Основное оборудование</w:t>
            </w:r>
          </w:p>
        </w:tc>
      </w:tr>
      <w:tr w:rsidR="00434020" w:rsidRPr="00CB5B86" w14:paraId="45769560"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63AA16C" w14:textId="77777777" w:rsidR="00434020" w:rsidRPr="00CB5B86" w:rsidRDefault="00434020" w:rsidP="00B66BEF">
            <w:pPr>
              <w:snapToGrid w:val="0"/>
              <w:jc w:val="center"/>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24F6FBE" w14:textId="77777777" w:rsidR="00434020" w:rsidRPr="00CB5B86" w:rsidRDefault="00434020" w:rsidP="00B66BEF">
            <w:pPr>
              <w:snapToGrid w:val="0"/>
              <w:rPr>
                <w:rFonts w:ascii="Times New Roman" w:eastAsia="Segoe UI" w:hAnsi="Times New Roman" w:cs="Times New Roman"/>
                <w:bCs/>
                <w:iCs/>
                <w:sz w:val="24"/>
                <w:szCs w:val="28"/>
              </w:rPr>
            </w:pPr>
            <w:r w:rsidRPr="00CB5B8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7EBF1E" w14:textId="77777777" w:rsidR="00434020" w:rsidRPr="00CB5B86" w:rsidRDefault="00434020" w:rsidP="00B66BEF">
            <w:pPr>
              <w:snapToGrid w:val="0"/>
              <w:rPr>
                <w:rFonts w:ascii="Times New Roman" w:eastAsia="Segoe UI" w:hAnsi="Times New Roman" w:cs="Times New Roman"/>
                <w:bCs/>
                <w:iCs/>
                <w:sz w:val="24"/>
                <w:szCs w:val="28"/>
              </w:rPr>
            </w:pPr>
          </w:p>
        </w:tc>
      </w:tr>
      <w:tr w:rsidR="00434020" w:rsidRPr="00CB5B86" w14:paraId="6840C1F1"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14D558B" w14:textId="77777777" w:rsidR="00434020" w:rsidRPr="00CB5B86" w:rsidRDefault="00434020" w:rsidP="00B66BEF">
            <w:pPr>
              <w:snapToGrid w:val="0"/>
              <w:jc w:val="center"/>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ED7B540" w14:textId="77777777" w:rsidR="00434020" w:rsidRPr="00CB5B86" w:rsidRDefault="00434020" w:rsidP="00B66BEF">
            <w:pPr>
              <w:snapToGrid w:val="0"/>
              <w:rPr>
                <w:rFonts w:ascii="Times New Roman" w:eastAsia="Segoe UI" w:hAnsi="Times New Roman" w:cs="Times New Roman"/>
                <w:bCs/>
                <w:iCs/>
                <w:sz w:val="24"/>
                <w:szCs w:val="28"/>
              </w:rPr>
            </w:pPr>
            <w:r w:rsidRPr="00CB5B8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51268C" w14:textId="77777777" w:rsidR="00434020" w:rsidRPr="00CB5B86" w:rsidRDefault="00434020" w:rsidP="00B66BEF">
            <w:pPr>
              <w:snapToGrid w:val="0"/>
              <w:rPr>
                <w:rFonts w:ascii="Times New Roman" w:eastAsia="Segoe UI" w:hAnsi="Times New Roman" w:cs="Times New Roman"/>
                <w:bCs/>
                <w:iCs/>
                <w:sz w:val="24"/>
                <w:szCs w:val="28"/>
              </w:rPr>
            </w:pPr>
          </w:p>
        </w:tc>
      </w:tr>
      <w:tr w:rsidR="00434020" w:rsidRPr="00CB5B86" w14:paraId="026DF8C9"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75D28C6" w14:textId="77777777" w:rsidR="00434020" w:rsidRPr="00CB5B86" w:rsidRDefault="00434020" w:rsidP="00B66BEF">
            <w:pPr>
              <w:snapToGrid w:val="0"/>
              <w:jc w:val="center"/>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BF1EED2" w14:textId="77777777" w:rsidR="00434020" w:rsidRPr="00CB5B86" w:rsidRDefault="00434020" w:rsidP="00B66BEF">
            <w:pPr>
              <w:snapToGrid w:val="0"/>
              <w:rPr>
                <w:rFonts w:ascii="Times New Roman" w:eastAsia="Segoe UI" w:hAnsi="Times New Roman" w:cs="Times New Roman"/>
                <w:bCs/>
                <w:iCs/>
                <w:sz w:val="24"/>
                <w:szCs w:val="28"/>
              </w:rPr>
            </w:pPr>
            <w:r w:rsidRPr="00CB5B8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63E5A7" w14:textId="77777777" w:rsidR="00434020" w:rsidRPr="00CB5B86" w:rsidRDefault="00434020" w:rsidP="00B66BEF">
            <w:pPr>
              <w:snapToGrid w:val="0"/>
              <w:rPr>
                <w:rFonts w:ascii="Times New Roman" w:eastAsia="Segoe UI" w:hAnsi="Times New Roman" w:cs="Times New Roman"/>
                <w:bCs/>
                <w:iCs/>
                <w:sz w:val="24"/>
                <w:szCs w:val="28"/>
              </w:rPr>
            </w:pPr>
          </w:p>
        </w:tc>
      </w:tr>
      <w:tr w:rsidR="00434020" w:rsidRPr="00CB5B86" w14:paraId="25C7D73B" w14:textId="77777777" w:rsidTr="00B66BEF">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FEDE493" w14:textId="77777777" w:rsidR="00434020" w:rsidRPr="00CB5B86" w:rsidRDefault="00434020" w:rsidP="00B66BEF">
            <w:pPr>
              <w:snapToGrid w:val="0"/>
              <w:rPr>
                <w:rFonts w:ascii="Times New Roman" w:eastAsia="Segoe UI" w:hAnsi="Times New Roman" w:cs="Times New Roman"/>
                <w:bCs/>
                <w:iCs/>
                <w:sz w:val="24"/>
                <w:szCs w:val="28"/>
              </w:rPr>
            </w:pPr>
            <w:r w:rsidRPr="00CB5B8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66C606" w14:textId="77777777" w:rsidR="00434020" w:rsidRPr="00CB5B86" w:rsidRDefault="00434020" w:rsidP="00B66BEF">
            <w:pPr>
              <w:snapToGrid w:val="0"/>
              <w:rPr>
                <w:rFonts w:ascii="Times New Roman" w:eastAsia="Segoe UI" w:hAnsi="Times New Roman" w:cs="Times New Roman"/>
                <w:bCs/>
                <w:iCs/>
                <w:sz w:val="24"/>
                <w:szCs w:val="28"/>
              </w:rPr>
            </w:pPr>
          </w:p>
        </w:tc>
      </w:tr>
      <w:tr w:rsidR="00434020" w:rsidRPr="00CB5B86" w14:paraId="4161431C" w14:textId="77777777" w:rsidTr="00B66BEF">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E98C06E" w14:textId="77777777" w:rsidR="00434020" w:rsidRPr="00CB5B86" w:rsidRDefault="00434020" w:rsidP="00B66BEF">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1B3F89" w14:textId="77777777" w:rsidR="00434020" w:rsidRPr="00CB5B86" w:rsidRDefault="00434020" w:rsidP="00B66BEF">
            <w:pPr>
              <w:snapToGrid w:val="0"/>
              <w:rPr>
                <w:rFonts w:ascii="Times New Roman" w:eastAsia="Segoe UI" w:hAnsi="Times New Roman" w:cs="Times New Roman"/>
                <w:bCs/>
                <w:iCs/>
                <w:sz w:val="24"/>
                <w:szCs w:val="28"/>
              </w:rPr>
            </w:pPr>
          </w:p>
        </w:tc>
      </w:tr>
      <w:tr w:rsidR="00434020" w:rsidRPr="00CB5B86" w14:paraId="19BE518C" w14:textId="77777777" w:rsidTr="00B66BEF">
        <w:tc>
          <w:tcPr>
            <w:tcW w:w="5000" w:type="pct"/>
            <w:gridSpan w:val="4"/>
            <w:shd w:val="clear" w:color="auto" w:fill="auto"/>
          </w:tcPr>
          <w:p w14:paraId="4B5868EE" w14:textId="77777777" w:rsidR="00434020" w:rsidRPr="00CB5B86" w:rsidRDefault="00434020" w:rsidP="00B66BEF">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34020" w:rsidRPr="00CB5B86" w14:paraId="204742AE" w14:textId="77777777" w:rsidTr="00B66BEF">
        <w:tc>
          <w:tcPr>
            <w:tcW w:w="5000" w:type="pct"/>
            <w:gridSpan w:val="4"/>
            <w:shd w:val="clear" w:color="auto" w:fill="auto"/>
          </w:tcPr>
          <w:p w14:paraId="354B2E98" w14:textId="77777777" w:rsidR="00434020" w:rsidRPr="00CB5B86" w:rsidRDefault="00434020" w:rsidP="00B66BEF">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434020" w:rsidRPr="00CB5B86" w14:paraId="75149693" w14:textId="77777777" w:rsidTr="00B66BEF">
        <w:tc>
          <w:tcPr>
            <w:tcW w:w="272" w:type="pct"/>
            <w:shd w:val="clear" w:color="auto" w:fill="auto"/>
          </w:tcPr>
          <w:p w14:paraId="68D5CF4C" w14:textId="77777777" w:rsidR="00434020" w:rsidRPr="00CB5B86" w:rsidRDefault="00434020" w:rsidP="00B66BEF">
            <w:pPr>
              <w:snapToGrid w:val="0"/>
              <w:rPr>
                <w:rFonts w:ascii="Times New Roman" w:eastAsia="Segoe UI" w:hAnsi="Times New Roman" w:cs="Times New Roman"/>
                <w:iCs/>
                <w:sz w:val="24"/>
                <w:szCs w:val="28"/>
              </w:rPr>
            </w:pPr>
          </w:p>
        </w:tc>
        <w:tc>
          <w:tcPr>
            <w:tcW w:w="3201" w:type="pct"/>
            <w:gridSpan w:val="2"/>
            <w:shd w:val="clear" w:color="auto" w:fill="auto"/>
          </w:tcPr>
          <w:p w14:paraId="6D7E7863" w14:textId="77777777" w:rsidR="00434020" w:rsidRPr="00CB5B86" w:rsidRDefault="00434020" w:rsidP="00B66BEF">
            <w:pPr>
              <w:snapToGrid w:val="0"/>
              <w:rPr>
                <w:rFonts w:ascii="Times New Roman" w:eastAsia="Segoe UI" w:hAnsi="Times New Roman" w:cs="Segoe UI"/>
                <w:iCs/>
                <w:sz w:val="24"/>
                <w:szCs w:val="24"/>
                <w:lang w:eastAsia="ru-RU"/>
              </w:rPr>
            </w:pPr>
          </w:p>
        </w:tc>
        <w:tc>
          <w:tcPr>
            <w:tcW w:w="1527" w:type="pct"/>
            <w:shd w:val="clear" w:color="auto" w:fill="auto"/>
          </w:tcPr>
          <w:p w14:paraId="27DD6FBE"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32458ED9" w14:textId="77777777" w:rsidTr="00B66BEF">
        <w:tc>
          <w:tcPr>
            <w:tcW w:w="5000" w:type="pct"/>
            <w:gridSpan w:val="4"/>
            <w:shd w:val="clear" w:color="auto" w:fill="auto"/>
          </w:tcPr>
          <w:p w14:paraId="31E17B57" w14:textId="77777777" w:rsidR="00434020" w:rsidRPr="00CB5B86" w:rsidRDefault="00434020" w:rsidP="00B66BEF">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434020" w:rsidRPr="00CB5B86" w14:paraId="22245A0F" w14:textId="77777777" w:rsidTr="00B66BEF">
        <w:tc>
          <w:tcPr>
            <w:tcW w:w="272" w:type="pct"/>
            <w:shd w:val="clear" w:color="auto" w:fill="auto"/>
          </w:tcPr>
          <w:p w14:paraId="3185F74B" w14:textId="77777777" w:rsidR="00434020" w:rsidRPr="00CB5B86" w:rsidRDefault="00434020" w:rsidP="00B66BEF">
            <w:pPr>
              <w:snapToGrid w:val="0"/>
              <w:rPr>
                <w:rFonts w:ascii="Times New Roman" w:eastAsia="Segoe UI" w:hAnsi="Times New Roman" w:cs="Times New Roman"/>
                <w:iCs/>
                <w:sz w:val="24"/>
                <w:szCs w:val="28"/>
              </w:rPr>
            </w:pPr>
          </w:p>
        </w:tc>
        <w:tc>
          <w:tcPr>
            <w:tcW w:w="3201" w:type="pct"/>
            <w:gridSpan w:val="2"/>
            <w:shd w:val="clear" w:color="auto" w:fill="auto"/>
          </w:tcPr>
          <w:p w14:paraId="7B6CD7A0" w14:textId="77777777" w:rsidR="00434020" w:rsidRPr="00CB5B86" w:rsidRDefault="00434020" w:rsidP="00B66BEF">
            <w:pPr>
              <w:snapToGrid w:val="0"/>
              <w:rPr>
                <w:rFonts w:ascii="Times New Roman" w:eastAsia="Segoe UI" w:hAnsi="Times New Roman" w:cs="Segoe UI"/>
                <w:iCs/>
                <w:sz w:val="24"/>
                <w:szCs w:val="24"/>
                <w:lang w:eastAsia="ru-RU"/>
              </w:rPr>
            </w:pPr>
          </w:p>
        </w:tc>
        <w:tc>
          <w:tcPr>
            <w:tcW w:w="1527" w:type="pct"/>
            <w:shd w:val="clear" w:color="auto" w:fill="auto"/>
          </w:tcPr>
          <w:p w14:paraId="19991E19"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59E5F272" w14:textId="77777777" w:rsidTr="00B66BEF">
        <w:tc>
          <w:tcPr>
            <w:tcW w:w="3473" w:type="pct"/>
            <w:gridSpan w:val="3"/>
            <w:shd w:val="clear" w:color="auto" w:fill="auto"/>
          </w:tcPr>
          <w:p w14:paraId="679FB508" w14:textId="77777777" w:rsidR="00434020" w:rsidRPr="00CB5B86" w:rsidRDefault="00434020" w:rsidP="00B66BEF">
            <w:pPr>
              <w:snapToGrid w:val="0"/>
              <w:rPr>
                <w:rFonts w:ascii="Times New Roman" w:eastAsia="Segoe UI" w:hAnsi="Times New Roman" w:cs="Segoe UI"/>
                <w:iCs/>
                <w:sz w:val="24"/>
                <w:szCs w:val="24"/>
                <w:lang w:eastAsia="ru-RU"/>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c>
          <w:tcPr>
            <w:tcW w:w="1527" w:type="pct"/>
            <w:shd w:val="clear" w:color="auto" w:fill="auto"/>
          </w:tcPr>
          <w:p w14:paraId="74F0EDF6"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1D3DE14D" w14:textId="77777777" w:rsidTr="00B66BEF">
        <w:tc>
          <w:tcPr>
            <w:tcW w:w="3473" w:type="pct"/>
            <w:gridSpan w:val="3"/>
            <w:shd w:val="clear" w:color="auto" w:fill="auto"/>
          </w:tcPr>
          <w:p w14:paraId="6592F7D2" w14:textId="77777777" w:rsidR="00434020" w:rsidRPr="00CB5B86" w:rsidRDefault="00434020" w:rsidP="00B66BEF">
            <w:pPr>
              <w:snapToGrid w:val="0"/>
              <w:rPr>
                <w:rFonts w:ascii="Times New Roman" w:eastAsia="Segoe UI" w:hAnsi="Times New Roman" w:cs="Segoe UI"/>
                <w:iCs/>
                <w:sz w:val="24"/>
                <w:szCs w:val="24"/>
                <w:lang w:eastAsia="ru-RU"/>
              </w:rPr>
            </w:pPr>
            <w:r w:rsidRPr="00985111">
              <w:rPr>
                <w:rFonts w:ascii="Times New Roman" w:eastAsia="Times New Roman" w:hAnsi="Times New Roman" w:cs="Times New Roman"/>
                <w:b/>
                <w:bCs/>
                <w:iCs/>
                <w:sz w:val="24"/>
                <w:szCs w:val="24"/>
              </w:rPr>
              <w:t>Основное оборудование</w:t>
            </w:r>
          </w:p>
        </w:tc>
        <w:tc>
          <w:tcPr>
            <w:tcW w:w="1527" w:type="pct"/>
            <w:shd w:val="clear" w:color="auto" w:fill="auto"/>
          </w:tcPr>
          <w:p w14:paraId="523A2F85"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3B864E9D" w14:textId="77777777" w:rsidTr="00B66BEF">
        <w:tc>
          <w:tcPr>
            <w:tcW w:w="272" w:type="pct"/>
            <w:shd w:val="clear" w:color="auto" w:fill="auto"/>
          </w:tcPr>
          <w:p w14:paraId="69F91499" w14:textId="77777777" w:rsidR="00434020" w:rsidRPr="00CB5B86" w:rsidRDefault="00434020" w:rsidP="00B66BEF">
            <w:pPr>
              <w:snapToGrid w:val="0"/>
              <w:rPr>
                <w:rFonts w:ascii="Times New Roman" w:eastAsia="Segoe UI" w:hAnsi="Times New Roman" w:cs="Times New Roman"/>
                <w:iCs/>
                <w:sz w:val="24"/>
                <w:szCs w:val="28"/>
              </w:rPr>
            </w:pPr>
          </w:p>
        </w:tc>
        <w:tc>
          <w:tcPr>
            <w:tcW w:w="3201" w:type="pct"/>
            <w:gridSpan w:val="2"/>
            <w:shd w:val="clear" w:color="auto" w:fill="auto"/>
          </w:tcPr>
          <w:p w14:paraId="13981251" w14:textId="77777777" w:rsidR="00434020" w:rsidRPr="00CB5B86" w:rsidRDefault="00434020" w:rsidP="00B66BEF">
            <w:pPr>
              <w:snapToGrid w:val="0"/>
              <w:rPr>
                <w:rFonts w:ascii="Times New Roman" w:eastAsia="Segoe UI" w:hAnsi="Times New Roman" w:cs="Times New Roman"/>
                <w:iCs/>
                <w:sz w:val="24"/>
                <w:szCs w:val="28"/>
              </w:rPr>
            </w:pPr>
            <w:r w:rsidRPr="00CB5B86">
              <w:rPr>
                <w:rFonts w:ascii="Times New Roman" w:eastAsia="Segoe UI" w:hAnsi="Times New Roman" w:cs="Segoe UI"/>
                <w:iCs/>
                <w:sz w:val="24"/>
                <w:szCs w:val="24"/>
                <w:lang w:eastAsia="ru-RU"/>
              </w:rPr>
              <w:t>Учебные стенды (комплекты) по разделам</w:t>
            </w:r>
          </w:p>
        </w:tc>
        <w:tc>
          <w:tcPr>
            <w:tcW w:w="1527" w:type="pct"/>
            <w:shd w:val="clear" w:color="auto" w:fill="auto"/>
          </w:tcPr>
          <w:p w14:paraId="4C037402"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5984F427" w14:textId="77777777" w:rsidTr="00B66BEF">
        <w:tc>
          <w:tcPr>
            <w:tcW w:w="272" w:type="pct"/>
            <w:shd w:val="clear" w:color="auto" w:fill="auto"/>
          </w:tcPr>
          <w:p w14:paraId="2A82A75E" w14:textId="77777777" w:rsidR="00434020" w:rsidRPr="00CB5B86" w:rsidRDefault="00434020" w:rsidP="00B66BEF">
            <w:pPr>
              <w:snapToGrid w:val="0"/>
              <w:rPr>
                <w:rFonts w:ascii="Times New Roman" w:eastAsia="Segoe UI" w:hAnsi="Times New Roman" w:cs="Times New Roman"/>
                <w:iCs/>
                <w:sz w:val="24"/>
                <w:szCs w:val="28"/>
              </w:rPr>
            </w:pPr>
          </w:p>
        </w:tc>
        <w:tc>
          <w:tcPr>
            <w:tcW w:w="3201" w:type="pct"/>
            <w:gridSpan w:val="2"/>
            <w:shd w:val="clear" w:color="auto" w:fill="auto"/>
          </w:tcPr>
          <w:p w14:paraId="715B7BD1" w14:textId="77777777" w:rsidR="00434020" w:rsidRPr="00CB5B86" w:rsidRDefault="00434020" w:rsidP="00B66BEF">
            <w:pPr>
              <w:snapToGrid w:val="0"/>
              <w:rPr>
                <w:rFonts w:ascii="Times New Roman" w:eastAsia="Segoe UI" w:hAnsi="Times New Roman" w:cs="Segoe UI"/>
                <w:iCs/>
                <w:sz w:val="24"/>
                <w:szCs w:val="24"/>
                <w:lang w:eastAsia="ru-RU"/>
              </w:rPr>
            </w:pPr>
            <w:r w:rsidRPr="00CB5B86">
              <w:rPr>
                <w:rFonts w:ascii="Times New Roman" w:eastAsia="Segoe UI" w:hAnsi="Times New Roman" w:cs="Segoe UI"/>
                <w:iCs/>
                <w:sz w:val="24"/>
                <w:szCs w:val="24"/>
                <w:lang w:eastAsia="ru-RU"/>
              </w:rPr>
              <w:t>Измерительные приборы</w:t>
            </w:r>
          </w:p>
        </w:tc>
        <w:tc>
          <w:tcPr>
            <w:tcW w:w="1527" w:type="pct"/>
            <w:shd w:val="clear" w:color="auto" w:fill="auto"/>
          </w:tcPr>
          <w:p w14:paraId="5DA9E361"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0A5E248F" w14:textId="77777777" w:rsidTr="00B66BEF">
        <w:tc>
          <w:tcPr>
            <w:tcW w:w="3473" w:type="pct"/>
            <w:gridSpan w:val="3"/>
            <w:shd w:val="clear" w:color="auto" w:fill="auto"/>
          </w:tcPr>
          <w:p w14:paraId="5C9755EE" w14:textId="77777777" w:rsidR="00434020" w:rsidRPr="00CB5B86" w:rsidRDefault="00434020" w:rsidP="00B66BEF">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4C87C87"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6795C9F3" w14:textId="77777777" w:rsidTr="00B66BEF">
        <w:tc>
          <w:tcPr>
            <w:tcW w:w="3473" w:type="pct"/>
            <w:gridSpan w:val="3"/>
            <w:shd w:val="clear" w:color="auto" w:fill="auto"/>
          </w:tcPr>
          <w:p w14:paraId="58AD296F" w14:textId="77777777" w:rsidR="00434020" w:rsidRPr="00CB5B86" w:rsidRDefault="00434020" w:rsidP="00B66BEF">
            <w:pPr>
              <w:snapToGrid w:val="0"/>
              <w:rPr>
                <w:rFonts w:ascii="Times New Roman" w:eastAsia="Segoe UI" w:hAnsi="Times New Roman" w:cs="Times New Roman"/>
                <w:iCs/>
                <w:sz w:val="24"/>
                <w:szCs w:val="28"/>
              </w:rPr>
            </w:pPr>
          </w:p>
        </w:tc>
        <w:tc>
          <w:tcPr>
            <w:tcW w:w="1527" w:type="pct"/>
            <w:shd w:val="clear" w:color="auto" w:fill="auto"/>
          </w:tcPr>
          <w:p w14:paraId="061B7CF7" w14:textId="77777777" w:rsidR="00434020" w:rsidRPr="00CB5B86" w:rsidRDefault="00434020" w:rsidP="00B66BEF">
            <w:pPr>
              <w:snapToGrid w:val="0"/>
              <w:rPr>
                <w:rFonts w:ascii="Times New Roman" w:eastAsia="Segoe UI" w:hAnsi="Times New Roman" w:cs="Times New Roman"/>
                <w:iCs/>
                <w:sz w:val="24"/>
                <w:szCs w:val="28"/>
              </w:rPr>
            </w:pPr>
          </w:p>
        </w:tc>
      </w:tr>
    </w:tbl>
    <w:p w14:paraId="52EB86B6" w14:textId="77777777" w:rsidR="00CB5B86" w:rsidRPr="00CB5B86" w:rsidRDefault="00CB5B86" w:rsidP="00CB5B86">
      <w:pPr>
        <w:suppressAutoHyphens/>
        <w:spacing w:line="276" w:lineRule="auto"/>
        <w:ind w:firstLine="709"/>
        <w:jc w:val="both"/>
        <w:rPr>
          <w:rFonts w:ascii="Times New Roman" w:eastAsia="Times New Roman" w:hAnsi="Times New Roman" w:cs="Times New Roman"/>
          <w:bCs/>
          <w:sz w:val="24"/>
          <w:szCs w:val="24"/>
          <w:lang w:eastAsia="ru-RU"/>
        </w:rPr>
      </w:pPr>
    </w:p>
    <w:p w14:paraId="309BE09D" w14:textId="77777777" w:rsidR="00CB5B86" w:rsidRPr="00CB5B86" w:rsidRDefault="00CB5B86" w:rsidP="00CB5B86">
      <w:pPr>
        <w:suppressAutoHyphens/>
        <w:spacing w:line="276" w:lineRule="auto"/>
        <w:ind w:firstLine="709"/>
        <w:jc w:val="both"/>
        <w:rPr>
          <w:rFonts w:ascii="Times New Roman" w:eastAsia="Times New Roman" w:hAnsi="Times New Roman" w:cs="Times New Roman"/>
          <w:bCs/>
          <w:sz w:val="24"/>
          <w:szCs w:val="24"/>
          <w:lang w:eastAsia="ru-RU"/>
        </w:rPr>
      </w:pPr>
      <w:r w:rsidRPr="00CB5B86">
        <w:rPr>
          <w:rFonts w:ascii="Times New Roman" w:eastAsia="Times New Roman" w:hAnsi="Times New Roman" w:cs="Times New Roman"/>
          <w:bCs/>
          <w:sz w:val="24"/>
          <w:szCs w:val="24"/>
          <w:lang w:eastAsia="ru-RU"/>
        </w:rPr>
        <w:t>6.1.2.4. Оснащение мастерских</w:t>
      </w:r>
    </w:p>
    <w:p w14:paraId="6704C179" w14:textId="77777777" w:rsidR="00CB5B86" w:rsidRPr="00CB5B86" w:rsidRDefault="00CB5B86" w:rsidP="00CB5B86">
      <w:pPr>
        <w:suppressAutoHyphens/>
        <w:spacing w:line="276" w:lineRule="auto"/>
        <w:ind w:left="426" w:firstLine="282"/>
        <w:jc w:val="both"/>
        <w:rPr>
          <w:rFonts w:ascii="Times New Roman" w:eastAsia="Times New Roman" w:hAnsi="Times New Roman" w:cs="Times New Roman"/>
          <w:bCs/>
          <w:sz w:val="24"/>
          <w:szCs w:val="24"/>
          <w:lang w:eastAsia="ru-RU"/>
        </w:rPr>
      </w:pPr>
      <w:r w:rsidRPr="00CB5B86">
        <w:rPr>
          <w:rFonts w:ascii="Times New Roman" w:eastAsia="Times New Roman" w:hAnsi="Times New Roman" w:cs="Times New Roman"/>
          <w:bCs/>
          <w:sz w:val="24"/>
          <w:szCs w:val="24"/>
          <w:lang w:eastAsia="ru-RU"/>
        </w:rPr>
        <w:t xml:space="preserve">Мастерская «Мастерская механообработки»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34020" w:rsidRPr="00CB5B86" w14:paraId="1339FC63" w14:textId="77777777" w:rsidTr="00B66BEF">
        <w:tc>
          <w:tcPr>
            <w:tcW w:w="272" w:type="pct"/>
            <w:shd w:val="clear" w:color="auto" w:fill="auto"/>
            <w:vAlign w:val="center"/>
          </w:tcPr>
          <w:p w14:paraId="790EF5F3" w14:textId="77777777" w:rsidR="00434020" w:rsidRPr="00CB5B86" w:rsidRDefault="00434020" w:rsidP="00B66BEF">
            <w:pPr>
              <w:snapToGrid w:val="0"/>
              <w:jc w:val="center"/>
              <w:rPr>
                <w:rFonts w:ascii="Times New Roman" w:eastAsia="Segoe UI" w:hAnsi="Times New Roman" w:cs="Times New Roman"/>
                <w:iCs/>
                <w:sz w:val="24"/>
                <w:szCs w:val="28"/>
              </w:rPr>
            </w:pPr>
            <w:r w:rsidRPr="00CB5B86">
              <w:rPr>
                <w:rFonts w:ascii="Times New Roman" w:eastAsia="Segoe UI" w:hAnsi="Times New Roman" w:cs="Times New Roman"/>
                <w:iCs/>
                <w:sz w:val="24"/>
                <w:szCs w:val="28"/>
              </w:rPr>
              <w:t>№</w:t>
            </w:r>
          </w:p>
        </w:tc>
        <w:tc>
          <w:tcPr>
            <w:tcW w:w="3201" w:type="pct"/>
            <w:gridSpan w:val="2"/>
            <w:shd w:val="clear" w:color="auto" w:fill="auto"/>
            <w:vAlign w:val="center"/>
          </w:tcPr>
          <w:p w14:paraId="4DFE72F9" w14:textId="77777777" w:rsidR="00434020" w:rsidRPr="00CB5B86" w:rsidRDefault="00434020" w:rsidP="00B66BEF">
            <w:pPr>
              <w:snapToGrid w:val="0"/>
              <w:jc w:val="center"/>
              <w:rPr>
                <w:rFonts w:ascii="Times New Roman" w:eastAsia="Segoe UI" w:hAnsi="Times New Roman" w:cs="Times New Roman"/>
                <w:iCs/>
                <w:sz w:val="24"/>
                <w:szCs w:val="28"/>
                <w:lang w:val="en-US"/>
              </w:rPr>
            </w:pPr>
            <w:r w:rsidRPr="00CB5B8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58D9280" w14:textId="77777777" w:rsidR="00434020" w:rsidRPr="00CB5B86" w:rsidRDefault="00434020" w:rsidP="00B66BEF">
            <w:pPr>
              <w:snapToGrid w:val="0"/>
              <w:jc w:val="center"/>
              <w:rPr>
                <w:rFonts w:ascii="Times New Roman" w:eastAsia="Segoe UI" w:hAnsi="Times New Roman" w:cs="Times New Roman"/>
                <w:iCs/>
                <w:sz w:val="24"/>
                <w:szCs w:val="28"/>
                <w:lang w:val="en-US"/>
              </w:rPr>
            </w:pPr>
            <w:r w:rsidRPr="00CB5B86">
              <w:rPr>
                <w:rFonts w:ascii="Times New Roman" w:eastAsia="Segoe UI" w:hAnsi="Times New Roman" w:cs="Times New Roman"/>
                <w:iCs/>
                <w:sz w:val="24"/>
                <w:szCs w:val="28"/>
              </w:rPr>
              <w:t>Техническое описание</w:t>
            </w:r>
          </w:p>
        </w:tc>
      </w:tr>
      <w:tr w:rsidR="00434020" w:rsidRPr="00CB5B86" w14:paraId="7948FC37" w14:textId="77777777" w:rsidTr="00B66BEF">
        <w:trPr>
          <w:trHeight w:val="278"/>
        </w:trPr>
        <w:tc>
          <w:tcPr>
            <w:tcW w:w="5000" w:type="pct"/>
            <w:gridSpan w:val="4"/>
            <w:shd w:val="clear" w:color="auto" w:fill="auto"/>
          </w:tcPr>
          <w:p w14:paraId="32942B2C" w14:textId="77777777" w:rsidR="00434020" w:rsidRPr="00CB5B86" w:rsidRDefault="00434020" w:rsidP="00B66BEF">
            <w:pPr>
              <w:snapToGrid w:val="0"/>
              <w:rPr>
                <w:rFonts w:ascii="Times New Roman" w:eastAsia="Segoe UI" w:hAnsi="Times New Roman" w:cs="Times New Roman"/>
                <w:b/>
                <w:bCs/>
                <w:iCs/>
                <w:sz w:val="24"/>
                <w:szCs w:val="28"/>
              </w:rPr>
            </w:pPr>
            <w:r w:rsidRPr="00CB5B86">
              <w:rPr>
                <w:rFonts w:ascii="Times New Roman" w:eastAsia="Segoe UI" w:hAnsi="Times New Roman" w:cs="Times New Roman"/>
                <w:b/>
                <w:bCs/>
                <w:iCs/>
                <w:sz w:val="24"/>
                <w:szCs w:val="28"/>
                <w:lang w:val="en-US"/>
              </w:rPr>
              <w:t>I</w:t>
            </w:r>
            <w:r w:rsidRPr="00CB5B86">
              <w:rPr>
                <w:rFonts w:ascii="Times New Roman" w:eastAsia="Segoe UI" w:hAnsi="Times New Roman" w:cs="Times New Roman"/>
                <w:b/>
                <w:bCs/>
                <w:iCs/>
                <w:sz w:val="24"/>
                <w:szCs w:val="28"/>
              </w:rPr>
              <w:t xml:space="preserve"> Специализированная мебель и системы хранения</w:t>
            </w:r>
          </w:p>
        </w:tc>
      </w:tr>
      <w:tr w:rsidR="00434020" w:rsidRPr="00CB5B86" w14:paraId="3867C9AF" w14:textId="77777777" w:rsidTr="00B66BEF">
        <w:trPr>
          <w:trHeight w:val="277"/>
        </w:trPr>
        <w:tc>
          <w:tcPr>
            <w:tcW w:w="5000" w:type="pct"/>
            <w:gridSpan w:val="4"/>
            <w:shd w:val="clear" w:color="auto" w:fill="auto"/>
          </w:tcPr>
          <w:p w14:paraId="0000C3E5" w14:textId="77777777" w:rsidR="00434020" w:rsidRPr="00CB5B86" w:rsidRDefault="00434020" w:rsidP="00B66BEF">
            <w:pPr>
              <w:snapToGrid w:val="0"/>
              <w:rPr>
                <w:rFonts w:ascii="Times New Roman" w:eastAsia="Segoe UI" w:hAnsi="Times New Roman" w:cs="Times New Roman"/>
                <w:b/>
                <w:bCs/>
                <w:iCs/>
                <w:sz w:val="24"/>
                <w:szCs w:val="28"/>
              </w:rPr>
            </w:pPr>
            <w:r w:rsidRPr="00CB5B86">
              <w:rPr>
                <w:rFonts w:ascii="Times New Roman" w:eastAsia="Segoe UI" w:hAnsi="Times New Roman" w:cs="Times New Roman"/>
                <w:b/>
                <w:bCs/>
                <w:iCs/>
                <w:sz w:val="24"/>
                <w:szCs w:val="28"/>
              </w:rPr>
              <w:t>Основное оборудование</w:t>
            </w:r>
          </w:p>
        </w:tc>
      </w:tr>
      <w:tr w:rsidR="00434020" w:rsidRPr="00CB5B86" w14:paraId="5532B120" w14:textId="77777777" w:rsidTr="00B66BEF">
        <w:tc>
          <w:tcPr>
            <w:tcW w:w="272" w:type="pct"/>
            <w:shd w:val="clear" w:color="auto" w:fill="auto"/>
          </w:tcPr>
          <w:p w14:paraId="00B11FD6" w14:textId="77777777" w:rsidR="00434020" w:rsidRPr="00CB5B86" w:rsidRDefault="00434020" w:rsidP="00B66BEF">
            <w:pPr>
              <w:snapToGrid w:val="0"/>
              <w:rPr>
                <w:rFonts w:ascii="Times New Roman" w:eastAsia="Segoe UI" w:hAnsi="Times New Roman" w:cs="Times New Roman"/>
                <w:iCs/>
                <w:sz w:val="24"/>
                <w:szCs w:val="28"/>
              </w:rPr>
            </w:pPr>
          </w:p>
        </w:tc>
        <w:tc>
          <w:tcPr>
            <w:tcW w:w="3201" w:type="pct"/>
            <w:gridSpan w:val="2"/>
            <w:shd w:val="clear" w:color="auto" w:fill="auto"/>
          </w:tcPr>
          <w:p w14:paraId="261F0D2A" w14:textId="77777777" w:rsidR="00434020" w:rsidRPr="00CB5B86" w:rsidRDefault="00434020" w:rsidP="00B66BEF">
            <w:pPr>
              <w:snapToGrid w:val="0"/>
              <w:rPr>
                <w:rFonts w:ascii="Times New Roman" w:eastAsia="Segoe UI" w:hAnsi="Times New Roman" w:cs="Times New Roman"/>
                <w:iCs/>
                <w:sz w:val="24"/>
                <w:szCs w:val="28"/>
              </w:rPr>
            </w:pPr>
            <w:r w:rsidRPr="00CB5B86">
              <w:rPr>
                <w:rFonts w:ascii="Times New Roman" w:eastAsia="Segoe UI" w:hAnsi="Times New Roman" w:cs="Segoe UI"/>
                <w:iCs/>
                <w:sz w:val="24"/>
                <w:szCs w:val="24"/>
                <w:lang w:eastAsia="ru-RU"/>
              </w:rPr>
              <w:t>Посадочные</w:t>
            </w:r>
            <w:r w:rsidRPr="00CB5B86">
              <w:rPr>
                <w:rFonts w:ascii="Times New Roman" w:eastAsia="Segoe UI" w:hAnsi="Times New Roman" w:cs="Segoe UI"/>
                <w:iCs/>
                <w:sz w:val="24"/>
                <w:szCs w:val="24"/>
              </w:rPr>
              <w:t xml:space="preserve"> места</w:t>
            </w:r>
            <w:r w:rsidRPr="00CB5B8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1048D57C"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7E47CE2D" w14:textId="77777777" w:rsidTr="00B66BEF">
        <w:tc>
          <w:tcPr>
            <w:tcW w:w="272" w:type="pct"/>
            <w:shd w:val="clear" w:color="auto" w:fill="auto"/>
          </w:tcPr>
          <w:p w14:paraId="14C20E3A" w14:textId="77777777" w:rsidR="00434020" w:rsidRPr="00CB5B86" w:rsidRDefault="00434020" w:rsidP="00B66BEF">
            <w:pPr>
              <w:snapToGrid w:val="0"/>
              <w:rPr>
                <w:rFonts w:ascii="Times New Roman" w:eastAsia="Segoe UI" w:hAnsi="Times New Roman" w:cs="Times New Roman"/>
                <w:iCs/>
                <w:sz w:val="24"/>
                <w:szCs w:val="28"/>
              </w:rPr>
            </w:pPr>
          </w:p>
        </w:tc>
        <w:tc>
          <w:tcPr>
            <w:tcW w:w="3201" w:type="pct"/>
            <w:gridSpan w:val="2"/>
            <w:shd w:val="clear" w:color="auto" w:fill="auto"/>
          </w:tcPr>
          <w:p w14:paraId="73A890F2" w14:textId="77777777" w:rsidR="00434020" w:rsidRPr="00CB5B86" w:rsidRDefault="00434020" w:rsidP="00B66BEF">
            <w:pPr>
              <w:snapToGrid w:val="0"/>
              <w:rPr>
                <w:rFonts w:ascii="Times New Roman" w:eastAsia="Segoe UI" w:hAnsi="Times New Roman" w:cs="Times New Roman"/>
                <w:iCs/>
                <w:sz w:val="24"/>
                <w:szCs w:val="28"/>
              </w:rPr>
            </w:pPr>
            <w:r w:rsidRPr="00CB5B8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24CD97DD"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5D720578" w14:textId="77777777" w:rsidTr="00B66BEF">
        <w:tc>
          <w:tcPr>
            <w:tcW w:w="272" w:type="pct"/>
            <w:shd w:val="clear" w:color="auto" w:fill="auto"/>
          </w:tcPr>
          <w:p w14:paraId="23BD8CD6" w14:textId="77777777" w:rsidR="00434020" w:rsidRPr="00CB5B86" w:rsidRDefault="00434020" w:rsidP="00B66BEF">
            <w:pPr>
              <w:snapToGrid w:val="0"/>
              <w:rPr>
                <w:rFonts w:ascii="Times New Roman" w:eastAsia="Segoe UI" w:hAnsi="Times New Roman" w:cs="Times New Roman"/>
                <w:iCs/>
                <w:sz w:val="24"/>
                <w:szCs w:val="28"/>
              </w:rPr>
            </w:pPr>
          </w:p>
        </w:tc>
        <w:tc>
          <w:tcPr>
            <w:tcW w:w="3201" w:type="pct"/>
            <w:gridSpan w:val="2"/>
            <w:shd w:val="clear" w:color="auto" w:fill="auto"/>
          </w:tcPr>
          <w:p w14:paraId="39D0A437" w14:textId="77777777" w:rsidR="00434020" w:rsidRPr="00CB5B86" w:rsidRDefault="00434020" w:rsidP="00B66BEF">
            <w:pPr>
              <w:suppressAutoHyphens/>
              <w:spacing w:line="276" w:lineRule="auto"/>
              <w:jc w:val="both"/>
              <w:rPr>
                <w:rFonts w:ascii="Times New Roman" w:eastAsia="Calibri" w:hAnsi="Times New Roman" w:cs="Times New Roman"/>
                <w:bCs/>
                <w:sz w:val="24"/>
                <w:szCs w:val="24"/>
              </w:rPr>
            </w:pPr>
            <w:r w:rsidRPr="00CB5B86">
              <w:rPr>
                <w:rFonts w:ascii="Times New Roman" w:eastAsia="Calibri" w:hAnsi="Times New Roman" w:cs="Times New Roman"/>
                <w:bCs/>
                <w:sz w:val="24"/>
                <w:szCs w:val="24"/>
              </w:rPr>
              <w:t>Учебная доска</w:t>
            </w:r>
          </w:p>
        </w:tc>
        <w:tc>
          <w:tcPr>
            <w:tcW w:w="1527" w:type="pct"/>
            <w:shd w:val="clear" w:color="auto" w:fill="auto"/>
          </w:tcPr>
          <w:p w14:paraId="1438ADD8"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50A71C2D"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A48A9CD" w14:textId="77777777" w:rsidR="00434020" w:rsidRPr="00CB5B86" w:rsidRDefault="00434020" w:rsidP="00B66BEF">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Дополнительное оборудование</w:t>
            </w:r>
          </w:p>
        </w:tc>
      </w:tr>
      <w:tr w:rsidR="00434020" w:rsidRPr="00CB5B86" w14:paraId="788FA0D5" w14:textId="77777777" w:rsidTr="00B66BEF">
        <w:tc>
          <w:tcPr>
            <w:tcW w:w="272" w:type="pct"/>
            <w:tcBorders>
              <w:top w:val="single" w:sz="4" w:space="0" w:color="auto"/>
              <w:left w:val="single" w:sz="4" w:space="0" w:color="auto"/>
              <w:bottom w:val="single" w:sz="4" w:space="0" w:color="auto"/>
              <w:right w:val="single" w:sz="4" w:space="0" w:color="auto"/>
            </w:tcBorders>
            <w:shd w:val="clear" w:color="auto" w:fill="auto"/>
          </w:tcPr>
          <w:p w14:paraId="35F0CA2F" w14:textId="77777777" w:rsidR="00434020" w:rsidRPr="00CB5B86" w:rsidRDefault="00434020" w:rsidP="00B66BEF">
            <w:pPr>
              <w:snapToGrid w:val="0"/>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1892CC3" w14:textId="77777777" w:rsidR="00434020" w:rsidRPr="00CB5B86" w:rsidRDefault="00434020" w:rsidP="00B66BEF">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871DD1" w14:textId="77777777" w:rsidR="00434020" w:rsidRPr="00CB5B86" w:rsidRDefault="00434020" w:rsidP="00B66BEF">
            <w:pPr>
              <w:snapToGrid w:val="0"/>
              <w:rPr>
                <w:rFonts w:ascii="Times New Roman" w:eastAsia="Segoe UI" w:hAnsi="Times New Roman" w:cs="Times New Roman"/>
                <w:sz w:val="24"/>
                <w:szCs w:val="28"/>
              </w:rPr>
            </w:pPr>
          </w:p>
        </w:tc>
      </w:tr>
      <w:tr w:rsidR="00434020" w:rsidRPr="00CB5B86" w14:paraId="343027D9"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19F747" w14:textId="77777777" w:rsidR="00434020" w:rsidRPr="00CB5B86" w:rsidRDefault="00434020" w:rsidP="00B66BEF">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lang w:val="en-US"/>
              </w:rPr>
              <w:t xml:space="preserve">II </w:t>
            </w:r>
            <w:r w:rsidRPr="00CB5B86">
              <w:rPr>
                <w:rFonts w:ascii="Times New Roman" w:eastAsia="Segoe UI" w:hAnsi="Times New Roman" w:cs="Times New Roman"/>
                <w:b/>
                <w:bCs/>
                <w:iCs/>
                <w:sz w:val="24"/>
                <w:szCs w:val="28"/>
              </w:rPr>
              <w:t>Технические средства</w:t>
            </w:r>
          </w:p>
        </w:tc>
      </w:tr>
      <w:tr w:rsidR="00434020" w:rsidRPr="00CB5B86" w14:paraId="56C1F68F" w14:textId="77777777" w:rsidTr="00B66BE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6758D7E" w14:textId="77777777" w:rsidR="00434020" w:rsidRPr="00CB5B86" w:rsidRDefault="00434020" w:rsidP="00B66BEF">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Основное оборудование</w:t>
            </w:r>
          </w:p>
        </w:tc>
      </w:tr>
      <w:tr w:rsidR="00434020" w:rsidRPr="00CB5B86" w14:paraId="448E0D9E" w14:textId="77777777" w:rsidTr="00B66BEF">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A1CB958" w14:textId="77777777" w:rsidR="00434020" w:rsidRPr="00CB5B86" w:rsidRDefault="00434020" w:rsidP="00B66BEF">
            <w:pPr>
              <w:snapToGrid w:val="0"/>
              <w:jc w:val="center"/>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AFF464C" w14:textId="5D7A148A" w:rsidR="00434020" w:rsidRPr="00CB5B86" w:rsidRDefault="00434020" w:rsidP="00B66BEF">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38CFF0" w14:textId="77777777" w:rsidR="00434020" w:rsidRPr="00CB5B86" w:rsidRDefault="00434020" w:rsidP="00B66BEF">
            <w:pPr>
              <w:snapToGrid w:val="0"/>
              <w:rPr>
                <w:rFonts w:ascii="Times New Roman" w:eastAsia="Segoe UI" w:hAnsi="Times New Roman" w:cs="Times New Roman"/>
                <w:bCs/>
                <w:iCs/>
                <w:sz w:val="24"/>
                <w:szCs w:val="28"/>
              </w:rPr>
            </w:pPr>
          </w:p>
        </w:tc>
      </w:tr>
      <w:tr w:rsidR="00434020" w:rsidRPr="00CB5B86" w14:paraId="16153655" w14:textId="77777777" w:rsidTr="00B66BEF">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EF16830" w14:textId="77777777" w:rsidR="00434020" w:rsidRPr="00CB5B86" w:rsidRDefault="00434020" w:rsidP="00B66BEF">
            <w:pPr>
              <w:snapToGrid w:val="0"/>
              <w:rPr>
                <w:rFonts w:ascii="Times New Roman" w:eastAsia="Segoe UI" w:hAnsi="Times New Roman" w:cs="Times New Roman"/>
                <w:bCs/>
                <w:iCs/>
                <w:sz w:val="24"/>
                <w:szCs w:val="28"/>
              </w:rPr>
            </w:pPr>
            <w:r w:rsidRPr="00CB5B8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36C44A" w14:textId="77777777" w:rsidR="00434020" w:rsidRPr="00CB5B86" w:rsidRDefault="00434020" w:rsidP="00B66BEF">
            <w:pPr>
              <w:snapToGrid w:val="0"/>
              <w:rPr>
                <w:rFonts w:ascii="Times New Roman" w:eastAsia="Segoe UI" w:hAnsi="Times New Roman" w:cs="Times New Roman"/>
                <w:bCs/>
                <w:iCs/>
                <w:sz w:val="24"/>
                <w:szCs w:val="28"/>
              </w:rPr>
            </w:pPr>
          </w:p>
        </w:tc>
      </w:tr>
      <w:tr w:rsidR="00434020" w:rsidRPr="00CB5B86" w14:paraId="1D5CEEA6" w14:textId="77777777" w:rsidTr="00B66BEF">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6D220A3" w14:textId="77777777" w:rsidR="00434020" w:rsidRPr="00CB5B86" w:rsidRDefault="00434020" w:rsidP="00B66BEF">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3AEB2E" w14:textId="77777777" w:rsidR="00434020" w:rsidRPr="00CB5B86" w:rsidRDefault="00434020" w:rsidP="00B66BEF">
            <w:pPr>
              <w:snapToGrid w:val="0"/>
              <w:rPr>
                <w:rFonts w:ascii="Times New Roman" w:eastAsia="Segoe UI" w:hAnsi="Times New Roman" w:cs="Times New Roman"/>
                <w:bCs/>
                <w:iCs/>
                <w:sz w:val="24"/>
                <w:szCs w:val="28"/>
              </w:rPr>
            </w:pPr>
          </w:p>
        </w:tc>
      </w:tr>
      <w:tr w:rsidR="00434020" w:rsidRPr="00CB5B86" w14:paraId="47C5EA07" w14:textId="77777777" w:rsidTr="00B66BEF">
        <w:tc>
          <w:tcPr>
            <w:tcW w:w="5000" w:type="pct"/>
            <w:gridSpan w:val="4"/>
            <w:shd w:val="clear" w:color="auto" w:fill="auto"/>
          </w:tcPr>
          <w:p w14:paraId="113C0CDB" w14:textId="77777777" w:rsidR="00434020" w:rsidRPr="00CB5B86" w:rsidRDefault="00434020" w:rsidP="00B66BEF">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34020" w:rsidRPr="00CB5B86" w14:paraId="0B0E84D3" w14:textId="77777777" w:rsidTr="00B66BEF">
        <w:tc>
          <w:tcPr>
            <w:tcW w:w="5000" w:type="pct"/>
            <w:gridSpan w:val="4"/>
            <w:shd w:val="clear" w:color="auto" w:fill="auto"/>
          </w:tcPr>
          <w:p w14:paraId="0EAFD86D" w14:textId="77777777" w:rsidR="00434020" w:rsidRPr="00CB5B86" w:rsidRDefault="00434020" w:rsidP="00B66BEF">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434020" w:rsidRPr="00CB5B86" w14:paraId="3C6464CF" w14:textId="77777777" w:rsidTr="00B66BEF">
        <w:tc>
          <w:tcPr>
            <w:tcW w:w="272" w:type="pct"/>
            <w:shd w:val="clear" w:color="auto" w:fill="auto"/>
          </w:tcPr>
          <w:p w14:paraId="470A411C" w14:textId="77777777" w:rsidR="00434020" w:rsidRPr="00CB5B86" w:rsidRDefault="00434020" w:rsidP="00B66BEF">
            <w:pPr>
              <w:snapToGrid w:val="0"/>
              <w:rPr>
                <w:rFonts w:ascii="Times New Roman" w:eastAsia="Segoe UI" w:hAnsi="Times New Roman" w:cs="Times New Roman"/>
                <w:iCs/>
                <w:sz w:val="24"/>
                <w:szCs w:val="28"/>
              </w:rPr>
            </w:pPr>
          </w:p>
        </w:tc>
        <w:tc>
          <w:tcPr>
            <w:tcW w:w="3201" w:type="pct"/>
            <w:gridSpan w:val="2"/>
            <w:shd w:val="clear" w:color="auto" w:fill="auto"/>
          </w:tcPr>
          <w:p w14:paraId="6F709A53" w14:textId="77777777" w:rsidR="00434020" w:rsidRPr="00CB5B86" w:rsidRDefault="00434020" w:rsidP="00B66BEF">
            <w:pPr>
              <w:snapToGrid w:val="0"/>
              <w:rPr>
                <w:rFonts w:ascii="Times New Roman" w:eastAsia="Segoe UI" w:hAnsi="Times New Roman" w:cs="Segoe UI"/>
                <w:iCs/>
                <w:sz w:val="24"/>
                <w:szCs w:val="24"/>
                <w:lang w:eastAsia="ru-RU"/>
              </w:rPr>
            </w:pPr>
          </w:p>
        </w:tc>
        <w:tc>
          <w:tcPr>
            <w:tcW w:w="1527" w:type="pct"/>
            <w:shd w:val="clear" w:color="auto" w:fill="auto"/>
          </w:tcPr>
          <w:p w14:paraId="4DDD431C"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22966E9B" w14:textId="77777777" w:rsidTr="00B66BEF">
        <w:tc>
          <w:tcPr>
            <w:tcW w:w="5000" w:type="pct"/>
            <w:gridSpan w:val="4"/>
            <w:shd w:val="clear" w:color="auto" w:fill="auto"/>
          </w:tcPr>
          <w:p w14:paraId="727C38A8" w14:textId="77777777" w:rsidR="00434020" w:rsidRPr="00CB5B86" w:rsidRDefault="00434020" w:rsidP="00B66BEF">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434020" w:rsidRPr="00CB5B86" w14:paraId="03E085D7" w14:textId="77777777" w:rsidTr="00B66BEF">
        <w:tc>
          <w:tcPr>
            <w:tcW w:w="272" w:type="pct"/>
            <w:shd w:val="clear" w:color="auto" w:fill="auto"/>
          </w:tcPr>
          <w:p w14:paraId="001E079B" w14:textId="77777777" w:rsidR="00434020" w:rsidRPr="00CB5B86" w:rsidRDefault="00434020" w:rsidP="00B66BEF">
            <w:pPr>
              <w:snapToGrid w:val="0"/>
              <w:rPr>
                <w:rFonts w:ascii="Times New Roman" w:eastAsia="Segoe UI" w:hAnsi="Times New Roman" w:cs="Times New Roman"/>
                <w:iCs/>
                <w:sz w:val="24"/>
                <w:szCs w:val="28"/>
              </w:rPr>
            </w:pPr>
          </w:p>
        </w:tc>
        <w:tc>
          <w:tcPr>
            <w:tcW w:w="3201" w:type="pct"/>
            <w:gridSpan w:val="2"/>
            <w:shd w:val="clear" w:color="auto" w:fill="auto"/>
          </w:tcPr>
          <w:p w14:paraId="1B1669E0" w14:textId="77777777" w:rsidR="00434020" w:rsidRPr="00CB5B86" w:rsidRDefault="00434020" w:rsidP="00B66BEF">
            <w:pPr>
              <w:snapToGrid w:val="0"/>
              <w:rPr>
                <w:rFonts w:ascii="Times New Roman" w:eastAsia="Segoe UI" w:hAnsi="Times New Roman" w:cs="Segoe UI"/>
                <w:iCs/>
                <w:sz w:val="24"/>
                <w:szCs w:val="24"/>
                <w:lang w:eastAsia="ru-RU"/>
              </w:rPr>
            </w:pPr>
          </w:p>
        </w:tc>
        <w:tc>
          <w:tcPr>
            <w:tcW w:w="1527" w:type="pct"/>
            <w:shd w:val="clear" w:color="auto" w:fill="auto"/>
          </w:tcPr>
          <w:p w14:paraId="45E8826E"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453987A3" w14:textId="77777777" w:rsidTr="00B66BEF">
        <w:tc>
          <w:tcPr>
            <w:tcW w:w="3473" w:type="pct"/>
            <w:gridSpan w:val="3"/>
            <w:shd w:val="clear" w:color="auto" w:fill="auto"/>
          </w:tcPr>
          <w:p w14:paraId="577B2E58" w14:textId="77777777" w:rsidR="00434020" w:rsidRPr="00CB5B86" w:rsidRDefault="00434020" w:rsidP="00B66BEF">
            <w:pPr>
              <w:snapToGrid w:val="0"/>
              <w:rPr>
                <w:rFonts w:ascii="Times New Roman" w:eastAsia="Segoe UI" w:hAnsi="Times New Roman" w:cs="Segoe UI"/>
                <w:iCs/>
                <w:sz w:val="24"/>
                <w:szCs w:val="24"/>
                <w:lang w:eastAsia="ru-RU"/>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c>
          <w:tcPr>
            <w:tcW w:w="1527" w:type="pct"/>
            <w:shd w:val="clear" w:color="auto" w:fill="auto"/>
          </w:tcPr>
          <w:p w14:paraId="2BADCA60"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2150CEB9" w14:textId="77777777" w:rsidTr="00B66BEF">
        <w:tc>
          <w:tcPr>
            <w:tcW w:w="3473" w:type="pct"/>
            <w:gridSpan w:val="3"/>
            <w:shd w:val="clear" w:color="auto" w:fill="auto"/>
          </w:tcPr>
          <w:p w14:paraId="4B154BFC" w14:textId="77777777" w:rsidR="00434020" w:rsidRPr="00CB5B86" w:rsidRDefault="00434020" w:rsidP="00B66BEF">
            <w:pPr>
              <w:snapToGrid w:val="0"/>
              <w:rPr>
                <w:rFonts w:ascii="Times New Roman" w:eastAsia="Segoe UI" w:hAnsi="Times New Roman" w:cs="Segoe UI"/>
                <w:iCs/>
                <w:sz w:val="24"/>
                <w:szCs w:val="24"/>
                <w:lang w:eastAsia="ru-RU"/>
              </w:rPr>
            </w:pPr>
            <w:r w:rsidRPr="00985111">
              <w:rPr>
                <w:rFonts w:ascii="Times New Roman" w:eastAsia="Times New Roman" w:hAnsi="Times New Roman" w:cs="Times New Roman"/>
                <w:b/>
                <w:bCs/>
                <w:iCs/>
                <w:sz w:val="24"/>
                <w:szCs w:val="24"/>
              </w:rPr>
              <w:t>Основное оборудование</w:t>
            </w:r>
          </w:p>
        </w:tc>
        <w:tc>
          <w:tcPr>
            <w:tcW w:w="1527" w:type="pct"/>
            <w:shd w:val="clear" w:color="auto" w:fill="auto"/>
          </w:tcPr>
          <w:p w14:paraId="0B10DF3D"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343E524F" w14:textId="77777777" w:rsidTr="00B66BEF">
        <w:tc>
          <w:tcPr>
            <w:tcW w:w="272" w:type="pct"/>
            <w:shd w:val="clear" w:color="auto" w:fill="auto"/>
          </w:tcPr>
          <w:p w14:paraId="1C0C8F53" w14:textId="77777777" w:rsidR="00434020" w:rsidRPr="00CB5B86" w:rsidRDefault="00434020" w:rsidP="00B66BEF">
            <w:pPr>
              <w:snapToGrid w:val="0"/>
              <w:rPr>
                <w:rFonts w:ascii="Times New Roman" w:eastAsia="Segoe UI" w:hAnsi="Times New Roman" w:cs="Times New Roman"/>
                <w:iCs/>
                <w:sz w:val="24"/>
                <w:szCs w:val="28"/>
              </w:rPr>
            </w:pPr>
          </w:p>
        </w:tc>
        <w:tc>
          <w:tcPr>
            <w:tcW w:w="3201" w:type="pct"/>
            <w:gridSpan w:val="2"/>
            <w:shd w:val="clear" w:color="auto" w:fill="auto"/>
          </w:tcPr>
          <w:p w14:paraId="28E325B1" w14:textId="29BE6C64" w:rsidR="00434020" w:rsidRPr="00CB5B86" w:rsidRDefault="00434020" w:rsidP="00B66BEF">
            <w:pPr>
              <w:snapToGrid w:val="0"/>
              <w:rPr>
                <w:rFonts w:ascii="Times New Roman" w:eastAsia="Segoe UI" w:hAnsi="Times New Roman" w:cs="Segoe UI"/>
                <w:iCs/>
                <w:sz w:val="24"/>
                <w:szCs w:val="24"/>
                <w:lang w:eastAsia="ru-RU"/>
              </w:rPr>
            </w:pPr>
          </w:p>
        </w:tc>
        <w:tc>
          <w:tcPr>
            <w:tcW w:w="1527" w:type="pct"/>
            <w:shd w:val="clear" w:color="auto" w:fill="auto"/>
          </w:tcPr>
          <w:p w14:paraId="2D29B62B"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16EEAC41" w14:textId="77777777" w:rsidTr="00B66BEF">
        <w:tc>
          <w:tcPr>
            <w:tcW w:w="3473" w:type="pct"/>
            <w:gridSpan w:val="3"/>
            <w:shd w:val="clear" w:color="auto" w:fill="auto"/>
          </w:tcPr>
          <w:p w14:paraId="55E86D80" w14:textId="77777777" w:rsidR="00434020" w:rsidRPr="00CB5B86" w:rsidRDefault="00434020" w:rsidP="00B66BEF">
            <w:pPr>
              <w:snapToGrid w:val="0"/>
              <w:rPr>
                <w:rFonts w:ascii="Times New Roman" w:eastAsia="Segoe UI" w:hAnsi="Times New Roman" w:cs="Times New Roman"/>
                <w:iCs/>
                <w:sz w:val="24"/>
                <w:szCs w:val="28"/>
              </w:rPr>
            </w:pPr>
            <w:r w:rsidRPr="00CB5B8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0BDA84F" w14:textId="77777777" w:rsidR="00434020" w:rsidRPr="00CB5B86" w:rsidRDefault="00434020" w:rsidP="00B66BEF">
            <w:pPr>
              <w:snapToGrid w:val="0"/>
              <w:rPr>
                <w:rFonts w:ascii="Times New Roman" w:eastAsia="Segoe UI" w:hAnsi="Times New Roman" w:cs="Times New Roman"/>
                <w:iCs/>
                <w:sz w:val="24"/>
                <w:szCs w:val="28"/>
              </w:rPr>
            </w:pPr>
          </w:p>
        </w:tc>
      </w:tr>
      <w:tr w:rsidR="00434020" w:rsidRPr="00CB5B86" w14:paraId="3DDD450B" w14:textId="77777777" w:rsidTr="00B66BEF">
        <w:tc>
          <w:tcPr>
            <w:tcW w:w="3473" w:type="pct"/>
            <w:gridSpan w:val="3"/>
            <w:shd w:val="clear" w:color="auto" w:fill="auto"/>
          </w:tcPr>
          <w:p w14:paraId="5D52ED03" w14:textId="77777777" w:rsidR="00434020" w:rsidRPr="00CB5B86" w:rsidRDefault="00434020" w:rsidP="00B66BEF">
            <w:pPr>
              <w:snapToGrid w:val="0"/>
              <w:rPr>
                <w:rFonts w:ascii="Times New Roman" w:eastAsia="Segoe UI" w:hAnsi="Times New Roman" w:cs="Times New Roman"/>
                <w:iCs/>
                <w:sz w:val="24"/>
                <w:szCs w:val="28"/>
              </w:rPr>
            </w:pPr>
          </w:p>
        </w:tc>
        <w:tc>
          <w:tcPr>
            <w:tcW w:w="1527" w:type="pct"/>
            <w:shd w:val="clear" w:color="auto" w:fill="auto"/>
          </w:tcPr>
          <w:p w14:paraId="515B7D28" w14:textId="77777777" w:rsidR="00434020" w:rsidRPr="00CB5B86" w:rsidRDefault="00434020" w:rsidP="00B66BEF">
            <w:pPr>
              <w:snapToGrid w:val="0"/>
              <w:rPr>
                <w:rFonts w:ascii="Times New Roman" w:eastAsia="Segoe UI" w:hAnsi="Times New Roman" w:cs="Times New Roman"/>
                <w:iCs/>
                <w:sz w:val="24"/>
                <w:szCs w:val="28"/>
              </w:rPr>
            </w:pPr>
          </w:p>
        </w:tc>
      </w:tr>
    </w:tbl>
    <w:p w14:paraId="085F9609" w14:textId="77777777" w:rsidR="00CB5B86" w:rsidRPr="00CB5B86" w:rsidRDefault="00CB5B86" w:rsidP="00CB5B86">
      <w:pPr>
        <w:spacing w:line="276" w:lineRule="auto"/>
        <w:ind w:firstLine="709"/>
        <w:jc w:val="both"/>
        <w:rPr>
          <w:rFonts w:ascii="Times New Roman" w:eastAsia="Times New Roman" w:hAnsi="Times New Roman" w:cs="Times New Roman"/>
          <w:bCs/>
          <w:sz w:val="24"/>
          <w:szCs w:val="24"/>
          <w:lang w:eastAsia="ru-RU"/>
        </w:rPr>
      </w:pPr>
    </w:p>
    <w:p w14:paraId="79C3EA9F"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23307B89" w:rsidR="00064407" w:rsidRPr="00BB36AF"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3E752D">
        <w:rPr>
          <w:rFonts w:ascii="Times New Roman" w:hAnsi="Times New Roman" w:cs="Times New Roman"/>
          <w:noProof/>
          <w:sz w:val="24"/>
          <w:szCs w:val="24"/>
        </w:rPr>
        <w:t>машиностроительного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и требует наличия </w:t>
      </w:r>
      <w:r w:rsidRPr="00985111">
        <w:rPr>
          <w:rFonts w:ascii="Times New Roman" w:eastAsia="Calibri" w:hAnsi="Times New Roman" w:cs="Times New Roman"/>
          <w:sz w:val="24"/>
          <w:szCs w:val="24"/>
        </w:rPr>
        <w:lastRenderedPageBreak/>
        <w:t xml:space="preserve">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3B47CB">
        <w:rPr>
          <w:rFonts w:ascii="Times New Roman" w:eastAsia="Calibri" w:hAnsi="Times New Roman" w:cs="Times New Roman"/>
          <w:sz w:val="24"/>
          <w:szCs w:val="24"/>
        </w:rPr>
        <w:t>.</w:t>
      </w:r>
    </w:p>
    <w:p w14:paraId="16B554C7" w14:textId="008CC77E"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3E752D">
        <w:rPr>
          <w:rFonts w:ascii="Times New Roman" w:hAnsi="Times New Roman" w:cs="Times New Roman"/>
          <w:noProof/>
          <w:sz w:val="24"/>
          <w:szCs w:val="24"/>
        </w:rPr>
        <w:t>машиностроительного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обеспечивающих деятельность обучающихся в профессиональной области</w:t>
      </w:r>
      <w:r w:rsidR="00C779F6" w:rsidRPr="00C779F6">
        <w:rPr>
          <w:rFonts w:ascii="Times New Roman" w:eastAsia="Calibri" w:hAnsi="Times New Roman" w:cs="Times New Roman"/>
          <w:sz w:val="24"/>
          <w:szCs w:val="24"/>
        </w:rPr>
        <w:t xml:space="preserve"> </w:t>
      </w:r>
      <w:r w:rsidR="00C779F6">
        <w:rPr>
          <w:rFonts w:ascii="Times New Roman" w:eastAsia="Calibri" w:hAnsi="Times New Roman" w:cs="Times New Roman"/>
          <w:sz w:val="24"/>
          <w:szCs w:val="24"/>
        </w:rPr>
        <w:fldChar w:fldCharType="begin"/>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REF</w:instrText>
      </w:r>
      <w:r w:rsidR="00C779F6" w:rsidRP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Oblast</w:instrText>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rPr>
        <w:fldChar w:fldCharType="separate"/>
      </w:r>
      <w:r w:rsidR="003E752D">
        <w:rPr>
          <w:rFonts w:ascii="Times New Roman" w:hAnsi="Times New Roman" w:cs="Times New Roman"/>
          <w:noProof/>
          <w:sz w:val="24"/>
          <w:szCs w:val="24"/>
        </w:rPr>
        <w:t>40 Сквозные виды профессиональной деятельности в промышленности</w:t>
      </w:r>
      <w:r w:rsidR="00C779F6">
        <w:rPr>
          <w:rFonts w:ascii="Times New Roman" w:eastAsia="Calibri" w:hAnsi="Times New Roman" w:cs="Times New Roman"/>
          <w:sz w:val="24"/>
          <w:szCs w:val="24"/>
        </w:rPr>
        <w:fldChar w:fldCharType="end"/>
      </w:r>
      <w:r w:rsidRPr="00985111">
        <w:rPr>
          <w:rFonts w:ascii="Times New Roman" w:eastAsia="Calibri" w:hAnsi="Times New Roman" w:cs="Times New Roman"/>
          <w:sz w:val="24"/>
          <w:szCs w:val="24"/>
        </w:rPr>
        <w:t xml:space="preserve">. </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7"/>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8"/>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2EA6C45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0C89F2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5B8FA31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38" w:name="_Hlk68082241"/>
    </w:p>
    <w:p w14:paraId="2FED531E" w14:textId="77777777" w:rsidR="00064407" w:rsidRPr="005F59C7" w:rsidRDefault="00064407" w:rsidP="006D6203">
      <w:pPr>
        <w:pStyle w:val="115"/>
        <w:rPr>
          <w:color w:val="auto"/>
          <w:spacing w:val="0"/>
          <w:lang w:eastAsia="en-US"/>
        </w:rPr>
      </w:pPr>
      <w:bookmarkStart w:id="39" w:name="_Toc103594006"/>
      <w:bookmarkStart w:id="40" w:name="_Toc138868583"/>
      <w:r w:rsidRPr="005F59C7">
        <w:rPr>
          <w:color w:val="auto"/>
          <w:spacing w:val="0"/>
          <w:lang w:eastAsia="en-US"/>
        </w:rPr>
        <w:t>6.2. Требования к учебно-методическому обеспечению образовательной программы</w:t>
      </w:r>
      <w:bookmarkEnd w:id="38"/>
      <w:bookmarkEnd w:id="39"/>
      <w:bookmarkEnd w:id="40"/>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w:t>
      </w:r>
      <w:r w:rsidRPr="00985111">
        <w:rPr>
          <w:rFonts w:ascii="Times New Roman" w:hAnsi="Times New Roman" w:cs="Times New Roman"/>
          <w:sz w:val="24"/>
          <w:szCs w:val="24"/>
        </w:rPr>
        <w:lastRenderedPageBreak/>
        <w:t xml:space="preserve">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64407" w:rsidRPr="00985111" w14:paraId="523C1F2F" w14:textId="77777777" w:rsidTr="000E7F5D">
        <w:tc>
          <w:tcPr>
            <w:tcW w:w="323"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0E7F5D">
        <w:tc>
          <w:tcPr>
            <w:tcW w:w="323"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0E7F5D">
        <w:tc>
          <w:tcPr>
            <w:tcW w:w="323"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6D6203">
      <w:pPr>
        <w:pStyle w:val="115"/>
        <w:rPr>
          <w:color w:val="auto"/>
          <w:spacing w:val="0"/>
          <w:lang w:eastAsia="en-US"/>
        </w:rPr>
      </w:pPr>
      <w:bookmarkStart w:id="41" w:name="_Toc103594007"/>
      <w:bookmarkStart w:id="42" w:name="_Toc138868584"/>
      <w:r w:rsidRPr="005F59C7">
        <w:rPr>
          <w:color w:val="auto"/>
          <w:spacing w:val="0"/>
          <w:lang w:eastAsia="en-US"/>
        </w:rPr>
        <w:t>6.3. Требования к практической подготовке обучающихся</w:t>
      </w:r>
      <w:bookmarkEnd w:id="41"/>
      <w:bookmarkEnd w:id="42"/>
    </w:p>
    <w:p w14:paraId="12AA5992" w14:textId="3D5D0CC9"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C779F6" w:rsidRPr="00C779F6">
        <w:rPr>
          <w:rFonts w:ascii="Times New Roman" w:hAnsi="Times New Roman" w:cs="Times New Roman"/>
          <w:bCs/>
          <w:sz w:val="24"/>
          <w:szCs w:val="24"/>
        </w:rPr>
        <w:t xml:space="preserve"> </w:t>
      </w:r>
      <w:r w:rsidR="00C779F6">
        <w:rPr>
          <w:rFonts w:ascii="Times New Roman" w:hAnsi="Times New Roman" w:cs="Times New Roman"/>
          <w:bCs/>
          <w:sz w:val="24"/>
          <w:szCs w:val="24"/>
        </w:rPr>
        <w:fldChar w:fldCharType="begin"/>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REF</w:instrText>
      </w:r>
      <w:r w:rsidR="00C779F6" w:rsidRP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PPKRS</w:instrText>
      </w:r>
      <w:r w:rsidR="00C779F6" w:rsidRPr="00C779F6">
        <w:rPr>
          <w:rFonts w:ascii="Times New Roman" w:hAnsi="Times New Roman" w:cs="Times New Roman"/>
          <w:bCs/>
          <w:sz w:val="24"/>
          <w:szCs w:val="24"/>
        </w:rPr>
        <w:instrText>_</w:instrText>
      </w:r>
      <w:r w:rsidR="00C779F6">
        <w:rPr>
          <w:rFonts w:ascii="Times New Roman" w:hAnsi="Times New Roman" w:cs="Times New Roman"/>
          <w:bCs/>
          <w:sz w:val="24"/>
          <w:szCs w:val="24"/>
          <w:lang w:val="en-US"/>
        </w:rPr>
        <w:instrText>PPSSZ</w:instrText>
      </w:r>
      <w:r w:rsidR="00C779F6" w:rsidRPr="00C779F6">
        <w:rPr>
          <w:rFonts w:ascii="Times New Roman" w:hAnsi="Times New Roman" w:cs="Times New Roman"/>
          <w:bCs/>
          <w:sz w:val="24"/>
          <w:szCs w:val="24"/>
        </w:rPr>
        <w:instrText>2</w:instrText>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rPr>
        <w:fldChar w:fldCharType="separate"/>
      </w:r>
      <w:r w:rsidR="003E752D">
        <w:rPr>
          <w:rFonts w:ascii="Times New Roman" w:hAnsi="Times New Roman" w:cs="Times New Roman"/>
          <w:noProof/>
          <w:sz w:val="24"/>
          <w:szCs w:val="24"/>
        </w:rPr>
        <w:t>квалифицированных рабочих, служащих</w:t>
      </w:r>
      <w:r w:rsidR="00C779F6">
        <w:rPr>
          <w:rFonts w:ascii="Times New Roman" w:hAnsi="Times New Roman" w:cs="Times New Roman"/>
          <w:bCs/>
          <w:sz w:val="24"/>
          <w:szCs w:val="24"/>
        </w:rPr>
        <w:fldChar w:fldCharType="end"/>
      </w:r>
      <w:r w:rsidRPr="00985111">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w:t>
      </w:r>
      <w:r w:rsidR="000E7F5D">
        <w:rPr>
          <w:rFonts w:ascii="Times New Roman" w:hAnsi="Times New Roman" w:cs="Times New Roman"/>
          <w:bCs/>
          <w:sz w:val="24"/>
          <w:szCs w:val="24"/>
        </w:rPr>
        <w:br/>
      </w:r>
      <w:r w:rsidRPr="00985111">
        <w:rPr>
          <w:rFonts w:ascii="Times New Roman" w:hAnsi="Times New Roman" w:cs="Times New Roman"/>
          <w:bCs/>
          <w:sz w:val="24"/>
          <w:szCs w:val="24"/>
        </w:rPr>
        <w:t>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31663A52"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7035C8">
        <w:rPr>
          <w:rFonts w:ascii="Times New Roman" w:eastAsia="Calibri" w:hAnsi="Times New Roman" w:cs="Times New Roman"/>
          <w:bCs/>
          <w:i/>
          <w:iCs/>
          <w:sz w:val="24"/>
          <w:szCs w:val="24"/>
        </w:rPr>
        <w:fldChar w:fldCharType="begin"/>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Cs/>
          <w:sz w:val="24"/>
          <w:szCs w:val="24"/>
          <w:lang w:val="en-US"/>
        </w:rPr>
        <w:instrText>REF</w:instrText>
      </w:r>
      <w:r w:rsidR="007035C8">
        <w:rPr>
          <w:rFonts w:ascii="Times New Roman" w:eastAsia="Calibri" w:hAnsi="Times New Roman" w:cs="Times New Roman"/>
          <w:bCs/>
          <w:iCs/>
          <w:sz w:val="24"/>
          <w:szCs w:val="24"/>
        </w:rPr>
        <w:instrText xml:space="preserve"> </w:instrText>
      </w:r>
      <w:r w:rsidR="007035C8">
        <w:rPr>
          <w:rFonts w:ascii="Times New Roman" w:eastAsia="Calibri" w:hAnsi="Times New Roman" w:cs="Times New Roman"/>
          <w:bCs/>
          <w:iCs/>
          <w:sz w:val="24"/>
          <w:szCs w:val="24"/>
          <w:lang w:val="en-US"/>
        </w:rPr>
        <w:instrText>P</w:instrText>
      </w:r>
      <w:r w:rsidR="007035C8">
        <w:rPr>
          <w:rFonts w:ascii="Times New Roman" w:eastAsia="Calibri" w:hAnsi="Times New Roman" w:cs="Times New Roman"/>
          <w:bCs/>
          <w:iCs/>
          <w:sz w:val="24"/>
          <w:szCs w:val="24"/>
        </w:rPr>
        <w:instrText>_</w:instrText>
      </w:r>
      <w:r w:rsidR="007035C8">
        <w:rPr>
          <w:rFonts w:ascii="Times New Roman" w:eastAsia="Calibri" w:hAnsi="Times New Roman" w:cs="Times New Roman"/>
          <w:bCs/>
          <w:iCs/>
          <w:sz w:val="24"/>
          <w:szCs w:val="24"/>
          <w:lang w:val="en-US"/>
        </w:rPr>
        <w:instrText>S</w:instrText>
      </w:r>
      <w:r w:rsidR="007035C8">
        <w:rPr>
          <w:rFonts w:ascii="Times New Roman" w:eastAsia="Calibri" w:hAnsi="Times New Roman" w:cs="Times New Roman"/>
          <w:bCs/>
          <w:iCs/>
          <w:sz w:val="24"/>
          <w:szCs w:val="24"/>
        </w:rPr>
        <w:instrText>2</w:instrText>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
          <w:iCs/>
          <w:sz w:val="24"/>
          <w:szCs w:val="24"/>
        </w:rPr>
        <w:fldChar w:fldCharType="separate"/>
      </w:r>
      <w:r w:rsidR="003E752D">
        <w:rPr>
          <w:rFonts w:ascii="Times New Roman" w:hAnsi="Times New Roman" w:cs="Times New Roman"/>
          <w:noProof/>
          <w:sz w:val="24"/>
          <w:szCs w:val="24"/>
        </w:rPr>
        <w:t>профессии</w:t>
      </w:r>
      <w:r w:rsidR="007035C8">
        <w:rPr>
          <w:rFonts w:ascii="Times New Roman" w:eastAsia="Calibri" w:hAnsi="Times New Roman" w:cs="Times New Roman"/>
          <w:bCs/>
          <w:i/>
          <w:iCs/>
          <w:sz w:val="24"/>
          <w:szCs w:val="24"/>
        </w:rPr>
        <w:fldChar w:fldCharType="end"/>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lastRenderedPageBreak/>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0F8C40B8" w14:textId="46723346" w:rsidR="00064407" w:rsidRPr="006D6203" w:rsidRDefault="00064407" w:rsidP="006D6203">
      <w:pPr>
        <w:pStyle w:val="115"/>
        <w:rPr>
          <w:color w:val="auto"/>
          <w:spacing w:val="0"/>
          <w:lang w:eastAsia="en-US"/>
        </w:rPr>
      </w:pPr>
      <w:bookmarkStart w:id="43" w:name="_Toc84499252"/>
      <w:bookmarkStart w:id="44" w:name="_Toc103594008"/>
      <w:bookmarkStart w:id="45" w:name="_Toc138868585"/>
      <w:bookmarkStart w:id="46" w:name="_Hlk68082671"/>
      <w:r w:rsidRPr="006D6203">
        <w:rPr>
          <w:color w:val="auto"/>
          <w:spacing w:val="0"/>
          <w:lang w:eastAsia="en-US"/>
        </w:rPr>
        <w:t>6.4. Требования к организации воспитания обучающихся</w:t>
      </w:r>
      <w:bookmarkEnd w:id="43"/>
      <w:bookmarkEnd w:id="44"/>
      <w:bookmarkEnd w:id="45"/>
      <w:r w:rsidRPr="006D6203">
        <w:rPr>
          <w:color w:val="auto"/>
          <w:spacing w:val="0"/>
          <w:lang w:eastAsia="en-US"/>
        </w:rPr>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6D6203" w:rsidRDefault="00064407" w:rsidP="006D6203">
      <w:pPr>
        <w:pStyle w:val="115"/>
        <w:rPr>
          <w:color w:val="auto"/>
          <w:spacing w:val="0"/>
          <w:lang w:eastAsia="en-US"/>
        </w:rPr>
      </w:pPr>
      <w:bookmarkStart w:id="47" w:name="_Toc103594009"/>
      <w:bookmarkStart w:id="48" w:name="_Toc138868586"/>
      <w:bookmarkEnd w:id="46"/>
      <w:r w:rsidRPr="006D6203">
        <w:rPr>
          <w:color w:val="auto"/>
          <w:spacing w:val="0"/>
          <w:lang w:eastAsia="en-US"/>
        </w:rPr>
        <w:t>6.5. Требования к кадровым условиям реализации образовательной программы</w:t>
      </w:r>
      <w:bookmarkEnd w:id="47"/>
      <w:bookmarkEnd w:id="48"/>
      <w:r w:rsidRPr="006D6203">
        <w:rPr>
          <w:color w:val="auto"/>
          <w:spacing w:val="0"/>
          <w:lang w:eastAsia="en-US"/>
        </w:rPr>
        <w:t xml:space="preserve"> </w:t>
      </w:r>
    </w:p>
    <w:p w14:paraId="1067AB0F" w14:textId="42DBFD7B"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C779F6" w:rsidRPr="00C779F6">
        <w:rPr>
          <w:rFonts w:eastAsia="Calibri"/>
          <w:lang w:val="ru-RU" w:eastAsia="en-US"/>
        </w:rPr>
        <w:t xml:space="preserve"> </w:t>
      </w:r>
      <w:r w:rsidR="00C779F6">
        <w:rPr>
          <w:rFonts w:eastAsia="Calibri"/>
          <w:lang w:val="ru-RU" w:eastAsia="en-US"/>
        </w:rPr>
        <w:fldChar w:fldCharType="begin"/>
      </w:r>
      <w:r w:rsidR="00C779F6">
        <w:rPr>
          <w:rFonts w:eastAsia="Calibri"/>
          <w:lang w:val="ru-RU" w:eastAsia="en-US"/>
        </w:rPr>
        <w:instrText xml:space="preserve"> </w:instrText>
      </w:r>
      <w:r w:rsidR="00C779F6">
        <w:rPr>
          <w:rFonts w:eastAsia="Calibri"/>
          <w:lang w:eastAsia="en-US"/>
        </w:rPr>
        <w:instrText>REF</w:instrText>
      </w:r>
      <w:r w:rsidR="00C779F6" w:rsidRPr="00C779F6">
        <w:rPr>
          <w:rFonts w:eastAsia="Calibri"/>
          <w:lang w:val="ru-RU" w:eastAsia="en-US"/>
        </w:rPr>
        <w:instrText xml:space="preserve"> </w:instrText>
      </w:r>
      <w:r w:rsidR="00C779F6">
        <w:rPr>
          <w:rFonts w:eastAsia="Calibri"/>
          <w:lang w:eastAsia="en-US"/>
        </w:rPr>
        <w:instrText>Oblast</w:instrText>
      </w:r>
      <w:r w:rsidR="00C779F6">
        <w:rPr>
          <w:rFonts w:eastAsia="Calibri"/>
          <w:lang w:val="ru-RU" w:eastAsia="en-US"/>
        </w:rPr>
        <w:instrText xml:space="preserve"> </w:instrText>
      </w:r>
      <w:r w:rsidR="00C779F6">
        <w:rPr>
          <w:rFonts w:eastAsia="Calibri"/>
          <w:lang w:val="ru-RU" w:eastAsia="en-US"/>
        </w:rPr>
        <w:fldChar w:fldCharType="separate"/>
      </w:r>
      <w:r w:rsidR="003E752D" w:rsidRPr="003E752D">
        <w:rPr>
          <w:noProof/>
          <w:lang w:val="ru-RU"/>
        </w:rPr>
        <w:t>40 Сквозные виды профессиональной деятельности в промышленности</w:t>
      </w:r>
      <w:r w:rsidR="00C779F6">
        <w:rPr>
          <w:rFonts w:eastAsia="Calibri"/>
          <w:lang w:val="ru-RU" w:eastAsia="en-US"/>
        </w:rPr>
        <w:fldChar w:fldCharType="end"/>
      </w:r>
      <w:r w:rsidRPr="00C779F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w:t>
      </w:r>
      <w:r w:rsidRPr="00985111">
        <w:rPr>
          <w:lang w:val="ru-RU"/>
        </w:rPr>
        <w:lastRenderedPageBreak/>
        <w:t>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6D6203" w:rsidRDefault="00064407" w:rsidP="006D6203">
      <w:pPr>
        <w:pStyle w:val="115"/>
        <w:rPr>
          <w:color w:val="auto"/>
          <w:spacing w:val="0"/>
          <w:lang w:eastAsia="en-US"/>
        </w:rPr>
      </w:pPr>
      <w:bookmarkStart w:id="49" w:name="_Hlk68082695"/>
      <w:bookmarkStart w:id="50" w:name="_Toc103594010"/>
      <w:bookmarkStart w:id="51" w:name="_Toc138868587"/>
      <w:r w:rsidRPr="006D6203">
        <w:rPr>
          <w:color w:val="auto"/>
          <w:spacing w:val="0"/>
          <w:lang w:eastAsia="en-US"/>
        </w:rPr>
        <w:t>6.6. Требования к финансовым условиям реализации образовательной программы</w:t>
      </w:r>
      <w:bookmarkEnd w:id="49"/>
      <w:bookmarkEnd w:id="50"/>
      <w:bookmarkEnd w:id="51"/>
      <w:r w:rsidRPr="006D6203">
        <w:rPr>
          <w:color w:val="auto"/>
          <w:spacing w:val="0"/>
          <w:lang w:eastAsia="en-US"/>
        </w:rPr>
        <w:t xml:space="preserve"> </w:t>
      </w:r>
    </w:p>
    <w:p w14:paraId="7A6FC9A9" w14:textId="77777777" w:rsidR="00064407" w:rsidRPr="00985111" w:rsidRDefault="00064407" w:rsidP="003369EB">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bookmarkEnd w:id="3"/>
    <w:bookmarkEnd w:id="4"/>
    <w:p w14:paraId="2D985155" w14:textId="34450EAF" w:rsidR="00064407" w:rsidRPr="00985111" w:rsidRDefault="00064407" w:rsidP="003369E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w:t>
      </w:r>
      <w:r w:rsidR="00985111">
        <w:rPr>
          <w:rFonts w:eastAsia="Calibri"/>
          <w:lang w:val="ru-RU" w:eastAsia="en-US"/>
        </w:rPr>
        <w:br/>
      </w:r>
      <w:r w:rsidRPr="00985111">
        <w:rPr>
          <w:rFonts w:eastAsia="Calibri"/>
          <w:lang w:val="ru-RU" w:eastAsia="en-US"/>
        </w:rPr>
        <w:t xml:space="preserve">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774E3F3" w14:textId="77777777" w:rsidR="00064407" w:rsidRPr="00985111" w:rsidRDefault="00064407" w:rsidP="003369EB">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3369EB">
      <w:pPr>
        <w:pStyle w:val="1"/>
        <w:spacing w:after="0" w:afterAutospacing="0" w:line="276" w:lineRule="auto"/>
        <w:ind w:firstLine="708"/>
        <w:jc w:val="both"/>
        <w:rPr>
          <w:sz w:val="24"/>
          <w:szCs w:val="24"/>
        </w:rPr>
      </w:pPr>
      <w:bookmarkStart w:id="52" w:name="_Toc103594011"/>
      <w:bookmarkStart w:id="53" w:name="_Toc138868588"/>
      <w:r w:rsidRPr="00985111">
        <w:rPr>
          <w:sz w:val="24"/>
          <w:szCs w:val="24"/>
        </w:rPr>
        <w:t>Раздел 7. Формирование оценочных материалов для проведения государственной итоговой аттестации</w:t>
      </w:r>
      <w:bookmarkEnd w:id="52"/>
      <w:bookmarkEnd w:id="53"/>
      <w:r w:rsidRPr="00985111">
        <w:rPr>
          <w:sz w:val="24"/>
          <w:szCs w:val="24"/>
        </w:rPr>
        <w:t xml:space="preserve"> </w:t>
      </w:r>
    </w:p>
    <w:p w14:paraId="0E1BEEB4" w14:textId="58512D9C"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0A13838" w14:textId="1856DB10" w:rsidR="00064407" w:rsidRPr="000E7F5D" w:rsidRDefault="00064407" w:rsidP="00064407">
      <w:pPr>
        <w:ind w:firstLine="709"/>
        <w:jc w:val="both"/>
        <w:rPr>
          <w:rFonts w:ascii="Times New Roman" w:hAnsi="Times New Roman" w:cs="Times New Roman"/>
          <w:iCs/>
          <w:sz w:val="24"/>
          <w:szCs w:val="24"/>
        </w:rPr>
      </w:pPr>
      <w:r w:rsidRPr="000E7F5D">
        <w:rPr>
          <w:rFonts w:ascii="Times New Roman" w:hAnsi="Times New Roman" w:cs="Times New Roman"/>
          <w:iCs/>
          <w:sz w:val="24"/>
          <w:szCs w:val="24"/>
        </w:rPr>
        <w:t>7.2</w:t>
      </w:r>
      <w:r w:rsidRPr="000E7F5D">
        <w:rPr>
          <w:rFonts w:ascii="Times New Roman" w:eastAsia="Calibri" w:hAnsi="Times New Roman" w:cs="Times New Roman"/>
          <w:iCs/>
          <w:sz w:val="24"/>
          <w:szCs w:val="24"/>
        </w:rPr>
        <w:t>.</w:t>
      </w:r>
      <w:r w:rsidRPr="000E7F5D">
        <w:rPr>
          <w:rFonts w:ascii="Times New Roman" w:hAnsi="Times New Roman" w:cs="Times New Roman"/>
          <w:iCs/>
          <w:sz w:val="24"/>
          <w:szCs w:val="24"/>
        </w:rPr>
        <w:t xml:space="preserve"> Выпускники, освоившие программы </w:t>
      </w:r>
      <w:r w:rsidRPr="000E7F5D">
        <w:rPr>
          <w:rFonts w:ascii="Times New Roman" w:eastAsia="Calibri" w:hAnsi="Times New Roman" w:cs="Times New Roman"/>
          <w:iCs/>
          <w:sz w:val="24"/>
          <w:szCs w:val="24"/>
        </w:rPr>
        <w:t>подготовки квалифицированных рабочих, служащих,</w:t>
      </w:r>
      <w:r w:rsidRPr="000E7F5D">
        <w:rPr>
          <w:rFonts w:ascii="Times New Roman" w:hAnsi="Times New Roman" w:cs="Times New Roman"/>
          <w:iCs/>
          <w:sz w:val="24"/>
          <w:szCs w:val="24"/>
        </w:rPr>
        <w:t xml:space="preserve"> сдают ГИА в форме демонстрационного экзамена.</w:t>
      </w:r>
    </w:p>
    <w:p w14:paraId="23F6AB77" w14:textId="77777777" w:rsidR="00064407" w:rsidRPr="000E7F5D" w:rsidRDefault="00064407" w:rsidP="00064407">
      <w:pPr>
        <w:ind w:firstLine="709"/>
        <w:jc w:val="both"/>
        <w:rPr>
          <w:rFonts w:ascii="Times New Roman" w:hAnsi="Times New Roman" w:cs="Times New Roman"/>
          <w:i/>
          <w:sz w:val="24"/>
          <w:szCs w:val="24"/>
        </w:rPr>
      </w:pPr>
      <w:r w:rsidRPr="000E7F5D">
        <w:rPr>
          <w:rFonts w:ascii="Times New Roman" w:hAnsi="Times New Roman" w:cs="Times New Roman"/>
          <w:iCs/>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r w:rsidRPr="000E7F5D">
        <w:rPr>
          <w:rFonts w:ascii="Times New Roman" w:hAnsi="Times New Roman" w:cs="Times New Roman"/>
          <w:i/>
          <w:sz w:val="24"/>
          <w:szCs w:val="24"/>
        </w:rPr>
        <w:t>.</w:t>
      </w:r>
    </w:p>
    <w:p w14:paraId="491CB604" w14:textId="2E0EC0E9" w:rsidR="00064407" w:rsidRPr="000E7F5D" w:rsidRDefault="00064407" w:rsidP="007035C8">
      <w:pPr>
        <w:ind w:firstLine="709"/>
        <w:contextualSpacing/>
        <w:jc w:val="both"/>
        <w:rPr>
          <w:rFonts w:ascii="Times New Roman" w:eastAsia="Calibri" w:hAnsi="Times New Roman" w:cs="Times New Roman"/>
          <w:i/>
          <w:sz w:val="24"/>
          <w:szCs w:val="24"/>
        </w:rPr>
      </w:pPr>
      <w:r w:rsidRPr="000E7F5D">
        <w:rPr>
          <w:rFonts w:ascii="Times New Roman" w:hAnsi="Times New Roman" w:cs="Times New Roman"/>
          <w:iCs/>
          <w:sz w:val="24"/>
          <w:szCs w:val="24"/>
        </w:rPr>
        <w:t xml:space="preserve">Государственная итоговая аттестация завершается присвоением </w:t>
      </w:r>
      <w:r w:rsidRPr="000E7F5D">
        <w:rPr>
          <w:rFonts w:ascii="Times New Roman" w:eastAsia="Calibri" w:hAnsi="Times New Roman" w:cs="Times New Roman"/>
          <w:iCs/>
          <w:sz w:val="24"/>
          <w:szCs w:val="24"/>
        </w:rPr>
        <w:t>квалификации</w:t>
      </w:r>
      <w:r w:rsidRPr="000E7F5D">
        <w:rPr>
          <w:rFonts w:ascii="Times New Roman" w:eastAsia="Calibri" w:hAnsi="Times New Roman" w:cs="Times New Roman"/>
          <w:i/>
          <w:sz w:val="24"/>
          <w:szCs w:val="24"/>
        </w:rPr>
        <w:t xml:space="preserve"> </w:t>
      </w:r>
      <w:r w:rsidRPr="000E7F5D">
        <w:rPr>
          <w:rFonts w:ascii="Times New Roman" w:eastAsia="Calibri" w:hAnsi="Times New Roman" w:cs="Times New Roman"/>
          <w:iCs/>
          <w:sz w:val="24"/>
          <w:szCs w:val="24"/>
        </w:rPr>
        <w:t>квалифицированного рабочего, служащего:</w:t>
      </w:r>
      <w:r w:rsidRPr="000E7F5D">
        <w:rPr>
          <w:rFonts w:ascii="Times New Roman" w:eastAsia="Calibri" w:hAnsi="Times New Roman" w:cs="Times New Roman"/>
          <w:i/>
          <w:sz w:val="24"/>
          <w:szCs w:val="24"/>
        </w:rPr>
        <w:t xml:space="preserve"> </w:t>
      </w:r>
      <w:r w:rsidR="007035C8" w:rsidRPr="000E7F5D">
        <w:rPr>
          <w:rFonts w:ascii="Times New Roman" w:eastAsia="Calibri" w:hAnsi="Times New Roman" w:cs="Times New Roman"/>
          <w:iCs/>
          <w:sz w:val="24"/>
          <w:szCs w:val="24"/>
        </w:rPr>
        <w:t>«</w:t>
      </w:r>
      <w:proofErr w:type="spellStart"/>
      <w:r w:rsidR="007035C8" w:rsidRPr="000E7F5D">
        <w:rPr>
          <w:rFonts w:ascii="Times New Roman" w:eastAsia="Calibri" w:hAnsi="Times New Roman" w:cs="Times New Roman"/>
          <w:iCs/>
          <w:sz w:val="24"/>
          <w:szCs w:val="24"/>
        </w:rPr>
        <w:fldChar w:fldCharType="begin"/>
      </w:r>
      <w:r w:rsidR="007035C8" w:rsidRPr="000E7F5D">
        <w:rPr>
          <w:rFonts w:ascii="Times New Roman" w:eastAsia="Calibri" w:hAnsi="Times New Roman" w:cs="Times New Roman"/>
          <w:iCs/>
          <w:sz w:val="24"/>
          <w:szCs w:val="24"/>
        </w:rPr>
        <w:instrText xml:space="preserve"> </w:instrText>
      </w:r>
      <w:r w:rsidR="007035C8" w:rsidRPr="000E7F5D">
        <w:rPr>
          <w:rFonts w:ascii="Times New Roman" w:eastAsia="Calibri" w:hAnsi="Times New Roman" w:cs="Times New Roman"/>
          <w:iCs/>
          <w:sz w:val="24"/>
          <w:szCs w:val="24"/>
          <w:lang w:val="en-US"/>
        </w:rPr>
        <w:instrText>REF</w:instrText>
      </w:r>
      <w:r w:rsidR="007035C8" w:rsidRPr="000E7F5D">
        <w:rPr>
          <w:rFonts w:ascii="Times New Roman" w:eastAsia="Calibri" w:hAnsi="Times New Roman" w:cs="Times New Roman"/>
          <w:iCs/>
          <w:sz w:val="24"/>
          <w:szCs w:val="24"/>
        </w:rPr>
        <w:instrText xml:space="preserve"> </w:instrText>
      </w:r>
      <w:r w:rsidR="007035C8" w:rsidRPr="000E7F5D">
        <w:rPr>
          <w:rFonts w:ascii="Times New Roman" w:eastAsia="Calibri" w:hAnsi="Times New Roman" w:cs="Times New Roman"/>
          <w:iCs/>
          <w:sz w:val="24"/>
          <w:szCs w:val="24"/>
          <w:lang w:val="en-US"/>
        </w:rPr>
        <w:instrText>KVAL</w:instrText>
      </w:r>
      <w:r w:rsidR="007035C8" w:rsidRPr="000E7F5D">
        <w:rPr>
          <w:rFonts w:ascii="Times New Roman" w:eastAsia="Calibri" w:hAnsi="Times New Roman" w:cs="Times New Roman"/>
          <w:iCs/>
          <w:sz w:val="24"/>
          <w:szCs w:val="24"/>
        </w:rPr>
        <w:instrText xml:space="preserve">  \* MERGEFORMAT </w:instrText>
      </w:r>
      <w:r w:rsidR="007035C8" w:rsidRPr="000E7F5D">
        <w:rPr>
          <w:rFonts w:ascii="Times New Roman" w:eastAsia="Calibri" w:hAnsi="Times New Roman" w:cs="Times New Roman"/>
          <w:iCs/>
          <w:sz w:val="24"/>
          <w:szCs w:val="24"/>
        </w:rPr>
        <w:fldChar w:fldCharType="separate"/>
      </w:r>
      <w:r w:rsidR="003E752D" w:rsidRPr="003E752D">
        <w:rPr>
          <w:rFonts w:ascii="Times New Roman" w:eastAsia="Calibri" w:hAnsi="Times New Roman" w:cs="Times New Roman"/>
          <w:iCs/>
          <w:sz w:val="24"/>
          <w:szCs w:val="24"/>
        </w:rPr>
        <w:t>Токарь↔токарь-карусельщик</w:t>
      </w:r>
      <w:proofErr w:type="spellEnd"/>
      <w:r w:rsidR="003B47CB" w:rsidRPr="000E7F5D">
        <w:rPr>
          <w:rFonts w:ascii="Times New Roman" w:eastAsia="Calibri" w:hAnsi="Times New Roman" w:cs="Times New Roman"/>
          <w:iCs/>
          <w:sz w:val="24"/>
          <w:szCs w:val="24"/>
        </w:rPr>
        <w:t>»</w:t>
      </w:r>
      <w:r w:rsidR="003E752D">
        <w:rPr>
          <w:rFonts w:ascii="Times New Roman" w:hAnsi="Times New Roman" w:cs="Times New Roman"/>
          <w:noProof/>
          <w:sz w:val="24"/>
          <w:szCs w:val="24"/>
        </w:rPr>
        <w:t xml:space="preserve">; </w:t>
      </w:r>
      <w:r w:rsidR="003B47CB" w:rsidRPr="000E7F5D">
        <w:rPr>
          <w:rFonts w:ascii="Times New Roman" w:eastAsia="Calibri" w:hAnsi="Times New Roman" w:cs="Times New Roman"/>
          <w:iCs/>
          <w:sz w:val="24"/>
          <w:szCs w:val="24"/>
        </w:rPr>
        <w:t>«</w:t>
      </w:r>
      <w:proofErr w:type="spellStart"/>
      <w:r w:rsidR="003E752D">
        <w:rPr>
          <w:rFonts w:ascii="Times New Roman" w:hAnsi="Times New Roman" w:cs="Times New Roman"/>
          <w:noProof/>
          <w:sz w:val="24"/>
          <w:szCs w:val="24"/>
        </w:rPr>
        <w:t>токарь↔токарь-расточник</w:t>
      </w:r>
      <w:proofErr w:type="spellEnd"/>
      <w:r w:rsidR="003B47CB" w:rsidRPr="000E7F5D">
        <w:rPr>
          <w:rFonts w:ascii="Times New Roman" w:eastAsia="Calibri" w:hAnsi="Times New Roman" w:cs="Times New Roman"/>
          <w:iCs/>
          <w:sz w:val="24"/>
          <w:szCs w:val="24"/>
        </w:rPr>
        <w:t>»</w:t>
      </w:r>
      <w:r w:rsidR="003E752D">
        <w:rPr>
          <w:rFonts w:ascii="Times New Roman" w:hAnsi="Times New Roman" w:cs="Times New Roman"/>
          <w:noProof/>
          <w:sz w:val="24"/>
          <w:szCs w:val="24"/>
        </w:rPr>
        <w:t xml:space="preserve">; </w:t>
      </w:r>
      <w:r w:rsidR="003B47CB" w:rsidRPr="000E7F5D">
        <w:rPr>
          <w:rFonts w:ascii="Times New Roman" w:eastAsia="Calibri" w:hAnsi="Times New Roman" w:cs="Times New Roman"/>
          <w:iCs/>
          <w:sz w:val="24"/>
          <w:szCs w:val="24"/>
        </w:rPr>
        <w:t>«</w:t>
      </w:r>
      <w:proofErr w:type="spellStart"/>
      <w:r w:rsidR="003E752D">
        <w:rPr>
          <w:rFonts w:ascii="Times New Roman" w:hAnsi="Times New Roman" w:cs="Times New Roman"/>
          <w:noProof/>
          <w:sz w:val="24"/>
          <w:szCs w:val="24"/>
        </w:rPr>
        <w:t>токарь↔токарь-револьверщик</w:t>
      </w:r>
      <w:proofErr w:type="spellEnd"/>
      <w:r w:rsidR="007035C8" w:rsidRPr="000E7F5D">
        <w:rPr>
          <w:rFonts w:ascii="Times New Roman" w:eastAsia="Calibri" w:hAnsi="Times New Roman" w:cs="Times New Roman"/>
          <w:iCs/>
          <w:sz w:val="24"/>
          <w:szCs w:val="24"/>
        </w:rPr>
        <w:fldChar w:fldCharType="end"/>
      </w:r>
      <w:r w:rsidR="007035C8" w:rsidRPr="000E7F5D">
        <w:rPr>
          <w:rFonts w:ascii="Times New Roman" w:eastAsia="Calibri" w:hAnsi="Times New Roman" w:cs="Times New Roman"/>
          <w:iCs/>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99567" w14:textId="77777777" w:rsidR="002509E3" w:rsidRDefault="002509E3" w:rsidP="00A858FE">
      <w:r>
        <w:separator/>
      </w:r>
    </w:p>
  </w:endnote>
  <w:endnote w:type="continuationSeparator" w:id="0">
    <w:p w14:paraId="410B368F" w14:textId="77777777" w:rsidR="002509E3" w:rsidRDefault="002509E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DejaVu Sans">
    <w:altName w:val="Times New Roman"/>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F7E1A" w14:textId="77777777" w:rsidR="002509E3" w:rsidRDefault="002509E3" w:rsidP="00A858FE">
      <w:r>
        <w:separator/>
      </w:r>
    </w:p>
  </w:footnote>
  <w:footnote w:type="continuationSeparator" w:id="0">
    <w:p w14:paraId="4BF91103" w14:textId="77777777" w:rsidR="002509E3" w:rsidRDefault="002509E3" w:rsidP="00A858FE">
      <w:r>
        <w:continuationSeparator/>
      </w:r>
    </w:p>
  </w:footnote>
  <w:footnote w:id="1">
    <w:p w14:paraId="64F7A1FF" w14:textId="77777777" w:rsidR="00064407" w:rsidRPr="003D7B1C" w:rsidRDefault="00064407"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B0EB2A5" w14:textId="77777777" w:rsidR="00064407" w:rsidRPr="002738BF" w:rsidRDefault="00064407" w:rsidP="00064407">
      <w:pPr>
        <w:pStyle w:val="af1"/>
        <w:rPr>
          <w:lang w:val="ru-RU"/>
        </w:rPr>
      </w:pPr>
    </w:p>
  </w:footnote>
  <w:footnote w:id="2">
    <w:p w14:paraId="4DE812D9" w14:textId="77777777" w:rsidR="00064407" w:rsidRPr="003E6BE5" w:rsidRDefault="00064407"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73326AA" w14:textId="77777777" w:rsidR="00064407" w:rsidRPr="00C85CC6" w:rsidRDefault="00064407"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105F29FE" w14:textId="77777777" w:rsidR="00064407" w:rsidRPr="009F2657" w:rsidRDefault="00064407"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DDAADC5" w14:textId="77777777" w:rsidR="00064407" w:rsidRPr="009F2657" w:rsidRDefault="00064407"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394936C2" w14:textId="77777777" w:rsidR="00064407" w:rsidRPr="009B38AA" w:rsidRDefault="00064407"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4D5F6C87" w14:textId="77777777" w:rsidR="00064407" w:rsidRPr="00734500" w:rsidRDefault="00064407"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60D35347" w14:textId="77777777" w:rsidR="00064407" w:rsidRPr="00734500" w:rsidRDefault="00064407"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69E124D1" w14:textId="77777777" w:rsidR="00064407" w:rsidRPr="00E403F4" w:rsidRDefault="0006440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7D4E6680" w14:textId="77777777" w:rsidR="00064407" w:rsidRPr="007D58E2" w:rsidRDefault="00064407"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59138EC2" w14:textId="10A5EB42" w:rsidR="000E6DD2" w:rsidRPr="00526909" w:rsidRDefault="000E6DD2" w:rsidP="0052690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92062D" w:rsidRPr="007C63D0" w:rsidRDefault="0092062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C8DA9C1" w14:textId="77777777" w:rsidR="0092062D" w:rsidRDefault="0092062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07C75A4"/>
    <w:multiLevelType w:val="hybridMultilevel"/>
    <w:tmpl w:val="DE48036C"/>
    <w:lvl w:ilvl="0" w:tplc="8A823712">
      <w:start w:val="1"/>
      <w:numFmt w:val="bullet"/>
      <w:lvlText w:val=""/>
      <w:lvlJc w:val="left"/>
      <w:pPr>
        <w:ind w:left="1639" w:hanging="360"/>
      </w:pPr>
      <w:rPr>
        <w:rFonts w:ascii="Symbol" w:hAnsi="Symbol" w:cs="Symbol" w:hint="default"/>
      </w:rPr>
    </w:lvl>
    <w:lvl w:ilvl="1" w:tplc="035EA30E">
      <w:start w:val="1"/>
      <w:numFmt w:val="bullet"/>
      <w:lvlText w:val="o"/>
      <w:lvlJc w:val="left"/>
      <w:pPr>
        <w:ind w:left="2359" w:hanging="360"/>
      </w:pPr>
      <w:rPr>
        <w:rFonts w:ascii="Courier New" w:hAnsi="Courier New" w:cs="Courier New" w:hint="default"/>
      </w:rPr>
    </w:lvl>
    <w:lvl w:ilvl="2" w:tplc="E8CC91EA">
      <w:start w:val="1"/>
      <w:numFmt w:val="bullet"/>
      <w:lvlText w:val=""/>
      <w:lvlJc w:val="left"/>
      <w:pPr>
        <w:ind w:left="3079" w:hanging="360"/>
      </w:pPr>
      <w:rPr>
        <w:rFonts w:ascii="Wingdings" w:hAnsi="Wingdings" w:cs="Wingdings" w:hint="default"/>
      </w:rPr>
    </w:lvl>
    <w:lvl w:ilvl="3" w:tplc="5F48D7D8">
      <w:start w:val="1"/>
      <w:numFmt w:val="bullet"/>
      <w:lvlText w:val=""/>
      <w:lvlJc w:val="left"/>
      <w:pPr>
        <w:ind w:left="3799" w:hanging="360"/>
      </w:pPr>
      <w:rPr>
        <w:rFonts w:ascii="Symbol" w:hAnsi="Symbol" w:cs="Symbol" w:hint="default"/>
      </w:rPr>
    </w:lvl>
    <w:lvl w:ilvl="4" w:tplc="2320CEBE">
      <w:start w:val="1"/>
      <w:numFmt w:val="bullet"/>
      <w:lvlText w:val="o"/>
      <w:lvlJc w:val="left"/>
      <w:pPr>
        <w:ind w:left="4519" w:hanging="360"/>
      </w:pPr>
      <w:rPr>
        <w:rFonts w:ascii="Courier New" w:hAnsi="Courier New" w:cs="Courier New" w:hint="default"/>
      </w:rPr>
    </w:lvl>
    <w:lvl w:ilvl="5" w:tplc="0554A722">
      <w:start w:val="1"/>
      <w:numFmt w:val="bullet"/>
      <w:lvlText w:val=""/>
      <w:lvlJc w:val="left"/>
      <w:pPr>
        <w:ind w:left="5239" w:hanging="360"/>
      </w:pPr>
      <w:rPr>
        <w:rFonts w:ascii="Wingdings" w:hAnsi="Wingdings" w:cs="Wingdings" w:hint="default"/>
      </w:rPr>
    </w:lvl>
    <w:lvl w:ilvl="6" w:tplc="2E6EC0F4">
      <w:start w:val="1"/>
      <w:numFmt w:val="bullet"/>
      <w:lvlText w:val=""/>
      <w:lvlJc w:val="left"/>
      <w:pPr>
        <w:ind w:left="5959" w:hanging="360"/>
      </w:pPr>
      <w:rPr>
        <w:rFonts w:ascii="Symbol" w:hAnsi="Symbol" w:cs="Symbol" w:hint="default"/>
      </w:rPr>
    </w:lvl>
    <w:lvl w:ilvl="7" w:tplc="EE98D546">
      <w:start w:val="1"/>
      <w:numFmt w:val="bullet"/>
      <w:lvlText w:val="o"/>
      <w:lvlJc w:val="left"/>
      <w:pPr>
        <w:ind w:left="6679" w:hanging="360"/>
      </w:pPr>
      <w:rPr>
        <w:rFonts w:ascii="Courier New" w:hAnsi="Courier New" w:cs="Courier New" w:hint="default"/>
      </w:rPr>
    </w:lvl>
    <w:lvl w:ilvl="8" w:tplc="74B25700">
      <w:start w:val="1"/>
      <w:numFmt w:val="bullet"/>
      <w:lvlText w:val=""/>
      <w:lvlJc w:val="left"/>
      <w:pPr>
        <w:ind w:left="7399" w:hanging="360"/>
      </w:pPr>
      <w:rPr>
        <w:rFonts w:ascii="Wingdings" w:hAnsi="Wingdings" w:cs="Wingdings" w:hint="default"/>
      </w:r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BEE14F4"/>
    <w:multiLevelType w:val="hybridMultilevel"/>
    <w:tmpl w:val="EF042A1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F6779FD"/>
    <w:multiLevelType w:val="hybridMultilevel"/>
    <w:tmpl w:val="4A40F44E"/>
    <w:lvl w:ilvl="0" w:tplc="DC0AE632">
      <w:start w:val="1"/>
      <w:numFmt w:val="none"/>
      <w:pStyle w:val="111"/>
      <w:suff w:val="nothing"/>
      <w:lvlText w:val=""/>
      <w:lvlJc w:val="left"/>
      <w:pPr>
        <w:tabs>
          <w:tab w:val="num" w:pos="0"/>
        </w:tabs>
        <w:ind w:left="0" w:firstLine="0"/>
      </w:pPr>
    </w:lvl>
    <w:lvl w:ilvl="1" w:tplc="AFB64912">
      <w:start w:val="1"/>
      <w:numFmt w:val="none"/>
      <w:pStyle w:val="211"/>
      <w:suff w:val="nothing"/>
      <w:lvlText w:val=""/>
      <w:lvlJc w:val="left"/>
      <w:pPr>
        <w:tabs>
          <w:tab w:val="num" w:pos="0"/>
        </w:tabs>
        <w:ind w:left="0" w:firstLine="0"/>
      </w:pPr>
    </w:lvl>
    <w:lvl w:ilvl="2" w:tplc="AE548224">
      <w:start w:val="1"/>
      <w:numFmt w:val="none"/>
      <w:pStyle w:val="311"/>
      <w:suff w:val="nothing"/>
      <w:lvlText w:val=""/>
      <w:lvlJc w:val="left"/>
      <w:pPr>
        <w:tabs>
          <w:tab w:val="num" w:pos="0"/>
        </w:tabs>
        <w:ind w:left="0" w:firstLine="0"/>
      </w:pPr>
    </w:lvl>
    <w:lvl w:ilvl="3" w:tplc="055A9F3A">
      <w:start w:val="1"/>
      <w:numFmt w:val="none"/>
      <w:pStyle w:val="411"/>
      <w:suff w:val="nothing"/>
      <w:lvlText w:val=""/>
      <w:lvlJc w:val="left"/>
      <w:pPr>
        <w:tabs>
          <w:tab w:val="num" w:pos="0"/>
        </w:tabs>
        <w:ind w:left="0" w:firstLine="0"/>
      </w:pPr>
    </w:lvl>
    <w:lvl w:ilvl="4" w:tplc="1452D77A">
      <w:start w:val="1"/>
      <w:numFmt w:val="none"/>
      <w:suff w:val="nothing"/>
      <w:lvlText w:val=""/>
      <w:lvlJc w:val="left"/>
      <w:pPr>
        <w:tabs>
          <w:tab w:val="num" w:pos="0"/>
        </w:tabs>
        <w:ind w:left="0" w:firstLine="0"/>
      </w:pPr>
    </w:lvl>
    <w:lvl w:ilvl="5" w:tplc="22A46368">
      <w:start w:val="1"/>
      <w:numFmt w:val="none"/>
      <w:suff w:val="nothing"/>
      <w:lvlText w:val=""/>
      <w:lvlJc w:val="left"/>
      <w:pPr>
        <w:tabs>
          <w:tab w:val="num" w:pos="0"/>
        </w:tabs>
        <w:ind w:left="0" w:firstLine="0"/>
      </w:pPr>
    </w:lvl>
    <w:lvl w:ilvl="6" w:tplc="26723A74">
      <w:start w:val="1"/>
      <w:numFmt w:val="none"/>
      <w:suff w:val="nothing"/>
      <w:lvlText w:val=""/>
      <w:lvlJc w:val="left"/>
      <w:pPr>
        <w:tabs>
          <w:tab w:val="num" w:pos="0"/>
        </w:tabs>
        <w:ind w:left="0" w:firstLine="0"/>
      </w:pPr>
    </w:lvl>
    <w:lvl w:ilvl="7" w:tplc="C9E4A77C">
      <w:start w:val="1"/>
      <w:numFmt w:val="none"/>
      <w:suff w:val="nothing"/>
      <w:lvlText w:val=""/>
      <w:lvlJc w:val="left"/>
      <w:pPr>
        <w:tabs>
          <w:tab w:val="num" w:pos="0"/>
        </w:tabs>
        <w:ind w:left="0" w:firstLine="0"/>
      </w:pPr>
    </w:lvl>
    <w:lvl w:ilvl="8" w:tplc="E9AE6FBE">
      <w:start w:val="1"/>
      <w:numFmt w:val="none"/>
      <w:suff w:val="nothing"/>
      <w:lvlText w:val=""/>
      <w:lvlJc w:val="left"/>
      <w:pPr>
        <w:tabs>
          <w:tab w:val="num" w:pos="0"/>
        </w:tabs>
        <w:ind w:left="0" w:firstLine="0"/>
      </w:pPr>
    </w:lvl>
  </w:abstractNum>
  <w:num w:numId="1">
    <w:abstractNumId w:val="12"/>
  </w:num>
  <w:num w:numId="2">
    <w:abstractNumId w:val="5"/>
  </w:num>
  <w:num w:numId="3">
    <w:abstractNumId w:val="10"/>
  </w:num>
  <w:num w:numId="4">
    <w:abstractNumId w:val="6"/>
  </w:num>
  <w:num w:numId="5">
    <w:abstractNumId w:val="3"/>
  </w:num>
  <w:num w:numId="6">
    <w:abstractNumId w:val="0"/>
  </w:num>
  <w:num w:numId="7">
    <w:abstractNumId w:val="9"/>
  </w:num>
  <w:num w:numId="8">
    <w:abstractNumId w:val="2"/>
  </w:num>
  <w:num w:numId="9">
    <w:abstractNumId w:val="7"/>
  </w:num>
  <w:num w:numId="10">
    <w:abstractNumId w:val="1"/>
  </w:num>
  <w:num w:numId="11">
    <w:abstractNumId w:val="8"/>
  </w:num>
  <w:num w:numId="12">
    <w:abstractNumId w:val="13"/>
  </w:num>
  <w:num w:numId="13">
    <w:abstractNumId w:val="14"/>
  </w:num>
  <w:num w:numId="14">
    <w:abstractNumId w:val="11"/>
  </w:num>
  <w:num w:numId="15">
    <w:abstractNumId w:val="15"/>
  </w:num>
  <w:num w:numId="1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73FAA"/>
    <w:rsid w:val="00083B9B"/>
    <w:rsid w:val="00084EB0"/>
    <w:rsid w:val="0008627A"/>
    <w:rsid w:val="0008639E"/>
    <w:rsid w:val="0008772C"/>
    <w:rsid w:val="00087B5D"/>
    <w:rsid w:val="00087CF5"/>
    <w:rsid w:val="000936BD"/>
    <w:rsid w:val="00095EB2"/>
    <w:rsid w:val="00095EBD"/>
    <w:rsid w:val="00095EC1"/>
    <w:rsid w:val="000A0EFF"/>
    <w:rsid w:val="000A0FA8"/>
    <w:rsid w:val="000A13D5"/>
    <w:rsid w:val="000A17B0"/>
    <w:rsid w:val="000A3529"/>
    <w:rsid w:val="000A41FA"/>
    <w:rsid w:val="000A4B35"/>
    <w:rsid w:val="000A54E1"/>
    <w:rsid w:val="000A6952"/>
    <w:rsid w:val="000A796E"/>
    <w:rsid w:val="000B06F4"/>
    <w:rsid w:val="000B3F06"/>
    <w:rsid w:val="000B4F66"/>
    <w:rsid w:val="000B5B5D"/>
    <w:rsid w:val="000B6521"/>
    <w:rsid w:val="000C22F2"/>
    <w:rsid w:val="000C3AB8"/>
    <w:rsid w:val="000C5DE0"/>
    <w:rsid w:val="000D4FB5"/>
    <w:rsid w:val="000D6D2B"/>
    <w:rsid w:val="000E07EC"/>
    <w:rsid w:val="000E2D3D"/>
    <w:rsid w:val="000E2D5E"/>
    <w:rsid w:val="000E5DF0"/>
    <w:rsid w:val="000E6DD2"/>
    <w:rsid w:val="000E6DE9"/>
    <w:rsid w:val="000E7F5D"/>
    <w:rsid w:val="000F19BA"/>
    <w:rsid w:val="000F33E9"/>
    <w:rsid w:val="000F419D"/>
    <w:rsid w:val="000F5587"/>
    <w:rsid w:val="00100F1D"/>
    <w:rsid w:val="0010264D"/>
    <w:rsid w:val="001029C2"/>
    <w:rsid w:val="0011295E"/>
    <w:rsid w:val="00115C97"/>
    <w:rsid w:val="001169DC"/>
    <w:rsid w:val="00117DB9"/>
    <w:rsid w:val="001244C3"/>
    <w:rsid w:val="0012718A"/>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5A94"/>
    <w:rsid w:val="00187560"/>
    <w:rsid w:val="001944D3"/>
    <w:rsid w:val="001947E1"/>
    <w:rsid w:val="00196996"/>
    <w:rsid w:val="00197F9A"/>
    <w:rsid w:val="001A38DD"/>
    <w:rsid w:val="001A6B4D"/>
    <w:rsid w:val="001A723D"/>
    <w:rsid w:val="001B0B88"/>
    <w:rsid w:val="001C3496"/>
    <w:rsid w:val="001C3659"/>
    <w:rsid w:val="001D3981"/>
    <w:rsid w:val="001F3287"/>
    <w:rsid w:val="001F38D5"/>
    <w:rsid w:val="001F47BF"/>
    <w:rsid w:val="001F7412"/>
    <w:rsid w:val="002003DB"/>
    <w:rsid w:val="002005BD"/>
    <w:rsid w:val="00200AFE"/>
    <w:rsid w:val="00200BCC"/>
    <w:rsid w:val="00207F28"/>
    <w:rsid w:val="00212484"/>
    <w:rsid w:val="00214055"/>
    <w:rsid w:val="002140AD"/>
    <w:rsid w:val="00217CBC"/>
    <w:rsid w:val="002221E1"/>
    <w:rsid w:val="00223530"/>
    <w:rsid w:val="00223558"/>
    <w:rsid w:val="00235942"/>
    <w:rsid w:val="00235CC4"/>
    <w:rsid w:val="002415E0"/>
    <w:rsid w:val="00246043"/>
    <w:rsid w:val="0024748B"/>
    <w:rsid w:val="00247667"/>
    <w:rsid w:val="002509E3"/>
    <w:rsid w:val="00250BEC"/>
    <w:rsid w:val="002513D8"/>
    <w:rsid w:val="00252C9A"/>
    <w:rsid w:val="0025322E"/>
    <w:rsid w:val="002608A2"/>
    <w:rsid w:val="0026104A"/>
    <w:rsid w:val="00261A98"/>
    <w:rsid w:val="002634CE"/>
    <w:rsid w:val="00270B26"/>
    <w:rsid w:val="00280ABA"/>
    <w:rsid w:val="00284E57"/>
    <w:rsid w:val="00286EA2"/>
    <w:rsid w:val="002879BA"/>
    <w:rsid w:val="00287ECF"/>
    <w:rsid w:val="00290CA1"/>
    <w:rsid w:val="00291E7B"/>
    <w:rsid w:val="002945C8"/>
    <w:rsid w:val="002A19FA"/>
    <w:rsid w:val="002A400A"/>
    <w:rsid w:val="002A538D"/>
    <w:rsid w:val="002C4B17"/>
    <w:rsid w:val="002C75C7"/>
    <w:rsid w:val="002D49B6"/>
    <w:rsid w:val="002D7253"/>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369EB"/>
    <w:rsid w:val="00340395"/>
    <w:rsid w:val="00340F33"/>
    <w:rsid w:val="00343F5D"/>
    <w:rsid w:val="0034429F"/>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3D62"/>
    <w:rsid w:val="003B4577"/>
    <w:rsid w:val="003B46DB"/>
    <w:rsid w:val="003B47CB"/>
    <w:rsid w:val="003B6459"/>
    <w:rsid w:val="003B7149"/>
    <w:rsid w:val="003B7C0D"/>
    <w:rsid w:val="003C2233"/>
    <w:rsid w:val="003C50D0"/>
    <w:rsid w:val="003E3944"/>
    <w:rsid w:val="003E53A2"/>
    <w:rsid w:val="003E679E"/>
    <w:rsid w:val="003E752D"/>
    <w:rsid w:val="003F2DBF"/>
    <w:rsid w:val="003F46FC"/>
    <w:rsid w:val="003F6821"/>
    <w:rsid w:val="003F7CE2"/>
    <w:rsid w:val="003F7D5F"/>
    <w:rsid w:val="00400709"/>
    <w:rsid w:val="00404341"/>
    <w:rsid w:val="00412DCD"/>
    <w:rsid w:val="004156BF"/>
    <w:rsid w:val="004211E4"/>
    <w:rsid w:val="00421B42"/>
    <w:rsid w:val="00421DCE"/>
    <w:rsid w:val="004229AC"/>
    <w:rsid w:val="00433CDF"/>
    <w:rsid w:val="00434020"/>
    <w:rsid w:val="00437EDC"/>
    <w:rsid w:val="00443FB5"/>
    <w:rsid w:val="0044451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4791"/>
    <w:rsid w:val="004F60DA"/>
    <w:rsid w:val="00500294"/>
    <w:rsid w:val="005003F9"/>
    <w:rsid w:val="00502E27"/>
    <w:rsid w:val="005038E6"/>
    <w:rsid w:val="00503F2D"/>
    <w:rsid w:val="005052BF"/>
    <w:rsid w:val="00505834"/>
    <w:rsid w:val="0051713F"/>
    <w:rsid w:val="00526909"/>
    <w:rsid w:val="0052763B"/>
    <w:rsid w:val="00533319"/>
    <w:rsid w:val="00533582"/>
    <w:rsid w:val="00537C30"/>
    <w:rsid w:val="005438AD"/>
    <w:rsid w:val="00543932"/>
    <w:rsid w:val="00550283"/>
    <w:rsid w:val="00552E90"/>
    <w:rsid w:val="005551BB"/>
    <w:rsid w:val="0055753C"/>
    <w:rsid w:val="00562CE2"/>
    <w:rsid w:val="0056478F"/>
    <w:rsid w:val="005648CA"/>
    <w:rsid w:val="00574913"/>
    <w:rsid w:val="00577B5B"/>
    <w:rsid w:val="0058000F"/>
    <w:rsid w:val="00583426"/>
    <w:rsid w:val="005852C3"/>
    <w:rsid w:val="00585658"/>
    <w:rsid w:val="005857F1"/>
    <w:rsid w:val="00587FF5"/>
    <w:rsid w:val="005905EF"/>
    <w:rsid w:val="00594D59"/>
    <w:rsid w:val="005A07FC"/>
    <w:rsid w:val="005B2AC8"/>
    <w:rsid w:val="005C1CD1"/>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04A3D"/>
    <w:rsid w:val="0061235E"/>
    <w:rsid w:val="00615954"/>
    <w:rsid w:val="00620976"/>
    <w:rsid w:val="006229A4"/>
    <w:rsid w:val="00623283"/>
    <w:rsid w:val="00634AB6"/>
    <w:rsid w:val="00635015"/>
    <w:rsid w:val="00637CFA"/>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15A3"/>
    <w:rsid w:val="00693608"/>
    <w:rsid w:val="006970D0"/>
    <w:rsid w:val="00697D60"/>
    <w:rsid w:val="006A4AF7"/>
    <w:rsid w:val="006A5CE2"/>
    <w:rsid w:val="006A77F8"/>
    <w:rsid w:val="006B0501"/>
    <w:rsid w:val="006B1F6D"/>
    <w:rsid w:val="006B29DD"/>
    <w:rsid w:val="006C5629"/>
    <w:rsid w:val="006D036B"/>
    <w:rsid w:val="006D3A82"/>
    <w:rsid w:val="006D4C3D"/>
    <w:rsid w:val="006D6203"/>
    <w:rsid w:val="006E29B8"/>
    <w:rsid w:val="006E319A"/>
    <w:rsid w:val="006E5130"/>
    <w:rsid w:val="006F239E"/>
    <w:rsid w:val="006F7C5D"/>
    <w:rsid w:val="00701D4A"/>
    <w:rsid w:val="007035C8"/>
    <w:rsid w:val="0070724D"/>
    <w:rsid w:val="0071057A"/>
    <w:rsid w:val="007112DA"/>
    <w:rsid w:val="007129CE"/>
    <w:rsid w:val="00712E90"/>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214"/>
    <w:rsid w:val="007B4E02"/>
    <w:rsid w:val="007B5CC1"/>
    <w:rsid w:val="007B619A"/>
    <w:rsid w:val="007B65C6"/>
    <w:rsid w:val="007B6DA2"/>
    <w:rsid w:val="007B7911"/>
    <w:rsid w:val="007C3382"/>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3554"/>
    <w:rsid w:val="0083567F"/>
    <w:rsid w:val="00851896"/>
    <w:rsid w:val="00857232"/>
    <w:rsid w:val="0085763A"/>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4341"/>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2E0B"/>
    <w:rsid w:val="009E44E8"/>
    <w:rsid w:val="009E57EA"/>
    <w:rsid w:val="009F2744"/>
    <w:rsid w:val="009F6FDA"/>
    <w:rsid w:val="009F71A6"/>
    <w:rsid w:val="00A055DC"/>
    <w:rsid w:val="00A06CD6"/>
    <w:rsid w:val="00A10B16"/>
    <w:rsid w:val="00A10FBD"/>
    <w:rsid w:val="00A12848"/>
    <w:rsid w:val="00A12CBE"/>
    <w:rsid w:val="00A20347"/>
    <w:rsid w:val="00A21972"/>
    <w:rsid w:val="00A21A63"/>
    <w:rsid w:val="00A324EB"/>
    <w:rsid w:val="00A33D52"/>
    <w:rsid w:val="00A37E46"/>
    <w:rsid w:val="00A43059"/>
    <w:rsid w:val="00A4416E"/>
    <w:rsid w:val="00A46083"/>
    <w:rsid w:val="00A46D01"/>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3E55"/>
    <w:rsid w:val="00BB36AF"/>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A3B"/>
    <w:rsid w:val="00C36BD4"/>
    <w:rsid w:val="00C40043"/>
    <w:rsid w:val="00C455CE"/>
    <w:rsid w:val="00C4573C"/>
    <w:rsid w:val="00C460EE"/>
    <w:rsid w:val="00C471C3"/>
    <w:rsid w:val="00C500FE"/>
    <w:rsid w:val="00C55112"/>
    <w:rsid w:val="00C57CFF"/>
    <w:rsid w:val="00C632F2"/>
    <w:rsid w:val="00C64571"/>
    <w:rsid w:val="00C7085A"/>
    <w:rsid w:val="00C712C3"/>
    <w:rsid w:val="00C7352F"/>
    <w:rsid w:val="00C743DA"/>
    <w:rsid w:val="00C779F6"/>
    <w:rsid w:val="00C809CD"/>
    <w:rsid w:val="00C81E65"/>
    <w:rsid w:val="00C83797"/>
    <w:rsid w:val="00C87179"/>
    <w:rsid w:val="00C878C8"/>
    <w:rsid w:val="00C94AC6"/>
    <w:rsid w:val="00C95532"/>
    <w:rsid w:val="00CA2C06"/>
    <w:rsid w:val="00CA4094"/>
    <w:rsid w:val="00CA551B"/>
    <w:rsid w:val="00CA7760"/>
    <w:rsid w:val="00CB2490"/>
    <w:rsid w:val="00CB4004"/>
    <w:rsid w:val="00CB56F2"/>
    <w:rsid w:val="00CB5B86"/>
    <w:rsid w:val="00CB5F72"/>
    <w:rsid w:val="00CB6F71"/>
    <w:rsid w:val="00CB70AF"/>
    <w:rsid w:val="00CB71D8"/>
    <w:rsid w:val="00CC02F7"/>
    <w:rsid w:val="00CC0E54"/>
    <w:rsid w:val="00CC1E82"/>
    <w:rsid w:val="00CC325B"/>
    <w:rsid w:val="00CC74BA"/>
    <w:rsid w:val="00CC7BD0"/>
    <w:rsid w:val="00CD0013"/>
    <w:rsid w:val="00CD2973"/>
    <w:rsid w:val="00CD2C2F"/>
    <w:rsid w:val="00CD4574"/>
    <w:rsid w:val="00CD6CE8"/>
    <w:rsid w:val="00CD7BAB"/>
    <w:rsid w:val="00CE635E"/>
    <w:rsid w:val="00CF71C2"/>
    <w:rsid w:val="00D005AA"/>
    <w:rsid w:val="00D03070"/>
    <w:rsid w:val="00D0680D"/>
    <w:rsid w:val="00D10674"/>
    <w:rsid w:val="00D1179D"/>
    <w:rsid w:val="00D132AD"/>
    <w:rsid w:val="00D16112"/>
    <w:rsid w:val="00D16757"/>
    <w:rsid w:val="00D170EC"/>
    <w:rsid w:val="00D21459"/>
    <w:rsid w:val="00D234A7"/>
    <w:rsid w:val="00D26616"/>
    <w:rsid w:val="00D3146B"/>
    <w:rsid w:val="00D31F8D"/>
    <w:rsid w:val="00D32104"/>
    <w:rsid w:val="00D34A9C"/>
    <w:rsid w:val="00D34AB2"/>
    <w:rsid w:val="00D34BAC"/>
    <w:rsid w:val="00D36405"/>
    <w:rsid w:val="00D3763E"/>
    <w:rsid w:val="00D40AE9"/>
    <w:rsid w:val="00D42432"/>
    <w:rsid w:val="00D43D26"/>
    <w:rsid w:val="00D46501"/>
    <w:rsid w:val="00D54A74"/>
    <w:rsid w:val="00D63987"/>
    <w:rsid w:val="00D6795A"/>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3C24"/>
    <w:rsid w:val="00DB7055"/>
    <w:rsid w:val="00DB743E"/>
    <w:rsid w:val="00DC04A7"/>
    <w:rsid w:val="00DC1794"/>
    <w:rsid w:val="00DC33AA"/>
    <w:rsid w:val="00DC6D32"/>
    <w:rsid w:val="00DD00E4"/>
    <w:rsid w:val="00DD047D"/>
    <w:rsid w:val="00DD0B43"/>
    <w:rsid w:val="00DD0E74"/>
    <w:rsid w:val="00DD1D55"/>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84E"/>
    <w:rsid w:val="00E17F05"/>
    <w:rsid w:val="00E22BB1"/>
    <w:rsid w:val="00E2393C"/>
    <w:rsid w:val="00E35630"/>
    <w:rsid w:val="00E35637"/>
    <w:rsid w:val="00E3564B"/>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29EA"/>
    <w:rsid w:val="00E738DD"/>
    <w:rsid w:val="00E7530E"/>
    <w:rsid w:val="00E759C8"/>
    <w:rsid w:val="00E765B1"/>
    <w:rsid w:val="00E810A5"/>
    <w:rsid w:val="00E82BD5"/>
    <w:rsid w:val="00E84553"/>
    <w:rsid w:val="00E8540C"/>
    <w:rsid w:val="00E91799"/>
    <w:rsid w:val="00E935F3"/>
    <w:rsid w:val="00E969F8"/>
    <w:rsid w:val="00EA2B17"/>
    <w:rsid w:val="00EA5B86"/>
    <w:rsid w:val="00EB4576"/>
    <w:rsid w:val="00EB4BFC"/>
    <w:rsid w:val="00EB4DFB"/>
    <w:rsid w:val="00EB7055"/>
    <w:rsid w:val="00EB7056"/>
    <w:rsid w:val="00EC0B95"/>
    <w:rsid w:val="00EC1C3E"/>
    <w:rsid w:val="00EC55B4"/>
    <w:rsid w:val="00EC5E35"/>
    <w:rsid w:val="00EC7722"/>
    <w:rsid w:val="00ED0B47"/>
    <w:rsid w:val="00ED2880"/>
    <w:rsid w:val="00ED6170"/>
    <w:rsid w:val="00EE0D5D"/>
    <w:rsid w:val="00EE0DFF"/>
    <w:rsid w:val="00EE43FB"/>
    <w:rsid w:val="00EE625F"/>
    <w:rsid w:val="00EE7760"/>
    <w:rsid w:val="00EF00AF"/>
    <w:rsid w:val="00EF167F"/>
    <w:rsid w:val="00EF5E14"/>
    <w:rsid w:val="00F00D1F"/>
    <w:rsid w:val="00F06054"/>
    <w:rsid w:val="00F10B34"/>
    <w:rsid w:val="00F10FE1"/>
    <w:rsid w:val="00F1150F"/>
    <w:rsid w:val="00F1278D"/>
    <w:rsid w:val="00F12CC6"/>
    <w:rsid w:val="00F1799E"/>
    <w:rsid w:val="00F245D0"/>
    <w:rsid w:val="00F27FDC"/>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57AF"/>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020"/>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0E7F5D"/>
    <w:pPr>
      <w:keepNext/>
      <w:keepLines/>
      <w:spacing w:before="200"/>
      <w:outlineLvl w:val="4"/>
    </w:pPr>
    <w:rPr>
      <w:rFonts w:ascii="Cambria" w:eastAsia="Times New Roman" w:hAnsi="Cambria" w:cs="Times New Roman"/>
      <w:color w:val="243F60"/>
      <w:sz w:val="24"/>
      <w:szCs w:val="24"/>
      <w:lang w:eastAsia="ru-RU"/>
    </w:rPr>
  </w:style>
  <w:style w:type="paragraph" w:styleId="7">
    <w:name w:val="heading 7"/>
    <w:basedOn w:val="a"/>
    <w:next w:val="a"/>
    <w:link w:val="71"/>
    <w:unhideWhenUsed/>
    <w:qFormat/>
    <w:rsid w:val="000E7F5D"/>
    <w:pPr>
      <w:keepNext/>
      <w:keepLines/>
      <w:spacing w:before="40" w:line="276" w:lineRule="auto"/>
      <w:outlineLvl w:val="6"/>
    </w:pPr>
    <w:rPr>
      <w:rFonts w:asciiTheme="majorHAnsi" w:eastAsiaTheme="majorEastAsia" w:hAnsiTheme="majorHAnsi" w:cstheme="majorBidi"/>
      <w:i/>
      <w:iCs/>
      <w:color w:val="1F3763" w:themeColor="accent1" w:themeShade="7F"/>
      <w:lang w:eastAsia="zh-CN"/>
    </w:rPr>
  </w:style>
  <w:style w:type="paragraph" w:styleId="8">
    <w:name w:val="heading 8"/>
    <w:basedOn w:val="a"/>
    <w:next w:val="a"/>
    <w:link w:val="80"/>
    <w:uiPriority w:val="9"/>
    <w:unhideWhenUsed/>
    <w:qFormat/>
    <w:rsid w:val="000E7F5D"/>
    <w:pPr>
      <w:keepNext/>
      <w:keepLines/>
      <w:spacing w:before="320" w:after="200"/>
      <w:outlineLvl w:val="7"/>
    </w:pPr>
    <w:rPr>
      <w:rFonts w:ascii="Arial" w:eastAsia="Arial" w:hAnsi="Arial" w:cs="Arial"/>
      <w:i/>
      <w:iCs/>
      <w:lang w:eastAsia="ru-RU"/>
    </w:rPr>
  </w:style>
  <w:style w:type="paragraph" w:styleId="9">
    <w:name w:val="heading 9"/>
    <w:basedOn w:val="a"/>
    <w:next w:val="a"/>
    <w:link w:val="90"/>
    <w:uiPriority w:val="9"/>
    <w:unhideWhenUsed/>
    <w:qFormat/>
    <w:rsid w:val="000E7F5D"/>
    <w:pPr>
      <w:keepNext/>
      <w:keepLines/>
      <w:spacing w:before="320" w:after="200"/>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qFormat/>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2">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9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9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99"/>
    <w:unhideWhenUsed/>
    <w:rsid w:val="00DE1FCA"/>
    <w:pPr>
      <w:ind w:left="1200"/>
    </w:pPr>
    <w:rPr>
      <w:rFonts w:ascii="Calibri" w:eastAsia="Times New Roman" w:hAnsi="Calibri" w:cs="Calibri"/>
      <w:sz w:val="20"/>
      <w:szCs w:val="20"/>
      <w:lang w:eastAsia="ru-RU"/>
    </w:rPr>
  </w:style>
  <w:style w:type="paragraph" w:styleId="70">
    <w:name w:val="toc 7"/>
    <w:basedOn w:val="a"/>
    <w:next w:val="a"/>
    <w:autoRedefine/>
    <w:uiPriority w:val="9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9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9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Нижний колонтитул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qFormat/>
    <w:rsid w:val="00DE1FCA"/>
    <w:rPr>
      <w:rFonts w:ascii="Calibri" w:eastAsia="Times New Roman" w:hAnsi="Calibri" w:cs="Times New Roman"/>
      <w:sz w:val="20"/>
      <w:szCs w:val="20"/>
      <w:lang w:val="x-none" w:eastAsia="x-none"/>
    </w:rPr>
  </w:style>
  <w:style w:type="paragraph" w:styleId="22">
    <w:name w:val="List 2"/>
    <w:basedOn w:val="a"/>
    <w:uiPriority w:val="99"/>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qFormat/>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qFormat/>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3">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4">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qFormat/>
    <w:rsid w:val="00DE1FCA"/>
  </w:style>
  <w:style w:type="character" w:customStyle="1" w:styleId="affffd">
    <w:name w:val="Цветовое выделение"/>
    <w:uiPriority w:val="99"/>
    <w:qFormat/>
    <w:rsid w:val="00DE1FCA"/>
    <w:rPr>
      <w:b/>
      <w:bCs w:val="0"/>
      <w:color w:val="26282F"/>
    </w:rPr>
  </w:style>
  <w:style w:type="character" w:customStyle="1" w:styleId="affffe">
    <w:name w:val="Гипертекстовая ссылка"/>
    <w:uiPriority w:val="99"/>
    <w:qFormat/>
    <w:rsid w:val="00DE1FCA"/>
    <w:rPr>
      <w:b/>
      <w:bCs w:val="0"/>
      <w:color w:val="106BBE"/>
    </w:rPr>
  </w:style>
  <w:style w:type="character" w:customStyle="1" w:styleId="afffff">
    <w:name w:val="Активная гипертекстовая ссылка"/>
    <w:uiPriority w:val="99"/>
    <w:qFormat/>
    <w:rsid w:val="00DE1FCA"/>
    <w:rPr>
      <w:b/>
      <w:bCs w:val="0"/>
      <w:color w:val="106BBE"/>
      <w:u w:val="single"/>
    </w:rPr>
  </w:style>
  <w:style w:type="character" w:customStyle="1" w:styleId="afffff0">
    <w:name w:val="Выделение для Базового Поиска"/>
    <w:uiPriority w:val="99"/>
    <w:qFormat/>
    <w:rsid w:val="00DE1FCA"/>
    <w:rPr>
      <w:b/>
      <w:bCs w:val="0"/>
      <w:color w:val="0058A9"/>
    </w:rPr>
  </w:style>
  <w:style w:type="character" w:customStyle="1" w:styleId="afffff1">
    <w:name w:val="Выделение для Базового Поиска (курсив)"/>
    <w:uiPriority w:val="99"/>
    <w:qFormat/>
    <w:rsid w:val="00DE1FCA"/>
    <w:rPr>
      <w:b/>
      <w:bCs w:val="0"/>
      <w:i/>
      <w:iCs w:val="0"/>
      <w:color w:val="0058A9"/>
    </w:rPr>
  </w:style>
  <w:style w:type="character" w:customStyle="1" w:styleId="afffff2">
    <w:name w:val="Заголовок своего сообщения"/>
    <w:uiPriority w:val="99"/>
    <w:qFormat/>
    <w:rsid w:val="00DE1FCA"/>
    <w:rPr>
      <w:b/>
      <w:bCs w:val="0"/>
      <w:color w:val="26282F"/>
    </w:rPr>
  </w:style>
  <w:style w:type="character" w:customStyle="1" w:styleId="afffff3">
    <w:name w:val="Заголовок чужого сообщения"/>
    <w:uiPriority w:val="99"/>
    <w:qFormat/>
    <w:rsid w:val="00DE1FCA"/>
    <w:rPr>
      <w:b/>
      <w:bCs w:val="0"/>
      <w:color w:val="FF0000"/>
    </w:rPr>
  </w:style>
  <w:style w:type="character" w:customStyle="1" w:styleId="afffff4">
    <w:name w:val="Найденные слова"/>
    <w:uiPriority w:val="99"/>
    <w:qFormat/>
    <w:rsid w:val="00DE1FCA"/>
    <w:rPr>
      <w:b/>
      <w:bCs w:val="0"/>
      <w:color w:val="26282F"/>
      <w:shd w:val="clear" w:color="auto" w:fill="FFF580"/>
    </w:rPr>
  </w:style>
  <w:style w:type="character" w:customStyle="1" w:styleId="afffff5">
    <w:name w:val="Не вступил в силу"/>
    <w:uiPriority w:val="99"/>
    <w:qFormat/>
    <w:rsid w:val="00DE1FCA"/>
    <w:rPr>
      <w:b/>
      <w:bCs w:val="0"/>
      <w:color w:val="000000"/>
      <w:shd w:val="clear" w:color="auto" w:fill="D8EDE8"/>
    </w:rPr>
  </w:style>
  <w:style w:type="character" w:customStyle="1" w:styleId="afffff6">
    <w:name w:val="Опечатки"/>
    <w:uiPriority w:val="99"/>
    <w:qFormat/>
    <w:rsid w:val="00DE1FCA"/>
    <w:rPr>
      <w:color w:val="FF0000"/>
    </w:rPr>
  </w:style>
  <w:style w:type="character" w:customStyle="1" w:styleId="afffff7">
    <w:name w:val="Продолжение ссылки"/>
    <w:uiPriority w:val="99"/>
    <w:qFormat/>
    <w:rsid w:val="00DE1FCA"/>
  </w:style>
  <w:style w:type="character" w:customStyle="1" w:styleId="afffff8">
    <w:name w:val="Сравнение редакций"/>
    <w:uiPriority w:val="99"/>
    <w:qFormat/>
    <w:rsid w:val="00DE1FCA"/>
    <w:rPr>
      <w:b/>
      <w:bCs w:val="0"/>
      <w:color w:val="26282F"/>
    </w:rPr>
  </w:style>
  <w:style w:type="character" w:customStyle="1" w:styleId="afffff9">
    <w:name w:val="Сравнение редакций. Добавленный фрагмент"/>
    <w:uiPriority w:val="99"/>
    <w:qFormat/>
    <w:rsid w:val="00DE1FCA"/>
    <w:rPr>
      <w:color w:val="000000"/>
      <w:shd w:val="clear" w:color="auto" w:fill="C1D7FF"/>
    </w:rPr>
  </w:style>
  <w:style w:type="character" w:customStyle="1" w:styleId="afffffa">
    <w:name w:val="Сравнение редакций. Удаленный фрагмент"/>
    <w:uiPriority w:val="99"/>
    <w:qFormat/>
    <w:rsid w:val="00DE1FCA"/>
    <w:rPr>
      <w:color w:val="000000"/>
      <w:shd w:val="clear" w:color="auto" w:fill="C4C413"/>
    </w:rPr>
  </w:style>
  <w:style w:type="character" w:customStyle="1" w:styleId="afffffb">
    <w:name w:val="Ссылка на утративший силу документ"/>
    <w:uiPriority w:val="99"/>
    <w:qFormat/>
    <w:rsid w:val="00DE1FCA"/>
    <w:rPr>
      <w:b/>
      <w:bCs w:val="0"/>
      <w:color w:val="749232"/>
    </w:rPr>
  </w:style>
  <w:style w:type="character" w:customStyle="1" w:styleId="afffffc">
    <w:name w:val="Утратил силу"/>
    <w:uiPriority w:val="99"/>
    <w:qFormat/>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99"/>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29"/>
    <w:qFormat/>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uiPriority w:val="10"/>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qFormat/>
    <w:rsid w:val="00064407"/>
    <w:rPr>
      <w:rFonts w:ascii="Times New Roman" w:hAnsi="Times New Roman"/>
      <w:kern w:val="28"/>
      <w:sz w:val="24"/>
      <w:szCs w:val="24"/>
    </w:rPr>
  </w:style>
  <w:style w:type="table" w:customStyle="1" w:styleId="210">
    <w:name w:val="Сетка таблицы21"/>
    <w:basedOn w:val="a1"/>
    <w:next w:val="a3"/>
    <w:uiPriority w:val="5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5">
    <w:name w:val="Раздел 1.1"/>
    <w:basedOn w:val="af8"/>
    <w:link w:val="116"/>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6">
    <w:name w:val="Раздел 1.1 Знак"/>
    <w:basedOn w:val="af9"/>
    <w:link w:val="115"/>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basedOn w:val="a0"/>
    <w:link w:val="5"/>
    <w:rsid w:val="000E7F5D"/>
    <w:rPr>
      <w:rFonts w:ascii="Cambria" w:eastAsia="Times New Roman" w:hAnsi="Cambria" w:cs="Times New Roman"/>
      <w:color w:val="243F60"/>
      <w:sz w:val="24"/>
      <w:szCs w:val="24"/>
      <w:lang w:eastAsia="ru-RU"/>
    </w:rPr>
  </w:style>
  <w:style w:type="character" w:customStyle="1" w:styleId="72">
    <w:name w:val="Заголовок 7 Знак"/>
    <w:basedOn w:val="a0"/>
    <w:link w:val="710"/>
    <w:rsid w:val="000E7F5D"/>
    <w:rPr>
      <w:rFonts w:asciiTheme="majorHAnsi" w:eastAsiaTheme="majorEastAsia" w:hAnsiTheme="majorHAnsi" w:cstheme="majorBidi"/>
      <w:i/>
      <w:iCs/>
      <w:color w:val="1F3763" w:themeColor="accent1" w:themeShade="7F"/>
    </w:rPr>
  </w:style>
  <w:style w:type="character" w:customStyle="1" w:styleId="80">
    <w:name w:val="Заголовок 8 Знак"/>
    <w:basedOn w:val="a0"/>
    <w:link w:val="8"/>
    <w:uiPriority w:val="9"/>
    <w:rsid w:val="000E7F5D"/>
    <w:rPr>
      <w:rFonts w:ascii="Arial" w:eastAsia="Arial" w:hAnsi="Arial" w:cs="Arial"/>
      <w:i/>
      <w:iCs/>
      <w:lang w:eastAsia="ru-RU"/>
    </w:rPr>
  </w:style>
  <w:style w:type="character" w:customStyle="1" w:styleId="90">
    <w:name w:val="Заголовок 9 Знак"/>
    <w:basedOn w:val="a0"/>
    <w:link w:val="9"/>
    <w:uiPriority w:val="9"/>
    <w:rsid w:val="000E7F5D"/>
    <w:rPr>
      <w:rFonts w:ascii="Arial" w:eastAsia="Arial" w:hAnsi="Arial" w:cs="Arial"/>
      <w:i/>
      <w:iCs/>
      <w:sz w:val="21"/>
      <w:szCs w:val="21"/>
      <w:lang w:eastAsia="ru-RU"/>
    </w:rPr>
  </w:style>
  <w:style w:type="paragraph" w:customStyle="1" w:styleId="117">
    <w:name w:val="Заголовок 11"/>
    <w:basedOn w:val="a"/>
    <w:next w:val="a"/>
    <w:qFormat/>
    <w:rsid w:val="000E7F5D"/>
    <w:pPr>
      <w:keepNext/>
      <w:spacing w:before="240" w:after="120"/>
      <w:ind w:firstLine="709"/>
      <w:outlineLvl w:val="0"/>
    </w:pPr>
    <w:rPr>
      <w:rFonts w:asciiTheme="majorHAnsi" w:eastAsiaTheme="majorEastAsia" w:hAnsiTheme="majorHAnsi" w:cstheme="majorBidi"/>
      <w:color w:val="2F5496" w:themeColor="accent1" w:themeShade="BF"/>
      <w:sz w:val="32"/>
      <w:szCs w:val="32"/>
      <w:lang w:eastAsia="zh-CN"/>
    </w:rPr>
  </w:style>
  <w:style w:type="paragraph" w:customStyle="1" w:styleId="212">
    <w:name w:val="Заголовок 21"/>
    <w:basedOn w:val="a"/>
    <w:next w:val="a"/>
    <w:uiPriority w:val="99"/>
    <w:qFormat/>
    <w:rsid w:val="000E7F5D"/>
    <w:pPr>
      <w:keepNext/>
      <w:spacing w:before="240" w:after="60"/>
      <w:outlineLvl w:val="1"/>
    </w:pPr>
    <w:rPr>
      <w:rFonts w:asciiTheme="majorHAnsi" w:eastAsiaTheme="majorEastAsia" w:hAnsiTheme="majorHAnsi" w:cstheme="majorBidi"/>
      <w:color w:val="2F5496" w:themeColor="accent1" w:themeShade="BF"/>
      <w:sz w:val="26"/>
      <w:szCs w:val="26"/>
      <w:lang w:eastAsia="zh-CN"/>
    </w:rPr>
  </w:style>
  <w:style w:type="paragraph" w:customStyle="1" w:styleId="312">
    <w:name w:val="Заголовок 31"/>
    <w:basedOn w:val="a"/>
    <w:next w:val="a"/>
    <w:uiPriority w:val="99"/>
    <w:qFormat/>
    <w:rsid w:val="000E7F5D"/>
    <w:pPr>
      <w:keepNext/>
      <w:spacing w:before="240" w:after="60"/>
      <w:outlineLvl w:val="2"/>
    </w:pPr>
    <w:rPr>
      <w:rFonts w:asciiTheme="majorHAnsi" w:eastAsiaTheme="majorEastAsia" w:hAnsiTheme="majorHAnsi" w:cstheme="majorBidi"/>
      <w:color w:val="1F3763" w:themeColor="accent1" w:themeShade="7F"/>
      <w:sz w:val="24"/>
      <w:szCs w:val="24"/>
      <w:lang w:eastAsia="zh-CN"/>
    </w:rPr>
  </w:style>
  <w:style w:type="paragraph" w:customStyle="1" w:styleId="410">
    <w:name w:val="Заголовок 41"/>
    <w:basedOn w:val="312"/>
    <w:next w:val="a"/>
    <w:uiPriority w:val="99"/>
    <w:qFormat/>
    <w:rsid w:val="000E7F5D"/>
    <w:pPr>
      <w:keepLines/>
      <w:spacing w:after="240" w:line="360" w:lineRule="auto"/>
      <w:jc w:val="center"/>
      <w:outlineLvl w:val="3"/>
    </w:pPr>
    <w:rPr>
      <w:i/>
      <w:iCs/>
      <w:color w:val="2F5496" w:themeColor="accent1" w:themeShade="BF"/>
      <w:sz w:val="22"/>
      <w:szCs w:val="22"/>
    </w:rPr>
  </w:style>
  <w:style w:type="paragraph" w:customStyle="1" w:styleId="510">
    <w:name w:val="Заголовок 51"/>
    <w:basedOn w:val="a"/>
    <w:next w:val="a"/>
    <w:uiPriority w:val="9"/>
    <w:unhideWhenUsed/>
    <w:qFormat/>
    <w:rsid w:val="000E7F5D"/>
    <w:pPr>
      <w:keepNext/>
      <w:keepLines/>
      <w:spacing w:before="320" w:after="200" w:line="276" w:lineRule="auto"/>
      <w:outlineLvl w:val="4"/>
    </w:pPr>
    <w:rPr>
      <w:rFonts w:ascii="Arial" w:eastAsia="Arial" w:hAnsi="Arial" w:cs="Arial"/>
      <w:b/>
      <w:bCs/>
      <w:sz w:val="24"/>
      <w:szCs w:val="24"/>
      <w:lang w:eastAsia="zh-CN"/>
    </w:rPr>
  </w:style>
  <w:style w:type="paragraph" w:customStyle="1" w:styleId="61">
    <w:name w:val="Заголовок 61"/>
    <w:basedOn w:val="a"/>
    <w:next w:val="a"/>
    <w:link w:val="60"/>
    <w:uiPriority w:val="9"/>
    <w:unhideWhenUsed/>
    <w:qFormat/>
    <w:rsid w:val="000E7F5D"/>
    <w:pPr>
      <w:keepNext/>
      <w:keepLines/>
      <w:spacing w:before="320" w:after="200" w:line="276" w:lineRule="auto"/>
      <w:outlineLvl w:val="5"/>
    </w:pPr>
    <w:rPr>
      <w:rFonts w:ascii="Arial" w:eastAsia="Arial" w:hAnsi="Arial" w:cs="Arial"/>
      <w:b/>
      <w:bCs/>
      <w:lang w:eastAsia="zh-CN"/>
    </w:rPr>
  </w:style>
  <w:style w:type="paragraph" w:customStyle="1" w:styleId="710">
    <w:name w:val="Заголовок 71"/>
    <w:basedOn w:val="a"/>
    <w:next w:val="a"/>
    <w:link w:val="72"/>
    <w:unhideWhenUsed/>
    <w:qFormat/>
    <w:rsid w:val="000E7F5D"/>
    <w:pPr>
      <w:keepNext/>
      <w:keepLines/>
      <w:spacing w:before="320" w:after="200" w:line="276" w:lineRule="auto"/>
      <w:outlineLvl w:val="6"/>
    </w:pPr>
    <w:rPr>
      <w:rFonts w:asciiTheme="majorHAnsi" w:eastAsiaTheme="majorEastAsia" w:hAnsiTheme="majorHAnsi" w:cstheme="majorBidi"/>
      <w:i/>
      <w:iCs/>
      <w:color w:val="1F3763" w:themeColor="accent1" w:themeShade="7F"/>
    </w:rPr>
  </w:style>
  <w:style w:type="paragraph" w:customStyle="1" w:styleId="810">
    <w:name w:val="Заголовок 81"/>
    <w:basedOn w:val="a"/>
    <w:next w:val="a"/>
    <w:uiPriority w:val="9"/>
    <w:unhideWhenUsed/>
    <w:qFormat/>
    <w:rsid w:val="000E7F5D"/>
    <w:pPr>
      <w:keepNext/>
      <w:keepLines/>
      <w:spacing w:before="320" w:after="200" w:line="276" w:lineRule="auto"/>
      <w:outlineLvl w:val="7"/>
    </w:pPr>
    <w:rPr>
      <w:rFonts w:ascii="Arial" w:eastAsia="Arial" w:hAnsi="Arial" w:cs="Arial"/>
      <w:i/>
      <w:iCs/>
      <w:lang w:eastAsia="zh-CN"/>
    </w:rPr>
  </w:style>
  <w:style w:type="paragraph" w:customStyle="1" w:styleId="910">
    <w:name w:val="Заголовок 91"/>
    <w:basedOn w:val="a"/>
    <w:next w:val="a"/>
    <w:uiPriority w:val="9"/>
    <w:unhideWhenUsed/>
    <w:qFormat/>
    <w:rsid w:val="000E7F5D"/>
    <w:pPr>
      <w:keepNext/>
      <w:keepLines/>
      <w:spacing w:before="320" w:after="200" w:line="276" w:lineRule="auto"/>
      <w:outlineLvl w:val="8"/>
    </w:pPr>
    <w:rPr>
      <w:rFonts w:ascii="Arial" w:eastAsia="Arial" w:hAnsi="Arial" w:cs="Arial"/>
      <w:i/>
      <w:iCs/>
      <w:sz w:val="21"/>
      <w:szCs w:val="21"/>
      <w:lang w:eastAsia="zh-CN"/>
    </w:rPr>
  </w:style>
  <w:style w:type="character" w:customStyle="1" w:styleId="Heading5Char">
    <w:name w:val="Heading 5 Char"/>
    <w:uiPriority w:val="9"/>
    <w:rsid w:val="000E7F5D"/>
    <w:rPr>
      <w:rFonts w:ascii="Arial" w:eastAsia="Arial" w:hAnsi="Arial" w:cs="Arial"/>
      <w:b/>
      <w:bCs/>
      <w:sz w:val="24"/>
      <w:szCs w:val="24"/>
    </w:rPr>
  </w:style>
  <w:style w:type="character" w:customStyle="1" w:styleId="Heading6Char">
    <w:name w:val="Heading 6 Char"/>
    <w:uiPriority w:val="9"/>
    <w:rsid w:val="000E7F5D"/>
    <w:rPr>
      <w:rFonts w:ascii="Arial" w:eastAsia="Arial" w:hAnsi="Arial" w:cs="Arial"/>
      <w:b/>
      <w:bCs/>
      <w:sz w:val="22"/>
      <w:szCs w:val="22"/>
    </w:rPr>
  </w:style>
  <w:style w:type="character" w:customStyle="1" w:styleId="Heading7Char">
    <w:name w:val="Heading 7 Char"/>
    <w:uiPriority w:val="9"/>
    <w:rsid w:val="000E7F5D"/>
    <w:rPr>
      <w:rFonts w:ascii="Arial" w:eastAsia="Arial" w:hAnsi="Arial" w:cs="Arial"/>
      <w:b/>
      <w:bCs/>
      <w:i/>
      <w:iCs/>
      <w:sz w:val="22"/>
      <w:szCs w:val="22"/>
    </w:rPr>
  </w:style>
  <w:style w:type="character" w:customStyle="1" w:styleId="Heading8Char">
    <w:name w:val="Heading 8 Char"/>
    <w:uiPriority w:val="9"/>
    <w:rsid w:val="000E7F5D"/>
    <w:rPr>
      <w:rFonts w:ascii="Arial" w:eastAsia="Arial" w:hAnsi="Arial" w:cs="Arial"/>
      <w:i/>
      <w:iCs/>
      <w:sz w:val="22"/>
      <w:szCs w:val="22"/>
    </w:rPr>
  </w:style>
  <w:style w:type="character" w:customStyle="1" w:styleId="Heading9Char">
    <w:name w:val="Heading 9 Char"/>
    <w:uiPriority w:val="9"/>
    <w:rsid w:val="000E7F5D"/>
    <w:rPr>
      <w:rFonts w:ascii="Arial" w:eastAsia="Arial" w:hAnsi="Arial" w:cs="Arial"/>
      <w:i/>
      <w:iCs/>
      <w:sz w:val="21"/>
      <w:szCs w:val="21"/>
    </w:rPr>
  </w:style>
  <w:style w:type="character" w:customStyle="1" w:styleId="SubtitleChar">
    <w:name w:val="Subtitle Char"/>
    <w:uiPriority w:val="11"/>
    <w:rsid w:val="000E7F5D"/>
    <w:rPr>
      <w:sz w:val="24"/>
      <w:szCs w:val="24"/>
    </w:rPr>
  </w:style>
  <w:style w:type="character" w:customStyle="1" w:styleId="QuoteChar">
    <w:name w:val="Quote Char"/>
    <w:uiPriority w:val="29"/>
    <w:rsid w:val="000E7F5D"/>
    <w:rPr>
      <w:i/>
    </w:rPr>
  </w:style>
  <w:style w:type="character" w:customStyle="1" w:styleId="IntenseQuoteChar">
    <w:name w:val="Intense Quote Char"/>
    <w:uiPriority w:val="30"/>
    <w:rsid w:val="000E7F5D"/>
    <w:rPr>
      <w:i/>
    </w:rPr>
  </w:style>
  <w:style w:type="character" w:customStyle="1" w:styleId="Heading1Char">
    <w:name w:val="Heading 1 Char"/>
    <w:uiPriority w:val="9"/>
    <w:rsid w:val="000E7F5D"/>
    <w:rPr>
      <w:rFonts w:ascii="Arial" w:eastAsia="Arial" w:hAnsi="Arial" w:cs="Arial"/>
      <w:sz w:val="40"/>
      <w:szCs w:val="40"/>
    </w:rPr>
  </w:style>
  <w:style w:type="character" w:customStyle="1" w:styleId="Heading2Char">
    <w:name w:val="Heading 2 Char"/>
    <w:uiPriority w:val="9"/>
    <w:rsid w:val="000E7F5D"/>
    <w:rPr>
      <w:rFonts w:ascii="Arial" w:eastAsia="Arial" w:hAnsi="Arial" w:cs="Arial"/>
      <w:sz w:val="34"/>
    </w:rPr>
  </w:style>
  <w:style w:type="character" w:customStyle="1" w:styleId="Heading3Char">
    <w:name w:val="Heading 3 Char"/>
    <w:uiPriority w:val="9"/>
    <w:rsid w:val="000E7F5D"/>
    <w:rPr>
      <w:rFonts w:ascii="Arial" w:eastAsia="Arial" w:hAnsi="Arial" w:cs="Arial"/>
      <w:sz w:val="30"/>
      <w:szCs w:val="30"/>
    </w:rPr>
  </w:style>
  <w:style w:type="character" w:customStyle="1" w:styleId="Heading4Char">
    <w:name w:val="Heading 4 Char"/>
    <w:uiPriority w:val="9"/>
    <w:rsid w:val="000E7F5D"/>
    <w:rPr>
      <w:rFonts w:ascii="Arial" w:eastAsia="Arial" w:hAnsi="Arial" w:cs="Arial"/>
      <w:b/>
      <w:bCs/>
      <w:sz w:val="26"/>
      <w:szCs w:val="26"/>
    </w:rPr>
  </w:style>
  <w:style w:type="character" w:customStyle="1" w:styleId="60">
    <w:name w:val="Заголовок 6 Знак"/>
    <w:link w:val="61"/>
    <w:uiPriority w:val="9"/>
    <w:rsid w:val="000E7F5D"/>
    <w:rPr>
      <w:rFonts w:ascii="Arial" w:eastAsia="Arial" w:hAnsi="Arial" w:cs="Arial"/>
      <w:b/>
      <w:bCs/>
      <w:lang w:eastAsia="zh-CN"/>
    </w:rPr>
  </w:style>
  <w:style w:type="character" w:customStyle="1" w:styleId="TitleChar">
    <w:name w:val="Title Char"/>
    <w:uiPriority w:val="10"/>
    <w:rsid w:val="000E7F5D"/>
    <w:rPr>
      <w:sz w:val="48"/>
      <w:szCs w:val="48"/>
    </w:rPr>
  </w:style>
  <w:style w:type="character" w:customStyle="1" w:styleId="1f1">
    <w:name w:val="Подзаголовок Знак1"/>
    <w:uiPriority w:val="11"/>
    <w:rsid w:val="000E7F5D"/>
    <w:rPr>
      <w:sz w:val="24"/>
      <w:szCs w:val="24"/>
    </w:rPr>
  </w:style>
  <w:style w:type="paragraph" w:styleId="2e">
    <w:name w:val="Quote"/>
    <w:basedOn w:val="a"/>
    <w:next w:val="a"/>
    <w:link w:val="2f"/>
    <w:uiPriority w:val="29"/>
    <w:qFormat/>
    <w:rsid w:val="000E7F5D"/>
    <w:pPr>
      <w:spacing w:after="200" w:line="276" w:lineRule="auto"/>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0E7F5D"/>
    <w:rPr>
      <w:rFonts w:ascii="Calibri" w:eastAsia="Times New Roman" w:hAnsi="Calibri" w:cs="Times New Roman"/>
      <w:i/>
      <w:lang w:eastAsia="zh-CN"/>
    </w:rPr>
  </w:style>
  <w:style w:type="paragraph" w:styleId="affffff6">
    <w:name w:val="Intense Quote"/>
    <w:basedOn w:val="a"/>
    <w:next w:val="a"/>
    <w:link w:val="affffff7"/>
    <w:uiPriority w:val="30"/>
    <w:qFormat/>
    <w:rsid w:val="000E7F5D"/>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Times New Roman"/>
      <w:i/>
      <w:lang w:eastAsia="zh-CN"/>
    </w:rPr>
  </w:style>
  <w:style w:type="character" w:customStyle="1" w:styleId="affffff7">
    <w:name w:val="Выделенная цитата Знак"/>
    <w:basedOn w:val="a0"/>
    <w:link w:val="affffff6"/>
    <w:uiPriority w:val="30"/>
    <w:rsid w:val="000E7F5D"/>
    <w:rPr>
      <w:rFonts w:ascii="Calibri" w:eastAsia="Times New Roman" w:hAnsi="Calibri" w:cs="Times New Roman"/>
      <w:i/>
      <w:shd w:val="clear" w:color="auto" w:fill="F2F2F2"/>
      <w:lang w:eastAsia="zh-CN"/>
    </w:rPr>
  </w:style>
  <w:style w:type="character" w:customStyle="1" w:styleId="HeaderChar">
    <w:name w:val="Header Char"/>
    <w:basedOn w:val="a0"/>
    <w:uiPriority w:val="99"/>
    <w:rsid w:val="000E7F5D"/>
  </w:style>
  <w:style w:type="character" w:customStyle="1" w:styleId="FooterChar">
    <w:name w:val="Footer Char"/>
    <w:basedOn w:val="a0"/>
    <w:uiPriority w:val="99"/>
    <w:rsid w:val="000E7F5D"/>
  </w:style>
  <w:style w:type="paragraph" w:customStyle="1" w:styleId="1f2">
    <w:name w:val="Название объекта1"/>
    <w:basedOn w:val="a"/>
    <w:next w:val="a"/>
    <w:uiPriority w:val="35"/>
    <w:unhideWhenUsed/>
    <w:qFormat/>
    <w:rsid w:val="000E7F5D"/>
    <w:pPr>
      <w:spacing w:after="200" w:line="276" w:lineRule="auto"/>
    </w:pPr>
    <w:rPr>
      <w:rFonts w:ascii="Calibri" w:eastAsia="Times New Roman" w:hAnsi="Calibri" w:cs="Times New Roman"/>
      <w:b/>
      <w:bCs/>
      <w:color w:val="4F81BD"/>
      <w:sz w:val="18"/>
      <w:szCs w:val="18"/>
      <w:lang w:eastAsia="zh-CN"/>
    </w:rPr>
  </w:style>
  <w:style w:type="character" w:customStyle="1" w:styleId="CaptionChar">
    <w:name w:val="Caption Char"/>
    <w:uiPriority w:val="99"/>
    <w:rsid w:val="000E7F5D"/>
  </w:style>
  <w:style w:type="table" w:customStyle="1" w:styleId="TableGridLight">
    <w:name w:val="Table Grid Light"/>
    <w:basedOn w:val="a1"/>
    <w:uiPriority w:val="59"/>
    <w:rsid w:val="000E7F5D"/>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8">
    <w:name w:val="Таблица простая 11"/>
    <w:basedOn w:val="a1"/>
    <w:uiPriority w:val="59"/>
    <w:rsid w:val="000E7F5D"/>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3">
    <w:name w:val="Таблица простая 21"/>
    <w:basedOn w:val="a1"/>
    <w:uiPriority w:val="59"/>
    <w:rsid w:val="000E7F5D"/>
    <w:rPr>
      <w:rFonts w:ascii="Times New Roman" w:eastAsia="DejaVu Sans" w:hAnsi="Times New Roman" w:cs="DejaVu Sans"/>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
    <w:name w:val="Таблица простая 41"/>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1">
    <w:name w:val="Таблица простая 51"/>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
    <w:name w:val="Таблица-сетка 1 светл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0E7F5D"/>
    <w:rPr>
      <w:sz w:val="20"/>
    </w:rPr>
  </w:style>
  <w:style w:type="paragraph" w:styleId="affffff8">
    <w:name w:val="table of figures"/>
    <w:basedOn w:val="a"/>
    <w:next w:val="a"/>
    <w:uiPriority w:val="99"/>
    <w:unhideWhenUsed/>
    <w:rsid w:val="000E7F5D"/>
    <w:pPr>
      <w:spacing w:line="276" w:lineRule="auto"/>
    </w:pPr>
    <w:rPr>
      <w:rFonts w:ascii="Calibri" w:eastAsia="Times New Roman" w:hAnsi="Calibri" w:cs="Times New Roman"/>
      <w:lang w:eastAsia="zh-CN"/>
    </w:rPr>
  </w:style>
  <w:style w:type="paragraph" w:customStyle="1" w:styleId="111">
    <w:name w:val="Заголовок 111"/>
    <w:basedOn w:val="a"/>
    <w:next w:val="a"/>
    <w:qFormat/>
    <w:rsid w:val="000E7F5D"/>
    <w:pPr>
      <w:keepNext/>
      <w:numPr>
        <w:numId w:val="15"/>
      </w:numPr>
      <w:spacing w:before="240" w:after="120"/>
      <w:ind w:firstLine="709"/>
      <w:outlineLvl w:val="0"/>
    </w:pPr>
    <w:rPr>
      <w:rFonts w:ascii="Times New Roman" w:eastAsia="Times New Roman" w:hAnsi="Times New Roman" w:cs="Times New Roman"/>
      <w:b/>
      <w:bCs/>
      <w:sz w:val="24"/>
      <w:szCs w:val="24"/>
      <w:lang w:val="en-US" w:eastAsia="zh-CN"/>
    </w:rPr>
  </w:style>
  <w:style w:type="paragraph" w:customStyle="1" w:styleId="211">
    <w:name w:val="Заголовок 211"/>
    <w:basedOn w:val="a"/>
    <w:next w:val="a"/>
    <w:qFormat/>
    <w:rsid w:val="000E7F5D"/>
    <w:pPr>
      <w:keepNext/>
      <w:numPr>
        <w:ilvl w:val="1"/>
        <w:numId w:val="15"/>
      </w:numPr>
      <w:spacing w:before="240" w:after="60"/>
      <w:outlineLvl w:val="1"/>
    </w:pPr>
    <w:rPr>
      <w:rFonts w:ascii="Arial" w:eastAsia="Times New Roman" w:hAnsi="Arial" w:cs="Arial"/>
      <w:b/>
      <w:bCs/>
      <w:i/>
      <w:iCs/>
      <w:sz w:val="28"/>
      <w:szCs w:val="28"/>
      <w:lang w:val="en-US" w:eastAsia="zh-CN"/>
    </w:rPr>
  </w:style>
  <w:style w:type="paragraph" w:customStyle="1" w:styleId="311">
    <w:name w:val="Заголовок 311"/>
    <w:basedOn w:val="a"/>
    <w:next w:val="a"/>
    <w:qFormat/>
    <w:rsid w:val="000E7F5D"/>
    <w:pPr>
      <w:keepNext/>
      <w:numPr>
        <w:ilvl w:val="2"/>
        <w:numId w:val="15"/>
      </w:numPr>
      <w:spacing w:before="240" w:after="60"/>
      <w:outlineLvl w:val="2"/>
    </w:pPr>
    <w:rPr>
      <w:rFonts w:ascii="Arial" w:eastAsia="Times New Roman" w:hAnsi="Arial" w:cs="Arial"/>
      <w:b/>
      <w:bCs/>
      <w:sz w:val="26"/>
      <w:szCs w:val="26"/>
      <w:lang w:val="en-US" w:eastAsia="zh-CN"/>
    </w:rPr>
  </w:style>
  <w:style w:type="paragraph" w:customStyle="1" w:styleId="411">
    <w:name w:val="Заголовок 411"/>
    <w:basedOn w:val="311"/>
    <w:next w:val="a"/>
    <w:qFormat/>
    <w:rsid w:val="000E7F5D"/>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0E7F5D"/>
  </w:style>
  <w:style w:type="character" w:customStyle="1" w:styleId="WW8Num2z0">
    <w:name w:val="WW8Num2z0"/>
    <w:qFormat/>
    <w:rsid w:val="000E7F5D"/>
  </w:style>
  <w:style w:type="character" w:customStyle="1" w:styleId="WW8Num3z0">
    <w:name w:val="WW8Num3z0"/>
    <w:qFormat/>
    <w:rsid w:val="000E7F5D"/>
  </w:style>
  <w:style w:type="character" w:customStyle="1" w:styleId="WW8Num4z0">
    <w:name w:val="WW8Num4z0"/>
    <w:qFormat/>
    <w:rsid w:val="000E7F5D"/>
  </w:style>
  <w:style w:type="character" w:customStyle="1" w:styleId="WW8Num5z0">
    <w:name w:val="WW8Num5z0"/>
    <w:qFormat/>
    <w:rsid w:val="000E7F5D"/>
    <w:rPr>
      <w:rFonts w:ascii="Symbol" w:hAnsi="Symbol" w:cs="Symbol"/>
    </w:rPr>
  </w:style>
  <w:style w:type="character" w:customStyle="1" w:styleId="WW8Num6z0">
    <w:name w:val="WW8Num6z0"/>
    <w:qFormat/>
    <w:rsid w:val="000E7F5D"/>
    <w:rPr>
      <w:rFonts w:ascii="Symbol" w:hAnsi="Symbol" w:cs="Symbol"/>
    </w:rPr>
  </w:style>
  <w:style w:type="character" w:customStyle="1" w:styleId="WW8Num7z0">
    <w:name w:val="WW8Num7z0"/>
    <w:qFormat/>
    <w:rsid w:val="000E7F5D"/>
    <w:rPr>
      <w:rFonts w:ascii="Symbol" w:hAnsi="Symbol" w:cs="Symbol"/>
    </w:rPr>
  </w:style>
  <w:style w:type="character" w:customStyle="1" w:styleId="WW8Num8z0">
    <w:name w:val="WW8Num8z0"/>
    <w:qFormat/>
    <w:rsid w:val="000E7F5D"/>
    <w:rPr>
      <w:rFonts w:ascii="Symbol" w:hAnsi="Symbol" w:cs="Symbol"/>
    </w:rPr>
  </w:style>
  <w:style w:type="character" w:customStyle="1" w:styleId="WW8Num9z0">
    <w:name w:val="WW8Num9z0"/>
    <w:qFormat/>
    <w:rsid w:val="000E7F5D"/>
    <w:rPr>
      <w:rFonts w:ascii="Symbol" w:hAnsi="Symbol" w:cs="Symbol"/>
    </w:rPr>
  </w:style>
  <w:style w:type="character" w:customStyle="1" w:styleId="WW8Num10z0">
    <w:name w:val="WW8Num10z0"/>
    <w:qFormat/>
    <w:rsid w:val="000E7F5D"/>
    <w:rPr>
      <w:rFonts w:ascii="Symbol" w:hAnsi="Symbol" w:cs="Symbol"/>
    </w:rPr>
  </w:style>
  <w:style w:type="character" w:customStyle="1" w:styleId="WW8Num10z1">
    <w:name w:val="WW8Num10z1"/>
    <w:qFormat/>
    <w:rsid w:val="000E7F5D"/>
    <w:rPr>
      <w:rFonts w:ascii="Courier New" w:hAnsi="Courier New" w:cs="Courier New"/>
    </w:rPr>
  </w:style>
  <w:style w:type="character" w:customStyle="1" w:styleId="WW8Num10z2">
    <w:name w:val="WW8Num10z2"/>
    <w:qFormat/>
    <w:rsid w:val="000E7F5D"/>
    <w:rPr>
      <w:rFonts w:ascii="Wingdings" w:hAnsi="Wingdings" w:cs="Wingdings"/>
    </w:rPr>
  </w:style>
  <w:style w:type="character" w:customStyle="1" w:styleId="WW8Num11z0">
    <w:name w:val="WW8Num11z0"/>
    <w:qFormat/>
    <w:rsid w:val="000E7F5D"/>
    <w:rPr>
      <w:b/>
    </w:rPr>
  </w:style>
  <w:style w:type="character" w:customStyle="1" w:styleId="WW8Num11z1">
    <w:name w:val="WW8Num11z1"/>
    <w:qFormat/>
    <w:rsid w:val="000E7F5D"/>
    <w:rPr>
      <w:i w:val="0"/>
    </w:rPr>
  </w:style>
  <w:style w:type="character" w:customStyle="1" w:styleId="WW8Num12z0">
    <w:name w:val="WW8Num12z0"/>
    <w:qFormat/>
    <w:rsid w:val="000E7F5D"/>
    <w:rPr>
      <w:rFonts w:cs="Times New Roman"/>
      <w:b/>
    </w:rPr>
  </w:style>
  <w:style w:type="character" w:customStyle="1" w:styleId="WW8Num12z1">
    <w:name w:val="WW8Num12z1"/>
    <w:qFormat/>
    <w:rsid w:val="000E7F5D"/>
  </w:style>
  <w:style w:type="character" w:customStyle="1" w:styleId="WW8Num13z0">
    <w:name w:val="WW8Num13z0"/>
    <w:qFormat/>
    <w:rsid w:val="000E7F5D"/>
    <w:rPr>
      <w:rFonts w:ascii="Symbol" w:hAnsi="Symbol" w:cs="Symbol"/>
    </w:rPr>
  </w:style>
  <w:style w:type="character" w:customStyle="1" w:styleId="WW8Num13z1">
    <w:name w:val="WW8Num13z1"/>
    <w:qFormat/>
    <w:rsid w:val="000E7F5D"/>
    <w:rPr>
      <w:rFonts w:ascii="Courier New" w:hAnsi="Courier New" w:cs="Courier New"/>
    </w:rPr>
  </w:style>
  <w:style w:type="character" w:customStyle="1" w:styleId="WW8Num13z2">
    <w:name w:val="WW8Num13z2"/>
    <w:qFormat/>
    <w:rsid w:val="000E7F5D"/>
    <w:rPr>
      <w:rFonts w:ascii="Wingdings" w:hAnsi="Wingdings" w:cs="Wingdings"/>
    </w:rPr>
  </w:style>
  <w:style w:type="character" w:customStyle="1" w:styleId="WW8Num14z0">
    <w:name w:val="WW8Num14z0"/>
    <w:qFormat/>
    <w:rsid w:val="000E7F5D"/>
    <w:rPr>
      <w:rFonts w:ascii="Symbol" w:hAnsi="Symbol" w:cs="Symbol"/>
    </w:rPr>
  </w:style>
  <w:style w:type="character" w:customStyle="1" w:styleId="WW8Num14z1">
    <w:name w:val="WW8Num14z1"/>
    <w:qFormat/>
    <w:rsid w:val="000E7F5D"/>
    <w:rPr>
      <w:rFonts w:ascii="Courier New" w:hAnsi="Courier New" w:cs="Courier New"/>
    </w:rPr>
  </w:style>
  <w:style w:type="character" w:customStyle="1" w:styleId="WW8Num14z2">
    <w:name w:val="WW8Num14z2"/>
    <w:qFormat/>
    <w:rsid w:val="000E7F5D"/>
    <w:rPr>
      <w:rFonts w:ascii="Wingdings" w:hAnsi="Wingdings" w:cs="Wingdings"/>
    </w:rPr>
  </w:style>
  <w:style w:type="character" w:customStyle="1" w:styleId="WW8Num15z0">
    <w:name w:val="WW8Num15z0"/>
    <w:qFormat/>
    <w:rsid w:val="000E7F5D"/>
    <w:rPr>
      <w:rFonts w:ascii="Symbol" w:hAnsi="Symbol" w:cs="Symbol"/>
    </w:rPr>
  </w:style>
  <w:style w:type="character" w:customStyle="1" w:styleId="WW8Num15z1">
    <w:name w:val="WW8Num15z1"/>
    <w:qFormat/>
    <w:rsid w:val="000E7F5D"/>
    <w:rPr>
      <w:rFonts w:ascii="Courier New" w:hAnsi="Courier New" w:cs="Courier New"/>
    </w:rPr>
  </w:style>
  <w:style w:type="character" w:customStyle="1" w:styleId="WW8Num15z2">
    <w:name w:val="WW8Num15z2"/>
    <w:qFormat/>
    <w:rsid w:val="000E7F5D"/>
    <w:rPr>
      <w:rFonts w:ascii="Wingdings" w:hAnsi="Wingdings" w:cs="Wingdings"/>
    </w:rPr>
  </w:style>
  <w:style w:type="character" w:customStyle="1" w:styleId="WW8Num16z0">
    <w:name w:val="WW8Num16z0"/>
    <w:qFormat/>
    <w:rsid w:val="000E7F5D"/>
  </w:style>
  <w:style w:type="character" w:customStyle="1" w:styleId="WW8Num16z1">
    <w:name w:val="WW8Num16z1"/>
    <w:qFormat/>
    <w:rsid w:val="000E7F5D"/>
  </w:style>
  <w:style w:type="character" w:customStyle="1" w:styleId="WW8Num16z2">
    <w:name w:val="WW8Num16z2"/>
    <w:qFormat/>
    <w:rsid w:val="000E7F5D"/>
  </w:style>
  <w:style w:type="character" w:customStyle="1" w:styleId="WW8Num16z3">
    <w:name w:val="WW8Num16z3"/>
    <w:qFormat/>
    <w:rsid w:val="000E7F5D"/>
  </w:style>
  <w:style w:type="character" w:customStyle="1" w:styleId="WW8Num16z4">
    <w:name w:val="WW8Num16z4"/>
    <w:qFormat/>
    <w:rsid w:val="000E7F5D"/>
  </w:style>
  <w:style w:type="character" w:customStyle="1" w:styleId="WW8Num16z5">
    <w:name w:val="WW8Num16z5"/>
    <w:qFormat/>
    <w:rsid w:val="000E7F5D"/>
  </w:style>
  <w:style w:type="character" w:customStyle="1" w:styleId="WW8Num16z6">
    <w:name w:val="WW8Num16z6"/>
    <w:qFormat/>
    <w:rsid w:val="000E7F5D"/>
  </w:style>
  <w:style w:type="character" w:customStyle="1" w:styleId="WW8Num16z7">
    <w:name w:val="WW8Num16z7"/>
    <w:qFormat/>
    <w:rsid w:val="000E7F5D"/>
  </w:style>
  <w:style w:type="character" w:customStyle="1" w:styleId="WW8Num16z8">
    <w:name w:val="WW8Num16z8"/>
    <w:qFormat/>
    <w:rsid w:val="000E7F5D"/>
  </w:style>
  <w:style w:type="character" w:customStyle="1" w:styleId="WW8Num17z0">
    <w:name w:val="WW8Num17z0"/>
    <w:qFormat/>
    <w:rsid w:val="000E7F5D"/>
    <w:rPr>
      <w:rFonts w:ascii="Symbol" w:hAnsi="Symbol" w:cs="Symbol"/>
    </w:rPr>
  </w:style>
  <w:style w:type="character" w:customStyle="1" w:styleId="WW8Num17z1">
    <w:name w:val="WW8Num17z1"/>
    <w:qFormat/>
    <w:rsid w:val="000E7F5D"/>
    <w:rPr>
      <w:rFonts w:ascii="Courier New" w:hAnsi="Courier New" w:cs="Courier New"/>
    </w:rPr>
  </w:style>
  <w:style w:type="character" w:customStyle="1" w:styleId="WW8Num17z2">
    <w:name w:val="WW8Num17z2"/>
    <w:qFormat/>
    <w:rsid w:val="000E7F5D"/>
    <w:rPr>
      <w:rFonts w:ascii="Wingdings" w:hAnsi="Wingdings" w:cs="Wingdings"/>
    </w:rPr>
  </w:style>
  <w:style w:type="character" w:customStyle="1" w:styleId="WW8Num18z0">
    <w:name w:val="WW8Num18z0"/>
    <w:qFormat/>
    <w:rsid w:val="000E7F5D"/>
  </w:style>
  <w:style w:type="character" w:customStyle="1" w:styleId="WW8Num18z1">
    <w:name w:val="WW8Num18z1"/>
    <w:qFormat/>
    <w:rsid w:val="000E7F5D"/>
    <w:rPr>
      <w:b/>
      <w:bCs w:val="0"/>
      <w:color w:val="000000"/>
    </w:rPr>
  </w:style>
  <w:style w:type="character" w:customStyle="1" w:styleId="WW8Num18z2">
    <w:name w:val="WW8Num18z2"/>
    <w:qFormat/>
    <w:rsid w:val="000E7F5D"/>
    <w:rPr>
      <w:b/>
      <w:bCs w:val="0"/>
    </w:rPr>
  </w:style>
  <w:style w:type="character" w:customStyle="1" w:styleId="WW8Num19z0">
    <w:name w:val="WW8Num19z0"/>
    <w:qFormat/>
    <w:rsid w:val="000E7F5D"/>
    <w:rPr>
      <w:rFonts w:ascii="Symbol" w:hAnsi="Symbol" w:cs="Symbol"/>
    </w:rPr>
  </w:style>
  <w:style w:type="character" w:customStyle="1" w:styleId="WW8Num19z1">
    <w:name w:val="WW8Num19z1"/>
    <w:qFormat/>
    <w:rsid w:val="000E7F5D"/>
    <w:rPr>
      <w:rFonts w:ascii="Courier New" w:hAnsi="Courier New" w:cs="Courier New"/>
    </w:rPr>
  </w:style>
  <w:style w:type="character" w:customStyle="1" w:styleId="WW8Num19z2">
    <w:name w:val="WW8Num19z2"/>
    <w:qFormat/>
    <w:rsid w:val="000E7F5D"/>
    <w:rPr>
      <w:rFonts w:ascii="Wingdings" w:hAnsi="Wingdings" w:cs="Wingdings"/>
    </w:rPr>
  </w:style>
  <w:style w:type="character" w:customStyle="1" w:styleId="WW8Num20z0">
    <w:name w:val="WW8Num20z0"/>
    <w:qFormat/>
    <w:rsid w:val="000E7F5D"/>
  </w:style>
  <w:style w:type="character" w:customStyle="1" w:styleId="WW8Num21z0">
    <w:name w:val="WW8Num21z0"/>
    <w:qFormat/>
    <w:rsid w:val="000E7F5D"/>
  </w:style>
  <w:style w:type="character" w:customStyle="1" w:styleId="WW8Num21z1">
    <w:name w:val="WW8Num21z1"/>
    <w:qFormat/>
    <w:rsid w:val="000E7F5D"/>
  </w:style>
  <w:style w:type="character" w:customStyle="1" w:styleId="WW8Num21z2">
    <w:name w:val="WW8Num21z2"/>
    <w:qFormat/>
    <w:rsid w:val="000E7F5D"/>
  </w:style>
  <w:style w:type="character" w:customStyle="1" w:styleId="WW8Num21z3">
    <w:name w:val="WW8Num21z3"/>
    <w:qFormat/>
    <w:rsid w:val="000E7F5D"/>
  </w:style>
  <w:style w:type="character" w:customStyle="1" w:styleId="WW8Num21z4">
    <w:name w:val="WW8Num21z4"/>
    <w:qFormat/>
    <w:rsid w:val="000E7F5D"/>
  </w:style>
  <w:style w:type="character" w:customStyle="1" w:styleId="WW8Num21z5">
    <w:name w:val="WW8Num21z5"/>
    <w:qFormat/>
    <w:rsid w:val="000E7F5D"/>
  </w:style>
  <w:style w:type="character" w:customStyle="1" w:styleId="WW8Num21z6">
    <w:name w:val="WW8Num21z6"/>
    <w:qFormat/>
    <w:rsid w:val="000E7F5D"/>
  </w:style>
  <w:style w:type="character" w:customStyle="1" w:styleId="WW8Num21z7">
    <w:name w:val="WW8Num21z7"/>
    <w:qFormat/>
    <w:rsid w:val="000E7F5D"/>
  </w:style>
  <w:style w:type="character" w:customStyle="1" w:styleId="WW8Num21z8">
    <w:name w:val="WW8Num21z8"/>
    <w:qFormat/>
    <w:rsid w:val="000E7F5D"/>
  </w:style>
  <w:style w:type="character" w:customStyle="1" w:styleId="WW8Num22z0">
    <w:name w:val="WW8Num22z0"/>
    <w:qFormat/>
    <w:rsid w:val="000E7F5D"/>
    <w:rPr>
      <w:rFonts w:ascii="Symbol" w:hAnsi="Symbol" w:cs="Symbol"/>
    </w:rPr>
  </w:style>
  <w:style w:type="character" w:customStyle="1" w:styleId="WW8Num22z1">
    <w:name w:val="WW8Num22z1"/>
    <w:qFormat/>
    <w:rsid w:val="000E7F5D"/>
    <w:rPr>
      <w:rFonts w:ascii="Courier New" w:hAnsi="Courier New" w:cs="Courier New"/>
    </w:rPr>
  </w:style>
  <w:style w:type="character" w:customStyle="1" w:styleId="WW8Num22z2">
    <w:name w:val="WW8Num22z2"/>
    <w:qFormat/>
    <w:rsid w:val="000E7F5D"/>
    <w:rPr>
      <w:rFonts w:ascii="Wingdings" w:hAnsi="Wingdings" w:cs="Wingdings"/>
    </w:rPr>
  </w:style>
  <w:style w:type="character" w:customStyle="1" w:styleId="WW8Num23z0">
    <w:name w:val="WW8Num23z0"/>
    <w:qFormat/>
    <w:rsid w:val="000E7F5D"/>
  </w:style>
  <w:style w:type="character" w:customStyle="1" w:styleId="WW8Num24z0">
    <w:name w:val="WW8Num24z0"/>
    <w:qFormat/>
    <w:rsid w:val="000E7F5D"/>
  </w:style>
  <w:style w:type="character" w:customStyle="1" w:styleId="WW8Num25z0">
    <w:name w:val="WW8Num25z0"/>
    <w:qFormat/>
    <w:rsid w:val="000E7F5D"/>
  </w:style>
  <w:style w:type="character" w:customStyle="1" w:styleId="WW8Num25z1">
    <w:name w:val="WW8Num25z1"/>
    <w:qFormat/>
    <w:rsid w:val="000E7F5D"/>
  </w:style>
  <w:style w:type="character" w:customStyle="1" w:styleId="WW8Num25z2">
    <w:name w:val="WW8Num25z2"/>
    <w:qFormat/>
    <w:rsid w:val="000E7F5D"/>
  </w:style>
  <w:style w:type="character" w:customStyle="1" w:styleId="WW8Num25z3">
    <w:name w:val="WW8Num25z3"/>
    <w:qFormat/>
    <w:rsid w:val="000E7F5D"/>
  </w:style>
  <w:style w:type="character" w:customStyle="1" w:styleId="WW8Num25z4">
    <w:name w:val="WW8Num25z4"/>
    <w:qFormat/>
    <w:rsid w:val="000E7F5D"/>
  </w:style>
  <w:style w:type="character" w:customStyle="1" w:styleId="WW8Num25z5">
    <w:name w:val="WW8Num25z5"/>
    <w:qFormat/>
    <w:rsid w:val="000E7F5D"/>
  </w:style>
  <w:style w:type="character" w:customStyle="1" w:styleId="WW8Num25z6">
    <w:name w:val="WW8Num25z6"/>
    <w:qFormat/>
    <w:rsid w:val="000E7F5D"/>
  </w:style>
  <w:style w:type="character" w:customStyle="1" w:styleId="WW8Num25z7">
    <w:name w:val="WW8Num25z7"/>
    <w:qFormat/>
    <w:rsid w:val="000E7F5D"/>
  </w:style>
  <w:style w:type="character" w:customStyle="1" w:styleId="WW8Num25z8">
    <w:name w:val="WW8Num25z8"/>
    <w:qFormat/>
    <w:rsid w:val="000E7F5D"/>
  </w:style>
  <w:style w:type="character" w:customStyle="1" w:styleId="WW8Num26z0">
    <w:name w:val="WW8Num26z0"/>
    <w:qFormat/>
    <w:rsid w:val="000E7F5D"/>
  </w:style>
  <w:style w:type="character" w:customStyle="1" w:styleId="WW8Num26z1">
    <w:name w:val="WW8Num26z1"/>
    <w:qFormat/>
    <w:rsid w:val="000E7F5D"/>
  </w:style>
  <w:style w:type="character" w:customStyle="1" w:styleId="WW8Num26z2">
    <w:name w:val="WW8Num26z2"/>
    <w:qFormat/>
    <w:rsid w:val="000E7F5D"/>
  </w:style>
  <w:style w:type="character" w:customStyle="1" w:styleId="WW8Num26z3">
    <w:name w:val="WW8Num26z3"/>
    <w:qFormat/>
    <w:rsid w:val="000E7F5D"/>
  </w:style>
  <w:style w:type="character" w:customStyle="1" w:styleId="WW8Num26z4">
    <w:name w:val="WW8Num26z4"/>
    <w:qFormat/>
    <w:rsid w:val="000E7F5D"/>
  </w:style>
  <w:style w:type="character" w:customStyle="1" w:styleId="WW8Num26z5">
    <w:name w:val="WW8Num26z5"/>
    <w:qFormat/>
    <w:rsid w:val="000E7F5D"/>
  </w:style>
  <w:style w:type="character" w:customStyle="1" w:styleId="WW8Num26z6">
    <w:name w:val="WW8Num26z6"/>
    <w:qFormat/>
    <w:rsid w:val="000E7F5D"/>
  </w:style>
  <w:style w:type="character" w:customStyle="1" w:styleId="WW8Num26z7">
    <w:name w:val="WW8Num26z7"/>
    <w:qFormat/>
    <w:rsid w:val="000E7F5D"/>
  </w:style>
  <w:style w:type="character" w:customStyle="1" w:styleId="WW8Num26z8">
    <w:name w:val="WW8Num26z8"/>
    <w:qFormat/>
    <w:rsid w:val="000E7F5D"/>
  </w:style>
  <w:style w:type="character" w:customStyle="1" w:styleId="WW8Num27z0">
    <w:name w:val="WW8Num27z0"/>
    <w:qFormat/>
    <w:rsid w:val="000E7F5D"/>
    <w:rPr>
      <w:rFonts w:ascii="Symbol" w:hAnsi="Symbol" w:cs="Symbol"/>
    </w:rPr>
  </w:style>
  <w:style w:type="character" w:customStyle="1" w:styleId="WW8Num27z1">
    <w:name w:val="WW8Num27z1"/>
    <w:qFormat/>
    <w:rsid w:val="000E7F5D"/>
    <w:rPr>
      <w:rFonts w:ascii="Courier New" w:hAnsi="Courier New" w:cs="Courier New"/>
    </w:rPr>
  </w:style>
  <w:style w:type="character" w:customStyle="1" w:styleId="WW8Num27z2">
    <w:name w:val="WW8Num27z2"/>
    <w:qFormat/>
    <w:rsid w:val="000E7F5D"/>
    <w:rPr>
      <w:rFonts w:ascii="Wingdings" w:hAnsi="Wingdings" w:cs="Wingdings"/>
    </w:rPr>
  </w:style>
  <w:style w:type="character" w:customStyle="1" w:styleId="WW8Num28z0">
    <w:name w:val="WW8Num28z0"/>
    <w:qFormat/>
    <w:rsid w:val="000E7F5D"/>
    <w:rPr>
      <w:rFonts w:ascii="Times New Roman" w:eastAsia="Times New Roman" w:hAnsi="Times New Roman" w:cs="Times New Roman"/>
    </w:rPr>
  </w:style>
  <w:style w:type="character" w:customStyle="1" w:styleId="WW8Num28z1">
    <w:name w:val="WW8Num28z1"/>
    <w:qFormat/>
    <w:rsid w:val="000E7F5D"/>
    <w:rPr>
      <w:rFonts w:ascii="Courier New" w:hAnsi="Courier New" w:cs="Courier New"/>
    </w:rPr>
  </w:style>
  <w:style w:type="character" w:customStyle="1" w:styleId="WW8Num28z2">
    <w:name w:val="WW8Num28z2"/>
    <w:qFormat/>
    <w:rsid w:val="000E7F5D"/>
    <w:rPr>
      <w:rFonts w:ascii="Wingdings" w:hAnsi="Wingdings" w:cs="Wingdings"/>
    </w:rPr>
  </w:style>
  <w:style w:type="character" w:customStyle="1" w:styleId="WW8Num28z3">
    <w:name w:val="WW8Num28z3"/>
    <w:qFormat/>
    <w:rsid w:val="000E7F5D"/>
    <w:rPr>
      <w:rFonts w:ascii="Symbol" w:hAnsi="Symbol" w:cs="Symbol"/>
    </w:rPr>
  </w:style>
  <w:style w:type="character" w:customStyle="1" w:styleId="WW8Num29z0">
    <w:name w:val="WW8Num29z0"/>
    <w:qFormat/>
    <w:rsid w:val="000E7F5D"/>
    <w:rPr>
      <w:rFonts w:ascii="Symbol" w:hAnsi="Symbol" w:cs="Symbol"/>
      <w:sz w:val="24"/>
      <w:szCs w:val="24"/>
      <w:lang w:eastAsia="en-US"/>
    </w:rPr>
  </w:style>
  <w:style w:type="character" w:customStyle="1" w:styleId="WW8Num29z1">
    <w:name w:val="WW8Num29z1"/>
    <w:qFormat/>
    <w:rsid w:val="000E7F5D"/>
    <w:rPr>
      <w:rFonts w:ascii="Courier New" w:hAnsi="Courier New" w:cs="Courier New"/>
    </w:rPr>
  </w:style>
  <w:style w:type="character" w:customStyle="1" w:styleId="WW8Num29z2">
    <w:name w:val="WW8Num29z2"/>
    <w:qFormat/>
    <w:rsid w:val="000E7F5D"/>
    <w:rPr>
      <w:rFonts w:ascii="Wingdings" w:hAnsi="Wingdings" w:cs="Wingdings"/>
    </w:rPr>
  </w:style>
  <w:style w:type="character" w:customStyle="1" w:styleId="WW8Num30z0">
    <w:name w:val="WW8Num30z0"/>
    <w:qFormat/>
    <w:rsid w:val="000E7F5D"/>
    <w:rPr>
      <w:rFonts w:ascii="Symbol" w:hAnsi="Symbol" w:cs="Symbol"/>
    </w:rPr>
  </w:style>
  <w:style w:type="character" w:customStyle="1" w:styleId="WW8Num30z1">
    <w:name w:val="WW8Num30z1"/>
    <w:qFormat/>
    <w:rsid w:val="000E7F5D"/>
    <w:rPr>
      <w:rFonts w:ascii="Courier New" w:hAnsi="Courier New" w:cs="Courier New"/>
    </w:rPr>
  </w:style>
  <w:style w:type="character" w:customStyle="1" w:styleId="WW8Num30z2">
    <w:name w:val="WW8Num30z2"/>
    <w:qFormat/>
    <w:rsid w:val="000E7F5D"/>
    <w:rPr>
      <w:rFonts w:ascii="Wingdings" w:hAnsi="Wingdings" w:cs="Wingdings"/>
    </w:rPr>
  </w:style>
  <w:style w:type="character" w:customStyle="1" w:styleId="WW8Num31z0">
    <w:name w:val="WW8Num31z0"/>
    <w:qFormat/>
    <w:rsid w:val="000E7F5D"/>
    <w:rPr>
      <w:rFonts w:ascii="Symbol" w:hAnsi="Symbol" w:cs="Symbol"/>
    </w:rPr>
  </w:style>
  <w:style w:type="character" w:customStyle="1" w:styleId="WW8Num31z1">
    <w:name w:val="WW8Num31z1"/>
    <w:qFormat/>
    <w:rsid w:val="000E7F5D"/>
    <w:rPr>
      <w:rFonts w:ascii="Courier New" w:hAnsi="Courier New" w:cs="Courier New"/>
    </w:rPr>
  </w:style>
  <w:style w:type="character" w:customStyle="1" w:styleId="WW8Num31z2">
    <w:name w:val="WW8Num31z2"/>
    <w:qFormat/>
    <w:rsid w:val="000E7F5D"/>
    <w:rPr>
      <w:rFonts w:ascii="Wingdings" w:hAnsi="Wingdings" w:cs="Wingdings"/>
    </w:rPr>
  </w:style>
  <w:style w:type="character" w:customStyle="1" w:styleId="WW8Num32z0">
    <w:name w:val="WW8Num32z0"/>
    <w:qFormat/>
    <w:rsid w:val="000E7F5D"/>
    <w:rPr>
      <w:rFonts w:ascii="Symbol" w:hAnsi="Symbol" w:cs="Symbol"/>
    </w:rPr>
  </w:style>
  <w:style w:type="character" w:customStyle="1" w:styleId="WW8Num32z1">
    <w:name w:val="WW8Num32z1"/>
    <w:qFormat/>
    <w:rsid w:val="000E7F5D"/>
    <w:rPr>
      <w:rFonts w:ascii="Courier New" w:hAnsi="Courier New" w:cs="Courier New"/>
    </w:rPr>
  </w:style>
  <w:style w:type="character" w:customStyle="1" w:styleId="WW8Num32z2">
    <w:name w:val="WW8Num32z2"/>
    <w:qFormat/>
    <w:rsid w:val="000E7F5D"/>
    <w:rPr>
      <w:rFonts w:ascii="Wingdings" w:hAnsi="Wingdings" w:cs="Wingdings"/>
    </w:rPr>
  </w:style>
  <w:style w:type="character" w:customStyle="1" w:styleId="WW8Num33z0">
    <w:name w:val="WW8Num33z0"/>
    <w:qFormat/>
    <w:rsid w:val="000E7F5D"/>
  </w:style>
  <w:style w:type="character" w:customStyle="1" w:styleId="WW8Num33z1">
    <w:name w:val="WW8Num33z1"/>
    <w:qFormat/>
    <w:rsid w:val="000E7F5D"/>
  </w:style>
  <w:style w:type="character" w:customStyle="1" w:styleId="WW8Num33z2">
    <w:name w:val="WW8Num33z2"/>
    <w:qFormat/>
    <w:rsid w:val="000E7F5D"/>
  </w:style>
  <w:style w:type="character" w:customStyle="1" w:styleId="WW8Num33z3">
    <w:name w:val="WW8Num33z3"/>
    <w:qFormat/>
    <w:rsid w:val="000E7F5D"/>
  </w:style>
  <w:style w:type="character" w:customStyle="1" w:styleId="WW8Num33z4">
    <w:name w:val="WW8Num33z4"/>
    <w:qFormat/>
    <w:rsid w:val="000E7F5D"/>
  </w:style>
  <w:style w:type="character" w:customStyle="1" w:styleId="WW8Num33z5">
    <w:name w:val="WW8Num33z5"/>
    <w:qFormat/>
    <w:rsid w:val="000E7F5D"/>
  </w:style>
  <w:style w:type="character" w:customStyle="1" w:styleId="WW8Num33z6">
    <w:name w:val="WW8Num33z6"/>
    <w:qFormat/>
    <w:rsid w:val="000E7F5D"/>
  </w:style>
  <w:style w:type="character" w:customStyle="1" w:styleId="WW8Num33z7">
    <w:name w:val="WW8Num33z7"/>
    <w:qFormat/>
    <w:rsid w:val="000E7F5D"/>
  </w:style>
  <w:style w:type="character" w:customStyle="1" w:styleId="WW8Num33z8">
    <w:name w:val="WW8Num33z8"/>
    <w:qFormat/>
    <w:rsid w:val="000E7F5D"/>
  </w:style>
  <w:style w:type="character" w:customStyle="1" w:styleId="WW8Num34z0">
    <w:name w:val="WW8Num34z0"/>
    <w:qFormat/>
    <w:rsid w:val="000E7F5D"/>
  </w:style>
  <w:style w:type="character" w:customStyle="1" w:styleId="WW8Num34z1">
    <w:name w:val="WW8Num34z1"/>
    <w:qFormat/>
    <w:rsid w:val="000E7F5D"/>
  </w:style>
  <w:style w:type="character" w:customStyle="1" w:styleId="WW8Num34z2">
    <w:name w:val="WW8Num34z2"/>
    <w:qFormat/>
    <w:rsid w:val="000E7F5D"/>
  </w:style>
  <w:style w:type="character" w:customStyle="1" w:styleId="WW8Num34z3">
    <w:name w:val="WW8Num34z3"/>
    <w:qFormat/>
    <w:rsid w:val="000E7F5D"/>
  </w:style>
  <w:style w:type="character" w:customStyle="1" w:styleId="WW8Num34z4">
    <w:name w:val="WW8Num34z4"/>
    <w:qFormat/>
    <w:rsid w:val="000E7F5D"/>
  </w:style>
  <w:style w:type="character" w:customStyle="1" w:styleId="WW8Num34z5">
    <w:name w:val="WW8Num34z5"/>
    <w:qFormat/>
    <w:rsid w:val="000E7F5D"/>
  </w:style>
  <w:style w:type="character" w:customStyle="1" w:styleId="WW8Num34z6">
    <w:name w:val="WW8Num34z6"/>
    <w:qFormat/>
    <w:rsid w:val="000E7F5D"/>
  </w:style>
  <w:style w:type="character" w:customStyle="1" w:styleId="WW8Num34z7">
    <w:name w:val="WW8Num34z7"/>
    <w:qFormat/>
    <w:rsid w:val="000E7F5D"/>
  </w:style>
  <w:style w:type="character" w:customStyle="1" w:styleId="WW8Num34z8">
    <w:name w:val="WW8Num34z8"/>
    <w:qFormat/>
    <w:rsid w:val="000E7F5D"/>
  </w:style>
  <w:style w:type="character" w:customStyle="1" w:styleId="WW8Num35z0">
    <w:name w:val="WW8Num35z0"/>
    <w:qFormat/>
    <w:rsid w:val="000E7F5D"/>
    <w:rPr>
      <w:rFonts w:ascii="Symbol" w:hAnsi="Symbol" w:cs="Symbol"/>
    </w:rPr>
  </w:style>
  <w:style w:type="character" w:customStyle="1" w:styleId="WW8Num35z1">
    <w:name w:val="WW8Num35z1"/>
    <w:qFormat/>
    <w:rsid w:val="000E7F5D"/>
    <w:rPr>
      <w:rFonts w:ascii="Courier New" w:hAnsi="Courier New" w:cs="Courier New"/>
    </w:rPr>
  </w:style>
  <w:style w:type="character" w:customStyle="1" w:styleId="WW8Num35z2">
    <w:name w:val="WW8Num35z2"/>
    <w:qFormat/>
    <w:rsid w:val="000E7F5D"/>
    <w:rPr>
      <w:rFonts w:ascii="Wingdings" w:hAnsi="Wingdings" w:cs="Wingdings"/>
    </w:rPr>
  </w:style>
  <w:style w:type="character" w:customStyle="1" w:styleId="WW8Num36z0">
    <w:name w:val="WW8Num36z0"/>
    <w:qFormat/>
    <w:rsid w:val="000E7F5D"/>
    <w:rPr>
      <w:rFonts w:ascii="Symbol" w:hAnsi="Symbol" w:cs="Symbol"/>
      <w:color w:val="000000"/>
      <w:sz w:val="24"/>
      <w:szCs w:val="24"/>
      <w:lang w:val="ru-RU"/>
    </w:rPr>
  </w:style>
  <w:style w:type="character" w:customStyle="1" w:styleId="WW8Num36z1">
    <w:name w:val="WW8Num36z1"/>
    <w:qFormat/>
    <w:rsid w:val="000E7F5D"/>
    <w:rPr>
      <w:rFonts w:ascii="Courier New" w:hAnsi="Courier New" w:cs="Courier New"/>
    </w:rPr>
  </w:style>
  <w:style w:type="character" w:customStyle="1" w:styleId="WW8Num36z2">
    <w:name w:val="WW8Num36z2"/>
    <w:qFormat/>
    <w:rsid w:val="000E7F5D"/>
    <w:rPr>
      <w:rFonts w:ascii="Wingdings" w:hAnsi="Wingdings" w:cs="Wingdings"/>
    </w:rPr>
  </w:style>
  <w:style w:type="character" w:customStyle="1" w:styleId="WW8Num37z0">
    <w:name w:val="WW8Num37z0"/>
    <w:qFormat/>
    <w:rsid w:val="000E7F5D"/>
  </w:style>
  <w:style w:type="character" w:customStyle="1" w:styleId="WW8Num38z0">
    <w:name w:val="WW8Num38z0"/>
    <w:qFormat/>
    <w:rsid w:val="000E7F5D"/>
    <w:rPr>
      <w:rFonts w:ascii="Symbol" w:hAnsi="Symbol" w:cs="Symbol"/>
    </w:rPr>
  </w:style>
  <w:style w:type="character" w:customStyle="1" w:styleId="WW8Num38z1">
    <w:name w:val="WW8Num38z1"/>
    <w:qFormat/>
    <w:rsid w:val="000E7F5D"/>
    <w:rPr>
      <w:rFonts w:ascii="Courier New" w:hAnsi="Courier New" w:cs="Courier New"/>
    </w:rPr>
  </w:style>
  <w:style w:type="character" w:customStyle="1" w:styleId="WW8Num38z2">
    <w:name w:val="WW8Num38z2"/>
    <w:qFormat/>
    <w:rsid w:val="000E7F5D"/>
    <w:rPr>
      <w:rFonts w:ascii="Wingdings" w:hAnsi="Wingdings" w:cs="Wingdings"/>
    </w:rPr>
  </w:style>
  <w:style w:type="character" w:customStyle="1" w:styleId="WW8Num39z0">
    <w:name w:val="WW8Num39z0"/>
    <w:qFormat/>
    <w:rsid w:val="000E7F5D"/>
    <w:rPr>
      <w:rFonts w:ascii="Symbol" w:hAnsi="Symbol" w:cs="Symbol"/>
    </w:rPr>
  </w:style>
  <w:style w:type="character" w:customStyle="1" w:styleId="WW8Num39z1">
    <w:name w:val="WW8Num39z1"/>
    <w:qFormat/>
    <w:rsid w:val="000E7F5D"/>
    <w:rPr>
      <w:rFonts w:ascii="Courier New" w:hAnsi="Courier New" w:cs="Courier New"/>
    </w:rPr>
  </w:style>
  <w:style w:type="character" w:customStyle="1" w:styleId="WW8Num39z2">
    <w:name w:val="WW8Num39z2"/>
    <w:qFormat/>
    <w:rsid w:val="000E7F5D"/>
    <w:rPr>
      <w:rFonts w:ascii="Wingdings" w:hAnsi="Wingdings" w:cs="Wingdings"/>
    </w:rPr>
  </w:style>
  <w:style w:type="character" w:customStyle="1" w:styleId="1f3">
    <w:name w:val="Номер страницы1"/>
    <w:rsid w:val="000E7F5D"/>
    <w:rPr>
      <w:rFonts w:cs="Times New Roman"/>
    </w:rPr>
  </w:style>
  <w:style w:type="character" w:customStyle="1" w:styleId="FootnoteCharacters">
    <w:name w:val="Footnote Characters"/>
    <w:qFormat/>
    <w:rsid w:val="000E7F5D"/>
    <w:rPr>
      <w:rFonts w:cs="Times New Roman"/>
      <w:vertAlign w:val="superscript"/>
    </w:rPr>
  </w:style>
  <w:style w:type="character" w:customStyle="1" w:styleId="EndnoteCharacters">
    <w:name w:val="Endnote Characters"/>
    <w:qFormat/>
    <w:rsid w:val="000E7F5D"/>
    <w:rPr>
      <w:rFonts w:cs="Times New Roman"/>
      <w:vertAlign w:val="superscript"/>
    </w:rPr>
  </w:style>
  <w:style w:type="character" w:customStyle="1" w:styleId="StrongEmphasis">
    <w:name w:val="Strong Emphasis"/>
    <w:qFormat/>
    <w:rsid w:val="000E7F5D"/>
    <w:rPr>
      <w:b/>
      <w:bCs/>
    </w:rPr>
  </w:style>
  <w:style w:type="character" w:customStyle="1" w:styleId="FootnoteAnchor">
    <w:name w:val="Footnote Anchor"/>
    <w:rsid w:val="000E7F5D"/>
    <w:rPr>
      <w:vertAlign w:val="superscript"/>
    </w:rPr>
  </w:style>
  <w:style w:type="character" w:customStyle="1" w:styleId="IndexLink">
    <w:name w:val="Index Link"/>
    <w:qFormat/>
    <w:rsid w:val="000E7F5D"/>
  </w:style>
  <w:style w:type="character" w:customStyle="1" w:styleId="EndnoteAnchor">
    <w:name w:val="Endnote Anchor"/>
    <w:rsid w:val="000E7F5D"/>
    <w:rPr>
      <w:vertAlign w:val="superscript"/>
    </w:rPr>
  </w:style>
  <w:style w:type="paragraph" w:customStyle="1" w:styleId="Heading">
    <w:name w:val="Heading"/>
    <w:basedOn w:val="a"/>
    <w:next w:val="a"/>
    <w:qFormat/>
    <w:rsid w:val="000E7F5D"/>
    <w:pPr>
      <w:spacing w:after="120" w:line="276" w:lineRule="auto"/>
      <w:ind w:firstLine="709"/>
      <w:outlineLvl w:val="0"/>
    </w:pPr>
    <w:rPr>
      <w:rFonts w:ascii="Times New Roman" w:eastAsia="Times New Roman" w:hAnsi="Times New Roman" w:cs="Times New Roman"/>
      <w:sz w:val="24"/>
      <w:szCs w:val="24"/>
      <w:lang w:eastAsia="zh-CN"/>
    </w:rPr>
  </w:style>
  <w:style w:type="character" w:customStyle="1" w:styleId="1f4">
    <w:name w:val="Основной текст Знак1"/>
    <w:basedOn w:val="a0"/>
    <w:uiPriority w:val="99"/>
    <w:rsid w:val="000E7F5D"/>
    <w:rPr>
      <w:rFonts w:eastAsia="Times New Roman" w:cs="Times New Roman"/>
      <w:sz w:val="24"/>
      <w:szCs w:val="24"/>
      <w:lang w:val="en-US" w:eastAsia="zh-CN"/>
    </w:rPr>
  </w:style>
  <w:style w:type="paragraph" w:styleId="affffff9">
    <w:name w:val="List"/>
    <w:basedOn w:val="af4"/>
    <w:uiPriority w:val="99"/>
    <w:rsid w:val="000E7F5D"/>
    <w:pPr>
      <w:widowControl/>
      <w:snapToGrid/>
      <w:spacing w:before="0" w:after="0"/>
      <w:jc w:val="left"/>
    </w:pPr>
    <w:rPr>
      <w:szCs w:val="24"/>
      <w:lang w:val="en-US" w:eastAsia="zh-CN"/>
    </w:rPr>
  </w:style>
  <w:style w:type="paragraph" w:customStyle="1" w:styleId="119">
    <w:name w:val="Название объекта11"/>
    <w:basedOn w:val="a"/>
    <w:qFormat/>
    <w:rsid w:val="000E7F5D"/>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
    <w:name w:val="Index"/>
    <w:basedOn w:val="a"/>
    <w:qFormat/>
    <w:rsid w:val="000E7F5D"/>
    <w:pPr>
      <w:suppressLineNumbers/>
      <w:spacing w:after="200" w:line="276" w:lineRule="auto"/>
    </w:pPr>
    <w:rPr>
      <w:rFonts w:ascii="Calibri" w:eastAsia="Times New Roman" w:hAnsi="Calibri" w:cs="Times New Roman"/>
      <w:lang w:eastAsia="zh-CN"/>
    </w:rPr>
  </w:style>
  <w:style w:type="character" w:customStyle="1" w:styleId="214">
    <w:name w:val="Основной текст 2 Знак1"/>
    <w:basedOn w:val="a0"/>
    <w:uiPriority w:val="99"/>
    <w:rsid w:val="000E7F5D"/>
    <w:rPr>
      <w:rFonts w:eastAsia="Times New Roman" w:cs="Times New Roman"/>
      <w:sz w:val="24"/>
      <w:szCs w:val="24"/>
      <w:lang w:val="en-US" w:eastAsia="zh-CN"/>
    </w:rPr>
  </w:style>
  <w:style w:type="paragraph" w:customStyle="1" w:styleId="HeaderandFooter">
    <w:name w:val="Header and Footer"/>
    <w:basedOn w:val="a"/>
    <w:qFormat/>
    <w:rsid w:val="000E7F5D"/>
    <w:pPr>
      <w:suppressLineNumbers/>
      <w:tabs>
        <w:tab w:val="center" w:pos="4819"/>
        <w:tab w:val="right" w:pos="9638"/>
      </w:tabs>
      <w:spacing w:after="200" w:line="276" w:lineRule="auto"/>
    </w:pPr>
    <w:rPr>
      <w:rFonts w:ascii="Calibri" w:eastAsia="Times New Roman" w:hAnsi="Calibri" w:cs="Times New Roman"/>
      <w:lang w:eastAsia="zh-CN"/>
    </w:rPr>
  </w:style>
  <w:style w:type="paragraph" w:customStyle="1" w:styleId="1f5">
    <w:name w:val="Обычный (Интернет)1"/>
    <w:basedOn w:val="a"/>
    <w:qFormat/>
    <w:rsid w:val="000E7F5D"/>
    <w:pPr>
      <w:widowControl w:val="0"/>
    </w:pPr>
    <w:rPr>
      <w:rFonts w:ascii="Times New Roman" w:eastAsia="Times New Roman" w:hAnsi="Times New Roman" w:cs="Times New Roman"/>
      <w:sz w:val="24"/>
      <w:szCs w:val="24"/>
      <w:lang w:val="en-US" w:eastAsia="zh-CN"/>
    </w:rPr>
  </w:style>
  <w:style w:type="paragraph" w:customStyle="1" w:styleId="1f6">
    <w:name w:val="Текст сноски1"/>
    <w:basedOn w:val="a"/>
    <w:rsid w:val="000E7F5D"/>
    <w:rPr>
      <w:rFonts w:ascii="Times New Roman" w:eastAsia="Times New Roman" w:hAnsi="Times New Roman" w:cs="Times New Roman"/>
      <w:sz w:val="20"/>
      <w:szCs w:val="20"/>
      <w:lang w:val="en-US" w:eastAsia="zh-CN"/>
    </w:rPr>
  </w:style>
  <w:style w:type="paragraph" w:customStyle="1" w:styleId="11a">
    <w:name w:val="Оглавление 11"/>
    <w:basedOn w:val="a"/>
    <w:next w:val="a"/>
    <w:rsid w:val="000E7F5D"/>
    <w:pPr>
      <w:spacing w:before="240" w:after="120"/>
    </w:pPr>
    <w:rPr>
      <w:rFonts w:ascii="Calibri" w:eastAsia="Times New Roman" w:hAnsi="Calibri" w:cs="Calibri"/>
      <w:b/>
      <w:bCs/>
      <w:sz w:val="20"/>
      <w:szCs w:val="20"/>
      <w:lang w:eastAsia="zh-CN"/>
    </w:rPr>
  </w:style>
  <w:style w:type="paragraph" w:customStyle="1" w:styleId="215">
    <w:name w:val="Оглавление 21"/>
    <w:basedOn w:val="a"/>
    <w:next w:val="a"/>
    <w:rsid w:val="000E7F5D"/>
    <w:pPr>
      <w:tabs>
        <w:tab w:val="right" w:leader="dot" w:pos="9344"/>
      </w:tabs>
      <w:spacing w:before="120"/>
      <w:ind w:left="240"/>
      <w:jc w:val="both"/>
    </w:pPr>
    <w:rPr>
      <w:rFonts w:ascii="Times New Roman" w:eastAsia="Times New Roman" w:hAnsi="Times New Roman" w:cs="Calibri"/>
      <w:i/>
      <w:iCs/>
      <w:sz w:val="20"/>
      <w:szCs w:val="20"/>
      <w:lang w:val="en-US"/>
    </w:rPr>
  </w:style>
  <w:style w:type="paragraph" w:customStyle="1" w:styleId="313">
    <w:name w:val="Оглавление 31"/>
    <w:basedOn w:val="a"/>
    <w:next w:val="a"/>
    <w:rsid w:val="000E7F5D"/>
    <w:pPr>
      <w:ind w:left="480"/>
    </w:pPr>
    <w:rPr>
      <w:rFonts w:ascii="Times New Roman" w:eastAsia="Times New Roman" w:hAnsi="Times New Roman" w:cs="Times New Roman"/>
      <w:sz w:val="28"/>
      <w:szCs w:val="28"/>
      <w:lang w:eastAsia="zh-CN"/>
    </w:rPr>
  </w:style>
  <w:style w:type="character" w:customStyle="1" w:styleId="1f7">
    <w:name w:val="Текст выноски Знак1"/>
    <w:basedOn w:val="a0"/>
    <w:uiPriority w:val="99"/>
    <w:rsid w:val="000E7F5D"/>
    <w:rPr>
      <w:rFonts w:ascii="Segoe UI" w:eastAsia="Times New Roman" w:hAnsi="Segoe UI" w:cs="Segoe UI"/>
      <w:sz w:val="18"/>
      <w:szCs w:val="18"/>
      <w:lang w:val="en-US" w:eastAsia="zh-CN"/>
    </w:rPr>
  </w:style>
  <w:style w:type="paragraph" w:customStyle="1" w:styleId="1f8">
    <w:name w:val="Верхний колонтитул1"/>
    <w:basedOn w:val="a"/>
    <w:rsid w:val="000E7F5D"/>
    <w:pPr>
      <w:tabs>
        <w:tab w:val="center" w:pos="4677"/>
        <w:tab w:val="right" w:pos="9355"/>
      </w:tabs>
    </w:pPr>
    <w:rPr>
      <w:rFonts w:ascii="Times New Roman" w:eastAsia="Times New Roman" w:hAnsi="Times New Roman" w:cs="Times New Roman"/>
      <w:sz w:val="24"/>
      <w:szCs w:val="24"/>
      <w:lang w:val="en-US" w:eastAsia="zh-CN"/>
    </w:rPr>
  </w:style>
  <w:style w:type="character" w:customStyle="1" w:styleId="2f0">
    <w:name w:val="Текст примечания Знак2"/>
    <w:basedOn w:val="a0"/>
    <w:uiPriority w:val="99"/>
    <w:rsid w:val="000E7F5D"/>
    <w:rPr>
      <w:rFonts w:ascii="Calibri" w:eastAsia="Times New Roman" w:hAnsi="Calibri" w:cs="Times New Roman"/>
      <w:lang w:val="en-US" w:eastAsia="zh-CN"/>
    </w:rPr>
  </w:style>
  <w:style w:type="character" w:customStyle="1" w:styleId="2f1">
    <w:name w:val="Тема примечания Знак2"/>
    <w:basedOn w:val="2f0"/>
    <w:uiPriority w:val="99"/>
    <w:rsid w:val="000E7F5D"/>
    <w:rPr>
      <w:rFonts w:ascii="Calibri" w:eastAsia="Times New Roman" w:hAnsi="Calibri" w:cs="Times New Roman"/>
      <w:b/>
      <w:bCs/>
      <w:lang w:val="en-US" w:eastAsia="zh-CN"/>
    </w:rPr>
  </w:style>
  <w:style w:type="character" w:customStyle="1" w:styleId="216">
    <w:name w:val="Основной текст с отступом 2 Знак1"/>
    <w:basedOn w:val="a0"/>
    <w:uiPriority w:val="99"/>
    <w:rsid w:val="000E7F5D"/>
    <w:rPr>
      <w:rFonts w:eastAsia="Times New Roman" w:cs="Times New Roman"/>
      <w:sz w:val="24"/>
      <w:szCs w:val="24"/>
      <w:lang w:val="en-US" w:eastAsia="zh-CN"/>
    </w:rPr>
  </w:style>
  <w:style w:type="paragraph" w:customStyle="1" w:styleId="413">
    <w:name w:val="Оглавление 41"/>
    <w:basedOn w:val="a"/>
    <w:next w:val="a"/>
    <w:rsid w:val="000E7F5D"/>
    <w:pPr>
      <w:ind w:left="720"/>
    </w:pPr>
    <w:rPr>
      <w:rFonts w:ascii="Calibri" w:eastAsia="Times New Roman" w:hAnsi="Calibri" w:cs="Calibri"/>
      <w:sz w:val="20"/>
      <w:szCs w:val="20"/>
      <w:lang w:eastAsia="zh-CN"/>
    </w:rPr>
  </w:style>
  <w:style w:type="paragraph" w:customStyle="1" w:styleId="512">
    <w:name w:val="Оглавление 51"/>
    <w:basedOn w:val="a"/>
    <w:next w:val="a"/>
    <w:rsid w:val="000E7F5D"/>
    <w:pPr>
      <w:ind w:left="960"/>
    </w:pPr>
    <w:rPr>
      <w:rFonts w:ascii="Calibri" w:eastAsia="Times New Roman" w:hAnsi="Calibri" w:cs="Calibri"/>
      <w:sz w:val="20"/>
      <w:szCs w:val="20"/>
      <w:lang w:eastAsia="zh-CN"/>
    </w:rPr>
  </w:style>
  <w:style w:type="paragraph" w:customStyle="1" w:styleId="610">
    <w:name w:val="Оглавление 61"/>
    <w:basedOn w:val="a"/>
    <w:next w:val="a"/>
    <w:rsid w:val="000E7F5D"/>
    <w:pPr>
      <w:ind w:left="1200"/>
    </w:pPr>
    <w:rPr>
      <w:rFonts w:ascii="Calibri" w:eastAsia="Times New Roman" w:hAnsi="Calibri" w:cs="Calibri"/>
      <w:sz w:val="20"/>
      <w:szCs w:val="20"/>
      <w:lang w:eastAsia="zh-CN"/>
    </w:rPr>
  </w:style>
  <w:style w:type="paragraph" w:customStyle="1" w:styleId="711">
    <w:name w:val="Оглавление 71"/>
    <w:basedOn w:val="a"/>
    <w:next w:val="a"/>
    <w:rsid w:val="000E7F5D"/>
    <w:pPr>
      <w:ind w:left="1440"/>
    </w:pPr>
    <w:rPr>
      <w:rFonts w:ascii="Calibri" w:eastAsia="Times New Roman" w:hAnsi="Calibri" w:cs="Calibri"/>
      <w:sz w:val="20"/>
      <w:szCs w:val="20"/>
      <w:lang w:eastAsia="zh-CN"/>
    </w:rPr>
  </w:style>
  <w:style w:type="paragraph" w:customStyle="1" w:styleId="811">
    <w:name w:val="Оглавление 81"/>
    <w:basedOn w:val="a"/>
    <w:next w:val="a"/>
    <w:rsid w:val="000E7F5D"/>
    <w:pPr>
      <w:ind w:left="1680"/>
    </w:pPr>
    <w:rPr>
      <w:rFonts w:ascii="Calibri" w:eastAsia="Times New Roman" w:hAnsi="Calibri" w:cs="Calibri"/>
      <w:sz w:val="20"/>
      <w:szCs w:val="20"/>
      <w:lang w:eastAsia="zh-CN"/>
    </w:rPr>
  </w:style>
  <w:style w:type="paragraph" w:customStyle="1" w:styleId="911">
    <w:name w:val="Оглавление 91"/>
    <w:basedOn w:val="a"/>
    <w:next w:val="a"/>
    <w:rsid w:val="000E7F5D"/>
    <w:pPr>
      <w:ind w:left="1920"/>
    </w:pPr>
    <w:rPr>
      <w:rFonts w:ascii="Calibri" w:eastAsia="Times New Roman" w:hAnsi="Calibri" w:cs="Calibri"/>
      <w:sz w:val="20"/>
      <w:szCs w:val="20"/>
      <w:lang w:eastAsia="zh-CN"/>
    </w:rPr>
  </w:style>
  <w:style w:type="paragraph" w:customStyle="1" w:styleId="1f9">
    <w:name w:val="Текст концевой сноски1"/>
    <w:basedOn w:val="a"/>
    <w:rsid w:val="000E7F5D"/>
    <w:rPr>
      <w:rFonts w:ascii="Calibri" w:eastAsia="Times New Roman" w:hAnsi="Calibri" w:cs="Times New Roman"/>
      <w:sz w:val="20"/>
      <w:szCs w:val="20"/>
      <w:lang w:val="en-US" w:eastAsia="zh-CN"/>
    </w:rPr>
  </w:style>
  <w:style w:type="character" w:customStyle="1" w:styleId="2f2">
    <w:name w:val="Подзаголовок Знак2"/>
    <w:basedOn w:val="a0"/>
    <w:uiPriority w:val="11"/>
    <w:rsid w:val="000E7F5D"/>
    <w:rPr>
      <w:rFonts w:asciiTheme="minorHAnsi" w:eastAsiaTheme="minorEastAsia" w:hAnsiTheme="minorHAnsi" w:cstheme="minorBidi"/>
      <w:color w:val="5A5A5A" w:themeColor="text1" w:themeTint="A5"/>
      <w:spacing w:val="15"/>
      <w:sz w:val="22"/>
      <w:szCs w:val="22"/>
      <w:lang w:eastAsia="zh-CN"/>
    </w:rPr>
  </w:style>
  <w:style w:type="paragraph" w:customStyle="1" w:styleId="TableContents">
    <w:name w:val="Table Contents"/>
    <w:basedOn w:val="a"/>
    <w:qFormat/>
    <w:rsid w:val="000E7F5D"/>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0E7F5D"/>
    <w:pPr>
      <w:jc w:val="center"/>
    </w:pPr>
    <w:rPr>
      <w:b/>
      <w:bCs/>
    </w:rPr>
  </w:style>
  <w:style w:type="numbering" w:customStyle="1" w:styleId="WW8Num1">
    <w:name w:val="WW8Num1"/>
    <w:qFormat/>
    <w:rsid w:val="000E7F5D"/>
  </w:style>
  <w:style w:type="numbering" w:customStyle="1" w:styleId="WW8Num2">
    <w:name w:val="WW8Num2"/>
    <w:qFormat/>
    <w:rsid w:val="000E7F5D"/>
  </w:style>
  <w:style w:type="numbering" w:customStyle="1" w:styleId="WW8Num3">
    <w:name w:val="WW8Num3"/>
    <w:qFormat/>
    <w:rsid w:val="000E7F5D"/>
  </w:style>
  <w:style w:type="numbering" w:customStyle="1" w:styleId="WW8Num4">
    <w:name w:val="WW8Num4"/>
    <w:qFormat/>
    <w:rsid w:val="000E7F5D"/>
  </w:style>
  <w:style w:type="numbering" w:customStyle="1" w:styleId="WW8Num5">
    <w:name w:val="WW8Num5"/>
    <w:qFormat/>
    <w:rsid w:val="000E7F5D"/>
  </w:style>
  <w:style w:type="numbering" w:customStyle="1" w:styleId="WW8Num6">
    <w:name w:val="WW8Num6"/>
    <w:qFormat/>
    <w:rsid w:val="000E7F5D"/>
  </w:style>
  <w:style w:type="numbering" w:customStyle="1" w:styleId="WW8Num7">
    <w:name w:val="WW8Num7"/>
    <w:qFormat/>
    <w:rsid w:val="000E7F5D"/>
  </w:style>
  <w:style w:type="numbering" w:customStyle="1" w:styleId="WW8Num8">
    <w:name w:val="WW8Num8"/>
    <w:qFormat/>
    <w:rsid w:val="000E7F5D"/>
  </w:style>
  <w:style w:type="numbering" w:customStyle="1" w:styleId="WW8Num9">
    <w:name w:val="WW8Num9"/>
    <w:qFormat/>
    <w:rsid w:val="000E7F5D"/>
  </w:style>
  <w:style w:type="numbering" w:customStyle="1" w:styleId="WW8Num10">
    <w:name w:val="WW8Num10"/>
    <w:qFormat/>
    <w:rsid w:val="000E7F5D"/>
  </w:style>
  <w:style w:type="numbering" w:customStyle="1" w:styleId="WW8Num11">
    <w:name w:val="WW8Num11"/>
    <w:qFormat/>
    <w:rsid w:val="000E7F5D"/>
  </w:style>
  <w:style w:type="numbering" w:customStyle="1" w:styleId="WW8Num12">
    <w:name w:val="WW8Num12"/>
    <w:qFormat/>
    <w:rsid w:val="000E7F5D"/>
  </w:style>
  <w:style w:type="numbering" w:customStyle="1" w:styleId="WW8Num13">
    <w:name w:val="WW8Num13"/>
    <w:qFormat/>
    <w:rsid w:val="000E7F5D"/>
  </w:style>
  <w:style w:type="numbering" w:customStyle="1" w:styleId="WW8Num14">
    <w:name w:val="WW8Num14"/>
    <w:qFormat/>
    <w:rsid w:val="000E7F5D"/>
  </w:style>
  <w:style w:type="numbering" w:customStyle="1" w:styleId="WW8Num15">
    <w:name w:val="WW8Num15"/>
    <w:qFormat/>
    <w:rsid w:val="000E7F5D"/>
  </w:style>
  <w:style w:type="numbering" w:customStyle="1" w:styleId="WW8Num16">
    <w:name w:val="WW8Num16"/>
    <w:qFormat/>
    <w:rsid w:val="000E7F5D"/>
  </w:style>
  <w:style w:type="numbering" w:customStyle="1" w:styleId="WW8Num17">
    <w:name w:val="WW8Num17"/>
    <w:qFormat/>
    <w:rsid w:val="000E7F5D"/>
  </w:style>
  <w:style w:type="numbering" w:customStyle="1" w:styleId="WW8Num18">
    <w:name w:val="WW8Num18"/>
    <w:qFormat/>
    <w:rsid w:val="000E7F5D"/>
  </w:style>
  <w:style w:type="numbering" w:customStyle="1" w:styleId="WW8Num19">
    <w:name w:val="WW8Num19"/>
    <w:qFormat/>
    <w:rsid w:val="000E7F5D"/>
  </w:style>
  <w:style w:type="numbering" w:customStyle="1" w:styleId="WW8Num20">
    <w:name w:val="WW8Num20"/>
    <w:qFormat/>
    <w:rsid w:val="000E7F5D"/>
  </w:style>
  <w:style w:type="numbering" w:customStyle="1" w:styleId="WW8Num21">
    <w:name w:val="WW8Num21"/>
    <w:qFormat/>
    <w:rsid w:val="000E7F5D"/>
  </w:style>
  <w:style w:type="numbering" w:customStyle="1" w:styleId="WW8Num22">
    <w:name w:val="WW8Num22"/>
    <w:qFormat/>
    <w:rsid w:val="000E7F5D"/>
  </w:style>
  <w:style w:type="numbering" w:customStyle="1" w:styleId="WW8Num23">
    <w:name w:val="WW8Num23"/>
    <w:qFormat/>
    <w:rsid w:val="000E7F5D"/>
  </w:style>
  <w:style w:type="numbering" w:customStyle="1" w:styleId="WW8Num24">
    <w:name w:val="WW8Num24"/>
    <w:qFormat/>
    <w:rsid w:val="000E7F5D"/>
  </w:style>
  <w:style w:type="numbering" w:customStyle="1" w:styleId="WW8Num25">
    <w:name w:val="WW8Num25"/>
    <w:qFormat/>
    <w:rsid w:val="000E7F5D"/>
  </w:style>
  <w:style w:type="numbering" w:customStyle="1" w:styleId="WW8Num26">
    <w:name w:val="WW8Num26"/>
    <w:qFormat/>
    <w:rsid w:val="000E7F5D"/>
  </w:style>
  <w:style w:type="numbering" w:customStyle="1" w:styleId="WW8Num27">
    <w:name w:val="WW8Num27"/>
    <w:qFormat/>
    <w:rsid w:val="000E7F5D"/>
  </w:style>
  <w:style w:type="numbering" w:customStyle="1" w:styleId="WW8Num28">
    <w:name w:val="WW8Num28"/>
    <w:qFormat/>
    <w:rsid w:val="000E7F5D"/>
  </w:style>
  <w:style w:type="numbering" w:customStyle="1" w:styleId="WW8Num29">
    <w:name w:val="WW8Num29"/>
    <w:qFormat/>
    <w:rsid w:val="000E7F5D"/>
  </w:style>
  <w:style w:type="numbering" w:customStyle="1" w:styleId="WW8Num30">
    <w:name w:val="WW8Num30"/>
    <w:qFormat/>
    <w:rsid w:val="000E7F5D"/>
  </w:style>
  <w:style w:type="numbering" w:customStyle="1" w:styleId="WW8Num31">
    <w:name w:val="WW8Num31"/>
    <w:qFormat/>
    <w:rsid w:val="000E7F5D"/>
  </w:style>
  <w:style w:type="numbering" w:customStyle="1" w:styleId="WW8Num32">
    <w:name w:val="WW8Num32"/>
    <w:qFormat/>
    <w:rsid w:val="000E7F5D"/>
  </w:style>
  <w:style w:type="numbering" w:customStyle="1" w:styleId="WW8Num33">
    <w:name w:val="WW8Num33"/>
    <w:qFormat/>
    <w:rsid w:val="000E7F5D"/>
  </w:style>
  <w:style w:type="numbering" w:customStyle="1" w:styleId="WW8Num34">
    <w:name w:val="WW8Num34"/>
    <w:qFormat/>
    <w:rsid w:val="000E7F5D"/>
  </w:style>
  <w:style w:type="numbering" w:customStyle="1" w:styleId="WW8Num35">
    <w:name w:val="WW8Num35"/>
    <w:qFormat/>
    <w:rsid w:val="000E7F5D"/>
  </w:style>
  <w:style w:type="numbering" w:customStyle="1" w:styleId="WW8Num36">
    <w:name w:val="WW8Num36"/>
    <w:qFormat/>
    <w:rsid w:val="000E7F5D"/>
  </w:style>
  <w:style w:type="numbering" w:customStyle="1" w:styleId="WW8Num37">
    <w:name w:val="WW8Num37"/>
    <w:qFormat/>
    <w:rsid w:val="000E7F5D"/>
  </w:style>
  <w:style w:type="numbering" w:customStyle="1" w:styleId="WW8Num38">
    <w:name w:val="WW8Num38"/>
    <w:qFormat/>
    <w:rsid w:val="000E7F5D"/>
  </w:style>
  <w:style w:type="numbering" w:customStyle="1" w:styleId="WW8Num39">
    <w:name w:val="WW8Num39"/>
    <w:qFormat/>
    <w:rsid w:val="000E7F5D"/>
  </w:style>
  <w:style w:type="paragraph" w:customStyle="1" w:styleId="docdata">
    <w:name w:val="docdata"/>
    <w:aliases w:val="10828,bqiaagaaeyqcaaagiaiaaankjwaabxinaaaaaaaaaaaaaaaaaaaaaaaaaaaaaaaaaaaaaaaaaaaaaaaaaaaaaaaaaaaaaaaaaaaaaaaaaaaaaaaaaaaaaaaaaaaaaaaaaaaaaaaaaaaaaaaaaaaaaaaaaaaaaaaaaaaaaaaaaaaaaaaaaaaaaaaaaaaaaaaaaaaaaaaaaaaaaaaaaaaaaaaaaaaaaaaaaaaaaaa,2875"/>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a">
    <w:name w:val="Текст сноски Знак1"/>
    <w:basedOn w:val="a0"/>
    <w:uiPriority w:val="99"/>
    <w:qFormat/>
    <w:rsid w:val="000E7F5D"/>
    <w:rPr>
      <w:rFonts w:ascii="Calibri" w:eastAsia="Times New Roman" w:hAnsi="Calibri" w:cs="Times New Roman"/>
      <w:lang w:eastAsia="zh-CN"/>
    </w:rPr>
  </w:style>
  <w:style w:type="character" w:customStyle="1" w:styleId="11b">
    <w:name w:val="Заголовок 1 Знак1"/>
    <w:uiPriority w:val="9"/>
    <w:rsid w:val="000E7F5D"/>
    <w:rPr>
      <w:rFonts w:ascii="Cambria" w:eastAsia="Arial" w:hAnsi="Cambria" w:cs="Times New Roman"/>
      <w:color w:val="365F91"/>
      <w:sz w:val="32"/>
      <w:szCs w:val="32"/>
      <w:lang w:val="ru-RU" w:bidi="ar-SA"/>
    </w:rPr>
  </w:style>
  <w:style w:type="character" w:customStyle="1" w:styleId="217">
    <w:name w:val="Заголовок 2 Знак1"/>
    <w:uiPriority w:val="9"/>
    <w:rsid w:val="000E7F5D"/>
    <w:rPr>
      <w:rFonts w:ascii="Cambria" w:eastAsia="Arial" w:hAnsi="Cambria" w:cs="Times New Roman"/>
      <w:color w:val="365F91"/>
      <w:sz w:val="26"/>
      <w:szCs w:val="26"/>
      <w:lang w:val="ru-RU" w:bidi="ar-SA"/>
    </w:rPr>
  </w:style>
  <w:style w:type="character" w:customStyle="1" w:styleId="314">
    <w:name w:val="Заголовок 3 Знак1"/>
    <w:uiPriority w:val="9"/>
    <w:rsid w:val="000E7F5D"/>
    <w:rPr>
      <w:rFonts w:ascii="Cambria" w:eastAsia="Arial" w:hAnsi="Cambria" w:cs="Times New Roman"/>
      <w:color w:val="243F60"/>
      <w:lang w:val="ru-RU" w:bidi="ar-SA"/>
    </w:rPr>
  </w:style>
  <w:style w:type="character" w:customStyle="1" w:styleId="414">
    <w:name w:val="Заголовок 4 Знак1"/>
    <w:uiPriority w:val="9"/>
    <w:rsid w:val="000E7F5D"/>
    <w:rPr>
      <w:rFonts w:ascii="Cambria" w:eastAsia="Arial" w:hAnsi="Cambria" w:cs="Times New Roman"/>
      <w:i/>
      <w:iCs/>
      <w:color w:val="365F91"/>
      <w:sz w:val="22"/>
      <w:szCs w:val="22"/>
      <w:lang w:val="ru-RU" w:bidi="ar-SA"/>
    </w:rPr>
  </w:style>
  <w:style w:type="paragraph" w:customStyle="1" w:styleId="2f3">
    <w:name w:val="Нижний колонтитул2"/>
    <w:basedOn w:val="a"/>
    <w:uiPriority w:val="99"/>
    <w:rsid w:val="000E7F5D"/>
    <w:pPr>
      <w:tabs>
        <w:tab w:val="center" w:pos="4677"/>
        <w:tab w:val="right" w:pos="9355"/>
      </w:tabs>
      <w:spacing w:before="120" w:after="120"/>
    </w:pPr>
    <w:rPr>
      <w:rFonts w:ascii="Times New Roman" w:eastAsia="DejaVu Sans" w:hAnsi="Times New Roman" w:cs="Times New Roman"/>
      <w:sz w:val="24"/>
      <w:szCs w:val="24"/>
      <w:lang w:eastAsia="ru-RU"/>
    </w:rPr>
  </w:style>
  <w:style w:type="paragraph" w:customStyle="1" w:styleId="2f4">
    <w:name w:val="Верхний колонтитул2"/>
    <w:basedOn w:val="a"/>
    <w:uiPriority w:val="99"/>
    <w:unhideWhenUsed/>
    <w:rsid w:val="000E7F5D"/>
    <w:pPr>
      <w:tabs>
        <w:tab w:val="center" w:pos="4677"/>
        <w:tab w:val="right" w:pos="9355"/>
      </w:tabs>
    </w:pPr>
    <w:rPr>
      <w:rFonts w:ascii="Times New Roman" w:eastAsia="DejaVu Sans" w:hAnsi="Times New Roman" w:cs="Times New Roman"/>
      <w:sz w:val="24"/>
      <w:szCs w:val="24"/>
      <w:lang w:eastAsia="ru-RU"/>
    </w:rPr>
  </w:style>
  <w:style w:type="character" w:customStyle="1" w:styleId="1fb">
    <w:name w:val="Верхний колонтитул Знак1"/>
    <w:uiPriority w:val="99"/>
    <w:rsid w:val="000E7F5D"/>
    <w:rPr>
      <w:rFonts w:ascii="Calibri" w:eastAsia="Times New Roman" w:hAnsi="Calibri" w:cs="Times New Roman"/>
      <w:sz w:val="22"/>
      <w:szCs w:val="22"/>
      <w:lang w:val="ru-RU" w:bidi="ar-SA"/>
    </w:rPr>
  </w:style>
  <w:style w:type="character" w:customStyle="1" w:styleId="1fc">
    <w:name w:val="Текст концевой сноски Знак1"/>
    <w:basedOn w:val="a0"/>
    <w:uiPriority w:val="99"/>
    <w:rsid w:val="000E7F5D"/>
    <w:rPr>
      <w:rFonts w:ascii="Calibri" w:eastAsia="Times New Roman" w:hAnsi="Calibri" w:cs="Times New Roman"/>
      <w:lang w:eastAsia="zh-CN"/>
    </w:rPr>
  </w:style>
  <w:style w:type="table" w:customStyle="1" w:styleId="3110">
    <w:name w:val="Таблица простая 311"/>
    <w:basedOn w:val="a1"/>
    <w:uiPriority w:val="43"/>
    <w:rsid w:val="000E7F5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customStyle="1" w:styleId="29">
    <w:name w:val="Заголовок2"/>
    <w:basedOn w:val="a"/>
    <w:next w:val="a"/>
    <w:link w:val="affffff2"/>
    <w:qFormat/>
    <w:rsid w:val="000E7F5D"/>
    <w:pPr>
      <w:pBdr>
        <w:bottom w:val="single" w:sz="8" w:space="4" w:color="4F81BD"/>
      </w:pBdr>
      <w:spacing w:after="300"/>
      <w:contextualSpacing/>
    </w:pPr>
    <w:rPr>
      <w:rFonts w:asciiTheme="majorHAnsi" w:eastAsiaTheme="majorEastAsia" w:hAnsiTheme="majorHAnsi" w:cstheme="majorBidi"/>
      <w:spacing w:val="-10"/>
      <w:kern w:val="28"/>
      <w:sz w:val="56"/>
      <w:szCs w:val="56"/>
    </w:rPr>
  </w:style>
  <w:style w:type="character" w:customStyle="1" w:styleId="1448">
    <w:name w:val="1448"/>
    <w:basedOn w:val="a0"/>
    <w:rsid w:val="000E7F5D"/>
  </w:style>
  <w:style w:type="character" w:customStyle="1" w:styleId="1911">
    <w:name w:val="1911"/>
    <w:basedOn w:val="a0"/>
    <w:rsid w:val="000E7F5D"/>
  </w:style>
  <w:style w:type="character" w:customStyle="1" w:styleId="1442">
    <w:name w:val="1442"/>
    <w:basedOn w:val="a0"/>
    <w:rsid w:val="000E7F5D"/>
  </w:style>
  <w:style w:type="character" w:customStyle="1" w:styleId="320">
    <w:name w:val="Заголовок 3 Знак2"/>
    <w:uiPriority w:val="99"/>
    <w:rsid w:val="000E7F5D"/>
    <w:rPr>
      <w:rFonts w:ascii="Calibri Light" w:eastAsia="Times New Roman" w:hAnsi="Calibri Light" w:cs="Times New Roman"/>
      <w:b/>
      <w:bCs/>
      <w:sz w:val="26"/>
      <w:szCs w:val="26"/>
      <w:lang w:eastAsia="zh-CN"/>
    </w:rPr>
  </w:style>
  <w:style w:type="character" w:customStyle="1" w:styleId="docy">
    <w:name w:val="docy"/>
    <w:aliases w:val="v5,1748,bqiaagaaeyqcaaagiaiaaapzawaabecdaaaaaaaaaaaaaaaaaaaaaaaaaaaaaaaaaaaaaaaaaaaaaaaaaaaaaaaaaaaaaaaaaaaaaaaaaaaaaaaaaaaaaaaaaaaaaaaaaaaaaaaaaaaaaaaaaaaaaaaaaaaaaaaaaaaaaaaaaaaaaaaaaaaaaaaaaaaaaaaaaaaaaaaaaaaaaaaaaaaaaaaaaaaaaaaaaaaaaaaa,1832"/>
    <w:basedOn w:val="a0"/>
    <w:rsid w:val="000E7F5D"/>
  </w:style>
  <w:style w:type="paragraph" w:customStyle="1" w:styleId="font5">
    <w:name w:val="font5"/>
    <w:basedOn w:val="a"/>
    <w:rsid w:val="000E7F5D"/>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6">
    <w:name w:val="font6"/>
    <w:basedOn w:val="a"/>
    <w:rsid w:val="000E7F5D"/>
    <w:pPr>
      <w:spacing w:before="100" w:beforeAutospacing="1" w:after="100" w:afterAutospacing="1"/>
    </w:pPr>
    <w:rPr>
      <w:rFonts w:ascii="Times New Roman" w:eastAsia="Times New Roman" w:hAnsi="Times New Roman" w:cs="Times New Roman"/>
      <w:b/>
      <w:bCs/>
      <w:color w:val="000000"/>
      <w:sz w:val="24"/>
      <w:szCs w:val="24"/>
      <w:u w:val="single"/>
      <w:lang w:eastAsia="ru-RU"/>
    </w:rPr>
  </w:style>
  <w:style w:type="paragraph" w:customStyle="1" w:styleId="font7">
    <w:name w:val="font7"/>
    <w:basedOn w:val="a"/>
    <w:rsid w:val="000E7F5D"/>
    <w:pPr>
      <w:spacing w:before="100" w:beforeAutospacing="1" w:after="100" w:afterAutospacing="1"/>
    </w:pPr>
    <w:rPr>
      <w:rFonts w:ascii="Times New Roman" w:eastAsia="Times New Roman" w:hAnsi="Times New Roman" w:cs="Times New Roman"/>
      <w:b/>
      <w:bCs/>
      <w:sz w:val="24"/>
      <w:szCs w:val="24"/>
      <w:u w:val="single"/>
      <w:lang w:eastAsia="ru-RU"/>
    </w:rPr>
  </w:style>
  <w:style w:type="paragraph" w:customStyle="1" w:styleId="font8">
    <w:name w:val="font8"/>
    <w:basedOn w:val="a"/>
    <w:rsid w:val="000E7F5D"/>
    <w:pPr>
      <w:spacing w:before="100" w:beforeAutospacing="1" w:after="100" w:afterAutospacing="1"/>
    </w:pPr>
    <w:rPr>
      <w:rFonts w:ascii="Times New Roman" w:eastAsia="Times New Roman" w:hAnsi="Times New Roman" w:cs="Times New Roman"/>
      <w:b/>
      <w:bCs/>
      <w:lang w:eastAsia="ru-RU"/>
    </w:rPr>
  </w:style>
  <w:style w:type="character" w:customStyle="1" w:styleId="121">
    <w:name w:val="Заголовок 1 Знак2"/>
    <w:basedOn w:val="a0"/>
    <w:rsid w:val="000E7F5D"/>
    <w:rPr>
      <w:rFonts w:asciiTheme="majorHAnsi" w:eastAsiaTheme="majorEastAsia" w:hAnsiTheme="majorHAnsi" w:cstheme="majorBidi"/>
      <w:color w:val="2F5496" w:themeColor="accent1" w:themeShade="BF"/>
      <w:sz w:val="32"/>
      <w:szCs w:val="32"/>
      <w:lang w:eastAsia="zh-CN"/>
    </w:rPr>
  </w:style>
  <w:style w:type="character" w:customStyle="1" w:styleId="220">
    <w:name w:val="Заголовок 2 Знак2"/>
    <w:basedOn w:val="a0"/>
    <w:uiPriority w:val="99"/>
    <w:rsid w:val="000E7F5D"/>
    <w:rPr>
      <w:rFonts w:asciiTheme="majorHAnsi" w:eastAsiaTheme="majorEastAsia" w:hAnsiTheme="majorHAnsi" w:cstheme="majorBidi"/>
      <w:color w:val="2F5496" w:themeColor="accent1" w:themeShade="BF"/>
      <w:sz w:val="26"/>
      <w:szCs w:val="26"/>
      <w:lang w:eastAsia="zh-CN"/>
    </w:rPr>
  </w:style>
  <w:style w:type="character" w:customStyle="1" w:styleId="420">
    <w:name w:val="Заголовок 4 Знак2"/>
    <w:basedOn w:val="a0"/>
    <w:uiPriority w:val="99"/>
    <w:rsid w:val="000E7F5D"/>
    <w:rPr>
      <w:rFonts w:asciiTheme="majorHAnsi" w:eastAsiaTheme="majorEastAsia" w:hAnsiTheme="majorHAnsi" w:cstheme="majorBidi"/>
      <w:i/>
      <w:iCs/>
      <w:color w:val="2F5496" w:themeColor="accent1" w:themeShade="BF"/>
      <w:sz w:val="22"/>
      <w:szCs w:val="22"/>
      <w:lang w:eastAsia="zh-CN"/>
    </w:rPr>
  </w:style>
  <w:style w:type="character" w:customStyle="1" w:styleId="2f5">
    <w:name w:val="Верхний колонтитул Знак2"/>
    <w:basedOn w:val="a0"/>
    <w:uiPriority w:val="99"/>
    <w:rsid w:val="000E7F5D"/>
    <w:rPr>
      <w:rFonts w:ascii="Calibri" w:eastAsia="Times New Roman" w:hAnsi="Calibri" w:cs="Times New Roman"/>
      <w:sz w:val="22"/>
      <w:szCs w:val="22"/>
      <w:lang w:eastAsia="zh-CN"/>
    </w:rPr>
  </w:style>
  <w:style w:type="table" w:customStyle="1" w:styleId="52">
    <w:name w:val="Сетка таблицы5"/>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a">
    <w:name w:val="Body Text Indent"/>
    <w:aliases w:val="текст,Основной текст 1,Основной текст 1 Знак Знак Знак,Основной текст 1 Знак"/>
    <w:basedOn w:val="a"/>
    <w:link w:val="affffffb"/>
    <w:uiPriority w:val="99"/>
    <w:unhideWhenUsed/>
    <w:rsid w:val="000E7F5D"/>
    <w:pPr>
      <w:spacing w:after="120" w:line="276" w:lineRule="auto"/>
      <w:ind w:left="283"/>
    </w:pPr>
    <w:rPr>
      <w:rFonts w:ascii="Calibri" w:eastAsia="Times New Roman" w:hAnsi="Calibri" w:cs="Times New Roman"/>
      <w:lang w:eastAsia="zh-CN"/>
    </w:rPr>
  </w:style>
  <w:style w:type="character" w:customStyle="1" w:styleId="affffffb">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a"/>
    <w:uiPriority w:val="99"/>
    <w:rsid w:val="000E7F5D"/>
    <w:rPr>
      <w:rFonts w:ascii="Calibri" w:eastAsia="Times New Roman" w:hAnsi="Calibri" w:cs="Times New Roman"/>
      <w:lang w:eastAsia="zh-CN"/>
    </w:rPr>
  </w:style>
  <w:style w:type="numbering" w:customStyle="1" w:styleId="35">
    <w:name w:val="Нет списка3"/>
    <w:next w:val="a2"/>
    <w:uiPriority w:val="99"/>
    <w:semiHidden/>
    <w:unhideWhenUsed/>
    <w:rsid w:val="000E7F5D"/>
  </w:style>
  <w:style w:type="paragraph" w:styleId="affffffc">
    <w:name w:val="Plain Text"/>
    <w:basedOn w:val="a"/>
    <w:link w:val="affffffd"/>
    <w:rsid w:val="000E7F5D"/>
    <w:rPr>
      <w:rFonts w:ascii="Courier New" w:eastAsia="Times New Roman" w:hAnsi="Courier New" w:cs="Courier New"/>
      <w:sz w:val="20"/>
      <w:szCs w:val="20"/>
      <w:lang w:eastAsia="ru-RU"/>
    </w:rPr>
  </w:style>
  <w:style w:type="character" w:customStyle="1" w:styleId="affffffd">
    <w:name w:val="Текст Знак"/>
    <w:basedOn w:val="a0"/>
    <w:link w:val="affffffc"/>
    <w:rsid w:val="000E7F5D"/>
    <w:rPr>
      <w:rFonts w:ascii="Courier New" w:eastAsia="Times New Roman" w:hAnsi="Courier New" w:cs="Courier New"/>
      <w:sz w:val="20"/>
      <w:szCs w:val="20"/>
      <w:lang w:eastAsia="ru-RU"/>
    </w:rPr>
  </w:style>
  <w:style w:type="numbering" w:customStyle="1" w:styleId="43">
    <w:name w:val="Нет списка4"/>
    <w:next w:val="a2"/>
    <w:uiPriority w:val="99"/>
    <w:semiHidden/>
    <w:unhideWhenUsed/>
    <w:rsid w:val="000E7F5D"/>
  </w:style>
  <w:style w:type="numbering" w:customStyle="1" w:styleId="53">
    <w:name w:val="Нет списка5"/>
    <w:next w:val="a2"/>
    <w:uiPriority w:val="99"/>
    <w:semiHidden/>
    <w:unhideWhenUsed/>
    <w:rsid w:val="000E7F5D"/>
  </w:style>
  <w:style w:type="paragraph" w:customStyle="1" w:styleId="footnotedescription">
    <w:name w:val="footnote description"/>
    <w:next w:val="a"/>
    <w:link w:val="footnotedescriptionChar"/>
    <w:hidden/>
    <w:rsid w:val="000E7F5D"/>
    <w:pPr>
      <w:spacing w:line="259" w:lineRule="auto"/>
      <w:jc w:val="both"/>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rsid w:val="000E7F5D"/>
    <w:rPr>
      <w:rFonts w:ascii="Times New Roman" w:eastAsia="Times New Roman" w:hAnsi="Times New Roman" w:cs="Times New Roman"/>
      <w:color w:val="000000"/>
      <w:sz w:val="20"/>
      <w:lang w:val="en-US"/>
    </w:rPr>
  </w:style>
  <w:style w:type="character" w:customStyle="1" w:styleId="footnotemark">
    <w:name w:val="footnote mark"/>
    <w:hidden/>
    <w:rsid w:val="000E7F5D"/>
    <w:rPr>
      <w:rFonts w:ascii="Calibri" w:eastAsia="Calibri" w:hAnsi="Calibri" w:cs="Calibri"/>
      <w:color w:val="000000"/>
      <w:sz w:val="20"/>
      <w:vertAlign w:val="superscript"/>
    </w:rPr>
  </w:style>
  <w:style w:type="table" w:customStyle="1" w:styleId="TableGrid">
    <w:name w:val="TableGrid"/>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62">
    <w:name w:val="Сетка таблицы6"/>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26">
    <w:name w:val="1526"/>
    <w:aliases w:val="bqiaagaaeyqcaaagiaiaaandbqaabwsfaaaaaaaaaaaaaaaaaaaaaaaaaaaaaaaaaaaaaaaaaaaaaaaaaaaaaaaaaaaaaaaaaaaaaaaaaaaaaaaaaaaaaaaaaaaaaaaaaaaaaaaaaaaaaaaaaaaaaaaaaaaaaaaaaaaaaaaaaaaaaaaaaaaaaaaaaaaaaaaaaaaaaaaaaaaaaaaaaaaaaaaaaaaaaaaaaaaaaaaa"/>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218">
    <w:name w:val="Нет списка21"/>
    <w:next w:val="a2"/>
    <w:uiPriority w:val="99"/>
    <w:semiHidden/>
    <w:unhideWhenUsed/>
    <w:rsid w:val="000E7F5D"/>
  </w:style>
  <w:style w:type="table" w:customStyle="1" w:styleId="TableGrid1">
    <w:name w:val="TableGrid1"/>
    <w:rsid w:val="000E7F5D"/>
    <w:rPr>
      <w:rFonts w:ascii="Calibri" w:eastAsia="Times New Roman" w:hAnsi="Calibri" w:cs="Times New Roman"/>
      <w:lang w:val="en-US"/>
    </w:rPr>
    <w:tblPr>
      <w:tblCellMar>
        <w:top w:w="0" w:type="dxa"/>
        <w:left w:w="0" w:type="dxa"/>
        <w:bottom w:w="0" w:type="dxa"/>
        <w:right w:w="0" w:type="dxa"/>
      </w:tblCellMar>
    </w:tblPr>
  </w:style>
  <w:style w:type="character" w:customStyle="1" w:styleId="513">
    <w:name w:val="Заголовок 5 Знак1"/>
    <w:basedOn w:val="a0"/>
    <w:uiPriority w:val="9"/>
    <w:semiHidden/>
    <w:rsid w:val="000E7F5D"/>
    <w:rPr>
      <w:rFonts w:asciiTheme="majorHAnsi" w:eastAsiaTheme="majorEastAsia" w:hAnsiTheme="majorHAnsi" w:cstheme="majorBidi"/>
      <w:color w:val="2F5496" w:themeColor="accent1" w:themeShade="BF"/>
      <w:sz w:val="22"/>
      <w:szCs w:val="22"/>
      <w:lang w:eastAsia="zh-CN"/>
    </w:rPr>
  </w:style>
  <w:style w:type="paragraph" w:customStyle="1" w:styleId="620">
    <w:name w:val="Заголовок 62"/>
    <w:basedOn w:val="a"/>
    <w:next w:val="a"/>
    <w:unhideWhenUsed/>
    <w:qFormat/>
    <w:rsid w:val="000E7F5D"/>
    <w:pPr>
      <w:keepNext/>
      <w:keepLines/>
      <w:spacing w:before="200"/>
      <w:outlineLvl w:val="5"/>
    </w:pPr>
    <w:rPr>
      <w:rFonts w:ascii="Cambria" w:eastAsia="Arial" w:hAnsi="Cambria" w:cs="Times New Roman"/>
      <w:i/>
      <w:iCs/>
      <w:color w:val="243F60"/>
      <w:sz w:val="24"/>
      <w:szCs w:val="24"/>
      <w:lang w:eastAsia="ru-RU"/>
    </w:rPr>
  </w:style>
  <w:style w:type="paragraph" w:customStyle="1" w:styleId="720">
    <w:name w:val="Заголовок 72"/>
    <w:basedOn w:val="a"/>
    <w:next w:val="a"/>
    <w:unhideWhenUsed/>
    <w:qFormat/>
    <w:rsid w:val="000E7F5D"/>
    <w:pPr>
      <w:keepNext/>
      <w:keepLines/>
      <w:spacing w:before="200"/>
      <w:outlineLvl w:val="6"/>
    </w:pPr>
    <w:rPr>
      <w:rFonts w:ascii="Cambria" w:eastAsia="Arial" w:hAnsi="Cambria" w:cs="Times New Roman"/>
      <w:i/>
      <w:iCs/>
      <w:color w:val="404040"/>
      <w:sz w:val="24"/>
      <w:szCs w:val="24"/>
      <w:lang w:eastAsia="ru-RU"/>
    </w:rPr>
  </w:style>
  <w:style w:type="character" w:customStyle="1" w:styleId="812">
    <w:name w:val="Заголовок 8 Знак1"/>
    <w:basedOn w:val="a0"/>
    <w:uiPriority w:val="9"/>
    <w:semiHidden/>
    <w:rsid w:val="000E7F5D"/>
    <w:rPr>
      <w:rFonts w:asciiTheme="majorHAnsi" w:eastAsiaTheme="majorEastAsia" w:hAnsiTheme="majorHAnsi" w:cstheme="majorBidi"/>
      <w:color w:val="272727" w:themeColor="text1" w:themeTint="D8"/>
      <w:sz w:val="21"/>
      <w:szCs w:val="21"/>
      <w:lang w:eastAsia="zh-CN"/>
    </w:rPr>
  </w:style>
  <w:style w:type="character" w:customStyle="1" w:styleId="912">
    <w:name w:val="Заголовок 9 Знак1"/>
    <w:basedOn w:val="a0"/>
    <w:uiPriority w:val="9"/>
    <w:semiHidden/>
    <w:rsid w:val="000E7F5D"/>
    <w:rPr>
      <w:rFonts w:asciiTheme="majorHAnsi" w:eastAsiaTheme="majorEastAsia" w:hAnsiTheme="majorHAnsi" w:cstheme="majorBidi"/>
      <w:i/>
      <w:iCs/>
      <w:color w:val="272727" w:themeColor="text1" w:themeTint="D8"/>
      <w:sz w:val="21"/>
      <w:szCs w:val="21"/>
      <w:lang w:eastAsia="zh-CN"/>
    </w:rPr>
  </w:style>
  <w:style w:type="numbering" w:customStyle="1" w:styleId="63">
    <w:name w:val="Нет списка6"/>
    <w:next w:val="a2"/>
    <w:uiPriority w:val="99"/>
    <w:semiHidden/>
    <w:unhideWhenUsed/>
    <w:rsid w:val="000E7F5D"/>
  </w:style>
  <w:style w:type="paragraph" w:customStyle="1" w:styleId="2f6">
    <w:name w:val="Название объекта2"/>
    <w:basedOn w:val="a"/>
    <w:next w:val="a"/>
    <w:uiPriority w:val="35"/>
    <w:semiHidden/>
    <w:unhideWhenUsed/>
    <w:qFormat/>
    <w:rsid w:val="000E7F5D"/>
    <w:pPr>
      <w:spacing w:line="276" w:lineRule="auto"/>
    </w:pPr>
    <w:rPr>
      <w:rFonts w:ascii="Times New Roman" w:eastAsia="Times New Roman" w:hAnsi="Times New Roman" w:cs="Times New Roman"/>
      <w:b/>
      <w:bCs/>
      <w:color w:val="4F81BD"/>
      <w:sz w:val="18"/>
      <w:szCs w:val="18"/>
      <w:lang w:eastAsia="ru-RU"/>
    </w:rPr>
  </w:style>
  <w:style w:type="table" w:customStyle="1" w:styleId="TableGridLight1">
    <w:name w:val="Table Grid Light1"/>
    <w:basedOn w:val="a1"/>
    <w:uiPriority w:val="59"/>
    <w:rsid w:val="000E7F5D"/>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2">
    <w:name w:val="Таблица простая 12"/>
    <w:basedOn w:val="a1"/>
    <w:next w:val="1fd"/>
    <w:uiPriority w:val="59"/>
    <w:rsid w:val="000E7F5D"/>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1">
    <w:name w:val="Таблица простая 22"/>
    <w:basedOn w:val="a1"/>
    <w:next w:val="2f7"/>
    <w:uiPriority w:val="59"/>
    <w:rsid w:val="000E7F5D"/>
    <w:rPr>
      <w:rFonts w:ascii="Times New Roman" w:eastAsia="Times New Roman" w:hAnsi="Times New Roman" w:cs="Times New Roman"/>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
    <w:name w:val="Таблица простая 32"/>
    <w:basedOn w:val="a1"/>
    <w:next w:val="32"/>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1">
    <w:name w:val="Таблица простая 42"/>
    <w:basedOn w:val="a1"/>
    <w:next w:val="44"/>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4"/>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
    <w:name w:val="Таблица-сетка 22"/>
    <w:basedOn w:val="a1"/>
    <w:next w:val="-2"/>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
    <w:name w:val="Таблица-сетка 32"/>
    <w:basedOn w:val="a1"/>
    <w:next w:val="-3"/>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
    <w:name w:val="Таблица-сетка 42"/>
    <w:basedOn w:val="a1"/>
    <w:next w:val="-4"/>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
    <w:name w:val="Таблица-сетка 5 темная2"/>
    <w:basedOn w:val="a1"/>
    <w:next w:val="-5"/>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
    <w:name w:val="Таблица-сетка 6 цветная2"/>
    <w:basedOn w:val="a1"/>
    <w:next w:val="-6"/>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
    <w:name w:val="Таблица-сетка 7 цветная2"/>
    <w:basedOn w:val="a1"/>
    <w:next w:val="-7"/>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0">
    <w:name w:val="Список-таблица 1 светлая2"/>
    <w:basedOn w:val="a1"/>
    <w:next w:val="-10"/>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0">
    <w:name w:val="Список-таблица 22"/>
    <w:basedOn w:val="a1"/>
    <w:next w:val="-2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0">
    <w:name w:val="Список-таблица 32"/>
    <w:basedOn w:val="a1"/>
    <w:next w:val="-3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0">
    <w:name w:val="Список-таблица 42"/>
    <w:basedOn w:val="a1"/>
    <w:next w:val="-4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0">
    <w:name w:val="Список-таблица 5 темная2"/>
    <w:basedOn w:val="a1"/>
    <w:next w:val="-5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0">
    <w:name w:val="Список-таблица 6 цветная2"/>
    <w:basedOn w:val="a1"/>
    <w:next w:val="-6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0">
    <w:name w:val="Список-таблица 7 цветная2"/>
    <w:basedOn w:val="a1"/>
    <w:next w:val="-70"/>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36">
    <w:name w:val="Заголовок Знак3"/>
    <w:basedOn w:val="a0"/>
    <w:uiPriority w:val="10"/>
    <w:rsid w:val="000E7F5D"/>
    <w:rPr>
      <w:rFonts w:asciiTheme="majorHAnsi" w:eastAsiaTheme="majorEastAsia" w:hAnsiTheme="majorHAnsi" w:cstheme="majorBidi"/>
      <w:spacing w:val="-10"/>
      <w:kern w:val="28"/>
      <w:sz w:val="56"/>
      <w:szCs w:val="56"/>
      <w:lang w:eastAsia="zh-CN"/>
    </w:rPr>
  </w:style>
  <w:style w:type="paragraph" w:customStyle="1" w:styleId="1fe">
    <w:name w:val="Обычный1"/>
    <w:rsid w:val="000E7F5D"/>
    <w:rPr>
      <w:rFonts w:ascii="Times New Roman" w:eastAsia="Times New Roman" w:hAnsi="Times New Roman" w:cs="Times New Roman"/>
      <w:sz w:val="24"/>
      <w:szCs w:val="24"/>
      <w:lang w:eastAsia="ru-RU"/>
    </w:rPr>
  </w:style>
  <w:style w:type="paragraph" w:customStyle="1" w:styleId="2f8">
    <w:name w:val="Обычный2"/>
    <w:rsid w:val="000E7F5D"/>
    <w:rPr>
      <w:rFonts w:ascii="Times New Roman" w:eastAsia="Times New Roman" w:hAnsi="Times New Roman" w:cs="Times New Roman"/>
      <w:sz w:val="24"/>
      <w:szCs w:val="24"/>
      <w:lang w:eastAsia="ru-RU"/>
    </w:rPr>
  </w:style>
  <w:style w:type="paragraph" w:customStyle="1" w:styleId="37">
    <w:name w:val="Обычный3"/>
    <w:rsid w:val="000E7F5D"/>
    <w:rPr>
      <w:rFonts w:ascii="Times New Roman" w:eastAsia="Times New Roman" w:hAnsi="Times New Roman" w:cs="Times New Roman"/>
      <w:sz w:val="24"/>
      <w:szCs w:val="24"/>
      <w:lang w:eastAsia="ru-RU"/>
    </w:rPr>
  </w:style>
  <w:style w:type="paragraph" w:customStyle="1" w:styleId="1ff">
    <w:name w:val="Без интервала1"/>
    <w:rsid w:val="000E7F5D"/>
    <w:rPr>
      <w:rFonts w:ascii="Times New Roman" w:eastAsia="Times New Roman" w:hAnsi="Times New Roman" w:cs="Times New Roman"/>
      <w:sz w:val="24"/>
      <w:lang w:eastAsia="ru-RU"/>
    </w:rPr>
  </w:style>
  <w:style w:type="table" w:customStyle="1" w:styleId="73">
    <w:name w:val="Сетка таблицы7"/>
    <w:basedOn w:val="a1"/>
    <w:next w:val="a3"/>
    <w:rsid w:val="000E7F5D"/>
    <w:rPr>
      <w:rFonts w:ascii="Times New Roman" w:eastAsia="Times New Roman" w:hAnsi="Times New Roman"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0">
    <w:name w:val="Абзац списка1"/>
    <w:basedOn w:val="a"/>
    <w:qFormat/>
    <w:rsid w:val="000E7F5D"/>
    <w:pPr>
      <w:ind w:left="720"/>
      <w:contextualSpacing/>
    </w:pPr>
    <w:rPr>
      <w:rFonts w:ascii="Times New Roman" w:eastAsia="Times New Roman" w:hAnsi="Times New Roman" w:cs="Times New Roman"/>
      <w:sz w:val="24"/>
      <w:szCs w:val="24"/>
      <w:lang w:eastAsia="ru-RU"/>
    </w:rPr>
  </w:style>
  <w:style w:type="character" w:customStyle="1" w:styleId="apple-style-span">
    <w:name w:val="apple-style-span"/>
    <w:rsid w:val="000E7F5D"/>
    <w:rPr>
      <w:rFonts w:cs="Times New Roman"/>
    </w:rPr>
  </w:style>
  <w:style w:type="paragraph" w:customStyle="1" w:styleId="1ff1">
    <w:name w:val="Заголовок оглавления1"/>
    <w:basedOn w:val="1"/>
    <w:next w:val="a"/>
    <w:rsid w:val="000E7F5D"/>
    <w:pPr>
      <w:keepNext/>
      <w:keepLines/>
      <w:spacing w:before="480" w:beforeAutospacing="0" w:after="0" w:afterAutospacing="0" w:line="276" w:lineRule="auto"/>
      <w:outlineLvl w:val="9"/>
    </w:pPr>
    <w:rPr>
      <w:rFonts w:ascii="Cambria" w:hAnsi="Cambria"/>
      <w:color w:val="365F91"/>
      <w:kern w:val="0"/>
      <w:sz w:val="28"/>
      <w:szCs w:val="28"/>
      <w:lang w:eastAsia="en-US"/>
    </w:rPr>
  </w:style>
  <w:style w:type="character" w:styleId="affffffe">
    <w:name w:val="Placeholder Text"/>
    <w:basedOn w:val="a0"/>
    <w:uiPriority w:val="99"/>
    <w:semiHidden/>
    <w:rsid w:val="000E7F5D"/>
    <w:rPr>
      <w:color w:val="808080"/>
    </w:rPr>
  </w:style>
  <w:style w:type="paragraph" w:customStyle="1" w:styleId="afffffff">
    <w:name w:val="Новый экспесс стиль"/>
    <w:basedOn w:val="a"/>
    <w:link w:val="afffffff0"/>
    <w:qFormat/>
    <w:rsid w:val="000E7F5D"/>
    <w:pPr>
      <w:spacing w:line="276" w:lineRule="auto"/>
      <w:ind w:firstLine="709"/>
      <w:jc w:val="both"/>
    </w:pPr>
    <w:rPr>
      <w:rFonts w:ascii="Times New Roman" w:eastAsia="Times New Roman" w:hAnsi="Times New Roman" w:cs="Times New Roman"/>
      <w:sz w:val="24"/>
      <w:szCs w:val="24"/>
      <w:lang w:eastAsia="ru-RU"/>
    </w:rPr>
  </w:style>
  <w:style w:type="character" w:customStyle="1" w:styleId="afffffff0">
    <w:name w:val="Новый экспесс стиль Знак"/>
    <w:basedOn w:val="a0"/>
    <w:link w:val="afffffff"/>
    <w:rsid w:val="000E7F5D"/>
    <w:rPr>
      <w:rFonts w:ascii="Times New Roman" w:eastAsia="Times New Roman" w:hAnsi="Times New Roman" w:cs="Times New Roman"/>
      <w:sz w:val="24"/>
      <w:szCs w:val="24"/>
      <w:lang w:eastAsia="ru-RU"/>
    </w:rPr>
  </w:style>
  <w:style w:type="character" w:customStyle="1" w:styleId="afffffff1">
    <w:name w:val="Основной текст_"/>
    <w:link w:val="2f9"/>
    <w:rsid w:val="000E7F5D"/>
    <w:rPr>
      <w:rFonts w:eastAsia="Times New Roman"/>
      <w:sz w:val="23"/>
      <w:szCs w:val="23"/>
      <w:shd w:val="clear" w:color="auto" w:fill="FFFFFF"/>
    </w:rPr>
  </w:style>
  <w:style w:type="paragraph" w:customStyle="1" w:styleId="2f9">
    <w:name w:val="Основной текст2"/>
    <w:basedOn w:val="a"/>
    <w:link w:val="afffffff1"/>
    <w:rsid w:val="000E7F5D"/>
    <w:pPr>
      <w:shd w:val="clear" w:color="auto" w:fill="FFFFFF"/>
      <w:spacing w:line="0" w:lineRule="atLeast"/>
    </w:pPr>
    <w:rPr>
      <w:rFonts w:eastAsia="Times New Roman"/>
      <w:sz w:val="23"/>
      <w:szCs w:val="23"/>
    </w:rPr>
  </w:style>
  <w:style w:type="character" w:customStyle="1" w:styleId="38">
    <w:name w:val="Основной текст (3)_"/>
    <w:link w:val="39"/>
    <w:uiPriority w:val="99"/>
    <w:rsid w:val="000E7F5D"/>
    <w:rPr>
      <w:rFonts w:eastAsia="Times New Roman"/>
      <w:sz w:val="23"/>
      <w:szCs w:val="23"/>
      <w:shd w:val="clear" w:color="auto" w:fill="FFFFFF"/>
    </w:rPr>
  </w:style>
  <w:style w:type="paragraph" w:customStyle="1" w:styleId="39">
    <w:name w:val="Основной текст (3)"/>
    <w:basedOn w:val="a"/>
    <w:link w:val="38"/>
    <w:uiPriority w:val="99"/>
    <w:rsid w:val="000E7F5D"/>
    <w:pPr>
      <w:shd w:val="clear" w:color="auto" w:fill="FFFFFF"/>
      <w:spacing w:line="254" w:lineRule="exact"/>
      <w:jc w:val="center"/>
    </w:pPr>
    <w:rPr>
      <w:rFonts w:eastAsia="Times New Roman"/>
      <w:sz w:val="23"/>
      <w:szCs w:val="23"/>
    </w:rPr>
  </w:style>
  <w:style w:type="table" w:customStyle="1" w:styleId="123">
    <w:name w:val="Сетка таблицы12"/>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0E7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E7F5D"/>
    <w:rPr>
      <w:rFonts w:ascii="Courier New" w:eastAsia="Times New Roman" w:hAnsi="Courier New" w:cs="Courier New"/>
      <w:sz w:val="20"/>
      <w:szCs w:val="20"/>
      <w:lang w:eastAsia="ru-RU"/>
    </w:rPr>
  </w:style>
  <w:style w:type="table" w:customStyle="1" w:styleId="315">
    <w:name w:val="Сетка таблицы3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40">
    <w:name w:val="14"/>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30">
    <w:name w:val="13"/>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24">
    <w:name w:val="12"/>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1c">
    <w:name w:val="11"/>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00">
    <w:name w:val="10"/>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92">
    <w:name w:val="9"/>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82">
    <w:name w:val="8"/>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74">
    <w:name w:val="7"/>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64">
    <w:name w:val="6"/>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55">
    <w:name w:val="5"/>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5">
    <w:name w:val="4"/>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3a">
    <w:name w:val="3"/>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2fa">
    <w:name w:val="2"/>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ff2">
    <w:name w:val="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5">
    <w:name w:val="Сетка таблицы4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
    <w:name w:val="StGen0"/>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
    <w:name w:val="StGen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
    <w:name w:val="StGen2"/>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
    <w:name w:val="StGen3"/>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
    <w:name w:val="StGen4"/>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
    <w:name w:val="StGen5"/>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styleId="1fd">
    <w:name w:val="Plain Table 1"/>
    <w:basedOn w:val="a1"/>
    <w:uiPriority w:val="41"/>
    <w:rsid w:val="000E7F5D"/>
    <w:rPr>
      <w:rFonts w:ascii="Times New Roman" w:eastAsia="DejaVu Sans" w:hAnsi="Times New Roman" w:cs="DejaVu Sans"/>
      <w:sz w:val="20"/>
      <w:szCs w:val="20"/>
      <w:lang w:eastAsia="ru-R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7">
    <w:name w:val="Plain Table 2"/>
    <w:basedOn w:val="a1"/>
    <w:uiPriority w:val="42"/>
    <w:rsid w:val="000E7F5D"/>
    <w:rPr>
      <w:rFonts w:ascii="Times New Roman" w:eastAsia="DejaVu Sans" w:hAnsi="Times New Roman" w:cs="DejaVu Sans"/>
      <w:sz w:val="20"/>
      <w:szCs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4">
    <w:name w:val="Plain Table 4"/>
    <w:basedOn w:val="a1"/>
    <w:uiPriority w:val="44"/>
    <w:rsid w:val="000E7F5D"/>
    <w:rPr>
      <w:rFonts w:ascii="Times New Roman" w:eastAsia="DejaVu Sans" w:hAnsi="Times New Roman" w:cs="DejaVu Sans"/>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1"/>
    <w:uiPriority w:val="45"/>
    <w:rsid w:val="000E7F5D"/>
    <w:rPr>
      <w:rFonts w:ascii="Times New Roman" w:eastAsia="DejaVu Sans" w:hAnsi="Times New Roman" w:cs="DejaVu Sans"/>
      <w:sz w:val="20"/>
      <w:szCs w:val="20"/>
      <w:lang w:eastAsia="ru-R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0E7F5D"/>
    <w:rPr>
      <w:rFonts w:ascii="Times New Roman" w:eastAsia="DejaVu Sans" w:hAnsi="Times New Roman" w:cs="DejaVu Sans"/>
      <w:sz w:val="20"/>
      <w:szCs w:val="20"/>
      <w:lang w:eastAsia="ru-R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0E7F5D"/>
    <w:rPr>
      <w:rFonts w:ascii="Times New Roman" w:eastAsia="DejaVu Sans" w:hAnsi="Times New Roman" w:cs="DejaVu Sans"/>
      <w:sz w:val="20"/>
      <w:szCs w:val="20"/>
      <w:lang w:eastAsia="ru-RU"/>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0E7F5D"/>
    <w:rPr>
      <w:rFonts w:ascii="Times New Roman" w:eastAsia="DejaVu Sans" w:hAnsi="Times New Roman" w:cs="DejaVu Sans"/>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0E7F5D"/>
    <w:rPr>
      <w:rFonts w:ascii="Times New Roman" w:eastAsia="DejaVu Sans" w:hAnsi="Times New Roman" w:cs="DejaVu Sans"/>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0E7F5D"/>
    <w:rPr>
      <w:rFonts w:ascii="Times New Roman" w:eastAsia="DejaVu Sans" w:hAnsi="Times New Roman" w:cs="DejaVu Sans"/>
      <w:sz w:val="20"/>
      <w:szCs w:val="20"/>
      <w:lang w:eastAsia="ru-R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0E7F5D"/>
    <w:rPr>
      <w:rFonts w:ascii="Times New Roman" w:eastAsia="DejaVu Sans" w:hAnsi="Times New Roman" w:cs="DejaVu Sans"/>
      <w:color w:val="000000" w:themeColor="text1"/>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0E7F5D"/>
    <w:rPr>
      <w:rFonts w:ascii="Times New Roman" w:eastAsia="DejaVu Sans" w:hAnsi="Times New Roman" w:cs="DejaVu Sans"/>
      <w:color w:val="000000" w:themeColor="text1"/>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0E7F5D"/>
    <w:rPr>
      <w:rFonts w:ascii="Times New Roman" w:eastAsia="DejaVu Sans" w:hAnsi="Times New Roman" w:cs="DejaVu Sans"/>
      <w:sz w:val="20"/>
      <w:szCs w:val="20"/>
      <w:lang w:eastAsia="ru-RU"/>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0E7F5D"/>
    <w:rPr>
      <w:rFonts w:ascii="Times New Roman" w:eastAsia="DejaVu Sans" w:hAnsi="Times New Roman" w:cs="DejaVu Sans"/>
      <w:sz w:val="20"/>
      <w:szCs w:val="20"/>
      <w:lang w:eastAsia="ru-RU"/>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0E7F5D"/>
    <w:rPr>
      <w:rFonts w:ascii="Times New Roman" w:eastAsia="DejaVu Sans" w:hAnsi="Times New Roman" w:cs="DejaVu Sans"/>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0E7F5D"/>
    <w:rPr>
      <w:rFonts w:ascii="Times New Roman" w:eastAsia="DejaVu Sans" w:hAnsi="Times New Roman" w:cs="DejaVu Sans"/>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0E7F5D"/>
    <w:rPr>
      <w:rFonts w:ascii="Times New Roman" w:eastAsia="DejaVu Sans" w:hAnsi="Times New Roman" w:cs="DejaVu Sans"/>
      <w:color w:val="FFFFFF" w:themeColor="background1"/>
      <w:sz w:val="20"/>
      <w:szCs w:val="20"/>
      <w:lang w:eastAsia="ru-RU"/>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0E7F5D"/>
    <w:rPr>
      <w:rFonts w:ascii="Times New Roman" w:eastAsia="DejaVu Sans" w:hAnsi="Times New Roman" w:cs="DejaVu Sans"/>
      <w:color w:val="000000" w:themeColor="text1"/>
      <w:sz w:val="20"/>
      <w:szCs w:val="20"/>
      <w:lang w:eastAsia="ru-RU"/>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0E7F5D"/>
    <w:rPr>
      <w:rFonts w:ascii="Times New Roman" w:eastAsia="DejaVu Sans" w:hAnsi="Times New Roman" w:cs="DejaVu Sans"/>
      <w:color w:val="000000" w:themeColor="text1"/>
      <w:sz w:val="20"/>
      <w:szCs w:val="20"/>
      <w:lang w:eastAsia="ru-R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5">
    <w:name w:val="Нет списка7"/>
    <w:next w:val="a2"/>
    <w:uiPriority w:val="99"/>
    <w:semiHidden/>
    <w:unhideWhenUsed/>
    <w:rsid w:val="000E7F5D"/>
  </w:style>
  <w:style w:type="table" w:customStyle="1" w:styleId="TableGrid2">
    <w:name w:val="TableGrid2"/>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83">
    <w:name w:val="Сетка таблицы8"/>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0E7F5D"/>
  </w:style>
  <w:style w:type="table" w:customStyle="1" w:styleId="TableGrid11">
    <w:name w:val="TableGrid1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31">
    <w:name w:val="Сетка таблицы13"/>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0E7F5D"/>
  </w:style>
  <w:style w:type="numbering" w:customStyle="1" w:styleId="222">
    <w:name w:val="Нет списка22"/>
    <w:next w:val="a2"/>
    <w:uiPriority w:val="99"/>
    <w:semiHidden/>
    <w:unhideWhenUsed/>
    <w:rsid w:val="000E7F5D"/>
  </w:style>
  <w:style w:type="numbering" w:customStyle="1" w:styleId="84">
    <w:name w:val="Нет списка8"/>
    <w:next w:val="a2"/>
    <w:uiPriority w:val="99"/>
    <w:semiHidden/>
    <w:unhideWhenUsed/>
    <w:rsid w:val="000E7F5D"/>
  </w:style>
  <w:style w:type="table" w:customStyle="1" w:styleId="93">
    <w:name w:val="Сетка таблицы9"/>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0E7F5D"/>
  </w:style>
  <w:style w:type="table" w:customStyle="1" w:styleId="101">
    <w:name w:val="Сетка таблицы10"/>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2"/>
    <w:uiPriority w:val="99"/>
    <w:semiHidden/>
    <w:unhideWhenUsed/>
    <w:rsid w:val="000E7F5D"/>
  </w:style>
  <w:style w:type="numbering" w:customStyle="1" w:styleId="230">
    <w:name w:val="Нет списка23"/>
    <w:next w:val="a2"/>
    <w:uiPriority w:val="99"/>
    <w:semiHidden/>
    <w:unhideWhenUsed/>
    <w:rsid w:val="000E7F5D"/>
  </w:style>
  <w:style w:type="table" w:customStyle="1" w:styleId="141">
    <w:name w:val="Сетка таблицы14"/>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0E7F5D"/>
  </w:style>
  <w:style w:type="table" w:customStyle="1" w:styleId="151">
    <w:name w:val="Сетка таблицы15"/>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2"/>
    <w:uiPriority w:val="99"/>
    <w:semiHidden/>
    <w:unhideWhenUsed/>
    <w:rsid w:val="000E7F5D"/>
  </w:style>
  <w:style w:type="table" w:customStyle="1" w:styleId="160">
    <w:name w:val="Сетка таблицы16"/>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0E7F5D"/>
  </w:style>
  <w:style w:type="numbering" w:customStyle="1" w:styleId="240">
    <w:name w:val="Нет списка24"/>
    <w:next w:val="a2"/>
    <w:uiPriority w:val="99"/>
    <w:semiHidden/>
    <w:unhideWhenUsed/>
    <w:rsid w:val="000E7F5D"/>
  </w:style>
  <w:style w:type="table" w:customStyle="1" w:styleId="170">
    <w:name w:val="Сетка таблицы17"/>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0E7F5D"/>
  </w:style>
  <w:style w:type="table" w:customStyle="1" w:styleId="TableGrid3">
    <w:name w:val="TableGrid3"/>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80">
    <w:name w:val="Сетка таблицы18"/>
    <w:basedOn w:val="a1"/>
    <w:next w:val="a3"/>
    <w:uiPriority w:val="39"/>
    <w:rsid w:val="000E7F5D"/>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0E7F5D"/>
  </w:style>
  <w:style w:type="table" w:customStyle="1" w:styleId="TableGrid12">
    <w:name w:val="TableGrid12"/>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90">
    <w:name w:val="Сетка таблицы19"/>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0E7F5D"/>
  </w:style>
  <w:style w:type="numbering" w:customStyle="1" w:styleId="250">
    <w:name w:val="Нет списка25"/>
    <w:next w:val="a2"/>
    <w:uiPriority w:val="99"/>
    <w:semiHidden/>
    <w:unhideWhenUsed/>
    <w:rsid w:val="000E7F5D"/>
  </w:style>
  <w:style w:type="numbering" w:customStyle="1" w:styleId="181">
    <w:name w:val="Нет списка18"/>
    <w:next w:val="a2"/>
    <w:uiPriority w:val="99"/>
    <w:semiHidden/>
    <w:unhideWhenUsed/>
    <w:rsid w:val="000E7F5D"/>
  </w:style>
  <w:style w:type="table" w:customStyle="1" w:styleId="200">
    <w:name w:val="Сетка таблицы20"/>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0E7F5D"/>
    <w:pPr>
      <w:widowControl w:val="0"/>
      <w:autoSpaceDE w:val="0"/>
      <w:autoSpaceDN w:val="0"/>
    </w:pPr>
    <w:rPr>
      <w:rFonts w:ascii="Calibri" w:eastAsia="Times New Roman" w:hAnsi="Calibri" w:cs="Calibri"/>
      <w:b/>
      <w:szCs w:val="20"/>
      <w:lang w:eastAsia="ru-RU"/>
    </w:rPr>
  </w:style>
  <w:style w:type="character" w:customStyle="1" w:styleId="fontstyle01">
    <w:name w:val="fontstyle01"/>
    <w:basedOn w:val="a0"/>
    <w:uiPriority w:val="99"/>
    <w:rsid w:val="000E7F5D"/>
    <w:rPr>
      <w:rFonts w:ascii="Times New Roman" w:hAnsi="Times New Roman" w:cs="Times New Roman" w:hint="default"/>
      <w:b w:val="0"/>
      <w:bCs w:val="0"/>
      <w:i w:val="0"/>
      <w:iCs w:val="0"/>
      <w:color w:val="000000"/>
      <w:sz w:val="28"/>
      <w:szCs w:val="28"/>
    </w:rPr>
  </w:style>
  <w:style w:type="table" w:customStyle="1" w:styleId="1100">
    <w:name w:val="Сетка таблицы110"/>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0E7F5D"/>
    <w:pPr>
      <w:widowControl w:val="0"/>
      <w:autoSpaceDE w:val="0"/>
      <w:autoSpaceDN w:val="0"/>
    </w:pPr>
    <w:rPr>
      <w:rFonts w:ascii="Tahoma" w:eastAsia="Times New Roman" w:hAnsi="Tahoma" w:cs="Tahoma"/>
      <w:sz w:val="20"/>
      <w:szCs w:val="20"/>
      <w:lang w:eastAsia="ru-RU"/>
    </w:rPr>
  </w:style>
  <w:style w:type="table" w:customStyle="1" w:styleId="422">
    <w:name w:val="Сетка таблицы42"/>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3">
    <w:name w:val="Основной текст1"/>
    <w:basedOn w:val="a"/>
    <w:rsid w:val="000E7F5D"/>
    <w:pPr>
      <w:widowControl w:val="0"/>
      <w:shd w:val="clear" w:color="auto" w:fill="FFFFFF"/>
      <w:spacing w:after="240" w:line="257" w:lineRule="auto"/>
      <w:ind w:firstLine="400"/>
    </w:pPr>
    <w:rPr>
      <w:rFonts w:ascii="Arial" w:eastAsia="Arial" w:hAnsi="Arial" w:cs="Arial"/>
      <w:sz w:val="28"/>
      <w:szCs w:val="28"/>
    </w:rPr>
  </w:style>
  <w:style w:type="character" w:customStyle="1" w:styleId="2fb">
    <w:name w:val="Заголовок №2_"/>
    <w:basedOn w:val="a0"/>
    <w:link w:val="2fc"/>
    <w:rsid w:val="000E7F5D"/>
    <w:rPr>
      <w:rFonts w:ascii="Arial" w:eastAsia="Arial" w:hAnsi="Arial" w:cs="Arial"/>
      <w:b/>
      <w:bCs/>
      <w:color w:val="231F20"/>
      <w:shd w:val="clear" w:color="auto" w:fill="FFFFFF"/>
    </w:rPr>
  </w:style>
  <w:style w:type="paragraph" w:customStyle="1" w:styleId="2fc">
    <w:name w:val="Заголовок №2"/>
    <w:basedOn w:val="a"/>
    <w:link w:val="2fb"/>
    <w:rsid w:val="000E7F5D"/>
    <w:pPr>
      <w:widowControl w:val="0"/>
      <w:shd w:val="clear" w:color="auto" w:fill="FFFFFF"/>
      <w:spacing w:after="160"/>
      <w:jc w:val="center"/>
      <w:outlineLvl w:val="1"/>
    </w:pPr>
    <w:rPr>
      <w:rFonts w:ascii="Arial" w:eastAsia="Arial" w:hAnsi="Arial" w:cs="Arial"/>
      <w:b/>
      <w:bCs/>
      <w:color w:val="231F20"/>
    </w:rPr>
  </w:style>
  <w:style w:type="character" w:customStyle="1" w:styleId="organictextcontentspan">
    <w:name w:val="organictextcontentspan"/>
    <w:basedOn w:val="a0"/>
    <w:rsid w:val="000E7F5D"/>
  </w:style>
  <w:style w:type="character" w:customStyle="1" w:styleId="extendedtext-short">
    <w:name w:val="extendedtext-short"/>
    <w:basedOn w:val="a0"/>
    <w:rsid w:val="000E7F5D"/>
  </w:style>
  <w:style w:type="character" w:customStyle="1" w:styleId="afffffff2">
    <w:name w:val="Основной текст + Курсив"/>
    <w:uiPriority w:val="99"/>
    <w:rsid w:val="000E7F5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6">
    <w:name w:val="Основной текст7"/>
    <w:rsid w:val="000E7F5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0E7F5D"/>
    <w:pPr>
      <w:widowControl w:val="0"/>
      <w:autoSpaceDE w:val="0"/>
      <w:autoSpaceDN w:val="0"/>
      <w:adjustRightInd w:val="0"/>
      <w:spacing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character" w:customStyle="1" w:styleId="46">
    <w:name w:val="Основной текст (4) + Малые прописные"/>
    <w:basedOn w:val="a0"/>
    <w:rsid w:val="000E7F5D"/>
    <w:rPr>
      <w:rFonts w:ascii="Century Schoolbook" w:eastAsia="Century Schoolbook" w:hAnsi="Century Schoolbook" w:cs="Century Schoolbook" w:hint="default"/>
      <w:b w:val="0"/>
      <w:bCs w:val="0"/>
      <w:i w:val="0"/>
      <w:iCs w:val="0"/>
      <w:smallCaps/>
      <w:strike w:val="0"/>
      <w:dstrike w:val="0"/>
      <w:color w:val="000000"/>
      <w:spacing w:val="0"/>
      <w:w w:val="100"/>
      <w:position w:val="0"/>
      <w:sz w:val="18"/>
      <w:szCs w:val="18"/>
      <w:u w:val="none"/>
      <w:effect w:val="none"/>
      <w:lang w:val="ru-RU"/>
    </w:rPr>
  </w:style>
  <w:style w:type="character" w:customStyle="1" w:styleId="65">
    <w:name w:val="Основной текст (6)"/>
    <w:rsid w:val="000E7F5D"/>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numbering" w:customStyle="1" w:styleId="191">
    <w:name w:val="Нет списка19"/>
    <w:next w:val="a2"/>
    <w:uiPriority w:val="99"/>
    <w:semiHidden/>
    <w:unhideWhenUsed/>
    <w:rsid w:val="000E7F5D"/>
  </w:style>
  <w:style w:type="table" w:customStyle="1" w:styleId="223">
    <w:name w:val="Сетка таблицы22"/>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0E7F5D"/>
  </w:style>
  <w:style w:type="numbering" w:customStyle="1" w:styleId="260">
    <w:name w:val="Нет списка26"/>
    <w:next w:val="a2"/>
    <w:uiPriority w:val="99"/>
    <w:semiHidden/>
    <w:unhideWhenUsed/>
    <w:rsid w:val="000E7F5D"/>
  </w:style>
  <w:style w:type="numbering" w:customStyle="1" w:styleId="201">
    <w:name w:val="Нет списка20"/>
    <w:next w:val="a2"/>
    <w:uiPriority w:val="99"/>
    <w:semiHidden/>
    <w:unhideWhenUsed/>
    <w:rsid w:val="000E7F5D"/>
  </w:style>
  <w:style w:type="table" w:customStyle="1" w:styleId="231">
    <w:name w:val="Сетка таблицы23"/>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0E7F5D"/>
  </w:style>
  <w:style w:type="numbering" w:customStyle="1" w:styleId="270">
    <w:name w:val="Нет списка27"/>
    <w:next w:val="a2"/>
    <w:uiPriority w:val="99"/>
    <w:semiHidden/>
    <w:unhideWhenUsed/>
    <w:rsid w:val="000E7F5D"/>
  </w:style>
  <w:style w:type="table" w:customStyle="1" w:styleId="1121">
    <w:name w:val="Сетка таблицы112"/>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1"/>
    <w:basedOn w:val="a0"/>
    <w:link w:val="7"/>
    <w:rsid w:val="000E7F5D"/>
    <w:rPr>
      <w:rFonts w:asciiTheme="majorHAnsi" w:eastAsiaTheme="majorEastAsia" w:hAnsiTheme="majorHAnsi" w:cstheme="majorBidi"/>
      <w:i/>
      <w:iCs/>
      <w:color w:val="1F3763" w:themeColor="accent1" w:themeShade="7F"/>
      <w:lang w:eastAsia="zh-CN"/>
    </w:rPr>
  </w:style>
  <w:style w:type="paragraph" w:customStyle="1" w:styleId="630">
    <w:name w:val="Заголовок 63"/>
    <w:basedOn w:val="a"/>
    <w:next w:val="a"/>
    <w:uiPriority w:val="9"/>
    <w:semiHidden/>
    <w:unhideWhenUsed/>
    <w:qFormat/>
    <w:rsid w:val="000E7F5D"/>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280">
    <w:name w:val="Нет списка28"/>
    <w:next w:val="a2"/>
    <w:uiPriority w:val="99"/>
    <w:semiHidden/>
    <w:unhideWhenUsed/>
    <w:rsid w:val="000E7F5D"/>
  </w:style>
  <w:style w:type="table" w:customStyle="1" w:styleId="241">
    <w:name w:val="Сетка таблицы24"/>
    <w:basedOn w:val="a1"/>
    <w:next w:val="a3"/>
    <w:uiPriority w:val="3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aliases w:val="Полужирный"/>
    <w:uiPriority w:val="99"/>
    <w:rsid w:val="000E7F5D"/>
    <w:rPr>
      <w:rFonts w:ascii="Times New Roman" w:hAnsi="Times New Roman"/>
      <w:b/>
      <w:color w:val="000000"/>
      <w:spacing w:val="0"/>
      <w:w w:val="100"/>
      <w:position w:val="0"/>
      <w:sz w:val="22"/>
      <w:u w:val="none"/>
      <w:lang w:val="ru-RU"/>
    </w:rPr>
  </w:style>
  <w:style w:type="character" w:customStyle="1" w:styleId="11pt2">
    <w:name w:val="Основной текст + 11 pt2"/>
    <w:uiPriority w:val="99"/>
    <w:rsid w:val="000E7F5D"/>
    <w:rPr>
      <w:rFonts w:ascii="Times New Roman" w:hAnsi="Times New Roman"/>
      <w:color w:val="000000"/>
      <w:spacing w:val="0"/>
      <w:w w:val="100"/>
      <w:position w:val="0"/>
      <w:sz w:val="22"/>
      <w:u w:val="none"/>
      <w:lang w:val="ru-RU"/>
    </w:rPr>
  </w:style>
  <w:style w:type="paragraph" w:customStyle="1" w:styleId="p7">
    <w:name w:val="p7"/>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b">
    <w:name w:val="Основной текст3"/>
    <w:basedOn w:val="a"/>
    <w:rsid w:val="000E7F5D"/>
    <w:pPr>
      <w:widowControl w:val="0"/>
      <w:shd w:val="clear" w:color="auto" w:fill="FFFFFF"/>
      <w:spacing w:before="240" w:after="120" w:line="240" w:lineRule="atLeast"/>
    </w:pPr>
    <w:rPr>
      <w:rFonts w:ascii="Times New Roman" w:eastAsia="Times New Roman" w:hAnsi="Times New Roman" w:cs="Times New Roman"/>
      <w:sz w:val="23"/>
      <w:szCs w:val="23"/>
      <w:shd w:val="clear" w:color="auto" w:fill="FFFFFF"/>
      <w:lang w:eastAsia="ru-RU"/>
    </w:rPr>
  </w:style>
  <w:style w:type="character" w:customStyle="1" w:styleId="afffffff3">
    <w:name w:val="Основной текст + Полужирный"/>
    <w:uiPriority w:val="99"/>
    <w:rsid w:val="000E7F5D"/>
    <w:rPr>
      <w:rFonts w:ascii="Times New Roman" w:hAnsi="Times New Roman"/>
      <w:b/>
      <w:color w:val="000000"/>
      <w:spacing w:val="0"/>
      <w:w w:val="100"/>
      <w:position w:val="0"/>
      <w:sz w:val="23"/>
      <w:u w:val="none"/>
      <w:lang w:val="ru-RU"/>
    </w:r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table" w:customStyle="1" w:styleId="261">
    <w:name w:val="Сетка таблицы26"/>
    <w:basedOn w:val="a1"/>
    <w:next w:val="a3"/>
    <w:uiPriority w:val="39"/>
    <w:rsid w:val="000E7F5D"/>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0">
    <w:name w:val="Нет списка29"/>
    <w:next w:val="a2"/>
    <w:uiPriority w:val="99"/>
    <w:semiHidden/>
    <w:unhideWhenUsed/>
    <w:rsid w:val="000E7F5D"/>
  </w:style>
  <w:style w:type="table" w:customStyle="1" w:styleId="TableGrid4">
    <w:name w:val="TableGrid4"/>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271">
    <w:name w:val="Сетка таблицы27"/>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qFormat/>
    <w:rsid w:val="000E7F5D"/>
    <w:rPr>
      <w:rFonts w:ascii="Times New Roman" w:hAnsi="Times New Roman" w:cs="Times New Roman"/>
      <w:sz w:val="14"/>
      <w:szCs w:val="14"/>
    </w:rPr>
  </w:style>
  <w:style w:type="character" w:customStyle="1" w:styleId="FontStyle14">
    <w:name w:val="Font Style14"/>
    <w:qFormat/>
    <w:rsid w:val="000E7F5D"/>
    <w:rPr>
      <w:rFonts w:ascii="Times New Roman" w:hAnsi="Times New Roman" w:cs="Times New Roman"/>
      <w:i/>
      <w:iCs/>
      <w:sz w:val="22"/>
      <w:szCs w:val="22"/>
    </w:rPr>
  </w:style>
  <w:style w:type="character" w:customStyle="1" w:styleId="FontStyle49">
    <w:name w:val="Font Style49"/>
    <w:rsid w:val="000E7F5D"/>
    <w:rPr>
      <w:rFonts w:ascii="Times New Roman" w:hAnsi="Times New Roman" w:cs="Times New Roman" w:hint="default"/>
      <w:b/>
      <w:bCs/>
      <w:sz w:val="26"/>
      <w:szCs w:val="26"/>
    </w:rPr>
  </w:style>
  <w:style w:type="character" w:customStyle="1" w:styleId="afffffff4">
    <w:name w:val="Стандартный Знак"/>
    <w:link w:val="afffffff5"/>
    <w:locked/>
    <w:rsid w:val="000E7F5D"/>
    <w:rPr>
      <w:color w:val="000000"/>
      <w:sz w:val="28"/>
      <w:szCs w:val="28"/>
      <w:lang w:val="x-none" w:eastAsia="x-none"/>
    </w:rPr>
  </w:style>
  <w:style w:type="paragraph" w:customStyle="1" w:styleId="afffffff5">
    <w:name w:val="Стандартный"/>
    <w:basedOn w:val="a"/>
    <w:link w:val="afffffff4"/>
    <w:rsid w:val="000E7F5D"/>
    <w:pPr>
      <w:widowControl w:val="0"/>
      <w:spacing w:after="120"/>
      <w:ind w:firstLine="709"/>
      <w:jc w:val="both"/>
    </w:pPr>
    <w:rPr>
      <w:color w:val="000000"/>
      <w:sz w:val="28"/>
      <w:szCs w:val="28"/>
      <w:lang w:val="x-none" w:eastAsia="x-none"/>
    </w:rPr>
  </w:style>
  <w:style w:type="paragraph" w:customStyle="1" w:styleId="640">
    <w:name w:val="Заголовок 64"/>
    <w:basedOn w:val="a"/>
    <w:next w:val="a"/>
    <w:unhideWhenUsed/>
    <w:qFormat/>
    <w:locked/>
    <w:rsid w:val="000E7F5D"/>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00">
    <w:name w:val="Нет списка30"/>
    <w:next w:val="a2"/>
    <w:uiPriority w:val="99"/>
    <w:semiHidden/>
    <w:unhideWhenUsed/>
    <w:rsid w:val="000E7F5D"/>
  </w:style>
  <w:style w:type="table" w:customStyle="1" w:styleId="281">
    <w:name w:val="Сетка таблицы28"/>
    <w:basedOn w:val="a1"/>
    <w:next w:val="a3"/>
    <w:uiPriority w:val="39"/>
    <w:rsid w:val="000E7F5D"/>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0E7F5D"/>
  </w:style>
  <w:style w:type="table" w:customStyle="1" w:styleId="TableGrid5">
    <w:name w:val="TableGrid5"/>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2100">
    <w:name w:val="Нет списка210"/>
    <w:next w:val="a2"/>
    <w:uiPriority w:val="99"/>
    <w:semiHidden/>
    <w:unhideWhenUsed/>
    <w:rsid w:val="000E7F5D"/>
  </w:style>
  <w:style w:type="table" w:customStyle="1" w:styleId="TableGrid13">
    <w:name w:val="TableGrid13"/>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316">
    <w:name w:val="Нет списка31"/>
    <w:next w:val="a2"/>
    <w:uiPriority w:val="99"/>
    <w:semiHidden/>
    <w:unhideWhenUsed/>
    <w:rsid w:val="000E7F5D"/>
  </w:style>
  <w:style w:type="table" w:customStyle="1" w:styleId="301">
    <w:name w:val="Сетка таблицы30"/>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0">
    <w:name w:val="Заголовок 65"/>
    <w:basedOn w:val="a"/>
    <w:next w:val="a"/>
    <w:uiPriority w:val="9"/>
    <w:unhideWhenUsed/>
    <w:qFormat/>
    <w:locked/>
    <w:rsid w:val="000E7F5D"/>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23">
    <w:name w:val="Нет списка32"/>
    <w:next w:val="a2"/>
    <w:uiPriority w:val="99"/>
    <w:semiHidden/>
    <w:unhideWhenUsed/>
    <w:rsid w:val="000E7F5D"/>
  </w:style>
  <w:style w:type="table" w:customStyle="1" w:styleId="330">
    <w:name w:val="Сетка таблицы33"/>
    <w:basedOn w:val="a1"/>
    <w:next w:val="a3"/>
    <w:uiPriority w:val="5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Основной текст (6)_"/>
    <w:rsid w:val="000E7F5D"/>
    <w:rPr>
      <w:rFonts w:ascii="Times New Roman" w:eastAsia="Times New Roman" w:hAnsi="Times New Roman" w:cs="Times New Roman"/>
      <w:b w:val="0"/>
      <w:bCs w:val="0"/>
      <w:i w:val="0"/>
      <w:iCs w:val="0"/>
      <w:smallCaps w:val="0"/>
      <w:strike w:val="0"/>
      <w:spacing w:val="0"/>
      <w:sz w:val="23"/>
      <w:szCs w:val="23"/>
    </w:rPr>
  </w:style>
  <w:style w:type="paragraph" w:customStyle="1" w:styleId="c37">
    <w:name w:val="c37"/>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0E7F5D"/>
  </w:style>
  <w:style w:type="paragraph" w:customStyle="1" w:styleId="c52">
    <w:name w:val="c52"/>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table" w:customStyle="1" w:styleId="TableGridLight2">
    <w:name w:val="Table Grid Light2"/>
    <w:basedOn w:val="a1"/>
    <w:uiPriority w:val="59"/>
    <w:rsid w:val="000E7F5D"/>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1"/>
    <w:uiPriority w:val="59"/>
    <w:rsid w:val="000E7F5D"/>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0">
    <w:name w:val="Таблица простая 211"/>
    <w:basedOn w:val="a1"/>
    <w:uiPriority w:val="59"/>
    <w:rsid w:val="000E7F5D"/>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0">
    <w:name w:val="Таблица простая 4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6">
    <w:name w:val="caption"/>
    <w:basedOn w:val="a"/>
    <w:uiPriority w:val="35"/>
    <w:qFormat/>
    <w:rsid w:val="000E7F5D"/>
    <w:pPr>
      <w:suppressLineNumbers/>
      <w:spacing w:before="120" w:after="120" w:line="276" w:lineRule="auto"/>
    </w:pPr>
    <w:rPr>
      <w:rFonts w:ascii="Calibri" w:eastAsia="Times New Roman" w:hAnsi="Calibri" w:cs="Times New Roman"/>
      <w:i/>
      <w:iCs/>
      <w:sz w:val="24"/>
      <w:szCs w:val="24"/>
      <w:lang w:eastAsia="zh-CN"/>
    </w:rPr>
  </w:style>
  <w:style w:type="character" w:customStyle="1" w:styleId="2fd">
    <w:name w:val="Текст концевой сноски Знак2"/>
    <w:basedOn w:val="a0"/>
    <w:uiPriority w:val="99"/>
    <w:semiHidden/>
    <w:rsid w:val="000E7F5D"/>
    <w:rPr>
      <w:sz w:val="20"/>
      <w:szCs w:val="20"/>
    </w:rPr>
  </w:style>
  <w:style w:type="numbering" w:customStyle="1" w:styleId="WW8Num110">
    <w:name w:val="WW8Num110"/>
    <w:qFormat/>
    <w:rsid w:val="000E7F5D"/>
  </w:style>
  <w:style w:type="numbering" w:customStyle="1" w:styleId="WW8Num210">
    <w:name w:val="WW8Num210"/>
    <w:qFormat/>
    <w:rsid w:val="000E7F5D"/>
  </w:style>
  <w:style w:type="numbering" w:customStyle="1" w:styleId="WW8Num310">
    <w:name w:val="WW8Num310"/>
    <w:qFormat/>
    <w:rsid w:val="000E7F5D"/>
  </w:style>
  <w:style w:type="numbering" w:customStyle="1" w:styleId="WW8Num41">
    <w:name w:val="WW8Num41"/>
    <w:qFormat/>
    <w:rsid w:val="000E7F5D"/>
  </w:style>
  <w:style w:type="numbering" w:customStyle="1" w:styleId="WW8Num51">
    <w:name w:val="WW8Num51"/>
    <w:qFormat/>
    <w:rsid w:val="000E7F5D"/>
  </w:style>
  <w:style w:type="numbering" w:customStyle="1" w:styleId="WW8Num61">
    <w:name w:val="WW8Num61"/>
    <w:qFormat/>
    <w:rsid w:val="000E7F5D"/>
  </w:style>
  <w:style w:type="numbering" w:customStyle="1" w:styleId="WW8Num71">
    <w:name w:val="WW8Num71"/>
    <w:qFormat/>
    <w:rsid w:val="000E7F5D"/>
  </w:style>
  <w:style w:type="numbering" w:customStyle="1" w:styleId="WW8Num81">
    <w:name w:val="WW8Num81"/>
    <w:qFormat/>
    <w:rsid w:val="000E7F5D"/>
  </w:style>
  <w:style w:type="numbering" w:customStyle="1" w:styleId="WW8Num91">
    <w:name w:val="WW8Num91"/>
    <w:qFormat/>
    <w:rsid w:val="000E7F5D"/>
  </w:style>
  <w:style w:type="numbering" w:customStyle="1" w:styleId="WW8Num101">
    <w:name w:val="WW8Num101"/>
    <w:qFormat/>
    <w:rsid w:val="000E7F5D"/>
  </w:style>
  <w:style w:type="numbering" w:customStyle="1" w:styleId="WW8Num111">
    <w:name w:val="WW8Num111"/>
    <w:qFormat/>
    <w:rsid w:val="000E7F5D"/>
  </w:style>
  <w:style w:type="numbering" w:customStyle="1" w:styleId="WW8Num121">
    <w:name w:val="WW8Num121"/>
    <w:qFormat/>
    <w:rsid w:val="000E7F5D"/>
  </w:style>
  <w:style w:type="numbering" w:customStyle="1" w:styleId="WW8Num131">
    <w:name w:val="WW8Num131"/>
    <w:qFormat/>
    <w:rsid w:val="000E7F5D"/>
  </w:style>
  <w:style w:type="numbering" w:customStyle="1" w:styleId="WW8Num141">
    <w:name w:val="WW8Num141"/>
    <w:qFormat/>
    <w:rsid w:val="000E7F5D"/>
  </w:style>
  <w:style w:type="numbering" w:customStyle="1" w:styleId="WW8Num151">
    <w:name w:val="WW8Num151"/>
    <w:qFormat/>
    <w:rsid w:val="000E7F5D"/>
  </w:style>
  <w:style w:type="numbering" w:customStyle="1" w:styleId="WW8Num161">
    <w:name w:val="WW8Num161"/>
    <w:qFormat/>
    <w:rsid w:val="000E7F5D"/>
  </w:style>
  <w:style w:type="numbering" w:customStyle="1" w:styleId="WW8Num171">
    <w:name w:val="WW8Num171"/>
    <w:qFormat/>
    <w:rsid w:val="000E7F5D"/>
  </w:style>
  <w:style w:type="numbering" w:customStyle="1" w:styleId="WW8Num181">
    <w:name w:val="WW8Num181"/>
    <w:qFormat/>
    <w:rsid w:val="000E7F5D"/>
  </w:style>
  <w:style w:type="numbering" w:customStyle="1" w:styleId="WW8Num191">
    <w:name w:val="WW8Num191"/>
    <w:qFormat/>
    <w:rsid w:val="000E7F5D"/>
  </w:style>
  <w:style w:type="numbering" w:customStyle="1" w:styleId="WW8Num201">
    <w:name w:val="WW8Num201"/>
    <w:qFormat/>
    <w:rsid w:val="000E7F5D"/>
  </w:style>
  <w:style w:type="numbering" w:customStyle="1" w:styleId="WW8Num211">
    <w:name w:val="WW8Num211"/>
    <w:qFormat/>
    <w:rsid w:val="000E7F5D"/>
  </w:style>
  <w:style w:type="numbering" w:customStyle="1" w:styleId="WW8Num221">
    <w:name w:val="WW8Num221"/>
    <w:qFormat/>
    <w:rsid w:val="000E7F5D"/>
  </w:style>
  <w:style w:type="numbering" w:customStyle="1" w:styleId="WW8Num231">
    <w:name w:val="WW8Num231"/>
    <w:qFormat/>
    <w:rsid w:val="000E7F5D"/>
  </w:style>
  <w:style w:type="numbering" w:customStyle="1" w:styleId="WW8Num241">
    <w:name w:val="WW8Num241"/>
    <w:qFormat/>
    <w:rsid w:val="000E7F5D"/>
  </w:style>
  <w:style w:type="numbering" w:customStyle="1" w:styleId="WW8Num251">
    <w:name w:val="WW8Num251"/>
    <w:qFormat/>
    <w:rsid w:val="000E7F5D"/>
  </w:style>
  <w:style w:type="numbering" w:customStyle="1" w:styleId="WW8Num261">
    <w:name w:val="WW8Num261"/>
    <w:qFormat/>
    <w:rsid w:val="000E7F5D"/>
  </w:style>
  <w:style w:type="numbering" w:customStyle="1" w:styleId="WW8Num271">
    <w:name w:val="WW8Num271"/>
    <w:qFormat/>
    <w:rsid w:val="000E7F5D"/>
  </w:style>
  <w:style w:type="numbering" w:customStyle="1" w:styleId="WW8Num281">
    <w:name w:val="WW8Num281"/>
    <w:qFormat/>
    <w:rsid w:val="000E7F5D"/>
  </w:style>
  <w:style w:type="numbering" w:customStyle="1" w:styleId="WW8Num291">
    <w:name w:val="WW8Num291"/>
    <w:qFormat/>
    <w:rsid w:val="000E7F5D"/>
  </w:style>
  <w:style w:type="numbering" w:customStyle="1" w:styleId="WW8Num301">
    <w:name w:val="WW8Num301"/>
    <w:qFormat/>
    <w:rsid w:val="000E7F5D"/>
  </w:style>
  <w:style w:type="numbering" w:customStyle="1" w:styleId="WW8Num311">
    <w:name w:val="WW8Num311"/>
    <w:qFormat/>
    <w:rsid w:val="000E7F5D"/>
  </w:style>
  <w:style w:type="numbering" w:customStyle="1" w:styleId="WW8Num321">
    <w:name w:val="WW8Num321"/>
    <w:qFormat/>
    <w:rsid w:val="000E7F5D"/>
  </w:style>
  <w:style w:type="numbering" w:customStyle="1" w:styleId="WW8Num331">
    <w:name w:val="WW8Num331"/>
    <w:qFormat/>
    <w:rsid w:val="000E7F5D"/>
  </w:style>
  <w:style w:type="numbering" w:customStyle="1" w:styleId="WW8Num341">
    <w:name w:val="WW8Num341"/>
    <w:qFormat/>
    <w:rsid w:val="000E7F5D"/>
  </w:style>
  <w:style w:type="numbering" w:customStyle="1" w:styleId="WW8Num351">
    <w:name w:val="WW8Num351"/>
    <w:qFormat/>
    <w:rsid w:val="000E7F5D"/>
  </w:style>
  <w:style w:type="numbering" w:customStyle="1" w:styleId="WW8Num361">
    <w:name w:val="WW8Num361"/>
    <w:qFormat/>
    <w:rsid w:val="000E7F5D"/>
  </w:style>
  <w:style w:type="numbering" w:customStyle="1" w:styleId="WW8Num371">
    <w:name w:val="WW8Num371"/>
    <w:qFormat/>
    <w:rsid w:val="000E7F5D"/>
  </w:style>
  <w:style w:type="numbering" w:customStyle="1" w:styleId="WW8Num381">
    <w:name w:val="WW8Num381"/>
    <w:qFormat/>
    <w:rsid w:val="000E7F5D"/>
  </w:style>
  <w:style w:type="numbering" w:customStyle="1" w:styleId="WW8Num391">
    <w:name w:val="WW8Num391"/>
    <w:qFormat/>
    <w:rsid w:val="000E7F5D"/>
  </w:style>
  <w:style w:type="character" w:customStyle="1" w:styleId="47">
    <w:name w:val="Основной текст4"/>
    <w:basedOn w:val="a0"/>
    <w:rsid w:val="000E7F5D"/>
    <w:rPr>
      <w:rFonts w:ascii="Times New Roman" w:hAnsi="Times New Roman" w:cs="Times New Roman"/>
      <w:color w:val="000000"/>
      <w:spacing w:val="0"/>
      <w:position w:val="0"/>
      <w:sz w:val="23"/>
      <w:szCs w:val="23"/>
      <w:u w:val="none"/>
      <w:lang w:val="ru-RU" w:eastAsia="ru-RU"/>
    </w:rPr>
  </w:style>
  <w:style w:type="paragraph" w:customStyle="1" w:styleId="85">
    <w:name w:val="Основной текст8"/>
    <w:basedOn w:val="a"/>
    <w:rsid w:val="000E7F5D"/>
    <w:pPr>
      <w:widowControl w:val="0"/>
      <w:shd w:val="clear" w:color="auto" w:fill="FFFFFF"/>
      <w:spacing w:after="2340" w:line="278" w:lineRule="exact"/>
      <w:ind w:hanging="1620"/>
      <w:jc w:val="center"/>
    </w:pPr>
    <w:rPr>
      <w:rFonts w:ascii="Times New Roman" w:eastAsia="Calibri" w:hAnsi="Times New Roman" w:cs="Times New Roman"/>
      <w:color w:val="000000"/>
      <w:sz w:val="23"/>
      <w:szCs w:val="23"/>
    </w:rPr>
  </w:style>
  <w:style w:type="character" w:customStyle="1" w:styleId="FontStyle54">
    <w:name w:val="Font Style54"/>
    <w:basedOn w:val="a0"/>
    <w:uiPriority w:val="99"/>
    <w:rsid w:val="000E7F5D"/>
    <w:rPr>
      <w:rFonts w:ascii="Times New Roman" w:hAnsi="Times New Roman" w:cs="Times New Roman"/>
      <w:sz w:val="20"/>
      <w:szCs w:val="20"/>
    </w:rPr>
  </w:style>
  <w:style w:type="character" w:customStyle="1" w:styleId="FontStyle51">
    <w:name w:val="Font Style51"/>
    <w:uiPriority w:val="99"/>
    <w:rsid w:val="000E7F5D"/>
    <w:rPr>
      <w:rFonts w:ascii="Times New Roman" w:hAnsi="Times New Roman"/>
      <w:sz w:val="22"/>
    </w:rPr>
  </w:style>
  <w:style w:type="paragraph" w:styleId="afffffff7">
    <w:name w:val="List Bullet"/>
    <w:basedOn w:val="a"/>
    <w:uiPriority w:val="99"/>
    <w:unhideWhenUsed/>
    <w:rsid w:val="000E7F5D"/>
    <w:pPr>
      <w:tabs>
        <w:tab w:val="num" w:pos="360"/>
        <w:tab w:val="num" w:pos="720"/>
      </w:tabs>
      <w:spacing w:after="200" w:line="276" w:lineRule="auto"/>
      <w:ind w:left="360" w:hanging="360"/>
      <w:contextualSpacing/>
    </w:pPr>
    <w:rPr>
      <w:rFonts w:ascii="Calibri" w:eastAsia="Times New Roman" w:hAnsi="Calibri" w:cs="Times New Roman"/>
      <w:lang w:eastAsia="ru-RU"/>
    </w:rPr>
  </w:style>
  <w:style w:type="paragraph" w:styleId="2fe">
    <w:name w:val="Body Text First Indent 2"/>
    <w:basedOn w:val="affffffa"/>
    <w:link w:val="2ff"/>
    <w:uiPriority w:val="99"/>
    <w:semiHidden/>
    <w:unhideWhenUsed/>
    <w:rsid w:val="000E7F5D"/>
    <w:pPr>
      <w:spacing w:after="200"/>
      <w:ind w:left="360" w:firstLine="360"/>
    </w:pPr>
  </w:style>
  <w:style w:type="character" w:customStyle="1" w:styleId="2ff">
    <w:name w:val="Красная строка 2 Знак"/>
    <w:basedOn w:val="affffffb"/>
    <w:link w:val="2fe"/>
    <w:uiPriority w:val="99"/>
    <w:semiHidden/>
    <w:rsid w:val="000E7F5D"/>
    <w:rPr>
      <w:rFonts w:ascii="Calibri" w:eastAsia="Times New Roman" w:hAnsi="Calibri" w:cs="Times New Roman"/>
      <w:lang w:eastAsia="zh-CN"/>
    </w:rPr>
  </w:style>
  <w:style w:type="paragraph" w:customStyle="1" w:styleId="paragraph">
    <w:name w:val="paragraph"/>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0"/>
    <w:rsid w:val="000E7F5D"/>
  </w:style>
  <w:style w:type="character" w:customStyle="1" w:styleId="eop">
    <w:name w:val="eop"/>
    <w:basedOn w:val="a0"/>
    <w:rsid w:val="000E7F5D"/>
  </w:style>
  <w:style w:type="character" w:customStyle="1" w:styleId="contextualspellingandgrammarerror">
    <w:name w:val="contextualspellingandgrammarerror"/>
    <w:basedOn w:val="a0"/>
    <w:rsid w:val="000E7F5D"/>
  </w:style>
  <w:style w:type="character" w:customStyle="1" w:styleId="organictitlecontentspan">
    <w:name w:val="organictitlecontentspan"/>
    <w:basedOn w:val="a0"/>
    <w:rsid w:val="000E7F5D"/>
  </w:style>
  <w:style w:type="character" w:customStyle="1" w:styleId="WW8Num11z2">
    <w:name w:val="WW8Num11z2"/>
    <w:qFormat/>
    <w:rsid w:val="000E7F5D"/>
  </w:style>
  <w:style w:type="character" w:customStyle="1" w:styleId="WW8Num11z3">
    <w:name w:val="WW8Num11z3"/>
    <w:qFormat/>
    <w:rsid w:val="000E7F5D"/>
  </w:style>
  <w:style w:type="character" w:customStyle="1" w:styleId="WW8Num11z4">
    <w:name w:val="WW8Num11z4"/>
    <w:qFormat/>
    <w:rsid w:val="000E7F5D"/>
  </w:style>
  <w:style w:type="character" w:customStyle="1" w:styleId="WW8Num11z5">
    <w:name w:val="WW8Num11z5"/>
    <w:qFormat/>
    <w:rsid w:val="000E7F5D"/>
  </w:style>
  <w:style w:type="character" w:customStyle="1" w:styleId="WW8Num11z6">
    <w:name w:val="WW8Num11z6"/>
    <w:qFormat/>
    <w:rsid w:val="000E7F5D"/>
  </w:style>
  <w:style w:type="character" w:customStyle="1" w:styleId="WW8Num11z7">
    <w:name w:val="WW8Num11z7"/>
    <w:qFormat/>
    <w:rsid w:val="000E7F5D"/>
  </w:style>
  <w:style w:type="character" w:customStyle="1" w:styleId="WW8Num11z8">
    <w:name w:val="WW8Num11z8"/>
    <w:qFormat/>
    <w:rsid w:val="000E7F5D"/>
  </w:style>
  <w:style w:type="character" w:customStyle="1" w:styleId="WW8Num12z2">
    <w:name w:val="WW8Num12z2"/>
    <w:qFormat/>
    <w:rsid w:val="000E7F5D"/>
  </w:style>
  <w:style w:type="character" w:customStyle="1" w:styleId="WW8Num12z3">
    <w:name w:val="WW8Num12z3"/>
    <w:qFormat/>
    <w:rsid w:val="000E7F5D"/>
  </w:style>
  <w:style w:type="character" w:customStyle="1" w:styleId="WW8Num12z4">
    <w:name w:val="WW8Num12z4"/>
    <w:qFormat/>
    <w:rsid w:val="000E7F5D"/>
  </w:style>
  <w:style w:type="character" w:customStyle="1" w:styleId="WW8Num12z5">
    <w:name w:val="WW8Num12z5"/>
    <w:qFormat/>
    <w:rsid w:val="000E7F5D"/>
  </w:style>
  <w:style w:type="character" w:customStyle="1" w:styleId="WW8Num12z6">
    <w:name w:val="WW8Num12z6"/>
    <w:qFormat/>
    <w:rsid w:val="000E7F5D"/>
  </w:style>
  <w:style w:type="character" w:customStyle="1" w:styleId="WW8Num12z7">
    <w:name w:val="WW8Num12z7"/>
    <w:qFormat/>
    <w:rsid w:val="000E7F5D"/>
  </w:style>
  <w:style w:type="character" w:customStyle="1" w:styleId="WW8Num12z8">
    <w:name w:val="WW8Num12z8"/>
    <w:qFormat/>
    <w:rsid w:val="000E7F5D"/>
  </w:style>
  <w:style w:type="character" w:customStyle="1" w:styleId="WW8Num17z3">
    <w:name w:val="WW8Num17z3"/>
    <w:qFormat/>
    <w:rsid w:val="000E7F5D"/>
  </w:style>
  <w:style w:type="character" w:customStyle="1" w:styleId="WW8Num17z4">
    <w:name w:val="WW8Num17z4"/>
    <w:qFormat/>
    <w:rsid w:val="000E7F5D"/>
  </w:style>
  <w:style w:type="character" w:customStyle="1" w:styleId="WW8Num17z5">
    <w:name w:val="WW8Num17z5"/>
    <w:qFormat/>
    <w:rsid w:val="000E7F5D"/>
  </w:style>
  <w:style w:type="character" w:customStyle="1" w:styleId="WW8Num17z6">
    <w:name w:val="WW8Num17z6"/>
    <w:qFormat/>
    <w:rsid w:val="000E7F5D"/>
  </w:style>
  <w:style w:type="character" w:customStyle="1" w:styleId="WW8Num17z7">
    <w:name w:val="WW8Num17z7"/>
    <w:qFormat/>
    <w:rsid w:val="000E7F5D"/>
  </w:style>
  <w:style w:type="character" w:customStyle="1" w:styleId="WW8Num17z8">
    <w:name w:val="WW8Num17z8"/>
    <w:qFormat/>
    <w:rsid w:val="000E7F5D"/>
  </w:style>
  <w:style w:type="character" w:customStyle="1" w:styleId="WW8Num19z3">
    <w:name w:val="WW8Num19z3"/>
    <w:qFormat/>
    <w:rsid w:val="000E7F5D"/>
  </w:style>
  <w:style w:type="character" w:customStyle="1" w:styleId="WW8Num19z4">
    <w:name w:val="WW8Num19z4"/>
    <w:qFormat/>
    <w:rsid w:val="000E7F5D"/>
  </w:style>
  <w:style w:type="character" w:customStyle="1" w:styleId="WW8Num19z5">
    <w:name w:val="WW8Num19z5"/>
    <w:qFormat/>
    <w:rsid w:val="000E7F5D"/>
  </w:style>
  <w:style w:type="character" w:customStyle="1" w:styleId="WW8Num19z6">
    <w:name w:val="WW8Num19z6"/>
    <w:qFormat/>
    <w:rsid w:val="000E7F5D"/>
  </w:style>
  <w:style w:type="character" w:customStyle="1" w:styleId="WW8Num19z7">
    <w:name w:val="WW8Num19z7"/>
    <w:qFormat/>
    <w:rsid w:val="000E7F5D"/>
  </w:style>
  <w:style w:type="character" w:customStyle="1" w:styleId="WW8Num19z8">
    <w:name w:val="WW8Num19z8"/>
    <w:qFormat/>
    <w:rsid w:val="000E7F5D"/>
  </w:style>
  <w:style w:type="character" w:customStyle="1" w:styleId="WW8Num20z1">
    <w:name w:val="WW8Num20z1"/>
    <w:qFormat/>
    <w:rsid w:val="000E7F5D"/>
  </w:style>
  <w:style w:type="character" w:customStyle="1" w:styleId="WW8Num20z2">
    <w:name w:val="WW8Num20z2"/>
    <w:qFormat/>
    <w:rsid w:val="000E7F5D"/>
  </w:style>
  <w:style w:type="character" w:customStyle="1" w:styleId="WW8Num20z3">
    <w:name w:val="WW8Num20z3"/>
    <w:qFormat/>
    <w:rsid w:val="000E7F5D"/>
  </w:style>
  <w:style w:type="character" w:customStyle="1" w:styleId="WW8Num20z4">
    <w:name w:val="WW8Num20z4"/>
    <w:qFormat/>
    <w:rsid w:val="000E7F5D"/>
  </w:style>
  <w:style w:type="character" w:customStyle="1" w:styleId="WW8Num20z5">
    <w:name w:val="WW8Num20z5"/>
    <w:qFormat/>
    <w:rsid w:val="000E7F5D"/>
  </w:style>
  <w:style w:type="character" w:customStyle="1" w:styleId="WW8Num20z6">
    <w:name w:val="WW8Num20z6"/>
    <w:qFormat/>
    <w:rsid w:val="000E7F5D"/>
  </w:style>
  <w:style w:type="character" w:customStyle="1" w:styleId="WW8Num20z7">
    <w:name w:val="WW8Num20z7"/>
    <w:qFormat/>
    <w:rsid w:val="000E7F5D"/>
  </w:style>
  <w:style w:type="character" w:customStyle="1" w:styleId="WW8Num20z8">
    <w:name w:val="WW8Num20z8"/>
    <w:qFormat/>
    <w:rsid w:val="000E7F5D"/>
  </w:style>
  <w:style w:type="character" w:customStyle="1" w:styleId="WW8Num22z3">
    <w:name w:val="WW8Num22z3"/>
    <w:qFormat/>
    <w:rsid w:val="000E7F5D"/>
  </w:style>
  <w:style w:type="character" w:customStyle="1" w:styleId="WW8Num22z4">
    <w:name w:val="WW8Num22z4"/>
    <w:qFormat/>
    <w:rsid w:val="000E7F5D"/>
  </w:style>
  <w:style w:type="character" w:customStyle="1" w:styleId="WW8Num22z5">
    <w:name w:val="WW8Num22z5"/>
    <w:qFormat/>
    <w:rsid w:val="000E7F5D"/>
  </w:style>
  <w:style w:type="character" w:customStyle="1" w:styleId="WW8Num22z6">
    <w:name w:val="WW8Num22z6"/>
    <w:qFormat/>
    <w:rsid w:val="000E7F5D"/>
  </w:style>
  <w:style w:type="character" w:customStyle="1" w:styleId="WW8Num22z7">
    <w:name w:val="WW8Num22z7"/>
    <w:qFormat/>
    <w:rsid w:val="000E7F5D"/>
  </w:style>
  <w:style w:type="character" w:customStyle="1" w:styleId="WW8Num22z8">
    <w:name w:val="WW8Num22z8"/>
    <w:qFormat/>
    <w:rsid w:val="000E7F5D"/>
  </w:style>
  <w:style w:type="character" w:customStyle="1" w:styleId="WW8Num24z1">
    <w:name w:val="WW8Num24z1"/>
    <w:qFormat/>
    <w:rsid w:val="000E7F5D"/>
    <w:rPr>
      <w:rFonts w:ascii="Courier New" w:hAnsi="Courier New" w:cs="Courier New"/>
    </w:rPr>
  </w:style>
  <w:style w:type="character" w:customStyle="1" w:styleId="WW8Num24z2">
    <w:name w:val="WW8Num24z2"/>
    <w:qFormat/>
    <w:rsid w:val="000E7F5D"/>
    <w:rPr>
      <w:rFonts w:ascii="Wingdings" w:hAnsi="Wingdings" w:cs="Wingdings"/>
    </w:rPr>
  </w:style>
  <w:style w:type="character" w:customStyle="1" w:styleId="WW8Num28z4">
    <w:name w:val="WW8Num28z4"/>
    <w:qFormat/>
    <w:rsid w:val="000E7F5D"/>
  </w:style>
  <w:style w:type="character" w:customStyle="1" w:styleId="WW8Num28z5">
    <w:name w:val="WW8Num28z5"/>
    <w:qFormat/>
    <w:rsid w:val="000E7F5D"/>
  </w:style>
  <w:style w:type="character" w:customStyle="1" w:styleId="WW8Num28z6">
    <w:name w:val="WW8Num28z6"/>
    <w:qFormat/>
    <w:rsid w:val="000E7F5D"/>
  </w:style>
  <w:style w:type="character" w:customStyle="1" w:styleId="WW8Num28z7">
    <w:name w:val="WW8Num28z7"/>
    <w:qFormat/>
    <w:rsid w:val="000E7F5D"/>
  </w:style>
  <w:style w:type="character" w:customStyle="1" w:styleId="WW8Num28z8">
    <w:name w:val="WW8Num28z8"/>
    <w:qFormat/>
    <w:rsid w:val="000E7F5D"/>
  </w:style>
  <w:style w:type="character" w:customStyle="1" w:styleId="WW8Num32z3">
    <w:name w:val="WW8Num32z3"/>
    <w:qFormat/>
    <w:rsid w:val="000E7F5D"/>
  </w:style>
  <w:style w:type="character" w:customStyle="1" w:styleId="WW8Num32z4">
    <w:name w:val="WW8Num32z4"/>
    <w:qFormat/>
    <w:rsid w:val="000E7F5D"/>
  </w:style>
  <w:style w:type="character" w:customStyle="1" w:styleId="WW8Num32z5">
    <w:name w:val="WW8Num32z5"/>
    <w:qFormat/>
    <w:rsid w:val="000E7F5D"/>
  </w:style>
  <w:style w:type="character" w:customStyle="1" w:styleId="WW8Num32z6">
    <w:name w:val="WW8Num32z6"/>
    <w:qFormat/>
    <w:rsid w:val="000E7F5D"/>
  </w:style>
  <w:style w:type="character" w:customStyle="1" w:styleId="WW8Num32z7">
    <w:name w:val="WW8Num32z7"/>
    <w:qFormat/>
    <w:rsid w:val="000E7F5D"/>
  </w:style>
  <w:style w:type="character" w:customStyle="1" w:styleId="WW8Num32z8">
    <w:name w:val="WW8Num32z8"/>
    <w:qFormat/>
    <w:rsid w:val="000E7F5D"/>
  </w:style>
  <w:style w:type="character" w:customStyle="1" w:styleId="WW8Num35z3">
    <w:name w:val="WW8Num35z3"/>
    <w:qFormat/>
    <w:rsid w:val="000E7F5D"/>
  </w:style>
  <w:style w:type="character" w:customStyle="1" w:styleId="WW8Num35z4">
    <w:name w:val="WW8Num35z4"/>
    <w:qFormat/>
    <w:rsid w:val="000E7F5D"/>
  </w:style>
  <w:style w:type="character" w:customStyle="1" w:styleId="WW8Num35z5">
    <w:name w:val="WW8Num35z5"/>
    <w:qFormat/>
    <w:rsid w:val="000E7F5D"/>
  </w:style>
  <w:style w:type="character" w:customStyle="1" w:styleId="WW8Num35z6">
    <w:name w:val="WW8Num35z6"/>
    <w:qFormat/>
    <w:rsid w:val="000E7F5D"/>
  </w:style>
  <w:style w:type="character" w:customStyle="1" w:styleId="WW8Num35z7">
    <w:name w:val="WW8Num35z7"/>
    <w:qFormat/>
    <w:rsid w:val="000E7F5D"/>
  </w:style>
  <w:style w:type="character" w:customStyle="1" w:styleId="WW8Num35z8">
    <w:name w:val="WW8Num35z8"/>
    <w:qFormat/>
    <w:rsid w:val="000E7F5D"/>
  </w:style>
  <w:style w:type="character" w:customStyle="1" w:styleId="WW8Num37z1">
    <w:name w:val="WW8Num37z1"/>
    <w:qFormat/>
    <w:rsid w:val="000E7F5D"/>
    <w:rPr>
      <w:rFonts w:ascii="Courier New" w:hAnsi="Courier New" w:cs="Courier New"/>
    </w:rPr>
  </w:style>
  <w:style w:type="character" w:customStyle="1" w:styleId="WW8Num37z2">
    <w:name w:val="WW8Num37z2"/>
    <w:qFormat/>
    <w:rsid w:val="000E7F5D"/>
    <w:rPr>
      <w:rFonts w:ascii="Wingdings" w:hAnsi="Wingdings" w:cs="Wingdings"/>
    </w:rPr>
  </w:style>
  <w:style w:type="character" w:customStyle="1" w:styleId="WW8Num37z3">
    <w:name w:val="WW8Num37z3"/>
    <w:qFormat/>
    <w:rsid w:val="000E7F5D"/>
    <w:rPr>
      <w:rFonts w:ascii="Symbol" w:hAnsi="Symbol" w:cs="Symbol"/>
    </w:rPr>
  </w:style>
  <w:style w:type="character" w:customStyle="1" w:styleId="WW8Num40z0">
    <w:name w:val="WW8Num40z0"/>
    <w:qFormat/>
    <w:rsid w:val="000E7F5D"/>
  </w:style>
  <w:style w:type="character" w:customStyle="1" w:styleId="WW8Num40z1">
    <w:name w:val="WW8Num40z1"/>
    <w:qFormat/>
    <w:rsid w:val="000E7F5D"/>
  </w:style>
  <w:style w:type="character" w:customStyle="1" w:styleId="WW8Num40z2">
    <w:name w:val="WW8Num40z2"/>
    <w:qFormat/>
    <w:rsid w:val="000E7F5D"/>
  </w:style>
  <w:style w:type="character" w:customStyle="1" w:styleId="WW8Num40z3">
    <w:name w:val="WW8Num40z3"/>
    <w:qFormat/>
    <w:rsid w:val="000E7F5D"/>
  </w:style>
  <w:style w:type="character" w:customStyle="1" w:styleId="WW8Num40z4">
    <w:name w:val="WW8Num40z4"/>
    <w:qFormat/>
    <w:rsid w:val="000E7F5D"/>
  </w:style>
  <w:style w:type="character" w:customStyle="1" w:styleId="WW8Num40z5">
    <w:name w:val="WW8Num40z5"/>
    <w:qFormat/>
    <w:rsid w:val="000E7F5D"/>
  </w:style>
  <w:style w:type="character" w:customStyle="1" w:styleId="WW8Num40z6">
    <w:name w:val="WW8Num40z6"/>
    <w:qFormat/>
    <w:rsid w:val="000E7F5D"/>
  </w:style>
  <w:style w:type="character" w:customStyle="1" w:styleId="WW8Num40z7">
    <w:name w:val="WW8Num40z7"/>
    <w:qFormat/>
    <w:rsid w:val="000E7F5D"/>
  </w:style>
  <w:style w:type="character" w:customStyle="1" w:styleId="WW8Num40z8">
    <w:name w:val="WW8Num40z8"/>
    <w:qFormat/>
    <w:rsid w:val="000E7F5D"/>
  </w:style>
  <w:style w:type="character" w:customStyle="1" w:styleId="WW8Num41z0">
    <w:name w:val="WW8Num41z0"/>
    <w:qFormat/>
    <w:rsid w:val="000E7F5D"/>
    <w:rPr>
      <w:rFonts w:ascii="Symbol" w:hAnsi="Symbol" w:cs="Symbol"/>
    </w:rPr>
  </w:style>
  <w:style w:type="character" w:customStyle="1" w:styleId="WW8Num41z1">
    <w:name w:val="WW8Num41z1"/>
    <w:qFormat/>
    <w:rsid w:val="000E7F5D"/>
    <w:rPr>
      <w:rFonts w:ascii="Courier New" w:hAnsi="Courier New" w:cs="Courier New"/>
    </w:rPr>
  </w:style>
  <w:style w:type="character" w:customStyle="1" w:styleId="WW8Num41z2">
    <w:name w:val="WW8Num41z2"/>
    <w:qFormat/>
    <w:rsid w:val="000E7F5D"/>
    <w:rPr>
      <w:rFonts w:ascii="Wingdings" w:hAnsi="Wingdings" w:cs="Wingdings"/>
    </w:rPr>
  </w:style>
  <w:style w:type="character" w:customStyle="1" w:styleId="WW8Num42z0">
    <w:name w:val="WW8Num42z0"/>
    <w:qFormat/>
    <w:rsid w:val="000E7F5D"/>
    <w:rPr>
      <w:rFonts w:ascii="Symbol" w:hAnsi="Symbol" w:cs="Symbol"/>
    </w:rPr>
  </w:style>
  <w:style w:type="character" w:customStyle="1" w:styleId="WW8Num42z1">
    <w:name w:val="WW8Num42z1"/>
    <w:qFormat/>
    <w:rsid w:val="000E7F5D"/>
    <w:rPr>
      <w:rFonts w:ascii="Courier New" w:hAnsi="Courier New" w:cs="Courier New"/>
    </w:rPr>
  </w:style>
  <w:style w:type="character" w:customStyle="1" w:styleId="WW8Num42z2">
    <w:name w:val="WW8Num42z2"/>
    <w:qFormat/>
    <w:rsid w:val="000E7F5D"/>
    <w:rPr>
      <w:rFonts w:ascii="Wingdings" w:hAnsi="Wingdings" w:cs="Wingdings"/>
    </w:rPr>
  </w:style>
  <w:style w:type="character" w:customStyle="1" w:styleId="WW8Num43z0">
    <w:name w:val="WW8Num43z0"/>
    <w:qFormat/>
    <w:rsid w:val="000E7F5D"/>
    <w:rPr>
      <w:rFonts w:ascii="Times New Roman" w:hAnsi="Times New Roman" w:cs="Times New Roman"/>
      <w:b/>
      <w:sz w:val="24"/>
      <w:szCs w:val="24"/>
    </w:rPr>
  </w:style>
  <w:style w:type="character" w:customStyle="1" w:styleId="WW8Num43z1">
    <w:name w:val="WW8Num43z1"/>
    <w:qFormat/>
    <w:rsid w:val="000E7F5D"/>
  </w:style>
  <w:style w:type="character" w:customStyle="1" w:styleId="WW8Num43z2">
    <w:name w:val="WW8Num43z2"/>
    <w:qFormat/>
    <w:rsid w:val="000E7F5D"/>
  </w:style>
  <w:style w:type="character" w:customStyle="1" w:styleId="WW8Num43z3">
    <w:name w:val="WW8Num43z3"/>
    <w:qFormat/>
    <w:rsid w:val="000E7F5D"/>
  </w:style>
  <w:style w:type="character" w:customStyle="1" w:styleId="WW8Num43z4">
    <w:name w:val="WW8Num43z4"/>
    <w:qFormat/>
    <w:rsid w:val="000E7F5D"/>
  </w:style>
  <w:style w:type="character" w:customStyle="1" w:styleId="WW8Num43z5">
    <w:name w:val="WW8Num43z5"/>
    <w:qFormat/>
    <w:rsid w:val="000E7F5D"/>
  </w:style>
  <w:style w:type="character" w:customStyle="1" w:styleId="WW8Num43z6">
    <w:name w:val="WW8Num43z6"/>
    <w:qFormat/>
    <w:rsid w:val="000E7F5D"/>
  </w:style>
  <w:style w:type="character" w:customStyle="1" w:styleId="WW8Num43z7">
    <w:name w:val="WW8Num43z7"/>
    <w:qFormat/>
    <w:rsid w:val="000E7F5D"/>
  </w:style>
  <w:style w:type="character" w:customStyle="1" w:styleId="WW8Num43z8">
    <w:name w:val="WW8Num43z8"/>
    <w:qFormat/>
    <w:rsid w:val="000E7F5D"/>
  </w:style>
  <w:style w:type="character" w:customStyle="1" w:styleId="WW8Num44z0">
    <w:name w:val="WW8Num44z0"/>
    <w:qFormat/>
    <w:rsid w:val="000E7F5D"/>
  </w:style>
  <w:style w:type="character" w:customStyle="1" w:styleId="WW8Num44z1">
    <w:name w:val="WW8Num44z1"/>
    <w:qFormat/>
    <w:rsid w:val="000E7F5D"/>
  </w:style>
  <w:style w:type="character" w:customStyle="1" w:styleId="WW8Num44z2">
    <w:name w:val="WW8Num44z2"/>
    <w:qFormat/>
    <w:rsid w:val="000E7F5D"/>
  </w:style>
  <w:style w:type="character" w:customStyle="1" w:styleId="WW8Num44z3">
    <w:name w:val="WW8Num44z3"/>
    <w:qFormat/>
    <w:rsid w:val="000E7F5D"/>
  </w:style>
  <w:style w:type="character" w:customStyle="1" w:styleId="WW8Num44z4">
    <w:name w:val="WW8Num44z4"/>
    <w:qFormat/>
    <w:rsid w:val="000E7F5D"/>
  </w:style>
  <w:style w:type="character" w:customStyle="1" w:styleId="WW8Num44z5">
    <w:name w:val="WW8Num44z5"/>
    <w:qFormat/>
    <w:rsid w:val="000E7F5D"/>
  </w:style>
  <w:style w:type="character" w:customStyle="1" w:styleId="WW8Num44z6">
    <w:name w:val="WW8Num44z6"/>
    <w:qFormat/>
    <w:rsid w:val="000E7F5D"/>
  </w:style>
  <w:style w:type="character" w:customStyle="1" w:styleId="WW8Num44z7">
    <w:name w:val="WW8Num44z7"/>
    <w:qFormat/>
    <w:rsid w:val="000E7F5D"/>
  </w:style>
  <w:style w:type="character" w:customStyle="1" w:styleId="WW8Num44z8">
    <w:name w:val="WW8Num44z8"/>
    <w:qFormat/>
    <w:rsid w:val="000E7F5D"/>
  </w:style>
  <w:style w:type="character" w:customStyle="1" w:styleId="WW8Num45z0">
    <w:name w:val="WW8Num45z0"/>
    <w:qFormat/>
    <w:rsid w:val="000E7F5D"/>
    <w:rPr>
      <w:rFonts w:ascii="Symbol" w:hAnsi="Symbol" w:cs="Symbol"/>
    </w:rPr>
  </w:style>
  <w:style w:type="character" w:customStyle="1" w:styleId="WW8Num45z1">
    <w:name w:val="WW8Num45z1"/>
    <w:qFormat/>
    <w:rsid w:val="000E7F5D"/>
    <w:rPr>
      <w:rFonts w:ascii="Courier New" w:hAnsi="Courier New" w:cs="Courier New"/>
    </w:rPr>
  </w:style>
  <w:style w:type="character" w:customStyle="1" w:styleId="WW8Num45z2">
    <w:name w:val="WW8Num45z2"/>
    <w:qFormat/>
    <w:rsid w:val="000E7F5D"/>
    <w:rPr>
      <w:rFonts w:ascii="Wingdings" w:hAnsi="Wingdings" w:cs="Wingdings"/>
    </w:rPr>
  </w:style>
  <w:style w:type="character" w:customStyle="1" w:styleId="WW8Num46z0">
    <w:name w:val="WW8Num46z0"/>
    <w:qFormat/>
    <w:rsid w:val="000E7F5D"/>
    <w:rPr>
      <w:rFonts w:ascii="Symbol" w:hAnsi="Symbol" w:cs="Symbol"/>
    </w:rPr>
  </w:style>
  <w:style w:type="character" w:customStyle="1" w:styleId="WW8Num46z1">
    <w:name w:val="WW8Num46z1"/>
    <w:qFormat/>
    <w:rsid w:val="000E7F5D"/>
    <w:rPr>
      <w:rFonts w:ascii="Courier New" w:hAnsi="Courier New" w:cs="Courier New"/>
    </w:rPr>
  </w:style>
  <w:style w:type="character" w:customStyle="1" w:styleId="WW8Num46z2">
    <w:name w:val="WW8Num46z2"/>
    <w:qFormat/>
    <w:rsid w:val="000E7F5D"/>
    <w:rPr>
      <w:rFonts w:ascii="Wingdings" w:hAnsi="Wingdings" w:cs="Wingdings"/>
    </w:rPr>
  </w:style>
  <w:style w:type="character" w:customStyle="1" w:styleId="WW8Num47z0">
    <w:name w:val="WW8Num47z0"/>
    <w:qFormat/>
    <w:rsid w:val="000E7F5D"/>
  </w:style>
  <w:style w:type="character" w:customStyle="1" w:styleId="WW8Num48z0">
    <w:name w:val="WW8Num48z0"/>
    <w:qFormat/>
    <w:rsid w:val="000E7F5D"/>
    <w:rPr>
      <w:rFonts w:ascii="Symbol" w:hAnsi="Symbol" w:cs="Symbol"/>
    </w:rPr>
  </w:style>
  <w:style w:type="character" w:customStyle="1" w:styleId="WW8Num48z1">
    <w:name w:val="WW8Num48z1"/>
    <w:qFormat/>
    <w:rsid w:val="000E7F5D"/>
    <w:rPr>
      <w:rFonts w:ascii="Courier New" w:hAnsi="Courier New" w:cs="Courier New"/>
    </w:rPr>
  </w:style>
  <w:style w:type="character" w:customStyle="1" w:styleId="WW8Num48z2">
    <w:name w:val="WW8Num48z2"/>
    <w:qFormat/>
    <w:rsid w:val="000E7F5D"/>
    <w:rPr>
      <w:rFonts w:ascii="Wingdings" w:hAnsi="Wingdings" w:cs="Wingdings"/>
    </w:rPr>
  </w:style>
  <w:style w:type="character" w:customStyle="1" w:styleId="WW8Num49z0">
    <w:name w:val="WW8Num49z0"/>
    <w:qFormat/>
    <w:rsid w:val="000E7F5D"/>
    <w:rPr>
      <w:rFonts w:ascii="Symbol" w:hAnsi="Symbol" w:cs="Symbol"/>
    </w:rPr>
  </w:style>
  <w:style w:type="character" w:customStyle="1" w:styleId="WW8Num49z1">
    <w:name w:val="WW8Num49z1"/>
    <w:qFormat/>
    <w:rsid w:val="000E7F5D"/>
    <w:rPr>
      <w:rFonts w:ascii="Courier New" w:hAnsi="Courier New" w:cs="Courier New"/>
    </w:rPr>
  </w:style>
  <w:style w:type="character" w:customStyle="1" w:styleId="WW8Num49z2">
    <w:name w:val="WW8Num49z2"/>
    <w:qFormat/>
    <w:rsid w:val="000E7F5D"/>
    <w:rPr>
      <w:rFonts w:ascii="Wingdings" w:hAnsi="Wingdings" w:cs="Wingdings"/>
    </w:rPr>
  </w:style>
  <w:style w:type="numbering" w:customStyle="1" w:styleId="WW8Num40">
    <w:name w:val="WW8Num40"/>
    <w:qFormat/>
    <w:rsid w:val="000E7F5D"/>
  </w:style>
  <w:style w:type="numbering" w:customStyle="1" w:styleId="WW8Num411">
    <w:name w:val="WW8Num411"/>
    <w:qFormat/>
    <w:rsid w:val="000E7F5D"/>
  </w:style>
  <w:style w:type="numbering" w:customStyle="1" w:styleId="WW8Num42">
    <w:name w:val="WW8Num42"/>
    <w:qFormat/>
    <w:rsid w:val="000E7F5D"/>
  </w:style>
  <w:style w:type="numbering" w:customStyle="1" w:styleId="WW8Num43">
    <w:name w:val="WW8Num43"/>
    <w:qFormat/>
    <w:rsid w:val="000E7F5D"/>
  </w:style>
  <w:style w:type="numbering" w:customStyle="1" w:styleId="WW8Num44">
    <w:name w:val="WW8Num44"/>
    <w:qFormat/>
    <w:rsid w:val="000E7F5D"/>
  </w:style>
  <w:style w:type="numbering" w:customStyle="1" w:styleId="WW8Num45">
    <w:name w:val="WW8Num45"/>
    <w:qFormat/>
    <w:rsid w:val="000E7F5D"/>
  </w:style>
  <w:style w:type="numbering" w:customStyle="1" w:styleId="WW8Num46">
    <w:name w:val="WW8Num46"/>
    <w:qFormat/>
    <w:rsid w:val="000E7F5D"/>
  </w:style>
  <w:style w:type="numbering" w:customStyle="1" w:styleId="WW8Num47">
    <w:name w:val="WW8Num47"/>
    <w:qFormat/>
    <w:rsid w:val="000E7F5D"/>
  </w:style>
  <w:style w:type="numbering" w:customStyle="1" w:styleId="WW8Num48">
    <w:name w:val="WW8Num48"/>
    <w:qFormat/>
    <w:rsid w:val="000E7F5D"/>
  </w:style>
  <w:style w:type="numbering" w:customStyle="1" w:styleId="WW8Num49">
    <w:name w:val="WW8Num49"/>
    <w:qFormat/>
    <w:rsid w:val="000E7F5D"/>
  </w:style>
  <w:style w:type="character" w:customStyle="1" w:styleId="WW8Num1z3">
    <w:name w:val="WW8Num1z3"/>
    <w:qFormat/>
    <w:rsid w:val="000E7F5D"/>
    <w:rPr>
      <w:rFonts w:ascii="Wingdings" w:hAnsi="Wingdings" w:cs="Wingdings"/>
      <w:sz w:val="20"/>
    </w:rPr>
  </w:style>
  <w:style w:type="character" w:customStyle="1" w:styleId="WW8Num2z1">
    <w:name w:val="WW8Num2z1"/>
    <w:qFormat/>
    <w:rsid w:val="000E7F5D"/>
    <w:rPr>
      <w:rFonts w:ascii="Courier New" w:hAnsi="Courier New" w:cs="Courier New"/>
    </w:rPr>
  </w:style>
  <w:style w:type="character" w:customStyle="1" w:styleId="WW8Num2z2">
    <w:name w:val="WW8Num2z2"/>
    <w:qFormat/>
    <w:rsid w:val="000E7F5D"/>
    <w:rPr>
      <w:rFonts w:ascii="Wingdings" w:hAnsi="Wingdings" w:cs="Wingdings"/>
    </w:rPr>
  </w:style>
  <w:style w:type="character" w:customStyle="1" w:styleId="WW8Num3z1">
    <w:name w:val="WW8Num3z1"/>
    <w:qFormat/>
    <w:rsid w:val="000E7F5D"/>
    <w:rPr>
      <w:rFonts w:ascii="Courier New" w:hAnsi="Courier New" w:cs="Courier New"/>
    </w:rPr>
  </w:style>
  <w:style w:type="character" w:customStyle="1" w:styleId="WW8Num3z2">
    <w:name w:val="WW8Num3z2"/>
    <w:qFormat/>
    <w:rsid w:val="000E7F5D"/>
    <w:rPr>
      <w:rFonts w:ascii="Wingdings" w:hAnsi="Wingdings" w:cs="Wingdings"/>
    </w:rPr>
  </w:style>
  <w:style w:type="character" w:customStyle="1" w:styleId="WW8Num4z1">
    <w:name w:val="WW8Num4z1"/>
    <w:qFormat/>
    <w:rsid w:val="000E7F5D"/>
    <w:rPr>
      <w:rFonts w:ascii="Courier New" w:hAnsi="Courier New" w:cs="Courier New"/>
    </w:rPr>
  </w:style>
  <w:style w:type="character" w:customStyle="1" w:styleId="WW8Num4z2">
    <w:name w:val="WW8Num4z2"/>
    <w:qFormat/>
    <w:rsid w:val="000E7F5D"/>
    <w:rPr>
      <w:rFonts w:ascii="Wingdings" w:hAnsi="Wingdings" w:cs="Wingdings"/>
    </w:rPr>
  </w:style>
  <w:style w:type="character" w:customStyle="1" w:styleId="WW8Num6z1">
    <w:name w:val="WW8Num6z1"/>
    <w:qFormat/>
    <w:rsid w:val="000E7F5D"/>
  </w:style>
  <w:style w:type="character" w:customStyle="1" w:styleId="WW8Num6z2">
    <w:name w:val="WW8Num6z2"/>
    <w:qFormat/>
    <w:rsid w:val="000E7F5D"/>
  </w:style>
  <w:style w:type="character" w:customStyle="1" w:styleId="WW8Num6z3">
    <w:name w:val="WW8Num6z3"/>
    <w:qFormat/>
    <w:rsid w:val="000E7F5D"/>
  </w:style>
  <w:style w:type="character" w:customStyle="1" w:styleId="WW8Num6z4">
    <w:name w:val="WW8Num6z4"/>
    <w:qFormat/>
    <w:rsid w:val="000E7F5D"/>
  </w:style>
  <w:style w:type="character" w:customStyle="1" w:styleId="WW8Num6z5">
    <w:name w:val="WW8Num6z5"/>
    <w:qFormat/>
    <w:rsid w:val="000E7F5D"/>
  </w:style>
  <w:style w:type="character" w:customStyle="1" w:styleId="WW8Num6z6">
    <w:name w:val="WW8Num6z6"/>
    <w:qFormat/>
    <w:rsid w:val="000E7F5D"/>
  </w:style>
  <w:style w:type="character" w:customStyle="1" w:styleId="WW8Num6z7">
    <w:name w:val="WW8Num6z7"/>
    <w:qFormat/>
    <w:rsid w:val="000E7F5D"/>
  </w:style>
  <w:style w:type="character" w:customStyle="1" w:styleId="WW8Num6z8">
    <w:name w:val="WW8Num6z8"/>
    <w:qFormat/>
    <w:rsid w:val="000E7F5D"/>
  </w:style>
  <w:style w:type="character" w:customStyle="1" w:styleId="WW8Num7z1">
    <w:name w:val="WW8Num7z1"/>
    <w:qFormat/>
    <w:rsid w:val="000E7F5D"/>
  </w:style>
  <w:style w:type="character" w:customStyle="1" w:styleId="WW8Num7z2">
    <w:name w:val="WW8Num7z2"/>
    <w:qFormat/>
    <w:rsid w:val="000E7F5D"/>
  </w:style>
  <w:style w:type="character" w:customStyle="1" w:styleId="WW8Num7z3">
    <w:name w:val="WW8Num7z3"/>
    <w:qFormat/>
    <w:rsid w:val="000E7F5D"/>
  </w:style>
  <w:style w:type="character" w:customStyle="1" w:styleId="WW8Num7z4">
    <w:name w:val="WW8Num7z4"/>
    <w:qFormat/>
    <w:rsid w:val="000E7F5D"/>
  </w:style>
  <w:style w:type="character" w:customStyle="1" w:styleId="WW8Num7z5">
    <w:name w:val="WW8Num7z5"/>
    <w:qFormat/>
    <w:rsid w:val="000E7F5D"/>
  </w:style>
  <w:style w:type="character" w:customStyle="1" w:styleId="WW8Num7z6">
    <w:name w:val="WW8Num7z6"/>
    <w:qFormat/>
    <w:rsid w:val="000E7F5D"/>
  </w:style>
  <w:style w:type="character" w:customStyle="1" w:styleId="WW8Num7z7">
    <w:name w:val="WW8Num7z7"/>
    <w:qFormat/>
    <w:rsid w:val="000E7F5D"/>
  </w:style>
  <w:style w:type="character" w:customStyle="1" w:styleId="WW8Num7z8">
    <w:name w:val="WW8Num7z8"/>
    <w:qFormat/>
    <w:rsid w:val="000E7F5D"/>
  </w:style>
  <w:style w:type="character" w:customStyle="1" w:styleId="WW8Num8z1">
    <w:name w:val="WW8Num8z1"/>
    <w:qFormat/>
    <w:rsid w:val="000E7F5D"/>
  </w:style>
  <w:style w:type="character" w:customStyle="1" w:styleId="WW8Num8z2">
    <w:name w:val="WW8Num8z2"/>
    <w:qFormat/>
    <w:rsid w:val="000E7F5D"/>
  </w:style>
  <w:style w:type="character" w:customStyle="1" w:styleId="WW8Num8z3">
    <w:name w:val="WW8Num8z3"/>
    <w:qFormat/>
    <w:rsid w:val="000E7F5D"/>
  </w:style>
  <w:style w:type="character" w:customStyle="1" w:styleId="WW8Num8z4">
    <w:name w:val="WW8Num8z4"/>
    <w:qFormat/>
    <w:rsid w:val="000E7F5D"/>
  </w:style>
  <w:style w:type="character" w:customStyle="1" w:styleId="WW8Num8z5">
    <w:name w:val="WW8Num8z5"/>
    <w:qFormat/>
    <w:rsid w:val="000E7F5D"/>
  </w:style>
  <w:style w:type="character" w:customStyle="1" w:styleId="WW8Num8z6">
    <w:name w:val="WW8Num8z6"/>
    <w:qFormat/>
    <w:rsid w:val="000E7F5D"/>
  </w:style>
  <w:style w:type="character" w:customStyle="1" w:styleId="WW8Num8z7">
    <w:name w:val="WW8Num8z7"/>
    <w:qFormat/>
    <w:rsid w:val="000E7F5D"/>
  </w:style>
  <w:style w:type="character" w:customStyle="1" w:styleId="WW8Num8z8">
    <w:name w:val="WW8Num8z8"/>
    <w:qFormat/>
    <w:rsid w:val="000E7F5D"/>
  </w:style>
  <w:style w:type="character" w:customStyle="1" w:styleId="WW8Num9z2">
    <w:name w:val="WW8Num9z2"/>
    <w:qFormat/>
    <w:rsid w:val="000E7F5D"/>
    <w:rPr>
      <w:rFonts w:ascii="Wingdings" w:hAnsi="Wingdings" w:cs="Wingdings"/>
      <w:sz w:val="20"/>
    </w:rPr>
  </w:style>
  <w:style w:type="character" w:customStyle="1" w:styleId="WW8Num10z3">
    <w:name w:val="WW8Num10z3"/>
    <w:qFormat/>
    <w:rsid w:val="000E7F5D"/>
  </w:style>
  <w:style w:type="character" w:customStyle="1" w:styleId="WW8Num10z4">
    <w:name w:val="WW8Num10z4"/>
    <w:qFormat/>
    <w:rsid w:val="000E7F5D"/>
  </w:style>
  <w:style w:type="character" w:customStyle="1" w:styleId="WW8Num10z5">
    <w:name w:val="WW8Num10z5"/>
    <w:qFormat/>
    <w:rsid w:val="000E7F5D"/>
  </w:style>
  <w:style w:type="character" w:customStyle="1" w:styleId="WW8Num10z6">
    <w:name w:val="WW8Num10z6"/>
    <w:qFormat/>
    <w:rsid w:val="000E7F5D"/>
  </w:style>
  <w:style w:type="character" w:customStyle="1" w:styleId="WW8Num10z7">
    <w:name w:val="WW8Num10z7"/>
    <w:qFormat/>
    <w:rsid w:val="000E7F5D"/>
  </w:style>
  <w:style w:type="character" w:customStyle="1" w:styleId="WW8Num10z8">
    <w:name w:val="WW8Num10z8"/>
    <w:qFormat/>
    <w:rsid w:val="000E7F5D"/>
  </w:style>
  <w:style w:type="character" w:customStyle="1" w:styleId="FontStyle369">
    <w:name w:val="Font Style369"/>
    <w:qFormat/>
    <w:rsid w:val="000E7F5D"/>
    <w:rPr>
      <w:rFonts w:ascii="Times New Roman" w:hAnsi="Times New Roman" w:cs="Times New Roman"/>
      <w:b/>
      <w:sz w:val="22"/>
    </w:rPr>
  </w:style>
  <w:style w:type="character" w:customStyle="1" w:styleId="FontStyle368">
    <w:name w:val="Font Style368"/>
    <w:qFormat/>
    <w:rsid w:val="000E7F5D"/>
    <w:rPr>
      <w:rFonts w:ascii="Times New Roman" w:hAnsi="Times New Roman" w:cs="Times New Roman"/>
      <w:sz w:val="22"/>
    </w:rPr>
  </w:style>
  <w:style w:type="character" w:customStyle="1" w:styleId="FontStyle13">
    <w:name w:val="Font Style13"/>
    <w:basedOn w:val="a0"/>
    <w:qFormat/>
    <w:rsid w:val="000E7F5D"/>
    <w:rPr>
      <w:rFonts w:ascii="Times New Roman" w:hAnsi="Times New Roman" w:cs="Times New Roman"/>
      <w:b/>
      <w:bCs/>
      <w:sz w:val="18"/>
      <w:szCs w:val="18"/>
    </w:rPr>
  </w:style>
  <w:style w:type="paragraph" w:customStyle="1" w:styleId="Style136">
    <w:name w:val="Style136"/>
    <w:basedOn w:val="a"/>
    <w:qFormat/>
    <w:rsid w:val="000E7F5D"/>
    <w:pPr>
      <w:widowControl w:val="0"/>
      <w:jc w:val="center"/>
    </w:pPr>
    <w:rPr>
      <w:rFonts w:ascii="Arial" w:eastAsia="Times New Roman" w:hAnsi="Arial" w:cs="Arial"/>
      <w:sz w:val="24"/>
      <w:szCs w:val="24"/>
      <w:lang w:eastAsia="zh-CN"/>
    </w:rPr>
  </w:style>
  <w:style w:type="paragraph" w:customStyle="1" w:styleId="Style2">
    <w:name w:val="Style2"/>
    <w:basedOn w:val="a"/>
    <w:qFormat/>
    <w:rsid w:val="000E7F5D"/>
    <w:pPr>
      <w:widowControl w:val="0"/>
      <w:spacing w:line="178" w:lineRule="exact"/>
      <w:ind w:firstLine="192"/>
      <w:jc w:val="both"/>
    </w:pPr>
    <w:rPr>
      <w:rFonts w:ascii="Times New Roman" w:eastAsia="Times New Roman" w:hAnsi="Times New Roman" w:cs="Times New Roman"/>
      <w:sz w:val="24"/>
      <w:szCs w:val="24"/>
      <w:lang w:eastAsia="zh-CN"/>
    </w:rPr>
  </w:style>
  <w:style w:type="paragraph" w:customStyle="1" w:styleId="Style3">
    <w:name w:val="Style3"/>
    <w:basedOn w:val="a"/>
    <w:qFormat/>
    <w:rsid w:val="000E7F5D"/>
    <w:pPr>
      <w:widowControl w:val="0"/>
      <w:spacing w:line="179" w:lineRule="exact"/>
      <w:ind w:firstLine="182"/>
    </w:pPr>
    <w:rPr>
      <w:rFonts w:ascii="Times New Roman" w:eastAsia="Times New Roman" w:hAnsi="Times New Roman" w:cs="Times New Roman"/>
      <w:sz w:val="24"/>
      <w:szCs w:val="24"/>
      <w:lang w:eastAsia="zh-CN"/>
    </w:rPr>
  </w:style>
  <w:style w:type="paragraph" w:customStyle="1" w:styleId="Style4">
    <w:name w:val="Style4"/>
    <w:basedOn w:val="a"/>
    <w:qFormat/>
    <w:rsid w:val="000E7F5D"/>
    <w:pPr>
      <w:widowControl w:val="0"/>
      <w:spacing w:line="230" w:lineRule="exact"/>
      <w:ind w:firstLine="245"/>
      <w:jc w:val="both"/>
    </w:pPr>
    <w:rPr>
      <w:rFonts w:ascii="Times New Roman" w:eastAsia="Times New Roman" w:hAnsi="Times New Roman" w:cs="Times New Roman"/>
      <w:sz w:val="24"/>
      <w:szCs w:val="24"/>
      <w:lang w:eastAsia="zh-CN"/>
    </w:rPr>
  </w:style>
  <w:style w:type="paragraph" w:customStyle="1" w:styleId="FrameContents">
    <w:name w:val="Frame Contents"/>
    <w:basedOn w:val="a"/>
    <w:qFormat/>
    <w:rsid w:val="000E7F5D"/>
    <w:rPr>
      <w:rFonts w:ascii="Times New Roman" w:eastAsia="Times New Roman" w:hAnsi="Times New Roman" w:cs="Times New Roman"/>
      <w:sz w:val="24"/>
      <w:szCs w:val="24"/>
      <w:lang w:eastAsia="zh-CN"/>
    </w:rPr>
  </w:style>
  <w:style w:type="paragraph" w:customStyle="1" w:styleId="c41">
    <w:name w:val="c41"/>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0">
    <w:name w:val="c10"/>
    <w:basedOn w:val="a0"/>
    <w:rsid w:val="000E7F5D"/>
  </w:style>
  <w:style w:type="paragraph" w:customStyle="1" w:styleId="c17">
    <w:name w:val="c17"/>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7">
    <w:name w:val="c47"/>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9">
    <w:name w:val="c59"/>
    <w:basedOn w:val="a0"/>
    <w:rsid w:val="000E7F5D"/>
  </w:style>
  <w:style w:type="paragraph" w:customStyle="1" w:styleId="c164">
    <w:name w:val="c164"/>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WW8Num15z3">
    <w:name w:val="WW8Num15z3"/>
    <w:qFormat/>
    <w:rsid w:val="000E7F5D"/>
  </w:style>
  <w:style w:type="character" w:customStyle="1" w:styleId="WW8Num15z4">
    <w:name w:val="WW8Num15z4"/>
    <w:qFormat/>
    <w:rsid w:val="000E7F5D"/>
  </w:style>
  <w:style w:type="character" w:customStyle="1" w:styleId="WW8Num15z5">
    <w:name w:val="WW8Num15z5"/>
    <w:qFormat/>
    <w:rsid w:val="000E7F5D"/>
  </w:style>
  <w:style w:type="character" w:customStyle="1" w:styleId="WW8Num15z6">
    <w:name w:val="WW8Num15z6"/>
    <w:qFormat/>
    <w:rsid w:val="000E7F5D"/>
  </w:style>
  <w:style w:type="character" w:customStyle="1" w:styleId="WW8Num15z7">
    <w:name w:val="WW8Num15z7"/>
    <w:qFormat/>
    <w:rsid w:val="000E7F5D"/>
  </w:style>
  <w:style w:type="character" w:customStyle="1" w:styleId="WW8Num15z8">
    <w:name w:val="WW8Num15z8"/>
    <w:qFormat/>
    <w:rsid w:val="000E7F5D"/>
  </w:style>
  <w:style w:type="character" w:customStyle="1" w:styleId="WW8Num18z3">
    <w:name w:val="WW8Num18z3"/>
    <w:qFormat/>
    <w:rsid w:val="000E7F5D"/>
  </w:style>
  <w:style w:type="character" w:customStyle="1" w:styleId="WW8Num18z4">
    <w:name w:val="WW8Num18z4"/>
    <w:qFormat/>
    <w:rsid w:val="000E7F5D"/>
  </w:style>
  <w:style w:type="character" w:customStyle="1" w:styleId="WW8Num18z5">
    <w:name w:val="WW8Num18z5"/>
    <w:qFormat/>
    <w:rsid w:val="000E7F5D"/>
  </w:style>
  <w:style w:type="character" w:customStyle="1" w:styleId="WW8Num18z6">
    <w:name w:val="WW8Num18z6"/>
    <w:qFormat/>
    <w:rsid w:val="000E7F5D"/>
  </w:style>
  <w:style w:type="character" w:customStyle="1" w:styleId="WW8Num18z7">
    <w:name w:val="WW8Num18z7"/>
    <w:qFormat/>
    <w:rsid w:val="000E7F5D"/>
  </w:style>
  <w:style w:type="character" w:customStyle="1" w:styleId="WW8Num18z8">
    <w:name w:val="WW8Num18z8"/>
    <w:qFormat/>
    <w:rsid w:val="000E7F5D"/>
  </w:style>
  <w:style w:type="character" w:customStyle="1" w:styleId="WW8Num23z1">
    <w:name w:val="WW8Num23z1"/>
    <w:qFormat/>
    <w:rsid w:val="000E7F5D"/>
    <w:rPr>
      <w:rFonts w:ascii="Courier New" w:hAnsi="Courier New" w:cs="Courier New"/>
    </w:rPr>
  </w:style>
  <w:style w:type="character" w:customStyle="1" w:styleId="WW8Num23z2">
    <w:name w:val="WW8Num23z2"/>
    <w:qFormat/>
    <w:rsid w:val="000E7F5D"/>
    <w:rPr>
      <w:rFonts w:ascii="Wingdings" w:hAnsi="Wingdings" w:cs="Wingdings"/>
    </w:rPr>
  </w:style>
  <w:style w:type="character" w:customStyle="1" w:styleId="WW8Num30z3">
    <w:name w:val="WW8Num30z3"/>
    <w:qFormat/>
    <w:rsid w:val="000E7F5D"/>
  </w:style>
  <w:style w:type="character" w:customStyle="1" w:styleId="WW8Num30z4">
    <w:name w:val="WW8Num30z4"/>
    <w:qFormat/>
    <w:rsid w:val="000E7F5D"/>
  </w:style>
  <w:style w:type="character" w:customStyle="1" w:styleId="WW8Num30z5">
    <w:name w:val="WW8Num30z5"/>
    <w:qFormat/>
    <w:rsid w:val="000E7F5D"/>
  </w:style>
  <w:style w:type="character" w:customStyle="1" w:styleId="WW8Num30z6">
    <w:name w:val="WW8Num30z6"/>
    <w:qFormat/>
    <w:rsid w:val="000E7F5D"/>
  </w:style>
  <w:style w:type="character" w:customStyle="1" w:styleId="WW8Num30z7">
    <w:name w:val="WW8Num30z7"/>
    <w:qFormat/>
    <w:rsid w:val="000E7F5D"/>
  </w:style>
  <w:style w:type="character" w:customStyle="1" w:styleId="WW8Num30z8">
    <w:name w:val="WW8Num30z8"/>
    <w:qFormat/>
    <w:rsid w:val="000E7F5D"/>
  </w:style>
  <w:style w:type="character" w:customStyle="1" w:styleId="WW8Num31z3">
    <w:name w:val="WW8Num31z3"/>
    <w:qFormat/>
    <w:rsid w:val="000E7F5D"/>
  </w:style>
  <w:style w:type="character" w:customStyle="1" w:styleId="WW8Num31z4">
    <w:name w:val="WW8Num31z4"/>
    <w:qFormat/>
    <w:rsid w:val="000E7F5D"/>
  </w:style>
  <w:style w:type="character" w:customStyle="1" w:styleId="WW8Num31z5">
    <w:name w:val="WW8Num31z5"/>
    <w:qFormat/>
    <w:rsid w:val="000E7F5D"/>
  </w:style>
  <w:style w:type="character" w:customStyle="1" w:styleId="WW8Num31z6">
    <w:name w:val="WW8Num31z6"/>
    <w:qFormat/>
    <w:rsid w:val="000E7F5D"/>
  </w:style>
  <w:style w:type="character" w:customStyle="1" w:styleId="WW8Num31z7">
    <w:name w:val="WW8Num31z7"/>
    <w:qFormat/>
    <w:rsid w:val="000E7F5D"/>
  </w:style>
  <w:style w:type="character" w:customStyle="1" w:styleId="WW8Num31z8">
    <w:name w:val="WW8Num31z8"/>
    <w:qFormat/>
    <w:rsid w:val="000E7F5D"/>
  </w:style>
  <w:style w:type="character" w:customStyle="1" w:styleId="WW8Num41z3">
    <w:name w:val="WW8Num41z3"/>
    <w:qFormat/>
    <w:rsid w:val="000E7F5D"/>
  </w:style>
  <w:style w:type="character" w:customStyle="1" w:styleId="WW8Num41z4">
    <w:name w:val="WW8Num41z4"/>
    <w:qFormat/>
    <w:rsid w:val="000E7F5D"/>
  </w:style>
  <w:style w:type="character" w:customStyle="1" w:styleId="WW8Num41z5">
    <w:name w:val="WW8Num41z5"/>
    <w:qFormat/>
    <w:rsid w:val="000E7F5D"/>
  </w:style>
  <w:style w:type="character" w:customStyle="1" w:styleId="WW8Num41z6">
    <w:name w:val="WW8Num41z6"/>
    <w:qFormat/>
    <w:rsid w:val="000E7F5D"/>
  </w:style>
  <w:style w:type="character" w:customStyle="1" w:styleId="WW8Num41z7">
    <w:name w:val="WW8Num41z7"/>
    <w:qFormat/>
    <w:rsid w:val="000E7F5D"/>
  </w:style>
  <w:style w:type="character" w:customStyle="1" w:styleId="WW8Num41z8">
    <w:name w:val="WW8Num41z8"/>
    <w:qFormat/>
    <w:rsid w:val="000E7F5D"/>
  </w:style>
  <w:style w:type="character" w:customStyle="1" w:styleId="WW8Num47z1">
    <w:name w:val="WW8Num47z1"/>
    <w:qFormat/>
    <w:rsid w:val="000E7F5D"/>
    <w:rPr>
      <w:rFonts w:ascii="Courier New" w:hAnsi="Courier New" w:cs="Courier New"/>
    </w:rPr>
  </w:style>
  <w:style w:type="character" w:customStyle="1" w:styleId="WW8Num47z2">
    <w:name w:val="WW8Num47z2"/>
    <w:qFormat/>
    <w:rsid w:val="000E7F5D"/>
    <w:rPr>
      <w:rFonts w:ascii="Wingdings" w:hAnsi="Wingdings" w:cs="Wingdings"/>
    </w:rPr>
  </w:style>
  <w:style w:type="character" w:customStyle="1" w:styleId="productmeta-label">
    <w:name w:val="product__meta-label"/>
    <w:basedOn w:val="a0"/>
    <w:qFormat/>
    <w:rsid w:val="000E7F5D"/>
  </w:style>
  <w:style w:type="character" w:customStyle="1" w:styleId="productmeta-value">
    <w:name w:val="product__meta-value"/>
    <w:basedOn w:val="a0"/>
    <w:qFormat/>
    <w:rsid w:val="000E7F5D"/>
  </w:style>
  <w:style w:type="character" w:customStyle="1" w:styleId="FontStyle47">
    <w:name w:val="Font Style47"/>
    <w:rsid w:val="000E7F5D"/>
    <w:rPr>
      <w:rFonts w:ascii="Times New Roman" w:hAnsi="Times New Roman"/>
      <w:sz w:val="22"/>
    </w:rPr>
  </w:style>
  <w:style w:type="character" w:customStyle="1" w:styleId="FontStyle55">
    <w:name w:val="Font Style55"/>
    <w:basedOn w:val="a0"/>
    <w:uiPriority w:val="99"/>
    <w:rsid w:val="000E7F5D"/>
    <w:rPr>
      <w:rFonts w:ascii="Times New Roman" w:hAnsi="Times New Roman" w:cs="Times New Roman"/>
      <w:b/>
      <w:bCs/>
      <w:sz w:val="20"/>
      <w:szCs w:val="20"/>
    </w:rPr>
  </w:style>
  <w:style w:type="paragraph" w:customStyle="1" w:styleId="Style30">
    <w:name w:val="Style30"/>
    <w:basedOn w:val="a"/>
    <w:uiPriority w:val="99"/>
    <w:rsid w:val="000E7F5D"/>
    <w:pPr>
      <w:widowControl w:val="0"/>
      <w:spacing w:line="216" w:lineRule="exact"/>
      <w:jc w:val="center"/>
    </w:pPr>
    <w:rPr>
      <w:rFonts w:ascii="Arial" w:eastAsia="Times New Roman" w:hAnsi="Arial" w:cs="Arial"/>
      <w:sz w:val="24"/>
      <w:szCs w:val="24"/>
      <w:lang w:eastAsia="ru-RU"/>
    </w:rPr>
  </w:style>
  <w:style w:type="paragraph" w:customStyle="1" w:styleId="Style29">
    <w:name w:val="Style29"/>
    <w:basedOn w:val="a"/>
    <w:uiPriority w:val="99"/>
    <w:rsid w:val="000E7F5D"/>
    <w:pPr>
      <w:widowControl w:val="0"/>
      <w:spacing w:line="264" w:lineRule="exact"/>
    </w:pPr>
    <w:rPr>
      <w:rFonts w:ascii="Arial" w:eastAsia="Times New Roman" w:hAnsi="Arial" w:cs="Arial"/>
      <w:sz w:val="24"/>
      <w:szCs w:val="24"/>
      <w:lang w:eastAsia="ru-RU"/>
    </w:rPr>
  </w:style>
  <w:style w:type="character" w:customStyle="1" w:styleId="FontStyle48">
    <w:name w:val="Font Style48"/>
    <w:basedOn w:val="a0"/>
    <w:uiPriority w:val="99"/>
    <w:rsid w:val="000E7F5D"/>
    <w:rPr>
      <w:rFonts w:ascii="Times New Roman" w:hAnsi="Times New Roman" w:cs="Times New Roman"/>
      <w:sz w:val="26"/>
      <w:szCs w:val="26"/>
    </w:rPr>
  </w:style>
  <w:style w:type="paragraph" w:customStyle="1" w:styleId="Style38">
    <w:name w:val="Style38"/>
    <w:basedOn w:val="a"/>
    <w:uiPriority w:val="99"/>
    <w:rsid w:val="000E7F5D"/>
    <w:pPr>
      <w:widowControl w:val="0"/>
      <w:spacing w:line="216" w:lineRule="exact"/>
      <w:jc w:val="center"/>
    </w:pPr>
    <w:rPr>
      <w:rFonts w:ascii="Arial" w:eastAsia="Times New Roman" w:hAnsi="Arial" w:cs="Arial"/>
      <w:sz w:val="24"/>
      <w:szCs w:val="24"/>
      <w:lang w:eastAsia="ru-RU"/>
    </w:rPr>
  </w:style>
  <w:style w:type="character" w:customStyle="1" w:styleId="2101">
    <w:name w:val="Основной текст (2) + 10"/>
    <w:rsid w:val="000E7F5D"/>
    <w:rPr>
      <w:rFonts w:ascii="Times New Roman" w:hAnsi="Times New Roman"/>
      <w:color w:val="000000"/>
      <w:spacing w:val="0"/>
      <w:position w:val="0"/>
      <w:sz w:val="21"/>
      <w:u w:val="none"/>
      <w:lang w:val="ru-RU" w:eastAsia="ru-RU"/>
    </w:rPr>
  </w:style>
  <w:style w:type="paragraph" w:customStyle="1" w:styleId="afffffff8">
    <w:name w:val="Содержимое таблицы"/>
    <w:basedOn w:val="a"/>
    <w:uiPriority w:val="99"/>
    <w:rsid w:val="000E7F5D"/>
    <w:pPr>
      <w:widowControl w:val="0"/>
      <w:suppressLineNumbers/>
    </w:pPr>
    <w:rPr>
      <w:rFonts w:ascii="Times New Roman" w:eastAsia="Times New Roman" w:hAnsi="Times New Roman" w:cs="Times New Roman"/>
      <w:sz w:val="24"/>
      <w:szCs w:val="24"/>
      <w:lang w:eastAsia="ru-RU"/>
    </w:rPr>
  </w:style>
  <w:style w:type="paragraph" w:customStyle="1" w:styleId="660">
    <w:name w:val="Заголовок 66"/>
    <w:basedOn w:val="a"/>
    <w:next w:val="a"/>
    <w:unhideWhenUsed/>
    <w:qFormat/>
    <w:locked/>
    <w:rsid w:val="000E7F5D"/>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31">
    <w:name w:val="Нет списка33"/>
    <w:next w:val="a2"/>
    <w:uiPriority w:val="99"/>
    <w:semiHidden/>
    <w:unhideWhenUsed/>
    <w:rsid w:val="000E7F5D"/>
  </w:style>
  <w:style w:type="table" w:customStyle="1" w:styleId="340">
    <w:name w:val="Сетка таблицы34"/>
    <w:basedOn w:val="a1"/>
    <w:next w:val="a3"/>
    <w:rsid w:val="000E7F5D"/>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7">
    <w:name w:val="Заголовок 67"/>
    <w:basedOn w:val="a"/>
    <w:next w:val="a"/>
    <w:unhideWhenUsed/>
    <w:qFormat/>
    <w:rsid w:val="000E7F5D"/>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41">
    <w:name w:val="Нет списка34"/>
    <w:next w:val="a2"/>
    <w:uiPriority w:val="99"/>
    <w:semiHidden/>
    <w:unhideWhenUsed/>
    <w:rsid w:val="000E7F5D"/>
  </w:style>
  <w:style w:type="table" w:customStyle="1" w:styleId="350">
    <w:name w:val="Сетка таблицы35"/>
    <w:basedOn w:val="a1"/>
    <w:next w:val="a3"/>
    <w:uiPriority w:val="3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
    <w:name w:val="WW8Num112"/>
    <w:qFormat/>
    <w:rsid w:val="000E7F5D"/>
  </w:style>
  <w:style w:type="numbering" w:customStyle="1" w:styleId="WW8Num212">
    <w:name w:val="WW8Num212"/>
    <w:qFormat/>
    <w:rsid w:val="000E7F5D"/>
  </w:style>
  <w:style w:type="numbering" w:customStyle="1" w:styleId="WW8Num312">
    <w:name w:val="WW8Num312"/>
    <w:qFormat/>
    <w:rsid w:val="000E7F5D"/>
  </w:style>
  <w:style w:type="numbering" w:customStyle="1" w:styleId="WW8Num410">
    <w:name w:val="WW8Num410"/>
    <w:qFormat/>
    <w:rsid w:val="000E7F5D"/>
  </w:style>
  <w:style w:type="numbering" w:customStyle="1" w:styleId="WW8Num52">
    <w:name w:val="WW8Num52"/>
    <w:qFormat/>
    <w:rsid w:val="000E7F5D"/>
  </w:style>
  <w:style w:type="numbering" w:customStyle="1" w:styleId="WW8Num62">
    <w:name w:val="WW8Num62"/>
    <w:qFormat/>
    <w:rsid w:val="000E7F5D"/>
  </w:style>
  <w:style w:type="numbering" w:customStyle="1" w:styleId="WW8Num72">
    <w:name w:val="WW8Num72"/>
    <w:qFormat/>
    <w:rsid w:val="000E7F5D"/>
  </w:style>
  <w:style w:type="numbering" w:customStyle="1" w:styleId="WW8Num82">
    <w:name w:val="WW8Num82"/>
    <w:qFormat/>
    <w:rsid w:val="000E7F5D"/>
  </w:style>
  <w:style w:type="numbering" w:customStyle="1" w:styleId="WW8Num92">
    <w:name w:val="WW8Num92"/>
    <w:qFormat/>
    <w:rsid w:val="000E7F5D"/>
  </w:style>
  <w:style w:type="numbering" w:customStyle="1" w:styleId="WW8Num102">
    <w:name w:val="WW8Num102"/>
    <w:qFormat/>
    <w:rsid w:val="000E7F5D"/>
  </w:style>
  <w:style w:type="numbering" w:customStyle="1" w:styleId="WW8Num113">
    <w:name w:val="WW8Num113"/>
    <w:qFormat/>
    <w:rsid w:val="000E7F5D"/>
  </w:style>
  <w:style w:type="numbering" w:customStyle="1" w:styleId="WW8Num122">
    <w:name w:val="WW8Num122"/>
    <w:qFormat/>
    <w:rsid w:val="000E7F5D"/>
  </w:style>
  <w:style w:type="numbering" w:customStyle="1" w:styleId="WW8Num132">
    <w:name w:val="WW8Num132"/>
    <w:qFormat/>
    <w:rsid w:val="000E7F5D"/>
  </w:style>
  <w:style w:type="numbering" w:customStyle="1" w:styleId="WW8Num142">
    <w:name w:val="WW8Num142"/>
    <w:qFormat/>
    <w:rsid w:val="000E7F5D"/>
  </w:style>
  <w:style w:type="numbering" w:customStyle="1" w:styleId="WW8Num152">
    <w:name w:val="WW8Num152"/>
    <w:qFormat/>
    <w:rsid w:val="000E7F5D"/>
  </w:style>
  <w:style w:type="numbering" w:customStyle="1" w:styleId="WW8Num162">
    <w:name w:val="WW8Num162"/>
    <w:qFormat/>
    <w:rsid w:val="000E7F5D"/>
  </w:style>
  <w:style w:type="numbering" w:customStyle="1" w:styleId="WW8Num172">
    <w:name w:val="WW8Num172"/>
    <w:qFormat/>
    <w:rsid w:val="000E7F5D"/>
  </w:style>
  <w:style w:type="numbering" w:customStyle="1" w:styleId="WW8Num182">
    <w:name w:val="WW8Num182"/>
    <w:qFormat/>
    <w:rsid w:val="000E7F5D"/>
  </w:style>
  <w:style w:type="numbering" w:customStyle="1" w:styleId="WW8Num192">
    <w:name w:val="WW8Num192"/>
    <w:qFormat/>
    <w:rsid w:val="000E7F5D"/>
  </w:style>
  <w:style w:type="numbering" w:customStyle="1" w:styleId="WW8Num202">
    <w:name w:val="WW8Num202"/>
    <w:qFormat/>
    <w:rsid w:val="000E7F5D"/>
  </w:style>
  <w:style w:type="numbering" w:customStyle="1" w:styleId="WW8Num213">
    <w:name w:val="WW8Num213"/>
    <w:qFormat/>
    <w:rsid w:val="000E7F5D"/>
  </w:style>
  <w:style w:type="numbering" w:customStyle="1" w:styleId="WW8Num222">
    <w:name w:val="WW8Num222"/>
    <w:qFormat/>
    <w:rsid w:val="000E7F5D"/>
  </w:style>
  <w:style w:type="numbering" w:customStyle="1" w:styleId="WW8Num232">
    <w:name w:val="WW8Num232"/>
    <w:qFormat/>
    <w:rsid w:val="000E7F5D"/>
  </w:style>
  <w:style w:type="numbering" w:customStyle="1" w:styleId="WW8Num242">
    <w:name w:val="WW8Num242"/>
    <w:qFormat/>
    <w:rsid w:val="000E7F5D"/>
  </w:style>
  <w:style w:type="numbering" w:customStyle="1" w:styleId="WW8Num252">
    <w:name w:val="WW8Num252"/>
    <w:qFormat/>
    <w:rsid w:val="000E7F5D"/>
  </w:style>
  <w:style w:type="numbering" w:customStyle="1" w:styleId="WW8Num262">
    <w:name w:val="WW8Num262"/>
    <w:qFormat/>
    <w:rsid w:val="000E7F5D"/>
  </w:style>
  <w:style w:type="numbering" w:customStyle="1" w:styleId="WW8Num272">
    <w:name w:val="WW8Num272"/>
    <w:qFormat/>
    <w:rsid w:val="000E7F5D"/>
  </w:style>
  <w:style w:type="numbering" w:customStyle="1" w:styleId="WW8Num282">
    <w:name w:val="WW8Num282"/>
    <w:qFormat/>
    <w:rsid w:val="000E7F5D"/>
  </w:style>
  <w:style w:type="numbering" w:customStyle="1" w:styleId="WW8Num292">
    <w:name w:val="WW8Num292"/>
    <w:qFormat/>
    <w:rsid w:val="000E7F5D"/>
  </w:style>
  <w:style w:type="numbering" w:customStyle="1" w:styleId="WW8Num302">
    <w:name w:val="WW8Num302"/>
    <w:qFormat/>
    <w:rsid w:val="000E7F5D"/>
  </w:style>
  <w:style w:type="numbering" w:customStyle="1" w:styleId="WW8Num313">
    <w:name w:val="WW8Num313"/>
    <w:qFormat/>
    <w:rsid w:val="000E7F5D"/>
  </w:style>
  <w:style w:type="numbering" w:customStyle="1" w:styleId="WW8Num322">
    <w:name w:val="WW8Num322"/>
    <w:qFormat/>
    <w:rsid w:val="000E7F5D"/>
  </w:style>
  <w:style w:type="numbering" w:customStyle="1" w:styleId="WW8Num332">
    <w:name w:val="WW8Num332"/>
    <w:qFormat/>
    <w:rsid w:val="000E7F5D"/>
  </w:style>
  <w:style w:type="numbering" w:customStyle="1" w:styleId="WW8Num342">
    <w:name w:val="WW8Num342"/>
    <w:qFormat/>
    <w:rsid w:val="000E7F5D"/>
  </w:style>
  <w:style w:type="numbering" w:customStyle="1" w:styleId="WW8Num352">
    <w:name w:val="WW8Num352"/>
    <w:qFormat/>
    <w:rsid w:val="000E7F5D"/>
  </w:style>
  <w:style w:type="numbering" w:customStyle="1" w:styleId="WW8Num362">
    <w:name w:val="WW8Num362"/>
    <w:qFormat/>
    <w:rsid w:val="000E7F5D"/>
  </w:style>
  <w:style w:type="numbering" w:customStyle="1" w:styleId="WW8Num372">
    <w:name w:val="WW8Num372"/>
    <w:qFormat/>
    <w:rsid w:val="000E7F5D"/>
  </w:style>
  <w:style w:type="numbering" w:customStyle="1" w:styleId="WW8Num382">
    <w:name w:val="WW8Num382"/>
    <w:qFormat/>
    <w:rsid w:val="000E7F5D"/>
  </w:style>
  <w:style w:type="numbering" w:customStyle="1" w:styleId="WW8Num392">
    <w:name w:val="WW8Num392"/>
    <w:qFormat/>
    <w:rsid w:val="000E7F5D"/>
  </w:style>
  <w:style w:type="numbering" w:customStyle="1" w:styleId="351">
    <w:name w:val="Нет списка35"/>
    <w:next w:val="a2"/>
    <w:uiPriority w:val="99"/>
    <w:semiHidden/>
    <w:unhideWhenUsed/>
    <w:rsid w:val="000E7F5D"/>
  </w:style>
  <w:style w:type="numbering" w:customStyle="1" w:styleId="360">
    <w:name w:val="Нет списка36"/>
    <w:next w:val="a2"/>
    <w:uiPriority w:val="99"/>
    <w:semiHidden/>
    <w:unhideWhenUsed/>
    <w:rsid w:val="000E7F5D"/>
  </w:style>
  <w:style w:type="table" w:customStyle="1" w:styleId="361">
    <w:name w:val="Сетка таблицы36"/>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uiPriority w:val="99"/>
    <w:semiHidden/>
    <w:unhideWhenUsed/>
    <w:rsid w:val="000E7F5D"/>
  </w:style>
  <w:style w:type="table" w:customStyle="1" w:styleId="380">
    <w:name w:val="Сетка таблицы38"/>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2"/>
    <w:uiPriority w:val="99"/>
    <w:semiHidden/>
    <w:unhideWhenUsed/>
    <w:rsid w:val="000E7F5D"/>
  </w:style>
  <w:style w:type="table" w:customStyle="1" w:styleId="390">
    <w:name w:val="Сетка таблицы39"/>
    <w:basedOn w:val="a1"/>
    <w:next w:val="a3"/>
    <w:uiPriority w:val="39"/>
    <w:rsid w:val="000E7F5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0E7F5D"/>
  </w:style>
  <w:style w:type="character" w:customStyle="1" w:styleId="highlightedsearchterm">
    <w:name w:val="highlightedsearchterm"/>
    <w:basedOn w:val="a0"/>
    <w:rsid w:val="000E7F5D"/>
  </w:style>
  <w:style w:type="character" w:customStyle="1" w:styleId="googqs-tidbit">
    <w:name w:val="goog_qs-tidbit"/>
    <w:basedOn w:val="a0"/>
    <w:rsid w:val="000E7F5D"/>
  </w:style>
  <w:style w:type="paragraph" w:customStyle="1" w:styleId="219">
    <w:name w:val="Основной текст 21"/>
    <w:basedOn w:val="a"/>
    <w:rsid w:val="000E7F5D"/>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rsid w:val="000E7F5D"/>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0E7F5D"/>
    <w:rPr>
      <w:rFonts w:ascii="Times New Roman" w:hAnsi="Times New Roman" w:cs="Times New Roman"/>
      <w:b/>
      <w:bCs/>
      <w:sz w:val="20"/>
      <w:szCs w:val="20"/>
    </w:rPr>
  </w:style>
  <w:style w:type="character" w:customStyle="1" w:styleId="FontStyle193">
    <w:name w:val="Font Style193"/>
    <w:uiPriority w:val="99"/>
    <w:rsid w:val="000E7F5D"/>
    <w:rPr>
      <w:rFonts w:ascii="Arial" w:hAnsi="Arial"/>
      <w:b/>
      <w:sz w:val="50"/>
    </w:rPr>
  </w:style>
  <w:style w:type="character" w:customStyle="1" w:styleId="FontStyle151">
    <w:name w:val="Font Style151"/>
    <w:uiPriority w:val="99"/>
    <w:rsid w:val="000E7F5D"/>
    <w:rPr>
      <w:rFonts w:ascii="Arial" w:hAnsi="Arial"/>
      <w:b/>
      <w:smallCaps/>
      <w:spacing w:val="30"/>
      <w:sz w:val="44"/>
    </w:rPr>
  </w:style>
  <w:style w:type="character" w:customStyle="1" w:styleId="FontStyle153">
    <w:name w:val="Font Style153"/>
    <w:uiPriority w:val="99"/>
    <w:rsid w:val="000E7F5D"/>
    <w:rPr>
      <w:rFonts w:ascii="Bookman Old Style" w:hAnsi="Bookman Old Style"/>
      <w:spacing w:val="10"/>
      <w:sz w:val="44"/>
    </w:rPr>
  </w:style>
  <w:style w:type="paragraph" w:customStyle="1" w:styleId="317">
    <w:name w:val="Основной текст с отступом 31"/>
    <w:basedOn w:val="a"/>
    <w:uiPriority w:val="99"/>
    <w:rsid w:val="000E7F5D"/>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f9">
    <w:name w:val="Основной текст + Не полужирный"/>
    <w:aliases w:val="Курсив"/>
    <w:basedOn w:val="a0"/>
    <w:uiPriority w:val="99"/>
    <w:rsid w:val="000E7F5D"/>
    <w:rPr>
      <w:rFonts w:ascii="Times New Roman" w:hAnsi="Times New Roman" w:cs="Times New Roman"/>
      <w:i/>
      <w:iCs/>
      <w:sz w:val="23"/>
      <w:szCs w:val="23"/>
      <w:u w:val="none"/>
    </w:rPr>
  </w:style>
  <w:style w:type="character" w:customStyle="1" w:styleId="3Exact">
    <w:name w:val="Основной текст (3) Exact"/>
    <w:basedOn w:val="a0"/>
    <w:uiPriority w:val="99"/>
    <w:rsid w:val="000E7F5D"/>
    <w:rPr>
      <w:rFonts w:ascii="Times New Roman" w:hAnsi="Times New Roman" w:cs="Times New Roman"/>
      <w:i/>
      <w:iCs/>
      <w:spacing w:val="-2"/>
      <w:sz w:val="21"/>
      <w:szCs w:val="21"/>
      <w:u w:val="none"/>
    </w:rPr>
  </w:style>
  <w:style w:type="paragraph" w:customStyle="1" w:styleId="afffffffa">
    <w:name w:val="Базовый"/>
    <w:rsid w:val="000E7F5D"/>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
    <w:link w:val="Docsubtitle2Char"/>
    <w:qFormat/>
    <w:rsid w:val="000E7F5D"/>
    <w:rPr>
      <w:rFonts w:ascii="Arial" w:eastAsia="Calibri" w:hAnsi="Arial" w:cs="Times New Roman"/>
      <w:sz w:val="28"/>
      <w:szCs w:val="28"/>
      <w:lang w:val="en-GB"/>
    </w:rPr>
  </w:style>
  <w:style w:type="character" w:customStyle="1" w:styleId="Docsubtitle2Char">
    <w:name w:val="Doc subtitle2 Char"/>
    <w:basedOn w:val="a0"/>
    <w:link w:val="Docsubtitle2"/>
    <w:rsid w:val="000E7F5D"/>
    <w:rPr>
      <w:rFonts w:ascii="Arial" w:eastAsia="Calibri" w:hAnsi="Arial" w:cs="Times New Roman"/>
      <w:sz w:val="28"/>
      <w:szCs w:val="28"/>
      <w:lang w:val="en-GB"/>
    </w:rPr>
  </w:style>
  <w:style w:type="paragraph" w:customStyle="1" w:styleId="Doctitle">
    <w:name w:val="Doc title"/>
    <w:basedOn w:val="a"/>
    <w:rsid w:val="000E7F5D"/>
    <w:rPr>
      <w:rFonts w:ascii="Arial" w:eastAsia="Times New Roman" w:hAnsi="Arial" w:cs="Times New Roman"/>
      <w:b/>
      <w:sz w:val="40"/>
      <w:szCs w:val="24"/>
      <w:lang w:val="en-GB"/>
    </w:rPr>
  </w:style>
  <w:style w:type="character" w:customStyle="1" w:styleId="colorgray">
    <w:name w:val="colorgray"/>
    <w:basedOn w:val="a0"/>
    <w:rsid w:val="000E7F5D"/>
  </w:style>
  <w:style w:type="paragraph" w:customStyle="1" w:styleId="toleft">
    <w:name w:val="toleft"/>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2">
    <w:name w:val="Style12"/>
    <w:basedOn w:val="a"/>
    <w:uiPriority w:val="99"/>
    <w:qFormat/>
    <w:rsid w:val="000E7F5D"/>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paragraph" w:customStyle="1" w:styleId="c0">
    <w:name w:val="c0"/>
    <w:basedOn w:val="a"/>
    <w:uiPriority w:val="99"/>
    <w:semiHidden/>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1">
    <w:name w:val="c11"/>
    <w:rsid w:val="000E7F5D"/>
  </w:style>
  <w:style w:type="character" w:customStyle="1" w:styleId="c1">
    <w:name w:val="c1"/>
    <w:rsid w:val="000E7F5D"/>
  </w:style>
  <w:style w:type="table" w:customStyle="1" w:styleId="400">
    <w:name w:val="Сетка таблицы40"/>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dp-regular-attrs-blockattr-title">
    <w:name w:val="pdp-regular-attrs-block__attr-title"/>
    <w:basedOn w:val="a0"/>
    <w:rsid w:val="000E7F5D"/>
  </w:style>
  <w:style w:type="numbering" w:customStyle="1" w:styleId="391">
    <w:name w:val="Нет списка39"/>
    <w:next w:val="a2"/>
    <w:uiPriority w:val="99"/>
    <w:semiHidden/>
    <w:unhideWhenUsed/>
    <w:rsid w:val="000E7F5D"/>
  </w:style>
  <w:style w:type="numbering" w:customStyle="1" w:styleId="401">
    <w:name w:val="Нет списка40"/>
    <w:next w:val="a2"/>
    <w:uiPriority w:val="99"/>
    <w:semiHidden/>
    <w:unhideWhenUsed/>
    <w:rsid w:val="000E7F5D"/>
  </w:style>
  <w:style w:type="table" w:customStyle="1" w:styleId="430">
    <w:name w:val="Сетка таблицы43"/>
    <w:basedOn w:val="a1"/>
    <w:next w:val="a3"/>
    <w:uiPriority w:val="39"/>
    <w:rsid w:val="000E7F5D"/>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0E7F5D"/>
    <w:pPr>
      <w:widowControl w:val="0"/>
      <w:autoSpaceDE w:val="0"/>
      <w:autoSpaceDN w:val="0"/>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30">
    <w:name w:val="Таблица простая 313"/>
    <w:basedOn w:val="a1"/>
    <w:uiPriority w:val="99"/>
    <w:rsid w:val="000E7F5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1"/>
    <w:next w:val="a3"/>
    <w:uiPriority w:val="39"/>
    <w:rsid w:val="000E7F5D"/>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
    <w:basedOn w:val="a1"/>
    <w:next w:val="a3"/>
    <w:uiPriority w:val="39"/>
    <w:rsid w:val="000E7F5D"/>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Таблица простая 33"/>
    <w:basedOn w:val="a1"/>
    <w:next w:val="32"/>
    <w:uiPriority w:val="43"/>
    <w:rsid w:val="000E7F5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151">
    <w:name w:val="Нет списка115"/>
    <w:next w:val="a2"/>
    <w:uiPriority w:val="99"/>
    <w:semiHidden/>
    <w:unhideWhenUsed/>
    <w:rsid w:val="000E7F5D"/>
  </w:style>
  <w:style w:type="numbering" w:customStyle="1" w:styleId="2111">
    <w:name w:val="Нет списка211"/>
    <w:next w:val="a2"/>
    <w:uiPriority w:val="99"/>
    <w:semiHidden/>
    <w:unhideWhenUsed/>
    <w:rsid w:val="000E7F5D"/>
  </w:style>
  <w:style w:type="table" w:customStyle="1" w:styleId="3100">
    <w:name w:val="Сетка таблицы310"/>
    <w:basedOn w:val="a1"/>
    <w:next w:val="a3"/>
    <w:uiPriority w:val="59"/>
    <w:rsid w:val="000E7F5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nhideWhenUsed/>
    <w:qFormat/>
    <w:rsid w:val="000E7F5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60">
    <w:name w:val="Сетка таблицы116"/>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
    <w:name w:val="Table Grid Light3"/>
    <w:basedOn w:val="a1"/>
    <w:uiPriority w:val="59"/>
    <w:rsid w:val="000E7F5D"/>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2">
    <w:name w:val="Таблица простая 112"/>
    <w:basedOn w:val="a1"/>
    <w:uiPriority w:val="59"/>
    <w:rsid w:val="000E7F5D"/>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20">
    <w:name w:val="Таблица простая 212"/>
    <w:basedOn w:val="a1"/>
    <w:uiPriority w:val="59"/>
    <w:rsid w:val="000E7F5D"/>
    <w:rPr>
      <w:rFonts w:ascii="Times New Roman" w:eastAsia="DejaVu Sans" w:hAnsi="Times New Roman" w:cs="DejaVu Sans"/>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0">
    <w:name w:val="Таблица простая 412"/>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20">
    <w:name w:val="Таблица простая 512"/>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2">
    <w:name w:val="Таблица-сетка 1 светл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2">
    <w:name w:val="Таблица-сетка 21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2">
    <w:name w:val="Таблица-сетка 31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2">
    <w:name w:val="Таблица-сетка 412"/>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2">
    <w:name w:val="Таблица-сетка 5 темн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2">
    <w:name w:val="Таблица-сетка 6 цветн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2">
    <w:name w:val="Таблица-сетка 7 цветная1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20">
    <w:name w:val="Список-таблица 1 светлая12"/>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20">
    <w:name w:val="Список-таблица 2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20">
    <w:name w:val="Список-таблица 3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20">
    <w:name w:val="Список-таблица 4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20">
    <w:name w:val="Список-таблица 5 темн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20">
    <w:name w:val="Список-таблица 6 цветн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20">
    <w:name w:val="Список-таблица 7 цветная12"/>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3">
    <w:name w:val="Lined - Accent 1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3">
    <w:name w:val="Bordered &amp; Lined - Accent 1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WW8Num114">
    <w:name w:val="WW8Num114"/>
    <w:qFormat/>
    <w:rsid w:val="000E7F5D"/>
  </w:style>
  <w:style w:type="numbering" w:customStyle="1" w:styleId="WW8Num214">
    <w:name w:val="WW8Num214"/>
    <w:qFormat/>
    <w:rsid w:val="000E7F5D"/>
  </w:style>
  <w:style w:type="numbering" w:customStyle="1" w:styleId="WW8Num314">
    <w:name w:val="WW8Num314"/>
    <w:qFormat/>
    <w:rsid w:val="000E7F5D"/>
  </w:style>
  <w:style w:type="numbering" w:customStyle="1" w:styleId="WW8Num412">
    <w:name w:val="WW8Num412"/>
    <w:qFormat/>
    <w:rsid w:val="000E7F5D"/>
  </w:style>
  <w:style w:type="numbering" w:customStyle="1" w:styleId="WW8Num53">
    <w:name w:val="WW8Num53"/>
    <w:qFormat/>
    <w:rsid w:val="000E7F5D"/>
  </w:style>
  <w:style w:type="numbering" w:customStyle="1" w:styleId="WW8Num63">
    <w:name w:val="WW8Num63"/>
    <w:qFormat/>
    <w:rsid w:val="000E7F5D"/>
  </w:style>
  <w:style w:type="numbering" w:customStyle="1" w:styleId="WW8Num73">
    <w:name w:val="WW8Num73"/>
    <w:qFormat/>
    <w:rsid w:val="000E7F5D"/>
  </w:style>
  <w:style w:type="numbering" w:customStyle="1" w:styleId="WW8Num83">
    <w:name w:val="WW8Num83"/>
    <w:qFormat/>
    <w:rsid w:val="000E7F5D"/>
  </w:style>
  <w:style w:type="numbering" w:customStyle="1" w:styleId="WW8Num93">
    <w:name w:val="WW8Num93"/>
    <w:qFormat/>
    <w:rsid w:val="000E7F5D"/>
  </w:style>
  <w:style w:type="numbering" w:customStyle="1" w:styleId="WW8Num103">
    <w:name w:val="WW8Num103"/>
    <w:qFormat/>
    <w:rsid w:val="000E7F5D"/>
  </w:style>
  <w:style w:type="numbering" w:customStyle="1" w:styleId="WW8Num115">
    <w:name w:val="WW8Num115"/>
    <w:qFormat/>
    <w:rsid w:val="000E7F5D"/>
  </w:style>
  <w:style w:type="numbering" w:customStyle="1" w:styleId="WW8Num123">
    <w:name w:val="WW8Num123"/>
    <w:qFormat/>
    <w:rsid w:val="000E7F5D"/>
  </w:style>
  <w:style w:type="numbering" w:customStyle="1" w:styleId="WW8Num133">
    <w:name w:val="WW8Num133"/>
    <w:qFormat/>
    <w:rsid w:val="000E7F5D"/>
  </w:style>
  <w:style w:type="numbering" w:customStyle="1" w:styleId="WW8Num143">
    <w:name w:val="WW8Num143"/>
    <w:qFormat/>
    <w:rsid w:val="000E7F5D"/>
  </w:style>
  <w:style w:type="numbering" w:customStyle="1" w:styleId="WW8Num153">
    <w:name w:val="WW8Num153"/>
    <w:qFormat/>
    <w:rsid w:val="000E7F5D"/>
  </w:style>
  <w:style w:type="numbering" w:customStyle="1" w:styleId="WW8Num163">
    <w:name w:val="WW8Num163"/>
    <w:qFormat/>
    <w:rsid w:val="000E7F5D"/>
  </w:style>
  <w:style w:type="numbering" w:customStyle="1" w:styleId="WW8Num173">
    <w:name w:val="WW8Num173"/>
    <w:qFormat/>
    <w:rsid w:val="000E7F5D"/>
  </w:style>
  <w:style w:type="numbering" w:customStyle="1" w:styleId="WW8Num183">
    <w:name w:val="WW8Num183"/>
    <w:qFormat/>
    <w:rsid w:val="000E7F5D"/>
  </w:style>
  <w:style w:type="numbering" w:customStyle="1" w:styleId="WW8Num193">
    <w:name w:val="WW8Num193"/>
    <w:qFormat/>
    <w:rsid w:val="000E7F5D"/>
  </w:style>
  <w:style w:type="numbering" w:customStyle="1" w:styleId="WW8Num203">
    <w:name w:val="WW8Num203"/>
    <w:qFormat/>
    <w:rsid w:val="000E7F5D"/>
  </w:style>
  <w:style w:type="numbering" w:customStyle="1" w:styleId="WW8Num215">
    <w:name w:val="WW8Num215"/>
    <w:qFormat/>
    <w:rsid w:val="000E7F5D"/>
  </w:style>
  <w:style w:type="numbering" w:customStyle="1" w:styleId="WW8Num223">
    <w:name w:val="WW8Num223"/>
    <w:qFormat/>
    <w:rsid w:val="000E7F5D"/>
  </w:style>
  <w:style w:type="numbering" w:customStyle="1" w:styleId="WW8Num233">
    <w:name w:val="WW8Num233"/>
    <w:qFormat/>
    <w:rsid w:val="000E7F5D"/>
  </w:style>
  <w:style w:type="numbering" w:customStyle="1" w:styleId="WW8Num243">
    <w:name w:val="WW8Num243"/>
    <w:qFormat/>
    <w:rsid w:val="000E7F5D"/>
  </w:style>
  <w:style w:type="numbering" w:customStyle="1" w:styleId="WW8Num253">
    <w:name w:val="WW8Num253"/>
    <w:qFormat/>
    <w:rsid w:val="000E7F5D"/>
  </w:style>
  <w:style w:type="numbering" w:customStyle="1" w:styleId="WW8Num263">
    <w:name w:val="WW8Num263"/>
    <w:qFormat/>
    <w:rsid w:val="000E7F5D"/>
  </w:style>
  <w:style w:type="numbering" w:customStyle="1" w:styleId="WW8Num273">
    <w:name w:val="WW8Num273"/>
    <w:qFormat/>
    <w:rsid w:val="000E7F5D"/>
  </w:style>
  <w:style w:type="numbering" w:customStyle="1" w:styleId="WW8Num283">
    <w:name w:val="WW8Num283"/>
    <w:qFormat/>
    <w:rsid w:val="000E7F5D"/>
  </w:style>
  <w:style w:type="numbering" w:customStyle="1" w:styleId="WW8Num293">
    <w:name w:val="WW8Num293"/>
    <w:qFormat/>
    <w:rsid w:val="000E7F5D"/>
  </w:style>
  <w:style w:type="numbering" w:customStyle="1" w:styleId="WW8Num303">
    <w:name w:val="WW8Num303"/>
    <w:qFormat/>
    <w:rsid w:val="000E7F5D"/>
  </w:style>
  <w:style w:type="numbering" w:customStyle="1" w:styleId="WW8Num315">
    <w:name w:val="WW8Num315"/>
    <w:qFormat/>
    <w:rsid w:val="000E7F5D"/>
  </w:style>
  <w:style w:type="numbering" w:customStyle="1" w:styleId="WW8Num323">
    <w:name w:val="WW8Num323"/>
    <w:qFormat/>
    <w:rsid w:val="000E7F5D"/>
  </w:style>
  <w:style w:type="numbering" w:customStyle="1" w:styleId="WW8Num333">
    <w:name w:val="WW8Num333"/>
    <w:qFormat/>
    <w:rsid w:val="000E7F5D"/>
  </w:style>
  <w:style w:type="numbering" w:customStyle="1" w:styleId="WW8Num343">
    <w:name w:val="WW8Num343"/>
    <w:qFormat/>
    <w:rsid w:val="000E7F5D"/>
  </w:style>
  <w:style w:type="numbering" w:customStyle="1" w:styleId="WW8Num353">
    <w:name w:val="WW8Num353"/>
    <w:qFormat/>
    <w:rsid w:val="000E7F5D"/>
  </w:style>
  <w:style w:type="numbering" w:customStyle="1" w:styleId="WW8Num363">
    <w:name w:val="WW8Num363"/>
    <w:qFormat/>
    <w:rsid w:val="000E7F5D"/>
  </w:style>
  <w:style w:type="numbering" w:customStyle="1" w:styleId="WW8Num373">
    <w:name w:val="WW8Num373"/>
    <w:qFormat/>
    <w:rsid w:val="000E7F5D"/>
  </w:style>
  <w:style w:type="numbering" w:customStyle="1" w:styleId="WW8Num383">
    <w:name w:val="WW8Num383"/>
    <w:qFormat/>
    <w:rsid w:val="000E7F5D"/>
  </w:style>
  <w:style w:type="numbering" w:customStyle="1" w:styleId="WW8Num393">
    <w:name w:val="WW8Num393"/>
    <w:qFormat/>
    <w:rsid w:val="000E7F5D"/>
  </w:style>
  <w:style w:type="table" w:customStyle="1" w:styleId="3111">
    <w:name w:val="Таблица простая 3111"/>
    <w:basedOn w:val="a1"/>
    <w:uiPriority w:val="43"/>
    <w:rsid w:val="000E7F5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customStyle="1" w:styleId="440">
    <w:name w:val="Сетка таблицы44"/>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2"/>
    <w:uiPriority w:val="99"/>
    <w:semiHidden/>
    <w:unhideWhenUsed/>
    <w:rsid w:val="000E7F5D"/>
  </w:style>
  <w:style w:type="numbering" w:customStyle="1" w:styleId="416">
    <w:name w:val="Нет списка41"/>
    <w:next w:val="a2"/>
    <w:uiPriority w:val="99"/>
    <w:semiHidden/>
    <w:unhideWhenUsed/>
    <w:rsid w:val="000E7F5D"/>
  </w:style>
  <w:style w:type="numbering" w:customStyle="1" w:styleId="515">
    <w:name w:val="Нет списка51"/>
    <w:next w:val="a2"/>
    <w:uiPriority w:val="99"/>
    <w:semiHidden/>
    <w:unhideWhenUsed/>
    <w:rsid w:val="000E7F5D"/>
  </w:style>
  <w:style w:type="table" w:customStyle="1" w:styleId="TableGrid6">
    <w:name w:val="TableGrid6"/>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611">
    <w:name w:val="Сетка таблицы6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
    <w:name w:val="Нет списка116"/>
    <w:next w:val="a2"/>
    <w:uiPriority w:val="99"/>
    <w:semiHidden/>
    <w:unhideWhenUsed/>
    <w:rsid w:val="000E7F5D"/>
  </w:style>
  <w:style w:type="numbering" w:customStyle="1" w:styleId="2121">
    <w:name w:val="Нет списка212"/>
    <w:next w:val="a2"/>
    <w:uiPriority w:val="99"/>
    <w:semiHidden/>
    <w:unhideWhenUsed/>
    <w:rsid w:val="000E7F5D"/>
  </w:style>
  <w:style w:type="table" w:customStyle="1" w:styleId="TableGrid14">
    <w:name w:val="TableGrid14"/>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612">
    <w:name w:val="Нет списка61"/>
    <w:next w:val="a2"/>
    <w:uiPriority w:val="99"/>
    <w:semiHidden/>
    <w:unhideWhenUsed/>
    <w:rsid w:val="000E7F5D"/>
  </w:style>
  <w:style w:type="table" w:customStyle="1" w:styleId="TableGridLight11">
    <w:name w:val="Table Grid Light11"/>
    <w:basedOn w:val="a1"/>
    <w:uiPriority w:val="59"/>
    <w:rsid w:val="000E7F5D"/>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10">
    <w:name w:val="Таблица простая 121"/>
    <w:basedOn w:val="a1"/>
    <w:next w:val="1fd"/>
    <w:uiPriority w:val="59"/>
    <w:rsid w:val="000E7F5D"/>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10">
    <w:name w:val="Таблица простая 221"/>
    <w:basedOn w:val="a1"/>
    <w:next w:val="2f7"/>
    <w:uiPriority w:val="59"/>
    <w:rsid w:val="000E7F5D"/>
    <w:rPr>
      <w:rFonts w:ascii="Times New Roman" w:eastAsia="Times New Roman" w:hAnsi="Times New Roman" w:cs="Times New Roman"/>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0">
    <w:name w:val="Таблица простая 321"/>
    <w:basedOn w:val="a1"/>
    <w:next w:val="32"/>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10">
    <w:name w:val="Таблица простая 421"/>
    <w:basedOn w:val="a1"/>
    <w:next w:val="44"/>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1">
    <w:name w:val="Таблица простая 521"/>
    <w:basedOn w:val="a1"/>
    <w:next w:val="54"/>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1">
    <w:name w:val="Таблица-сетка 1 светлая21"/>
    <w:basedOn w:val="a1"/>
    <w:next w:val="-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1">
    <w:name w:val="Таблица-сетка 221"/>
    <w:basedOn w:val="a1"/>
    <w:next w:val="-2"/>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1">
    <w:name w:val="Таблица-сетка 321"/>
    <w:basedOn w:val="a1"/>
    <w:next w:val="-3"/>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1">
    <w:name w:val="Таблица-сетка 421"/>
    <w:basedOn w:val="a1"/>
    <w:next w:val="-4"/>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1">
    <w:name w:val="Таблица-сетка 5 темная21"/>
    <w:basedOn w:val="a1"/>
    <w:next w:val="-5"/>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1">
    <w:name w:val="Grid Table 5 Dark-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1">
    <w:name w:val="Grid Table 5 Dark-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1">
    <w:name w:val="Таблица-сетка 6 цветная21"/>
    <w:basedOn w:val="a1"/>
    <w:next w:val="-6"/>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
    <w:name w:val="Grid Table 6 Colorful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
    <w:name w:val="Grid Table 6 Colorful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
    <w:name w:val="Grid Table 6 Colorful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
    <w:name w:val="Grid Table 6 Colorful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
    <w:name w:val="Grid Table 6 Colorful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
    <w:name w:val="Grid Table 6 Colorful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1">
    <w:name w:val="Таблица-сетка 7 цветная21"/>
    <w:basedOn w:val="a1"/>
    <w:next w:val="-7"/>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10">
    <w:name w:val="Список-таблица 1 светлая21"/>
    <w:basedOn w:val="a1"/>
    <w:next w:val="-10"/>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10">
    <w:name w:val="Список-таблица 221"/>
    <w:basedOn w:val="a1"/>
    <w:next w:val="-2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10">
    <w:name w:val="Список-таблица 321"/>
    <w:basedOn w:val="a1"/>
    <w:next w:val="-3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10">
    <w:name w:val="Список-таблица 421"/>
    <w:basedOn w:val="a1"/>
    <w:next w:val="-4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10">
    <w:name w:val="Список-таблица 5 темная21"/>
    <w:basedOn w:val="a1"/>
    <w:next w:val="-5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10">
    <w:name w:val="Список-таблица 6 цветная21"/>
    <w:basedOn w:val="a1"/>
    <w:next w:val="-6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
    <w:name w:val="List Table 6 Colorful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
    <w:name w:val="List Table 6 Colorful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
    <w:name w:val="List Table 6 Colorful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
    <w:name w:val="List Table 6 Colorful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
    <w:name w:val="List Table 6 Colorful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
    <w:name w:val="List Table 6 Colorful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10">
    <w:name w:val="Список-таблица 7 цветная21"/>
    <w:basedOn w:val="a1"/>
    <w:next w:val="-70"/>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10">
    <w:name w:val="Lined - Accent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1">
    <w:name w:val="Lined - Accent 1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1">
    <w:name w:val="Lined - Accent 2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1">
    <w:name w:val="Lined - Accent 3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1">
    <w:name w:val="Lined - Accent 4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1">
    <w:name w:val="Lined - Accent 5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1">
    <w:name w:val="Lined - Accent 6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10">
    <w:name w:val="Bordered &amp; Lined - Accent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1">
    <w:name w:val="Bordered &amp; Lined - Accent 1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1">
    <w:name w:val="Bordered &amp; Lined - Accent 2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1">
    <w:name w:val="Bordered &amp; Lined - Accent 3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1">
    <w:name w:val="Bordered &amp; Lined - Accent 4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1">
    <w:name w:val="Bordered &amp; Lined - Accent 5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1">
    <w:name w:val="Bordered &amp; Lined - Accent 6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1">
    <w:name w:val="Bordered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1">
    <w:name w:val="Table Normal2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712">
    <w:name w:val="Сетка таблицы71"/>
    <w:basedOn w:val="a1"/>
    <w:next w:val="a3"/>
    <w:rsid w:val="000E7F5D"/>
    <w:rPr>
      <w:rFonts w:ascii="Times New Roman" w:eastAsia="Times New Roman" w:hAnsi="Times New Roman"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
    <w:name w:val="Сетка таблицы31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0">
    <w:name w:val="15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410">
    <w:name w:val="141"/>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310">
    <w:name w:val="13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212">
    <w:name w:val="121"/>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113">
    <w:name w:val="111"/>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010">
    <w:name w:val="10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913">
    <w:name w:val="9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813">
    <w:name w:val="8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713">
    <w:name w:val="7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613">
    <w:name w:val="6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516">
    <w:name w:val="5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7">
    <w:name w:val="4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318">
    <w:name w:val="3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21a">
    <w:name w:val="2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62">
    <w:name w:val="16"/>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11">
    <w:name w:val="Сетка таблицы41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1">
    <w:name w:val="StGen0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1">
    <w:name w:val="StGen1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1">
    <w:name w:val="StGen2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1">
    <w:name w:val="StGen3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1">
    <w:name w:val="StGen4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1">
    <w:name w:val="StGen5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33">
    <w:name w:val="Таблица простая 13"/>
    <w:basedOn w:val="a1"/>
    <w:next w:val="1fd"/>
    <w:uiPriority w:val="41"/>
    <w:rsid w:val="000E7F5D"/>
    <w:rPr>
      <w:rFonts w:ascii="Times New Roman" w:eastAsia="DejaVu Sans" w:hAnsi="Times New Roman" w:cs="DejaVu Sans"/>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2">
    <w:name w:val="Таблица простая 23"/>
    <w:basedOn w:val="a1"/>
    <w:next w:val="2f7"/>
    <w:uiPriority w:val="42"/>
    <w:rsid w:val="000E7F5D"/>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431">
    <w:name w:val="Таблица простая 43"/>
    <w:basedOn w:val="a1"/>
    <w:next w:val="44"/>
    <w:uiPriority w:val="44"/>
    <w:rsid w:val="000E7F5D"/>
    <w:rPr>
      <w:rFonts w:ascii="Times New Roman" w:eastAsia="DejaVu Sans" w:hAnsi="Times New Roman" w:cs="DejaVu Sans"/>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0">
    <w:name w:val="Таблица простая 53"/>
    <w:basedOn w:val="a1"/>
    <w:next w:val="54"/>
    <w:uiPriority w:val="45"/>
    <w:rsid w:val="000E7F5D"/>
    <w:rPr>
      <w:rFonts w:ascii="Times New Roman" w:eastAsia="DejaVu Sans" w:hAnsi="Times New Roman" w:cs="DejaVu Sans"/>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1"/>
    <w:next w:val="-1"/>
    <w:uiPriority w:val="46"/>
    <w:rsid w:val="000E7F5D"/>
    <w:rPr>
      <w:rFonts w:ascii="Times New Roman" w:eastAsia="DejaVu Sans" w:hAnsi="Times New Roman" w:cs="DejaVu Sans"/>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3">
    <w:name w:val="Таблица-сетка 23"/>
    <w:basedOn w:val="a1"/>
    <w:next w:val="-2"/>
    <w:uiPriority w:val="47"/>
    <w:rsid w:val="000E7F5D"/>
    <w:rPr>
      <w:rFonts w:ascii="Times New Roman" w:eastAsia="DejaVu Sans" w:hAnsi="Times New Roman" w:cs="DejaVu Sans"/>
      <w:sz w:val="20"/>
      <w:szCs w:val="20"/>
      <w:lang w:eastAsia="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
    <w:name w:val="Таблица-сетка 33"/>
    <w:basedOn w:val="a1"/>
    <w:next w:val="-3"/>
    <w:uiPriority w:val="48"/>
    <w:rsid w:val="000E7F5D"/>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3">
    <w:name w:val="Таблица-сетка 43"/>
    <w:basedOn w:val="a1"/>
    <w:next w:val="-4"/>
    <w:uiPriority w:val="49"/>
    <w:rsid w:val="000E7F5D"/>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
    <w:name w:val="Таблица-сетка 5 темная3"/>
    <w:basedOn w:val="a1"/>
    <w:next w:val="-5"/>
    <w:uiPriority w:val="50"/>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3">
    <w:name w:val="Таблица-сетка 6 цветная3"/>
    <w:basedOn w:val="a1"/>
    <w:next w:val="-6"/>
    <w:uiPriority w:val="51"/>
    <w:rsid w:val="000E7F5D"/>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
    <w:name w:val="Таблица-сетка 7 цветная3"/>
    <w:basedOn w:val="a1"/>
    <w:next w:val="-7"/>
    <w:uiPriority w:val="52"/>
    <w:rsid w:val="000E7F5D"/>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30">
    <w:name w:val="Список-таблица 1 светлая3"/>
    <w:basedOn w:val="a1"/>
    <w:next w:val="-10"/>
    <w:uiPriority w:val="46"/>
    <w:rsid w:val="000E7F5D"/>
    <w:rPr>
      <w:rFonts w:ascii="Times New Roman" w:eastAsia="DejaVu Sans" w:hAnsi="Times New Roman" w:cs="DejaVu Sans"/>
      <w:sz w:val="20"/>
      <w:szCs w:val="20"/>
      <w:lang w:eastAsia="ru-RU"/>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30">
    <w:name w:val="Список-таблица 23"/>
    <w:basedOn w:val="a1"/>
    <w:next w:val="-20"/>
    <w:uiPriority w:val="47"/>
    <w:rsid w:val="000E7F5D"/>
    <w:rPr>
      <w:rFonts w:ascii="Times New Roman" w:eastAsia="DejaVu Sans" w:hAnsi="Times New Roman" w:cs="DejaVu Sans"/>
      <w:sz w:val="20"/>
      <w:szCs w:val="20"/>
      <w:lang w:eastAsia="ru-RU"/>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0">
    <w:name w:val="Список-таблица 33"/>
    <w:basedOn w:val="a1"/>
    <w:next w:val="-30"/>
    <w:uiPriority w:val="48"/>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30">
    <w:name w:val="Список-таблица 43"/>
    <w:basedOn w:val="a1"/>
    <w:next w:val="-40"/>
    <w:uiPriority w:val="49"/>
    <w:rsid w:val="000E7F5D"/>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0">
    <w:name w:val="Список-таблица 5 темная3"/>
    <w:basedOn w:val="a1"/>
    <w:next w:val="-50"/>
    <w:uiPriority w:val="50"/>
    <w:rsid w:val="000E7F5D"/>
    <w:rPr>
      <w:rFonts w:ascii="Times New Roman" w:eastAsia="DejaVu Sans" w:hAnsi="Times New Roman" w:cs="DejaVu Sans"/>
      <w:color w:val="FFFFFF"/>
      <w:sz w:val="20"/>
      <w:szCs w:val="20"/>
      <w:lang w:eastAsia="ru-RU"/>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1"/>
    <w:next w:val="-60"/>
    <w:uiPriority w:val="51"/>
    <w:rsid w:val="000E7F5D"/>
    <w:rPr>
      <w:rFonts w:ascii="Times New Roman" w:eastAsia="DejaVu Sans" w:hAnsi="Times New Roman" w:cs="DejaVu Sans"/>
      <w:color w:val="000000"/>
      <w:sz w:val="20"/>
      <w:szCs w:val="20"/>
      <w:lang w:eastAsia="ru-RU"/>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0">
    <w:name w:val="Список-таблица 7 цветная3"/>
    <w:basedOn w:val="a1"/>
    <w:next w:val="-70"/>
    <w:uiPriority w:val="52"/>
    <w:rsid w:val="000E7F5D"/>
    <w:rPr>
      <w:rFonts w:ascii="Times New Roman" w:eastAsia="DejaVu Sans" w:hAnsi="Times New Roman" w:cs="DejaVu Sans"/>
      <w:color w:val="000000"/>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14">
    <w:name w:val="Нет списка71"/>
    <w:next w:val="a2"/>
    <w:uiPriority w:val="99"/>
    <w:semiHidden/>
    <w:unhideWhenUsed/>
    <w:rsid w:val="000E7F5D"/>
  </w:style>
  <w:style w:type="table" w:customStyle="1" w:styleId="TableGrid21">
    <w:name w:val="TableGrid2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814">
    <w:name w:val="Сетка таблицы8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
    <w:next w:val="a2"/>
    <w:uiPriority w:val="99"/>
    <w:semiHidden/>
    <w:unhideWhenUsed/>
    <w:rsid w:val="000E7F5D"/>
  </w:style>
  <w:style w:type="table" w:customStyle="1" w:styleId="TableGrid111">
    <w:name w:val="TableGrid11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311">
    <w:name w:val="Сетка таблицы13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0E7F5D"/>
  </w:style>
  <w:style w:type="numbering" w:customStyle="1" w:styleId="2211">
    <w:name w:val="Нет списка221"/>
    <w:next w:val="a2"/>
    <w:uiPriority w:val="99"/>
    <w:semiHidden/>
    <w:unhideWhenUsed/>
    <w:rsid w:val="000E7F5D"/>
  </w:style>
  <w:style w:type="numbering" w:customStyle="1" w:styleId="815">
    <w:name w:val="Нет списка81"/>
    <w:next w:val="a2"/>
    <w:uiPriority w:val="99"/>
    <w:semiHidden/>
    <w:unhideWhenUsed/>
    <w:rsid w:val="000E7F5D"/>
  </w:style>
  <w:style w:type="table" w:customStyle="1" w:styleId="914">
    <w:name w:val="Сетка таблицы9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5">
    <w:name w:val="Нет списка91"/>
    <w:next w:val="a2"/>
    <w:uiPriority w:val="99"/>
    <w:semiHidden/>
    <w:unhideWhenUsed/>
    <w:rsid w:val="000E7F5D"/>
  </w:style>
  <w:style w:type="table" w:customStyle="1" w:styleId="1011">
    <w:name w:val="Сетка таблицы10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
    <w:next w:val="a2"/>
    <w:uiPriority w:val="99"/>
    <w:semiHidden/>
    <w:unhideWhenUsed/>
    <w:rsid w:val="000E7F5D"/>
  </w:style>
  <w:style w:type="numbering" w:customStyle="1" w:styleId="2310">
    <w:name w:val="Нет списка231"/>
    <w:next w:val="a2"/>
    <w:uiPriority w:val="99"/>
    <w:semiHidden/>
    <w:unhideWhenUsed/>
    <w:rsid w:val="000E7F5D"/>
  </w:style>
  <w:style w:type="table" w:customStyle="1" w:styleId="1411">
    <w:name w:val="Сетка таблицы14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2"/>
    <w:uiPriority w:val="99"/>
    <w:semiHidden/>
    <w:unhideWhenUsed/>
    <w:rsid w:val="000E7F5D"/>
  </w:style>
  <w:style w:type="table" w:customStyle="1" w:styleId="1511">
    <w:name w:val="Сетка таблицы15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
    <w:name w:val="Нет списка141"/>
    <w:next w:val="a2"/>
    <w:uiPriority w:val="99"/>
    <w:semiHidden/>
    <w:unhideWhenUsed/>
    <w:rsid w:val="000E7F5D"/>
  </w:style>
  <w:style w:type="table" w:customStyle="1" w:styleId="1610">
    <w:name w:val="Сетка таблицы16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
    <w:name w:val="Нет списка151"/>
    <w:next w:val="a2"/>
    <w:uiPriority w:val="99"/>
    <w:semiHidden/>
    <w:unhideWhenUsed/>
    <w:rsid w:val="000E7F5D"/>
  </w:style>
  <w:style w:type="numbering" w:customStyle="1" w:styleId="2410">
    <w:name w:val="Нет списка241"/>
    <w:next w:val="a2"/>
    <w:uiPriority w:val="99"/>
    <w:semiHidden/>
    <w:unhideWhenUsed/>
    <w:rsid w:val="000E7F5D"/>
  </w:style>
  <w:style w:type="table" w:customStyle="1" w:styleId="1710">
    <w:name w:val="Сетка таблицы17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2"/>
    <w:uiPriority w:val="99"/>
    <w:semiHidden/>
    <w:unhideWhenUsed/>
    <w:rsid w:val="000E7F5D"/>
  </w:style>
  <w:style w:type="table" w:customStyle="1" w:styleId="TableGrid31">
    <w:name w:val="TableGrid3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810">
    <w:name w:val="Сетка таблицы181"/>
    <w:basedOn w:val="a1"/>
    <w:next w:val="a3"/>
    <w:uiPriority w:val="39"/>
    <w:rsid w:val="000E7F5D"/>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1">
    <w:name w:val="Нет списка171"/>
    <w:next w:val="a2"/>
    <w:uiPriority w:val="99"/>
    <w:semiHidden/>
    <w:unhideWhenUsed/>
    <w:rsid w:val="000E7F5D"/>
  </w:style>
  <w:style w:type="table" w:customStyle="1" w:styleId="TableGrid121">
    <w:name w:val="TableGrid12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910">
    <w:name w:val="Сетка таблицы19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2"/>
    <w:uiPriority w:val="99"/>
    <w:semiHidden/>
    <w:unhideWhenUsed/>
    <w:rsid w:val="000E7F5D"/>
  </w:style>
  <w:style w:type="numbering" w:customStyle="1" w:styleId="2510">
    <w:name w:val="Нет списка251"/>
    <w:next w:val="a2"/>
    <w:uiPriority w:val="99"/>
    <w:semiHidden/>
    <w:unhideWhenUsed/>
    <w:rsid w:val="000E7F5D"/>
  </w:style>
  <w:style w:type="numbering" w:customStyle="1" w:styleId="1811">
    <w:name w:val="Нет списка181"/>
    <w:next w:val="a2"/>
    <w:uiPriority w:val="99"/>
    <w:semiHidden/>
    <w:unhideWhenUsed/>
    <w:rsid w:val="000E7F5D"/>
  </w:style>
  <w:style w:type="table" w:customStyle="1" w:styleId="2010">
    <w:name w:val="Сетка таблицы20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
    <w:name w:val="Нет списка191"/>
    <w:next w:val="a2"/>
    <w:uiPriority w:val="99"/>
    <w:semiHidden/>
    <w:unhideWhenUsed/>
    <w:rsid w:val="000E7F5D"/>
  </w:style>
  <w:style w:type="table" w:customStyle="1" w:styleId="2212">
    <w:name w:val="Сетка таблицы22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2"/>
    <w:uiPriority w:val="99"/>
    <w:semiHidden/>
    <w:unhideWhenUsed/>
    <w:rsid w:val="000E7F5D"/>
  </w:style>
  <w:style w:type="numbering" w:customStyle="1" w:styleId="2610">
    <w:name w:val="Нет списка261"/>
    <w:next w:val="a2"/>
    <w:uiPriority w:val="99"/>
    <w:semiHidden/>
    <w:unhideWhenUsed/>
    <w:rsid w:val="000E7F5D"/>
  </w:style>
  <w:style w:type="table" w:customStyle="1" w:styleId="11111">
    <w:name w:val="Сетка таблицы111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
    <w:next w:val="a2"/>
    <w:uiPriority w:val="99"/>
    <w:semiHidden/>
    <w:unhideWhenUsed/>
    <w:rsid w:val="000E7F5D"/>
  </w:style>
  <w:style w:type="table" w:customStyle="1" w:styleId="2311">
    <w:name w:val="Сетка таблицы23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Нет списка1131"/>
    <w:next w:val="a2"/>
    <w:uiPriority w:val="99"/>
    <w:semiHidden/>
    <w:unhideWhenUsed/>
    <w:rsid w:val="000E7F5D"/>
  </w:style>
  <w:style w:type="numbering" w:customStyle="1" w:styleId="2710">
    <w:name w:val="Нет списка271"/>
    <w:next w:val="a2"/>
    <w:uiPriority w:val="99"/>
    <w:semiHidden/>
    <w:unhideWhenUsed/>
    <w:rsid w:val="000E7F5D"/>
  </w:style>
  <w:style w:type="table" w:customStyle="1" w:styleId="11211">
    <w:name w:val="Сетка таблицы112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0">
    <w:name w:val="Нет списка281"/>
    <w:next w:val="a2"/>
    <w:uiPriority w:val="99"/>
    <w:semiHidden/>
    <w:unhideWhenUsed/>
    <w:rsid w:val="000E7F5D"/>
  </w:style>
  <w:style w:type="table" w:customStyle="1" w:styleId="TableNormal31">
    <w:name w:val="Table Normal3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41">
    <w:name w:val="Table Normal4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51">
    <w:name w:val="Table Normal5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2411">
    <w:name w:val="Сетка таблицы241"/>
    <w:basedOn w:val="a1"/>
    <w:next w:val="a3"/>
    <w:uiPriority w:val="3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
    <w:basedOn w:val="a1"/>
    <w:next w:val="a3"/>
    <w:uiPriority w:val="39"/>
    <w:rsid w:val="000E7F5D"/>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0">
    <w:name w:val="Нет списка291"/>
    <w:next w:val="a2"/>
    <w:uiPriority w:val="99"/>
    <w:semiHidden/>
    <w:unhideWhenUsed/>
    <w:rsid w:val="000E7F5D"/>
  </w:style>
  <w:style w:type="table" w:customStyle="1" w:styleId="TableGrid41">
    <w:name w:val="TableGrid4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2711">
    <w:name w:val="Сетка таблицы27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0">
    <w:name w:val="Нет списка301"/>
    <w:next w:val="a2"/>
    <w:uiPriority w:val="99"/>
    <w:semiHidden/>
    <w:unhideWhenUsed/>
    <w:rsid w:val="000E7F5D"/>
  </w:style>
  <w:style w:type="table" w:customStyle="1" w:styleId="2811">
    <w:name w:val="Сетка таблицы281"/>
    <w:basedOn w:val="a1"/>
    <w:next w:val="a3"/>
    <w:uiPriority w:val="39"/>
    <w:rsid w:val="000E7F5D"/>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
    <w:name w:val="Нет списка1141"/>
    <w:next w:val="a2"/>
    <w:uiPriority w:val="99"/>
    <w:semiHidden/>
    <w:unhideWhenUsed/>
    <w:rsid w:val="000E7F5D"/>
  </w:style>
  <w:style w:type="table" w:customStyle="1" w:styleId="TableGrid51">
    <w:name w:val="TableGrid51"/>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21010">
    <w:name w:val="Нет списка2101"/>
    <w:next w:val="a2"/>
    <w:uiPriority w:val="99"/>
    <w:semiHidden/>
    <w:unhideWhenUsed/>
    <w:rsid w:val="000E7F5D"/>
  </w:style>
  <w:style w:type="table" w:customStyle="1" w:styleId="TableGrid131">
    <w:name w:val="TableGrid131"/>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3113">
    <w:name w:val="Нет списка311"/>
    <w:next w:val="a2"/>
    <w:uiPriority w:val="99"/>
    <w:semiHidden/>
    <w:unhideWhenUsed/>
    <w:rsid w:val="000E7F5D"/>
  </w:style>
  <w:style w:type="table" w:customStyle="1" w:styleId="3011">
    <w:name w:val="Сетка таблицы30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2">
    <w:name w:val="Нет списка321"/>
    <w:next w:val="a2"/>
    <w:uiPriority w:val="99"/>
    <w:semiHidden/>
    <w:unhideWhenUsed/>
    <w:rsid w:val="000E7F5D"/>
  </w:style>
  <w:style w:type="table" w:customStyle="1" w:styleId="TableNormal61">
    <w:name w:val="Table Normal6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310">
    <w:name w:val="Сетка таблицы331"/>
    <w:basedOn w:val="a1"/>
    <w:next w:val="a3"/>
    <w:uiPriority w:val="5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1">
    <w:name w:val="Table Grid Light21"/>
    <w:basedOn w:val="a1"/>
    <w:uiPriority w:val="59"/>
    <w:rsid w:val="000E7F5D"/>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12">
    <w:name w:val="Таблица простая 1111"/>
    <w:basedOn w:val="a1"/>
    <w:uiPriority w:val="59"/>
    <w:rsid w:val="000E7F5D"/>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10">
    <w:name w:val="Таблица простая 2111"/>
    <w:basedOn w:val="a1"/>
    <w:uiPriority w:val="59"/>
    <w:rsid w:val="000E7F5D"/>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1">
    <w:name w:val="Таблица простая 3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10">
    <w:name w:val="Таблица простая 4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1">
    <w:name w:val="Таблица простая 5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1">
    <w:name w:val="Таблица-сетка 1 светл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1">
    <w:name w:val="Grid Table 1 Light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1">
    <w:name w:val="Grid Table 1 Light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1">
    <w:name w:val="Grid Table 1 Light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1">
    <w:name w:val="Grid Table 1 Light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1">
    <w:name w:val="Grid Table 1 Light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1">
    <w:name w:val="Grid Table 1 Light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1">
    <w:name w:val="Таблица-сетка 2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1">
    <w:name w:val="Grid Table 2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1">
    <w:name w:val="Grid Table 2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1">
    <w:name w:val="Grid Table 2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1">
    <w:name w:val="Grid Table 2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1">
    <w:name w:val="Grid Table 2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1">
    <w:name w:val="Grid Table 2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1">
    <w:name w:val="Таблица-сетка 3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1">
    <w:name w:val="Grid Table 3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1">
    <w:name w:val="Grid Table 3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1">
    <w:name w:val="Grid Table 3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1">
    <w:name w:val="Grid Table 3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1">
    <w:name w:val="Grid Table 3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1">
    <w:name w:val="Grid Table 3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1">
    <w:name w:val="Таблица-сетка 411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1">
    <w:name w:val="Grid Table 4 - Accent 1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1">
    <w:name w:val="Grid Table 4 - Accent 2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1">
    <w:name w:val="Grid Table 4 - Accent 3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1">
    <w:name w:val="Grid Table 4 - Accent 4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1">
    <w:name w:val="Grid Table 4 - Accent 5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1">
    <w:name w:val="Grid Table 4 - Accent 6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1">
    <w:name w:val="Таблица-сетка 5 тем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1">
    <w:name w:val="Grid Table 5 Dark-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1">
    <w:name w:val="Grid Table 5 Dark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1">
    <w:name w:val="Grid Table 5 Dark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1">
    <w:name w:val="Grid Table 5 Dark-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1">
    <w:name w:val="Grid Table 5 Dark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1">
    <w:name w:val="Grid Table 5 Dark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1">
    <w:name w:val="Таблица-сетка 6 цвет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1">
    <w:name w:val="Grid Table 6 Colorful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1">
    <w:name w:val="Grid Table 6 Colorful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1">
    <w:name w:val="Grid Table 6 Colorful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1">
    <w:name w:val="Grid Table 6 Colorful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1">
    <w:name w:val="Grid Table 6 Colorful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1">
    <w:name w:val="Grid Table 6 Colorful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1">
    <w:name w:val="Таблица-сетка 7 цвет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1">
    <w:name w:val="Grid Table 7 Colorful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1">
    <w:name w:val="Grid Table 7 Colorful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1">
    <w:name w:val="Grid Table 7 Colorful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1">
    <w:name w:val="Grid Table 7 Colorful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1">
    <w:name w:val="Grid Table 7 Colorful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1">
    <w:name w:val="Grid Table 7 Colorful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10">
    <w:name w:val="Список-таблица 1 светл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1">
    <w:name w:val="List Table 1 Light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1">
    <w:name w:val="List Table 1 Light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1">
    <w:name w:val="List Table 1 Light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1">
    <w:name w:val="List Table 1 Light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1">
    <w:name w:val="List Table 1 Light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1">
    <w:name w:val="List Table 1 Light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10">
    <w:name w:val="Список-таблица 2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1">
    <w:name w:val="List Table 2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1">
    <w:name w:val="List Table 2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1">
    <w:name w:val="List Table 2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1">
    <w:name w:val="List Table 2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1">
    <w:name w:val="List Table 2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1">
    <w:name w:val="List Table 2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10">
    <w:name w:val="Список-таблица 3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1">
    <w:name w:val="List Table 3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1">
    <w:name w:val="List Table 3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1">
    <w:name w:val="List Table 3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1">
    <w:name w:val="List Table 3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1">
    <w:name w:val="List Table 3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1">
    <w:name w:val="List Table 3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10">
    <w:name w:val="Список-таблица 4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1">
    <w:name w:val="List Table 4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1">
    <w:name w:val="List Table 4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1">
    <w:name w:val="List Table 4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1">
    <w:name w:val="List Table 4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1">
    <w:name w:val="List Table 4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1">
    <w:name w:val="List Table 4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10">
    <w:name w:val="Список-таблица 5 тем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1">
    <w:name w:val="List Table 5 Dark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1">
    <w:name w:val="List Table 5 Dark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1">
    <w:name w:val="List Table 5 Dark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1">
    <w:name w:val="List Table 5 Dark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1">
    <w:name w:val="List Table 5 Dark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1">
    <w:name w:val="List Table 5 Dark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10">
    <w:name w:val="Список-таблица 6 цвет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1">
    <w:name w:val="List Table 6 Colorful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1">
    <w:name w:val="List Table 6 Colorful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1">
    <w:name w:val="List Table 6 Colorful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1">
    <w:name w:val="List Table 6 Colorful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1">
    <w:name w:val="List Table 6 Colorful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1">
    <w:name w:val="List Table 6 Colorful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10">
    <w:name w:val="Список-таблица 7 цвет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1">
    <w:name w:val="List Table 7 Colorful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1">
    <w:name w:val="List Table 7 Colorful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1">
    <w:name w:val="List Table 7 Colorful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1">
    <w:name w:val="List Table 7 Colorful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1">
    <w:name w:val="List Table 7 Colorful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1">
    <w:name w:val="List Table 7 Colorful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10">
    <w:name w:val="Lined - Accent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1">
    <w:name w:val="Lined - Accent 1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1">
    <w:name w:val="Lined - Accent 2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1">
    <w:name w:val="Lined - Accent 3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1">
    <w:name w:val="Lined - Accent 4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1">
    <w:name w:val="Lined - Accent 5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1">
    <w:name w:val="Lined - Accent 6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10">
    <w:name w:val="Bordered &amp; Lined - Accent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1">
    <w:name w:val="Bordered &amp; Lined - Accent 1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1">
    <w:name w:val="Bordered &amp; Lined - Accent 2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1">
    <w:name w:val="Bordered &amp; Lined - Accent 3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1">
    <w:name w:val="Bordered &amp; Lined - Accent 4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1">
    <w:name w:val="Bordered &amp; Lined - Accent 5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1">
    <w:name w:val="Bordered &amp; Lined - Accent 6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1">
    <w:name w:val="Bordered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1">
    <w:name w:val="Bordered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1">
    <w:name w:val="Bordered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1">
    <w:name w:val="Bordered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1">
    <w:name w:val="Bordered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1">
    <w:name w:val="Bordered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1">
    <w:name w:val="Bordered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WW8Num1101">
    <w:name w:val="WW8Num1101"/>
    <w:qFormat/>
    <w:rsid w:val="000E7F5D"/>
  </w:style>
  <w:style w:type="numbering" w:customStyle="1" w:styleId="WW8Num2101">
    <w:name w:val="WW8Num2101"/>
    <w:qFormat/>
    <w:rsid w:val="000E7F5D"/>
  </w:style>
  <w:style w:type="numbering" w:customStyle="1" w:styleId="WW8Num3101">
    <w:name w:val="WW8Num3101"/>
    <w:qFormat/>
    <w:rsid w:val="000E7F5D"/>
  </w:style>
  <w:style w:type="numbering" w:customStyle="1" w:styleId="WW8Num413">
    <w:name w:val="WW8Num413"/>
    <w:qFormat/>
    <w:rsid w:val="000E7F5D"/>
  </w:style>
  <w:style w:type="numbering" w:customStyle="1" w:styleId="WW8Num511">
    <w:name w:val="WW8Num511"/>
    <w:qFormat/>
    <w:rsid w:val="000E7F5D"/>
  </w:style>
  <w:style w:type="numbering" w:customStyle="1" w:styleId="WW8Num611">
    <w:name w:val="WW8Num611"/>
    <w:qFormat/>
    <w:rsid w:val="000E7F5D"/>
  </w:style>
  <w:style w:type="numbering" w:customStyle="1" w:styleId="WW8Num711">
    <w:name w:val="WW8Num711"/>
    <w:qFormat/>
    <w:rsid w:val="000E7F5D"/>
  </w:style>
  <w:style w:type="numbering" w:customStyle="1" w:styleId="WW8Num811">
    <w:name w:val="WW8Num811"/>
    <w:qFormat/>
    <w:rsid w:val="000E7F5D"/>
  </w:style>
  <w:style w:type="numbering" w:customStyle="1" w:styleId="WW8Num911">
    <w:name w:val="WW8Num911"/>
    <w:qFormat/>
    <w:rsid w:val="000E7F5D"/>
  </w:style>
  <w:style w:type="numbering" w:customStyle="1" w:styleId="WW8Num1011">
    <w:name w:val="WW8Num1011"/>
    <w:qFormat/>
    <w:rsid w:val="000E7F5D"/>
  </w:style>
  <w:style w:type="numbering" w:customStyle="1" w:styleId="WW8Num1111">
    <w:name w:val="WW8Num1111"/>
    <w:qFormat/>
    <w:rsid w:val="000E7F5D"/>
  </w:style>
  <w:style w:type="numbering" w:customStyle="1" w:styleId="WW8Num1211">
    <w:name w:val="WW8Num1211"/>
    <w:qFormat/>
    <w:rsid w:val="000E7F5D"/>
  </w:style>
  <w:style w:type="numbering" w:customStyle="1" w:styleId="WW8Num1311">
    <w:name w:val="WW8Num1311"/>
    <w:qFormat/>
    <w:rsid w:val="000E7F5D"/>
  </w:style>
  <w:style w:type="numbering" w:customStyle="1" w:styleId="WW8Num1411">
    <w:name w:val="WW8Num1411"/>
    <w:qFormat/>
    <w:rsid w:val="000E7F5D"/>
  </w:style>
  <w:style w:type="numbering" w:customStyle="1" w:styleId="WW8Num1511">
    <w:name w:val="WW8Num1511"/>
    <w:qFormat/>
    <w:rsid w:val="000E7F5D"/>
  </w:style>
  <w:style w:type="numbering" w:customStyle="1" w:styleId="WW8Num1611">
    <w:name w:val="WW8Num1611"/>
    <w:qFormat/>
    <w:rsid w:val="000E7F5D"/>
  </w:style>
  <w:style w:type="numbering" w:customStyle="1" w:styleId="WW8Num1711">
    <w:name w:val="WW8Num1711"/>
    <w:qFormat/>
    <w:rsid w:val="000E7F5D"/>
  </w:style>
  <w:style w:type="numbering" w:customStyle="1" w:styleId="WW8Num1811">
    <w:name w:val="WW8Num1811"/>
    <w:qFormat/>
    <w:rsid w:val="000E7F5D"/>
  </w:style>
  <w:style w:type="numbering" w:customStyle="1" w:styleId="WW8Num1911">
    <w:name w:val="WW8Num1911"/>
    <w:qFormat/>
    <w:rsid w:val="000E7F5D"/>
  </w:style>
  <w:style w:type="numbering" w:customStyle="1" w:styleId="WW8Num2011">
    <w:name w:val="WW8Num2011"/>
    <w:qFormat/>
    <w:rsid w:val="000E7F5D"/>
  </w:style>
  <w:style w:type="numbering" w:customStyle="1" w:styleId="WW8Num2111">
    <w:name w:val="WW8Num2111"/>
    <w:qFormat/>
    <w:rsid w:val="000E7F5D"/>
  </w:style>
  <w:style w:type="numbering" w:customStyle="1" w:styleId="WW8Num2211">
    <w:name w:val="WW8Num2211"/>
    <w:qFormat/>
    <w:rsid w:val="000E7F5D"/>
  </w:style>
  <w:style w:type="numbering" w:customStyle="1" w:styleId="WW8Num2311">
    <w:name w:val="WW8Num2311"/>
    <w:qFormat/>
    <w:rsid w:val="000E7F5D"/>
  </w:style>
  <w:style w:type="numbering" w:customStyle="1" w:styleId="WW8Num2411">
    <w:name w:val="WW8Num2411"/>
    <w:qFormat/>
    <w:rsid w:val="000E7F5D"/>
  </w:style>
  <w:style w:type="numbering" w:customStyle="1" w:styleId="WW8Num2511">
    <w:name w:val="WW8Num2511"/>
    <w:qFormat/>
    <w:rsid w:val="000E7F5D"/>
  </w:style>
  <w:style w:type="numbering" w:customStyle="1" w:styleId="WW8Num2611">
    <w:name w:val="WW8Num2611"/>
    <w:qFormat/>
    <w:rsid w:val="000E7F5D"/>
  </w:style>
  <w:style w:type="numbering" w:customStyle="1" w:styleId="WW8Num2711">
    <w:name w:val="WW8Num2711"/>
    <w:qFormat/>
    <w:rsid w:val="000E7F5D"/>
  </w:style>
  <w:style w:type="numbering" w:customStyle="1" w:styleId="WW8Num2811">
    <w:name w:val="WW8Num2811"/>
    <w:qFormat/>
    <w:rsid w:val="000E7F5D"/>
  </w:style>
  <w:style w:type="numbering" w:customStyle="1" w:styleId="WW8Num2911">
    <w:name w:val="WW8Num2911"/>
    <w:qFormat/>
    <w:rsid w:val="000E7F5D"/>
  </w:style>
  <w:style w:type="numbering" w:customStyle="1" w:styleId="WW8Num3011">
    <w:name w:val="WW8Num3011"/>
    <w:qFormat/>
    <w:rsid w:val="000E7F5D"/>
  </w:style>
  <w:style w:type="numbering" w:customStyle="1" w:styleId="WW8Num3111">
    <w:name w:val="WW8Num3111"/>
    <w:qFormat/>
    <w:rsid w:val="000E7F5D"/>
  </w:style>
  <w:style w:type="numbering" w:customStyle="1" w:styleId="WW8Num3211">
    <w:name w:val="WW8Num3211"/>
    <w:qFormat/>
    <w:rsid w:val="000E7F5D"/>
  </w:style>
  <w:style w:type="numbering" w:customStyle="1" w:styleId="WW8Num3311">
    <w:name w:val="WW8Num3311"/>
    <w:qFormat/>
    <w:rsid w:val="000E7F5D"/>
  </w:style>
  <w:style w:type="numbering" w:customStyle="1" w:styleId="WW8Num3411">
    <w:name w:val="WW8Num3411"/>
    <w:qFormat/>
    <w:rsid w:val="000E7F5D"/>
  </w:style>
  <w:style w:type="numbering" w:customStyle="1" w:styleId="WW8Num3511">
    <w:name w:val="WW8Num3511"/>
    <w:qFormat/>
    <w:rsid w:val="000E7F5D"/>
  </w:style>
  <w:style w:type="numbering" w:customStyle="1" w:styleId="WW8Num3611">
    <w:name w:val="WW8Num3611"/>
    <w:qFormat/>
    <w:rsid w:val="000E7F5D"/>
  </w:style>
  <w:style w:type="numbering" w:customStyle="1" w:styleId="WW8Num3711">
    <w:name w:val="WW8Num3711"/>
    <w:qFormat/>
    <w:rsid w:val="000E7F5D"/>
  </w:style>
  <w:style w:type="numbering" w:customStyle="1" w:styleId="WW8Num3811">
    <w:name w:val="WW8Num3811"/>
    <w:qFormat/>
    <w:rsid w:val="000E7F5D"/>
  </w:style>
  <w:style w:type="numbering" w:customStyle="1" w:styleId="WW8Num3911">
    <w:name w:val="WW8Num3911"/>
    <w:qFormat/>
    <w:rsid w:val="000E7F5D"/>
  </w:style>
  <w:style w:type="numbering" w:customStyle="1" w:styleId="WW8Num401">
    <w:name w:val="WW8Num401"/>
    <w:qFormat/>
    <w:rsid w:val="000E7F5D"/>
  </w:style>
  <w:style w:type="numbering" w:customStyle="1" w:styleId="WW8Num4111">
    <w:name w:val="WW8Num4111"/>
    <w:qFormat/>
    <w:rsid w:val="000E7F5D"/>
  </w:style>
  <w:style w:type="numbering" w:customStyle="1" w:styleId="WW8Num421">
    <w:name w:val="WW8Num421"/>
    <w:qFormat/>
    <w:rsid w:val="000E7F5D"/>
  </w:style>
  <w:style w:type="numbering" w:customStyle="1" w:styleId="WW8Num431">
    <w:name w:val="WW8Num431"/>
    <w:qFormat/>
    <w:rsid w:val="000E7F5D"/>
  </w:style>
  <w:style w:type="numbering" w:customStyle="1" w:styleId="WW8Num441">
    <w:name w:val="WW8Num441"/>
    <w:qFormat/>
    <w:rsid w:val="000E7F5D"/>
  </w:style>
  <w:style w:type="numbering" w:customStyle="1" w:styleId="WW8Num451">
    <w:name w:val="WW8Num451"/>
    <w:qFormat/>
    <w:rsid w:val="000E7F5D"/>
  </w:style>
  <w:style w:type="numbering" w:customStyle="1" w:styleId="WW8Num461">
    <w:name w:val="WW8Num461"/>
    <w:qFormat/>
    <w:rsid w:val="000E7F5D"/>
  </w:style>
  <w:style w:type="numbering" w:customStyle="1" w:styleId="WW8Num471">
    <w:name w:val="WW8Num471"/>
    <w:qFormat/>
    <w:rsid w:val="000E7F5D"/>
  </w:style>
  <w:style w:type="numbering" w:customStyle="1" w:styleId="WW8Num481">
    <w:name w:val="WW8Num481"/>
    <w:qFormat/>
    <w:rsid w:val="000E7F5D"/>
  </w:style>
  <w:style w:type="numbering" w:customStyle="1" w:styleId="WW8Num491">
    <w:name w:val="WW8Num491"/>
    <w:qFormat/>
    <w:rsid w:val="000E7F5D"/>
  </w:style>
  <w:style w:type="numbering" w:customStyle="1" w:styleId="3311">
    <w:name w:val="Нет списка331"/>
    <w:next w:val="a2"/>
    <w:uiPriority w:val="99"/>
    <w:semiHidden/>
    <w:unhideWhenUsed/>
    <w:rsid w:val="000E7F5D"/>
  </w:style>
  <w:style w:type="table" w:customStyle="1" w:styleId="3410">
    <w:name w:val="Сетка таблицы341"/>
    <w:basedOn w:val="a1"/>
    <w:next w:val="a3"/>
    <w:rsid w:val="000E7F5D"/>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Нет списка341"/>
    <w:next w:val="a2"/>
    <w:uiPriority w:val="99"/>
    <w:semiHidden/>
    <w:unhideWhenUsed/>
    <w:rsid w:val="000E7F5D"/>
  </w:style>
  <w:style w:type="table" w:customStyle="1" w:styleId="TableNormal71">
    <w:name w:val="Table Normal71"/>
    <w:uiPriority w:val="2"/>
    <w:qFormat/>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510">
    <w:name w:val="Сетка таблицы351"/>
    <w:basedOn w:val="a1"/>
    <w:next w:val="a3"/>
    <w:uiPriority w:val="3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1">
    <w:name w:val="WW8Num1121"/>
    <w:qFormat/>
    <w:rsid w:val="000E7F5D"/>
  </w:style>
  <w:style w:type="numbering" w:customStyle="1" w:styleId="WW8Num2121">
    <w:name w:val="WW8Num2121"/>
    <w:qFormat/>
    <w:rsid w:val="000E7F5D"/>
  </w:style>
  <w:style w:type="numbering" w:customStyle="1" w:styleId="WW8Num3121">
    <w:name w:val="WW8Num3121"/>
    <w:qFormat/>
    <w:rsid w:val="000E7F5D"/>
  </w:style>
  <w:style w:type="numbering" w:customStyle="1" w:styleId="WW8Num4101">
    <w:name w:val="WW8Num4101"/>
    <w:qFormat/>
    <w:rsid w:val="000E7F5D"/>
  </w:style>
  <w:style w:type="numbering" w:customStyle="1" w:styleId="WW8Num521">
    <w:name w:val="WW8Num521"/>
    <w:qFormat/>
    <w:rsid w:val="000E7F5D"/>
  </w:style>
  <w:style w:type="numbering" w:customStyle="1" w:styleId="WW8Num621">
    <w:name w:val="WW8Num621"/>
    <w:qFormat/>
    <w:rsid w:val="000E7F5D"/>
  </w:style>
  <w:style w:type="numbering" w:customStyle="1" w:styleId="WW8Num721">
    <w:name w:val="WW8Num721"/>
    <w:qFormat/>
    <w:rsid w:val="000E7F5D"/>
  </w:style>
  <w:style w:type="numbering" w:customStyle="1" w:styleId="WW8Num821">
    <w:name w:val="WW8Num821"/>
    <w:qFormat/>
    <w:rsid w:val="000E7F5D"/>
  </w:style>
  <w:style w:type="numbering" w:customStyle="1" w:styleId="WW8Num921">
    <w:name w:val="WW8Num921"/>
    <w:qFormat/>
    <w:rsid w:val="000E7F5D"/>
  </w:style>
  <w:style w:type="numbering" w:customStyle="1" w:styleId="WW8Num1021">
    <w:name w:val="WW8Num1021"/>
    <w:qFormat/>
    <w:rsid w:val="000E7F5D"/>
  </w:style>
  <w:style w:type="numbering" w:customStyle="1" w:styleId="WW8Num1131">
    <w:name w:val="WW8Num1131"/>
    <w:qFormat/>
    <w:rsid w:val="000E7F5D"/>
  </w:style>
  <w:style w:type="numbering" w:customStyle="1" w:styleId="WW8Num1221">
    <w:name w:val="WW8Num1221"/>
    <w:qFormat/>
    <w:rsid w:val="000E7F5D"/>
  </w:style>
  <w:style w:type="numbering" w:customStyle="1" w:styleId="WW8Num1321">
    <w:name w:val="WW8Num1321"/>
    <w:qFormat/>
    <w:rsid w:val="000E7F5D"/>
  </w:style>
  <w:style w:type="numbering" w:customStyle="1" w:styleId="WW8Num1421">
    <w:name w:val="WW8Num1421"/>
    <w:qFormat/>
    <w:rsid w:val="000E7F5D"/>
  </w:style>
  <w:style w:type="numbering" w:customStyle="1" w:styleId="WW8Num1521">
    <w:name w:val="WW8Num1521"/>
    <w:qFormat/>
    <w:rsid w:val="000E7F5D"/>
  </w:style>
  <w:style w:type="numbering" w:customStyle="1" w:styleId="WW8Num1621">
    <w:name w:val="WW8Num1621"/>
    <w:qFormat/>
    <w:rsid w:val="000E7F5D"/>
  </w:style>
  <w:style w:type="numbering" w:customStyle="1" w:styleId="WW8Num1721">
    <w:name w:val="WW8Num1721"/>
    <w:qFormat/>
    <w:rsid w:val="000E7F5D"/>
  </w:style>
  <w:style w:type="numbering" w:customStyle="1" w:styleId="WW8Num1821">
    <w:name w:val="WW8Num1821"/>
    <w:qFormat/>
    <w:rsid w:val="000E7F5D"/>
  </w:style>
  <w:style w:type="numbering" w:customStyle="1" w:styleId="WW8Num1921">
    <w:name w:val="WW8Num1921"/>
    <w:qFormat/>
    <w:rsid w:val="000E7F5D"/>
  </w:style>
  <w:style w:type="numbering" w:customStyle="1" w:styleId="WW8Num2021">
    <w:name w:val="WW8Num2021"/>
    <w:qFormat/>
    <w:rsid w:val="000E7F5D"/>
  </w:style>
  <w:style w:type="numbering" w:customStyle="1" w:styleId="WW8Num2131">
    <w:name w:val="WW8Num2131"/>
    <w:qFormat/>
    <w:rsid w:val="000E7F5D"/>
  </w:style>
  <w:style w:type="numbering" w:customStyle="1" w:styleId="WW8Num2221">
    <w:name w:val="WW8Num2221"/>
    <w:qFormat/>
    <w:rsid w:val="000E7F5D"/>
  </w:style>
  <w:style w:type="numbering" w:customStyle="1" w:styleId="WW8Num2321">
    <w:name w:val="WW8Num2321"/>
    <w:qFormat/>
    <w:rsid w:val="000E7F5D"/>
  </w:style>
  <w:style w:type="numbering" w:customStyle="1" w:styleId="WW8Num2421">
    <w:name w:val="WW8Num2421"/>
    <w:qFormat/>
    <w:rsid w:val="000E7F5D"/>
  </w:style>
  <w:style w:type="numbering" w:customStyle="1" w:styleId="WW8Num2521">
    <w:name w:val="WW8Num2521"/>
    <w:qFormat/>
    <w:rsid w:val="000E7F5D"/>
  </w:style>
  <w:style w:type="numbering" w:customStyle="1" w:styleId="WW8Num2621">
    <w:name w:val="WW8Num2621"/>
    <w:qFormat/>
    <w:rsid w:val="000E7F5D"/>
  </w:style>
  <w:style w:type="numbering" w:customStyle="1" w:styleId="WW8Num2721">
    <w:name w:val="WW8Num2721"/>
    <w:qFormat/>
    <w:rsid w:val="000E7F5D"/>
  </w:style>
  <w:style w:type="numbering" w:customStyle="1" w:styleId="WW8Num2821">
    <w:name w:val="WW8Num2821"/>
    <w:qFormat/>
    <w:rsid w:val="000E7F5D"/>
  </w:style>
  <w:style w:type="numbering" w:customStyle="1" w:styleId="WW8Num2921">
    <w:name w:val="WW8Num2921"/>
    <w:qFormat/>
    <w:rsid w:val="000E7F5D"/>
  </w:style>
  <w:style w:type="numbering" w:customStyle="1" w:styleId="WW8Num3021">
    <w:name w:val="WW8Num3021"/>
    <w:qFormat/>
    <w:rsid w:val="000E7F5D"/>
  </w:style>
  <w:style w:type="numbering" w:customStyle="1" w:styleId="WW8Num3131">
    <w:name w:val="WW8Num3131"/>
    <w:qFormat/>
    <w:rsid w:val="000E7F5D"/>
  </w:style>
  <w:style w:type="numbering" w:customStyle="1" w:styleId="WW8Num3221">
    <w:name w:val="WW8Num3221"/>
    <w:qFormat/>
    <w:rsid w:val="000E7F5D"/>
  </w:style>
  <w:style w:type="numbering" w:customStyle="1" w:styleId="WW8Num3321">
    <w:name w:val="WW8Num3321"/>
    <w:qFormat/>
    <w:rsid w:val="000E7F5D"/>
  </w:style>
  <w:style w:type="numbering" w:customStyle="1" w:styleId="WW8Num3421">
    <w:name w:val="WW8Num3421"/>
    <w:qFormat/>
    <w:rsid w:val="000E7F5D"/>
  </w:style>
  <w:style w:type="numbering" w:customStyle="1" w:styleId="WW8Num3521">
    <w:name w:val="WW8Num3521"/>
    <w:qFormat/>
    <w:rsid w:val="000E7F5D"/>
  </w:style>
  <w:style w:type="numbering" w:customStyle="1" w:styleId="WW8Num3621">
    <w:name w:val="WW8Num3621"/>
    <w:qFormat/>
    <w:rsid w:val="000E7F5D"/>
  </w:style>
  <w:style w:type="numbering" w:customStyle="1" w:styleId="WW8Num3721">
    <w:name w:val="WW8Num3721"/>
    <w:qFormat/>
    <w:rsid w:val="000E7F5D"/>
  </w:style>
  <w:style w:type="numbering" w:customStyle="1" w:styleId="WW8Num3821">
    <w:name w:val="WW8Num3821"/>
    <w:qFormat/>
    <w:rsid w:val="000E7F5D"/>
  </w:style>
  <w:style w:type="numbering" w:customStyle="1" w:styleId="WW8Num3921">
    <w:name w:val="WW8Num3921"/>
    <w:qFormat/>
    <w:rsid w:val="000E7F5D"/>
  </w:style>
  <w:style w:type="numbering" w:customStyle="1" w:styleId="3511">
    <w:name w:val="Нет списка351"/>
    <w:next w:val="a2"/>
    <w:uiPriority w:val="99"/>
    <w:semiHidden/>
    <w:unhideWhenUsed/>
    <w:rsid w:val="000E7F5D"/>
  </w:style>
  <w:style w:type="numbering" w:customStyle="1" w:styleId="3610">
    <w:name w:val="Нет списка361"/>
    <w:next w:val="a2"/>
    <w:uiPriority w:val="99"/>
    <w:semiHidden/>
    <w:unhideWhenUsed/>
    <w:rsid w:val="000E7F5D"/>
  </w:style>
  <w:style w:type="table" w:customStyle="1" w:styleId="3611">
    <w:name w:val="Сетка таблицы36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1">
    <w:name w:val="Нет списка371"/>
    <w:next w:val="a2"/>
    <w:uiPriority w:val="99"/>
    <w:semiHidden/>
    <w:unhideWhenUsed/>
    <w:rsid w:val="000E7F5D"/>
  </w:style>
  <w:style w:type="table" w:customStyle="1" w:styleId="3810">
    <w:name w:val="Сетка таблицы38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1">
    <w:name w:val="Нет списка381"/>
    <w:next w:val="a2"/>
    <w:uiPriority w:val="99"/>
    <w:semiHidden/>
    <w:unhideWhenUsed/>
    <w:rsid w:val="000E7F5D"/>
  </w:style>
  <w:style w:type="table" w:customStyle="1" w:styleId="3910">
    <w:name w:val="Сетка таблицы391"/>
    <w:basedOn w:val="a1"/>
    <w:next w:val="a3"/>
    <w:uiPriority w:val="39"/>
    <w:rsid w:val="000E7F5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0E7F5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4010">
    <w:name w:val="Сетка таблицы40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1">
    <w:name w:val="Нет списка391"/>
    <w:next w:val="a2"/>
    <w:uiPriority w:val="99"/>
    <w:semiHidden/>
    <w:unhideWhenUsed/>
    <w:rsid w:val="000E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302193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68503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4670491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5445952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33</Pages>
  <Words>9566</Words>
  <Characters>54532</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35</cp:revision>
  <cp:lastPrinted>2023-04-28T08:44:00Z</cp:lastPrinted>
  <dcterms:created xsi:type="dcterms:W3CDTF">2023-06-20T10:01:00Z</dcterms:created>
  <dcterms:modified xsi:type="dcterms:W3CDTF">2023-06-29T09:11:00Z</dcterms:modified>
</cp:coreProperties>
</file>