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12670" w14:textId="77777777" w:rsidR="009D50F1" w:rsidRDefault="002D768B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516C08D6" w14:textId="5486368D" w:rsidR="000B27F2" w:rsidRPr="000B27F2" w:rsidRDefault="002D768B" w:rsidP="000B27F2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0" w:name="__RefHeading___1"/>
      <w:bookmarkEnd w:id="0"/>
      <w:r>
        <w:rPr>
          <w:rFonts w:ascii="Times New Roman" w:hAnsi="Times New Roman"/>
          <w:b/>
          <w:sz w:val="24"/>
        </w:rPr>
        <w:t>к ПОП-П по</w:t>
      </w:r>
      <w:r w:rsidR="000B27F2" w:rsidRPr="000B27F2">
        <w:rPr>
          <w:rFonts w:ascii="Times New Roman" w:hAnsi="Times New Roman"/>
          <w:b/>
          <w:color w:val="0070C0"/>
          <w:sz w:val="24"/>
        </w:rPr>
        <w:t xml:space="preserve"> </w:t>
      </w:r>
      <w:bookmarkStart w:id="1" w:name="_Hlk191978773"/>
      <w:r w:rsidR="000B27F2" w:rsidRPr="000B27F2">
        <w:rPr>
          <w:rFonts w:ascii="Times New Roman" w:hAnsi="Times New Roman"/>
          <w:b/>
          <w:color w:val="auto"/>
          <w:sz w:val="24"/>
        </w:rPr>
        <w:t xml:space="preserve">специальности </w:t>
      </w:r>
    </w:p>
    <w:p w14:paraId="22BC97CB" w14:textId="389BCCB0" w:rsidR="009D50F1" w:rsidRPr="000B27F2" w:rsidRDefault="000B27F2" w:rsidP="000B27F2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r w:rsidRPr="000B27F2">
        <w:rPr>
          <w:rFonts w:ascii="Times New Roman" w:hAnsi="Times New Roman"/>
          <w:b/>
          <w:color w:val="auto"/>
          <w:sz w:val="24"/>
        </w:rPr>
        <w:t>26.02.01 Эксплуатация внутренних водных путей</w:t>
      </w:r>
    </w:p>
    <w:bookmarkEnd w:id="1"/>
    <w:p w14:paraId="3817F906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AB93074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D847A60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E57A37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3271054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CAA4945" w14:textId="1642150E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02E70CA" w14:textId="10A9996D" w:rsidR="000B27F2" w:rsidRDefault="000B27F2">
      <w:pPr>
        <w:jc w:val="center"/>
        <w:rPr>
          <w:rFonts w:ascii="Times New Roman" w:hAnsi="Times New Roman"/>
          <w:b/>
          <w:i/>
          <w:sz w:val="24"/>
        </w:rPr>
      </w:pPr>
    </w:p>
    <w:p w14:paraId="556FAC3C" w14:textId="382F6680" w:rsidR="000B27F2" w:rsidRDefault="000B27F2">
      <w:pPr>
        <w:jc w:val="center"/>
        <w:rPr>
          <w:rFonts w:ascii="Times New Roman" w:hAnsi="Times New Roman"/>
          <w:b/>
          <w:i/>
          <w:sz w:val="24"/>
        </w:rPr>
      </w:pPr>
    </w:p>
    <w:p w14:paraId="0D7C0D5A" w14:textId="6B18E8CB" w:rsidR="000B27F2" w:rsidRDefault="000B27F2">
      <w:pPr>
        <w:jc w:val="center"/>
        <w:rPr>
          <w:rFonts w:ascii="Times New Roman" w:hAnsi="Times New Roman"/>
          <w:b/>
          <w:i/>
          <w:sz w:val="24"/>
        </w:rPr>
      </w:pPr>
    </w:p>
    <w:p w14:paraId="35A7AF4E" w14:textId="77777777" w:rsidR="000B27F2" w:rsidRDefault="000B27F2">
      <w:pPr>
        <w:jc w:val="center"/>
        <w:rPr>
          <w:rFonts w:ascii="Times New Roman" w:hAnsi="Times New Roman"/>
          <w:b/>
          <w:i/>
          <w:sz w:val="24"/>
        </w:rPr>
      </w:pPr>
    </w:p>
    <w:p w14:paraId="5BC9C55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6A47C6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F44BD60" w14:textId="77777777" w:rsidR="009D50F1" w:rsidRDefault="002D768B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1B21FCC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1EBC75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D4A6AE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AF32EA1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E50AEC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84CFAE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C42531F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77BB8F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074648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C4165E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3EE7CF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F3C34D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3C40FA6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3990A3A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12A326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ADB8EE0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40506D5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FE40E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B09EE1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6FF022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002754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95ACA5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B121EE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137C0C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263B09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57B4C9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6369A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7CED8FC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566F46B" w14:textId="1D74EDB3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9CFB17D" w14:textId="1FD8CA80" w:rsidR="000B27F2" w:rsidRDefault="000B27F2">
      <w:pPr>
        <w:jc w:val="center"/>
        <w:rPr>
          <w:rFonts w:ascii="Times New Roman" w:hAnsi="Times New Roman"/>
          <w:b/>
          <w:i/>
          <w:sz w:val="24"/>
        </w:rPr>
      </w:pPr>
    </w:p>
    <w:p w14:paraId="5ADD4BEB" w14:textId="76B651C8" w:rsidR="000B27F2" w:rsidRDefault="000B27F2">
      <w:pPr>
        <w:jc w:val="center"/>
        <w:rPr>
          <w:rFonts w:ascii="Times New Roman" w:hAnsi="Times New Roman"/>
          <w:b/>
          <w:i/>
          <w:sz w:val="24"/>
        </w:rPr>
      </w:pPr>
    </w:p>
    <w:p w14:paraId="4B6C5693" w14:textId="77777777" w:rsidR="000B27F2" w:rsidRDefault="000B27F2">
      <w:pPr>
        <w:jc w:val="center"/>
        <w:rPr>
          <w:rFonts w:ascii="Times New Roman" w:hAnsi="Times New Roman"/>
          <w:b/>
          <w:i/>
          <w:sz w:val="24"/>
        </w:rPr>
      </w:pPr>
    </w:p>
    <w:p w14:paraId="79BB818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9656EB7" w14:textId="0B678563" w:rsidR="009D50F1" w:rsidRDefault="002D768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0B27F2">
        <w:rPr>
          <w:rFonts w:ascii="Times New Roman" w:hAnsi="Times New Roman"/>
          <w:b/>
          <w:sz w:val="24"/>
        </w:rPr>
        <w:t>025</w:t>
      </w:r>
      <w:r>
        <w:rPr>
          <w:rFonts w:ascii="Times New Roman" w:hAnsi="Times New Roman"/>
          <w:b/>
          <w:sz w:val="24"/>
        </w:rPr>
        <w:t xml:space="preserve"> г.</w:t>
      </w:r>
    </w:p>
    <w:p w14:paraId="33552564" w14:textId="77777777" w:rsidR="009D50F1" w:rsidRDefault="002D768B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16ECF1B5" w14:textId="77777777" w:rsidR="002D768B" w:rsidRDefault="002D768B" w:rsidP="002D768B">
      <w:pPr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14:paraId="1B015E95" w14:textId="77777777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1E964BF4" w14:textId="0F034F00" w:rsidR="002D768B" w:rsidRDefault="002D768B" w:rsidP="002D768B">
      <w:pPr>
        <w:pStyle w:val="1f1"/>
        <w:rPr>
          <w:rFonts w:asciiTheme="minorHAnsi" w:eastAsiaTheme="minorEastAsia" w:hAnsiTheme="minorHAnsi" w:cstheme="minorBidi"/>
          <w:b w:val="0"/>
          <w:bCs/>
          <w:noProof/>
        </w:rPr>
      </w:pPr>
      <w:r>
        <w:rPr>
          <w:b w:val="0"/>
          <w:noProof/>
          <w:sz w:val="24"/>
          <w:szCs w:val="24"/>
          <w:lang w:eastAsia="zh-CN"/>
        </w:rPr>
        <w:fldChar w:fldCharType="begin"/>
      </w:r>
      <w:r>
        <w:rPr>
          <w:b w:val="0"/>
          <w:sz w:val="24"/>
          <w:szCs w:val="24"/>
          <w:lang w:eastAsia="zh-CN"/>
        </w:rPr>
        <w:instrText xml:space="preserve"> TOC \o "1-3" \t "Абзац списка;1" </w:instrText>
      </w:r>
      <w:r>
        <w:rPr>
          <w:b w:val="0"/>
          <w:noProof/>
          <w:sz w:val="24"/>
          <w:szCs w:val="24"/>
          <w:lang w:eastAsia="zh-CN"/>
        </w:rPr>
        <w:fldChar w:fldCharType="separate"/>
      </w:r>
      <w:r w:rsidRPr="00122031">
        <w:rPr>
          <w:noProof/>
          <w:lang w:eastAsia="zh-CN"/>
        </w:rPr>
        <w:t>Общие положения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_Toc156565549 \h </w:instrText>
      </w:r>
      <w:r>
        <w:rPr>
          <w:noProof/>
        </w:rPr>
      </w:r>
      <w:r>
        <w:rPr>
          <w:noProof/>
        </w:rPr>
        <w:fldChar w:fldCharType="separate"/>
      </w:r>
      <w:r w:rsidR="00E45941">
        <w:rPr>
          <w:noProof/>
        </w:rPr>
        <w:t>3</w:t>
      </w:r>
      <w:r>
        <w:rPr>
          <w:noProof/>
        </w:rPr>
        <w:fldChar w:fldCharType="end"/>
      </w:r>
    </w:p>
    <w:p w14:paraId="0A9D9FB0" w14:textId="7E81D93F" w:rsidR="002D768B" w:rsidRDefault="002D768B" w:rsidP="002D768B">
      <w:pPr>
        <w:pStyle w:val="1f1"/>
        <w:rPr>
          <w:rFonts w:asciiTheme="minorHAnsi" w:eastAsiaTheme="minorEastAsia" w:hAnsiTheme="minorHAnsi" w:cstheme="minorBidi"/>
          <w:b w:val="0"/>
          <w:bCs/>
          <w:noProof/>
        </w:rPr>
      </w:pPr>
      <w:r w:rsidRPr="00122031">
        <w:rPr>
          <w:noProof/>
          <w:lang w:eastAsia="zh-CN"/>
        </w:rPr>
        <w:t>Примерные требования к проведению государственного экзамена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_Toc156565553 \h </w:instrText>
      </w:r>
      <w:r>
        <w:rPr>
          <w:noProof/>
        </w:rPr>
      </w:r>
      <w:r>
        <w:rPr>
          <w:noProof/>
        </w:rPr>
        <w:fldChar w:fldCharType="separate"/>
      </w:r>
      <w:r w:rsidR="00E45941">
        <w:rPr>
          <w:noProof/>
        </w:rPr>
        <w:t>5</w:t>
      </w:r>
      <w:r>
        <w:rPr>
          <w:noProof/>
        </w:rPr>
        <w:fldChar w:fldCharType="end"/>
      </w:r>
    </w:p>
    <w:p w14:paraId="1AE66AF1" w14:textId="5DAA432C" w:rsidR="002D768B" w:rsidRDefault="002D768B" w:rsidP="002D768B">
      <w:pPr>
        <w:pStyle w:val="1f1"/>
        <w:rPr>
          <w:rFonts w:asciiTheme="minorHAnsi" w:eastAsiaTheme="minorEastAsia" w:hAnsiTheme="minorHAnsi" w:cstheme="minorBidi"/>
          <w:b w:val="0"/>
          <w:bCs/>
          <w:noProof/>
        </w:rPr>
      </w:pPr>
      <w:r w:rsidRPr="00122031">
        <w:rPr>
          <w:noProof/>
          <w:lang w:eastAsia="zh-CN"/>
        </w:rPr>
        <w:t>Организация и проведение защиты дипломного проекта (работы)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_Toc156565555 \h </w:instrText>
      </w:r>
      <w:r>
        <w:rPr>
          <w:noProof/>
        </w:rPr>
      </w:r>
      <w:r>
        <w:rPr>
          <w:noProof/>
        </w:rPr>
        <w:fldChar w:fldCharType="separate"/>
      </w:r>
      <w:r w:rsidR="00E45941">
        <w:rPr>
          <w:noProof/>
        </w:rPr>
        <w:t>6</w:t>
      </w:r>
      <w:r>
        <w:rPr>
          <w:noProof/>
        </w:rPr>
        <w:fldChar w:fldCharType="end"/>
      </w:r>
    </w:p>
    <w:p w14:paraId="302A1DE7" w14:textId="77777777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fldChar w:fldCharType="end"/>
      </w:r>
    </w:p>
    <w:p w14:paraId="5AC9EFE6" w14:textId="77777777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br w:type="page"/>
      </w:r>
    </w:p>
    <w:p w14:paraId="4FE9DD3E" w14:textId="77777777" w:rsidR="002D768B" w:rsidRPr="00C07FB3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2" w:name="_Toc156565549"/>
      <w:r w:rsidRPr="00C07FB3"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 xml:space="preserve">Общие </w:t>
      </w:r>
      <w:r>
        <w:rPr>
          <w:rFonts w:ascii="Times New Roman" w:hAnsi="Times New Roman"/>
          <w:b/>
          <w:bCs/>
          <w:sz w:val="24"/>
          <w:szCs w:val="24"/>
          <w:lang w:eastAsia="zh-CN"/>
        </w:rPr>
        <w:t>положения</w:t>
      </w:r>
      <w:bookmarkEnd w:id="2"/>
    </w:p>
    <w:p w14:paraId="59D96126" w14:textId="7927F27C" w:rsidR="002D768B" w:rsidRDefault="002D768B" w:rsidP="000B27F2">
      <w:pPr>
        <w:pStyle w:val="aff3"/>
        <w:spacing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</w:t>
      </w:r>
      <w:r w:rsidRPr="000B27F2">
        <w:rPr>
          <w:color w:val="auto"/>
        </w:rPr>
        <w:t xml:space="preserve">по </w:t>
      </w:r>
      <w:r w:rsidR="000B27F2" w:rsidRPr="000B27F2">
        <w:rPr>
          <w:color w:val="auto"/>
        </w:rPr>
        <w:t xml:space="preserve">специальности 26.02.01 Эксплуатация внутренних водных путей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r w:rsidRPr="0015784E">
        <w:rPr>
          <w:bCs/>
          <w:szCs w:val="24"/>
        </w:rPr>
        <w:t>Приказ</w:t>
      </w:r>
      <w:r>
        <w:rPr>
          <w:bCs/>
          <w:szCs w:val="24"/>
        </w:rPr>
        <w:t>ом</w:t>
      </w:r>
      <w:r w:rsidRPr="0015784E">
        <w:rPr>
          <w:bCs/>
          <w:szCs w:val="24"/>
        </w:rPr>
        <w:t xml:space="preserve"> Минпросвещения России от 08.11.2021 № 800</w:t>
      </w:r>
      <w:r>
        <w:rPr>
          <w:bCs/>
          <w:szCs w:val="24"/>
        </w:rPr>
        <w:t xml:space="preserve"> «Об утверждении </w:t>
      </w:r>
      <w:r w:rsidRPr="0015784E">
        <w:rPr>
          <w:bCs/>
          <w:szCs w:val="24"/>
        </w:rPr>
        <w:t>Поряд</w:t>
      </w:r>
      <w:r>
        <w:rPr>
          <w:bCs/>
          <w:szCs w:val="24"/>
        </w:rPr>
        <w:t>ка</w:t>
      </w:r>
      <w:r w:rsidRPr="0015784E">
        <w:rPr>
          <w:bCs/>
          <w:szCs w:val="24"/>
        </w:rPr>
        <w:t xml:space="preserve">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bCs/>
          <w:szCs w:val="24"/>
        </w:rPr>
        <w:t xml:space="preserve">», </w:t>
      </w:r>
      <w:r>
        <w:t xml:space="preserve">ФГОС СПО по </w:t>
      </w:r>
      <w:r w:rsidR="000B27F2" w:rsidRPr="000B27F2">
        <w:rPr>
          <w:color w:val="auto"/>
        </w:rPr>
        <w:t>специальности 26.02.01 Эксплуатация внутренних водных путей</w:t>
      </w:r>
      <w:r>
        <w:t>, и определяет совокупность требований к ее организации и проведению.</w:t>
      </w:r>
    </w:p>
    <w:p w14:paraId="0370CF8B" w14:textId="2D549B13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</w:t>
      </w:r>
      <w:r w:rsidR="000B27F2" w:rsidRPr="000B27F2">
        <w:rPr>
          <w:color w:val="auto"/>
        </w:rPr>
        <w:t xml:space="preserve">специальности 26.02.01 Эксплуатация внутренних водных путей </w:t>
      </w:r>
      <w:r w:rsidRPr="000B27F2">
        <w:rPr>
          <w:color w:val="auto"/>
        </w:rPr>
        <w:t xml:space="preserve">соответствующим требованиям </w:t>
      </w:r>
      <w:r>
        <w:t xml:space="preserve">ФГОС СПО с учетом требований регионального рынка труда, их готовность и способность решать профессиональные задачи. </w:t>
      </w:r>
    </w:p>
    <w:p w14:paraId="19D6A7B8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5AECF55D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F8DE17A" w14:textId="77777777" w:rsidR="002D768B" w:rsidRDefault="002D768B" w:rsidP="002D768B">
      <w:pPr>
        <w:pStyle w:val="aff3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110FE65B" w14:textId="651619B9" w:rsidR="002D768B" w:rsidRPr="000B27F2" w:rsidRDefault="002D768B" w:rsidP="002D768B">
      <w:pPr>
        <w:pStyle w:val="aff3"/>
        <w:spacing w:before="0" w:after="0" w:line="276" w:lineRule="auto"/>
        <w:ind w:firstLine="709"/>
        <w:rPr>
          <w:color w:val="auto"/>
        </w:rPr>
      </w:pPr>
      <w:r>
        <w:t xml:space="preserve">По результатам ГИА выпускнику </w:t>
      </w:r>
      <w:r w:rsidR="000B27F2" w:rsidRPr="000B27F2">
        <w:rPr>
          <w:color w:val="auto"/>
        </w:rPr>
        <w:t xml:space="preserve">по специальности 26.02.01 Эксплуатация внутренних водных путей </w:t>
      </w:r>
      <w:r w:rsidRPr="000B27F2">
        <w:rPr>
          <w:color w:val="auto"/>
        </w:rPr>
        <w:t xml:space="preserve">присваивается квалификация: </w:t>
      </w:r>
      <w:r w:rsidR="000B27F2" w:rsidRPr="000B27F2">
        <w:rPr>
          <w:color w:val="auto"/>
        </w:rPr>
        <w:t>Техник водных путей с правом эксплуатации судовых энергетических установок</w:t>
      </w:r>
      <w:r w:rsidRPr="000B27F2">
        <w:rPr>
          <w:color w:val="auto"/>
        </w:rPr>
        <w:t>.</w:t>
      </w:r>
    </w:p>
    <w:p w14:paraId="2A04ED27" w14:textId="7CBB2613" w:rsidR="002D768B" w:rsidRDefault="002D768B" w:rsidP="002D768B">
      <w:pPr>
        <w:pStyle w:val="aff3"/>
        <w:spacing w:before="0" w:after="0" w:line="276" w:lineRule="auto"/>
        <w:ind w:firstLine="709"/>
      </w:pPr>
      <w:r>
        <w:t xml:space="preserve">Примерная программа ГИА является частью основной ПОП-П по программе подготовки </w:t>
      </w:r>
      <w:r w:rsidRPr="000B27F2">
        <w:rPr>
          <w:color w:val="auto"/>
        </w:rPr>
        <w:t xml:space="preserve">специалистов среднего звена </w:t>
      </w:r>
      <w:r>
        <w:t xml:space="preserve">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Pr="000B27F2">
        <w:rPr>
          <w:color w:val="auto"/>
        </w:rPr>
        <w:t>специальности</w:t>
      </w:r>
      <w:r>
        <w:t>.</w:t>
      </w:r>
    </w:p>
    <w:p w14:paraId="1A0ABE92" w14:textId="1BE5C4AC" w:rsidR="002D768B" w:rsidRDefault="002D768B" w:rsidP="002D768B">
      <w:pPr>
        <w:pStyle w:val="aff3"/>
        <w:spacing w:before="0" w:after="0" w:line="276" w:lineRule="auto"/>
        <w:ind w:firstLine="709"/>
      </w:pPr>
      <w:r w:rsidRPr="008C4F91">
        <w:t xml:space="preserve">Выпускник, освоивший образовательную программу, должен быть готов к выполнению видов деятельности, </w:t>
      </w:r>
      <w:r w:rsidRPr="00632024">
        <w:t>предусмотренны</w:t>
      </w:r>
      <w:r>
        <w:t>х</w:t>
      </w:r>
      <w:r w:rsidRPr="00632024">
        <w:t xml:space="preserve"> образовательной программой</w:t>
      </w:r>
      <w:r>
        <w:t xml:space="preserve"> (таблица 1), и демонстрировать результаты освоения образовательной программы (таблица 2)</w:t>
      </w:r>
      <w:r w:rsidRPr="008C4F91">
        <w:t>.</w:t>
      </w:r>
    </w:p>
    <w:p w14:paraId="58B6B4A1" w14:textId="77777777" w:rsidR="000B27F2" w:rsidRPr="00C07FB3" w:rsidRDefault="000B27F2" w:rsidP="002D768B">
      <w:pPr>
        <w:pStyle w:val="aff3"/>
        <w:spacing w:before="0" w:after="0" w:line="276" w:lineRule="auto"/>
        <w:ind w:firstLine="709"/>
        <w:rPr>
          <w:i/>
          <w:iCs/>
          <w:shd w:val="clear" w:color="auto" w:fill="FFFFFF"/>
        </w:rPr>
      </w:pPr>
    </w:p>
    <w:p w14:paraId="293DB2DE" w14:textId="77777777" w:rsidR="002D768B" w:rsidRPr="008C4F91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1 </w:t>
      </w:r>
    </w:p>
    <w:p w14:paraId="3F03C198" w14:textId="77777777" w:rsidR="002D768B" w:rsidRPr="008C4F91" w:rsidRDefault="002D768B" w:rsidP="002D768B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C4F91">
        <w:rPr>
          <w:rFonts w:ascii="Times New Roman" w:hAnsi="Times New Roman"/>
          <w:b/>
          <w:bCs/>
          <w:sz w:val="24"/>
          <w:szCs w:val="24"/>
        </w:rPr>
        <w:t>Виды деятельности</w:t>
      </w:r>
    </w:p>
    <w:tbl>
      <w:tblPr>
        <w:tblW w:w="9639" w:type="dxa"/>
        <w:tblInd w:w="-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820"/>
        <w:gridCol w:w="4819"/>
      </w:tblGrid>
      <w:tr w:rsidR="002D768B" w:rsidRPr="00C07FB3" w14:paraId="6F95FE1C" w14:textId="77777777" w:rsidTr="00FC4B49">
        <w:trPr>
          <w:trHeight w:val="44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C0FC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 xml:space="preserve">Код и наименование </w:t>
            </w:r>
          </w:p>
          <w:p w14:paraId="7FC63213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>вида деятельности (ВД)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FB62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и наименование </w:t>
            </w:r>
          </w:p>
          <w:p w14:paraId="3C67E1CD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профессионального модуля (ПМ), </w:t>
            </w:r>
          </w:p>
          <w:p w14:paraId="784E5168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bCs/>
                <w:sz w:val="24"/>
                <w:szCs w:val="24"/>
              </w:rPr>
              <w:t>в рамках которого осваивается ВД</w:t>
            </w:r>
          </w:p>
        </w:tc>
      </w:tr>
      <w:tr w:rsidR="002D768B" w:rsidRPr="00C07FB3" w14:paraId="02538100" w14:textId="77777777" w:rsidTr="00FC4B49">
        <w:trPr>
          <w:trHeight w:val="22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77C6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CDA8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D768B" w:rsidRPr="00C07FB3" w14:paraId="074CCA54" w14:textId="77777777" w:rsidTr="00FC4B49">
        <w:trPr>
          <w:trHeight w:val="363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87DBE" w14:textId="77777777" w:rsidR="002D768B" w:rsidRPr="00C07FB3" w:rsidRDefault="002D768B" w:rsidP="00086B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7FB3">
              <w:rPr>
                <w:rFonts w:ascii="Times New Roman" w:hAnsi="Times New Roman"/>
                <w:b/>
                <w:sz w:val="24"/>
                <w:szCs w:val="24"/>
              </w:rPr>
              <w:t>В соответствии с ФГОС</w:t>
            </w:r>
          </w:p>
        </w:tc>
      </w:tr>
      <w:tr w:rsidR="00FC4B49" w:rsidRPr="00C07FB3" w14:paraId="5B92027C" w14:textId="77777777" w:rsidTr="00FC4B49">
        <w:trPr>
          <w:trHeight w:val="22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BD00" w14:textId="6AF80EB4" w:rsidR="00FC4B49" w:rsidRPr="00FC4B49" w:rsidRDefault="00F15278" w:rsidP="00FC4B49">
            <w:pPr>
              <w:ind w:left="49" w:right="51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 xml:space="preserve">ВД 01. </w:t>
            </w:r>
            <w:r w:rsidR="00FC4B49" w:rsidRPr="00FC4B49">
              <w:rPr>
                <w:rFonts w:ascii="Times New Roman" w:hAnsi="Times New Roman"/>
                <w:iCs/>
                <w:sz w:val="24"/>
                <w:szCs w:val="24"/>
              </w:rPr>
              <w:t>Эксплуатация и обслуживание судов технического флота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8396" w14:textId="5B44AE5E" w:rsidR="00FC4B49" w:rsidRPr="00FC4B49" w:rsidRDefault="00FC4B49" w:rsidP="00FC4B49">
            <w:pPr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FC4B49">
              <w:rPr>
                <w:rFonts w:ascii="Times New Roman" w:hAnsi="Times New Roman"/>
                <w:iCs/>
                <w:sz w:val="24"/>
                <w:szCs w:val="24"/>
              </w:rPr>
              <w:t>ПМ.01 Эксплуатация и обслуживание судов технического флота</w:t>
            </w:r>
          </w:p>
        </w:tc>
      </w:tr>
      <w:tr w:rsidR="00FC4B49" w:rsidRPr="00C07FB3" w14:paraId="0E0D0AEB" w14:textId="77777777" w:rsidTr="00FC4B49">
        <w:trPr>
          <w:trHeight w:val="22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62598" w14:textId="1396EA9C" w:rsidR="00FC4B49" w:rsidRPr="00FC4B49" w:rsidRDefault="00F15278" w:rsidP="00FC4B49">
            <w:pPr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ВД 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07F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C4B49" w:rsidRPr="00FC4B49">
              <w:rPr>
                <w:rFonts w:ascii="Times New Roman" w:hAnsi="Times New Roman"/>
                <w:iCs/>
                <w:sz w:val="24"/>
                <w:szCs w:val="24"/>
              </w:rPr>
              <w:t>Эксплуатация и обслуживание судовых энергетических установок и вспомогательных механизмов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E3D4" w14:textId="2373659A" w:rsidR="00FC4B49" w:rsidRPr="00FC4B49" w:rsidRDefault="00FC4B49" w:rsidP="00FC4B49">
            <w:pPr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FC4B49">
              <w:rPr>
                <w:rFonts w:ascii="Times New Roman" w:hAnsi="Times New Roman"/>
                <w:iCs/>
                <w:sz w:val="24"/>
                <w:szCs w:val="24"/>
              </w:rPr>
              <w:t>ПМ.02 Эксплуатация и обслуживание судовых энергетических установок и вспомогательных механизмов</w:t>
            </w:r>
          </w:p>
        </w:tc>
      </w:tr>
      <w:tr w:rsidR="00FC4B49" w:rsidRPr="00C07FB3" w14:paraId="3B7D0346" w14:textId="77777777" w:rsidTr="00FC4B49">
        <w:trPr>
          <w:trHeight w:val="22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971D" w14:textId="6E1106F5" w:rsidR="00FC4B49" w:rsidRPr="00FC4B49" w:rsidRDefault="00F15278" w:rsidP="00FC4B49">
            <w:pPr>
              <w:snapToGrid w:val="0"/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ВД 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C07F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C4B49" w:rsidRPr="00FC4B49">
              <w:rPr>
                <w:rFonts w:ascii="Times New Roman" w:hAnsi="Times New Roman"/>
                <w:sz w:val="24"/>
                <w:szCs w:val="24"/>
              </w:rPr>
              <w:t>Проектно-изыскательные работы на внутренних водных путях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00C9" w14:textId="29E58C7E" w:rsidR="00FC4B49" w:rsidRPr="00FC4B49" w:rsidRDefault="00FC4B49" w:rsidP="00FC4B49">
            <w:pPr>
              <w:snapToGrid w:val="0"/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FC4B49">
              <w:rPr>
                <w:rFonts w:ascii="Times New Roman" w:hAnsi="Times New Roman"/>
                <w:iCs/>
                <w:sz w:val="24"/>
                <w:szCs w:val="24"/>
              </w:rPr>
              <w:t xml:space="preserve">ПМ.03 </w:t>
            </w:r>
            <w:r w:rsidRPr="00FC4B49">
              <w:rPr>
                <w:rFonts w:ascii="Times New Roman" w:hAnsi="Times New Roman"/>
                <w:sz w:val="24"/>
                <w:szCs w:val="24"/>
              </w:rPr>
              <w:t>Проектно-изыскательные работы на внутренних водных путях</w:t>
            </w:r>
          </w:p>
        </w:tc>
      </w:tr>
      <w:tr w:rsidR="00FC4B49" w:rsidRPr="00C07FB3" w14:paraId="59CD8415" w14:textId="77777777" w:rsidTr="00FC4B49">
        <w:trPr>
          <w:trHeight w:val="22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6F9E" w14:textId="7019629E" w:rsidR="00FC4B49" w:rsidRPr="00FC4B49" w:rsidRDefault="00F15278" w:rsidP="00FC4B49">
            <w:pPr>
              <w:snapToGrid w:val="0"/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lastRenderedPageBreak/>
              <w:t>ВД 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07F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C4B49" w:rsidRPr="00FC4B49">
              <w:rPr>
                <w:rFonts w:ascii="Times New Roman" w:hAnsi="Times New Roman"/>
                <w:iCs/>
                <w:sz w:val="24"/>
                <w:szCs w:val="24"/>
              </w:rPr>
              <w:t>Обеспечение безопасности плавания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DC6A" w14:textId="7B27092C" w:rsidR="00FC4B49" w:rsidRPr="00FC4B49" w:rsidRDefault="00FC4B49" w:rsidP="00FC4B49">
            <w:pPr>
              <w:snapToGrid w:val="0"/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FC4B49">
              <w:rPr>
                <w:rFonts w:ascii="Times New Roman" w:hAnsi="Times New Roman"/>
                <w:iCs/>
                <w:sz w:val="24"/>
                <w:szCs w:val="24"/>
              </w:rPr>
              <w:t>ПМ.04 Обеспечение безопасности плавания</w:t>
            </w:r>
          </w:p>
        </w:tc>
      </w:tr>
      <w:tr w:rsidR="00FC4B49" w:rsidRPr="00C07FB3" w14:paraId="73CA6B32" w14:textId="77777777" w:rsidTr="00FC4B49">
        <w:trPr>
          <w:trHeight w:val="22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EE99" w14:textId="72FE254D" w:rsidR="00FC4B49" w:rsidRPr="00FC4B49" w:rsidRDefault="00F15278" w:rsidP="00FC4B49">
            <w:pPr>
              <w:snapToGrid w:val="0"/>
              <w:ind w:left="49" w:right="51"/>
              <w:rPr>
                <w:rFonts w:ascii="Times New Roman" w:hAnsi="Times New Roman"/>
                <w:sz w:val="24"/>
                <w:szCs w:val="24"/>
              </w:rPr>
            </w:pPr>
            <w:r w:rsidRPr="00C07FB3">
              <w:rPr>
                <w:rFonts w:ascii="Times New Roman" w:hAnsi="Times New Roman"/>
                <w:sz w:val="24"/>
                <w:szCs w:val="24"/>
              </w:rPr>
              <w:t>ВД 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07FB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C4B49" w:rsidRPr="00FC4B49">
              <w:rPr>
                <w:rFonts w:ascii="Times New Roman" w:hAnsi="Times New Roman"/>
                <w:sz w:val="24"/>
                <w:szCs w:val="24"/>
              </w:rPr>
              <w:t>Организация работы структурного подразделения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3CAD" w14:textId="1304D816" w:rsidR="00FC4B49" w:rsidRPr="00FC4B49" w:rsidRDefault="00FC4B49" w:rsidP="00FC4B49">
            <w:pPr>
              <w:snapToGrid w:val="0"/>
              <w:ind w:left="77" w:right="137"/>
              <w:rPr>
                <w:rFonts w:ascii="Times New Roman" w:hAnsi="Times New Roman"/>
                <w:sz w:val="24"/>
                <w:szCs w:val="24"/>
              </w:rPr>
            </w:pPr>
            <w:r w:rsidRPr="00FC4B49">
              <w:rPr>
                <w:rFonts w:ascii="Times New Roman" w:hAnsi="Times New Roman"/>
                <w:iCs/>
                <w:sz w:val="24"/>
                <w:szCs w:val="24"/>
              </w:rPr>
              <w:t xml:space="preserve">ПМ.05 </w:t>
            </w:r>
            <w:r w:rsidRPr="00FC4B49">
              <w:rPr>
                <w:rFonts w:ascii="Times New Roman" w:hAnsi="Times New Roman"/>
                <w:sz w:val="24"/>
                <w:szCs w:val="24"/>
              </w:rPr>
              <w:t>Организация работы структурного подразделения</w:t>
            </w:r>
          </w:p>
        </w:tc>
      </w:tr>
      <w:tr w:rsidR="00B16A4C" w:rsidRPr="00C07FB3" w14:paraId="38B55E0D" w14:textId="77777777" w:rsidTr="00FC4B49">
        <w:trPr>
          <w:trHeight w:val="22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7F5FC4" w14:textId="6F26E767" w:rsidR="00B16A4C" w:rsidRPr="008672B3" w:rsidRDefault="00B16A4C" w:rsidP="00B16A4C">
            <w:pPr>
              <w:snapToGrid w:val="0"/>
              <w:ind w:left="49" w:right="5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E2C8A">
              <w:rPr>
                <w:rFonts w:ascii="Times New Roman" w:hAnsi="Times New Roman"/>
                <w:sz w:val="24"/>
                <w:szCs w:val="24"/>
              </w:rPr>
              <w:t>ВД.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FE2C8A">
              <w:rPr>
                <w:rFonts w:ascii="Times New Roman" w:hAnsi="Times New Roman"/>
                <w:sz w:val="24"/>
                <w:szCs w:val="24"/>
              </w:rPr>
              <w:t xml:space="preserve"> Выполнение работ по одной или нескольким профессиям рабочих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89ACC2" w14:textId="03543F96" w:rsidR="00B16A4C" w:rsidRPr="008672B3" w:rsidRDefault="00B16A4C" w:rsidP="00B16A4C">
            <w:pPr>
              <w:snapToGrid w:val="0"/>
              <w:ind w:left="77" w:right="13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E2C8A">
              <w:rPr>
                <w:rFonts w:ascii="Times New Roman" w:hAnsi="Times New Roman"/>
                <w:sz w:val="24"/>
                <w:szCs w:val="24"/>
              </w:rPr>
              <w:t>ПМ. 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FE2C8A">
              <w:rPr>
                <w:rFonts w:ascii="Times New Roman" w:hAnsi="Times New Roman"/>
                <w:sz w:val="24"/>
                <w:szCs w:val="24"/>
              </w:rPr>
              <w:t xml:space="preserve"> Выполнение работ по одной или нескольким профессиям рабочих</w:t>
            </w:r>
          </w:p>
        </w:tc>
      </w:tr>
    </w:tbl>
    <w:p w14:paraId="1BF69EFB" w14:textId="77777777" w:rsidR="002D768B" w:rsidRDefault="002D768B" w:rsidP="000B27F2">
      <w:pPr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14:paraId="5F3DCFAF" w14:textId="77777777" w:rsidR="002D768B" w:rsidRPr="008C4F91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615557DF" w14:textId="77777777" w:rsidR="002D768B" w:rsidRDefault="002D768B" w:rsidP="002D768B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</w:p>
    <w:tbl>
      <w:tblPr>
        <w:tblW w:w="5000" w:type="pct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387"/>
        <w:gridCol w:w="6242"/>
      </w:tblGrid>
      <w:tr w:rsidR="00FC4B49" w:rsidRPr="00FC4B49" w14:paraId="60EB7636" w14:textId="77777777" w:rsidTr="00FC4B49">
        <w:trPr>
          <w:trHeight w:val="472"/>
        </w:trPr>
        <w:tc>
          <w:tcPr>
            <w:tcW w:w="3387" w:type="dxa"/>
          </w:tcPr>
          <w:p w14:paraId="2FF178A0" w14:textId="77777777" w:rsidR="002D768B" w:rsidRPr="00FC4B49" w:rsidRDefault="002D768B" w:rsidP="00FC4B49">
            <w:pPr>
              <w:widowControl w:val="0"/>
              <w:ind w:left="125" w:right="133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C4B49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 xml:space="preserve">Оцениваемые виды деятельности </w:t>
            </w:r>
          </w:p>
        </w:tc>
        <w:tc>
          <w:tcPr>
            <w:tcW w:w="6242" w:type="dxa"/>
          </w:tcPr>
          <w:p w14:paraId="5DAD6AEA" w14:textId="77777777" w:rsidR="002D768B" w:rsidRPr="00FC4B49" w:rsidRDefault="002D768B" w:rsidP="00FC4B49">
            <w:pPr>
              <w:widowControl w:val="0"/>
              <w:ind w:left="133" w:right="137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FC4B49">
              <w:rPr>
                <w:rFonts w:ascii="Times New Roman" w:hAnsi="Times New Roman"/>
                <w:color w:val="auto"/>
                <w:sz w:val="24"/>
                <w:szCs w:val="24"/>
                <w:shd w:val="clear" w:color="auto" w:fill="FFFFFF"/>
              </w:rPr>
              <w:t>Профессиональные компетенции</w:t>
            </w:r>
          </w:p>
        </w:tc>
      </w:tr>
      <w:tr w:rsidR="00FC4B49" w:rsidRPr="00FC4B49" w14:paraId="26EE0D30" w14:textId="77777777" w:rsidTr="00FC4B49">
        <w:trPr>
          <w:trHeight w:val="259"/>
        </w:trPr>
        <w:tc>
          <w:tcPr>
            <w:tcW w:w="3387" w:type="dxa"/>
            <w:vMerge w:val="restart"/>
          </w:tcPr>
          <w:p w14:paraId="4422E257" w14:textId="7B9DB3C6" w:rsidR="00FC4B49" w:rsidRPr="00B16A4C" w:rsidRDefault="00FC4B49" w:rsidP="00FC4B49">
            <w:pPr>
              <w:widowControl w:val="0"/>
              <w:ind w:left="125" w:right="13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>Эксплуатация и обслуживание судов технического флота</w:t>
            </w:r>
          </w:p>
        </w:tc>
        <w:tc>
          <w:tcPr>
            <w:tcW w:w="6242" w:type="dxa"/>
          </w:tcPr>
          <w:p w14:paraId="0951EC97" w14:textId="55DCAAA6" w:rsidR="00FC4B49" w:rsidRPr="00B16A4C" w:rsidRDefault="00FC4B49" w:rsidP="00FC4B49">
            <w:pPr>
              <w:widowControl w:val="0"/>
              <w:ind w:left="133" w:right="137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 xml:space="preserve">ПК 1.1. </w:t>
            </w:r>
            <w:r w:rsidRPr="00B16A4C">
              <w:rPr>
                <w:rFonts w:ascii="Times New Roman" w:hAnsi="Times New Roman"/>
                <w:sz w:val="24"/>
                <w:szCs w:val="24"/>
              </w:rPr>
              <w:t>Выполнять производственные операции с соблюдением технологий землечерпания, эксплуатации земснаряда и судовых систем.</w:t>
            </w:r>
          </w:p>
        </w:tc>
      </w:tr>
      <w:tr w:rsidR="00FC4B49" w:rsidRPr="00FC4B49" w14:paraId="7D1FCCBE" w14:textId="77777777" w:rsidTr="00FC4B49">
        <w:trPr>
          <w:trHeight w:val="250"/>
        </w:trPr>
        <w:tc>
          <w:tcPr>
            <w:tcW w:w="3387" w:type="dxa"/>
            <w:vMerge/>
          </w:tcPr>
          <w:p w14:paraId="157CA3FC" w14:textId="77777777" w:rsidR="00FC4B49" w:rsidRPr="00B16A4C" w:rsidRDefault="00FC4B49" w:rsidP="00FC4B49">
            <w:pPr>
              <w:widowControl w:val="0"/>
              <w:ind w:left="125" w:right="133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</w:tcPr>
          <w:p w14:paraId="69ABC134" w14:textId="3CBC0018" w:rsidR="00FC4B49" w:rsidRPr="00B16A4C" w:rsidRDefault="00FC4B49" w:rsidP="00FC4B49">
            <w:pPr>
              <w:widowControl w:val="0"/>
              <w:ind w:left="133" w:right="13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6A4C">
              <w:rPr>
                <w:rFonts w:ascii="Times New Roman" w:hAnsi="Times New Roman"/>
                <w:sz w:val="24"/>
                <w:szCs w:val="24"/>
              </w:rPr>
              <w:t>ПК 1.2. Эксплуатировать и обслуживать навигационное оборудование внутренних водных путей.</w:t>
            </w:r>
          </w:p>
        </w:tc>
      </w:tr>
      <w:tr w:rsidR="00FC4B49" w:rsidRPr="00FC4B49" w14:paraId="6D1C09ED" w14:textId="77777777" w:rsidTr="00FC4B49">
        <w:trPr>
          <w:trHeight w:val="347"/>
        </w:trPr>
        <w:tc>
          <w:tcPr>
            <w:tcW w:w="3387" w:type="dxa"/>
            <w:vMerge/>
          </w:tcPr>
          <w:p w14:paraId="47FE8198" w14:textId="77777777" w:rsidR="00FC4B49" w:rsidRPr="00B16A4C" w:rsidRDefault="00FC4B49" w:rsidP="00FC4B49">
            <w:pPr>
              <w:widowControl w:val="0"/>
              <w:ind w:left="125" w:right="133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</w:tcPr>
          <w:p w14:paraId="09BE85B4" w14:textId="13A1F88F" w:rsidR="00FC4B49" w:rsidRPr="00B16A4C" w:rsidRDefault="00FC4B49" w:rsidP="00FC4B49">
            <w:pPr>
              <w:widowControl w:val="0"/>
              <w:ind w:left="133" w:right="137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 xml:space="preserve">ПК 1.3. </w:t>
            </w:r>
            <w:r w:rsidRPr="00B16A4C">
              <w:rPr>
                <w:rFonts w:ascii="Times New Roman" w:hAnsi="Times New Roman"/>
                <w:sz w:val="24"/>
                <w:szCs w:val="24"/>
              </w:rPr>
              <w:t>Эксплуатировать рабочие устройства и оборудование земснарядов.</w:t>
            </w:r>
          </w:p>
        </w:tc>
      </w:tr>
      <w:tr w:rsidR="00FC4B49" w:rsidRPr="00FC4B49" w14:paraId="7AB69E45" w14:textId="77777777" w:rsidTr="00FC4B49">
        <w:trPr>
          <w:trHeight w:val="347"/>
        </w:trPr>
        <w:tc>
          <w:tcPr>
            <w:tcW w:w="3387" w:type="dxa"/>
            <w:vMerge/>
          </w:tcPr>
          <w:p w14:paraId="58CE926E" w14:textId="77777777" w:rsidR="00FC4B49" w:rsidRPr="00B16A4C" w:rsidRDefault="00FC4B49" w:rsidP="00FC4B49">
            <w:pPr>
              <w:widowControl w:val="0"/>
              <w:ind w:left="125" w:right="133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</w:tcPr>
          <w:p w14:paraId="07D4686C" w14:textId="3306D7D4" w:rsidR="00FC4B49" w:rsidRPr="00B16A4C" w:rsidRDefault="00FC4B49" w:rsidP="00FC4B49">
            <w:pPr>
              <w:widowControl w:val="0"/>
              <w:ind w:left="133" w:right="137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>ПК 1.4. Планировать и выполнять мероприятия по подготовке земснаряда к межнавигационному ремонту и выходу в навигацию.</w:t>
            </w:r>
          </w:p>
        </w:tc>
      </w:tr>
      <w:tr w:rsidR="00FC4B49" w:rsidRPr="00FC4B49" w14:paraId="09A2BF80" w14:textId="77777777" w:rsidTr="00FC4B49">
        <w:trPr>
          <w:trHeight w:val="347"/>
        </w:trPr>
        <w:tc>
          <w:tcPr>
            <w:tcW w:w="3387" w:type="dxa"/>
            <w:vMerge w:val="restart"/>
          </w:tcPr>
          <w:p w14:paraId="4AE2AF42" w14:textId="7987B350" w:rsidR="00FC4B49" w:rsidRPr="00B16A4C" w:rsidRDefault="00FC4B49" w:rsidP="00FC4B49">
            <w:pPr>
              <w:widowControl w:val="0"/>
              <w:ind w:left="125" w:right="13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>Эксплуатация и обслуживание судовых энергетических установок и вспомогательных механизмов</w:t>
            </w:r>
          </w:p>
        </w:tc>
        <w:tc>
          <w:tcPr>
            <w:tcW w:w="6242" w:type="dxa"/>
          </w:tcPr>
          <w:p w14:paraId="756A49EB" w14:textId="65F70649" w:rsidR="00FC4B49" w:rsidRPr="00B16A4C" w:rsidRDefault="00FC4B49" w:rsidP="00FC4B49">
            <w:pPr>
              <w:widowControl w:val="0"/>
              <w:ind w:left="133" w:right="137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>ПК 2.1. Осуществлять управление главными двигателями и механизмами, обеспечивать их техническую эксплуатацию, содержание и ремонт.</w:t>
            </w:r>
          </w:p>
        </w:tc>
      </w:tr>
      <w:tr w:rsidR="00FC4B49" w:rsidRPr="00FC4B49" w14:paraId="046F952C" w14:textId="77777777" w:rsidTr="00FC4B49">
        <w:trPr>
          <w:trHeight w:val="347"/>
        </w:trPr>
        <w:tc>
          <w:tcPr>
            <w:tcW w:w="3387" w:type="dxa"/>
            <w:vMerge/>
          </w:tcPr>
          <w:p w14:paraId="38FABA2F" w14:textId="77777777" w:rsidR="00FC4B49" w:rsidRPr="00B16A4C" w:rsidRDefault="00FC4B49" w:rsidP="00FC4B49">
            <w:pPr>
              <w:widowControl w:val="0"/>
              <w:ind w:left="125" w:right="133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6242" w:type="dxa"/>
          </w:tcPr>
          <w:p w14:paraId="05C57D96" w14:textId="12194C6B" w:rsidR="00FC4B49" w:rsidRPr="00B16A4C" w:rsidRDefault="00FC4B49" w:rsidP="00FC4B49">
            <w:pPr>
              <w:widowControl w:val="0"/>
              <w:ind w:left="133" w:right="137"/>
              <w:rPr>
                <w:rFonts w:ascii="Times New Roman" w:hAnsi="Times New Roman"/>
                <w:iCs/>
                <w:sz w:val="24"/>
                <w:szCs w:val="24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 xml:space="preserve">ПК 2.2. </w:t>
            </w:r>
            <w:r w:rsidRPr="00B16A4C">
              <w:rPr>
                <w:rFonts w:ascii="Times New Roman" w:hAnsi="Times New Roman"/>
                <w:sz w:val="24"/>
                <w:szCs w:val="24"/>
              </w:rPr>
              <w:t>Осуществлять контроль выполнения национальных требований по эксплуатации судов технического флота, судовых энергетических установок и вспомогательных механизмов.</w:t>
            </w:r>
          </w:p>
        </w:tc>
      </w:tr>
      <w:tr w:rsidR="00FC4B49" w:rsidRPr="00FC4B49" w14:paraId="598D6994" w14:textId="77777777" w:rsidTr="00FC4B49">
        <w:trPr>
          <w:trHeight w:val="347"/>
        </w:trPr>
        <w:tc>
          <w:tcPr>
            <w:tcW w:w="3387" w:type="dxa"/>
            <w:vMerge/>
          </w:tcPr>
          <w:p w14:paraId="47BA7CDF" w14:textId="77777777" w:rsidR="00FC4B49" w:rsidRPr="00B16A4C" w:rsidRDefault="00FC4B49" w:rsidP="00FC4B49">
            <w:pPr>
              <w:widowControl w:val="0"/>
              <w:ind w:left="125" w:right="133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6242" w:type="dxa"/>
          </w:tcPr>
          <w:p w14:paraId="58554037" w14:textId="5C7F0745" w:rsidR="00FC4B49" w:rsidRPr="00B16A4C" w:rsidRDefault="00FC4B49" w:rsidP="00FC4B49">
            <w:pPr>
              <w:widowControl w:val="0"/>
              <w:ind w:left="133" w:right="137"/>
              <w:rPr>
                <w:rFonts w:ascii="Times New Roman" w:hAnsi="Times New Roman"/>
                <w:iCs/>
                <w:sz w:val="24"/>
                <w:szCs w:val="24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 xml:space="preserve">ПК 2.3. </w:t>
            </w:r>
            <w:r w:rsidRPr="00B16A4C">
              <w:rPr>
                <w:rFonts w:ascii="Times New Roman" w:hAnsi="Times New Roman"/>
                <w:sz w:val="24"/>
                <w:szCs w:val="24"/>
              </w:rPr>
              <w:t>Осуществлять выбор оборудования, элементов и систем оборудования для замены в процессе эксплуатации.</w:t>
            </w:r>
          </w:p>
        </w:tc>
      </w:tr>
      <w:tr w:rsidR="00FC4B49" w:rsidRPr="00FC4B49" w14:paraId="4A4842C2" w14:textId="77777777" w:rsidTr="00FC4B49">
        <w:trPr>
          <w:trHeight w:val="347"/>
        </w:trPr>
        <w:tc>
          <w:tcPr>
            <w:tcW w:w="3387" w:type="dxa"/>
            <w:vMerge w:val="restart"/>
          </w:tcPr>
          <w:p w14:paraId="21182650" w14:textId="48A32244" w:rsidR="00FC4B49" w:rsidRPr="00B16A4C" w:rsidRDefault="00FC4B49" w:rsidP="00FC4B49">
            <w:pPr>
              <w:widowControl w:val="0"/>
              <w:ind w:left="125" w:right="133"/>
              <w:rPr>
                <w:rFonts w:ascii="Times New Roman" w:hAnsi="Times New Roman"/>
                <w:iCs/>
                <w:sz w:val="24"/>
                <w:szCs w:val="24"/>
              </w:rPr>
            </w:pPr>
            <w:r w:rsidRPr="00B16A4C">
              <w:rPr>
                <w:rFonts w:ascii="Times New Roman" w:hAnsi="Times New Roman"/>
                <w:sz w:val="24"/>
                <w:szCs w:val="24"/>
              </w:rPr>
              <w:t>Проектно-изыскательные работы на внутренних водных путях</w:t>
            </w:r>
          </w:p>
        </w:tc>
        <w:tc>
          <w:tcPr>
            <w:tcW w:w="6242" w:type="dxa"/>
          </w:tcPr>
          <w:p w14:paraId="368292D8" w14:textId="35665A94" w:rsidR="00FC4B49" w:rsidRPr="00B16A4C" w:rsidRDefault="00FC4B49" w:rsidP="00FC4B49">
            <w:pPr>
              <w:widowControl w:val="0"/>
              <w:ind w:left="133" w:right="137"/>
              <w:rPr>
                <w:rFonts w:ascii="Times New Roman" w:hAnsi="Times New Roman"/>
                <w:iCs/>
                <w:sz w:val="24"/>
                <w:szCs w:val="24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 xml:space="preserve">ПК 3.1. </w:t>
            </w:r>
            <w:r w:rsidRPr="00B16A4C">
              <w:rPr>
                <w:rFonts w:ascii="Times New Roman" w:hAnsi="Times New Roman"/>
                <w:sz w:val="24"/>
                <w:szCs w:val="24"/>
              </w:rPr>
              <w:t>Осуществлять изыскания для обеспечения всех видов путевых и добычных работ.</w:t>
            </w:r>
          </w:p>
        </w:tc>
      </w:tr>
      <w:tr w:rsidR="00FC4B49" w:rsidRPr="00FC4B49" w14:paraId="2C4B205C" w14:textId="77777777" w:rsidTr="00FC4B49">
        <w:trPr>
          <w:trHeight w:val="347"/>
        </w:trPr>
        <w:tc>
          <w:tcPr>
            <w:tcW w:w="3387" w:type="dxa"/>
            <w:vMerge/>
          </w:tcPr>
          <w:p w14:paraId="5135E198" w14:textId="77777777" w:rsidR="00FC4B49" w:rsidRPr="00B16A4C" w:rsidRDefault="00FC4B49" w:rsidP="00FC4B49">
            <w:pPr>
              <w:widowControl w:val="0"/>
              <w:ind w:left="125" w:right="133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6242" w:type="dxa"/>
          </w:tcPr>
          <w:p w14:paraId="1B1C6B3F" w14:textId="4B94198D" w:rsidR="00FC4B49" w:rsidRPr="00B16A4C" w:rsidRDefault="00FC4B49" w:rsidP="00FC4B49">
            <w:pPr>
              <w:widowControl w:val="0"/>
              <w:ind w:left="133" w:right="137"/>
              <w:rPr>
                <w:rFonts w:ascii="Times New Roman" w:hAnsi="Times New Roman"/>
                <w:iCs/>
                <w:sz w:val="24"/>
                <w:szCs w:val="24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>ПК 3.2. Проектировать путевые работы с учетом русловых деформаций, трассировать землечерпательные прорези и обеспечивать их устойчивость.</w:t>
            </w:r>
          </w:p>
        </w:tc>
      </w:tr>
      <w:tr w:rsidR="00FC4B49" w:rsidRPr="00FC4B49" w14:paraId="6C4932E3" w14:textId="77777777" w:rsidTr="00FC4B49">
        <w:trPr>
          <w:trHeight w:val="347"/>
        </w:trPr>
        <w:tc>
          <w:tcPr>
            <w:tcW w:w="3387" w:type="dxa"/>
            <w:vMerge/>
          </w:tcPr>
          <w:p w14:paraId="59254668" w14:textId="77777777" w:rsidR="00FC4B49" w:rsidRPr="00B16A4C" w:rsidRDefault="00FC4B49" w:rsidP="00FC4B49">
            <w:pPr>
              <w:widowControl w:val="0"/>
              <w:ind w:left="125" w:right="133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6242" w:type="dxa"/>
          </w:tcPr>
          <w:p w14:paraId="060AED95" w14:textId="5DB87B09" w:rsidR="00FC4B49" w:rsidRPr="00B16A4C" w:rsidRDefault="00FC4B49" w:rsidP="00FC4B49">
            <w:pPr>
              <w:widowControl w:val="0"/>
              <w:ind w:left="133" w:right="137"/>
              <w:rPr>
                <w:rFonts w:ascii="Times New Roman" w:hAnsi="Times New Roman"/>
                <w:iCs/>
                <w:sz w:val="24"/>
                <w:szCs w:val="24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 xml:space="preserve">ПК 3.3. </w:t>
            </w:r>
            <w:r w:rsidRPr="00B16A4C">
              <w:rPr>
                <w:rFonts w:ascii="Times New Roman" w:hAnsi="Times New Roman"/>
                <w:sz w:val="24"/>
                <w:szCs w:val="24"/>
              </w:rPr>
              <w:t>Составлять наряд-задания на различные виды работ технического флота и изыскания.</w:t>
            </w:r>
          </w:p>
        </w:tc>
      </w:tr>
      <w:tr w:rsidR="00FC4B49" w:rsidRPr="00FC4B49" w14:paraId="463CA35D" w14:textId="77777777" w:rsidTr="00FC4B49">
        <w:trPr>
          <w:trHeight w:val="347"/>
        </w:trPr>
        <w:tc>
          <w:tcPr>
            <w:tcW w:w="3387" w:type="dxa"/>
            <w:vMerge/>
          </w:tcPr>
          <w:p w14:paraId="293BE221" w14:textId="77777777" w:rsidR="00FC4B49" w:rsidRPr="00B16A4C" w:rsidRDefault="00FC4B49" w:rsidP="00FC4B49">
            <w:pPr>
              <w:widowControl w:val="0"/>
              <w:ind w:left="125" w:right="133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6242" w:type="dxa"/>
          </w:tcPr>
          <w:p w14:paraId="795ED5CA" w14:textId="1F53FFBA" w:rsidR="00FC4B49" w:rsidRPr="00B16A4C" w:rsidRDefault="00FC4B49" w:rsidP="00FC4B49">
            <w:pPr>
              <w:widowControl w:val="0"/>
              <w:ind w:left="133" w:right="137"/>
              <w:rPr>
                <w:rFonts w:ascii="Times New Roman" w:hAnsi="Times New Roman"/>
                <w:iCs/>
                <w:sz w:val="24"/>
                <w:szCs w:val="24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>ПК 3.4. Составлять схемы расстановки средств навигационного оборудования.</w:t>
            </w:r>
          </w:p>
        </w:tc>
      </w:tr>
      <w:tr w:rsidR="00FC4B49" w:rsidRPr="00FC4B49" w14:paraId="0F09F175" w14:textId="77777777" w:rsidTr="00FC4B49">
        <w:trPr>
          <w:trHeight w:val="86"/>
        </w:trPr>
        <w:tc>
          <w:tcPr>
            <w:tcW w:w="3387" w:type="dxa"/>
            <w:vMerge w:val="restart"/>
          </w:tcPr>
          <w:p w14:paraId="67B5CA7F" w14:textId="277365DC" w:rsidR="00FC4B49" w:rsidRPr="00B16A4C" w:rsidRDefault="00FC4B49" w:rsidP="00FC4B49">
            <w:pPr>
              <w:widowControl w:val="0"/>
              <w:ind w:left="125" w:right="13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6A4C">
              <w:rPr>
                <w:rFonts w:ascii="Times New Roman" w:hAnsi="Times New Roman"/>
                <w:sz w:val="24"/>
                <w:szCs w:val="24"/>
              </w:rPr>
              <w:t>Обеспечение безопасности плавания</w:t>
            </w:r>
          </w:p>
        </w:tc>
        <w:tc>
          <w:tcPr>
            <w:tcW w:w="6242" w:type="dxa"/>
          </w:tcPr>
          <w:p w14:paraId="44265EA6" w14:textId="4A00F28D" w:rsidR="00FC4B49" w:rsidRPr="00B16A4C" w:rsidRDefault="00FC4B49" w:rsidP="00FC4B49">
            <w:pPr>
              <w:widowControl w:val="0"/>
              <w:ind w:left="133" w:right="137"/>
              <w:rPr>
                <w:rFonts w:ascii="Times New Roman" w:eastAsia="Calibri" w:hAnsi="Times New Roman"/>
                <w:color w:val="auto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 xml:space="preserve">ПК 4.1. </w:t>
            </w:r>
            <w:r w:rsidRPr="00B16A4C">
              <w:rPr>
                <w:rFonts w:ascii="Times New Roman" w:hAnsi="Times New Roman"/>
                <w:sz w:val="24"/>
                <w:szCs w:val="24"/>
              </w:rPr>
              <w:t>Организовывать мероприятия по обеспечению транспортной безопасности.</w:t>
            </w:r>
          </w:p>
        </w:tc>
      </w:tr>
      <w:tr w:rsidR="00FC4B49" w:rsidRPr="00FC4B49" w14:paraId="4CD6E329" w14:textId="77777777" w:rsidTr="00FC4B49">
        <w:trPr>
          <w:trHeight w:val="236"/>
        </w:trPr>
        <w:tc>
          <w:tcPr>
            <w:tcW w:w="3387" w:type="dxa"/>
            <w:vMerge/>
          </w:tcPr>
          <w:p w14:paraId="0B80BF3E" w14:textId="77777777" w:rsidR="00FC4B49" w:rsidRPr="00B16A4C" w:rsidRDefault="00FC4B49" w:rsidP="00FC4B49">
            <w:pPr>
              <w:widowControl w:val="0"/>
              <w:ind w:left="125" w:right="133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</w:tcPr>
          <w:p w14:paraId="653567AA" w14:textId="5E649939" w:rsidR="00FC4B49" w:rsidRPr="00B16A4C" w:rsidRDefault="00FC4B49" w:rsidP="00FC4B49">
            <w:pPr>
              <w:widowControl w:val="0"/>
              <w:ind w:left="133" w:right="137"/>
              <w:rPr>
                <w:rFonts w:ascii="Times New Roman" w:eastAsia="Calibri" w:hAnsi="Times New Roman"/>
                <w:color w:val="auto"/>
                <w:spacing w:val="2"/>
                <w:sz w:val="24"/>
                <w:szCs w:val="24"/>
                <w:shd w:val="clear" w:color="auto" w:fill="FFFFFF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 xml:space="preserve">ПК 4.2. </w:t>
            </w:r>
            <w:r w:rsidRPr="00B16A4C">
              <w:rPr>
                <w:rFonts w:ascii="Times New Roman" w:hAnsi="Times New Roman"/>
                <w:sz w:val="24"/>
                <w:szCs w:val="24"/>
              </w:rPr>
              <w:t>Организовывать и обеспечивать действия подчиненных членов экипажа судна при авариях и проведении различного вида тревог.</w:t>
            </w:r>
          </w:p>
        </w:tc>
      </w:tr>
      <w:tr w:rsidR="00FC4B49" w:rsidRPr="00FC4B49" w14:paraId="28DA5F9D" w14:textId="77777777" w:rsidTr="00FC4B49">
        <w:trPr>
          <w:trHeight w:val="118"/>
        </w:trPr>
        <w:tc>
          <w:tcPr>
            <w:tcW w:w="3387" w:type="dxa"/>
            <w:vMerge/>
          </w:tcPr>
          <w:p w14:paraId="6AD58624" w14:textId="77777777" w:rsidR="00FC4B49" w:rsidRPr="00B16A4C" w:rsidRDefault="00FC4B49" w:rsidP="00FC4B49">
            <w:pPr>
              <w:widowControl w:val="0"/>
              <w:ind w:left="125" w:right="133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</w:tcPr>
          <w:p w14:paraId="1C8802A6" w14:textId="3A359CA5" w:rsidR="00FC4B49" w:rsidRPr="00B16A4C" w:rsidRDefault="00FC4B49" w:rsidP="00FC4B49">
            <w:pPr>
              <w:widowControl w:val="0"/>
              <w:ind w:left="133" w:right="137"/>
              <w:rPr>
                <w:rFonts w:ascii="Times New Roman" w:eastAsia="Calibri" w:hAnsi="Times New Roman"/>
                <w:color w:val="auto"/>
                <w:spacing w:val="2"/>
                <w:sz w:val="24"/>
                <w:szCs w:val="24"/>
                <w:shd w:val="clear" w:color="auto" w:fill="FFFFFF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>ПК 4.3. Оказывать первую помощь пострадавшим</w:t>
            </w:r>
          </w:p>
        </w:tc>
      </w:tr>
      <w:tr w:rsidR="00FC4B49" w:rsidRPr="00FC4B49" w14:paraId="180B9D2C" w14:textId="77777777" w:rsidTr="00FC4B49">
        <w:trPr>
          <w:trHeight w:val="118"/>
        </w:trPr>
        <w:tc>
          <w:tcPr>
            <w:tcW w:w="3387" w:type="dxa"/>
            <w:vMerge/>
          </w:tcPr>
          <w:p w14:paraId="5BEFD9CC" w14:textId="77777777" w:rsidR="00FC4B49" w:rsidRPr="00B16A4C" w:rsidRDefault="00FC4B49" w:rsidP="00FC4B49">
            <w:pPr>
              <w:widowControl w:val="0"/>
              <w:ind w:left="125" w:right="133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</w:tcPr>
          <w:p w14:paraId="1B8352C9" w14:textId="42672A3E" w:rsidR="00FC4B49" w:rsidRPr="00B16A4C" w:rsidRDefault="00FC4B49" w:rsidP="00FC4B49">
            <w:pPr>
              <w:widowControl w:val="0"/>
              <w:ind w:left="133" w:right="137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 xml:space="preserve">ПК 4.4. </w:t>
            </w:r>
            <w:r w:rsidRPr="00B16A4C">
              <w:rPr>
                <w:rFonts w:ascii="Times New Roman" w:hAnsi="Times New Roman"/>
                <w:sz w:val="24"/>
                <w:szCs w:val="24"/>
              </w:rPr>
              <w:t>Организовывать и обеспечивать действия подчиненных членов экипажа судна при оставлении судна и использовать спасательные средства</w:t>
            </w:r>
          </w:p>
        </w:tc>
      </w:tr>
      <w:tr w:rsidR="00FC4B49" w:rsidRPr="00FC4B49" w14:paraId="4FF374BC" w14:textId="77777777" w:rsidTr="00FC4B49">
        <w:trPr>
          <w:trHeight w:val="118"/>
        </w:trPr>
        <w:tc>
          <w:tcPr>
            <w:tcW w:w="3387" w:type="dxa"/>
            <w:vMerge/>
          </w:tcPr>
          <w:p w14:paraId="6F0653E7" w14:textId="77777777" w:rsidR="00FC4B49" w:rsidRPr="00B16A4C" w:rsidRDefault="00FC4B49" w:rsidP="00FC4B49">
            <w:pPr>
              <w:widowControl w:val="0"/>
              <w:ind w:left="125" w:right="133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</w:tcPr>
          <w:p w14:paraId="60CDBDB3" w14:textId="542D2A1B" w:rsidR="00FC4B49" w:rsidRPr="00B16A4C" w:rsidRDefault="00FC4B49" w:rsidP="00FC4B49">
            <w:pPr>
              <w:widowControl w:val="0"/>
              <w:ind w:left="133" w:right="137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 xml:space="preserve">ПК 4.5. </w:t>
            </w:r>
            <w:r w:rsidRPr="00B16A4C">
              <w:rPr>
                <w:rFonts w:ascii="Times New Roman" w:hAnsi="Times New Roman"/>
                <w:sz w:val="24"/>
                <w:szCs w:val="24"/>
              </w:rPr>
              <w:t>Организовывать и обеспечивать действия подчиненных членов экипажа судна по предупреждению и предотвращению загрязнения водной среды</w:t>
            </w:r>
          </w:p>
        </w:tc>
      </w:tr>
      <w:tr w:rsidR="00FC4B49" w:rsidRPr="00FC4B49" w14:paraId="5429290E" w14:textId="77777777" w:rsidTr="00FC4B49">
        <w:trPr>
          <w:trHeight w:val="118"/>
        </w:trPr>
        <w:tc>
          <w:tcPr>
            <w:tcW w:w="3387" w:type="dxa"/>
            <w:vMerge w:val="restart"/>
          </w:tcPr>
          <w:p w14:paraId="7DCE6C79" w14:textId="63B7F245" w:rsidR="00FC4B49" w:rsidRPr="00B16A4C" w:rsidRDefault="00FC4B49" w:rsidP="00FC4B49">
            <w:pPr>
              <w:widowControl w:val="0"/>
              <w:ind w:left="125" w:right="133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6A4C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 работы структурного подразделения</w:t>
            </w:r>
          </w:p>
        </w:tc>
        <w:tc>
          <w:tcPr>
            <w:tcW w:w="6242" w:type="dxa"/>
          </w:tcPr>
          <w:p w14:paraId="732456F7" w14:textId="22D63CA0" w:rsidR="00FC4B49" w:rsidRPr="00B16A4C" w:rsidRDefault="00FC4B49" w:rsidP="00FC4B49">
            <w:pPr>
              <w:widowControl w:val="0"/>
              <w:ind w:left="133" w:right="137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 xml:space="preserve">ПК 5.1. </w:t>
            </w:r>
            <w:r w:rsidRPr="00B16A4C">
              <w:rPr>
                <w:rFonts w:ascii="Times New Roman" w:hAnsi="Times New Roman"/>
                <w:sz w:val="24"/>
                <w:szCs w:val="24"/>
              </w:rPr>
              <w:t>Планировать работу структурного подразделения.</w:t>
            </w:r>
          </w:p>
        </w:tc>
      </w:tr>
      <w:tr w:rsidR="00FC4B49" w:rsidRPr="00FC4B49" w14:paraId="356D95B3" w14:textId="77777777" w:rsidTr="00FC4B49">
        <w:trPr>
          <w:trHeight w:val="118"/>
        </w:trPr>
        <w:tc>
          <w:tcPr>
            <w:tcW w:w="3387" w:type="dxa"/>
            <w:vMerge/>
          </w:tcPr>
          <w:p w14:paraId="69C9A3D7" w14:textId="77777777" w:rsidR="00FC4B49" w:rsidRPr="00B16A4C" w:rsidRDefault="00FC4B49" w:rsidP="00FC4B49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</w:tcPr>
          <w:p w14:paraId="779F4D83" w14:textId="34AB17D4" w:rsidR="00FC4B49" w:rsidRPr="00B16A4C" w:rsidRDefault="00FC4B49" w:rsidP="00FC4B49">
            <w:pPr>
              <w:widowControl w:val="0"/>
              <w:ind w:left="133" w:right="137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 xml:space="preserve">ПК 5.2. </w:t>
            </w:r>
            <w:r w:rsidRPr="00B16A4C">
              <w:rPr>
                <w:rFonts w:ascii="Times New Roman" w:hAnsi="Times New Roman"/>
                <w:sz w:val="24"/>
                <w:szCs w:val="24"/>
              </w:rPr>
              <w:t>Руководить работой структурного подразделения.</w:t>
            </w:r>
          </w:p>
        </w:tc>
      </w:tr>
      <w:tr w:rsidR="00FC4B49" w:rsidRPr="00FC4B49" w14:paraId="56F8A5E4" w14:textId="77777777" w:rsidTr="00FC4B49">
        <w:trPr>
          <w:trHeight w:val="118"/>
        </w:trPr>
        <w:tc>
          <w:tcPr>
            <w:tcW w:w="3387" w:type="dxa"/>
            <w:vMerge/>
          </w:tcPr>
          <w:p w14:paraId="555BF1D5" w14:textId="77777777" w:rsidR="00FC4B49" w:rsidRPr="00B16A4C" w:rsidRDefault="00FC4B49" w:rsidP="00FC4B49">
            <w:pPr>
              <w:widowControl w:val="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6242" w:type="dxa"/>
          </w:tcPr>
          <w:p w14:paraId="4359615B" w14:textId="6A3EE6F4" w:rsidR="00FC4B49" w:rsidRPr="00B16A4C" w:rsidRDefault="00FC4B49" w:rsidP="00FC4B49">
            <w:pPr>
              <w:widowControl w:val="0"/>
              <w:ind w:left="133" w:right="137"/>
              <w:rPr>
                <w:rFonts w:ascii="Times New Roman" w:hAnsi="Times New Roman"/>
                <w:iCs/>
                <w:sz w:val="24"/>
                <w:szCs w:val="24"/>
              </w:rPr>
            </w:pPr>
            <w:r w:rsidRPr="00B16A4C">
              <w:rPr>
                <w:rFonts w:ascii="Times New Roman" w:hAnsi="Times New Roman"/>
                <w:iCs/>
                <w:sz w:val="24"/>
                <w:szCs w:val="24"/>
              </w:rPr>
              <w:t xml:space="preserve">ПК 5.3. </w:t>
            </w:r>
            <w:r w:rsidRPr="00B16A4C">
              <w:rPr>
                <w:rFonts w:ascii="Times New Roman" w:hAnsi="Times New Roman"/>
                <w:sz w:val="24"/>
                <w:szCs w:val="24"/>
              </w:rPr>
              <w:t>Анализировать процесс и результаты деятельности структурного подразделения.</w:t>
            </w:r>
          </w:p>
        </w:tc>
      </w:tr>
      <w:tr w:rsidR="00B16A4C" w:rsidRPr="00FC4B49" w14:paraId="31B8A459" w14:textId="77777777" w:rsidTr="00FC4B49">
        <w:trPr>
          <w:trHeight w:val="118"/>
        </w:trPr>
        <w:tc>
          <w:tcPr>
            <w:tcW w:w="3387" w:type="dxa"/>
          </w:tcPr>
          <w:p w14:paraId="37E75A43" w14:textId="412F8633" w:rsidR="00B16A4C" w:rsidRPr="00B16A4C" w:rsidRDefault="00B16A4C" w:rsidP="00B16A4C">
            <w:pPr>
              <w:widowControl w:val="0"/>
              <w:ind w:left="118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B16A4C">
              <w:rPr>
                <w:rFonts w:ascii="Times New Roman" w:hAnsi="Times New Roman"/>
                <w:sz w:val="24"/>
                <w:szCs w:val="24"/>
              </w:rPr>
              <w:t>Выполнение работ по одной или нескольким профессиям рабочих</w:t>
            </w:r>
          </w:p>
        </w:tc>
        <w:tc>
          <w:tcPr>
            <w:tcW w:w="6242" w:type="dxa"/>
          </w:tcPr>
          <w:p w14:paraId="417E9F78" w14:textId="2DD78C56" w:rsidR="00B16A4C" w:rsidRPr="00B16A4C" w:rsidRDefault="00B16A4C" w:rsidP="00B16A4C">
            <w:pPr>
              <w:widowControl w:val="0"/>
              <w:ind w:left="133" w:right="137"/>
              <w:rPr>
                <w:rFonts w:ascii="Times New Roman" w:hAnsi="Times New Roman"/>
                <w:iCs/>
                <w:sz w:val="24"/>
                <w:szCs w:val="24"/>
              </w:rPr>
            </w:pPr>
            <w:r w:rsidRPr="00B16A4C">
              <w:rPr>
                <w:rFonts w:ascii="Times New Roman" w:hAnsi="Times New Roman"/>
                <w:sz w:val="24"/>
                <w:szCs w:val="24"/>
              </w:rPr>
              <w:t>указываются применительно к выбранной профессии рабочего, должности служащего</w:t>
            </w:r>
          </w:p>
        </w:tc>
      </w:tr>
    </w:tbl>
    <w:p w14:paraId="0A694957" w14:textId="77777777" w:rsidR="002D768B" w:rsidRPr="00FC4B49" w:rsidRDefault="002D768B" w:rsidP="00FC4B49">
      <w:pPr>
        <w:spacing w:line="276" w:lineRule="auto"/>
        <w:ind w:firstLine="709"/>
        <w:jc w:val="both"/>
        <w:rPr>
          <w:rFonts w:ascii="Times New Roman" w:hAnsi="Times New Roman"/>
          <w:shd w:val="clear" w:color="auto" w:fill="FFFFFF"/>
        </w:rPr>
      </w:pPr>
    </w:p>
    <w:p w14:paraId="042F48D4" w14:textId="624ACC54" w:rsidR="002D768B" w:rsidRPr="00FC4B49" w:rsidRDefault="002D768B" w:rsidP="002D768B">
      <w:pPr>
        <w:suppressAutoHyphens/>
        <w:spacing w:line="276" w:lineRule="auto"/>
        <w:ind w:firstLine="708"/>
        <w:jc w:val="both"/>
        <w:rPr>
          <w:iCs/>
          <w:color w:val="auto"/>
        </w:rPr>
      </w:pPr>
      <w:r w:rsidRPr="00985111">
        <w:rPr>
          <w:rFonts w:ascii="Times New Roman" w:hAnsi="Times New Roman"/>
          <w:iCs/>
          <w:sz w:val="24"/>
          <w:szCs w:val="24"/>
        </w:rPr>
        <w:t>Выпускники, освоившие программ</w:t>
      </w:r>
      <w:r>
        <w:rPr>
          <w:rFonts w:ascii="Times New Roman" w:hAnsi="Times New Roman"/>
          <w:iCs/>
          <w:sz w:val="24"/>
          <w:szCs w:val="24"/>
        </w:rPr>
        <w:t xml:space="preserve">у по </w:t>
      </w:r>
      <w:r w:rsidR="00FC4B49" w:rsidRPr="00FC4B49">
        <w:rPr>
          <w:rFonts w:ascii="Times New Roman" w:eastAsia="Calibri" w:hAnsi="Times New Roman"/>
          <w:bCs/>
          <w:color w:val="auto"/>
          <w:sz w:val="24"/>
          <w:szCs w:val="24"/>
        </w:rPr>
        <w:t>специальности 26.02.01 Эксплуатация внутренних водных путей</w:t>
      </w:r>
      <w:r w:rsidRPr="00FC4B49">
        <w:rPr>
          <w:rFonts w:ascii="Times New Roman" w:eastAsia="Calibri" w:hAnsi="Times New Roman"/>
          <w:color w:val="auto"/>
          <w:sz w:val="24"/>
          <w:szCs w:val="24"/>
        </w:rPr>
        <w:t>,</w:t>
      </w:r>
      <w:r w:rsidRPr="00FC4B49">
        <w:rPr>
          <w:rFonts w:ascii="Times New Roman" w:hAnsi="Times New Roman"/>
          <w:i/>
          <w:color w:val="auto"/>
          <w:sz w:val="24"/>
          <w:szCs w:val="24"/>
        </w:rPr>
        <w:t xml:space="preserve"> </w:t>
      </w:r>
      <w:r w:rsidRPr="00985111">
        <w:rPr>
          <w:rFonts w:ascii="Times New Roman" w:hAnsi="Times New Roman"/>
          <w:iCs/>
          <w:sz w:val="24"/>
          <w:szCs w:val="24"/>
        </w:rPr>
        <w:t xml:space="preserve">сдают ГИА в </w:t>
      </w:r>
      <w:r w:rsidRPr="00FC4B49">
        <w:rPr>
          <w:rFonts w:ascii="Times New Roman" w:hAnsi="Times New Roman"/>
          <w:iCs/>
          <w:color w:val="auto"/>
          <w:sz w:val="24"/>
          <w:szCs w:val="24"/>
        </w:rPr>
        <w:t>форме государственного экзамена и (или) защиты дипломного проекта (работы).</w:t>
      </w:r>
    </w:p>
    <w:p w14:paraId="2509A5AA" w14:textId="77777777" w:rsidR="002D768B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1508D461" w14:textId="77777777" w:rsidR="002D768B" w:rsidRPr="00B63840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3" w:name="_Toc156565553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t>Примерные требования к проведению государственного экзамена</w:t>
      </w:r>
      <w:bookmarkEnd w:id="3"/>
    </w:p>
    <w:p w14:paraId="0EC850E7" w14:textId="77777777" w:rsidR="002D768B" w:rsidRDefault="002D768B" w:rsidP="002D768B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580A60">
        <w:rPr>
          <w:rFonts w:ascii="Times New Roman" w:hAnsi="Times New Roman"/>
          <w:sz w:val="24"/>
          <w:szCs w:val="24"/>
        </w:rPr>
        <w:t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модулей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14:paraId="35D46238" w14:textId="77777777" w:rsidR="002D768B" w:rsidRPr="00B63840" w:rsidRDefault="002D768B" w:rsidP="002D768B">
      <w:pPr>
        <w:ind w:firstLine="680"/>
        <w:jc w:val="both"/>
        <w:rPr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14:paraId="2FC8CFF1" w14:textId="77777777" w:rsidR="002D768B" w:rsidRPr="00B63840" w:rsidRDefault="002D768B" w:rsidP="002D768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14:paraId="45DE22F9" w14:textId="13D988A0" w:rsidR="002D768B" w:rsidRPr="00B63840" w:rsidRDefault="002D768B" w:rsidP="002D768B">
      <w:pPr>
        <w:tabs>
          <w:tab w:val="left" w:pos="1134"/>
        </w:tabs>
        <w:ind w:firstLine="709"/>
        <w:jc w:val="both"/>
        <w:rPr>
          <w:sz w:val="24"/>
          <w:szCs w:val="24"/>
          <w:shd w:val="clear" w:color="auto" w:fill="FFFF00"/>
        </w:rPr>
      </w:pPr>
      <w:r w:rsidRPr="00B63840">
        <w:rPr>
          <w:rFonts w:ascii="Times New Roman" w:hAnsi="Times New Roman"/>
          <w:sz w:val="24"/>
          <w:szCs w:val="24"/>
        </w:rPr>
        <w:t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</w:t>
      </w:r>
    </w:p>
    <w:p w14:paraId="75F07CCD" w14:textId="1B5B2497" w:rsidR="002D768B" w:rsidRPr="00B63840" w:rsidRDefault="002D768B" w:rsidP="002D768B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 xml:space="preserve">Рекомендуемое максимальное время, отводимое на выполнения заданий государственной итоговой </w:t>
      </w:r>
      <w:r w:rsidRPr="00580A60">
        <w:rPr>
          <w:rFonts w:ascii="Times New Roman" w:hAnsi="Times New Roman"/>
          <w:sz w:val="24"/>
          <w:szCs w:val="24"/>
        </w:rPr>
        <w:t>аттестации – __ ч. (астрономических</w:t>
      </w:r>
      <w:r w:rsidRPr="00B63840">
        <w:rPr>
          <w:rFonts w:ascii="Times New Roman" w:hAnsi="Times New Roman"/>
          <w:sz w:val="24"/>
          <w:szCs w:val="24"/>
        </w:rPr>
        <w:t>).</w:t>
      </w:r>
    </w:p>
    <w:p w14:paraId="25F0B637" w14:textId="77777777" w:rsidR="002D768B" w:rsidRPr="00B63840" w:rsidRDefault="002D768B" w:rsidP="002D768B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 xml:space="preserve">Рекомендуемое максимальное время для выполнения первого этапа государственного экзамена: теоретический этап – </w:t>
      </w:r>
      <w:r>
        <w:rPr>
          <w:rFonts w:ascii="Times New Roman" w:hAnsi="Times New Roman"/>
          <w:sz w:val="24"/>
          <w:szCs w:val="24"/>
        </w:rPr>
        <w:t>__</w:t>
      </w:r>
      <w:r w:rsidRPr="00B63840">
        <w:rPr>
          <w:rFonts w:ascii="Times New Roman" w:hAnsi="Times New Roman"/>
          <w:sz w:val="24"/>
          <w:szCs w:val="24"/>
        </w:rPr>
        <w:t xml:space="preserve"> ч</w:t>
      </w:r>
      <w:r>
        <w:rPr>
          <w:rFonts w:ascii="Times New Roman" w:hAnsi="Times New Roman"/>
          <w:sz w:val="24"/>
          <w:szCs w:val="24"/>
        </w:rPr>
        <w:t>.</w:t>
      </w:r>
      <w:r w:rsidRPr="00B63840">
        <w:rPr>
          <w:rFonts w:ascii="Times New Roman" w:hAnsi="Times New Roman"/>
          <w:sz w:val="24"/>
          <w:szCs w:val="24"/>
        </w:rPr>
        <w:t xml:space="preserve"> (астрономический).</w:t>
      </w:r>
    </w:p>
    <w:p w14:paraId="1E8B2BA2" w14:textId="77777777" w:rsidR="002D768B" w:rsidRPr="00B63840" w:rsidRDefault="002D768B" w:rsidP="002D768B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</w:t>
      </w:r>
      <w:r>
        <w:rPr>
          <w:rFonts w:ascii="Times New Roman" w:hAnsi="Times New Roman"/>
          <w:sz w:val="24"/>
          <w:szCs w:val="24"/>
        </w:rPr>
        <w:t xml:space="preserve"> __ ч.</w:t>
      </w:r>
      <w:r w:rsidRPr="00B63840">
        <w:rPr>
          <w:rFonts w:ascii="Times New Roman" w:hAnsi="Times New Roman"/>
          <w:sz w:val="24"/>
          <w:szCs w:val="24"/>
        </w:rPr>
        <w:t xml:space="preserve"> (астрономический).</w:t>
      </w:r>
    </w:p>
    <w:p w14:paraId="5C159C8C" w14:textId="77777777" w:rsidR="002D768B" w:rsidRPr="00B63840" w:rsidRDefault="002D768B" w:rsidP="002D768B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63840">
        <w:rPr>
          <w:rFonts w:ascii="Times New Roman" w:hAnsi="Times New Roman"/>
          <w:sz w:val="24"/>
          <w:szCs w:val="24"/>
          <w:shd w:val="clear" w:color="auto" w:fill="FFFFFF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14:paraId="442397A0" w14:textId="77777777" w:rsidR="002D768B" w:rsidRPr="00B63840" w:rsidRDefault="002D768B" w:rsidP="002D768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14:paraId="247CBD21" w14:textId="45F26F10" w:rsidR="002D768B" w:rsidRPr="00B63840" w:rsidRDefault="002D768B" w:rsidP="002D768B">
      <w:pPr>
        <w:ind w:firstLine="708"/>
        <w:jc w:val="both"/>
        <w:rPr>
          <w:rFonts w:ascii="Times New Roman" w:hAnsi="Times New Roman"/>
          <w:i/>
          <w:iCs/>
          <w:color w:val="0070C0"/>
          <w:sz w:val="24"/>
          <w:szCs w:val="24"/>
        </w:rPr>
      </w:pPr>
      <w:r w:rsidRPr="00B63840">
        <w:rPr>
          <w:rFonts w:ascii="Times New Roman" w:hAnsi="Times New Roman"/>
          <w:sz w:val="24"/>
          <w:szCs w:val="24"/>
        </w:rPr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</w:t>
      </w:r>
      <w:r w:rsidR="00F15278">
        <w:rPr>
          <w:rFonts w:ascii="Times New Roman" w:hAnsi="Times New Roman"/>
          <w:sz w:val="24"/>
          <w:szCs w:val="24"/>
        </w:rPr>
        <w:t>.</w:t>
      </w:r>
    </w:p>
    <w:p w14:paraId="607052F5" w14:textId="77777777" w:rsidR="002D768B" w:rsidRPr="00B63840" w:rsidRDefault="002D768B" w:rsidP="002D768B">
      <w:pPr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B63840">
        <w:rPr>
          <w:rFonts w:ascii="Times New Roman" w:hAnsi="Times New Roman"/>
          <w:sz w:val="24"/>
          <w:szCs w:val="24"/>
          <w:lang w:eastAsia="zh-CN"/>
        </w:rPr>
        <w:t xml:space="preserve">Условия проведения </w:t>
      </w:r>
      <w:r>
        <w:rPr>
          <w:rFonts w:ascii="Times New Roman" w:hAnsi="Times New Roman"/>
          <w:sz w:val="24"/>
          <w:szCs w:val="24"/>
          <w:lang w:eastAsia="zh-CN"/>
        </w:rPr>
        <w:t xml:space="preserve">и систему оценивания </w:t>
      </w:r>
      <w:r w:rsidRPr="00B63840">
        <w:rPr>
          <w:rFonts w:ascii="Times New Roman" w:hAnsi="Times New Roman"/>
          <w:sz w:val="24"/>
          <w:szCs w:val="24"/>
          <w:lang w:eastAsia="zh-CN"/>
        </w:rPr>
        <w:t>государственного экзамена образовательная организация разрабатывает самостоятельно.</w:t>
      </w:r>
    </w:p>
    <w:p w14:paraId="502B7524" w14:textId="77777777" w:rsidR="002D768B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</w:p>
    <w:p w14:paraId="08249734" w14:textId="77777777" w:rsidR="00C84200" w:rsidRDefault="00C84200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  <w:szCs w:val="24"/>
          <w:lang w:eastAsia="zh-CN"/>
        </w:rPr>
      </w:pPr>
    </w:p>
    <w:p w14:paraId="7BA38816" w14:textId="77777777" w:rsidR="002D768B" w:rsidRPr="00B63840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4" w:name="_Toc156565555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>Организация и проведение защиты дипломного проекта (работы)</w:t>
      </w:r>
      <w:bookmarkEnd w:id="4"/>
    </w:p>
    <w:p w14:paraId="4BA8B8FD" w14:textId="77777777" w:rsidR="002D768B" w:rsidRDefault="002D768B" w:rsidP="002D768B">
      <w:pPr>
        <w:suppressAutoHyphens/>
        <w:ind w:firstLine="709"/>
        <w:contextualSpacing/>
        <w:jc w:val="both"/>
        <w:rPr>
          <w:rFonts w:ascii="Times New Roman" w:hAnsi="Times New Roman"/>
          <w:sz w:val="24"/>
          <w:szCs w:val="24"/>
          <w:lang w:eastAsia="zh-CN"/>
        </w:rPr>
      </w:pPr>
      <w:r w:rsidRPr="00985111">
        <w:rPr>
          <w:rFonts w:ascii="Times New Roman" w:hAnsi="Times New Roman"/>
          <w:sz w:val="24"/>
          <w:szCs w:val="24"/>
          <w:lang w:eastAsia="zh-CN"/>
        </w:rPr>
        <w:t xml:space="preserve">Программа организации проведения защиты дипломного проекта (работы) </w:t>
      </w:r>
      <w:r w:rsidRPr="00985111">
        <w:rPr>
          <w:rFonts w:ascii="Times New Roman" w:hAnsi="Times New Roman"/>
          <w:sz w:val="24"/>
          <w:szCs w:val="24"/>
          <w:lang w:eastAsia="zh-CN"/>
        </w:rPr>
        <w:br/>
        <w:t>как формы ГИА включа</w:t>
      </w:r>
      <w:r>
        <w:rPr>
          <w:rFonts w:ascii="Times New Roman" w:hAnsi="Times New Roman"/>
          <w:sz w:val="24"/>
          <w:szCs w:val="24"/>
          <w:lang w:eastAsia="zh-CN"/>
        </w:rPr>
        <w:t>ет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общие положения, тематику, структуру и содержание дипломно</w:t>
      </w:r>
      <w:r>
        <w:rPr>
          <w:rFonts w:ascii="Times New Roman" w:hAnsi="Times New Roman"/>
          <w:sz w:val="24"/>
          <w:szCs w:val="24"/>
          <w:lang w:eastAsia="zh-CN"/>
        </w:rPr>
        <w:t>го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>проекта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(</w:t>
      </w:r>
      <w:r>
        <w:rPr>
          <w:rFonts w:ascii="Times New Roman" w:hAnsi="Times New Roman"/>
          <w:sz w:val="24"/>
          <w:szCs w:val="24"/>
          <w:lang w:eastAsia="zh-CN"/>
        </w:rPr>
        <w:t>работы</w:t>
      </w:r>
      <w:r w:rsidRPr="00985111">
        <w:rPr>
          <w:rFonts w:ascii="Times New Roman" w:hAnsi="Times New Roman"/>
          <w:sz w:val="24"/>
          <w:szCs w:val="24"/>
          <w:lang w:eastAsia="zh-CN"/>
        </w:rPr>
        <w:t>), порядок оценки результатов дипломно</w:t>
      </w:r>
      <w:r>
        <w:rPr>
          <w:rFonts w:ascii="Times New Roman" w:hAnsi="Times New Roman"/>
          <w:sz w:val="24"/>
          <w:szCs w:val="24"/>
          <w:lang w:eastAsia="zh-CN"/>
        </w:rPr>
        <w:t>го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>проекта</w:t>
      </w:r>
      <w:r w:rsidRPr="00985111">
        <w:rPr>
          <w:rFonts w:ascii="Times New Roman" w:hAnsi="Times New Roman"/>
          <w:sz w:val="24"/>
          <w:szCs w:val="24"/>
          <w:lang w:eastAsia="zh-CN"/>
        </w:rPr>
        <w:t xml:space="preserve"> (</w:t>
      </w:r>
      <w:r>
        <w:rPr>
          <w:rFonts w:ascii="Times New Roman" w:hAnsi="Times New Roman"/>
          <w:sz w:val="24"/>
          <w:szCs w:val="24"/>
          <w:lang w:eastAsia="zh-CN"/>
        </w:rPr>
        <w:t>работы</w:t>
      </w:r>
      <w:r w:rsidRPr="00985111">
        <w:rPr>
          <w:rFonts w:ascii="Times New Roman" w:hAnsi="Times New Roman"/>
          <w:sz w:val="24"/>
          <w:szCs w:val="24"/>
          <w:lang w:eastAsia="zh-CN"/>
        </w:rPr>
        <w:t>).</w:t>
      </w:r>
    </w:p>
    <w:p w14:paraId="22CDABA3" w14:textId="77777777" w:rsidR="002D768B" w:rsidRPr="00996136" w:rsidRDefault="002D768B" w:rsidP="002D768B">
      <w:pPr>
        <w:suppressAutoHyphens/>
        <w:ind w:firstLine="709"/>
        <w:contextualSpacing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 w:rsidRPr="00996136">
        <w:rPr>
          <w:rFonts w:ascii="Times New Roman" w:hAnsi="Times New Roman"/>
          <w:iCs/>
          <w:sz w:val="24"/>
          <w:szCs w:val="24"/>
          <w:lang w:eastAsia="zh-CN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 w:rsidRPr="00996136">
        <w:rPr>
          <w:rFonts w:ascii="Times New Roman" w:hAnsi="Times New Roman"/>
          <w:iCs/>
          <w:sz w:val="24"/>
          <w:szCs w:val="24"/>
          <w:lang w:eastAsia="zh-CN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473E4B01" w14:textId="77777777" w:rsidR="002D768B" w:rsidRPr="00996136" w:rsidRDefault="002D768B" w:rsidP="002D768B">
      <w:pPr>
        <w:suppressAutoHyphens/>
        <w:ind w:firstLine="709"/>
        <w:contextualSpacing/>
        <w:jc w:val="both"/>
        <w:rPr>
          <w:rFonts w:ascii="Times New Roman" w:hAnsi="Times New Roman"/>
          <w:iCs/>
          <w:sz w:val="24"/>
          <w:szCs w:val="24"/>
          <w:lang w:eastAsia="zh-CN"/>
        </w:rPr>
      </w:pPr>
      <w:r w:rsidRPr="00996136">
        <w:rPr>
          <w:rFonts w:ascii="Times New Roman" w:hAnsi="Times New Roman"/>
          <w:iCs/>
          <w:sz w:val="24"/>
          <w:szCs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 w:rsidRPr="00996136">
        <w:rPr>
          <w:rFonts w:ascii="Times New Roman" w:hAnsi="Times New Roman"/>
          <w:iCs/>
          <w:sz w:val="24"/>
          <w:szCs w:val="24"/>
        </w:rPr>
        <w:br/>
        <w:t xml:space="preserve">в том числе предложения своей темы с необходимым обоснованием целесообразности </w:t>
      </w:r>
      <w:r w:rsidRPr="00996136">
        <w:rPr>
          <w:rFonts w:ascii="Times New Roman" w:hAnsi="Times New Roman"/>
          <w:iCs/>
          <w:sz w:val="24"/>
          <w:szCs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 w:rsidRPr="00996136">
        <w:rPr>
          <w:rFonts w:ascii="Times New Roman" w:hAnsi="Times New Roman"/>
          <w:iCs/>
          <w:sz w:val="24"/>
          <w:szCs w:val="24"/>
        </w:rPr>
        <w:br/>
        <w:t>в образовательную программу среднего профессионального образования.</w:t>
      </w:r>
    </w:p>
    <w:p w14:paraId="3BD04772" w14:textId="77777777" w:rsidR="002D768B" w:rsidRPr="00996136" w:rsidRDefault="002D768B" w:rsidP="002D768B">
      <w:pPr>
        <w:suppressAutoHyphens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996136">
        <w:rPr>
          <w:rFonts w:ascii="Times New Roman" w:hAnsi="Times New Roman"/>
          <w:iCs/>
          <w:sz w:val="24"/>
          <w:szCs w:val="24"/>
        </w:rPr>
        <w:t xml:space="preserve">Для подготовки дипломного проекта (работы) выпускнику назначается руководитель </w:t>
      </w:r>
      <w:r w:rsidRPr="00996136">
        <w:rPr>
          <w:rFonts w:ascii="Times New Roman" w:hAnsi="Times New Roman"/>
          <w:iCs/>
          <w:sz w:val="24"/>
          <w:szCs w:val="24"/>
        </w:rPr>
        <w:br/>
        <w:t>и при необходимости консультанты, оказывающие выпускнику методическую поддержку.</w:t>
      </w:r>
    </w:p>
    <w:p w14:paraId="4051B156" w14:textId="77777777" w:rsidR="002D768B" w:rsidRDefault="002D768B" w:rsidP="002D768B">
      <w:pPr>
        <w:suppressAutoHyphens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996136">
        <w:rPr>
          <w:rFonts w:ascii="Times New Roman" w:hAnsi="Times New Roman"/>
          <w:iCs/>
          <w:sz w:val="24"/>
          <w:szCs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190D10AD" w14:textId="77777777" w:rsidR="002D768B" w:rsidRPr="00996136" w:rsidRDefault="002D768B" w:rsidP="002D768B">
      <w:pPr>
        <w:suppressAutoHyphens/>
        <w:ind w:firstLine="709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</w:t>
      </w:r>
      <w:r w:rsidRPr="00F041F6">
        <w:rPr>
          <w:rFonts w:ascii="Times New Roman" w:hAnsi="Times New Roman"/>
          <w:iCs/>
          <w:sz w:val="24"/>
          <w:szCs w:val="24"/>
        </w:rPr>
        <w:t>бразовательная организация разрабатывает самостоятельно</w:t>
      </w:r>
      <w:r>
        <w:rPr>
          <w:rFonts w:ascii="Times New Roman" w:hAnsi="Times New Roman"/>
          <w:iCs/>
          <w:sz w:val="24"/>
          <w:szCs w:val="24"/>
        </w:rPr>
        <w:t>.</w:t>
      </w:r>
    </w:p>
    <w:p w14:paraId="7A1AC4F5" w14:textId="77777777" w:rsidR="002D768B" w:rsidRPr="00FC4B49" w:rsidRDefault="002D768B" w:rsidP="00FC4B49">
      <w:pPr>
        <w:suppressAutoHyphens/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highlight w:val="green"/>
          <w:lang w:eastAsia="zh-CN"/>
        </w:rPr>
      </w:pPr>
    </w:p>
    <w:p w14:paraId="7002E0CA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BC58DA">
        <w:rPr>
          <w:rFonts w:ascii="Times New Roman" w:hAnsi="Times New Roman"/>
          <w:b/>
          <w:bCs/>
          <w:sz w:val="24"/>
          <w:szCs w:val="24"/>
          <w:lang w:eastAsia="zh-CN"/>
        </w:rPr>
        <w:t>Примерная структура программы ГИА</w:t>
      </w:r>
    </w:p>
    <w:p w14:paraId="397693E7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1. Основные положения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 w:rsidRPr="00BC58DA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14:paraId="1514DBC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2. Паспорт программы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(область применения, требования к результатам освоения программы, цели и задачи ГИА)</w:t>
      </w:r>
    </w:p>
    <w:p w14:paraId="5C3F8F52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3. Структура, содержание и условия допуска к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0D6A2192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4. Организация и порядок проведения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3B969D47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5. Критерии оценки уровня и качества подготовки обучающихся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критериев оценки дипломного проекта (работы), ДЭ или ГЭ)</w:t>
      </w:r>
    </w:p>
    <w:p w14:paraId="1C1C925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i/>
          <w:iCs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 xml:space="preserve">6. Порядок апелляции и пересдачи государственной итоговой аттестации </w:t>
      </w:r>
      <w:r w:rsidRPr="00BC58DA">
        <w:rPr>
          <w:rFonts w:ascii="Times New Roman" w:hAnsi="Times New Roman"/>
          <w:i/>
          <w:iCs/>
          <w:sz w:val="24"/>
          <w:szCs w:val="24"/>
          <w:lang w:eastAsia="zh-CN"/>
        </w:rPr>
        <w:t>(описание процедуры подачи апелляции)</w:t>
      </w:r>
    </w:p>
    <w:p w14:paraId="0F26325A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47666303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BC58DA">
        <w:rPr>
          <w:rFonts w:ascii="Times New Roman" w:hAnsi="Times New Roman"/>
          <w:b/>
          <w:bCs/>
          <w:sz w:val="24"/>
          <w:szCs w:val="24"/>
          <w:lang w:eastAsia="zh-CN"/>
        </w:rPr>
        <w:t>Приложения:</w:t>
      </w:r>
    </w:p>
    <w:p w14:paraId="3DF14C65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Предлагаемые темы дипломных проектов (работ) для программ ППССЗ</w:t>
      </w:r>
    </w:p>
    <w:p w14:paraId="6D0CA484" w14:textId="77777777" w:rsidR="002D768B" w:rsidRPr="00BC58DA" w:rsidRDefault="002D768B" w:rsidP="002D768B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43110B8C" w14:textId="50C8407B" w:rsidR="009D50F1" w:rsidRPr="000E5136" w:rsidRDefault="002D768B" w:rsidP="000E5136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 w:rsidRPr="00BC58DA">
        <w:rPr>
          <w:rFonts w:ascii="Times New Roman" w:hAnsi="Times New Roman"/>
          <w:sz w:val="24"/>
          <w:szCs w:val="24"/>
          <w:lang w:eastAsia="zh-CN"/>
        </w:rPr>
        <w:t>Оценочные материалы в соответствии со структурой ГЭ</w:t>
      </w:r>
    </w:p>
    <w:sectPr w:rsidR="009D50F1" w:rsidRPr="000E5136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BE399" w14:textId="77777777" w:rsidR="001E54C2" w:rsidRDefault="001E54C2">
      <w:r>
        <w:separator/>
      </w:r>
    </w:p>
  </w:endnote>
  <w:endnote w:type="continuationSeparator" w:id="0">
    <w:p w14:paraId="62A8510C" w14:textId="77777777" w:rsidR="001E54C2" w:rsidRDefault="001E5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59128" w14:textId="77777777" w:rsidR="001E54C2" w:rsidRDefault="001E54C2">
      <w:r>
        <w:separator/>
      </w:r>
    </w:p>
  </w:footnote>
  <w:footnote w:type="continuationSeparator" w:id="0">
    <w:p w14:paraId="0A139316" w14:textId="77777777" w:rsidR="001E54C2" w:rsidRDefault="001E5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86E3C" w14:textId="77777777" w:rsidR="009D50F1" w:rsidRDefault="002D768B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0F1"/>
    <w:rsid w:val="000B27F2"/>
    <w:rsid w:val="000E5136"/>
    <w:rsid w:val="001E54C2"/>
    <w:rsid w:val="002D768B"/>
    <w:rsid w:val="00463439"/>
    <w:rsid w:val="008672B3"/>
    <w:rsid w:val="009D50F1"/>
    <w:rsid w:val="00A001A5"/>
    <w:rsid w:val="00B16A4C"/>
    <w:rsid w:val="00C804BE"/>
    <w:rsid w:val="00C84200"/>
    <w:rsid w:val="00E45941"/>
    <w:rsid w:val="00F15278"/>
    <w:rsid w:val="00FC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ECBD"/>
  <w15:docId w15:val="{E487FD1B-6E4B-498A-9637-E463C5307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aliases w:val="!Абзац списка,Этапы,Содержание. 2 уровень,List Paragraph"/>
    <w:basedOn w:val="a"/>
    <w:link w:val="affff0"/>
    <w:uiPriority w:val="34"/>
    <w:qFormat/>
    <w:pPr>
      <w:ind w:left="720"/>
      <w:contextualSpacing/>
    </w:pPr>
  </w:style>
  <w:style w:type="character" w:customStyle="1" w:styleId="affff0">
    <w:name w:val="Абзац списка Знак"/>
    <w:aliases w:val="!Абзац списка Знак,Этапы Знак,Содержание. 2 уровень Знак,List Paragraph Знак"/>
    <w:basedOn w:val="1"/>
    <w:link w:val="affff"/>
    <w:uiPriority w:val="34"/>
    <w:qFormat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1770</Words>
  <Characters>10089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Уфимцева Анжелика</cp:lastModifiedBy>
  <cp:revision>7</cp:revision>
  <dcterms:created xsi:type="dcterms:W3CDTF">2024-07-30T08:20:00Z</dcterms:created>
  <dcterms:modified xsi:type="dcterms:W3CDTF">2025-06-24T07:37:00Z</dcterms:modified>
</cp:coreProperties>
</file>