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63D20E" w14:textId="2701C11C"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13E7709B" w:rsidR="00064407" w:rsidRPr="00066743" w:rsidRDefault="00064407" w:rsidP="00064407">
      <w:pPr>
        <w:jc w:val="center"/>
        <w:rPr>
          <w:rFonts w:ascii="Times New Roman" w:eastAsia="Calibri" w:hAnsi="Times New Roman" w:cs="Times New Roman"/>
          <w:iCs/>
          <w:sz w:val="24"/>
          <w:szCs w:val="24"/>
        </w:rPr>
      </w:pPr>
      <w:r w:rsidRPr="00066743">
        <w:rPr>
          <w:rFonts w:ascii="Times New Roman" w:eastAsia="Calibri" w:hAnsi="Times New Roman" w:cs="Times New Roman"/>
          <w:iCs/>
          <w:sz w:val="24"/>
          <w:szCs w:val="24"/>
        </w:rPr>
        <w:t>подготовки квалифицированных рабочих, служащих</w:t>
      </w:r>
    </w:p>
    <w:p w14:paraId="7A12E5C4" w14:textId="42058BE9" w:rsidR="00066743" w:rsidRDefault="00066743" w:rsidP="00064407">
      <w:pPr>
        <w:jc w:val="center"/>
        <w:rPr>
          <w:rFonts w:ascii="Times New Roman" w:eastAsia="Calibri" w:hAnsi="Times New Roman" w:cs="Times New Roman"/>
          <w:i/>
          <w:sz w:val="24"/>
          <w:szCs w:val="24"/>
        </w:rPr>
      </w:pPr>
    </w:p>
    <w:p w14:paraId="2FE82E45" w14:textId="77777777" w:rsidR="00066743" w:rsidRPr="00711B29" w:rsidRDefault="00066743" w:rsidP="00064407">
      <w:pPr>
        <w:jc w:val="center"/>
        <w:rPr>
          <w:rFonts w:ascii="Times New Roman" w:eastAsia="Calibri" w:hAnsi="Times New Roman" w:cs="Times New Roman"/>
          <w:i/>
          <w:sz w:val="24"/>
          <w:szCs w:val="24"/>
        </w:rPr>
      </w:pPr>
    </w:p>
    <w:p w14:paraId="5DE1D62D" w14:textId="77777777" w:rsidR="00064407" w:rsidRPr="001C33BF" w:rsidRDefault="00064407" w:rsidP="00064407">
      <w:pPr>
        <w:jc w:val="center"/>
        <w:rPr>
          <w:rFonts w:ascii="Times New Roman" w:hAnsi="Times New Roman" w:cs="Times New Roman"/>
          <w:iCs/>
          <w:sz w:val="24"/>
          <w:szCs w:val="24"/>
        </w:rPr>
      </w:pPr>
    </w:p>
    <w:p w14:paraId="76E0B246" w14:textId="7205C3F6" w:rsidR="00066743" w:rsidRPr="00066743" w:rsidRDefault="00066743" w:rsidP="00066743">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19</w:t>
      </w:r>
      <w:r w:rsidRPr="00066743">
        <w:rPr>
          <w:rFonts w:ascii="Times New Roman" w:eastAsia="Calibri" w:hAnsi="Times New Roman" w:cs="Times New Roman"/>
          <w:b/>
          <w:sz w:val="24"/>
          <w:szCs w:val="24"/>
        </w:rPr>
        <w:t xml:space="preserve">.01.18 Аппаратчик-оператор производства </w:t>
      </w:r>
    </w:p>
    <w:p w14:paraId="3BE26BC4" w14:textId="252424A3" w:rsidR="00064407" w:rsidRPr="00711B29" w:rsidRDefault="00066743" w:rsidP="00066743">
      <w:pPr>
        <w:jc w:val="center"/>
        <w:rPr>
          <w:rFonts w:ascii="Times New Roman" w:eastAsia="Calibri" w:hAnsi="Times New Roman" w:cs="Times New Roman"/>
          <w:b/>
          <w:sz w:val="24"/>
          <w:szCs w:val="24"/>
        </w:rPr>
      </w:pPr>
      <w:r w:rsidRPr="00066743">
        <w:rPr>
          <w:rFonts w:ascii="Times New Roman" w:eastAsia="Calibri" w:hAnsi="Times New Roman" w:cs="Times New Roman"/>
          <w:b/>
          <w:sz w:val="24"/>
          <w:szCs w:val="24"/>
        </w:rPr>
        <w:t>продуктов питания из растительного сырья</w:t>
      </w:r>
    </w:p>
    <w:p w14:paraId="4132C913" w14:textId="77777777" w:rsidR="00064407" w:rsidRPr="00711B29" w:rsidRDefault="00064407" w:rsidP="00064407">
      <w:pPr>
        <w:jc w:val="center"/>
        <w:rPr>
          <w:rFonts w:ascii="Times New Roman" w:eastAsia="Calibri" w:hAnsi="Times New Roman" w:cs="Times New Roman"/>
          <w:bCs/>
          <w:i/>
        </w:rPr>
      </w:pP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066743" w:rsidRDefault="00064407" w:rsidP="00064407">
      <w:pPr>
        <w:jc w:val="center"/>
        <w:rPr>
          <w:rFonts w:ascii="Times New Roman" w:hAnsi="Times New Roman" w:cs="Times New Roman"/>
          <w:b/>
          <w:sz w:val="24"/>
          <w:szCs w:val="24"/>
        </w:rPr>
      </w:pPr>
      <w:r w:rsidRPr="00066743">
        <w:rPr>
          <w:rFonts w:ascii="Times New Roman" w:hAnsi="Times New Roman" w:cs="Times New Roman"/>
          <w:b/>
          <w:sz w:val="24"/>
          <w:szCs w:val="24"/>
        </w:rPr>
        <w:t>Квалификация (и) выпускника</w:t>
      </w:r>
    </w:p>
    <w:p w14:paraId="07B4415F" w14:textId="44B476C6" w:rsidR="00064407" w:rsidRPr="00066743" w:rsidRDefault="00066743" w:rsidP="00064407">
      <w:pPr>
        <w:jc w:val="center"/>
        <w:rPr>
          <w:rFonts w:ascii="Times New Roman" w:eastAsia="Calibri" w:hAnsi="Times New Roman" w:cs="Times New Roman"/>
          <w:sz w:val="24"/>
          <w:szCs w:val="24"/>
        </w:rPr>
      </w:pPr>
      <w:r w:rsidRPr="00066743">
        <w:rPr>
          <w:rFonts w:ascii="Times New Roman" w:eastAsia="Calibri" w:hAnsi="Times New Roman" w:cs="Times New Roman"/>
          <w:sz w:val="24"/>
          <w:szCs w:val="24"/>
        </w:rPr>
        <w:t>Аппаратчик-оператор производства продуктов питания из растительного сырья</w:t>
      </w:r>
    </w:p>
    <w:p w14:paraId="293C930F" w14:textId="77777777" w:rsidR="00064407" w:rsidRPr="001C33BF" w:rsidRDefault="00064407" w:rsidP="00064407">
      <w:pPr>
        <w:jc w:val="center"/>
        <w:rPr>
          <w:rFonts w:ascii="Times New Roman" w:hAnsi="Times New Roman" w:cs="Times New Roman"/>
          <w:bCs/>
          <w:i/>
          <w:sz w:val="24"/>
          <w:szCs w:val="24"/>
        </w:rPr>
      </w:pPr>
    </w:p>
    <w:p w14:paraId="13E26D1C" w14:textId="77777777" w:rsidR="00064407" w:rsidRPr="001C33BF" w:rsidRDefault="00064407" w:rsidP="00064407">
      <w:pPr>
        <w:rPr>
          <w:rFonts w:ascii="Times New Roman" w:hAnsi="Times New Roman" w:cs="Times New Roman"/>
          <w:sz w:val="24"/>
          <w:szCs w:val="24"/>
        </w:rPr>
      </w:pPr>
    </w:p>
    <w:p w14:paraId="708089A9" w14:textId="352DA1A2" w:rsidR="00064407" w:rsidRDefault="00064407" w:rsidP="00064407">
      <w:pPr>
        <w:rPr>
          <w:rFonts w:ascii="Times New Roman" w:hAnsi="Times New Roman" w:cs="Times New Roman"/>
          <w:sz w:val="24"/>
          <w:szCs w:val="24"/>
        </w:rPr>
      </w:pPr>
    </w:p>
    <w:p w14:paraId="329E9F1E" w14:textId="77777777" w:rsidR="00066743" w:rsidRPr="001C33BF" w:rsidRDefault="00066743"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77777777" w:rsidR="00064407" w:rsidRPr="001C33BF" w:rsidRDefault="00064407"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57125466" w14:textId="77777777" w:rsidR="00064407" w:rsidRPr="00066743" w:rsidRDefault="00064407" w:rsidP="001F3287">
            <w:pPr>
              <w:suppressAutoHyphens/>
              <w:rPr>
                <w:rFonts w:ascii="Times New Roman" w:eastAsia="Calibri" w:hAnsi="Times New Roman" w:cs="Times New Roman"/>
                <w:b/>
                <w:sz w:val="24"/>
                <w:szCs w:val="24"/>
              </w:rPr>
            </w:pPr>
            <w:r w:rsidRPr="0006674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p>
          <w:p w14:paraId="753CC383" w14:textId="790C22DB" w:rsidR="00064407" w:rsidRPr="00066743" w:rsidRDefault="00064407" w:rsidP="001F3287">
            <w:pPr>
              <w:suppressAutoHyphens/>
              <w:rPr>
                <w:rFonts w:ascii="Times New Roman" w:eastAsia="Calibri" w:hAnsi="Times New Roman" w:cs="Times New Roman"/>
                <w:b/>
                <w:sz w:val="24"/>
                <w:szCs w:val="24"/>
              </w:rPr>
            </w:pPr>
            <w:r w:rsidRPr="00066743">
              <w:rPr>
                <w:rFonts w:ascii="Times New Roman" w:eastAsia="Calibri" w:hAnsi="Times New Roman" w:cs="Times New Roman"/>
                <w:b/>
                <w:sz w:val="24"/>
                <w:szCs w:val="24"/>
              </w:rPr>
              <w:t xml:space="preserve">код УГПС </w:t>
            </w:r>
            <w:r w:rsidR="00F745EA">
              <w:rPr>
                <w:rFonts w:ascii="Times New Roman" w:eastAsia="Calibri" w:hAnsi="Times New Roman" w:cs="Times New Roman"/>
                <w:b/>
                <w:sz w:val="24"/>
                <w:szCs w:val="24"/>
              </w:rPr>
              <w:t>19.00.00</w:t>
            </w:r>
            <w:r w:rsidRPr="00066743">
              <w:rPr>
                <w:rFonts w:ascii="Times New Roman" w:eastAsia="Calibri" w:hAnsi="Times New Roman" w:cs="Times New Roman"/>
                <w:b/>
                <w:sz w:val="24"/>
                <w:szCs w:val="24"/>
              </w:rPr>
              <w:t>:</w:t>
            </w:r>
          </w:p>
          <w:p w14:paraId="37257F76" w14:textId="77777777" w:rsidR="00064407" w:rsidRPr="00066743"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77777777"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основных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77777777"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77777777" w:rsidR="00064407" w:rsidRDefault="00064407" w:rsidP="00064407">
      <w:pPr>
        <w:rPr>
          <w:rFonts w:ascii="Times New Roman" w:eastAsia="Calibri" w:hAnsi="Times New Roman" w:cs="Times New Roman"/>
          <w:sz w:val="24"/>
          <w:szCs w:val="24"/>
        </w:rPr>
      </w:pPr>
    </w:p>
    <w:p w14:paraId="4D3CEBC4" w14:textId="77777777" w:rsidR="00066743" w:rsidRDefault="00066743" w:rsidP="00064407">
      <w:pPr>
        <w:jc w:val="center"/>
        <w:rPr>
          <w:rFonts w:ascii="Times New Roman" w:hAnsi="Times New Roman" w:cs="Times New Roman"/>
          <w:b/>
          <w:sz w:val="24"/>
          <w:szCs w:val="24"/>
        </w:rPr>
      </w:pPr>
    </w:p>
    <w:p w14:paraId="5BC57F08" w14:textId="78DCE4A8" w:rsidR="0092062D" w:rsidRDefault="00064407" w:rsidP="00064407">
      <w:pPr>
        <w:jc w:val="center"/>
        <w:rPr>
          <w:rFonts w:ascii="Times New Roman" w:hAnsi="Times New Roman" w:cs="Times New Roman"/>
          <w:b/>
          <w:sz w:val="24"/>
          <w:szCs w:val="24"/>
          <w:highlight w:val="lightGray"/>
          <w:u w:val="thick"/>
        </w:rPr>
        <w:sectPr w:rsidR="0092062D"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sidR="00066743">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92E6584" w14:textId="7664073A" w:rsidR="00B15148" w:rsidRPr="00A0304B" w:rsidRDefault="00064407" w:rsidP="00A0304B">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Pr="00066743">
        <w:rPr>
          <w:rFonts w:ascii="Times New Roman" w:eastAsia="Calibri" w:hAnsi="Times New Roman" w:cs="Times New Roman"/>
          <w:bCs/>
          <w:sz w:val="24"/>
          <w:szCs w:val="24"/>
        </w:rPr>
        <w:t>профессии</w:t>
      </w:r>
      <w:r w:rsidRPr="00CD4574">
        <w:rPr>
          <w:rFonts w:ascii="Times New Roman" w:eastAsia="Calibri" w:hAnsi="Times New Roman" w:cs="Times New Roman"/>
          <w:bCs/>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66743">
        <w:rPr>
          <w:rFonts w:ascii="Times New Roman" w:eastAsia="Calibri" w:hAnsi="Times New Roman" w:cs="Times New Roman"/>
          <w:bCs/>
          <w:sz w:val="24"/>
          <w:szCs w:val="24"/>
        </w:rPr>
        <w:t>професси</w:t>
      </w:r>
      <w:r w:rsidR="00066743" w:rsidRPr="00066743">
        <w:rPr>
          <w:rFonts w:ascii="Times New Roman" w:eastAsia="Calibri" w:hAnsi="Times New Roman" w:cs="Times New Roman"/>
          <w:bCs/>
          <w:sz w:val="24"/>
          <w:szCs w:val="24"/>
        </w:rPr>
        <w:t>и</w:t>
      </w:r>
      <w:r w:rsidRPr="00CD4574">
        <w:rPr>
          <w:rFonts w:ascii="Times New Roman" w:eastAsia="Calibri" w:hAnsi="Times New Roman" w:cs="Times New Roman"/>
          <w:bCs/>
          <w:iCs/>
          <w:sz w:val="24"/>
          <w:szCs w:val="24"/>
        </w:rPr>
        <w:t xml:space="preserve"> </w:t>
      </w:r>
      <w:r w:rsidR="00066743" w:rsidRPr="00066743">
        <w:rPr>
          <w:rFonts w:ascii="Times New Roman" w:eastAsia="Calibri" w:hAnsi="Times New Roman" w:cs="Times New Roman"/>
          <w:bCs/>
          <w:iCs/>
          <w:sz w:val="24"/>
          <w:szCs w:val="24"/>
        </w:rPr>
        <w:t>19.01.18 Аппаратчик-оператор производства продуктов питания из растительного сырья</w:t>
      </w:r>
      <w:r w:rsidR="00F745EA">
        <w:rPr>
          <w:rFonts w:ascii="Times New Roman" w:eastAsia="Calibri"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CD4574">
        <w:rPr>
          <w:rFonts w:ascii="Times New Roman" w:hAnsi="Times New Roman" w:cs="Times New Roman"/>
          <w:bCs/>
          <w:sz w:val="24"/>
          <w:szCs w:val="24"/>
        </w:rPr>
        <w:t>Министерства просвещения Российской Федерации</w:t>
      </w:r>
      <w:r w:rsidR="00F745EA">
        <w:rPr>
          <w:rFonts w:ascii="Times New Roman" w:hAnsi="Times New Roman" w:cs="Times New Roman"/>
          <w:bCs/>
          <w:sz w:val="24"/>
          <w:szCs w:val="24"/>
        </w:rPr>
        <w:t xml:space="preserve"> </w:t>
      </w:r>
      <w:r w:rsidR="00066743" w:rsidRPr="00566F98">
        <w:rPr>
          <w:rFonts w:ascii="Times New Roman" w:hAnsi="Times New Roman" w:cs="Times New Roman"/>
          <w:bCs/>
          <w:sz w:val="24"/>
          <w:szCs w:val="24"/>
        </w:rPr>
        <w:t>от 11 ноября 2022 г. № 973</w:t>
      </w:r>
      <w:r w:rsidR="004731D0">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6E9B3C03" w14:textId="1A7A79F5" w:rsidR="00066743" w:rsidRPr="00066743" w:rsidRDefault="00064407" w:rsidP="00066743">
      <w:pPr>
        <w:ind w:firstLine="709"/>
        <w:contextualSpacing/>
        <w:jc w:val="both"/>
        <w:rPr>
          <w:rFonts w:ascii="Times New Roman" w:eastAsia="Calibri" w:hAnsi="Times New Roman" w:cs="Times New Roman"/>
          <w:bCs/>
          <w:sz w:val="24"/>
          <w:szCs w:val="24"/>
        </w:rPr>
      </w:pPr>
      <w:r w:rsidRPr="00066743">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66743">
        <w:rPr>
          <w:rFonts w:ascii="Times New Roman" w:eastAsia="Calibri" w:hAnsi="Times New Roman" w:cs="Times New Roman"/>
          <w:bCs/>
          <w:sz w:val="24"/>
          <w:szCs w:val="24"/>
        </w:rPr>
        <w:t>профессии</w:t>
      </w:r>
      <w:r w:rsidR="00066743" w:rsidRPr="00066743">
        <w:rPr>
          <w:rFonts w:ascii="Times New Roman" w:eastAsia="Calibri" w:hAnsi="Times New Roman" w:cs="Times New Roman"/>
          <w:bCs/>
          <w:sz w:val="24"/>
          <w:szCs w:val="24"/>
        </w:rPr>
        <w:t xml:space="preserve"> 19.01.18 Аппаратчик-оператор производства </w:t>
      </w:r>
    </w:p>
    <w:p w14:paraId="0F3C347A" w14:textId="545A3F4B" w:rsidR="00064407" w:rsidRPr="00CD4574" w:rsidRDefault="00066743" w:rsidP="00066743">
      <w:pPr>
        <w:ind w:firstLine="709"/>
        <w:contextualSpacing/>
        <w:jc w:val="both"/>
        <w:rPr>
          <w:rFonts w:ascii="Times New Roman" w:eastAsia="Calibri" w:hAnsi="Times New Roman" w:cs="Times New Roman"/>
          <w:bCs/>
          <w:sz w:val="24"/>
          <w:szCs w:val="24"/>
        </w:rPr>
      </w:pPr>
      <w:r w:rsidRPr="00066743">
        <w:rPr>
          <w:rFonts w:ascii="Times New Roman" w:eastAsia="Calibri" w:hAnsi="Times New Roman" w:cs="Times New Roman"/>
          <w:bCs/>
          <w:sz w:val="24"/>
          <w:szCs w:val="24"/>
        </w:rPr>
        <w:t>продуктов питания из растительного сырья</w:t>
      </w:r>
      <w:r w:rsidR="00064407" w:rsidRPr="00066743">
        <w:rPr>
          <w:rFonts w:ascii="Times New Roman" w:eastAsia="Calibri" w:hAnsi="Times New Roman" w:cs="Times New Roman"/>
          <w:bCs/>
          <w:sz w:val="24"/>
          <w:szCs w:val="24"/>
        </w:rPr>
        <w:t>, планируемые результаты освоения</w:t>
      </w:r>
      <w:r w:rsidR="00064407" w:rsidRPr="00CD4574">
        <w:rPr>
          <w:rFonts w:ascii="Times New Roman" w:eastAsia="Calibri" w:hAnsi="Times New Roman" w:cs="Times New Roman"/>
          <w:bCs/>
          <w:sz w:val="24"/>
          <w:szCs w:val="24"/>
        </w:rPr>
        <w:t xml:space="preserve">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0C820A2"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1"/>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2522593D" w14:textId="77777777" w:rsidR="00C73B48" w:rsidRPr="00C73B48" w:rsidRDefault="00C73B48" w:rsidP="00C73B48">
      <w:pPr>
        <w:pStyle w:val="14"/>
        <w:tabs>
          <w:tab w:val="clear" w:pos="9345"/>
          <w:tab w:val="right" w:leader="dot" w:pos="9356"/>
        </w:tabs>
        <w:rPr>
          <w:rFonts w:eastAsiaTheme="minorEastAsia"/>
          <w:b w:val="0"/>
          <w:bCs w:val="0"/>
          <w:sz w:val="24"/>
          <w:szCs w:val="24"/>
          <w:lang w:eastAsia="ru-RU"/>
        </w:rPr>
      </w:pPr>
      <w:r w:rsidRPr="00C73B48">
        <w:rPr>
          <w:b w:val="0"/>
          <w:bCs w:val="0"/>
          <w:sz w:val="24"/>
          <w:szCs w:val="24"/>
        </w:rPr>
        <w:fldChar w:fldCharType="begin"/>
      </w:r>
      <w:r w:rsidRPr="00C73B48">
        <w:rPr>
          <w:b w:val="0"/>
          <w:bCs w:val="0"/>
          <w:sz w:val="24"/>
          <w:szCs w:val="24"/>
        </w:rPr>
        <w:instrText xml:space="preserve"> TOC \h \z \t "Заголовок 1;1;Раздел 1.1;2" </w:instrText>
      </w:r>
      <w:r w:rsidRPr="00C73B48">
        <w:rPr>
          <w:b w:val="0"/>
          <w:bCs w:val="0"/>
          <w:sz w:val="24"/>
          <w:szCs w:val="24"/>
        </w:rPr>
        <w:fldChar w:fldCharType="separate"/>
      </w:r>
      <w:hyperlink w:anchor="_Toc147608656" w:history="1">
        <w:r w:rsidRPr="00C73B48">
          <w:rPr>
            <w:rStyle w:val="af0"/>
            <w:sz w:val="24"/>
            <w:szCs w:val="24"/>
          </w:rPr>
          <w:t>Раздел 1. Общие положения</w:t>
        </w:r>
        <w:r w:rsidRPr="00C73B48">
          <w:rPr>
            <w:webHidden/>
            <w:sz w:val="24"/>
            <w:szCs w:val="24"/>
          </w:rPr>
          <w:tab/>
        </w:r>
        <w:r w:rsidRPr="00C73B48">
          <w:rPr>
            <w:webHidden/>
            <w:sz w:val="24"/>
            <w:szCs w:val="24"/>
          </w:rPr>
          <w:fldChar w:fldCharType="begin"/>
        </w:r>
        <w:r w:rsidRPr="00C73B48">
          <w:rPr>
            <w:webHidden/>
            <w:sz w:val="24"/>
            <w:szCs w:val="24"/>
          </w:rPr>
          <w:instrText xml:space="preserve"> PAGEREF _Toc147608656 \h </w:instrText>
        </w:r>
        <w:r w:rsidRPr="00C73B48">
          <w:rPr>
            <w:webHidden/>
            <w:sz w:val="24"/>
            <w:szCs w:val="24"/>
          </w:rPr>
        </w:r>
        <w:r w:rsidRPr="00C73B48">
          <w:rPr>
            <w:webHidden/>
            <w:sz w:val="24"/>
            <w:szCs w:val="24"/>
          </w:rPr>
          <w:fldChar w:fldCharType="separate"/>
        </w:r>
        <w:r w:rsidRPr="00C73B48">
          <w:rPr>
            <w:webHidden/>
            <w:sz w:val="24"/>
            <w:szCs w:val="24"/>
          </w:rPr>
          <w:t>4</w:t>
        </w:r>
        <w:r w:rsidRPr="00C73B48">
          <w:rPr>
            <w:webHidden/>
            <w:sz w:val="24"/>
            <w:szCs w:val="24"/>
          </w:rPr>
          <w:fldChar w:fldCharType="end"/>
        </w:r>
      </w:hyperlink>
    </w:p>
    <w:p w14:paraId="31C6461D" w14:textId="1F60F875" w:rsidR="00C73B48" w:rsidRPr="00C73B48" w:rsidRDefault="00C73B48" w:rsidP="00C73B48">
      <w:pPr>
        <w:pStyle w:val="14"/>
        <w:tabs>
          <w:tab w:val="clear" w:pos="9345"/>
          <w:tab w:val="right" w:leader="dot" w:pos="9356"/>
        </w:tabs>
        <w:rPr>
          <w:rFonts w:eastAsiaTheme="minorEastAsia"/>
          <w:b w:val="0"/>
          <w:bCs w:val="0"/>
          <w:sz w:val="24"/>
          <w:szCs w:val="24"/>
          <w:lang w:eastAsia="ru-RU"/>
        </w:rPr>
      </w:pPr>
      <w:hyperlink w:anchor="_Toc147608657" w:history="1">
        <w:r w:rsidRPr="00C73B48">
          <w:rPr>
            <w:rStyle w:val="af0"/>
            <w:sz w:val="24"/>
            <w:szCs w:val="24"/>
          </w:rPr>
          <w:t xml:space="preserve">Раздел 2. Общая характеристика образовательной программы </w:t>
        </w:r>
        <w:r>
          <w:rPr>
            <w:rStyle w:val="af0"/>
            <w:sz w:val="24"/>
            <w:szCs w:val="24"/>
          </w:rPr>
          <w:br/>
        </w:r>
        <w:r w:rsidRPr="00C73B48">
          <w:rPr>
            <w:rStyle w:val="af0"/>
            <w:sz w:val="24"/>
            <w:szCs w:val="24"/>
          </w:rPr>
          <w:t>с учетом сетевой формы реализации программы</w:t>
        </w:r>
        <w:r w:rsidRPr="00C73B48">
          <w:rPr>
            <w:webHidden/>
            <w:sz w:val="24"/>
            <w:szCs w:val="24"/>
          </w:rPr>
          <w:tab/>
        </w:r>
        <w:r w:rsidRPr="00C73B48">
          <w:rPr>
            <w:webHidden/>
            <w:sz w:val="24"/>
            <w:szCs w:val="24"/>
          </w:rPr>
          <w:fldChar w:fldCharType="begin"/>
        </w:r>
        <w:r w:rsidRPr="00C73B48">
          <w:rPr>
            <w:webHidden/>
            <w:sz w:val="24"/>
            <w:szCs w:val="24"/>
          </w:rPr>
          <w:instrText xml:space="preserve"> PAGEREF _Toc147608657 \h </w:instrText>
        </w:r>
        <w:r w:rsidRPr="00C73B48">
          <w:rPr>
            <w:webHidden/>
            <w:sz w:val="24"/>
            <w:szCs w:val="24"/>
          </w:rPr>
        </w:r>
        <w:r w:rsidRPr="00C73B48">
          <w:rPr>
            <w:webHidden/>
            <w:sz w:val="24"/>
            <w:szCs w:val="24"/>
          </w:rPr>
          <w:fldChar w:fldCharType="separate"/>
        </w:r>
        <w:r w:rsidRPr="00C73B48">
          <w:rPr>
            <w:webHidden/>
            <w:sz w:val="24"/>
            <w:szCs w:val="24"/>
          </w:rPr>
          <w:t>5</w:t>
        </w:r>
        <w:r w:rsidRPr="00C73B48">
          <w:rPr>
            <w:webHidden/>
            <w:sz w:val="24"/>
            <w:szCs w:val="24"/>
          </w:rPr>
          <w:fldChar w:fldCharType="end"/>
        </w:r>
      </w:hyperlink>
    </w:p>
    <w:p w14:paraId="1E7C8EEB" w14:textId="77777777" w:rsidR="00C73B48" w:rsidRPr="00C73B48" w:rsidRDefault="00C73B48" w:rsidP="00C73B48">
      <w:pPr>
        <w:pStyle w:val="14"/>
        <w:tabs>
          <w:tab w:val="clear" w:pos="9345"/>
          <w:tab w:val="right" w:leader="dot" w:pos="9356"/>
        </w:tabs>
        <w:rPr>
          <w:rFonts w:eastAsiaTheme="minorEastAsia"/>
          <w:b w:val="0"/>
          <w:bCs w:val="0"/>
          <w:sz w:val="24"/>
          <w:szCs w:val="24"/>
          <w:lang w:eastAsia="ru-RU"/>
        </w:rPr>
      </w:pPr>
      <w:hyperlink w:anchor="_Toc147608658" w:history="1">
        <w:r w:rsidRPr="00C73B48">
          <w:rPr>
            <w:rStyle w:val="af0"/>
            <w:sz w:val="24"/>
            <w:szCs w:val="24"/>
          </w:rPr>
          <w:t>Раздел 3. Характеристика профессиональной деятельности выпускника</w:t>
        </w:r>
        <w:r w:rsidRPr="00C73B48">
          <w:rPr>
            <w:webHidden/>
            <w:sz w:val="24"/>
            <w:szCs w:val="24"/>
          </w:rPr>
          <w:tab/>
        </w:r>
        <w:r w:rsidRPr="00C73B48">
          <w:rPr>
            <w:webHidden/>
            <w:sz w:val="24"/>
            <w:szCs w:val="24"/>
          </w:rPr>
          <w:fldChar w:fldCharType="begin"/>
        </w:r>
        <w:r w:rsidRPr="00C73B48">
          <w:rPr>
            <w:webHidden/>
            <w:sz w:val="24"/>
            <w:szCs w:val="24"/>
          </w:rPr>
          <w:instrText xml:space="preserve"> PAGEREF _Toc147608658 \h </w:instrText>
        </w:r>
        <w:r w:rsidRPr="00C73B48">
          <w:rPr>
            <w:webHidden/>
            <w:sz w:val="24"/>
            <w:szCs w:val="24"/>
          </w:rPr>
        </w:r>
        <w:r w:rsidRPr="00C73B48">
          <w:rPr>
            <w:webHidden/>
            <w:sz w:val="24"/>
            <w:szCs w:val="24"/>
          </w:rPr>
          <w:fldChar w:fldCharType="separate"/>
        </w:r>
        <w:r w:rsidRPr="00C73B48">
          <w:rPr>
            <w:webHidden/>
            <w:sz w:val="24"/>
            <w:szCs w:val="24"/>
          </w:rPr>
          <w:t>7</w:t>
        </w:r>
        <w:r w:rsidRPr="00C73B48">
          <w:rPr>
            <w:webHidden/>
            <w:sz w:val="24"/>
            <w:szCs w:val="24"/>
          </w:rPr>
          <w:fldChar w:fldCharType="end"/>
        </w:r>
      </w:hyperlink>
    </w:p>
    <w:p w14:paraId="2B8392AE" w14:textId="77777777" w:rsidR="00C73B48" w:rsidRPr="00C73B48" w:rsidRDefault="00C73B48" w:rsidP="00C73B48">
      <w:pPr>
        <w:pStyle w:val="14"/>
        <w:tabs>
          <w:tab w:val="clear" w:pos="9345"/>
          <w:tab w:val="right" w:leader="dot" w:pos="9356"/>
        </w:tabs>
        <w:rPr>
          <w:rFonts w:eastAsiaTheme="minorEastAsia"/>
          <w:b w:val="0"/>
          <w:bCs w:val="0"/>
          <w:sz w:val="24"/>
          <w:szCs w:val="24"/>
          <w:lang w:eastAsia="ru-RU"/>
        </w:rPr>
      </w:pPr>
      <w:hyperlink w:anchor="_Toc147608659" w:history="1">
        <w:r w:rsidRPr="00C73B48">
          <w:rPr>
            <w:rStyle w:val="af0"/>
            <w:sz w:val="24"/>
            <w:szCs w:val="24"/>
          </w:rPr>
          <w:t>Раздел 4. Планируемые результаты освоения образовательной программы</w:t>
        </w:r>
        <w:r w:rsidRPr="00C73B48">
          <w:rPr>
            <w:webHidden/>
            <w:sz w:val="24"/>
            <w:szCs w:val="24"/>
          </w:rPr>
          <w:tab/>
        </w:r>
        <w:r w:rsidRPr="00C73B48">
          <w:rPr>
            <w:webHidden/>
            <w:sz w:val="24"/>
            <w:szCs w:val="24"/>
          </w:rPr>
          <w:fldChar w:fldCharType="begin"/>
        </w:r>
        <w:r w:rsidRPr="00C73B48">
          <w:rPr>
            <w:webHidden/>
            <w:sz w:val="24"/>
            <w:szCs w:val="24"/>
          </w:rPr>
          <w:instrText xml:space="preserve"> PAGEREF _Toc147608659 \h </w:instrText>
        </w:r>
        <w:r w:rsidRPr="00C73B48">
          <w:rPr>
            <w:webHidden/>
            <w:sz w:val="24"/>
            <w:szCs w:val="24"/>
          </w:rPr>
        </w:r>
        <w:r w:rsidRPr="00C73B48">
          <w:rPr>
            <w:webHidden/>
            <w:sz w:val="24"/>
            <w:szCs w:val="24"/>
          </w:rPr>
          <w:fldChar w:fldCharType="separate"/>
        </w:r>
        <w:r w:rsidRPr="00C73B48">
          <w:rPr>
            <w:webHidden/>
            <w:sz w:val="24"/>
            <w:szCs w:val="24"/>
          </w:rPr>
          <w:t>7</w:t>
        </w:r>
        <w:r w:rsidRPr="00C73B48">
          <w:rPr>
            <w:webHidden/>
            <w:sz w:val="24"/>
            <w:szCs w:val="24"/>
          </w:rPr>
          <w:fldChar w:fldCharType="end"/>
        </w:r>
      </w:hyperlink>
    </w:p>
    <w:p w14:paraId="719EF7B9"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60" w:history="1">
        <w:r w:rsidRPr="00C73B48">
          <w:rPr>
            <w:rStyle w:val="af0"/>
            <w:rFonts w:ascii="Times New Roman" w:hAnsi="Times New Roman" w:cs="Times New Roman"/>
            <w:noProof/>
            <w:sz w:val="24"/>
            <w:szCs w:val="24"/>
          </w:rPr>
          <w:t>4.1. Общие компетенции</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_Toc147608660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7</w:t>
        </w:r>
        <w:r w:rsidRPr="00C73B48">
          <w:rPr>
            <w:rFonts w:ascii="Times New Roman" w:hAnsi="Times New Roman" w:cs="Times New Roman"/>
            <w:noProof/>
            <w:webHidden/>
            <w:sz w:val="24"/>
            <w:szCs w:val="24"/>
          </w:rPr>
          <w:fldChar w:fldCharType="end"/>
        </w:r>
      </w:hyperlink>
    </w:p>
    <w:p w14:paraId="7A925E3A"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61" w:history="1">
        <w:r w:rsidRPr="00C73B48">
          <w:rPr>
            <w:rStyle w:val="af0"/>
            <w:rFonts w:ascii="Times New Roman" w:hAnsi="Times New Roman" w:cs="Times New Roman"/>
            <w:noProof/>
            <w:sz w:val="24"/>
            <w:szCs w:val="24"/>
          </w:rPr>
          <w:t>4.2. Профессиональные компетенции</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_Toc147608661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11</w:t>
        </w:r>
        <w:r w:rsidRPr="00C73B48">
          <w:rPr>
            <w:rFonts w:ascii="Times New Roman" w:hAnsi="Times New Roman" w:cs="Times New Roman"/>
            <w:noProof/>
            <w:webHidden/>
            <w:sz w:val="24"/>
            <w:szCs w:val="24"/>
          </w:rPr>
          <w:fldChar w:fldCharType="end"/>
        </w:r>
      </w:hyperlink>
    </w:p>
    <w:p w14:paraId="5C35D82C" w14:textId="77777777" w:rsidR="00C73B48" w:rsidRPr="00C73B48" w:rsidRDefault="00C73B48" w:rsidP="00C73B48">
      <w:pPr>
        <w:pStyle w:val="14"/>
        <w:tabs>
          <w:tab w:val="clear" w:pos="9345"/>
          <w:tab w:val="right" w:leader="dot" w:pos="9356"/>
        </w:tabs>
        <w:rPr>
          <w:rFonts w:eastAsiaTheme="minorEastAsia"/>
          <w:b w:val="0"/>
          <w:bCs w:val="0"/>
          <w:sz w:val="24"/>
          <w:szCs w:val="24"/>
          <w:lang w:eastAsia="ru-RU"/>
        </w:rPr>
      </w:pPr>
      <w:hyperlink w:anchor="_Toc147608662" w:history="1">
        <w:r w:rsidRPr="00C73B48">
          <w:rPr>
            <w:rStyle w:val="af0"/>
            <w:sz w:val="24"/>
            <w:szCs w:val="24"/>
          </w:rPr>
          <w:t>Раздел 5. Примерная структура образовательной программы</w:t>
        </w:r>
        <w:r w:rsidRPr="00C73B48">
          <w:rPr>
            <w:webHidden/>
            <w:sz w:val="24"/>
            <w:szCs w:val="24"/>
          </w:rPr>
          <w:tab/>
        </w:r>
        <w:r w:rsidRPr="00C73B48">
          <w:rPr>
            <w:webHidden/>
            <w:sz w:val="24"/>
            <w:szCs w:val="24"/>
          </w:rPr>
          <w:fldChar w:fldCharType="begin"/>
        </w:r>
        <w:r w:rsidRPr="00C73B48">
          <w:rPr>
            <w:webHidden/>
            <w:sz w:val="24"/>
            <w:szCs w:val="24"/>
          </w:rPr>
          <w:instrText xml:space="preserve"> PAGEREF _Toc147608662 \h </w:instrText>
        </w:r>
        <w:r w:rsidRPr="00C73B48">
          <w:rPr>
            <w:webHidden/>
            <w:sz w:val="24"/>
            <w:szCs w:val="24"/>
          </w:rPr>
        </w:r>
        <w:r w:rsidRPr="00C73B48">
          <w:rPr>
            <w:webHidden/>
            <w:sz w:val="24"/>
            <w:szCs w:val="24"/>
          </w:rPr>
          <w:fldChar w:fldCharType="separate"/>
        </w:r>
        <w:r w:rsidRPr="00C73B48">
          <w:rPr>
            <w:webHidden/>
            <w:sz w:val="24"/>
            <w:szCs w:val="24"/>
          </w:rPr>
          <w:t>32</w:t>
        </w:r>
        <w:r w:rsidRPr="00C73B48">
          <w:rPr>
            <w:webHidden/>
            <w:sz w:val="24"/>
            <w:szCs w:val="24"/>
          </w:rPr>
          <w:fldChar w:fldCharType="end"/>
        </w:r>
      </w:hyperlink>
    </w:p>
    <w:p w14:paraId="18B2E8A1"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63" w:history="1">
        <w:r w:rsidRPr="00C73B48">
          <w:rPr>
            <w:rStyle w:val="af0"/>
            <w:rFonts w:ascii="Times New Roman" w:hAnsi="Times New Roman" w:cs="Times New Roman"/>
            <w:noProof/>
            <w:sz w:val="24"/>
            <w:szCs w:val="24"/>
          </w:rPr>
          <w:t>5.1. Примерный учебный план по программе подготовки квалифицированных рабочих, служащих (ППКРС)</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_Toc147608663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32</w:t>
        </w:r>
        <w:r w:rsidRPr="00C73B48">
          <w:rPr>
            <w:rFonts w:ascii="Times New Roman" w:hAnsi="Times New Roman" w:cs="Times New Roman"/>
            <w:noProof/>
            <w:webHidden/>
            <w:sz w:val="24"/>
            <w:szCs w:val="24"/>
          </w:rPr>
          <w:fldChar w:fldCharType="end"/>
        </w:r>
      </w:hyperlink>
    </w:p>
    <w:p w14:paraId="22931765"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64" w:history="1">
        <w:r w:rsidRPr="00C73B48">
          <w:rPr>
            <w:rStyle w:val="af0"/>
            <w:rFonts w:ascii="Times New Roman" w:hAnsi="Times New Roman" w:cs="Times New Roman"/>
            <w:noProof/>
            <w:sz w:val="24"/>
            <w:szCs w:val="24"/>
          </w:rPr>
          <w:t>5.2. План обучения на предприятии (на рабочем месте)</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_Toc147608664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35</w:t>
        </w:r>
        <w:r w:rsidRPr="00C73B48">
          <w:rPr>
            <w:rFonts w:ascii="Times New Roman" w:hAnsi="Times New Roman" w:cs="Times New Roman"/>
            <w:noProof/>
            <w:webHidden/>
            <w:sz w:val="24"/>
            <w:szCs w:val="24"/>
          </w:rPr>
          <w:fldChar w:fldCharType="end"/>
        </w:r>
      </w:hyperlink>
    </w:p>
    <w:p w14:paraId="7FF54C4A"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65" w:history="1">
        <w:r w:rsidRPr="00C73B48">
          <w:rPr>
            <w:rStyle w:val="af0"/>
            <w:rFonts w:ascii="Times New Roman" w:hAnsi="Times New Roman" w:cs="Times New Roman"/>
            <w:noProof/>
            <w:sz w:val="24"/>
            <w:szCs w:val="24"/>
            <w:lang w:eastAsia="en-US"/>
          </w:rPr>
          <w:t>5.3. </w:t>
        </w:r>
        <w:r w:rsidRPr="00C73B48">
          <w:rPr>
            <w:rStyle w:val="af0"/>
            <w:rFonts w:ascii="Times New Roman" w:hAnsi="Times New Roman" w:cs="Times New Roman"/>
            <w:noProof/>
            <w:sz w:val="24"/>
            <w:szCs w:val="24"/>
          </w:rPr>
          <w:t>Примерный календарный учебный график</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_Toc147608665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36</w:t>
        </w:r>
        <w:r w:rsidRPr="00C73B48">
          <w:rPr>
            <w:rFonts w:ascii="Times New Roman" w:hAnsi="Times New Roman" w:cs="Times New Roman"/>
            <w:noProof/>
            <w:webHidden/>
            <w:sz w:val="24"/>
            <w:szCs w:val="24"/>
          </w:rPr>
          <w:fldChar w:fldCharType="end"/>
        </w:r>
      </w:hyperlink>
    </w:p>
    <w:p w14:paraId="007CA17B"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66" w:history="1">
        <w:r w:rsidRPr="00C73B48">
          <w:rPr>
            <w:rStyle w:val="af0"/>
            <w:rFonts w:ascii="Times New Roman" w:hAnsi="Times New Roman" w:cs="Times New Roman"/>
            <w:noProof/>
            <w:sz w:val="24"/>
            <w:szCs w:val="24"/>
          </w:rPr>
          <w:t>5.4. Примерная рабочая программа воспитания</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_Toc147608666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37</w:t>
        </w:r>
        <w:r w:rsidRPr="00C73B48">
          <w:rPr>
            <w:rFonts w:ascii="Times New Roman" w:hAnsi="Times New Roman" w:cs="Times New Roman"/>
            <w:noProof/>
            <w:webHidden/>
            <w:sz w:val="24"/>
            <w:szCs w:val="24"/>
          </w:rPr>
          <w:fldChar w:fldCharType="end"/>
        </w:r>
      </w:hyperlink>
    </w:p>
    <w:p w14:paraId="484BA30E" w14:textId="77777777" w:rsidR="00C73B48" w:rsidRPr="00C73B48" w:rsidRDefault="00C73B48" w:rsidP="00C73B48">
      <w:pPr>
        <w:pStyle w:val="14"/>
        <w:tabs>
          <w:tab w:val="clear" w:pos="9345"/>
          <w:tab w:val="right" w:leader="dot" w:pos="9356"/>
        </w:tabs>
        <w:rPr>
          <w:rFonts w:eastAsiaTheme="minorEastAsia"/>
          <w:b w:val="0"/>
          <w:bCs w:val="0"/>
          <w:sz w:val="24"/>
          <w:szCs w:val="24"/>
          <w:lang w:eastAsia="ru-RU"/>
        </w:rPr>
      </w:pPr>
      <w:hyperlink w:anchor="_Toc147608667" w:history="1">
        <w:r w:rsidRPr="00C73B48">
          <w:rPr>
            <w:rStyle w:val="af0"/>
            <w:sz w:val="24"/>
            <w:szCs w:val="24"/>
          </w:rPr>
          <w:t>Раздел 6. Примерные условия реализации образовательной программы</w:t>
        </w:r>
        <w:r w:rsidRPr="00C73B48">
          <w:rPr>
            <w:webHidden/>
            <w:sz w:val="24"/>
            <w:szCs w:val="24"/>
          </w:rPr>
          <w:tab/>
        </w:r>
        <w:r w:rsidRPr="00C73B48">
          <w:rPr>
            <w:webHidden/>
            <w:sz w:val="24"/>
            <w:szCs w:val="24"/>
          </w:rPr>
          <w:fldChar w:fldCharType="begin"/>
        </w:r>
        <w:r w:rsidRPr="00C73B48">
          <w:rPr>
            <w:webHidden/>
            <w:sz w:val="24"/>
            <w:szCs w:val="24"/>
          </w:rPr>
          <w:instrText xml:space="preserve"> PAGEREF _Toc147608667 \h </w:instrText>
        </w:r>
        <w:r w:rsidRPr="00C73B48">
          <w:rPr>
            <w:webHidden/>
            <w:sz w:val="24"/>
            <w:szCs w:val="24"/>
          </w:rPr>
        </w:r>
        <w:r w:rsidRPr="00C73B48">
          <w:rPr>
            <w:webHidden/>
            <w:sz w:val="24"/>
            <w:szCs w:val="24"/>
          </w:rPr>
          <w:fldChar w:fldCharType="separate"/>
        </w:r>
        <w:r w:rsidRPr="00C73B48">
          <w:rPr>
            <w:webHidden/>
            <w:sz w:val="24"/>
            <w:szCs w:val="24"/>
          </w:rPr>
          <w:t>37</w:t>
        </w:r>
        <w:r w:rsidRPr="00C73B48">
          <w:rPr>
            <w:webHidden/>
            <w:sz w:val="24"/>
            <w:szCs w:val="24"/>
          </w:rPr>
          <w:fldChar w:fldCharType="end"/>
        </w:r>
      </w:hyperlink>
    </w:p>
    <w:p w14:paraId="18BB32D8" w14:textId="662852EE"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68" w:history="1">
        <w:r w:rsidRPr="00C73B48">
          <w:rPr>
            <w:rStyle w:val="af0"/>
            <w:rFonts w:ascii="Times New Roman" w:hAnsi="Times New Roman" w:cs="Times New Roman"/>
            <w:noProof/>
            <w:sz w:val="24"/>
            <w:szCs w:val="24"/>
          </w:rPr>
          <w:t xml:space="preserve">6.1. Требования к материально-техническому обеспечению </w:t>
        </w:r>
        <w:r>
          <w:rPr>
            <w:rStyle w:val="af0"/>
            <w:rFonts w:ascii="Times New Roman" w:hAnsi="Times New Roman" w:cs="Times New Roman"/>
            <w:noProof/>
            <w:sz w:val="24"/>
            <w:szCs w:val="24"/>
          </w:rPr>
          <w:br/>
        </w:r>
        <w:r w:rsidRPr="00C73B48">
          <w:rPr>
            <w:rStyle w:val="af0"/>
            <w:rFonts w:ascii="Times New Roman" w:hAnsi="Times New Roman" w:cs="Times New Roman"/>
            <w:noProof/>
            <w:sz w:val="24"/>
            <w:szCs w:val="24"/>
          </w:rPr>
          <w:t>образовательной программы.</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_Toc147608668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37</w:t>
        </w:r>
        <w:r w:rsidRPr="00C73B48">
          <w:rPr>
            <w:rFonts w:ascii="Times New Roman" w:hAnsi="Times New Roman" w:cs="Times New Roman"/>
            <w:noProof/>
            <w:webHidden/>
            <w:sz w:val="24"/>
            <w:szCs w:val="24"/>
          </w:rPr>
          <w:fldChar w:fldCharType="end"/>
        </w:r>
      </w:hyperlink>
    </w:p>
    <w:p w14:paraId="609A56D8"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69" w:history="1">
        <w:r w:rsidRPr="00C73B48">
          <w:rPr>
            <w:rStyle w:val="af0"/>
            <w:rFonts w:ascii="Times New Roman" w:hAnsi="Times New Roman" w:cs="Times New Roman"/>
            <w:noProof/>
            <w:sz w:val="24"/>
            <w:szCs w:val="24"/>
          </w:rPr>
          <w:t>6.2. Требования к учебно-методическому обеспечению образовательной программы</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_Toc147608669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58</w:t>
        </w:r>
        <w:r w:rsidRPr="00C73B48">
          <w:rPr>
            <w:rFonts w:ascii="Times New Roman" w:hAnsi="Times New Roman" w:cs="Times New Roman"/>
            <w:noProof/>
            <w:webHidden/>
            <w:sz w:val="24"/>
            <w:szCs w:val="24"/>
          </w:rPr>
          <w:fldChar w:fldCharType="end"/>
        </w:r>
      </w:hyperlink>
    </w:p>
    <w:p w14:paraId="1C027629"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70" w:history="1">
        <w:r w:rsidRPr="00C73B48">
          <w:rPr>
            <w:rStyle w:val="af0"/>
            <w:rFonts w:ascii="Times New Roman" w:hAnsi="Times New Roman" w:cs="Times New Roman"/>
            <w:noProof/>
            <w:sz w:val="24"/>
            <w:szCs w:val="24"/>
          </w:rPr>
          <w:t>6.3. Требования к практической подготовке обучающихся</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_Toc147608670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61</w:t>
        </w:r>
        <w:r w:rsidRPr="00C73B48">
          <w:rPr>
            <w:rFonts w:ascii="Times New Roman" w:hAnsi="Times New Roman" w:cs="Times New Roman"/>
            <w:noProof/>
            <w:webHidden/>
            <w:sz w:val="24"/>
            <w:szCs w:val="24"/>
          </w:rPr>
          <w:fldChar w:fldCharType="end"/>
        </w:r>
      </w:hyperlink>
    </w:p>
    <w:p w14:paraId="257BC6A2"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71" w:history="1">
        <w:r w:rsidRPr="00C73B48">
          <w:rPr>
            <w:rStyle w:val="af0"/>
            <w:rFonts w:ascii="Times New Roman" w:hAnsi="Times New Roman" w:cs="Times New Roman"/>
            <w:noProof/>
            <w:sz w:val="24"/>
            <w:szCs w:val="24"/>
          </w:rPr>
          <w:t>6.4. Требования к организации воспитания обучающихся</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_Toc147608671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61</w:t>
        </w:r>
        <w:r w:rsidRPr="00C73B48">
          <w:rPr>
            <w:rFonts w:ascii="Times New Roman" w:hAnsi="Times New Roman" w:cs="Times New Roman"/>
            <w:noProof/>
            <w:webHidden/>
            <w:sz w:val="24"/>
            <w:szCs w:val="24"/>
          </w:rPr>
          <w:fldChar w:fldCharType="end"/>
        </w:r>
      </w:hyperlink>
    </w:p>
    <w:p w14:paraId="187FF01F"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72" w:history="1">
        <w:r w:rsidRPr="00C73B48">
          <w:rPr>
            <w:rStyle w:val="af0"/>
            <w:rFonts w:ascii="Times New Roman" w:hAnsi="Times New Roman" w:cs="Times New Roman"/>
            <w:noProof/>
            <w:sz w:val="24"/>
            <w:szCs w:val="24"/>
          </w:rPr>
          <w:t>6.5. Требования к кадровым условиям реализации образовательной программы</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_Toc147608672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62</w:t>
        </w:r>
        <w:r w:rsidRPr="00C73B48">
          <w:rPr>
            <w:rFonts w:ascii="Times New Roman" w:hAnsi="Times New Roman" w:cs="Times New Roman"/>
            <w:noProof/>
            <w:webHidden/>
            <w:sz w:val="24"/>
            <w:szCs w:val="24"/>
          </w:rPr>
          <w:fldChar w:fldCharType="end"/>
        </w:r>
      </w:hyperlink>
    </w:p>
    <w:p w14:paraId="7F2BA2BC" w14:textId="77777777" w:rsidR="00C73B48" w:rsidRPr="00C73B48" w:rsidRDefault="00C73B48" w:rsidP="00C73B48">
      <w:pPr>
        <w:pStyle w:val="21"/>
        <w:tabs>
          <w:tab w:val="right" w:leader="dot" w:pos="9356"/>
          <w:tab w:val="right" w:leader="dot" w:pos="9628"/>
        </w:tabs>
        <w:rPr>
          <w:rFonts w:ascii="Times New Roman" w:eastAsiaTheme="minorEastAsia" w:hAnsi="Times New Roman" w:cs="Times New Roman"/>
          <w:i w:val="0"/>
          <w:iCs w:val="0"/>
          <w:noProof/>
          <w:sz w:val="24"/>
          <w:szCs w:val="24"/>
        </w:rPr>
      </w:pPr>
      <w:hyperlink w:anchor="_Toc147608673" w:history="1">
        <w:r w:rsidRPr="00C73B48">
          <w:rPr>
            <w:rStyle w:val="af0"/>
            <w:rFonts w:ascii="Times New Roman" w:hAnsi="Times New Roman" w:cs="Times New Roman"/>
            <w:noProof/>
            <w:sz w:val="24"/>
            <w:szCs w:val="24"/>
          </w:rPr>
          <w:t>6.6. Требования к финансовым условиям реализации образовательной программы</w:t>
        </w:r>
        <w:r w:rsidRPr="00C73B48">
          <w:rPr>
            <w:rFonts w:ascii="Times New Roman" w:hAnsi="Times New Roman" w:cs="Times New Roman"/>
            <w:noProof/>
            <w:webHidden/>
            <w:sz w:val="24"/>
            <w:szCs w:val="24"/>
          </w:rPr>
          <w:tab/>
        </w:r>
        <w:r w:rsidRPr="00C73B48">
          <w:rPr>
            <w:rFonts w:ascii="Times New Roman" w:hAnsi="Times New Roman" w:cs="Times New Roman"/>
            <w:noProof/>
            <w:webHidden/>
            <w:sz w:val="24"/>
            <w:szCs w:val="24"/>
          </w:rPr>
          <w:fldChar w:fldCharType="begin"/>
        </w:r>
        <w:r w:rsidRPr="00C73B48">
          <w:rPr>
            <w:rFonts w:ascii="Times New Roman" w:hAnsi="Times New Roman" w:cs="Times New Roman"/>
            <w:noProof/>
            <w:webHidden/>
            <w:sz w:val="24"/>
            <w:szCs w:val="24"/>
          </w:rPr>
          <w:instrText xml:space="preserve"> PAGEREF _Toc147608673 \h </w:instrText>
        </w:r>
        <w:r w:rsidRPr="00C73B48">
          <w:rPr>
            <w:rFonts w:ascii="Times New Roman" w:hAnsi="Times New Roman" w:cs="Times New Roman"/>
            <w:noProof/>
            <w:webHidden/>
            <w:sz w:val="24"/>
            <w:szCs w:val="24"/>
          </w:rPr>
        </w:r>
        <w:r w:rsidRPr="00C73B48">
          <w:rPr>
            <w:rFonts w:ascii="Times New Roman" w:hAnsi="Times New Roman" w:cs="Times New Roman"/>
            <w:noProof/>
            <w:webHidden/>
            <w:sz w:val="24"/>
            <w:szCs w:val="24"/>
          </w:rPr>
          <w:fldChar w:fldCharType="separate"/>
        </w:r>
        <w:r w:rsidRPr="00C73B48">
          <w:rPr>
            <w:rFonts w:ascii="Times New Roman" w:hAnsi="Times New Roman" w:cs="Times New Roman"/>
            <w:noProof/>
            <w:webHidden/>
            <w:sz w:val="24"/>
            <w:szCs w:val="24"/>
          </w:rPr>
          <w:t>62</w:t>
        </w:r>
        <w:r w:rsidRPr="00C73B48">
          <w:rPr>
            <w:rFonts w:ascii="Times New Roman" w:hAnsi="Times New Roman" w:cs="Times New Roman"/>
            <w:noProof/>
            <w:webHidden/>
            <w:sz w:val="24"/>
            <w:szCs w:val="24"/>
          </w:rPr>
          <w:fldChar w:fldCharType="end"/>
        </w:r>
      </w:hyperlink>
    </w:p>
    <w:p w14:paraId="480EFF75" w14:textId="77777777" w:rsidR="00C73B48" w:rsidRPr="00C73B48" w:rsidRDefault="00C73B48" w:rsidP="00C73B48">
      <w:pPr>
        <w:pStyle w:val="14"/>
        <w:tabs>
          <w:tab w:val="clear" w:pos="9345"/>
          <w:tab w:val="right" w:leader="dot" w:pos="9356"/>
        </w:tabs>
        <w:rPr>
          <w:rFonts w:eastAsiaTheme="minorEastAsia"/>
          <w:b w:val="0"/>
          <w:bCs w:val="0"/>
          <w:sz w:val="24"/>
          <w:szCs w:val="24"/>
          <w:lang w:eastAsia="ru-RU"/>
        </w:rPr>
      </w:pPr>
      <w:hyperlink w:anchor="_Toc147608674" w:history="1">
        <w:r w:rsidRPr="00C73B48">
          <w:rPr>
            <w:rStyle w:val="af0"/>
            <w:sz w:val="24"/>
            <w:szCs w:val="24"/>
          </w:rPr>
          <w:t>Раздел 7. Формирование оценочных материалов для проведения государственной итоговой аттестации</w:t>
        </w:r>
        <w:r w:rsidRPr="00C73B48">
          <w:rPr>
            <w:webHidden/>
            <w:sz w:val="24"/>
            <w:szCs w:val="24"/>
          </w:rPr>
          <w:tab/>
        </w:r>
        <w:r w:rsidRPr="00C73B48">
          <w:rPr>
            <w:webHidden/>
            <w:sz w:val="24"/>
            <w:szCs w:val="24"/>
          </w:rPr>
          <w:fldChar w:fldCharType="begin"/>
        </w:r>
        <w:r w:rsidRPr="00C73B48">
          <w:rPr>
            <w:webHidden/>
            <w:sz w:val="24"/>
            <w:szCs w:val="24"/>
          </w:rPr>
          <w:instrText xml:space="preserve"> PAGEREF _Toc147608674 \h </w:instrText>
        </w:r>
        <w:r w:rsidRPr="00C73B48">
          <w:rPr>
            <w:webHidden/>
            <w:sz w:val="24"/>
            <w:szCs w:val="24"/>
          </w:rPr>
        </w:r>
        <w:r w:rsidRPr="00C73B48">
          <w:rPr>
            <w:webHidden/>
            <w:sz w:val="24"/>
            <w:szCs w:val="24"/>
          </w:rPr>
          <w:fldChar w:fldCharType="separate"/>
        </w:r>
        <w:r w:rsidRPr="00C73B48">
          <w:rPr>
            <w:webHidden/>
            <w:sz w:val="24"/>
            <w:szCs w:val="24"/>
          </w:rPr>
          <w:t>63</w:t>
        </w:r>
        <w:r w:rsidRPr="00C73B48">
          <w:rPr>
            <w:webHidden/>
            <w:sz w:val="24"/>
            <w:szCs w:val="24"/>
          </w:rPr>
          <w:fldChar w:fldCharType="end"/>
        </w:r>
      </w:hyperlink>
    </w:p>
    <w:p w14:paraId="6C65EF25" w14:textId="77777777" w:rsidR="00064407" w:rsidRPr="00C73B48" w:rsidRDefault="00C73B48" w:rsidP="00C73B48">
      <w:pPr>
        <w:tabs>
          <w:tab w:val="right" w:leader="dot" w:pos="9356"/>
        </w:tabs>
        <w:rPr>
          <w:rFonts w:ascii="Times New Roman" w:hAnsi="Times New Roman" w:cs="Times New Roman"/>
          <w:b/>
          <w:bCs/>
          <w:sz w:val="24"/>
          <w:szCs w:val="24"/>
        </w:rPr>
      </w:pPr>
      <w:r w:rsidRPr="00C73B48">
        <w:rPr>
          <w:rFonts w:ascii="Times New Roman" w:hAnsi="Times New Roman" w:cs="Times New Roman"/>
          <w:b/>
          <w:bCs/>
          <w:sz w:val="24"/>
          <w:szCs w:val="24"/>
        </w:rPr>
        <w:fldChar w:fldCharType="end"/>
      </w:r>
    </w:p>
    <w:p w14:paraId="1D943E47" w14:textId="767636E0"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5B25E98E" w14:textId="3024247D"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587DDC87" w14:textId="7598A5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6F820F1E" w14:textId="70AC0792"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B8AD733" w14:textId="12AB725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45DC6" w:rsidRDefault="00064407" w:rsidP="00C45DC6">
      <w:pPr>
        <w:pStyle w:val="1"/>
      </w:pPr>
      <w:bookmarkStart w:id="5" w:name="_Toc147608656"/>
      <w:bookmarkStart w:id="6" w:name="_GoBack"/>
      <w:bookmarkEnd w:id="6"/>
      <w:r w:rsidRPr="00C45DC6">
        <w:lastRenderedPageBreak/>
        <w:t>Раздел 1. Общие положения</w:t>
      </w:r>
      <w:bookmarkEnd w:id="2"/>
      <w:bookmarkEnd w:id="5"/>
    </w:p>
    <w:p w14:paraId="586E4DA6" w14:textId="7F769B66"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566F98" w:rsidRPr="00566F98">
        <w:rPr>
          <w:rFonts w:ascii="Times New Roman" w:eastAsia="Calibri" w:hAnsi="Times New Roman" w:cs="Times New Roman"/>
          <w:bCs/>
          <w:iCs/>
          <w:sz w:val="24"/>
          <w:szCs w:val="24"/>
        </w:rPr>
        <w:t>профессии 19.01.18 Аппаратчик-оператор производства продуктов питания из растительного сырья</w:t>
      </w:r>
      <w:r w:rsidR="00566F98" w:rsidRPr="00566F98">
        <w:rPr>
          <w:rFonts w:ascii="Times New Roman" w:eastAsia="Calibri" w:hAnsi="Times New Roman" w:cs="Times New Roman"/>
          <w:bCs/>
          <w:i/>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00566F98">
        <w:rPr>
          <w:rFonts w:ascii="Times New Roman" w:hAnsi="Times New Roman" w:cs="Times New Roman"/>
          <w:bCs/>
          <w:sz w:val="24"/>
          <w:szCs w:val="24"/>
        </w:rPr>
        <w:br/>
      </w:r>
      <w:r w:rsidRPr="005F59C7">
        <w:rPr>
          <w:rFonts w:ascii="Times New Roman" w:eastAsia="Calibri" w:hAnsi="Times New Roman" w:cs="Times New Roman"/>
          <w:bCs/>
          <w:sz w:val="24"/>
          <w:szCs w:val="24"/>
        </w:rPr>
        <w:t xml:space="preserve">по </w:t>
      </w:r>
      <w:r w:rsidR="00D1502C" w:rsidRPr="00D1502C">
        <w:rPr>
          <w:rFonts w:ascii="Times New Roman" w:eastAsia="Calibri" w:hAnsi="Times New Roman" w:cs="Times New Roman"/>
          <w:bCs/>
          <w:sz w:val="24"/>
          <w:szCs w:val="24"/>
        </w:rPr>
        <w:t>профессии 19.01.18 Аппаратчик-оператор производства продуктов питания из растительного сырья</w:t>
      </w:r>
      <w:r w:rsidR="00D1502C">
        <w:rPr>
          <w:rFonts w:ascii="Times New Roman" w:eastAsia="Calibri" w:hAnsi="Times New Roman" w:cs="Times New Roman"/>
          <w:bCs/>
          <w:sz w:val="24"/>
          <w:szCs w:val="24"/>
        </w:rPr>
        <w:t xml:space="preserve">, </w:t>
      </w:r>
      <w:r w:rsidRPr="005F59C7">
        <w:rPr>
          <w:rFonts w:ascii="Times New Roman" w:eastAsia="Calibri" w:hAnsi="Times New Roman" w:cs="Times New Roman"/>
          <w:bCs/>
          <w:sz w:val="24"/>
          <w:szCs w:val="24"/>
        </w:rPr>
        <w:t xml:space="preserve">утвержденного приказом </w:t>
      </w:r>
      <w:r w:rsidRPr="005F59C7">
        <w:rPr>
          <w:rFonts w:ascii="Times New Roman" w:hAnsi="Times New Roman" w:cs="Times New Roman"/>
          <w:bCs/>
          <w:sz w:val="24"/>
          <w:szCs w:val="24"/>
        </w:rPr>
        <w:t xml:space="preserve">Министерства просвещения Российской Федерации </w:t>
      </w:r>
      <w:r w:rsidR="00D1502C">
        <w:rPr>
          <w:rFonts w:ascii="Times New Roman" w:hAnsi="Times New Roman" w:cs="Times New Roman"/>
          <w:bCs/>
          <w:sz w:val="24"/>
          <w:szCs w:val="24"/>
        </w:rPr>
        <w:t>о</w:t>
      </w:r>
      <w:r w:rsidR="00D1502C" w:rsidRPr="00D1502C">
        <w:rPr>
          <w:rFonts w:ascii="Times New Roman" w:hAnsi="Times New Roman" w:cs="Times New Roman"/>
          <w:bCs/>
          <w:sz w:val="24"/>
          <w:szCs w:val="24"/>
        </w:rPr>
        <w:t xml:space="preserve">т 11 ноября 2022 г. </w:t>
      </w:r>
      <w:r w:rsidR="00D1502C">
        <w:rPr>
          <w:rFonts w:ascii="Times New Roman" w:hAnsi="Times New Roman" w:cs="Times New Roman"/>
          <w:bCs/>
          <w:sz w:val="24"/>
          <w:szCs w:val="24"/>
        </w:rPr>
        <w:t>№</w:t>
      </w:r>
      <w:r w:rsidR="00D1502C" w:rsidRPr="00D1502C">
        <w:rPr>
          <w:rFonts w:ascii="Times New Roman" w:hAnsi="Times New Roman" w:cs="Times New Roman"/>
          <w:bCs/>
          <w:sz w:val="24"/>
          <w:szCs w:val="24"/>
        </w:rPr>
        <w:t xml:space="preserve"> 973</w:t>
      </w:r>
      <w:r w:rsidR="00D1502C">
        <w:rPr>
          <w:rFonts w:ascii="Times New Roman" w:hAnsi="Times New Roman" w:cs="Times New Roman"/>
          <w:bCs/>
          <w:sz w:val="24"/>
          <w:szCs w:val="24"/>
        </w:rPr>
        <w:t xml:space="preserve"> «</w:t>
      </w:r>
      <w:r w:rsidR="00D1502C" w:rsidRPr="00D1502C">
        <w:rPr>
          <w:rFonts w:ascii="Times New Roman"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профессии 19.01.18 Аппаратчик-оператор производства продуктов питания из растительного сырья</w:t>
      </w:r>
      <w:r w:rsidR="00D1502C">
        <w:rPr>
          <w:rFonts w:ascii="Times New Roman" w:hAnsi="Times New Roman" w:cs="Times New Roman"/>
          <w:bCs/>
          <w:sz w:val="24"/>
          <w:szCs w:val="24"/>
        </w:rPr>
        <w:t xml:space="preserve">» </w:t>
      </w:r>
      <w:r w:rsidR="00D1502C" w:rsidRPr="005F59C7">
        <w:rPr>
          <w:rFonts w:ascii="Times New Roman" w:hAnsi="Times New Roman" w:cs="Times New Roman"/>
          <w:bCs/>
          <w:sz w:val="24"/>
          <w:szCs w:val="24"/>
        </w:rPr>
        <w:t>(далее – ФГОС, ФГОС СПО)</w:t>
      </w:r>
      <w:r w:rsidR="00D1502C">
        <w:rPr>
          <w:rFonts w:ascii="Times New Roman" w:hAnsi="Times New Roman" w:cs="Times New Roman"/>
          <w:bCs/>
          <w:sz w:val="24"/>
          <w:szCs w:val="24"/>
        </w:rPr>
        <w:t>.</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2BA864F1"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D1502C" w:rsidRPr="00D1502C">
        <w:rPr>
          <w:rFonts w:ascii="Times New Roman" w:hAnsi="Times New Roman" w:cs="Times New Roman"/>
          <w:bCs/>
          <w:sz w:val="24"/>
          <w:szCs w:val="24"/>
        </w:rPr>
        <w:t>профессии 19.01.18 Аппаратчик-оператор производства продуктов питания из растительного сырья</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0082112" w14:textId="77777777" w:rsidR="00844C6C" w:rsidRDefault="00844C6C" w:rsidP="00064407">
      <w:pPr>
        <w:suppressAutoHyphens/>
        <w:ind w:firstLine="709"/>
        <w:jc w:val="both"/>
        <w:rPr>
          <w:rFonts w:ascii="Times New Roman" w:hAnsi="Times New Roman" w:cs="Times New Roman"/>
          <w:bCs/>
          <w:sz w:val="24"/>
          <w:szCs w:val="24"/>
        </w:rPr>
      </w:pPr>
      <w:r w:rsidRPr="00844C6C">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профессии/специальности.</w:t>
      </w:r>
    </w:p>
    <w:p w14:paraId="4976D30D" w14:textId="7483D17A"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E13658">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E13658">
      <w:pPr>
        <w:pStyle w:val="a4"/>
        <w:numPr>
          <w:ilvl w:val="0"/>
          <w:numId w:val="2"/>
        </w:numPr>
        <w:spacing w:line="276" w:lineRule="auto"/>
        <w:ind w:left="0" w:firstLine="709"/>
        <w:contextualSpacing w:val="0"/>
        <w:jc w:val="both"/>
        <w:rPr>
          <w:rFonts w:ascii="Times New Roman" w:hAnsi="Times New Roman" w:cs="Times New Roman"/>
          <w:bCs/>
          <w:sz w:val="24"/>
          <w:szCs w:val="24"/>
        </w:rPr>
      </w:pPr>
      <w:bookmarkStart w:id="7"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7"/>
    </w:p>
    <w:p w14:paraId="59C2A977" w14:textId="77777777" w:rsidR="00D1502C" w:rsidRDefault="00064407" w:rsidP="00E13658">
      <w:pPr>
        <w:numPr>
          <w:ilvl w:val="0"/>
          <w:numId w:val="2"/>
        </w:numPr>
        <w:suppressAutoHyphens/>
        <w:spacing w:line="276" w:lineRule="auto"/>
        <w:ind w:left="0" w:firstLine="709"/>
        <w:jc w:val="both"/>
        <w:rPr>
          <w:rFonts w:ascii="Times New Roman" w:hAnsi="Times New Roman" w:cs="Times New Roman"/>
          <w:bCs/>
          <w:sz w:val="24"/>
          <w:szCs w:val="24"/>
        </w:rPr>
      </w:pPr>
      <w:r w:rsidRPr="00D1502C">
        <w:rPr>
          <w:rFonts w:ascii="Times New Roman" w:hAnsi="Times New Roman" w:cs="Times New Roman"/>
          <w:bCs/>
          <w:sz w:val="24"/>
          <w:szCs w:val="24"/>
        </w:rPr>
        <w:t>Приказ Министерства просвещения Российской Федерации</w:t>
      </w:r>
      <w:r w:rsidR="00D1502C" w:rsidRPr="00D1502C">
        <w:t xml:space="preserve"> </w:t>
      </w:r>
      <w:r w:rsidR="00D1502C" w:rsidRPr="00D1502C">
        <w:rPr>
          <w:rFonts w:ascii="Times New Roman" w:hAnsi="Times New Roman" w:cs="Times New Roman"/>
          <w:bCs/>
          <w:sz w:val="24"/>
          <w:szCs w:val="24"/>
        </w:rPr>
        <w:t xml:space="preserve">Министерства просвещения Российской Федерации от 11 ноября 2022 г. № 973 «Об утверждении федерального государственного образовательного стандарта среднего профессионального образования по профессии 19.01.18 Аппаратчик-оператор производства продуктов питания из растительного сырья» </w:t>
      </w:r>
    </w:p>
    <w:p w14:paraId="4BD3D93E" w14:textId="70EBC36A" w:rsidR="00064407" w:rsidRPr="00D1502C" w:rsidRDefault="00064407" w:rsidP="00E13658">
      <w:pPr>
        <w:numPr>
          <w:ilvl w:val="0"/>
          <w:numId w:val="2"/>
        </w:numPr>
        <w:suppressAutoHyphens/>
        <w:spacing w:line="276" w:lineRule="auto"/>
        <w:ind w:left="0" w:firstLine="709"/>
        <w:jc w:val="both"/>
        <w:rPr>
          <w:rFonts w:ascii="Times New Roman" w:hAnsi="Times New Roman" w:cs="Times New Roman"/>
          <w:bCs/>
          <w:sz w:val="24"/>
          <w:szCs w:val="24"/>
        </w:rPr>
      </w:pPr>
      <w:r w:rsidRPr="00D1502C">
        <w:rPr>
          <w:rFonts w:ascii="Times New Roman" w:hAnsi="Times New Roman" w:cs="Times New Roman"/>
          <w:bCs/>
          <w:sz w:val="24"/>
          <w:szCs w:val="24"/>
        </w:rPr>
        <w:t xml:space="preserve">Приказ </w:t>
      </w:r>
      <w:r w:rsidRPr="00D1502C">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D1502C">
        <w:rPr>
          <w:rFonts w:ascii="Times New Roman" w:hAnsi="Times New Roman" w:cs="Times New Roman"/>
          <w:bCs/>
          <w:sz w:val="24"/>
          <w:szCs w:val="24"/>
        </w:rPr>
        <w:t>;</w:t>
      </w:r>
    </w:p>
    <w:p w14:paraId="19420CFF" w14:textId="77777777" w:rsidR="00064407" w:rsidRPr="00CD4574" w:rsidRDefault="00064407" w:rsidP="00E13658">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CE00A7E" w14:textId="77777777" w:rsidR="00F745EA" w:rsidRDefault="00064407" w:rsidP="00F745EA">
      <w:pPr>
        <w:pStyle w:val="a4"/>
        <w:numPr>
          <w:ilvl w:val="0"/>
          <w:numId w:val="2"/>
        </w:numPr>
        <w:tabs>
          <w:tab w:val="left" w:pos="709"/>
        </w:tabs>
        <w:spacing w:line="276" w:lineRule="auto"/>
        <w:ind w:left="0" w:firstLine="709"/>
        <w:contextualSpacing w:val="0"/>
        <w:jc w:val="both"/>
        <w:rPr>
          <w:rFonts w:ascii="Times New Roman" w:hAnsi="Times New Roman" w:cs="Times New Roman"/>
          <w:bCs/>
          <w:sz w:val="24"/>
          <w:szCs w:val="24"/>
        </w:rPr>
      </w:pPr>
      <w:r w:rsidRPr="00F745EA">
        <w:rPr>
          <w:rFonts w:ascii="Times New Roman" w:hAnsi="Times New Roman" w:cs="Times New Roman"/>
          <w:bCs/>
          <w:sz w:val="24"/>
          <w:szCs w:val="24"/>
        </w:rPr>
        <w:t xml:space="preserve">Приказ Минобрнауки России № 885, Минпросвещения России № 390 </w:t>
      </w:r>
      <w:r w:rsidRPr="00F745EA">
        <w:rPr>
          <w:rFonts w:ascii="Times New Roman" w:hAnsi="Times New Roman" w:cs="Times New Roman"/>
          <w:bCs/>
          <w:sz w:val="24"/>
          <w:szCs w:val="24"/>
        </w:rPr>
        <w:br/>
        <w:t xml:space="preserve">от 05.08.2020 «О практической подготовке </w:t>
      </w:r>
      <w:proofErr w:type="gramStart"/>
      <w:r w:rsidRPr="00F745EA">
        <w:rPr>
          <w:rFonts w:ascii="Times New Roman" w:hAnsi="Times New Roman" w:cs="Times New Roman"/>
          <w:bCs/>
          <w:sz w:val="24"/>
          <w:szCs w:val="24"/>
        </w:rPr>
        <w:t>обучающихся</w:t>
      </w:r>
      <w:proofErr w:type="gramEnd"/>
      <w:r w:rsidRPr="00F745EA">
        <w:rPr>
          <w:rFonts w:ascii="Times New Roman" w:hAnsi="Times New Roman" w:cs="Times New Roman"/>
          <w:bCs/>
          <w:sz w:val="24"/>
          <w:szCs w:val="24"/>
        </w:rPr>
        <w:t xml:space="preserve">» (вместе с «Положением </w:t>
      </w:r>
      <w:r w:rsidRPr="00F745EA">
        <w:rPr>
          <w:rFonts w:ascii="Times New Roman" w:hAnsi="Times New Roman" w:cs="Times New Roman"/>
          <w:bCs/>
          <w:sz w:val="24"/>
          <w:szCs w:val="24"/>
        </w:rPr>
        <w:br/>
        <w:t>о практической подготовке обучающихся»</w:t>
      </w:r>
      <w:r w:rsidR="00D3763E" w:rsidRPr="00F745EA">
        <w:rPr>
          <w:rFonts w:ascii="Times New Roman" w:hAnsi="Times New Roman" w:cs="Times New Roman"/>
          <w:bCs/>
          <w:sz w:val="24"/>
          <w:szCs w:val="24"/>
        </w:rPr>
        <w:t>)</w:t>
      </w:r>
      <w:r w:rsidRPr="00F745EA">
        <w:rPr>
          <w:rFonts w:ascii="Times New Roman" w:hAnsi="Times New Roman" w:cs="Times New Roman"/>
          <w:bCs/>
          <w:sz w:val="24"/>
          <w:szCs w:val="24"/>
        </w:rPr>
        <w:t>;</w:t>
      </w:r>
    </w:p>
    <w:p w14:paraId="5CEFFDC7" w14:textId="77777777" w:rsidR="00F745EA" w:rsidRPr="00F745EA" w:rsidRDefault="00D97007" w:rsidP="00F745EA">
      <w:pPr>
        <w:pStyle w:val="a4"/>
        <w:numPr>
          <w:ilvl w:val="0"/>
          <w:numId w:val="2"/>
        </w:numPr>
        <w:tabs>
          <w:tab w:val="left" w:pos="709"/>
        </w:tabs>
        <w:spacing w:line="276" w:lineRule="auto"/>
        <w:ind w:left="0" w:firstLine="709"/>
        <w:contextualSpacing w:val="0"/>
        <w:jc w:val="both"/>
        <w:rPr>
          <w:rFonts w:ascii="Times New Roman" w:hAnsi="Times New Roman" w:cs="Times New Roman"/>
          <w:bCs/>
          <w:color w:val="000000"/>
          <w:sz w:val="24"/>
          <w:szCs w:val="24"/>
        </w:rPr>
      </w:pPr>
      <w:r w:rsidRPr="00F745EA">
        <w:rPr>
          <w:rFonts w:ascii="Times New Roman" w:hAnsi="Times New Roman" w:cs="Times New Roman"/>
          <w:bCs/>
          <w:sz w:val="24"/>
          <w:szCs w:val="24"/>
        </w:rPr>
        <w:lastRenderedPageBreak/>
        <w:t xml:space="preserve">Приказ Министерства труда и социальной защиты Российской Федерации </w:t>
      </w:r>
      <w:r w:rsidRPr="00F745EA">
        <w:rPr>
          <w:rFonts w:ascii="Times New Roman" w:hAnsi="Times New Roman" w:cs="Times New Roman"/>
          <w:bCs/>
          <w:sz w:val="24"/>
          <w:szCs w:val="24"/>
        </w:rPr>
        <w:br/>
        <w:t xml:space="preserve">от 28.10.2019 № 694н «Об утверждении профессионального стандарта «Специалист </w:t>
      </w:r>
      <w:r w:rsidRPr="00F745EA">
        <w:rPr>
          <w:rFonts w:ascii="Times New Roman" w:hAnsi="Times New Roman" w:cs="Times New Roman"/>
          <w:bCs/>
          <w:sz w:val="24"/>
          <w:szCs w:val="24"/>
        </w:rPr>
        <w:br/>
        <w:t xml:space="preserve">по технологии продуктов </w:t>
      </w:r>
      <w:r w:rsidR="00F745EA" w:rsidRPr="00F745EA">
        <w:rPr>
          <w:rFonts w:ascii="Times New Roman" w:hAnsi="Times New Roman" w:cs="Times New Roman"/>
          <w:bCs/>
          <w:sz w:val="24"/>
          <w:szCs w:val="24"/>
        </w:rPr>
        <w:t>питания из растительного сырья»;</w:t>
      </w:r>
    </w:p>
    <w:p w14:paraId="18E83FD7" w14:textId="7EE6A11A" w:rsidR="00F745EA" w:rsidRPr="00F745EA" w:rsidRDefault="005C6A3A" w:rsidP="005C6A3A">
      <w:pPr>
        <w:pStyle w:val="a4"/>
        <w:numPr>
          <w:ilvl w:val="0"/>
          <w:numId w:val="2"/>
        </w:numPr>
        <w:tabs>
          <w:tab w:val="left" w:pos="709"/>
        </w:tabs>
        <w:suppressAutoHyphens/>
        <w:spacing w:line="276" w:lineRule="auto"/>
        <w:ind w:left="0" w:firstLine="708"/>
        <w:contextualSpacing w:val="0"/>
        <w:jc w:val="both"/>
        <w:rPr>
          <w:rFonts w:ascii="Times New Roman" w:hAnsi="Times New Roman" w:cs="Times New Roman"/>
          <w:bCs/>
          <w:color w:val="000000"/>
          <w:sz w:val="24"/>
          <w:szCs w:val="24"/>
        </w:rPr>
      </w:pPr>
      <w:r w:rsidRPr="00F745EA">
        <w:rPr>
          <w:rFonts w:ascii="Times New Roman" w:hAnsi="Times New Roman" w:cs="Times New Roman"/>
          <w:bCs/>
          <w:sz w:val="24"/>
          <w:szCs w:val="24"/>
        </w:rPr>
        <w:t>Приказ Министерства науки и высшего образования Российской Федерации</w:t>
      </w:r>
      <w:r w:rsidRPr="00F745EA">
        <w:rPr>
          <w:rFonts w:ascii="Times New Roman" w:hAnsi="Times New Roman" w:cs="Times New Roman"/>
          <w:bCs/>
          <w:sz w:val="24"/>
          <w:szCs w:val="24"/>
        </w:rPr>
        <w:br/>
        <w:t xml:space="preserve">и Министерства просвещения Российской Федерации от </w:t>
      </w:r>
      <w:r w:rsidR="00F745EA">
        <w:rPr>
          <w:rFonts w:ascii="Times New Roman" w:hAnsi="Times New Roman" w:cs="Times New Roman"/>
          <w:bCs/>
          <w:sz w:val="24"/>
          <w:szCs w:val="24"/>
        </w:rPr>
        <w:t>0</w:t>
      </w:r>
      <w:r w:rsidRPr="00F745EA">
        <w:rPr>
          <w:rFonts w:ascii="Times New Roman" w:hAnsi="Times New Roman" w:cs="Times New Roman"/>
          <w:bCs/>
          <w:sz w:val="24"/>
          <w:szCs w:val="24"/>
        </w:rPr>
        <w:t>5</w:t>
      </w:r>
      <w:r w:rsidR="00F745EA">
        <w:rPr>
          <w:rFonts w:ascii="Times New Roman" w:hAnsi="Times New Roman" w:cs="Times New Roman"/>
          <w:bCs/>
          <w:sz w:val="24"/>
          <w:szCs w:val="24"/>
        </w:rPr>
        <w:t>.08.</w:t>
      </w:r>
      <w:r w:rsidRPr="00F745EA">
        <w:rPr>
          <w:rFonts w:ascii="Times New Roman" w:hAnsi="Times New Roman" w:cs="Times New Roman"/>
          <w:bCs/>
          <w:sz w:val="24"/>
          <w:szCs w:val="24"/>
        </w:rPr>
        <w:t xml:space="preserve">2020 г. </w:t>
      </w:r>
      <w:r w:rsidR="00F745EA">
        <w:rPr>
          <w:rFonts w:ascii="Times New Roman" w:hAnsi="Times New Roman" w:cs="Times New Roman"/>
          <w:bCs/>
          <w:sz w:val="24"/>
          <w:szCs w:val="24"/>
        </w:rPr>
        <w:t>№</w:t>
      </w:r>
      <w:r w:rsidRPr="00F745EA">
        <w:rPr>
          <w:rFonts w:ascii="Times New Roman" w:hAnsi="Times New Roman" w:cs="Times New Roman"/>
          <w:bCs/>
          <w:sz w:val="24"/>
          <w:szCs w:val="24"/>
        </w:rPr>
        <w:t xml:space="preserve"> 882/391 </w:t>
      </w:r>
      <w:r w:rsidR="00F745EA">
        <w:rPr>
          <w:rFonts w:ascii="Times New Roman" w:hAnsi="Times New Roman" w:cs="Times New Roman"/>
          <w:bCs/>
          <w:sz w:val="24"/>
          <w:szCs w:val="24"/>
        </w:rPr>
        <w:br/>
      </w:r>
      <w:r w:rsidRPr="00F745EA">
        <w:rPr>
          <w:rFonts w:ascii="Times New Roman" w:hAnsi="Times New Roman" w:cs="Times New Roman"/>
          <w:bCs/>
          <w:sz w:val="24"/>
          <w:szCs w:val="24"/>
        </w:rPr>
        <w:t>«Об организации и осуществлении образовательной деятельности при сетевой форме реализации образовательных программ»;</w:t>
      </w:r>
    </w:p>
    <w:p w14:paraId="2691CDC8" w14:textId="77777777" w:rsidR="00F745EA" w:rsidRDefault="00064407" w:rsidP="000A6952">
      <w:pPr>
        <w:pStyle w:val="a4"/>
        <w:numPr>
          <w:ilvl w:val="0"/>
          <w:numId w:val="2"/>
        </w:numPr>
        <w:tabs>
          <w:tab w:val="left" w:pos="709"/>
        </w:tabs>
        <w:suppressAutoHyphens/>
        <w:spacing w:line="276" w:lineRule="auto"/>
        <w:ind w:left="0" w:firstLine="708"/>
        <w:contextualSpacing w:val="0"/>
        <w:jc w:val="both"/>
        <w:rPr>
          <w:rFonts w:ascii="Times New Roman" w:hAnsi="Times New Roman" w:cs="Times New Roman"/>
          <w:bCs/>
          <w:color w:val="000000"/>
          <w:sz w:val="24"/>
          <w:szCs w:val="24"/>
        </w:rPr>
      </w:pPr>
      <w:r w:rsidRPr="00F745EA">
        <w:rPr>
          <w:rFonts w:ascii="Times New Roman" w:hAnsi="Times New Roman" w:cs="Times New Roman"/>
          <w:bCs/>
          <w:color w:val="000000"/>
          <w:sz w:val="24"/>
          <w:szCs w:val="24"/>
        </w:rPr>
        <w:t>Приказ Мин</w:t>
      </w:r>
      <w:r w:rsidR="00F745EA" w:rsidRPr="00F745EA">
        <w:rPr>
          <w:rFonts w:ascii="Times New Roman" w:hAnsi="Times New Roman" w:cs="Times New Roman"/>
          <w:bCs/>
          <w:color w:val="000000"/>
          <w:sz w:val="24"/>
          <w:szCs w:val="24"/>
        </w:rPr>
        <w:t>истерства просвещения</w:t>
      </w:r>
      <w:r w:rsidRPr="00F745EA">
        <w:rPr>
          <w:rFonts w:ascii="Times New Roman" w:hAnsi="Times New Roman" w:cs="Times New Roman"/>
          <w:bCs/>
          <w:color w:val="000000"/>
          <w:sz w:val="24"/>
          <w:szCs w:val="24"/>
        </w:rPr>
        <w:t xml:space="preserve"> </w:t>
      </w:r>
      <w:r w:rsidR="00F745EA" w:rsidRPr="00F745EA">
        <w:rPr>
          <w:rFonts w:ascii="Times New Roman" w:hAnsi="Times New Roman" w:cs="Times New Roman"/>
          <w:bCs/>
          <w:sz w:val="24"/>
          <w:szCs w:val="24"/>
        </w:rPr>
        <w:t xml:space="preserve">Российской Федерации </w:t>
      </w:r>
      <w:r w:rsidRPr="00F745EA">
        <w:rPr>
          <w:rFonts w:ascii="Times New Roman" w:hAnsi="Times New Roman" w:cs="Times New Roman"/>
          <w:bCs/>
          <w:color w:val="000000"/>
          <w:sz w:val="24"/>
          <w:szCs w:val="24"/>
        </w:rPr>
        <w:t xml:space="preserve">от </w:t>
      </w:r>
      <w:r w:rsidR="00F745EA" w:rsidRPr="00F745EA">
        <w:rPr>
          <w:rFonts w:ascii="Times New Roman" w:hAnsi="Times New Roman" w:cs="Times New Roman"/>
          <w:bCs/>
          <w:color w:val="000000"/>
          <w:sz w:val="24"/>
          <w:szCs w:val="24"/>
        </w:rPr>
        <w:t>14</w:t>
      </w:r>
      <w:r w:rsidRPr="00F745EA">
        <w:rPr>
          <w:rFonts w:ascii="Times New Roman" w:hAnsi="Times New Roman" w:cs="Times New Roman"/>
          <w:bCs/>
          <w:color w:val="000000"/>
          <w:sz w:val="24"/>
          <w:szCs w:val="24"/>
        </w:rPr>
        <w:t>.07.2</w:t>
      </w:r>
      <w:r w:rsidR="00F745EA" w:rsidRPr="00F745EA">
        <w:rPr>
          <w:rFonts w:ascii="Times New Roman" w:hAnsi="Times New Roman" w:cs="Times New Roman"/>
          <w:bCs/>
          <w:color w:val="000000"/>
          <w:sz w:val="24"/>
          <w:szCs w:val="24"/>
        </w:rPr>
        <w:t>02</w:t>
      </w:r>
      <w:r w:rsidRPr="00F745EA">
        <w:rPr>
          <w:rFonts w:ascii="Times New Roman" w:hAnsi="Times New Roman" w:cs="Times New Roman"/>
          <w:bCs/>
          <w:color w:val="000000"/>
          <w:sz w:val="24"/>
          <w:szCs w:val="24"/>
        </w:rPr>
        <w:t xml:space="preserve">3 </w:t>
      </w:r>
      <w:r w:rsidR="00F745EA" w:rsidRPr="00F745EA">
        <w:rPr>
          <w:rFonts w:ascii="Times New Roman" w:hAnsi="Times New Roman" w:cs="Times New Roman"/>
          <w:bCs/>
          <w:color w:val="000000"/>
          <w:sz w:val="24"/>
          <w:szCs w:val="24"/>
        </w:rPr>
        <w:br/>
        <w:t>№ 534</w:t>
      </w:r>
      <w:r w:rsidRPr="00F745EA">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w:t>
      </w:r>
      <w:r w:rsidR="00F745EA" w:rsidRPr="00F745EA">
        <w:rPr>
          <w:rFonts w:ascii="Times New Roman" w:hAnsi="Times New Roman" w:cs="Times New Roman"/>
          <w:bCs/>
          <w:color w:val="000000"/>
          <w:sz w:val="24"/>
          <w:szCs w:val="24"/>
        </w:rPr>
        <w:t>ется профессиональное обучение»;</w:t>
      </w:r>
    </w:p>
    <w:p w14:paraId="6BD3ABBA" w14:textId="0F2A046C" w:rsidR="000A6952" w:rsidRPr="00F745EA" w:rsidRDefault="000A6952" w:rsidP="000A6952">
      <w:pPr>
        <w:pStyle w:val="a4"/>
        <w:numPr>
          <w:ilvl w:val="0"/>
          <w:numId w:val="2"/>
        </w:numPr>
        <w:tabs>
          <w:tab w:val="left" w:pos="709"/>
        </w:tabs>
        <w:suppressAutoHyphens/>
        <w:spacing w:line="276" w:lineRule="auto"/>
        <w:ind w:left="0" w:firstLine="708"/>
        <w:contextualSpacing w:val="0"/>
        <w:jc w:val="both"/>
        <w:rPr>
          <w:rFonts w:ascii="Times New Roman" w:hAnsi="Times New Roman" w:cs="Times New Roman"/>
          <w:bCs/>
          <w:color w:val="000000"/>
          <w:sz w:val="24"/>
          <w:szCs w:val="24"/>
        </w:rPr>
      </w:pPr>
      <w:proofErr w:type="gramStart"/>
      <w:r w:rsidRPr="00F745EA">
        <w:rPr>
          <w:rFonts w:ascii="Times New Roman" w:hAnsi="Times New Roman" w:cs="Times New Roman"/>
          <w:bCs/>
          <w:color w:val="000000"/>
          <w:sz w:val="24"/>
          <w:szCs w:val="24"/>
        </w:rPr>
        <w:t xml:space="preserve">Приказ Министерства </w:t>
      </w:r>
      <w:r w:rsidR="00F745EA">
        <w:rPr>
          <w:rFonts w:ascii="Times New Roman" w:hAnsi="Times New Roman" w:cs="Times New Roman"/>
          <w:bCs/>
          <w:color w:val="000000"/>
          <w:sz w:val="24"/>
          <w:szCs w:val="24"/>
        </w:rPr>
        <w:t>П</w:t>
      </w:r>
      <w:r w:rsidRPr="00F745EA">
        <w:rPr>
          <w:rFonts w:ascii="Times New Roman" w:hAnsi="Times New Roman" w:cs="Times New Roman"/>
          <w:bCs/>
          <w:color w:val="000000"/>
          <w:sz w:val="24"/>
          <w:szCs w:val="24"/>
        </w:rPr>
        <w:t xml:space="preserve">росвещения Российской Федерации от 17.05.2022 </w:t>
      </w:r>
      <w:r w:rsidR="00F745EA">
        <w:rPr>
          <w:rFonts w:ascii="Times New Roman" w:hAnsi="Times New Roman" w:cs="Times New Roman"/>
          <w:bCs/>
          <w:color w:val="000000"/>
          <w:sz w:val="24"/>
          <w:szCs w:val="24"/>
        </w:rPr>
        <w:br/>
      </w:r>
      <w:r w:rsidRPr="00F745EA">
        <w:rPr>
          <w:rFonts w:ascii="Times New Roman" w:hAnsi="Times New Roman" w:cs="Times New Roman"/>
          <w:bCs/>
          <w:color w:val="000000"/>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F745EA">
        <w:rPr>
          <w:rFonts w:ascii="Times New Roman" w:hAnsi="Times New Roman" w:cs="Times New Roman"/>
          <w:bCs/>
          <w:color w:val="000000"/>
          <w:sz w:val="24"/>
          <w:szCs w:val="24"/>
        </w:rPr>
        <w:br/>
        <w:t>«Об утверждении перечней профессий и специальностей среднего</w:t>
      </w:r>
      <w:proofErr w:type="gramEnd"/>
      <w:r w:rsidRPr="00F745EA">
        <w:rPr>
          <w:rFonts w:ascii="Times New Roman" w:hAnsi="Times New Roman" w:cs="Times New Roman"/>
          <w:bCs/>
          <w:color w:val="000000"/>
          <w:sz w:val="24"/>
          <w:szCs w:val="24"/>
        </w:rPr>
        <w:t xml:space="preserve">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3AE73805"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F745EA">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C45DC6">
      <w:pPr>
        <w:pStyle w:val="1"/>
      </w:pPr>
      <w:bookmarkStart w:id="8" w:name="_Toc103593993"/>
      <w:bookmarkStart w:id="9" w:name="_Toc147608657"/>
      <w:r w:rsidRPr="00985111">
        <w:t>Раздел 2. Общая характеристика образовательной программы с учетом сетевой формы реализации программы</w:t>
      </w:r>
      <w:bookmarkEnd w:id="8"/>
      <w:bookmarkEnd w:id="9"/>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650F239E"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D97007" w:rsidRPr="00D97007">
        <w:rPr>
          <w:rFonts w:ascii="Times New Roman" w:eastAsia="Calibri" w:hAnsi="Times New Roman" w:cs="Times New Roman"/>
          <w:iCs/>
          <w:sz w:val="24"/>
          <w:szCs w:val="24"/>
        </w:rPr>
        <w:t>аппаратчик-оператор производства продуктов питания из растительного сырья</w:t>
      </w:r>
      <w:r w:rsidRPr="00985111">
        <w:rPr>
          <w:rFonts w:ascii="Times New Roman" w:eastAsia="Calibri" w:hAnsi="Times New Roman" w:cs="Times New Roman"/>
          <w:i/>
          <w:sz w:val="24"/>
          <w:szCs w:val="24"/>
        </w:rPr>
        <w:t>.</w:t>
      </w:r>
      <w:bookmarkStart w:id="10" w:name="_Toc103593994"/>
    </w:p>
    <w:p w14:paraId="01A8437C" w14:textId="38EA0BFB" w:rsidR="00064407" w:rsidRPr="007574A0" w:rsidRDefault="00064407" w:rsidP="00064407">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sidR="00D97007" w:rsidRPr="00D97007">
        <w:rPr>
          <w:rFonts w:ascii="Times New Roman" w:eastAsia="Calibri" w:hAnsi="Times New Roman" w:cs="Times New Roman"/>
          <w:sz w:val="24"/>
          <w:szCs w:val="24"/>
        </w:rPr>
        <w:t>аппаратчик-оператор производства продуктов питания из растительного сырья</w:t>
      </w:r>
      <w:r w:rsidR="00D97007">
        <w:rPr>
          <w:rFonts w:ascii="Times New Roman" w:eastAsia="Calibri" w:hAnsi="Times New Roman" w:cs="Times New Roman"/>
          <w:sz w:val="24"/>
          <w:szCs w:val="24"/>
        </w:rPr>
        <w:t xml:space="preserve"> </w:t>
      </w:r>
      <w:r w:rsidRPr="00985111">
        <w:rPr>
          <w:rFonts w:ascii="Times New Roman" w:eastAsia="Calibri" w:hAnsi="Times New Roman" w:cs="Times New Roman"/>
          <w:sz w:val="24"/>
          <w:szCs w:val="24"/>
        </w:rPr>
        <w:t>осваивает общий</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 деятельности: </w:t>
      </w:r>
      <w:r w:rsidR="00F745EA">
        <w:rPr>
          <w:rFonts w:ascii="Times New Roman" w:eastAsia="Calibri" w:hAnsi="Times New Roman" w:cs="Times New Roman"/>
          <w:sz w:val="24"/>
          <w:szCs w:val="24"/>
        </w:rPr>
        <w:t>т</w:t>
      </w:r>
      <w:r w:rsidR="007574A0" w:rsidRPr="007574A0">
        <w:rPr>
          <w:rFonts w:ascii="Times New Roman" w:eastAsia="Calibri" w:hAnsi="Times New Roman" w:cs="Times New Roman"/>
          <w:sz w:val="24"/>
          <w:szCs w:val="24"/>
        </w:rPr>
        <w:t>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r w:rsidR="00F745EA">
        <w:rPr>
          <w:rFonts w:ascii="Times New Roman" w:eastAsia="Calibri" w:hAnsi="Times New Roman" w:cs="Times New Roman"/>
          <w:sz w:val="24"/>
          <w:szCs w:val="24"/>
        </w:rPr>
        <w:t>»</w:t>
      </w:r>
    </w:p>
    <w:p w14:paraId="2F31A3DF" w14:textId="04860EC5" w:rsidR="00064407" w:rsidRPr="00985111" w:rsidRDefault="00064407"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00CD4574"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на следующие виды деятельности</w:t>
      </w:r>
      <w:r w:rsidRPr="005F59C7">
        <w:rPr>
          <w:rFonts w:ascii="Times New Roman" w:eastAsia="Calibri" w:hAnsi="Times New Roman" w:cs="Times New Roman"/>
          <w:i/>
          <w:iCs/>
          <w:sz w:val="24"/>
          <w:szCs w:val="24"/>
          <w:vertAlign w:val="superscript"/>
        </w:rPr>
        <w:footnoteReference w:id="2"/>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491"/>
        <w:gridCol w:w="53"/>
      </w:tblGrid>
      <w:tr w:rsidR="00064407" w:rsidRPr="00985111" w14:paraId="13F44BC3" w14:textId="77777777" w:rsidTr="00F745EA">
        <w:trPr>
          <w:gridAfter w:val="1"/>
          <w:wAfter w:w="26" w:type="pct"/>
        </w:trPr>
        <w:tc>
          <w:tcPr>
            <w:tcW w:w="2201" w:type="pct"/>
            <w:tcBorders>
              <w:top w:val="single" w:sz="4" w:space="0" w:color="auto"/>
              <w:left w:val="single" w:sz="4" w:space="0" w:color="auto"/>
              <w:bottom w:val="single" w:sz="4" w:space="0" w:color="auto"/>
              <w:right w:val="single" w:sz="4" w:space="0" w:color="auto"/>
            </w:tcBorders>
            <w:hideMark/>
          </w:tcPr>
          <w:p w14:paraId="257EC43F" w14:textId="77777777" w:rsidR="00064407" w:rsidRPr="00985111" w:rsidRDefault="00064407" w:rsidP="001F3287">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Наименование направленности </w:t>
            </w:r>
            <w:r w:rsidRPr="00985111">
              <w:rPr>
                <w:rFonts w:ascii="Times New Roman" w:eastAsia="Calibri" w:hAnsi="Times New Roman" w:cs="Times New Roman"/>
                <w:sz w:val="24"/>
                <w:szCs w:val="24"/>
              </w:rPr>
              <w:br/>
            </w:r>
          </w:p>
        </w:tc>
        <w:tc>
          <w:tcPr>
            <w:tcW w:w="2772" w:type="pct"/>
            <w:tcBorders>
              <w:top w:val="single" w:sz="4" w:space="0" w:color="auto"/>
              <w:left w:val="single" w:sz="4" w:space="0" w:color="auto"/>
              <w:bottom w:val="single" w:sz="4" w:space="0" w:color="auto"/>
              <w:right w:val="single" w:sz="4" w:space="0" w:color="auto"/>
            </w:tcBorders>
            <w:hideMark/>
          </w:tcPr>
          <w:p w14:paraId="026FBEB8" w14:textId="05DA7F51" w:rsidR="00064407" w:rsidRPr="00985111" w:rsidRDefault="00064407" w:rsidP="00F745EA">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Вид деятельности (по выбору) в соответствии с направленностью</w:t>
            </w:r>
          </w:p>
        </w:tc>
      </w:tr>
      <w:tr w:rsidR="00A54A70" w:rsidRPr="00985111" w14:paraId="7FDEE7F9" w14:textId="77777777" w:rsidTr="00F745EA">
        <w:trPr>
          <w:gridAfter w:val="1"/>
          <w:wAfter w:w="26" w:type="pct"/>
        </w:trPr>
        <w:tc>
          <w:tcPr>
            <w:tcW w:w="2201" w:type="pct"/>
            <w:shd w:val="clear" w:color="auto" w:fill="auto"/>
          </w:tcPr>
          <w:p w14:paraId="1E0B2870" w14:textId="21AF92B4" w:rsidR="00A54A70" w:rsidRPr="00985111" w:rsidRDefault="00A54A70" w:rsidP="00A54A70">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П</w:t>
            </w:r>
            <w:r w:rsidRPr="00542BEF">
              <w:rPr>
                <w:rFonts w:ascii="Times New Roman" w:hAnsi="Times New Roman"/>
                <w:sz w:val="24"/>
                <w:szCs w:val="24"/>
              </w:rPr>
              <w:t>роизводство по хранению и переработке зерна и семян на автоматизированных технологических линиях</w:t>
            </w:r>
          </w:p>
        </w:tc>
        <w:tc>
          <w:tcPr>
            <w:tcW w:w="2772" w:type="pct"/>
            <w:shd w:val="clear" w:color="auto" w:fill="auto"/>
          </w:tcPr>
          <w:p w14:paraId="2D1B0015" w14:textId="2E5527BF" w:rsidR="00A54A70" w:rsidRPr="00985111" w:rsidRDefault="00A54A70" w:rsidP="00F745EA">
            <w:pPr>
              <w:shd w:val="clear" w:color="auto" w:fill="FFFFFF" w:themeFill="background1"/>
              <w:suppressAutoHyphens/>
              <w:jc w:val="both"/>
              <w:rPr>
                <w:rFonts w:ascii="Times New Roman" w:eastAsia="Calibri" w:hAnsi="Times New Roman" w:cs="Times New Roman"/>
                <w:sz w:val="24"/>
                <w:szCs w:val="24"/>
              </w:rPr>
            </w:pPr>
            <w:r w:rsidRPr="004B50E2">
              <w:rPr>
                <w:rFonts w:ascii="Times New Roman" w:hAnsi="Times New Roman"/>
                <w:sz w:val="24"/>
                <w:szCs w:val="24"/>
              </w:rPr>
              <w:t xml:space="preserve">Выполнение технологических операций хранения и переработки зерна и семян в соответствии с технологическими инструкциями </w:t>
            </w:r>
          </w:p>
        </w:tc>
      </w:tr>
      <w:tr w:rsidR="00A54A70" w:rsidRPr="00985111" w14:paraId="7316112E" w14:textId="77777777" w:rsidTr="00F745EA">
        <w:trPr>
          <w:gridAfter w:val="1"/>
          <w:wAfter w:w="26" w:type="pct"/>
        </w:trPr>
        <w:tc>
          <w:tcPr>
            <w:tcW w:w="2201" w:type="pct"/>
            <w:shd w:val="clear" w:color="auto" w:fill="auto"/>
          </w:tcPr>
          <w:p w14:paraId="257648D0" w14:textId="5FA8A771" w:rsidR="00A54A70" w:rsidRPr="00985111" w:rsidRDefault="00A54A70" w:rsidP="00A54A70">
            <w:pPr>
              <w:shd w:val="clear" w:color="auto" w:fill="FFFFFF" w:themeFill="background1"/>
              <w:suppressAutoHyphens/>
              <w:jc w:val="both"/>
              <w:rPr>
                <w:rFonts w:ascii="Times New Roman" w:eastAsia="Calibri" w:hAnsi="Times New Roman" w:cs="Times New Roman"/>
                <w:sz w:val="24"/>
                <w:szCs w:val="24"/>
              </w:rPr>
            </w:pPr>
            <w:r w:rsidRPr="00710874">
              <w:rPr>
                <w:rFonts w:ascii="Times New Roman" w:hAnsi="Times New Roman"/>
                <w:sz w:val="24"/>
                <w:szCs w:val="24"/>
              </w:rPr>
              <w:t>Производство хлеба, хлебобулочных, мучных кондитерских и макаронных изделий на автоматизированных технологических линиях</w:t>
            </w:r>
          </w:p>
        </w:tc>
        <w:tc>
          <w:tcPr>
            <w:tcW w:w="2772" w:type="pct"/>
            <w:shd w:val="clear" w:color="auto" w:fill="auto"/>
          </w:tcPr>
          <w:p w14:paraId="45D40D7B" w14:textId="10A1E830" w:rsidR="00A54A70" w:rsidRPr="00985111" w:rsidRDefault="00A54A70" w:rsidP="00F745EA">
            <w:pPr>
              <w:shd w:val="clear" w:color="auto" w:fill="FFFFFF" w:themeFill="background1"/>
              <w:suppressAutoHyphens/>
              <w:jc w:val="both"/>
              <w:rPr>
                <w:rFonts w:ascii="Times New Roman" w:eastAsia="Calibri" w:hAnsi="Times New Roman" w:cs="Times New Roman"/>
                <w:sz w:val="24"/>
                <w:szCs w:val="24"/>
              </w:rPr>
            </w:pPr>
            <w:r w:rsidRPr="004B50E2">
              <w:rPr>
                <w:rFonts w:ascii="Times New Roman" w:hAnsi="Times New Roman"/>
                <w:sz w:val="24"/>
                <w:szCs w:val="24"/>
              </w:rPr>
              <w:t xml:space="preserve">Выполнение технологических операций производства хлеба, хлебобулочных, макаронных и кондитерских изделий в соответствии с технологическими инструкциями </w:t>
            </w:r>
          </w:p>
        </w:tc>
      </w:tr>
      <w:tr w:rsidR="00A54A70" w:rsidRPr="0053014C" w14:paraId="2266F3E2" w14:textId="77777777" w:rsidTr="00F745EA">
        <w:tc>
          <w:tcPr>
            <w:tcW w:w="2201" w:type="pct"/>
            <w:shd w:val="clear" w:color="auto" w:fill="auto"/>
          </w:tcPr>
          <w:p w14:paraId="6E4FF90F" w14:textId="62A6DBA6" w:rsidR="00A54A70" w:rsidRPr="00710874" w:rsidRDefault="00A54A70" w:rsidP="00A54A70">
            <w:pPr>
              <w:suppressAutoHyphens/>
              <w:contextualSpacing/>
              <w:rPr>
                <w:rFonts w:ascii="Times New Roman" w:eastAsia="Times New Roman" w:hAnsi="Times New Roman" w:cs="Times New Roman"/>
                <w:sz w:val="24"/>
                <w:szCs w:val="24"/>
                <w:lang w:eastAsia="ru-RU"/>
              </w:rPr>
            </w:pPr>
            <w:r w:rsidRPr="00710874">
              <w:rPr>
                <w:rFonts w:ascii="Times New Roman" w:hAnsi="Times New Roman"/>
                <w:sz w:val="24"/>
                <w:szCs w:val="24"/>
              </w:rPr>
              <w:t>Производство крахмала, сахара и сахаристых продуктов на автоматизированных технологических линиях</w:t>
            </w:r>
          </w:p>
        </w:tc>
        <w:tc>
          <w:tcPr>
            <w:tcW w:w="2799" w:type="pct"/>
            <w:gridSpan w:val="2"/>
            <w:shd w:val="clear" w:color="auto" w:fill="auto"/>
          </w:tcPr>
          <w:p w14:paraId="0D12B99A" w14:textId="56EE578F" w:rsidR="00A54A70" w:rsidRPr="004B50E2" w:rsidRDefault="00A54A70" w:rsidP="00F745EA">
            <w:pPr>
              <w:shd w:val="clear" w:color="auto" w:fill="FFFFFF"/>
              <w:suppressAutoHyphens/>
              <w:contextualSpacing/>
              <w:rPr>
                <w:rFonts w:ascii="Times New Roman" w:eastAsia="Times New Roman" w:hAnsi="Times New Roman" w:cs="Times New Roman"/>
                <w:sz w:val="24"/>
                <w:szCs w:val="24"/>
                <w:lang w:eastAsia="ru-RU"/>
              </w:rPr>
            </w:pPr>
            <w:r w:rsidRPr="004B50E2">
              <w:rPr>
                <w:rFonts w:ascii="Times New Roman" w:hAnsi="Times New Roman"/>
                <w:sz w:val="24"/>
                <w:szCs w:val="24"/>
              </w:rPr>
              <w:t>Выполнение технологических операций производства крахмала, сахара и сахаристых продуктов в соответствии с технологическими инструкциями</w:t>
            </w:r>
          </w:p>
        </w:tc>
      </w:tr>
      <w:tr w:rsidR="00A54A70" w:rsidRPr="004B50E2" w14:paraId="094D3509" w14:textId="77777777" w:rsidTr="00F745EA">
        <w:tc>
          <w:tcPr>
            <w:tcW w:w="2201" w:type="pct"/>
            <w:shd w:val="clear" w:color="auto" w:fill="auto"/>
          </w:tcPr>
          <w:p w14:paraId="17F129A8" w14:textId="71F84F64" w:rsidR="00A54A70" w:rsidRPr="00542BEF" w:rsidRDefault="00A54A70" w:rsidP="00A54A70">
            <w:pPr>
              <w:suppressAutoHyphens/>
              <w:contextualSpacing/>
              <w:rPr>
                <w:rFonts w:ascii="Times New Roman" w:eastAsia="Times New Roman" w:hAnsi="Times New Roman" w:cs="Times New Roman"/>
                <w:sz w:val="24"/>
                <w:szCs w:val="24"/>
                <w:lang w:eastAsia="ru-RU"/>
              </w:rPr>
            </w:pPr>
            <w:r w:rsidRPr="00542BEF">
              <w:rPr>
                <w:rFonts w:ascii="Times New Roman" w:hAnsi="Times New Roman"/>
                <w:sz w:val="24"/>
                <w:szCs w:val="24"/>
              </w:rPr>
              <w:t>Производство солода, продукции бродильных производств и виноделия, слабоалкогольных и безалкогольных напитков на автоматизированных технологических линиях</w:t>
            </w:r>
          </w:p>
        </w:tc>
        <w:tc>
          <w:tcPr>
            <w:tcW w:w="2799" w:type="pct"/>
            <w:gridSpan w:val="2"/>
            <w:shd w:val="clear" w:color="auto" w:fill="auto"/>
          </w:tcPr>
          <w:p w14:paraId="19D7DD30" w14:textId="7BB4820E" w:rsidR="00A54A70" w:rsidRPr="004B50E2" w:rsidRDefault="00A54A70" w:rsidP="00F745EA">
            <w:pPr>
              <w:shd w:val="clear" w:color="auto" w:fill="FFFFFF"/>
              <w:suppressAutoHyphens/>
              <w:contextualSpacing/>
              <w:rPr>
                <w:rFonts w:ascii="Times New Roman" w:eastAsia="Times New Roman" w:hAnsi="Times New Roman" w:cs="Times New Roman"/>
                <w:sz w:val="24"/>
                <w:szCs w:val="24"/>
                <w:lang w:eastAsia="ru-RU"/>
              </w:rPr>
            </w:pPr>
            <w:r w:rsidRPr="004B50E2">
              <w:rPr>
                <w:rFonts w:ascii="Times New Roman" w:hAnsi="Times New Roman"/>
                <w:sz w:val="24"/>
                <w:szCs w:val="24"/>
              </w:rPr>
              <w:t xml:space="preserve">Выполнение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 </w:t>
            </w:r>
          </w:p>
        </w:tc>
      </w:tr>
      <w:tr w:rsidR="00A54A70" w:rsidRPr="0053014C" w14:paraId="3841534C" w14:textId="77777777" w:rsidTr="00F745EA">
        <w:tc>
          <w:tcPr>
            <w:tcW w:w="2201" w:type="pct"/>
            <w:shd w:val="clear" w:color="auto" w:fill="auto"/>
          </w:tcPr>
          <w:p w14:paraId="248622C0" w14:textId="3D255B62" w:rsidR="00A54A70" w:rsidRPr="00710874" w:rsidRDefault="00A54A70" w:rsidP="00A54A70">
            <w:pPr>
              <w:suppressAutoHyphens/>
              <w:contextualSpacing/>
              <w:rPr>
                <w:rFonts w:ascii="Times New Roman" w:eastAsia="Times New Roman" w:hAnsi="Times New Roman" w:cs="Times New Roman"/>
                <w:sz w:val="24"/>
                <w:szCs w:val="24"/>
                <w:lang w:eastAsia="ru-RU"/>
              </w:rPr>
            </w:pPr>
            <w:r w:rsidRPr="00710874">
              <w:rPr>
                <w:rFonts w:ascii="Times New Roman" w:hAnsi="Times New Roman"/>
                <w:sz w:val="24"/>
                <w:szCs w:val="24"/>
              </w:rPr>
              <w:t>Производство растительных масел, жиров и жирозаменителей на автоматизированных технологических линия</w:t>
            </w:r>
            <w:r>
              <w:rPr>
                <w:rFonts w:ascii="Times New Roman" w:hAnsi="Times New Roman"/>
                <w:sz w:val="24"/>
                <w:szCs w:val="24"/>
              </w:rPr>
              <w:t>х</w:t>
            </w:r>
          </w:p>
        </w:tc>
        <w:tc>
          <w:tcPr>
            <w:tcW w:w="2799" w:type="pct"/>
            <w:gridSpan w:val="2"/>
            <w:shd w:val="clear" w:color="auto" w:fill="auto"/>
          </w:tcPr>
          <w:p w14:paraId="48EFF2C5" w14:textId="0B16908F" w:rsidR="00A54A70" w:rsidRPr="004B50E2" w:rsidRDefault="00A54A70" w:rsidP="00F745EA">
            <w:pPr>
              <w:suppressAutoHyphens/>
              <w:contextualSpacing/>
              <w:rPr>
                <w:rFonts w:ascii="Times New Roman" w:eastAsia="Times New Roman" w:hAnsi="Times New Roman" w:cs="Times New Roman"/>
                <w:sz w:val="24"/>
                <w:szCs w:val="24"/>
                <w:lang w:eastAsia="ru-RU"/>
              </w:rPr>
            </w:pPr>
            <w:r w:rsidRPr="004B50E2">
              <w:rPr>
                <w:rFonts w:ascii="Times New Roman" w:hAnsi="Times New Roman"/>
                <w:sz w:val="24"/>
                <w:szCs w:val="24"/>
              </w:rPr>
              <w:t>Выполнение технологических операций производства растительных масел, жиров и жирозаменителей в соответствии с технологическими инструкциями</w:t>
            </w:r>
          </w:p>
        </w:tc>
      </w:tr>
      <w:tr w:rsidR="00A54A70" w:rsidRPr="0053014C" w14:paraId="2D0774CA" w14:textId="77777777" w:rsidTr="00F745EA">
        <w:tc>
          <w:tcPr>
            <w:tcW w:w="2201" w:type="pct"/>
            <w:shd w:val="clear" w:color="auto" w:fill="auto"/>
          </w:tcPr>
          <w:p w14:paraId="051FC9F1" w14:textId="12182C26" w:rsidR="00A54A70" w:rsidRPr="00710874" w:rsidRDefault="00A54A70" w:rsidP="00A54A70">
            <w:pPr>
              <w:suppressAutoHyphens/>
              <w:contextualSpacing/>
              <w:rPr>
                <w:rFonts w:ascii="Times New Roman" w:eastAsia="Times New Roman" w:hAnsi="Times New Roman" w:cs="Times New Roman"/>
                <w:sz w:val="24"/>
                <w:szCs w:val="24"/>
                <w:lang w:eastAsia="ru-RU"/>
              </w:rPr>
            </w:pPr>
            <w:r w:rsidRPr="00710874">
              <w:rPr>
                <w:rFonts w:ascii="Times New Roman" w:hAnsi="Times New Roman"/>
                <w:sz w:val="24"/>
                <w:szCs w:val="24"/>
              </w:rPr>
              <w:t>Производство сахаристых кондитерских изделий и шоколада на автоматизированных технологических линиях</w:t>
            </w:r>
          </w:p>
        </w:tc>
        <w:tc>
          <w:tcPr>
            <w:tcW w:w="2799" w:type="pct"/>
            <w:gridSpan w:val="2"/>
            <w:shd w:val="clear" w:color="auto" w:fill="auto"/>
          </w:tcPr>
          <w:p w14:paraId="2F92C7CB" w14:textId="56D3655A" w:rsidR="00A54A70" w:rsidRPr="004B50E2" w:rsidRDefault="00A54A70" w:rsidP="00F745EA">
            <w:pPr>
              <w:shd w:val="clear" w:color="auto" w:fill="FFFFFF"/>
              <w:suppressAutoHyphens/>
              <w:contextualSpacing/>
              <w:rPr>
                <w:rFonts w:ascii="Times New Roman" w:eastAsia="Times New Roman" w:hAnsi="Times New Roman" w:cs="Times New Roman"/>
                <w:sz w:val="24"/>
                <w:szCs w:val="24"/>
                <w:lang w:eastAsia="ru-RU"/>
              </w:rPr>
            </w:pPr>
            <w:r w:rsidRPr="004B50E2">
              <w:rPr>
                <w:rFonts w:ascii="Times New Roman" w:hAnsi="Times New Roman"/>
                <w:sz w:val="24"/>
                <w:szCs w:val="24"/>
              </w:rPr>
              <w:t xml:space="preserve">Выполнение технологических операций производства кондитерских сахаристых изделий в соответствии с технологическими инструкциями </w:t>
            </w:r>
          </w:p>
        </w:tc>
      </w:tr>
      <w:tr w:rsidR="00A54A70" w:rsidRPr="0053014C" w14:paraId="6A75B93D" w14:textId="77777777" w:rsidTr="00F745EA">
        <w:tc>
          <w:tcPr>
            <w:tcW w:w="2201" w:type="pct"/>
            <w:shd w:val="clear" w:color="auto" w:fill="auto"/>
          </w:tcPr>
          <w:p w14:paraId="0B4C0196" w14:textId="41503BD7" w:rsidR="00A54A70" w:rsidRPr="00710874" w:rsidRDefault="00A54A70" w:rsidP="00A54A70">
            <w:pPr>
              <w:suppressAutoHyphens/>
              <w:contextualSpacing/>
              <w:rPr>
                <w:rFonts w:ascii="Times New Roman" w:eastAsia="Times New Roman" w:hAnsi="Times New Roman" w:cs="Times New Roman"/>
                <w:sz w:val="24"/>
                <w:szCs w:val="24"/>
                <w:lang w:eastAsia="ru-RU"/>
              </w:rPr>
            </w:pPr>
            <w:r w:rsidRPr="00710874">
              <w:rPr>
                <w:rFonts w:ascii="Times New Roman" w:hAnsi="Times New Roman"/>
                <w:sz w:val="24"/>
                <w:szCs w:val="24"/>
              </w:rPr>
              <w:t xml:space="preserve">Производство консервов и </w:t>
            </w:r>
            <w:proofErr w:type="spellStart"/>
            <w:r w:rsidRPr="00710874">
              <w:rPr>
                <w:rFonts w:ascii="Times New Roman" w:hAnsi="Times New Roman"/>
                <w:sz w:val="24"/>
                <w:szCs w:val="24"/>
              </w:rPr>
              <w:t>пищеконцентратов</w:t>
            </w:r>
            <w:proofErr w:type="spellEnd"/>
            <w:r w:rsidRPr="00710874">
              <w:rPr>
                <w:rFonts w:ascii="Times New Roman" w:hAnsi="Times New Roman"/>
                <w:sz w:val="24"/>
                <w:szCs w:val="24"/>
              </w:rPr>
              <w:t xml:space="preserve"> на автоматизированных технологических линиях</w:t>
            </w:r>
          </w:p>
        </w:tc>
        <w:tc>
          <w:tcPr>
            <w:tcW w:w="2799" w:type="pct"/>
            <w:gridSpan w:val="2"/>
            <w:shd w:val="clear" w:color="auto" w:fill="auto"/>
          </w:tcPr>
          <w:p w14:paraId="7DE58D96" w14:textId="4E12F007" w:rsidR="00A54A70" w:rsidRPr="004B50E2" w:rsidRDefault="00A54A70" w:rsidP="00F745EA">
            <w:pPr>
              <w:shd w:val="clear" w:color="auto" w:fill="FFFFFF"/>
              <w:suppressAutoHyphens/>
              <w:contextualSpacing/>
              <w:rPr>
                <w:rFonts w:ascii="Times New Roman" w:eastAsia="Times New Roman" w:hAnsi="Times New Roman" w:cs="Times New Roman"/>
                <w:sz w:val="24"/>
                <w:szCs w:val="24"/>
                <w:lang w:eastAsia="ru-RU"/>
              </w:rPr>
            </w:pPr>
            <w:r w:rsidRPr="004B50E2">
              <w:rPr>
                <w:rFonts w:ascii="Times New Roman" w:hAnsi="Times New Roman"/>
                <w:sz w:val="24"/>
                <w:szCs w:val="24"/>
              </w:rPr>
              <w:t xml:space="preserve">Выполнение технологических операций производства консервов и </w:t>
            </w:r>
            <w:proofErr w:type="spellStart"/>
            <w:r w:rsidRPr="004B50E2">
              <w:rPr>
                <w:rFonts w:ascii="Times New Roman" w:hAnsi="Times New Roman"/>
                <w:sz w:val="24"/>
                <w:szCs w:val="24"/>
              </w:rPr>
              <w:t>пищеконцентратов</w:t>
            </w:r>
            <w:proofErr w:type="spellEnd"/>
            <w:r w:rsidRPr="004B50E2">
              <w:rPr>
                <w:rFonts w:ascii="Times New Roman" w:hAnsi="Times New Roman"/>
                <w:sz w:val="24"/>
                <w:szCs w:val="24"/>
              </w:rPr>
              <w:t xml:space="preserve"> в соответствии с технологическими инструкциями </w:t>
            </w:r>
          </w:p>
        </w:tc>
      </w:tr>
      <w:tr w:rsidR="00A54A70" w:rsidRPr="0053014C" w14:paraId="70A89578" w14:textId="77777777" w:rsidTr="00F745EA">
        <w:tc>
          <w:tcPr>
            <w:tcW w:w="2201" w:type="pct"/>
            <w:shd w:val="clear" w:color="auto" w:fill="auto"/>
          </w:tcPr>
          <w:p w14:paraId="2576373E" w14:textId="0E7B1156" w:rsidR="00A54A70" w:rsidRPr="00710874" w:rsidRDefault="00A54A70" w:rsidP="00A54A70">
            <w:pPr>
              <w:suppressAutoHyphens/>
              <w:contextualSpacing/>
              <w:rPr>
                <w:rFonts w:ascii="Times New Roman" w:eastAsia="Times New Roman" w:hAnsi="Times New Roman" w:cs="Times New Roman"/>
                <w:sz w:val="24"/>
                <w:szCs w:val="24"/>
                <w:lang w:eastAsia="ru-RU"/>
              </w:rPr>
            </w:pPr>
            <w:r w:rsidRPr="00710874">
              <w:rPr>
                <w:rFonts w:ascii="Times New Roman" w:hAnsi="Times New Roman"/>
                <w:sz w:val="24"/>
                <w:szCs w:val="24"/>
              </w:rPr>
              <w:t>Производство пищевых добавок и пищевых ингредиентов на автоматизированных технологических линиях</w:t>
            </w:r>
          </w:p>
        </w:tc>
        <w:tc>
          <w:tcPr>
            <w:tcW w:w="2799" w:type="pct"/>
            <w:gridSpan w:val="2"/>
            <w:shd w:val="clear" w:color="auto" w:fill="auto"/>
          </w:tcPr>
          <w:p w14:paraId="433202F7" w14:textId="2A5305D1" w:rsidR="00A54A70" w:rsidRPr="004B50E2" w:rsidRDefault="00A54A70" w:rsidP="00F745EA">
            <w:pPr>
              <w:shd w:val="clear" w:color="auto" w:fill="FFFFFF"/>
              <w:suppressAutoHyphens/>
              <w:contextualSpacing/>
              <w:rPr>
                <w:rFonts w:ascii="Times New Roman" w:eastAsia="Times New Roman" w:hAnsi="Times New Roman" w:cs="Times New Roman"/>
                <w:sz w:val="24"/>
                <w:szCs w:val="24"/>
                <w:lang w:eastAsia="ru-RU"/>
              </w:rPr>
            </w:pPr>
            <w:r w:rsidRPr="004B50E2">
              <w:rPr>
                <w:rFonts w:ascii="Times New Roman" w:hAnsi="Times New Roman"/>
                <w:sz w:val="24"/>
                <w:szCs w:val="24"/>
              </w:rPr>
              <w:t>Выполнение технологических операций производства пищевых добавок, ароматизаторов и технологических вспомогательных сре</w:t>
            </w:r>
            <w:proofErr w:type="gramStart"/>
            <w:r w:rsidRPr="004B50E2">
              <w:rPr>
                <w:rFonts w:ascii="Times New Roman" w:hAnsi="Times New Roman"/>
                <w:sz w:val="24"/>
                <w:szCs w:val="24"/>
              </w:rPr>
              <w:t>дств в с</w:t>
            </w:r>
            <w:proofErr w:type="gramEnd"/>
            <w:r w:rsidRPr="004B50E2">
              <w:rPr>
                <w:rFonts w:ascii="Times New Roman" w:hAnsi="Times New Roman"/>
                <w:sz w:val="24"/>
                <w:szCs w:val="24"/>
              </w:rPr>
              <w:t xml:space="preserve">оответствии с технологическими инструкциями </w:t>
            </w:r>
          </w:p>
        </w:tc>
      </w:tr>
      <w:tr w:rsidR="00A54A70" w:rsidRPr="0053014C" w14:paraId="24A0465A" w14:textId="77777777" w:rsidTr="00F745EA">
        <w:tc>
          <w:tcPr>
            <w:tcW w:w="2201" w:type="pct"/>
            <w:shd w:val="clear" w:color="auto" w:fill="auto"/>
          </w:tcPr>
          <w:p w14:paraId="2B64CE32" w14:textId="13DF785E" w:rsidR="00A54A70" w:rsidRPr="00710874" w:rsidRDefault="00A54A70" w:rsidP="00F745EA">
            <w:pPr>
              <w:suppressAutoHyphens/>
              <w:contextualSpacing/>
              <w:rPr>
                <w:rFonts w:ascii="Times New Roman" w:eastAsia="Times New Roman" w:hAnsi="Times New Roman" w:cs="Times New Roman"/>
                <w:sz w:val="24"/>
                <w:szCs w:val="24"/>
                <w:lang w:eastAsia="ru-RU"/>
              </w:rPr>
            </w:pPr>
            <w:r w:rsidRPr="00710874">
              <w:rPr>
                <w:rFonts w:ascii="Times New Roman" w:hAnsi="Times New Roman"/>
                <w:sz w:val="24"/>
                <w:szCs w:val="24"/>
              </w:rPr>
              <w:t xml:space="preserve">Производство субтропических, пищевкусовых продуктов на автоматизированных технологических </w:t>
            </w:r>
            <w:r w:rsidRPr="00710874">
              <w:rPr>
                <w:rFonts w:ascii="Times New Roman" w:hAnsi="Times New Roman"/>
                <w:sz w:val="24"/>
                <w:szCs w:val="24"/>
              </w:rPr>
              <w:lastRenderedPageBreak/>
              <w:t>линиях</w:t>
            </w:r>
          </w:p>
        </w:tc>
        <w:tc>
          <w:tcPr>
            <w:tcW w:w="2799" w:type="pct"/>
            <w:gridSpan w:val="2"/>
            <w:shd w:val="clear" w:color="auto" w:fill="auto"/>
          </w:tcPr>
          <w:p w14:paraId="55471FEA" w14:textId="753881FB" w:rsidR="00A54A70" w:rsidRPr="004B50E2" w:rsidRDefault="00A54A70" w:rsidP="00F745EA">
            <w:pPr>
              <w:shd w:val="clear" w:color="auto" w:fill="FFFFFF"/>
              <w:suppressAutoHyphens/>
              <w:contextualSpacing/>
              <w:rPr>
                <w:rFonts w:ascii="Times New Roman" w:eastAsia="Times New Roman" w:hAnsi="Times New Roman" w:cs="Times New Roman"/>
                <w:sz w:val="24"/>
                <w:szCs w:val="24"/>
                <w:lang w:eastAsia="ru-RU"/>
              </w:rPr>
            </w:pPr>
            <w:r w:rsidRPr="004B50E2">
              <w:rPr>
                <w:rFonts w:ascii="Times New Roman" w:hAnsi="Times New Roman"/>
                <w:sz w:val="24"/>
                <w:szCs w:val="24"/>
              </w:rPr>
              <w:lastRenderedPageBreak/>
              <w:t xml:space="preserve">Выполнение технологических операций производства субтропических, пищевкусовых продуктов и табака в соответствии с </w:t>
            </w:r>
            <w:r w:rsidRPr="004B50E2">
              <w:rPr>
                <w:rFonts w:ascii="Times New Roman" w:hAnsi="Times New Roman"/>
                <w:sz w:val="24"/>
                <w:szCs w:val="24"/>
              </w:rPr>
              <w:lastRenderedPageBreak/>
              <w:t xml:space="preserve">технологическими инструкциями </w:t>
            </w:r>
          </w:p>
        </w:tc>
      </w:tr>
    </w:tbl>
    <w:p w14:paraId="309E0853" w14:textId="13E2879B"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Получение образования по </w:t>
      </w:r>
      <w:r w:rsidRPr="00A54A70">
        <w:rPr>
          <w:rFonts w:ascii="Times New Roman" w:eastAsia="Calibri" w:hAnsi="Times New Roman" w:cs="Times New Roman"/>
          <w:sz w:val="24"/>
          <w:szCs w:val="24"/>
        </w:rPr>
        <w:t>профессии</w:t>
      </w:r>
      <w:r w:rsidRPr="00985111">
        <w:rPr>
          <w:rFonts w:ascii="Times New Roman" w:eastAsia="Calibri" w:hAnsi="Times New Roman" w:cs="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39B2204F" w14:textId="3FEA2EAB"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 xml:space="preserve">Формы </w:t>
      </w:r>
      <w:r w:rsidRPr="00A54A70">
        <w:rPr>
          <w:rFonts w:ascii="Times New Roman" w:eastAsia="Calibri" w:hAnsi="Times New Roman" w:cs="Times New Roman"/>
          <w:sz w:val="24"/>
          <w:szCs w:val="24"/>
        </w:rPr>
        <w:t xml:space="preserve">обучения: </w:t>
      </w:r>
      <w:r w:rsidR="00A54A70" w:rsidRPr="00A54A70">
        <w:rPr>
          <w:rFonts w:ascii="Times New Roman" w:eastAsia="Calibri" w:hAnsi="Times New Roman" w:cs="Times New Roman"/>
          <w:sz w:val="24"/>
          <w:szCs w:val="24"/>
        </w:rPr>
        <w:t>очная.</w:t>
      </w:r>
    </w:p>
    <w:p w14:paraId="018E4D78" w14:textId="2D5CB89A"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7574A0" w:rsidRPr="007574A0">
        <w:rPr>
          <w:rFonts w:ascii="Times New Roman" w:eastAsia="Calibri" w:hAnsi="Times New Roman" w:cs="Times New Roman"/>
          <w:sz w:val="24"/>
          <w:szCs w:val="24"/>
        </w:rPr>
        <w:t>1476 академических часов</w:t>
      </w:r>
      <w:r w:rsidR="007574A0">
        <w:rPr>
          <w:rFonts w:ascii="Times New Roman" w:eastAsia="Calibri" w:hAnsi="Times New Roman" w:cs="Times New Roman"/>
          <w:sz w:val="24"/>
          <w:szCs w:val="24"/>
        </w:rPr>
        <w:t>.</w:t>
      </w:r>
    </w:p>
    <w:p w14:paraId="4B3EB51B" w14:textId="3CB138F7"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7574A0">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w:t>
      </w:r>
      <w:r w:rsidR="007574A0">
        <w:t xml:space="preserve"> </w:t>
      </w:r>
      <w:r w:rsidR="00F745EA">
        <w:rPr>
          <w:rFonts w:ascii="Times New Roman" w:eastAsia="Calibri" w:hAnsi="Times New Roman" w:cs="Times New Roman"/>
          <w:sz w:val="24"/>
          <w:szCs w:val="24"/>
        </w:rPr>
        <w:t>а</w:t>
      </w:r>
      <w:r w:rsidR="007574A0" w:rsidRPr="007574A0">
        <w:rPr>
          <w:rFonts w:ascii="Times New Roman" w:eastAsia="Calibri" w:hAnsi="Times New Roman" w:cs="Times New Roman"/>
          <w:sz w:val="24"/>
          <w:szCs w:val="24"/>
        </w:rPr>
        <w:t>ппаратчик-оператор производства продуктов питания из растительного сырья</w:t>
      </w:r>
      <w:r w:rsidR="007574A0">
        <w:rPr>
          <w:rFonts w:ascii="Times New Roman" w:eastAsia="Calibri" w:hAnsi="Times New Roman" w:cs="Times New Roman"/>
          <w:i/>
          <w:sz w:val="24"/>
          <w:szCs w:val="24"/>
        </w:rPr>
        <w:t xml:space="preserve"> </w:t>
      </w:r>
      <w:r w:rsidR="00F745EA">
        <w:rPr>
          <w:rFonts w:ascii="Times New Roman" w:eastAsia="Calibri" w:hAnsi="Times New Roman" w:cs="Times New Roman"/>
          <w:i/>
          <w:sz w:val="24"/>
          <w:szCs w:val="24"/>
        </w:rPr>
        <w:t xml:space="preserve">– </w:t>
      </w:r>
      <w:r w:rsidR="007574A0" w:rsidRPr="00146C18">
        <w:rPr>
          <w:rFonts w:ascii="Times New Roman" w:hAnsi="Times New Roman"/>
          <w:sz w:val="24"/>
          <w:szCs w:val="24"/>
        </w:rPr>
        <w:t>10 месяцев</w:t>
      </w:r>
      <w:r w:rsidR="007574A0">
        <w:rPr>
          <w:rFonts w:ascii="Times New Roman" w:hAnsi="Times New Roman"/>
          <w:sz w:val="24"/>
          <w:szCs w:val="24"/>
        </w:rPr>
        <w:t>.</w:t>
      </w:r>
    </w:p>
    <w:p w14:paraId="3FB6B5B6" w14:textId="77777777" w:rsidR="00064407" w:rsidRPr="00985111" w:rsidRDefault="00064407" w:rsidP="00C45DC6">
      <w:pPr>
        <w:pStyle w:val="1"/>
      </w:pPr>
      <w:bookmarkStart w:id="11" w:name="_Toc147608658"/>
      <w:r w:rsidRPr="00985111">
        <w:t>Раздел 3. Характеристика профессиональной деятельности выпускника</w:t>
      </w:r>
      <w:bookmarkEnd w:id="10"/>
      <w:bookmarkEnd w:id="11"/>
    </w:p>
    <w:p w14:paraId="5F65D172" w14:textId="58725AE8" w:rsidR="00064407" w:rsidRPr="007574A0" w:rsidRDefault="00064407" w:rsidP="00064407">
      <w:pPr>
        <w:pStyle w:val="affffff4"/>
        <w:ind w:firstLine="709"/>
        <w:jc w:val="both"/>
        <w:rPr>
          <w:rFonts w:ascii="Times New Roman" w:hAnsi="Times New Roman"/>
          <w:iCs/>
          <w:sz w:val="24"/>
          <w:szCs w:val="24"/>
          <w:highlight w:val="white"/>
        </w:rPr>
      </w:pPr>
      <w:r w:rsidRPr="00985111">
        <w:rPr>
          <w:rFonts w:ascii="Times New Roman" w:hAnsi="Times New Roman"/>
          <w:sz w:val="24"/>
          <w:szCs w:val="24"/>
        </w:rPr>
        <w:t xml:space="preserve">3.1. Область профессиональной деятельности выпускников: </w:t>
      </w:r>
      <w:r w:rsidR="007574A0" w:rsidRPr="007574A0">
        <w:rPr>
          <w:rFonts w:ascii="Times New Roman" w:eastAsia="Calibri" w:hAnsi="Times New Roman"/>
          <w:bCs/>
          <w:iCs/>
          <w:sz w:val="24"/>
          <w:szCs w:val="24"/>
          <w:lang w:eastAsia="en-US"/>
        </w:rPr>
        <w:t>22 Пищевая промышленность, включая производство напитков и табака.</w:t>
      </w:r>
    </w:p>
    <w:p w14:paraId="6020E372" w14:textId="7DB1F4EE"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2" w:name="_Toc460855523"/>
      <w:bookmarkStart w:id="13" w:name="_Toc460939930"/>
      <w:r w:rsidRPr="00985111">
        <w:rPr>
          <w:rFonts w:ascii="Times New Roman" w:hAnsi="Times New Roman" w:cs="Times New Roman"/>
          <w:sz w:val="24"/>
          <w:szCs w:val="24"/>
        </w:rPr>
        <w:t> </w:t>
      </w:r>
      <w:r w:rsidR="00F745EA" w:rsidRPr="00F745EA">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2"/>
      <w:bookmarkEnd w:id="13"/>
    </w:p>
    <w:p w14:paraId="06242E6B" w14:textId="77777777" w:rsidR="00064407" w:rsidRPr="005F59C7" w:rsidRDefault="00064407" w:rsidP="00C45DC6">
      <w:pPr>
        <w:pStyle w:val="1"/>
      </w:pPr>
      <w:bookmarkStart w:id="14" w:name="_Toc103593995"/>
      <w:bookmarkStart w:id="15" w:name="_Toc147608659"/>
      <w:r w:rsidRPr="00985111">
        <w:t>Раздел 4. Планируемые результаты освоения образовательной программы</w:t>
      </w:r>
      <w:bookmarkEnd w:id="14"/>
      <w:bookmarkEnd w:id="15"/>
    </w:p>
    <w:p w14:paraId="61BFA665" w14:textId="3D3A7A20" w:rsidR="00064407" w:rsidRPr="00C45DC6" w:rsidRDefault="00064407" w:rsidP="00C45DC6">
      <w:pPr>
        <w:pStyle w:val="114"/>
      </w:pPr>
      <w:bookmarkStart w:id="16" w:name="_Toc103593996"/>
      <w:bookmarkStart w:id="17" w:name="_Toc147608660"/>
      <w:r w:rsidRPr="00C45DC6">
        <w:t>4.1. Общие компетенции</w:t>
      </w:r>
      <w:bookmarkEnd w:id="16"/>
      <w:bookmarkEnd w:id="17"/>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2978"/>
        <w:gridCol w:w="5904"/>
      </w:tblGrid>
      <w:tr w:rsidR="00F74390" w:rsidRPr="00985111" w14:paraId="30FB4DE5" w14:textId="77777777" w:rsidTr="00F745EA">
        <w:trPr>
          <w:cantSplit/>
          <w:trHeight w:val="1691"/>
        </w:trPr>
        <w:tc>
          <w:tcPr>
            <w:tcW w:w="487" w:type="pct"/>
            <w:textDirection w:val="btLr"/>
            <w:vAlign w:val="center"/>
          </w:tcPr>
          <w:p w14:paraId="10B70A31" w14:textId="77777777" w:rsidR="00F74390" w:rsidRPr="00985111" w:rsidRDefault="00F74390"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513" w:type="pct"/>
            <w:vAlign w:val="center"/>
          </w:tcPr>
          <w:p w14:paraId="590EB033" w14:textId="2F0E442D" w:rsidR="00F74390" w:rsidRPr="00985111" w:rsidRDefault="00F74390" w:rsidP="00F745EA">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3000" w:type="pct"/>
            <w:vAlign w:val="center"/>
          </w:tcPr>
          <w:p w14:paraId="0FFB265C" w14:textId="515A339C" w:rsidR="00F74390" w:rsidRPr="00985111" w:rsidRDefault="00F74390" w:rsidP="00F745EA">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F74390" w:rsidRPr="00985111" w14:paraId="5F4FA831" w14:textId="77777777" w:rsidTr="00F745EA">
        <w:trPr>
          <w:trHeight w:val="20"/>
        </w:trPr>
        <w:tc>
          <w:tcPr>
            <w:tcW w:w="487" w:type="pct"/>
            <w:vMerge w:val="restart"/>
          </w:tcPr>
          <w:p w14:paraId="33E8260E" w14:textId="77777777" w:rsidR="00F74390" w:rsidRPr="00985111" w:rsidRDefault="00F7439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513" w:type="pct"/>
            <w:vMerge w:val="restart"/>
          </w:tcPr>
          <w:p w14:paraId="6C08B515" w14:textId="77777777" w:rsidR="00F74390" w:rsidRPr="00985111" w:rsidRDefault="00F7439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3000" w:type="pct"/>
            <w:vAlign w:val="center"/>
          </w:tcPr>
          <w:p w14:paraId="2180A53C"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F74390" w:rsidRPr="00985111" w14:paraId="7E661D5C" w14:textId="77777777" w:rsidTr="00F745EA">
        <w:trPr>
          <w:trHeight w:val="20"/>
        </w:trPr>
        <w:tc>
          <w:tcPr>
            <w:tcW w:w="487" w:type="pct"/>
            <w:vMerge/>
          </w:tcPr>
          <w:p w14:paraId="0DF43EE3"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6E1D5132" w14:textId="77777777" w:rsidR="00F74390" w:rsidRPr="00985111" w:rsidRDefault="00F74390" w:rsidP="001F3287">
            <w:pPr>
              <w:suppressAutoHyphens/>
              <w:rPr>
                <w:rFonts w:ascii="Times New Roman" w:eastAsia="Calibri" w:hAnsi="Times New Roman" w:cs="Times New Roman"/>
                <w:iCs/>
                <w:sz w:val="24"/>
                <w:szCs w:val="24"/>
              </w:rPr>
            </w:pPr>
          </w:p>
        </w:tc>
        <w:tc>
          <w:tcPr>
            <w:tcW w:w="3000" w:type="pct"/>
            <w:vAlign w:val="center"/>
          </w:tcPr>
          <w:p w14:paraId="02046A13"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F74390" w:rsidRPr="00985111" w14:paraId="4309448C" w14:textId="77777777" w:rsidTr="00F745EA">
        <w:trPr>
          <w:trHeight w:val="20"/>
        </w:trPr>
        <w:tc>
          <w:tcPr>
            <w:tcW w:w="487" w:type="pct"/>
            <w:vMerge/>
          </w:tcPr>
          <w:p w14:paraId="2E81570C"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2F5453F" w14:textId="77777777" w:rsidR="00F74390" w:rsidRPr="00985111" w:rsidRDefault="00F74390" w:rsidP="001F3287">
            <w:pPr>
              <w:suppressAutoHyphens/>
              <w:rPr>
                <w:rFonts w:ascii="Times New Roman" w:eastAsia="Calibri" w:hAnsi="Times New Roman" w:cs="Times New Roman"/>
                <w:iCs/>
                <w:sz w:val="24"/>
                <w:szCs w:val="24"/>
              </w:rPr>
            </w:pPr>
          </w:p>
        </w:tc>
        <w:tc>
          <w:tcPr>
            <w:tcW w:w="3000" w:type="pct"/>
            <w:vAlign w:val="center"/>
          </w:tcPr>
          <w:p w14:paraId="506EBB03"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F74390" w:rsidRPr="00985111" w14:paraId="649F4694" w14:textId="77777777" w:rsidTr="00F745EA">
        <w:trPr>
          <w:trHeight w:val="20"/>
        </w:trPr>
        <w:tc>
          <w:tcPr>
            <w:tcW w:w="487" w:type="pct"/>
            <w:vMerge/>
          </w:tcPr>
          <w:p w14:paraId="55977C42"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F86E22B" w14:textId="77777777" w:rsidR="00F74390" w:rsidRPr="00985111" w:rsidRDefault="00F74390" w:rsidP="001F3287">
            <w:pPr>
              <w:suppressAutoHyphens/>
              <w:rPr>
                <w:rFonts w:ascii="Times New Roman" w:eastAsia="Calibri" w:hAnsi="Times New Roman" w:cs="Times New Roman"/>
                <w:iCs/>
                <w:sz w:val="24"/>
                <w:szCs w:val="24"/>
              </w:rPr>
            </w:pPr>
          </w:p>
        </w:tc>
        <w:tc>
          <w:tcPr>
            <w:tcW w:w="3000" w:type="pct"/>
            <w:vAlign w:val="center"/>
          </w:tcPr>
          <w:p w14:paraId="50FBBD70"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F74390" w:rsidRPr="00985111" w14:paraId="72B0D39E" w14:textId="77777777" w:rsidTr="00F745EA">
        <w:trPr>
          <w:trHeight w:val="20"/>
        </w:trPr>
        <w:tc>
          <w:tcPr>
            <w:tcW w:w="487" w:type="pct"/>
            <w:vMerge/>
          </w:tcPr>
          <w:p w14:paraId="4D639440"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003B3817" w14:textId="77777777" w:rsidR="00F74390" w:rsidRPr="00985111" w:rsidRDefault="00F74390" w:rsidP="001F3287">
            <w:pPr>
              <w:suppressAutoHyphens/>
              <w:rPr>
                <w:rFonts w:ascii="Times New Roman" w:eastAsia="Calibri" w:hAnsi="Times New Roman" w:cs="Times New Roman"/>
                <w:iCs/>
                <w:sz w:val="24"/>
                <w:szCs w:val="24"/>
              </w:rPr>
            </w:pPr>
          </w:p>
        </w:tc>
        <w:tc>
          <w:tcPr>
            <w:tcW w:w="3000" w:type="pct"/>
            <w:vAlign w:val="center"/>
          </w:tcPr>
          <w:p w14:paraId="04ACC290" w14:textId="0C7AC988" w:rsidR="00F74390" w:rsidRPr="00985111" w:rsidRDefault="00F74390" w:rsidP="00F745EA">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F74390" w:rsidRPr="00985111" w14:paraId="29B3A890" w14:textId="77777777" w:rsidTr="00F745EA">
        <w:trPr>
          <w:trHeight w:val="20"/>
        </w:trPr>
        <w:tc>
          <w:tcPr>
            <w:tcW w:w="487" w:type="pct"/>
            <w:vMerge/>
          </w:tcPr>
          <w:p w14:paraId="04B3554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6EDB4873" w14:textId="77777777" w:rsidR="00F74390" w:rsidRPr="00985111" w:rsidRDefault="00F74390" w:rsidP="001F3287">
            <w:pPr>
              <w:suppressAutoHyphens/>
              <w:rPr>
                <w:rFonts w:ascii="Times New Roman" w:eastAsia="Calibri" w:hAnsi="Times New Roman" w:cs="Times New Roman"/>
                <w:iCs/>
                <w:sz w:val="24"/>
                <w:szCs w:val="24"/>
              </w:rPr>
            </w:pPr>
          </w:p>
        </w:tc>
        <w:tc>
          <w:tcPr>
            <w:tcW w:w="3000" w:type="pct"/>
            <w:vAlign w:val="center"/>
          </w:tcPr>
          <w:p w14:paraId="18630496"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F74390" w:rsidRPr="00985111" w14:paraId="43987142" w14:textId="77777777" w:rsidTr="00F745EA">
        <w:trPr>
          <w:trHeight w:val="20"/>
        </w:trPr>
        <w:tc>
          <w:tcPr>
            <w:tcW w:w="487" w:type="pct"/>
            <w:vMerge/>
          </w:tcPr>
          <w:p w14:paraId="6C566D62"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4AAF36F8" w14:textId="77777777" w:rsidR="00F74390" w:rsidRPr="00985111" w:rsidRDefault="00F74390" w:rsidP="001F3287">
            <w:pPr>
              <w:suppressAutoHyphens/>
              <w:rPr>
                <w:rFonts w:ascii="Times New Roman" w:eastAsia="Calibri" w:hAnsi="Times New Roman" w:cs="Times New Roman"/>
                <w:iCs/>
                <w:sz w:val="24"/>
                <w:szCs w:val="24"/>
              </w:rPr>
            </w:pPr>
          </w:p>
        </w:tc>
        <w:tc>
          <w:tcPr>
            <w:tcW w:w="3000" w:type="pct"/>
            <w:vAlign w:val="center"/>
          </w:tcPr>
          <w:p w14:paraId="34733A83"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F74390" w:rsidRPr="00985111" w14:paraId="32056705" w14:textId="77777777" w:rsidTr="00F745EA">
        <w:trPr>
          <w:trHeight w:val="20"/>
        </w:trPr>
        <w:tc>
          <w:tcPr>
            <w:tcW w:w="487" w:type="pct"/>
            <w:vMerge/>
          </w:tcPr>
          <w:p w14:paraId="4A3DB742"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CAC475A" w14:textId="77777777" w:rsidR="00F74390" w:rsidRPr="00985111" w:rsidRDefault="00F74390" w:rsidP="001F3287">
            <w:pPr>
              <w:suppressAutoHyphens/>
              <w:rPr>
                <w:rFonts w:ascii="Times New Roman" w:eastAsia="Calibri" w:hAnsi="Times New Roman" w:cs="Times New Roman"/>
                <w:iCs/>
                <w:sz w:val="24"/>
                <w:szCs w:val="24"/>
              </w:rPr>
            </w:pPr>
          </w:p>
        </w:tc>
        <w:tc>
          <w:tcPr>
            <w:tcW w:w="3000" w:type="pct"/>
            <w:vAlign w:val="center"/>
          </w:tcPr>
          <w:p w14:paraId="294AB4C3"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F74390" w:rsidRPr="00985111" w14:paraId="6C59FCA4" w14:textId="77777777" w:rsidTr="00F745EA">
        <w:trPr>
          <w:trHeight w:val="20"/>
        </w:trPr>
        <w:tc>
          <w:tcPr>
            <w:tcW w:w="487" w:type="pct"/>
            <w:vMerge/>
          </w:tcPr>
          <w:p w14:paraId="144DFDEA"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0F12BE59" w14:textId="77777777" w:rsidR="00F74390" w:rsidRPr="00985111" w:rsidRDefault="00F74390" w:rsidP="001F3287">
            <w:pPr>
              <w:suppressAutoHyphens/>
              <w:rPr>
                <w:rFonts w:ascii="Times New Roman" w:eastAsia="Calibri" w:hAnsi="Times New Roman" w:cs="Times New Roman"/>
                <w:iCs/>
                <w:sz w:val="24"/>
                <w:szCs w:val="24"/>
              </w:rPr>
            </w:pPr>
          </w:p>
        </w:tc>
        <w:tc>
          <w:tcPr>
            <w:tcW w:w="3000" w:type="pct"/>
            <w:vAlign w:val="center"/>
          </w:tcPr>
          <w:p w14:paraId="3CFA60A2"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F74390" w:rsidRPr="00985111" w14:paraId="68EC77FE" w14:textId="77777777" w:rsidTr="00F745EA">
        <w:trPr>
          <w:trHeight w:val="20"/>
        </w:trPr>
        <w:tc>
          <w:tcPr>
            <w:tcW w:w="487" w:type="pct"/>
            <w:vMerge/>
          </w:tcPr>
          <w:p w14:paraId="533E1EF5"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1366EC1" w14:textId="77777777" w:rsidR="00F74390" w:rsidRPr="00985111" w:rsidRDefault="00F74390" w:rsidP="001F3287">
            <w:pPr>
              <w:suppressAutoHyphens/>
              <w:rPr>
                <w:rFonts w:ascii="Times New Roman" w:eastAsia="Calibri" w:hAnsi="Times New Roman" w:cs="Times New Roman"/>
                <w:iCs/>
                <w:sz w:val="24"/>
                <w:szCs w:val="24"/>
              </w:rPr>
            </w:pPr>
          </w:p>
        </w:tc>
        <w:tc>
          <w:tcPr>
            <w:tcW w:w="3000" w:type="pct"/>
            <w:vAlign w:val="center"/>
          </w:tcPr>
          <w:p w14:paraId="6CC8A846"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F74390" w:rsidRPr="00985111" w14:paraId="367FEA87" w14:textId="77777777" w:rsidTr="00F745EA">
        <w:trPr>
          <w:trHeight w:val="20"/>
        </w:trPr>
        <w:tc>
          <w:tcPr>
            <w:tcW w:w="487" w:type="pct"/>
            <w:vMerge/>
          </w:tcPr>
          <w:p w14:paraId="52C44123"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4E03AAD7" w14:textId="77777777" w:rsidR="00F74390" w:rsidRPr="00985111" w:rsidRDefault="00F74390" w:rsidP="001F3287">
            <w:pPr>
              <w:suppressAutoHyphens/>
              <w:rPr>
                <w:rFonts w:ascii="Times New Roman" w:eastAsia="Calibri" w:hAnsi="Times New Roman" w:cs="Times New Roman"/>
                <w:iCs/>
                <w:sz w:val="24"/>
                <w:szCs w:val="24"/>
              </w:rPr>
            </w:pPr>
          </w:p>
        </w:tc>
        <w:tc>
          <w:tcPr>
            <w:tcW w:w="3000" w:type="pct"/>
            <w:vAlign w:val="center"/>
          </w:tcPr>
          <w:p w14:paraId="7564C900"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74390" w:rsidRPr="00985111" w14:paraId="6B76C2D2" w14:textId="77777777" w:rsidTr="00F745EA">
        <w:trPr>
          <w:trHeight w:val="20"/>
        </w:trPr>
        <w:tc>
          <w:tcPr>
            <w:tcW w:w="487" w:type="pct"/>
            <w:vMerge/>
          </w:tcPr>
          <w:p w14:paraId="64551BAD"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013A57F"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0D114AFF" w14:textId="5D92226C" w:rsidR="00F74390" w:rsidRPr="00985111" w:rsidRDefault="00F74390" w:rsidP="00F745EA">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F74390" w:rsidRPr="00985111" w14:paraId="26026FDC" w14:textId="77777777" w:rsidTr="00F745EA">
        <w:trPr>
          <w:trHeight w:val="20"/>
        </w:trPr>
        <w:tc>
          <w:tcPr>
            <w:tcW w:w="487" w:type="pct"/>
            <w:vMerge/>
          </w:tcPr>
          <w:p w14:paraId="461CD63E"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5B53EE5A"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9351F67"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F74390" w:rsidRPr="00985111" w14:paraId="542F3890" w14:textId="77777777" w:rsidTr="00F745EA">
        <w:trPr>
          <w:trHeight w:val="20"/>
        </w:trPr>
        <w:tc>
          <w:tcPr>
            <w:tcW w:w="487" w:type="pct"/>
            <w:vMerge/>
          </w:tcPr>
          <w:p w14:paraId="468A22AA"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C60A222"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37F885BB" w14:textId="4A3F7608" w:rsidR="00F74390" w:rsidRPr="00985111" w:rsidRDefault="00F74390" w:rsidP="00F745EA">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в </w:t>
            </w:r>
            <w:proofErr w:type="gramStart"/>
            <w:r w:rsidRPr="00985111">
              <w:rPr>
                <w:rFonts w:ascii="Times New Roman" w:eastAsia="Calibri" w:hAnsi="Times New Roman" w:cs="Times New Roman"/>
                <w:bCs/>
                <w:sz w:val="24"/>
                <w:szCs w:val="24"/>
              </w:rPr>
              <w:t>профессиональной</w:t>
            </w:r>
            <w:proofErr w:type="gramEnd"/>
            <w:r w:rsidRPr="00985111">
              <w:rPr>
                <w:rFonts w:ascii="Times New Roman" w:eastAsia="Calibri" w:hAnsi="Times New Roman" w:cs="Times New Roman"/>
                <w:bCs/>
                <w:sz w:val="24"/>
                <w:szCs w:val="24"/>
              </w:rPr>
              <w:t xml:space="preserve"> и смежных областях</w:t>
            </w:r>
          </w:p>
        </w:tc>
      </w:tr>
      <w:tr w:rsidR="00F74390" w:rsidRPr="00985111" w14:paraId="4AFCB294" w14:textId="77777777" w:rsidTr="00F745EA">
        <w:trPr>
          <w:trHeight w:val="20"/>
        </w:trPr>
        <w:tc>
          <w:tcPr>
            <w:tcW w:w="487" w:type="pct"/>
            <w:vMerge/>
          </w:tcPr>
          <w:p w14:paraId="3299E02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54390AF6"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49248BA" w14:textId="77777777" w:rsidR="00F74390" w:rsidRPr="00985111" w:rsidRDefault="00F7439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F74390" w:rsidRPr="00985111" w14:paraId="1BB666B0" w14:textId="77777777" w:rsidTr="00F745EA">
        <w:trPr>
          <w:trHeight w:val="20"/>
        </w:trPr>
        <w:tc>
          <w:tcPr>
            <w:tcW w:w="487" w:type="pct"/>
            <w:vMerge/>
          </w:tcPr>
          <w:p w14:paraId="5B5BBBA5"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693A87A6"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226BC6CD" w14:textId="77777777" w:rsidR="00F74390" w:rsidRPr="00985111" w:rsidRDefault="00F7439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F74390" w:rsidRPr="00985111" w14:paraId="594E1D10" w14:textId="77777777" w:rsidTr="00F745EA">
        <w:trPr>
          <w:trHeight w:val="20"/>
        </w:trPr>
        <w:tc>
          <w:tcPr>
            <w:tcW w:w="487" w:type="pct"/>
            <w:vMerge/>
          </w:tcPr>
          <w:p w14:paraId="3F8E3AF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4E78E514"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051387D1" w14:textId="77777777" w:rsidR="00F74390" w:rsidRPr="00985111" w:rsidRDefault="00F7439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F74390" w:rsidRPr="00985111" w14:paraId="7730F38C" w14:textId="77777777" w:rsidTr="00F745EA">
        <w:trPr>
          <w:trHeight w:val="20"/>
        </w:trPr>
        <w:tc>
          <w:tcPr>
            <w:tcW w:w="487" w:type="pct"/>
            <w:vMerge w:val="restart"/>
          </w:tcPr>
          <w:p w14:paraId="24BDDB3C" w14:textId="77777777" w:rsidR="00F74390" w:rsidRPr="00985111" w:rsidRDefault="00F7439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513" w:type="pct"/>
            <w:vMerge w:val="restart"/>
          </w:tcPr>
          <w:p w14:paraId="22906045" w14:textId="77777777" w:rsidR="00F74390" w:rsidRPr="00985111" w:rsidRDefault="00F7439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3000" w:type="pct"/>
          </w:tcPr>
          <w:p w14:paraId="3A375126"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F74390" w:rsidRPr="00985111" w14:paraId="5CE02C86" w14:textId="77777777" w:rsidTr="00F745EA">
        <w:trPr>
          <w:trHeight w:val="20"/>
        </w:trPr>
        <w:tc>
          <w:tcPr>
            <w:tcW w:w="487" w:type="pct"/>
            <w:vMerge/>
          </w:tcPr>
          <w:p w14:paraId="2BFC2C69"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04407703"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C4D4F19"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F74390" w:rsidRPr="00985111" w14:paraId="17CC0CB1" w14:textId="77777777" w:rsidTr="00F745EA">
        <w:trPr>
          <w:trHeight w:val="20"/>
        </w:trPr>
        <w:tc>
          <w:tcPr>
            <w:tcW w:w="487" w:type="pct"/>
            <w:vMerge/>
          </w:tcPr>
          <w:p w14:paraId="1F190499"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DD214FC"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6C3DBEC2"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F74390" w:rsidRPr="00985111" w14:paraId="02699C6F" w14:textId="77777777" w:rsidTr="00F745EA">
        <w:trPr>
          <w:trHeight w:val="20"/>
        </w:trPr>
        <w:tc>
          <w:tcPr>
            <w:tcW w:w="487" w:type="pct"/>
            <w:vMerge/>
          </w:tcPr>
          <w:p w14:paraId="0A0FB1A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71F14DC"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47682BEA"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F74390" w:rsidRPr="00985111" w14:paraId="464BBC21" w14:textId="77777777" w:rsidTr="00F745EA">
        <w:trPr>
          <w:trHeight w:val="20"/>
        </w:trPr>
        <w:tc>
          <w:tcPr>
            <w:tcW w:w="487" w:type="pct"/>
            <w:vMerge/>
          </w:tcPr>
          <w:p w14:paraId="28A2FB6F"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0F949225"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7DD743AA"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F74390" w:rsidRPr="00985111" w14:paraId="03CC2000" w14:textId="77777777" w:rsidTr="00F745EA">
        <w:trPr>
          <w:trHeight w:val="20"/>
        </w:trPr>
        <w:tc>
          <w:tcPr>
            <w:tcW w:w="487" w:type="pct"/>
            <w:vMerge/>
          </w:tcPr>
          <w:p w14:paraId="627D2311"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5B71E49"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7FAF513A"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F74390" w:rsidRPr="00985111" w14:paraId="2F951566" w14:textId="77777777" w:rsidTr="00F745EA">
        <w:trPr>
          <w:trHeight w:val="20"/>
        </w:trPr>
        <w:tc>
          <w:tcPr>
            <w:tcW w:w="487" w:type="pct"/>
            <w:vMerge/>
          </w:tcPr>
          <w:p w14:paraId="48F4524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6005430F"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74F329BC" w14:textId="7C628DF6"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F74390" w:rsidRPr="00985111" w14:paraId="039D9703" w14:textId="77777777" w:rsidTr="00F745EA">
        <w:trPr>
          <w:trHeight w:val="20"/>
        </w:trPr>
        <w:tc>
          <w:tcPr>
            <w:tcW w:w="487" w:type="pct"/>
            <w:vMerge/>
          </w:tcPr>
          <w:p w14:paraId="0562A68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49B2C8F"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3F0A2797"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F74390" w:rsidRPr="00985111" w14:paraId="5EADD934" w14:textId="77777777" w:rsidTr="00F745EA">
        <w:trPr>
          <w:trHeight w:val="20"/>
        </w:trPr>
        <w:tc>
          <w:tcPr>
            <w:tcW w:w="487" w:type="pct"/>
            <w:vMerge/>
          </w:tcPr>
          <w:p w14:paraId="4FB708AF"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BD4FD10"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2DCE4EB2"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F74390" w:rsidRPr="00985111" w14:paraId="615A548C" w14:textId="77777777" w:rsidTr="00F745EA">
        <w:trPr>
          <w:trHeight w:val="20"/>
        </w:trPr>
        <w:tc>
          <w:tcPr>
            <w:tcW w:w="487" w:type="pct"/>
            <w:vMerge/>
          </w:tcPr>
          <w:p w14:paraId="4E72983A"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D46B7F9"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24F836C8"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74390" w:rsidRPr="00985111" w14:paraId="2105E27B" w14:textId="77777777" w:rsidTr="00F745EA">
        <w:trPr>
          <w:trHeight w:val="20"/>
        </w:trPr>
        <w:tc>
          <w:tcPr>
            <w:tcW w:w="487" w:type="pct"/>
            <w:vMerge/>
          </w:tcPr>
          <w:p w14:paraId="616A5A0C"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480D5A5F"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0D7372C0"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74390" w:rsidRPr="00985111" w14:paraId="0864967A" w14:textId="77777777" w:rsidTr="00F745EA">
        <w:trPr>
          <w:trHeight w:val="20"/>
        </w:trPr>
        <w:tc>
          <w:tcPr>
            <w:tcW w:w="487" w:type="pct"/>
            <w:vMerge/>
          </w:tcPr>
          <w:p w14:paraId="79CE3B08"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7BBA481"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26899D4F"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F74390" w:rsidRPr="00985111" w14:paraId="65B6C18C" w14:textId="77777777" w:rsidTr="00F745EA">
        <w:trPr>
          <w:trHeight w:val="20"/>
        </w:trPr>
        <w:tc>
          <w:tcPr>
            <w:tcW w:w="487" w:type="pct"/>
            <w:vMerge/>
          </w:tcPr>
          <w:p w14:paraId="15ED7155"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51218765"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496C95AC"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F74390" w:rsidRPr="00985111" w14:paraId="1022AB91" w14:textId="77777777" w:rsidTr="00F745EA">
        <w:trPr>
          <w:trHeight w:val="20"/>
        </w:trPr>
        <w:tc>
          <w:tcPr>
            <w:tcW w:w="487" w:type="pct"/>
            <w:vMerge/>
          </w:tcPr>
          <w:p w14:paraId="2F2BFE70"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45CCDBB7"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62130E91"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74390" w:rsidRPr="00985111" w14:paraId="220229A4" w14:textId="77777777" w:rsidTr="00F745EA">
        <w:trPr>
          <w:trHeight w:val="20"/>
        </w:trPr>
        <w:tc>
          <w:tcPr>
            <w:tcW w:w="487" w:type="pct"/>
            <w:vMerge w:val="restart"/>
          </w:tcPr>
          <w:p w14:paraId="1D1C99D1" w14:textId="77777777" w:rsidR="00F74390" w:rsidRPr="00985111" w:rsidRDefault="00F7439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513" w:type="pct"/>
            <w:vMerge w:val="restart"/>
          </w:tcPr>
          <w:p w14:paraId="6D45ACFB" w14:textId="77777777" w:rsidR="00F74390" w:rsidRPr="00985111" w:rsidRDefault="00F7439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3000" w:type="pct"/>
          </w:tcPr>
          <w:p w14:paraId="0E8867C8"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F74390" w:rsidRPr="00985111" w14:paraId="180EE586" w14:textId="77777777" w:rsidTr="00F745EA">
        <w:trPr>
          <w:trHeight w:val="20"/>
        </w:trPr>
        <w:tc>
          <w:tcPr>
            <w:tcW w:w="487" w:type="pct"/>
            <w:vMerge/>
          </w:tcPr>
          <w:p w14:paraId="48044514"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66DAFB90"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45C7AB99" w14:textId="33820421" w:rsidR="00F74390" w:rsidRPr="00985111" w:rsidRDefault="00F74390" w:rsidP="00F745EA">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F74390" w:rsidRPr="00985111" w14:paraId="38FB741D" w14:textId="77777777" w:rsidTr="00F745EA">
        <w:trPr>
          <w:trHeight w:val="20"/>
        </w:trPr>
        <w:tc>
          <w:tcPr>
            <w:tcW w:w="487" w:type="pct"/>
            <w:vMerge/>
          </w:tcPr>
          <w:p w14:paraId="0E881076"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4EC3CFC"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729C872"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F74390" w:rsidRPr="00985111" w14:paraId="0D302510" w14:textId="77777777" w:rsidTr="00F745EA">
        <w:trPr>
          <w:trHeight w:val="20"/>
        </w:trPr>
        <w:tc>
          <w:tcPr>
            <w:tcW w:w="487" w:type="pct"/>
            <w:vMerge/>
          </w:tcPr>
          <w:p w14:paraId="21A246F1"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69884D30"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5B8B61B4" w14:textId="1DE54646" w:rsidR="00F74390" w:rsidRPr="00985111" w:rsidRDefault="00F74390" w:rsidP="00F745EA">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F74390" w:rsidRPr="00985111" w14:paraId="00ECF79F" w14:textId="77777777" w:rsidTr="00F745EA">
        <w:trPr>
          <w:trHeight w:val="20"/>
        </w:trPr>
        <w:tc>
          <w:tcPr>
            <w:tcW w:w="487" w:type="pct"/>
            <w:vMerge/>
          </w:tcPr>
          <w:p w14:paraId="0B0A9528"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008D7CE"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AA32C73" w14:textId="77777777" w:rsidR="00F74390" w:rsidRPr="00985111" w:rsidRDefault="00F7439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F74390" w:rsidRPr="00985111" w14:paraId="65C689E5" w14:textId="77777777" w:rsidTr="00F745EA">
        <w:trPr>
          <w:trHeight w:val="20"/>
        </w:trPr>
        <w:tc>
          <w:tcPr>
            <w:tcW w:w="487" w:type="pct"/>
            <w:vMerge/>
          </w:tcPr>
          <w:p w14:paraId="1DE438F3"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57697FDE"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C6B91D6" w14:textId="77777777" w:rsidR="00F74390" w:rsidRPr="00985111" w:rsidRDefault="00F7439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F74390" w:rsidRPr="00985111" w14:paraId="0A3F694A" w14:textId="77777777" w:rsidTr="00F745EA">
        <w:trPr>
          <w:trHeight w:val="20"/>
        </w:trPr>
        <w:tc>
          <w:tcPr>
            <w:tcW w:w="487" w:type="pct"/>
            <w:vMerge/>
          </w:tcPr>
          <w:p w14:paraId="0CA4F72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FAA484B"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60D5EF04" w14:textId="77777777" w:rsidR="00F74390" w:rsidRPr="00985111" w:rsidRDefault="00F7439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F74390" w:rsidRPr="00985111" w14:paraId="361529E6" w14:textId="77777777" w:rsidTr="00F745EA">
        <w:trPr>
          <w:trHeight w:val="20"/>
        </w:trPr>
        <w:tc>
          <w:tcPr>
            <w:tcW w:w="487" w:type="pct"/>
            <w:vMerge/>
          </w:tcPr>
          <w:p w14:paraId="3DB6E086"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BD047B4"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018DC041" w14:textId="7F9FE0DA" w:rsidR="00F74390" w:rsidRPr="00985111" w:rsidRDefault="00F74390" w:rsidP="00F745EA">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F74390" w:rsidRPr="00985111" w14:paraId="05EC234E" w14:textId="77777777" w:rsidTr="00F745EA">
        <w:trPr>
          <w:trHeight w:val="20"/>
        </w:trPr>
        <w:tc>
          <w:tcPr>
            <w:tcW w:w="487" w:type="pct"/>
            <w:vMerge/>
          </w:tcPr>
          <w:p w14:paraId="64F51D71"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A7768E5"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0862954" w14:textId="77777777" w:rsidR="00F74390" w:rsidRPr="00985111" w:rsidRDefault="00F7439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F74390" w:rsidRPr="00985111" w14:paraId="1BD938C0" w14:textId="77777777" w:rsidTr="00F745EA">
        <w:trPr>
          <w:trHeight w:val="20"/>
        </w:trPr>
        <w:tc>
          <w:tcPr>
            <w:tcW w:w="487" w:type="pct"/>
            <w:vMerge/>
          </w:tcPr>
          <w:p w14:paraId="4F132C1F"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D90715D"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21CBA081"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F74390" w:rsidRPr="00985111" w14:paraId="10A36E10" w14:textId="77777777" w:rsidTr="00F745EA">
        <w:trPr>
          <w:trHeight w:val="20"/>
        </w:trPr>
        <w:tc>
          <w:tcPr>
            <w:tcW w:w="487" w:type="pct"/>
            <w:vMerge/>
          </w:tcPr>
          <w:p w14:paraId="7762E6F4"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8430A3D"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45D17C89"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74390" w:rsidRPr="00985111" w14:paraId="179A4F9C" w14:textId="77777777" w:rsidTr="00F745EA">
        <w:trPr>
          <w:trHeight w:val="20"/>
        </w:trPr>
        <w:tc>
          <w:tcPr>
            <w:tcW w:w="487" w:type="pct"/>
            <w:vMerge/>
          </w:tcPr>
          <w:p w14:paraId="68C20A91"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71C43B3"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401F9B6C" w14:textId="77777777" w:rsidR="00F74390" w:rsidRPr="00985111" w:rsidRDefault="00F7439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F74390" w:rsidRPr="00985111" w14:paraId="4AB3EA2B" w14:textId="77777777" w:rsidTr="00F745EA">
        <w:trPr>
          <w:trHeight w:val="20"/>
        </w:trPr>
        <w:tc>
          <w:tcPr>
            <w:tcW w:w="487" w:type="pct"/>
            <w:vMerge/>
          </w:tcPr>
          <w:p w14:paraId="15ECD131"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921FD26"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65A6CA83"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F74390" w:rsidRPr="00985111" w14:paraId="0D6F93D4" w14:textId="77777777" w:rsidTr="00F745EA">
        <w:trPr>
          <w:trHeight w:val="20"/>
        </w:trPr>
        <w:tc>
          <w:tcPr>
            <w:tcW w:w="487" w:type="pct"/>
            <w:vMerge/>
          </w:tcPr>
          <w:p w14:paraId="732B40A5"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5D5BEFA7"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6D53C1B"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F74390" w:rsidRPr="00985111" w14:paraId="2A114EFF" w14:textId="77777777" w:rsidTr="00F745EA">
        <w:trPr>
          <w:trHeight w:val="20"/>
        </w:trPr>
        <w:tc>
          <w:tcPr>
            <w:tcW w:w="487" w:type="pct"/>
            <w:vMerge/>
          </w:tcPr>
          <w:p w14:paraId="0C86F274"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00FF5BA"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52AF4C5C"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F74390" w:rsidRPr="00985111" w14:paraId="4E7C0646" w14:textId="77777777" w:rsidTr="00F745EA">
        <w:trPr>
          <w:trHeight w:val="20"/>
        </w:trPr>
        <w:tc>
          <w:tcPr>
            <w:tcW w:w="487" w:type="pct"/>
            <w:vMerge/>
          </w:tcPr>
          <w:p w14:paraId="751063DA"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0D38C86"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2AB074C2"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F74390" w:rsidRPr="00985111" w14:paraId="64B98687" w14:textId="77777777" w:rsidTr="00F745EA">
        <w:trPr>
          <w:trHeight w:val="20"/>
        </w:trPr>
        <w:tc>
          <w:tcPr>
            <w:tcW w:w="487" w:type="pct"/>
            <w:vMerge/>
          </w:tcPr>
          <w:p w14:paraId="0709966E"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5DCBC20"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709D7C61" w14:textId="77777777" w:rsidR="00F74390" w:rsidRPr="00985111" w:rsidRDefault="00F7439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F74390" w:rsidRPr="00985111" w14:paraId="633A483C" w14:textId="77777777" w:rsidTr="00F745EA">
        <w:trPr>
          <w:trHeight w:val="20"/>
        </w:trPr>
        <w:tc>
          <w:tcPr>
            <w:tcW w:w="487" w:type="pct"/>
            <w:vMerge/>
          </w:tcPr>
          <w:p w14:paraId="3C6ADB76"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6A71FF5A"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5E905C85"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F74390" w:rsidRPr="00985111" w14:paraId="5EC9A8F6" w14:textId="77777777" w:rsidTr="00F745EA">
        <w:trPr>
          <w:trHeight w:val="20"/>
        </w:trPr>
        <w:tc>
          <w:tcPr>
            <w:tcW w:w="487" w:type="pct"/>
            <w:vMerge w:val="restart"/>
          </w:tcPr>
          <w:p w14:paraId="4DF2118B" w14:textId="77777777" w:rsidR="00F74390" w:rsidRPr="00985111" w:rsidRDefault="00F7439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513" w:type="pct"/>
            <w:vMerge w:val="restart"/>
          </w:tcPr>
          <w:p w14:paraId="5A97E2FA" w14:textId="77777777" w:rsidR="00F74390" w:rsidRPr="00985111" w:rsidRDefault="00F7439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3000" w:type="pct"/>
          </w:tcPr>
          <w:p w14:paraId="5736723E"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F74390" w:rsidRPr="00985111" w14:paraId="6885D509" w14:textId="77777777" w:rsidTr="00F745EA">
        <w:trPr>
          <w:trHeight w:val="20"/>
        </w:trPr>
        <w:tc>
          <w:tcPr>
            <w:tcW w:w="487" w:type="pct"/>
            <w:vMerge/>
          </w:tcPr>
          <w:p w14:paraId="7963C98B"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0437D415"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7E539B9D" w14:textId="2CE40C41" w:rsidR="00F74390" w:rsidRPr="00985111" w:rsidRDefault="00F74390" w:rsidP="00C45DC6">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F74390" w:rsidRPr="00985111" w14:paraId="61D7941F" w14:textId="77777777" w:rsidTr="00F745EA">
        <w:trPr>
          <w:trHeight w:val="20"/>
        </w:trPr>
        <w:tc>
          <w:tcPr>
            <w:tcW w:w="487" w:type="pct"/>
            <w:vMerge/>
          </w:tcPr>
          <w:p w14:paraId="714AB5F9"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5A340D63"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062F5B8B" w14:textId="77777777" w:rsidR="00F74390" w:rsidRPr="00985111" w:rsidRDefault="00F7439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74390" w:rsidRPr="00985111" w14:paraId="5BE766D2" w14:textId="77777777" w:rsidTr="00F745EA">
        <w:trPr>
          <w:trHeight w:val="20"/>
        </w:trPr>
        <w:tc>
          <w:tcPr>
            <w:tcW w:w="487" w:type="pct"/>
            <w:vMerge/>
          </w:tcPr>
          <w:p w14:paraId="265A650C"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4E33388"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76D4C71C" w14:textId="77777777" w:rsidR="00F74390" w:rsidRPr="00985111" w:rsidRDefault="00F74390"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F74390" w:rsidRPr="00985111" w14:paraId="77028AC7" w14:textId="77777777" w:rsidTr="00F745EA">
        <w:trPr>
          <w:trHeight w:val="20"/>
        </w:trPr>
        <w:tc>
          <w:tcPr>
            <w:tcW w:w="487" w:type="pct"/>
            <w:vMerge/>
          </w:tcPr>
          <w:p w14:paraId="5760649F"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8011BE7"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633EB069" w14:textId="77777777" w:rsidR="00F74390" w:rsidRPr="00985111" w:rsidRDefault="00F7439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F74390" w:rsidRPr="00985111" w14:paraId="128869B9" w14:textId="77777777" w:rsidTr="00F745EA">
        <w:trPr>
          <w:trHeight w:val="20"/>
        </w:trPr>
        <w:tc>
          <w:tcPr>
            <w:tcW w:w="487" w:type="pct"/>
            <w:vMerge/>
          </w:tcPr>
          <w:p w14:paraId="3792DDF1"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85944E3"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2F8EC0D5"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F74390" w:rsidRPr="00985111" w14:paraId="410A7F2F" w14:textId="77777777" w:rsidTr="00F745EA">
        <w:trPr>
          <w:trHeight w:val="20"/>
        </w:trPr>
        <w:tc>
          <w:tcPr>
            <w:tcW w:w="487" w:type="pct"/>
            <w:vMerge w:val="restart"/>
          </w:tcPr>
          <w:p w14:paraId="164C967B" w14:textId="77777777" w:rsidR="00F74390" w:rsidRPr="00985111" w:rsidRDefault="00F7439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513" w:type="pct"/>
            <w:vMerge w:val="restart"/>
          </w:tcPr>
          <w:p w14:paraId="1335AFF9" w14:textId="77777777" w:rsidR="00F74390" w:rsidRPr="00985111" w:rsidRDefault="00F7439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3000" w:type="pct"/>
          </w:tcPr>
          <w:p w14:paraId="31CDD8FF"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74390" w:rsidRPr="00985111" w14:paraId="7BB97D9F" w14:textId="77777777" w:rsidTr="00F745EA">
        <w:trPr>
          <w:trHeight w:val="20"/>
        </w:trPr>
        <w:tc>
          <w:tcPr>
            <w:tcW w:w="487" w:type="pct"/>
            <w:vMerge/>
          </w:tcPr>
          <w:p w14:paraId="4ABE120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8C67C38"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7D2E7E8A" w14:textId="43B6F061" w:rsidR="00F74390" w:rsidRPr="00985111" w:rsidRDefault="00F74390" w:rsidP="00C45DC6">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F74390" w:rsidRPr="00985111" w14:paraId="1D656098" w14:textId="77777777" w:rsidTr="00F745EA">
        <w:trPr>
          <w:trHeight w:val="20"/>
        </w:trPr>
        <w:tc>
          <w:tcPr>
            <w:tcW w:w="487" w:type="pct"/>
            <w:vMerge/>
          </w:tcPr>
          <w:p w14:paraId="161548F5"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499C8CC9"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2DC5EEC2"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74390" w:rsidRPr="00985111" w14:paraId="6B497324" w14:textId="77777777" w:rsidTr="00F745EA">
        <w:trPr>
          <w:trHeight w:val="20"/>
        </w:trPr>
        <w:tc>
          <w:tcPr>
            <w:tcW w:w="487" w:type="pct"/>
            <w:vMerge/>
          </w:tcPr>
          <w:p w14:paraId="55377212"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4B2007FC"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5CD4D057" w14:textId="77777777" w:rsidR="00F74390" w:rsidRPr="00985111" w:rsidRDefault="00F7439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F74390" w:rsidRPr="00985111" w14:paraId="5DE86C15" w14:textId="77777777" w:rsidTr="00F745EA">
        <w:trPr>
          <w:trHeight w:val="20"/>
        </w:trPr>
        <w:tc>
          <w:tcPr>
            <w:tcW w:w="487" w:type="pct"/>
            <w:vMerge/>
          </w:tcPr>
          <w:p w14:paraId="7BD32E9A"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6FAFB3F7"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5E0AC304" w14:textId="5C30A01D" w:rsidR="00F74390" w:rsidRPr="00985111" w:rsidRDefault="00F74390" w:rsidP="00C45DC6">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F74390" w:rsidRPr="00985111" w14:paraId="7A19AF3D" w14:textId="77777777" w:rsidTr="00F745EA">
        <w:trPr>
          <w:trHeight w:val="20"/>
        </w:trPr>
        <w:tc>
          <w:tcPr>
            <w:tcW w:w="487" w:type="pct"/>
            <w:vMerge w:val="restart"/>
            <w:shd w:val="clear" w:color="auto" w:fill="auto"/>
          </w:tcPr>
          <w:p w14:paraId="38875698" w14:textId="77777777" w:rsidR="00F74390" w:rsidRPr="00985111" w:rsidRDefault="00F7439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513" w:type="pct"/>
            <w:vMerge w:val="restart"/>
            <w:shd w:val="clear" w:color="auto" w:fill="auto"/>
          </w:tcPr>
          <w:p w14:paraId="3B11CD73" w14:textId="77777777" w:rsidR="00F74390" w:rsidRPr="00985111" w:rsidRDefault="00F7439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3000" w:type="pct"/>
            <w:shd w:val="clear" w:color="auto" w:fill="auto"/>
          </w:tcPr>
          <w:p w14:paraId="65188E58"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F74390" w:rsidRPr="00985111" w14:paraId="286CC25F" w14:textId="77777777" w:rsidTr="00F745EA">
        <w:trPr>
          <w:trHeight w:val="20"/>
        </w:trPr>
        <w:tc>
          <w:tcPr>
            <w:tcW w:w="487" w:type="pct"/>
            <w:vMerge/>
            <w:shd w:val="clear" w:color="auto" w:fill="auto"/>
          </w:tcPr>
          <w:p w14:paraId="4664BF3B"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shd w:val="clear" w:color="auto" w:fill="auto"/>
          </w:tcPr>
          <w:p w14:paraId="22090EE1"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shd w:val="clear" w:color="auto" w:fill="auto"/>
          </w:tcPr>
          <w:p w14:paraId="3D595DB5" w14:textId="507B616F" w:rsidR="00F74390" w:rsidRPr="00985111" w:rsidRDefault="00F74390" w:rsidP="00C45DC6">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C45DC6">
              <w:rPr>
                <w:rFonts w:ascii="Times New Roman" w:eastAsia="Calibri" w:hAnsi="Times New Roman" w:cs="Times New Roman"/>
                <w:bCs/>
                <w:iCs/>
                <w:sz w:val="24"/>
                <w:szCs w:val="24"/>
              </w:rPr>
              <w:t>профессии</w:t>
            </w:r>
            <w:r w:rsidRPr="00985111">
              <w:rPr>
                <w:rFonts w:ascii="Times New Roman" w:eastAsia="Calibri" w:hAnsi="Times New Roman" w:cs="Times New Roman"/>
                <w:bCs/>
                <w:i/>
                <w:iCs/>
                <w:sz w:val="24"/>
                <w:szCs w:val="24"/>
              </w:rPr>
              <w:t xml:space="preserve"> </w:t>
            </w:r>
          </w:p>
        </w:tc>
      </w:tr>
      <w:tr w:rsidR="00F74390" w:rsidRPr="00985111" w14:paraId="079DC6CA" w14:textId="77777777" w:rsidTr="00F745EA">
        <w:trPr>
          <w:trHeight w:val="20"/>
        </w:trPr>
        <w:tc>
          <w:tcPr>
            <w:tcW w:w="487" w:type="pct"/>
            <w:vMerge/>
            <w:shd w:val="clear" w:color="auto" w:fill="auto"/>
          </w:tcPr>
          <w:p w14:paraId="6F69734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shd w:val="clear" w:color="auto" w:fill="auto"/>
          </w:tcPr>
          <w:p w14:paraId="3B78508C"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shd w:val="clear" w:color="auto" w:fill="auto"/>
          </w:tcPr>
          <w:p w14:paraId="2E8D8E6D"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F74390" w:rsidRPr="00985111" w14:paraId="00BAB216" w14:textId="77777777" w:rsidTr="00F745EA">
        <w:trPr>
          <w:trHeight w:val="20"/>
        </w:trPr>
        <w:tc>
          <w:tcPr>
            <w:tcW w:w="487" w:type="pct"/>
            <w:vMerge/>
            <w:shd w:val="clear" w:color="auto" w:fill="auto"/>
          </w:tcPr>
          <w:p w14:paraId="4ADFE908"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shd w:val="clear" w:color="auto" w:fill="auto"/>
          </w:tcPr>
          <w:p w14:paraId="0AFBB3D9"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shd w:val="clear" w:color="auto" w:fill="auto"/>
          </w:tcPr>
          <w:p w14:paraId="2FE1B3C7" w14:textId="77777777" w:rsidR="00F74390" w:rsidRPr="00985111" w:rsidRDefault="00F74390"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F74390" w:rsidRPr="00985111" w14:paraId="327D990C" w14:textId="77777777" w:rsidTr="00F745EA">
        <w:trPr>
          <w:trHeight w:val="20"/>
        </w:trPr>
        <w:tc>
          <w:tcPr>
            <w:tcW w:w="487" w:type="pct"/>
            <w:vMerge/>
          </w:tcPr>
          <w:p w14:paraId="154EB2D6"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072F821B"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2100B071"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74390" w:rsidRPr="00985111" w14:paraId="4CBA7CD8" w14:textId="77777777" w:rsidTr="00F745EA">
        <w:trPr>
          <w:trHeight w:val="20"/>
        </w:trPr>
        <w:tc>
          <w:tcPr>
            <w:tcW w:w="487" w:type="pct"/>
            <w:vMerge/>
          </w:tcPr>
          <w:p w14:paraId="17652B7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F41405C"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5BD67104" w14:textId="2855C48E" w:rsidR="00F74390" w:rsidRPr="00985111" w:rsidRDefault="00F74390" w:rsidP="00C45DC6">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профессии </w:t>
            </w:r>
          </w:p>
        </w:tc>
      </w:tr>
      <w:tr w:rsidR="00F74390" w:rsidRPr="00985111" w14:paraId="17D5C8BF" w14:textId="77777777" w:rsidTr="00F745EA">
        <w:trPr>
          <w:trHeight w:val="20"/>
        </w:trPr>
        <w:tc>
          <w:tcPr>
            <w:tcW w:w="487" w:type="pct"/>
            <w:vMerge/>
          </w:tcPr>
          <w:p w14:paraId="295454DE"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3489FCB"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542E85F4"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F74390" w:rsidRPr="00985111" w14:paraId="77C3F018" w14:textId="77777777" w:rsidTr="00F745EA">
        <w:trPr>
          <w:trHeight w:val="20"/>
        </w:trPr>
        <w:tc>
          <w:tcPr>
            <w:tcW w:w="487" w:type="pct"/>
            <w:vMerge w:val="restart"/>
          </w:tcPr>
          <w:p w14:paraId="7F82F876" w14:textId="77777777" w:rsidR="00F74390" w:rsidRPr="00985111" w:rsidRDefault="00F7439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513" w:type="pct"/>
            <w:vMerge w:val="restart"/>
          </w:tcPr>
          <w:p w14:paraId="5E82C618" w14:textId="77777777" w:rsidR="00F74390" w:rsidRPr="00985111" w:rsidRDefault="00F7439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 xml:space="preserve">в чрезвычайных </w:t>
            </w:r>
            <w:r w:rsidRPr="00985111">
              <w:rPr>
                <w:rFonts w:ascii="Times New Roman" w:eastAsia="Calibri" w:hAnsi="Times New Roman" w:cs="Times New Roman"/>
                <w:sz w:val="24"/>
                <w:szCs w:val="24"/>
              </w:rPr>
              <w:lastRenderedPageBreak/>
              <w:t>ситуациях</w:t>
            </w:r>
          </w:p>
        </w:tc>
        <w:tc>
          <w:tcPr>
            <w:tcW w:w="3000" w:type="pct"/>
          </w:tcPr>
          <w:p w14:paraId="5E5B832B"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F74390" w:rsidRPr="00985111" w14:paraId="72EAD537" w14:textId="77777777" w:rsidTr="00F745EA">
        <w:trPr>
          <w:trHeight w:val="20"/>
        </w:trPr>
        <w:tc>
          <w:tcPr>
            <w:tcW w:w="487" w:type="pct"/>
            <w:vMerge/>
          </w:tcPr>
          <w:p w14:paraId="32DEC301"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6EBC1A0"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0776C832"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F74390" w:rsidRPr="00985111" w14:paraId="1DCEC68F" w14:textId="77777777" w:rsidTr="00F745EA">
        <w:trPr>
          <w:trHeight w:val="20"/>
        </w:trPr>
        <w:tc>
          <w:tcPr>
            <w:tcW w:w="487" w:type="pct"/>
            <w:vMerge/>
          </w:tcPr>
          <w:p w14:paraId="3602A1E2"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E091B2B"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3D55C0B5" w14:textId="183D5C8F" w:rsidR="00F74390" w:rsidRPr="00985111" w:rsidRDefault="00F74390" w:rsidP="00C45DC6">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C45DC6" w:rsidRPr="00C45DC6">
              <w:rPr>
                <w:rFonts w:ascii="Times New Roman" w:eastAsia="Calibri" w:hAnsi="Times New Roman" w:cs="Times New Roman"/>
                <w:bCs/>
                <w:iCs/>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F74390" w:rsidRPr="00985111" w14:paraId="70749D89" w14:textId="77777777" w:rsidTr="00F745EA">
        <w:trPr>
          <w:trHeight w:val="20"/>
        </w:trPr>
        <w:tc>
          <w:tcPr>
            <w:tcW w:w="487" w:type="pct"/>
            <w:vMerge/>
          </w:tcPr>
          <w:p w14:paraId="20A41785"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52270C4D"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5C7786A0"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F74390" w:rsidRPr="00985111" w14:paraId="2F2A3877" w14:textId="77777777" w:rsidTr="00F745EA">
        <w:trPr>
          <w:trHeight w:val="20"/>
        </w:trPr>
        <w:tc>
          <w:tcPr>
            <w:tcW w:w="487" w:type="pct"/>
            <w:vMerge/>
          </w:tcPr>
          <w:p w14:paraId="44CC82CF"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4C32AB8"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5DF3613" w14:textId="77777777" w:rsidR="00F74390" w:rsidRPr="00985111" w:rsidRDefault="00F7439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F74390" w:rsidRPr="00985111" w14:paraId="1C00E763" w14:textId="77777777" w:rsidTr="00F745EA">
        <w:trPr>
          <w:trHeight w:val="20"/>
        </w:trPr>
        <w:tc>
          <w:tcPr>
            <w:tcW w:w="487" w:type="pct"/>
            <w:vMerge/>
          </w:tcPr>
          <w:p w14:paraId="01C5049A"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E4E337A"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0B8C2F58" w14:textId="0514A508" w:rsidR="00F74390" w:rsidRPr="00985111" w:rsidRDefault="00F74390" w:rsidP="00C45DC6">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F74390" w:rsidRPr="00985111" w14:paraId="1A6D4C5A" w14:textId="77777777" w:rsidTr="00F745EA">
        <w:trPr>
          <w:trHeight w:val="20"/>
        </w:trPr>
        <w:tc>
          <w:tcPr>
            <w:tcW w:w="487" w:type="pct"/>
            <w:vMerge/>
          </w:tcPr>
          <w:p w14:paraId="69B97F14"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0C4D125D"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633C4699" w14:textId="55585C04" w:rsidR="00F74390" w:rsidRPr="00985111" w:rsidRDefault="00F74390" w:rsidP="00C45DC6">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00C45DC6">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F74390" w:rsidRPr="00985111" w14:paraId="3B9EFD1F" w14:textId="77777777" w:rsidTr="00F745EA">
        <w:trPr>
          <w:trHeight w:val="20"/>
        </w:trPr>
        <w:tc>
          <w:tcPr>
            <w:tcW w:w="487" w:type="pct"/>
            <w:vMerge/>
          </w:tcPr>
          <w:p w14:paraId="6E16DA54"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DC2CD36"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3BFAEBB"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F74390" w:rsidRPr="00985111" w14:paraId="6ACB68F5" w14:textId="77777777" w:rsidTr="00F745EA">
        <w:trPr>
          <w:trHeight w:val="20"/>
        </w:trPr>
        <w:tc>
          <w:tcPr>
            <w:tcW w:w="487" w:type="pct"/>
            <w:vMerge/>
          </w:tcPr>
          <w:p w14:paraId="5D616926"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D0BBD4E"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7602F705"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F74390" w:rsidRPr="00985111" w14:paraId="74C946DC" w14:textId="77777777" w:rsidTr="00F745EA">
        <w:trPr>
          <w:trHeight w:val="20"/>
        </w:trPr>
        <w:tc>
          <w:tcPr>
            <w:tcW w:w="487" w:type="pct"/>
            <w:vMerge/>
          </w:tcPr>
          <w:p w14:paraId="18867FCF"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AE1E4F6"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41870B4C"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F74390" w:rsidRPr="00985111" w14:paraId="600A03AA" w14:textId="77777777" w:rsidTr="00F745EA">
        <w:trPr>
          <w:trHeight w:val="20"/>
        </w:trPr>
        <w:tc>
          <w:tcPr>
            <w:tcW w:w="487" w:type="pct"/>
            <w:vMerge w:val="restart"/>
          </w:tcPr>
          <w:p w14:paraId="68B06779" w14:textId="77777777" w:rsidR="00F74390" w:rsidRPr="00985111" w:rsidRDefault="00F7439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513" w:type="pct"/>
            <w:vMerge w:val="restart"/>
          </w:tcPr>
          <w:p w14:paraId="527E690B" w14:textId="77777777" w:rsidR="00F74390" w:rsidRPr="00985111" w:rsidRDefault="00F74390"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3000" w:type="pct"/>
          </w:tcPr>
          <w:p w14:paraId="076C47C5"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F74390" w:rsidRPr="00985111" w14:paraId="421478A8" w14:textId="77777777" w:rsidTr="00F745EA">
        <w:trPr>
          <w:trHeight w:val="20"/>
        </w:trPr>
        <w:tc>
          <w:tcPr>
            <w:tcW w:w="487" w:type="pct"/>
            <w:vMerge/>
          </w:tcPr>
          <w:p w14:paraId="7B3B8C50"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682C70F" w14:textId="77777777" w:rsidR="00F74390" w:rsidRPr="00985111" w:rsidRDefault="00F74390" w:rsidP="001F3287">
            <w:pPr>
              <w:rPr>
                <w:rFonts w:ascii="Times New Roman" w:eastAsia="Calibri" w:hAnsi="Times New Roman" w:cs="Times New Roman"/>
                <w:sz w:val="24"/>
                <w:szCs w:val="24"/>
              </w:rPr>
            </w:pPr>
          </w:p>
        </w:tc>
        <w:tc>
          <w:tcPr>
            <w:tcW w:w="3000" w:type="pct"/>
          </w:tcPr>
          <w:p w14:paraId="7DDDD3D4" w14:textId="39CED69A" w:rsidR="00F74390" w:rsidRPr="00985111" w:rsidRDefault="00F74390" w:rsidP="00C45DC6">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74390" w:rsidRPr="00985111" w14:paraId="48BD7ED6" w14:textId="77777777" w:rsidTr="00F745EA">
        <w:trPr>
          <w:trHeight w:val="20"/>
        </w:trPr>
        <w:tc>
          <w:tcPr>
            <w:tcW w:w="487" w:type="pct"/>
            <w:vMerge/>
          </w:tcPr>
          <w:p w14:paraId="26659CA0"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3366691" w14:textId="77777777" w:rsidR="00F74390" w:rsidRPr="00985111" w:rsidRDefault="00F74390" w:rsidP="001F3287">
            <w:pPr>
              <w:rPr>
                <w:rFonts w:ascii="Times New Roman" w:eastAsia="Calibri" w:hAnsi="Times New Roman" w:cs="Times New Roman"/>
                <w:sz w:val="24"/>
                <w:szCs w:val="24"/>
              </w:rPr>
            </w:pPr>
          </w:p>
        </w:tc>
        <w:tc>
          <w:tcPr>
            <w:tcW w:w="3000" w:type="pct"/>
          </w:tcPr>
          <w:p w14:paraId="7D2327DF"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F74390" w:rsidRPr="00985111" w14:paraId="4991B67B" w14:textId="77777777" w:rsidTr="00F745EA">
        <w:trPr>
          <w:trHeight w:val="20"/>
        </w:trPr>
        <w:tc>
          <w:tcPr>
            <w:tcW w:w="487" w:type="pct"/>
            <w:vMerge/>
          </w:tcPr>
          <w:p w14:paraId="28B7B614"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AD0EB0B" w14:textId="77777777" w:rsidR="00F74390" w:rsidRPr="00985111" w:rsidRDefault="00F74390" w:rsidP="001F3287">
            <w:pPr>
              <w:rPr>
                <w:rFonts w:ascii="Times New Roman" w:eastAsia="Calibri" w:hAnsi="Times New Roman" w:cs="Times New Roman"/>
                <w:sz w:val="24"/>
                <w:szCs w:val="24"/>
              </w:rPr>
            </w:pPr>
          </w:p>
        </w:tc>
        <w:tc>
          <w:tcPr>
            <w:tcW w:w="3000" w:type="pct"/>
          </w:tcPr>
          <w:p w14:paraId="4431E7AD" w14:textId="4F0BA0EB" w:rsidR="00F74390" w:rsidRPr="00985111" w:rsidRDefault="00F74390" w:rsidP="00C45DC6">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C45DC6">
              <w:rPr>
                <w:rFonts w:ascii="Times New Roman" w:eastAsia="Calibri" w:hAnsi="Times New Roman" w:cs="Times New Roman"/>
                <w:iCs/>
                <w:sz w:val="24"/>
                <w:szCs w:val="24"/>
              </w:rPr>
              <w:t>профессии</w:t>
            </w:r>
            <w:r w:rsidRPr="00985111">
              <w:rPr>
                <w:rFonts w:ascii="Times New Roman" w:eastAsia="Calibri" w:hAnsi="Times New Roman" w:cs="Times New Roman"/>
                <w:i/>
                <w:iCs/>
                <w:sz w:val="24"/>
                <w:szCs w:val="24"/>
              </w:rPr>
              <w:t xml:space="preserve"> </w:t>
            </w:r>
          </w:p>
        </w:tc>
      </w:tr>
      <w:tr w:rsidR="00F74390" w:rsidRPr="00985111" w14:paraId="7531D8D8" w14:textId="77777777" w:rsidTr="00F745EA">
        <w:trPr>
          <w:trHeight w:val="20"/>
        </w:trPr>
        <w:tc>
          <w:tcPr>
            <w:tcW w:w="487" w:type="pct"/>
            <w:vMerge/>
          </w:tcPr>
          <w:p w14:paraId="76127654"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D527910" w14:textId="77777777" w:rsidR="00F74390" w:rsidRPr="00985111" w:rsidRDefault="00F74390" w:rsidP="001F3287">
            <w:pPr>
              <w:rPr>
                <w:rFonts w:ascii="Times New Roman" w:eastAsia="Calibri" w:hAnsi="Times New Roman" w:cs="Times New Roman"/>
                <w:sz w:val="24"/>
                <w:szCs w:val="24"/>
              </w:rPr>
            </w:pPr>
          </w:p>
        </w:tc>
        <w:tc>
          <w:tcPr>
            <w:tcW w:w="3000" w:type="pct"/>
          </w:tcPr>
          <w:p w14:paraId="04FCE6E0"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74390" w:rsidRPr="00985111" w14:paraId="440DC9BF" w14:textId="77777777" w:rsidTr="00F745EA">
        <w:trPr>
          <w:trHeight w:val="20"/>
        </w:trPr>
        <w:tc>
          <w:tcPr>
            <w:tcW w:w="487" w:type="pct"/>
            <w:vMerge/>
          </w:tcPr>
          <w:p w14:paraId="1458BC86"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B452371" w14:textId="77777777" w:rsidR="00F74390" w:rsidRPr="00985111" w:rsidRDefault="00F74390" w:rsidP="001F3287">
            <w:pPr>
              <w:rPr>
                <w:rFonts w:ascii="Times New Roman" w:eastAsia="Calibri" w:hAnsi="Times New Roman" w:cs="Times New Roman"/>
                <w:sz w:val="24"/>
                <w:szCs w:val="24"/>
              </w:rPr>
            </w:pPr>
          </w:p>
        </w:tc>
        <w:tc>
          <w:tcPr>
            <w:tcW w:w="3000" w:type="pct"/>
          </w:tcPr>
          <w:p w14:paraId="00E749FB" w14:textId="25E6D88C" w:rsidR="00F74390" w:rsidRPr="00985111" w:rsidRDefault="00F74390" w:rsidP="00C45DC6">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F74390" w:rsidRPr="00985111" w14:paraId="2A093F70" w14:textId="77777777" w:rsidTr="00F745EA">
        <w:trPr>
          <w:trHeight w:val="20"/>
        </w:trPr>
        <w:tc>
          <w:tcPr>
            <w:tcW w:w="487" w:type="pct"/>
            <w:vMerge/>
          </w:tcPr>
          <w:p w14:paraId="60017AA1"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33CA5A6A" w14:textId="77777777" w:rsidR="00F74390" w:rsidRPr="00985111" w:rsidRDefault="00F74390" w:rsidP="001F3287">
            <w:pPr>
              <w:suppressAutoHyphens/>
              <w:jc w:val="both"/>
              <w:rPr>
                <w:rFonts w:ascii="Times New Roman" w:eastAsia="Calibri" w:hAnsi="Times New Roman" w:cs="Times New Roman"/>
                <w:sz w:val="24"/>
                <w:szCs w:val="24"/>
              </w:rPr>
            </w:pPr>
          </w:p>
        </w:tc>
        <w:tc>
          <w:tcPr>
            <w:tcW w:w="3000" w:type="pct"/>
          </w:tcPr>
          <w:p w14:paraId="6C664245"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F74390" w:rsidRPr="00985111" w14:paraId="191F8186" w14:textId="77777777" w:rsidTr="00F745EA">
        <w:trPr>
          <w:trHeight w:val="20"/>
        </w:trPr>
        <w:tc>
          <w:tcPr>
            <w:tcW w:w="487" w:type="pct"/>
            <w:vMerge/>
          </w:tcPr>
          <w:p w14:paraId="3FD37498"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E2CBAF2" w14:textId="77777777" w:rsidR="00F74390" w:rsidRPr="00985111" w:rsidRDefault="00F74390" w:rsidP="001F3287">
            <w:pPr>
              <w:suppressAutoHyphens/>
              <w:jc w:val="both"/>
              <w:rPr>
                <w:rFonts w:ascii="Times New Roman" w:eastAsia="Calibri" w:hAnsi="Times New Roman" w:cs="Times New Roman"/>
                <w:sz w:val="24"/>
                <w:szCs w:val="24"/>
              </w:rPr>
            </w:pPr>
          </w:p>
        </w:tc>
        <w:tc>
          <w:tcPr>
            <w:tcW w:w="3000" w:type="pct"/>
          </w:tcPr>
          <w:p w14:paraId="4E868169" w14:textId="240E3120" w:rsidR="00F74390" w:rsidRPr="00985111" w:rsidRDefault="00F74390" w:rsidP="00C45DC6">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Pr="00C45DC6">
              <w:rPr>
                <w:rFonts w:ascii="Times New Roman" w:eastAsia="Calibri" w:hAnsi="Times New Roman" w:cs="Times New Roman"/>
                <w:iCs/>
                <w:sz w:val="24"/>
                <w:szCs w:val="24"/>
              </w:rPr>
              <w:t>профессии</w:t>
            </w:r>
            <w:r w:rsidRPr="00985111">
              <w:rPr>
                <w:rFonts w:ascii="Times New Roman" w:eastAsia="Calibri" w:hAnsi="Times New Roman" w:cs="Times New Roman"/>
                <w:i/>
                <w:iCs/>
                <w:sz w:val="24"/>
                <w:szCs w:val="24"/>
              </w:rPr>
              <w:t xml:space="preserve"> </w:t>
            </w:r>
          </w:p>
        </w:tc>
      </w:tr>
      <w:tr w:rsidR="00F74390" w:rsidRPr="00985111" w14:paraId="38B12C3A" w14:textId="77777777" w:rsidTr="00F745EA">
        <w:trPr>
          <w:trHeight w:val="20"/>
        </w:trPr>
        <w:tc>
          <w:tcPr>
            <w:tcW w:w="487" w:type="pct"/>
            <w:vMerge/>
          </w:tcPr>
          <w:p w14:paraId="68B8A621"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0ECA1F86" w14:textId="77777777" w:rsidR="00F74390" w:rsidRPr="00985111" w:rsidRDefault="00F74390" w:rsidP="001F3287">
            <w:pPr>
              <w:suppressAutoHyphens/>
              <w:jc w:val="both"/>
              <w:rPr>
                <w:rFonts w:ascii="Times New Roman" w:eastAsia="Calibri" w:hAnsi="Times New Roman" w:cs="Times New Roman"/>
                <w:sz w:val="24"/>
                <w:szCs w:val="24"/>
              </w:rPr>
            </w:pPr>
          </w:p>
        </w:tc>
        <w:tc>
          <w:tcPr>
            <w:tcW w:w="3000" w:type="pct"/>
          </w:tcPr>
          <w:p w14:paraId="4DA7C804" w14:textId="77777777" w:rsidR="00F74390" w:rsidRPr="00985111" w:rsidRDefault="00F7439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F74390" w:rsidRPr="00985111" w14:paraId="59E4C82F" w14:textId="77777777" w:rsidTr="00F745EA">
        <w:trPr>
          <w:trHeight w:val="20"/>
        </w:trPr>
        <w:tc>
          <w:tcPr>
            <w:tcW w:w="487" w:type="pct"/>
            <w:vMerge w:val="restart"/>
          </w:tcPr>
          <w:p w14:paraId="7FFA80B0" w14:textId="77777777" w:rsidR="00F74390" w:rsidRPr="00985111" w:rsidRDefault="00F7439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513" w:type="pct"/>
            <w:vMerge w:val="restart"/>
          </w:tcPr>
          <w:p w14:paraId="4827D50D" w14:textId="77777777" w:rsidR="00F74390" w:rsidRPr="00985111" w:rsidRDefault="00F7439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3000" w:type="pct"/>
          </w:tcPr>
          <w:p w14:paraId="1BC7C532"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74390" w:rsidRPr="00985111" w14:paraId="721BEDE8" w14:textId="77777777" w:rsidTr="00F745EA">
        <w:trPr>
          <w:trHeight w:val="20"/>
        </w:trPr>
        <w:tc>
          <w:tcPr>
            <w:tcW w:w="487" w:type="pct"/>
            <w:vMerge/>
          </w:tcPr>
          <w:p w14:paraId="38E095AE"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ADB0F8D"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7F6573E4"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74390" w:rsidRPr="00985111" w14:paraId="05BCD6C3" w14:textId="77777777" w:rsidTr="00F745EA">
        <w:trPr>
          <w:trHeight w:val="20"/>
        </w:trPr>
        <w:tc>
          <w:tcPr>
            <w:tcW w:w="487" w:type="pct"/>
            <w:vMerge/>
          </w:tcPr>
          <w:p w14:paraId="3482D5B1"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A4CBD3F"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0E3E43D4"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F74390" w:rsidRPr="00985111" w14:paraId="49EBEE94" w14:textId="77777777" w:rsidTr="00F745EA">
        <w:trPr>
          <w:trHeight w:val="20"/>
        </w:trPr>
        <w:tc>
          <w:tcPr>
            <w:tcW w:w="487" w:type="pct"/>
            <w:vMerge/>
          </w:tcPr>
          <w:p w14:paraId="3887B9E7"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49F39C33"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48A7015B" w14:textId="4F7F704A" w:rsidR="00F74390" w:rsidRPr="00985111" w:rsidRDefault="00F74390" w:rsidP="00C45DC6">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F74390" w:rsidRPr="00985111" w14:paraId="7D9702F2" w14:textId="77777777" w:rsidTr="00F745EA">
        <w:trPr>
          <w:trHeight w:val="20"/>
        </w:trPr>
        <w:tc>
          <w:tcPr>
            <w:tcW w:w="487" w:type="pct"/>
            <w:vMerge/>
          </w:tcPr>
          <w:p w14:paraId="7B2C7A88"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4659A48"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43B7CF43"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F74390" w:rsidRPr="00985111" w14:paraId="2AABA1DA" w14:textId="77777777" w:rsidTr="00F745EA">
        <w:trPr>
          <w:trHeight w:val="20"/>
        </w:trPr>
        <w:tc>
          <w:tcPr>
            <w:tcW w:w="487" w:type="pct"/>
            <w:vMerge/>
          </w:tcPr>
          <w:p w14:paraId="2558F44D"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60A10783"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421E97A0" w14:textId="6703B4A7" w:rsidR="00F74390" w:rsidRPr="00985111" w:rsidRDefault="00F74390" w:rsidP="00C45DC6">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F74390" w:rsidRPr="00985111" w14:paraId="17C4970C" w14:textId="77777777" w:rsidTr="00F745EA">
        <w:trPr>
          <w:trHeight w:val="20"/>
        </w:trPr>
        <w:tc>
          <w:tcPr>
            <w:tcW w:w="487" w:type="pct"/>
            <w:vMerge/>
          </w:tcPr>
          <w:p w14:paraId="156D020A"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11F3E4F2"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04504DC8"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74390" w:rsidRPr="00985111" w14:paraId="69F714F5" w14:textId="77777777" w:rsidTr="00F745EA">
        <w:trPr>
          <w:trHeight w:val="20"/>
        </w:trPr>
        <w:tc>
          <w:tcPr>
            <w:tcW w:w="487" w:type="pct"/>
            <w:vMerge/>
          </w:tcPr>
          <w:p w14:paraId="6BE37356"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0FCC8B21"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2D7483F5"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74390" w:rsidRPr="00985111" w14:paraId="20949B8D" w14:textId="77777777" w:rsidTr="00F745EA">
        <w:trPr>
          <w:trHeight w:val="20"/>
        </w:trPr>
        <w:tc>
          <w:tcPr>
            <w:tcW w:w="487" w:type="pct"/>
            <w:vMerge/>
          </w:tcPr>
          <w:p w14:paraId="46EBFBBB"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66251105"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34CFBD0E"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74390" w:rsidRPr="00985111" w14:paraId="69B3D3EC" w14:textId="77777777" w:rsidTr="00F745EA">
        <w:trPr>
          <w:trHeight w:val="20"/>
        </w:trPr>
        <w:tc>
          <w:tcPr>
            <w:tcW w:w="487" w:type="pct"/>
            <w:vMerge/>
          </w:tcPr>
          <w:p w14:paraId="0020456C"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7113E180"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0F5FCFCE" w14:textId="1436487B" w:rsidR="00F74390" w:rsidRPr="00985111" w:rsidRDefault="00F74390" w:rsidP="00C45DC6">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74390" w:rsidRPr="00985111" w14:paraId="4FF556D3" w14:textId="77777777" w:rsidTr="00F745EA">
        <w:trPr>
          <w:trHeight w:val="20"/>
        </w:trPr>
        <w:tc>
          <w:tcPr>
            <w:tcW w:w="487" w:type="pct"/>
            <w:vMerge/>
          </w:tcPr>
          <w:p w14:paraId="32D5E684"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52F9315D"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EFFA1F8" w14:textId="77777777" w:rsidR="00F74390" w:rsidRPr="00985111" w:rsidRDefault="00F7439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F74390" w:rsidRPr="00985111" w14:paraId="0F46F4ED" w14:textId="77777777" w:rsidTr="00F745EA">
        <w:trPr>
          <w:trHeight w:val="20"/>
        </w:trPr>
        <w:tc>
          <w:tcPr>
            <w:tcW w:w="487" w:type="pct"/>
            <w:vMerge/>
          </w:tcPr>
          <w:p w14:paraId="1210AB2E" w14:textId="77777777" w:rsidR="00F74390" w:rsidRPr="00985111" w:rsidRDefault="00F74390" w:rsidP="001F3287">
            <w:pPr>
              <w:jc w:val="center"/>
              <w:rPr>
                <w:rFonts w:ascii="Times New Roman" w:eastAsia="Calibri" w:hAnsi="Times New Roman" w:cs="Times New Roman"/>
                <w:iCs/>
                <w:sz w:val="24"/>
                <w:szCs w:val="24"/>
              </w:rPr>
            </w:pPr>
          </w:p>
        </w:tc>
        <w:tc>
          <w:tcPr>
            <w:tcW w:w="1513" w:type="pct"/>
            <w:vMerge/>
          </w:tcPr>
          <w:p w14:paraId="2483C4FA" w14:textId="77777777" w:rsidR="00F74390" w:rsidRPr="00985111" w:rsidRDefault="00F74390" w:rsidP="001F3287">
            <w:pPr>
              <w:suppressAutoHyphens/>
              <w:rPr>
                <w:rFonts w:ascii="Times New Roman" w:eastAsia="Calibri" w:hAnsi="Times New Roman" w:cs="Times New Roman"/>
                <w:sz w:val="24"/>
                <w:szCs w:val="24"/>
              </w:rPr>
            </w:pPr>
          </w:p>
        </w:tc>
        <w:tc>
          <w:tcPr>
            <w:tcW w:w="3000" w:type="pct"/>
          </w:tcPr>
          <w:p w14:paraId="1EE9ED72" w14:textId="77777777" w:rsidR="00F74390" w:rsidRPr="00985111" w:rsidRDefault="00F7439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70E1CDD" w14:textId="5EB4BCE3" w:rsidR="00F74390" w:rsidRDefault="00F74390" w:rsidP="00F74390">
      <w:pPr>
        <w:pStyle w:val="1d"/>
        <w:ind w:left="708"/>
        <w:rPr>
          <w:lang w:val="ru-RU"/>
        </w:rPr>
      </w:pPr>
      <w:bookmarkStart w:id="18" w:name="_Toc103593997"/>
    </w:p>
    <w:p w14:paraId="56BF2CDA" w14:textId="77777777" w:rsidR="00C45DC6" w:rsidRDefault="00C45DC6" w:rsidP="00C45DC6">
      <w:pPr>
        <w:pStyle w:val="afc"/>
        <w:rPr>
          <w:lang w:eastAsia="nl-NL"/>
        </w:rPr>
      </w:pPr>
    </w:p>
    <w:p w14:paraId="7F287F9B" w14:textId="77777777" w:rsidR="00C45DC6" w:rsidRPr="00C45DC6" w:rsidRDefault="00C45DC6" w:rsidP="00C45DC6">
      <w:pPr>
        <w:pStyle w:val="afc"/>
        <w:rPr>
          <w:lang w:eastAsia="nl-NL"/>
        </w:rPr>
      </w:pPr>
    </w:p>
    <w:p w14:paraId="103A4D1F" w14:textId="330A51DA" w:rsidR="00064407" w:rsidRPr="00C45DC6" w:rsidRDefault="00F74390" w:rsidP="00C45DC6">
      <w:pPr>
        <w:pStyle w:val="114"/>
      </w:pPr>
      <w:bookmarkStart w:id="19" w:name="_Toc147608661"/>
      <w:r w:rsidRPr="00C45DC6">
        <w:t>4.2.</w:t>
      </w:r>
      <w:r w:rsidR="00C45DC6" w:rsidRPr="00C45DC6">
        <w:t xml:space="preserve"> </w:t>
      </w:r>
      <w:r w:rsidR="00064407" w:rsidRPr="00C45DC6">
        <w:t>Профессиональные компетенции</w:t>
      </w:r>
      <w:bookmarkEnd w:id="18"/>
      <w:bookmarkEnd w:id="19"/>
    </w:p>
    <w:tbl>
      <w:tblPr>
        <w:tblW w:w="9513" w:type="dxa"/>
        <w:tblInd w:w="93" w:type="dxa"/>
        <w:tblLook w:val="04A0" w:firstRow="1" w:lastRow="0" w:firstColumn="1" w:lastColumn="0" w:noHBand="0" w:noVBand="1"/>
      </w:tblPr>
      <w:tblGrid>
        <w:gridCol w:w="2283"/>
        <w:gridCol w:w="2694"/>
        <w:gridCol w:w="4536"/>
      </w:tblGrid>
      <w:tr w:rsidR="00C45DC6" w:rsidRPr="00C45DC6" w14:paraId="2C575C9C" w14:textId="77777777" w:rsidTr="00C45DC6">
        <w:tc>
          <w:tcPr>
            <w:tcW w:w="2283" w:type="dxa"/>
            <w:tcBorders>
              <w:top w:val="single" w:sz="4" w:space="0" w:color="auto"/>
              <w:left w:val="single" w:sz="4" w:space="0" w:color="auto"/>
              <w:bottom w:val="single" w:sz="4" w:space="0" w:color="auto"/>
              <w:right w:val="single" w:sz="4" w:space="0" w:color="auto"/>
            </w:tcBorders>
            <w:shd w:val="clear" w:color="auto" w:fill="auto"/>
            <w:hideMark/>
          </w:tcPr>
          <w:p w14:paraId="26C52CB6" w14:textId="77777777" w:rsidR="00C45DC6" w:rsidRPr="00C45DC6" w:rsidRDefault="00C45DC6" w:rsidP="00C45DC6">
            <w:pPr>
              <w:jc w:val="cente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Виды деятельности</w:t>
            </w:r>
          </w:p>
        </w:tc>
        <w:tc>
          <w:tcPr>
            <w:tcW w:w="2694" w:type="dxa"/>
            <w:tcBorders>
              <w:top w:val="single" w:sz="4" w:space="0" w:color="auto"/>
              <w:left w:val="nil"/>
              <w:bottom w:val="single" w:sz="4" w:space="0" w:color="auto"/>
              <w:right w:val="single" w:sz="4" w:space="0" w:color="auto"/>
            </w:tcBorders>
            <w:shd w:val="clear" w:color="auto" w:fill="auto"/>
            <w:hideMark/>
          </w:tcPr>
          <w:p w14:paraId="75511429" w14:textId="77777777" w:rsidR="00C45DC6" w:rsidRPr="00C45DC6" w:rsidRDefault="00C45DC6" w:rsidP="00C45DC6">
            <w:pPr>
              <w:jc w:val="cente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Код и наименование компетенции</w:t>
            </w:r>
          </w:p>
        </w:tc>
        <w:tc>
          <w:tcPr>
            <w:tcW w:w="4536" w:type="dxa"/>
            <w:tcBorders>
              <w:top w:val="single" w:sz="4" w:space="0" w:color="auto"/>
              <w:left w:val="nil"/>
              <w:bottom w:val="single" w:sz="4" w:space="0" w:color="auto"/>
              <w:right w:val="single" w:sz="4" w:space="0" w:color="auto"/>
            </w:tcBorders>
            <w:shd w:val="clear" w:color="auto" w:fill="auto"/>
            <w:hideMark/>
          </w:tcPr>
          <w:p w14:paraId="427F6520" w14:textId="77777777" w:rsidR="00C45DC6" w:rsidRPr="00C45DC6" w:rsidRDefault="00C45DC6" w:rsidP="00C45DC6">
            <w:pPr>
              <w:jc w:val="cente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iCs/>
                <w:color w:val="000000"/>
                <w:sz w:val="24"/>
                <w:szCs w:val="24"/>
                <w:lang w:eastAsia="ru-RU"/>
              </w:rPr>
              <w:t>Показатели освоения компетенции</w:t>
            </w:r>
          </w:p>
        </w:tc>
      </w:tr>
      <w:tr w:rsidR="00C45DC6" w:rsidRPr="00C45DC6" w14:paraId="4950C31C"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2E889A4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49943657"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ПК 1.1. Проверять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 </w:t>
            </w:r>
          </w:p>
        </w:tc>
        <w:tc>
          <w:tcPr>
            <w:tcW w:w="4536" w:type="dxa"/>
            <w:tcBorders>
              <w:top w:val="nil"/>
              <w:left w:val="nil"/>
              <w:bottom w:val="single" w:sz="4" w:space="0" w:color="auto"/>
              <w:right w:val="single" w:sz="4" w:space="0" w:color="auto"/>
            </w:tcBorders>
            <w:shd w:val="clear" w:color="auto" w:fill="auto"/>
            <w:hideMark/>
          </w:tcPr>
          <w:p w14:paraId="55F5948D"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p>
        </w:tc>
      </w:tr>
      <w:tr w:rsidR="00C45DC6" w:rsidRPr="00C45DC6" w14:paraId="480D28B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A59D38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313B68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64E61D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Работы и технического обслуживания оборудования и систем безопасности автоматизированных технологических линий по производству продуктов питания из растительного сырья</w:t>
            </w:r>
          </w:p>
        </w:tc>
      </w:tr>
      <w:tr w:rsidR="00C45DC6" w:rsidRPr="00C45DC6" w14:paraId="2B30E69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BDEB3C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9A3392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5D4439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p>
        </w:tc>
      </w:tr>
      <w:tr w:rsidR="00C45DC6" w:rsidRPr="00C45DC6" w14:paraId="6F0F2B1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E0A412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A729EB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A4047C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Визуально оценивать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r>
      <w:tr w:rsidR="00C45DC6" w:rsidRPr="00C45DC6" w14:paraId="737703C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3F5AE6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32FBDF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996A650"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1B1E873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7D8FCC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A653D9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8F7F27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Правил эксплуатации и инструкции по техническому обслуживанию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C45DC6" w:rsidRPr="00C45DC6" w14:paraId="5008FF0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D353E3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7EA08E8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ПК 1.2. Выполнять технологические операции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w:t>
            </w:r>
            <w:r w:rsidRPr="00C45DC6">
              <w:rPr>
                <w:rFonts w:ascii="Times New Roman" w:eastAsia="Times New Roman" w:hAnsi="Times New Roman" w:cs="Times New Roman"/>
                <w:color w:val="000000"/>
                <w:sz w:val="24"/>
                <w:szCs w:val="24"/>
                <w:lang w:eastAsia="ru-RU"/>
              </w:rPr>
              <w:lastRenderedPageBreak/>
              <w:t>документацией</w:t>
            </w:r>
          </w:p>
        </w:tc>
        <w:tc>
          <w:tcPr>
            <w:tcW w:w="4536" w:type="dxa"/>
            <w:tcBorders>
              <w:top w:val="nil"/>
              <w:left w:val="nil"/>
              <w:bottom w:val="single" w:sz="4" w:space="0" w:color="auto"/>
              <w:right w:val="single" w:sz="4" w:space="0" w:color="auto"/>
            </w:tcBorders>
            <w:shd w:val="clear" w:color="auto" w:fill="auto"/>
            <w:hideMark/>
          </w:tcPr>
          <w:p w14:paraId="7088ED6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lastRenderedPageBreak/>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1DA15CB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42BC12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D9E9FD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96688F7"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Проверки исправности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r>
      <w:tr w:rsidR="00C45DC6" w:rsidRPr="00C45DC6" w14:paraId="5F5FCDE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26EFBC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6BCC6B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320761C"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690E14C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96B574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5FF633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18EA99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Визуально оценивать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r>
      <w:tr w:rsidR="00C45DC6" w:rsidRPr="00C45DC6" w14:paraId="5EC5DA2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C3FCBD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67CD89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E8EFE7D"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3FA66F6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74DD9D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0ABBDC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79BD0C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Назначения, принципов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C45DC6" w:rsidRPr="00C45DC6" w14:paraId="054630B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F0D03A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61522F2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1.3. Очищать от загрязнений, смазывать и проводить санитарную обработку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tc>
        <w:tc>
          <w:tcPr>
            <w:tcW w:w="4536" w:type="dxa"/>
            <w:tcBorders>
              <w:top w:val="nil"/>
              <w:left w:val="nil"/>
              <w:bottom w:val="single" w:sz="4" w:space="0" w:color="auto"/>
              <w:right w:val="single" w:sz="4" w:space="0" w:color="auto"/>
            </w:tcBorders>
            <w:shd w:val="clear" w:color="auto" w:fill="auto"/>
            <w:hideMark/>
          </w:tcPr>
          <w:p w14:paraId="28E8C7D0"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2DB186B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0C767C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CE5C0F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529BFD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Очистки от загрязнений, смазки и санитарной обработки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tc>
      </w:tr>
      <w:tr w:rsidR="00C45DC6" w:rsidRPr="00C45DC6" w14:paraId="3E6988B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E897AF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B3E10F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71DD46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69743EB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1AEE1D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D1BF87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5188A0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Использовать инструмент для очистки от загрязнений, смазки и санитарной обработки механических деталей и узлов оборудования по производству продуктов питания из растительного сырья согласно графикам профилактической обработки</w:t>
            </w:r>
          </w:p>
        </w:tc>
      </w:tr>
      <w:tr w:rsidR="00C45DC6" w:rsidRPr="00C45DC6" w14:paraId="1A30833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B966B8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4A75E8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3E31885"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6E3F857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2272AE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3A5A9C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56FD4B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Порядка проведения подготовки, пуска и наладки, ремонта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C45DC6" w:rsidRPr="00C45DC6" w14:paraId="0DBC5530"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15F0B13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4DCAD28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1.4. Готовить рабочее место, технологическое оборудование, системы безопасности и сигнализации, контрольно-измерительные приборы и автоматику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w:t>
            </w:r>
          </w:p>
        </w:tc>
        <w:tc>
          <w:tcPr>
            <w:tcW w:w="4536" w:type="dxa"/>
            <w:tcBorders>
              <w:top w:val="nil"/>
              <w:left w:val="nil"/>
              <w:bottom w:val="single" w:sz="4" w:space="0" w:color="auto"/>
              <w:right w:val="single" w:sz="4" w:space="0" w:color="auto"/>
            </w:tcBorders>
            <w:shd w:val="clear" w:color="auto" w:fill="auto"/>
            <w:hideMark/>
          </w:tcPr>
          <w:p w14:paraId="78FC9A67"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44C7A37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D1CB7F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1CACBB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BF6C3E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Подготовки рабочего места,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w:t>
            </w:r>
          </w:p>
        </w:tc>
      </w:tr>
      <w:tr w:rsidR="00C45DC6" w:rsidRPr="00C45DC6" w14:paraId="33FBFBF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9D68E1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7166A0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1EEDF5F"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214E6E8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4FE961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5CFC16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E3B3AD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Применять методы, приемы наладки, настройки, ремонта и регулировки и инструмент по наладке, настройке, ремонту и регулировке оборудования, систем безопасности и сигнализации, контрольно-измерительных приборов и автоматики для обеспечения заданной производительности и качества </w:t>
            </w:r>
            <w:r w:rsidRPr="00C45DC6">
              <w:rPr>
                <w:rFonts w:ascii="Times New Roman" w:eastAsia="Times New Roman" w:hAnsi="Times New Roman" w:cs="Times New Roman"/>
                <w:color w:val="000000"/>
                <w:sz w:val="24"/>
                <w:szCs w:val="24"/>
                <w:lang w:eastAsia="ru-RU"/>
              </w:rPr>
              <w:lastRenderedPageBreak/>
              <w:t>выполнения технологических операций на автоматизированных технологических линиях по производству продуктов питания из растительного сырья</w:t>
            </w:r>
          </w:p>
        </w:tc>
      </w:tr>
      <w:tr w:rsidR="00C45DC6" w:rsidRPr="00C45DC6" w14:paraId="3D04C54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8F3120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006657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0703DEF"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018F7A2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B1118E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9F5B4C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224319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Правил эксплуатации и инструкции по техническому обслуживанию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tc>
      </w:tr>
      <w:tr w:rsidR="00C45DC6" w:rsidRPr="00C45DC6" w14:paraId="79F7506F"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784CD24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Выполнение технологических операций хранения и переработки зерна и семян в соответствии с технологическими инструкциями (по выбору)</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362CA20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2.1</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егулировать параметры и режимы технологических операций хранения и переработки зерна и семян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69519613"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5089D2C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FD5A3F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2010FE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DCB04F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хранения и переработки зерна и семян на автоматизированных технологических линиях в соответствии с технологическими инструкциями</w:t>
            </w:r>
          </w:p>
        </w:tc>
      </w:tr>
      <w:tr w:rsidR="00C45DC6" w:rsidRPr="00C45DC6" w14:paraId="6443308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2687A8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D31838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F8ECC5F"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p>
        </w:tc>
      </w:tr>
      <w:tr w:rsidR="00C45DC6" w:rsidRPr="00C45DC6" w14:paraId="4D9E7AD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0AA7B7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74F9A2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3DA027E"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Подготавливать сырье и расходные материалы к процессу хранения и переработки зерна и семян в соответствии с технологическими инструкциями.</w:t>
            </w:r>
          </w:p>
        </w:tc>
      </w:tr>
      <w:tr w:rsidR="00C45DC6" w:rsidRPr="00C45DC6" w14:paraId="7DF22BF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3DAA0B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5548D9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7C865B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Эксплуатировать оборудование для хранения и переработки зерна и семян на автоматизированных технологических линиях в соответствии с технологическими инструкциями</w:t>
            </w:r>
          </w:p>
        </w:tc>
      </w:tr>
      <w:tr w:rsidR="00C45DC6" w:rsidRPr="00C45DC6" w14:paraId="3346F73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E8D757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3DFAB0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6AFD9E5"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452B47B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485D3D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D1CAC0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00183D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хранению и переработке зерна и семян на автоматизированных технологических линиях.</w:t>
            </w:r>
          </w:p>
        </w:tc>
      </w:tr>
      <w:tr w:rsidR="00C45DC6" w:rsidRPr="00C45DC6" w14:paraId="55AE9D5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86A057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65FF6C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A8BF12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Правил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хранению и переработке зерна и семян</w:t>
            </w:r>
          </w:p>
        </w:tc>
      </w:tr>
      <w:tr w:rsidR="00C45DC6" w:rsidRPr="00C45DC6" w14:paraId="48290F0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6D5D87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74DEDF6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2.2</w:t>
            </w:r>
            <w:proofErr w:type="gramStart"/>
            <w:r w:rsidRPr="00C45DC6">
              <w:rPr>
                <w:rFonts w:ascii="Times New Roman" w:eastAsia="Times New Roman" w:hAnsi="Times New Roman" w:cs="Times New Roman"/>
                <w:color w:val="000000"/>
                <w:sz w:val="24"/>
                <w:szCs w:val="24"/>
                <w:lang w:eastAsia="ru-RU"/>
              </w:rPr>
              <w:t xml:space="preserve"> П</w:t>
            </w:r>
            <w:proofErr w:type="gramEnd"/>
            <w:r w:rsidRPr="00C45DC6">
              <w:rPr>
                <w:rFonts w:ascii="Times New Roman" w:eastAsia="Times New Roman" w:hAnsi="Times New Roman" w:cs="Times New Roman"/>
                <w:color w:val="000000"/>
                <w:sz w:val="24"/>
                <w:szCs w:val="24"/>
                <w:lang w:eastAsia="ru-RU"/>
              </w:rPr>
              <w:t xml:space="preserve">роводить </w:t>
            </w:r>
            <w:r w:rsidRPr="00C45DC6">
              <w:rPr>
                <w:rFonts w:ascii="Times New Roman" w:eastAsia="Times New Roman" w:hAnsi="Times New Roman" w:cs="Times New Roman"/>
                <w:color w:val="000000"/>
                <w:sz w:val="24"/>
                <w:szCs w:val="24"/>
                <w:lang w:eastAsia="ru-RU"/>
              </w:rPr>
              <w:lastRenderedPageBreak/>
              <w:t>технические наблюдения за ходом технологического процесса переработки зерна и семян</w:t>
            </w:r>
          </w:p>
        </w:tc>
        <w:tc>
          <w:tcPr>
            <w:tcW w:w="4536" w:type="dxa"/>
            <w:tcBorders>
              <w:top w:val="nil"/>
              <w:left w:val="nil"/>
              <w:bottom w:val="single" w:sz="4" w:space="0" w:color="auto"/>
              <w:right w:val="single" w:sz="4" w:space="0" w:color="auto"/>
            </w:tcBorders>
            <w:shd w:val="clear" w:color="auto" w:fill="auto"/>
            <w:hideMark/>
          </w:tcPr>
          <w:p w14:paraId="252CF11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lastRenderedPageBreak/>
              <w:t xml:space="preserve">Навыки: </w:t>
            </w:r>
          </w:p>
        </w:tc>
      </w:tr>
      <w:tr w:rsidR="00C45DC6" w:rsidRPr="00C45DC6" w14:paraId="7503F4F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A32C1C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840022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A9E468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Проведения технических наблюдений за ходом технологического процесса хранения и переработки зерна и семян</w:t>
            </w:r>
          </w:p>
        </w:tc>
      </w:tr>
      <w:tr w:rsidR="00C45DC6" w:rsidRPr="00C45DC6" w14:paraId="6CF2B25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3D99EB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EAABD6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730F9F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73959F7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5B0176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F7FCBC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4B94B97"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Поддерживать установленные технологией режимы и режимные параметры оборудования для хранения и переработки зерна и семян на автоматизированных технологических линиях</w:t>
            </w:r>
          </w:p>
        </w:tc>
      </w:tr>
      <w:tr w:rsidR="00C45DC6" w:rsidRPr="00C45DC6" w14:paraId="6AA113D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E13A09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204FDE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48D451B"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450EE05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0841D9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770F47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35E55D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хранения и переработки зерна и семян на автоматизированных технологических линиях</w:t>
            </w:r>
          </w:p>
        </w:tc>
      </w:tr>
      <w:tr w:rsidR="00C45DC6" w:rsidRPr="00C45DC6" w14:paraId="0FADB4E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6C0F99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1432FD9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2.3</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егулировать параметры качества продукции, норм расхода сырья и нормативов выхода готовой продукции в процессе выполнения технологических операций переработки зерна и семян изделий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0337D33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0AABDA0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601BAF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B6D82C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33F9E6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Мониторинга показателей качества готовой продукции в процессе выполнения технологических операций хранения и переработки зерна и семян </w:t>
            </w:r>
          </w:p>
        </w:tc>
      </w:tr>
      <w:tr w:rsidR="00C45DC6" w:rsidRPr="00C45DC6" w14:paraId="5AFB854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DD778B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E3EACD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57A96E4"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341A3B3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E35474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CFBDE4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58C580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Оценивать качество зерна и семян по всем показателям, определять выход готовой продукции</w:t>
            </w:r>
          </w:p>
        </w:tc>
      </w:tr>
      <w:tr w:rsidR="00C45DC6" w:rsidRPr="00C45DC6" w14:paraId="539EA4E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D5EA70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33B005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9894EBD"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1DA07F9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8289ED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9615F3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78D952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Порядка регулирования параметров работы технологического оборудования и средств автоматики по определению качества зерна и семян</w:t>
            </w:r>
          </w:p>
        </w:tc>
      </w:tr>
      <w:tr w:rsidR="00C45DC6" w:rsidRPr="00C45DC6" w14:paraId="4FE6DC2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14ABB9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1B0A4DA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2.4</w:t>
            </w:r>
            <w:proofErr w:type="gramStart"/>
            <w:r w:rsidRPr="00C45DC6">
              <w:rPr>
                <w:rFonts w:ascii="Times New Roman" w:eastAsia="Times New Roman" w:hAnsi="Times New Roman" w:cs="Times New Roman"/>
                <w:color w:val="000000"/>
                <w:sz w:val="24"/>
                <w:szCs w:val="24"/>
                <w:lang w:eastAsia="ru-RU"/>
              </w:rPr>
              <w:t xml:space="preserve"> У</w:t>
            </w:r>
            <w:proofErr w:type="gramEnd"/>
            <w:r w:rsidRPr="00C45DC6">
              <w:rPr>
                <w:rFonts w:ascii="Times New Roman" w:eastAsia="Times New Roman" w:hAnsi="Times New Roman" w:cs="Times New Roman"/>
                <w:color w:val="000000"/>
                <w:sz w:val="24"/>
                <w:szCs w:val="24"/>
                <w:lang w:eastAsia="ru-RU"/>
              </w:rPr>
              <w:t>паковывать и маркировать готовую продукцию (зерна и семян) на специальном технологическом оборудовании</w:t>
            </w:r>
          </w:p>
        </w:tc>
        <w:tc>
          <w:tcPr>
            <w:tcW w:w="4536" w:type="dxa"/>
            <w:tcBorders>
              <w:top w:val="nil"/>
              <w:left w:val="nil"/>
              <w:bottom w:val="single" w:sz="4" w:space="0" w:color="auto"/>
              <w:right w:val="single" w:sz="4" w:space="0" w:color="auto"/>
            </w:tcBorders>
            <w:shd w:val="clear" w:color="auto" w:fill="auto"/>
            <w:hideMark/>
          </w:tcPr>
          <w:p w14:paraId="75516D9B"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2F01711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697AB6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396E72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F2EBC7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Упаковки готовой продукции (зерна и семян) в тару на специальном технологическом оборудовании </w:t>
            </w:r>
          </w:p>
        </w:tc>
      </w:tr>
      <w:tr w:rsidR="00C45DC6" w:rsidRPr="00C45DC6" w14:paraId="47F28C9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55C078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69971C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7AFA25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Маркировки готовой продукции (зерна и семян) на специальном технологическом оборудовании</w:t>
            </w:r>
          </w:p>
        </w:tc>
      </w:tr>
      <w:tr w:rsidR="00C45DC6" w:rsidRPr="00C45DC6" w14:paraId="2C4BA65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F073E5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3EE604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AF035C5"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443E91C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D389D3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FF4F3E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33D5DA6"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Эксплуатировать оборудование для упаковки и маркировки готовой продукции (зерна и семян) в тару на специальном технологическом оборудовании</w:t>
            </w:r>
          </w:p>
        </w:tc>
      </w:tr>
      <w:tr w:rsidR="00C45DC6" w:rsidRPr="00C45DC6" w14:paraId="79C54FD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F6A7AE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2F97E9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87ACADC"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27E8EB2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195810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F83450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9FCF251"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Правил маркировки готовой продукции (зерна и семян) </w:t>
            </w:r>
          </w:p>
        </w:tc>
      </w:tr>
      <w:tr w:rsidR="00C45DC6" w:rsidRPr="00C45DC6" w14:paraId="2DB1386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D9266A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478D79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AF32A7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Стадий технологического процесса и правила упаковки зерна и семян на специальном технологическом оборудовании</w:t>
            </w:r>
          </w:p>
        </w:tc>
      </w:tr>
      <w:tr w:rsidR="00C45DC6" w:rsidRPr="00C45DC6" w14:paraId="20285AAF"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02CD961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lastRenderedPageBreak/>
              <w:t>Выполнение технологических операций производства хлеба, хлебобулочных, макаронных и кондитерских изделий в соответствии с технологическими инструкциями (по выбору).</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2403E5E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2.1. Регулировать параметры и режимы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449841FD"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7F5466A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72BA1E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FEEC27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5A7BEE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tc>
      </w:tr>
      <w:tr w:rsidR="00C45DC6" w:rsidRPr="00C45DC6" w14:paraId="6D0DBEE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3F23B3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ED6186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671F696"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p>
        </w:tc>
      </w:tr>
      <w:tr w:rsidR="00C45DC6" w:rsidRPr="00C45DC6" w14:paraId="71F06F1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36222D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6DED03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CE7C15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Подготавливать сырье и расходные материалы к процессу производства хлеба, хлебобулочных, макаронных и кондитерских изделий в соответствии с технологическими инструкциями.</w:t>
            </w:r>
          </w:p>
        </w:tc>
      </w:tr>
      <w:tr w:rsidR="00C45DC6" w:rsidRPr="00C45DC6" w14:paraId="59A371E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FE261F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AD59C7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FE18477"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Оценивать качество сырья и полуфабрикатов по органолептическим показателям при выполнении технологических операций производства хлеба, хлебобулочных, макаронных и кондитерских изделий.</w:t>
            </w:r>
          </w:p>
        </w:tc>
      </w:tr>
      <w:tr w:rsidR="00C45DC6" w:rsidRPr="00C45DC6" w14:paraId="44A3AC4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E56100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6B287B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A0DF60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Рассчитывать необходимый объем сырья и расходных материалов в процессе выполнения технологических операций производства хлеба, хлебобулочных, макаронных и кондитерских изделий в соответствии с технологическими инструкциями</w:t>
            </w:r>
          </w:p>
        </w:tc>
      </w:tr>
      <w:tr w:rsidR="00C45DC6" w:rsidRPr="00C45DC6" w14:paraId="1FC7C1A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614FBC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E0CE9C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07125E6"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26783C7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D5CAFA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7CB9C4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936CD8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 технологии производства хлеба, хлебобулочных, макаронных и кондитерских изделий на автоматизированных технологических линиях.</w:t>
            </w:r>
          </w:p>
        </w:tc>
      </w:tr>
      <w:tr w:rsidR="00C45DC6" w:rsidRPr="00C45DC6" w14:paraId="533023D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DB47B7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FF0929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B33898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Назначения, принципов действия и устройства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хлеба, хлебобулочных, макаронных и кондитерских изделий</w:t>
            </w:r>
          </w:p>
        </w:tc>
      </w:tr>
      <w:tr w:rsidR="00C45DC6" w:rsidRPr="00C45DC6" w14:paraId="366D776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8DBA52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1D5ABB6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2.2</w:t>
            </w:r>
            <w:proofErr w:type="gramStart"/>
            <w:r w:rsidRPr="00C45DC6">
              <w:rPr>
                <w:rFonts w:ascii="Times New Roman" w:eastAsia="Times New Roman" w:hAnsi="Times New Roman" w:cs="Times New Roman"/>
                <w:color w:val="000000"/>
                <w:sz w:val="24"/>
                <w:szCs w:val="24"/>
                <w:lang w:eastAsia="ru-RU"/>
              </w:rPr>
              <w:t xml:space="preserve"> П</w:t>
            </w:r>
            <w:proofErr w:type="gramEnd"/>
            <w:r w:rsidRPr="00C45DC6">
              <w:rPr>
                <w:rFonts w:ascii="Times New Roman" w:eastAsia="Times New Roman" w:hAnsi="Times New Roman" w:cs="Times New Roman"/>
                <w:color w:val="000000"/>
                <w:sz w:val="24"/>
                <w:szCs w:val="24"/>
                <w:lang w:eastAsia="ru-RU"/>
              </w:rPr>
              <w:t xml:space="preserve">роводить технические наблюдения за ходом технологического процесса производства хлеба, хлебобулочных, </w:t>
            </w:r>
            <w:r w:rsidRPr="00C45DC6">
              <w:rPr>
                <w:rFonts w:ascii="Times New Roman" w:eastAsia="Times New Roman" w:hAnsi="Times New Roman" w:cs="Times New Roman"/>
                <w:color w:val="000000"/>
                <w:sz w:val="24"/>
                <w:szCs w:val="24"/>
                <w:lang w:eastAsia="ru-RU"/>
              </w:rPr>
              <w:lastRenderedPageBreak/>
              <w:t>макаронных и кондитерских изделий</w:t>
            </w:r>
          </w:p>
        </w:tc>
        <w:tc>
          <w:tcPr>
            <w:tcW w:w="4536" w:type="dxa"/>
            <w:tcBorders>
              <w:top w:val="nil"/>
              <w:left w:val="nil"/>
              <w:bottom w:val="single" w:sz="4" w:space="0" w:color="auto"/>
              <w:right w:val="single" w:sz="4" w:space="0" w:color="auto"/>
            </w:tcBorders>
            <w:shd w:val="clear" w:color="auto" w:fill="auto"/>
            <w:hideMark/>
          </w:tcPr>
          <w:p w14:paraId="3CD44525"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lastRenderedPageBreak/>
              <w:t xml:space="preserve">Навыки: </w:t>
            </w:r>
          </w:p>
        </w:tc>
      </w:tr>
      <w:tr w:rsidR="00C45DC6" w:rsidRPr="00C45DC6" w14:paraId="2AB5761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08A97E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FF1C7C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9897E0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Проведения технических наблюдений за ходом технологического процесса производства хлеба, хлебобулочных, макаронных и кондитерских изделий</w:t>
            </w:r>
          </w:p>
        </w:tc>
      </w:tr>
      <w:tr w:rsidR="00C45DC6" w:rsidRPr="00C45DC6" w14:paraId="5315863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E80213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486A15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BE8F54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032002B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BCBEB3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90C608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ADFB49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Поддерживать установленные технологией режимы и режимные параметры оборудования для производства хлеба, хлебобулочных, макаронных и кондитерских изделий на автоматизированных технологических линиях</w:t>
            </w:r>
          </w:p>
        </w:tc>
      </w:tr>
      <w:tr w:rsidR="00C45DC6" w:rsidRPr="00C45DC6" w14:paraId="56D6FCE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E15C62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45EC60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2E06D89"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13A5C08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0B2205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C8F4FF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0FBB6E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производству хлеба, хлебобулочных, макаронных и кондитерских изделий на автоматизированных технологических линиях</w:t>
            </w:r>
          </w:p>
        </w:tc>
      </w:tr>
      <w:tr w:rsidR="00C45DC6" w:rsidRPr="00C45DC6" w14:paraId="662DD44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8D6A18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3CFF864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2.3. Регулировать параметры качества готовой продукции, норм расхода сырья и нормативов выхода готовой продукции в процессе выполнения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31CED0D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24298F6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735159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A89F00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8C978B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Мониторинга показателей качества готовой продукции в процессе выполнения технологических операций производства хлеба, хлебобулочных, макаронных и кондитерских изделий</w:t>
            </w:r>
          </w:p>
        </w:tc>
      </w:tr>
      <w:tr w:rsidR="00C45DC6" w:rsidRPr="00C45DC6" w14:paraId="6908C29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96E2FD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32F10E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FA7F256"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4152EA4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01D92D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9970B3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296E16E"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Определять готовность изделий, оценивать качество хлеба, хлебобулочных, макаронных и кондитерских изделий по всем показателям, определять выход готовой продукции</w:t>
            </w:r>
          </w:p>
        </w:tc>
      </w:tr>
      <w:tr w:rsidR="00C45DC6" w:rsidRPr="00C45DC6" w14:paraId="57F0008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4F1FA1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214E1F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62E43E9"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01BAC61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D50644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023C49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739DC06"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Порядка регулирования параметров работы технологического оборудования и средств автоматики по определению качества хлеба, хлебобулочных, макаронных и кондитерских изделий</w:t>
            </w:r>
          </w:p>
        </w:tc>
      </w:tr>
      <w:tr w:rsidR="00C45DC6" w:rsidRPr="00C45DC6" w14:paraId="1C14F55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54E6EC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5CFD470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2.4</w:t>
            </w:r>
            <w:proofErr w:type="gramStart"/>
            <w:r w:rsidRPr="00C45DC6">
              <w:rPr>
                <w:rFonts w:ascii="Times New Roman" w:eastAsia="Times New Roman" w:hAnsi="Times New Roman" w:cs="Times New Roman"/>
                <w:color w:val="000000"/>
                <w:sz w:val="24"/>
                <w:szCs w:val="24"/>
                <w:lang w:eastAsia="ru-RU"/>
              </w:rPr>
              <w:t xml:space="preserve"> У</w:t>
            </w:r>
            <w:proofErr w:type="gramEnd"/>
            <w:r w:rsidRPr="00C45DC6">
              <w:rPr>
                <w:rFonts w:ascii="Times New Roman" w:eastAsia="Times New Roman" w:hAnsi="Times New Roman" w:cs="Times New Roman"/>
                <w:color w:val="000000"/>
                <w:sz w:val="24"/>
                <w:szCs w:val="24"/>
                <w:lang w:eastAsia="ru-RU"/>
              </w:rPr>
              <w:t>паковывать и маркировать готовую продукцию (хлеба, хлебобулочных, макаронных и кондитерских изделий) на специальном технологическом оборудовании.</w:t>
            </w:r>
          </w:p>
        </w:tc>
        <w:tc>
          <w:tcPr>
            <w:tcW w:w="4536" w:type="dxa"/>
            <w:tcBorders>
              <w:top w:val="nil"/>
              <w:left w:val="nil"/>
              <w:bottom w:val="single" w:sz="4" w:space="0" w:color="auto"/>
              <w:right w:val="single" w:sz="4" w:space="0" w:color="auto"/>
            </w:tcBorders>
            <w:shd w:val="clear" w:color="auto" w:fill="auto"/>
            <w:hideMark/>
          </w:tcPr>
          <w:p w14:paraId="7B9B9E4D"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17888AE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B15171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323E3A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2E1B27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Упаковки готовой продукции (хлеба, хлебобулочных, макаронных и кондитерских изделий) в тару на специальном технологическом оборудовании Маркировки готовой продукции (хлеба, хлебобулочных, макаронных и кондитерских изделий) на специальном технологическом оборудовании</w:t>
            </w:r>
          </w:p>
        </w:tc>
      </w:tr>
      <w:tr w:rsidR="00C45DC6" w:rsidRPr="00C45DC6" w14:paraId="458AB8C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C45633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CFBD74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47F5FCB"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3484E84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5DF6F7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7C381B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2543BB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Эксплуатировать оборудование для упаковки и маркировки готовой продукции (хлеба, хлебобулочных, макаронных и кондитерских изделий) в тару на специальном технологическом оборудовании</w:t>
            </w:r>
          </w:p>
        </w:tc>
      </w:tr>
      <w:tr w:rsidR="00C45DC6" w:rsidRPr="00C45DC6" w14:paraId="1526136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9D0AA9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52E1E4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54D64EF"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7418A6B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0C3CD9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2B3961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E90CD16"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Правил маркировки готовой продукции при производстве хлеба, кондитерских и макаронных изделий </w:t>
            </w:r>
          </w:p>
        </w:tc>
      </w:tr>
      <w:tr w:rsidR="00C45DC6" w:rsidRPr="00C45DC6" w14:paraId="33B74D1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0BFF57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F38F1B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69D8300"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Стадий технологического процесса и правила упаковки хлеба, хлебобулочных, макаронных и кондитерских изделий) на специальном технологическом оборудовании</w:t>
            </w:r>
            <w:proofErr w:type="gramEnd"/>
          </w:p>
        </w:tc>
      </w:tr>
      <w:tr w:rsidR="00C45DC6" w:rsidRPr="00C45DC6" w14:paraId="7C2CA436"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1A15977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Выполнение технологических операций производства крахмала, сахара и сахаристых продуктов в соответствии с технологическими инструкциями (по выбору)</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496092D6"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2.1</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егулировать параметры и режимы технологических операций производства различных видов рафинированного сахара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18EDF715"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088B5FF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7A4A5A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274B3A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21C739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крахмала, сахара и сахаристых продуктов в процессе выполнения технологических операций производства на автоматизированных технологических линиях в соответствии с технологическими инструкциями</w:t>
            </w:r>
          </w:p>
        </w:tc>
      </w:tr>
      <w:tr w:rsidR="00C45DC6" w:rsidRPr="00C45DC6" w14:paraId="5687701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5ED671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F98A77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E5D25FE"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p>
        </w:tc>
      </w:tr>
      <w:tr w:rsidR="00C45DC6" w:rsidRPr="00C45DC6" w14:paraId="27D63BE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4E4151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D0930E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4A5CDD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Подготавливать сырье и расходные материалы к процессу производства крахмала сахара и сахаристых продуктов в соответствии с технологическими инструкциями </w:t>
            </w:r>
          </w:p>
        </w:tc>
      </w:tr>
      <w:tr w:rsidR="00C45DC6" w:rsidRPr="00C45DC6" w14:paraId="2ECB8E0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0C4A00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23BEC3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FE27C6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Оценивать качество сырья и полуфабрикатов по органолептическим показателям при выполнении технологических операций производства крахмала сахара и сахаристых продуктов </w:t>
            </w:r>
          </w:p>
        </w:tc>
      </w:tr>
      <w:tr w:rsidR="00C45DC6" w:rsidRPr="00C45DC6" w14:paraId="406C797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21574B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C2AA0B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A63597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Рассчитывать необходимый объем сырья и расходных материалов в процессе </w:t>
            </w:r>
            <w:proofErr w:type="gramStart"/>
            <w:r w:rsidRPr="00C45DC6">
              <w:rPr>
                <w:rFonts w:ascii="Times New Roman" w:eastAsia="Times New Roman" w:hAnsi="Times New Roman" w:cs="Times New Roman"/>
                <w:color w:val="000000"/>
                <w:sz w:val="24"/>
                <w:szCs w:val="24"/>
                <w:lang w:eastAsia="ru-RU"/>
              </w:rPr>
              <w:t>выполнения технологических операций производства крахмала сахара</w:t>
            </w:r>
            <w:proofErr w:type="gramEnd"/>
            <w:r w:rsidRPr="00C45DC6">
              <w:rPr>
                <w:rFonts w:ascii="Times New Roman" w:eastAsia="Times New Roman" w:hAnsi="Times New Roman" w:cs="Times New Roman"/>
                <w:color w:val="000000"/>
                <w:sz w:val="24"/>
                <w:szCs w:val="24"/>
                <w:lang w:eastAsia="ru-RU"/>
              </w:rPr>
              <w:t xml:space="preserve"> и сахаристых продуктов в соответствии с технологическими инструкциями</w:t>
            </w:r>
          </w:p>
        </w:tc>
      </w:tr>
      <w:tr w:rsidR="00C45DC6" w:rsidRPr="00C45DC6" w14:paraId="7BED2A9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C7D4D8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E1533A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E6C4DAF"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3C938AD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4887C0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30C401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8046B41"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Порядка приемки, хранения и подготовки к использованию сырья, полуфабрикатов, расходного материала, используемых при производстве крахмала, сахара и сахаристых продуктов на автоматизированных технологических линиях </w:t>
            </w:r>
          </w:p>
        </w:tc>
      </w:tr>
      <w:tr w:rsidR="00C45DC6" w:rsidRPr="00C45DC6" w14:paraId="5CC59AC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341EEA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36CB43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C4A630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Показателей качества сырья, полуфабрикатов, расходного материала и готовой продукции при производстве крахмала, сахара и сахаристых продуктов на автоматизированных технологических линиях</w:t>
            </w:r>
          </w:p>
        </w:tc>
      </w:tr>
      <w:tr w:rsidR="00C45DC6" w:rsidRPr="00C45DC6" w14:paraId="02A492A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3CF5D3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6539000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2.2</w:t>
            </w:r>
            <w:proofErr w:type="gramStart"/>
            <w:r w:rsidRPr="00C45DC6">
              <w:rPr>
                <w:rFonts w:ascii="Times New Roman" w:eastAsia="Times New Roman" w:hAnsi="Times New Roman" w:cs="Times New Roman"/>
                <w:color w:val="000000"/>
                <w:sz w:val="24"/>
                <w:szCs w:val="24"/>
                <w:lang w:eastAsia="ru-RU"/>
              </w:rPr>
              <w:t xml:space="preserve"> П</w:t>
            </w:r>
            <w:proofErr w:type="gramEnd"/>
            <w:r w:rsidRPr="00C45DC6">
              <w:rPr>
                <w:rFonts w:ascii="Times New Roman" w:eastAsia="Times New Roman" w:hAnsi="Times New Roman" w:cs="Times New Roman"/>
                <w:color w:val="000000"/>
                <w:sz w:val="24"/>
                <w:szCs w:val="24"/>
                <w:lang w:eastAsia="ru-RU"/>
              </w:rPr>
              <w:t>роводить технические наблюдения за ходом технологического процесса производства крахмала, сахара и сахаристых изделий</w:t>
            </w:r>
          </w:p>
        </w:tc>
        <w:tc>
          <w:tcPr>
            <w:tcW w:w="4536" w:type="dxa"/>
            <w:tcBorders>
              <w:top w:val="nil"/>
              <w:left w:val="nil"/>
              <w:bottom w:val="single" w:sz="4" w:space="0" w:color="auto"/>
              <w:right w:val="single" w:sz="4" w:space="0" w:color="auto"/>
            </w:tcBorders>
            <w:shd w:val="clear" w:color="auto" w:fill="auto"/>
            <w:hideMark/>
          </w:tcPr>
          <w:p w14:paraId="56C29A4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772D453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E9B88E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FDFFD8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F0D2AB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Проведения технических наблюдений за ходом технологического процесса производства крахмала, сахара и сахаристых изделий</w:t>
            </w:r>
          </w:p>
        </w:tc>
      </w:tr>
      <w:tr w:rsidR="00C45DC6" w:rsidRPr="00C45DC6" w14:paraId="6DF7E2C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EC51D6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B06E5B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2A6A440"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2C7B687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9C3904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E82150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F6CD02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Поддерживать установленные технологией режимы и режимные параметры оборудования для производства крахмала, сахара и сахаристых изделий на автоматизированных технологических линиях</w:t>
            </w:r>
          </w:p>
        </w:tc>
      </w:tr>
      <w:tr w:rsidR="00C45DC6" w:rsidRPr="00C45DC6" w14:paraId="531D407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563DC2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30170C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94F5283"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4171B92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43FA72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8FCF97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BFAD95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производству крахмала, сахара и сахаристых изделий на автоматизированных технологических линиях</w:t>
            </w:r>
          </w:p>
        </w:tc>
      </w:tr>
      <w:tr w:rsidR="00C45DC6" w:rsidRPr="00C45DC6" w14:paraId="1352FFF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2D8C40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10E4A5C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2.3</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крахмала, сахара и сахаристых изделий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2EB93C8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2A6F2B6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231D40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C9F3C8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3E2AF6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Мониторинг показателей качества готовой продукции в процессе выполнения технологических операций производства крахмала, сахара и сахаристых изделий</w:t>
            </w:r>
            <w:r w:rsidRPr="00C45DC6">
              <w:rPr>
                <w:rFonts w:ascii="Times New Roman" w:eastAsia="Times New Roman" w:hAnsi="Times New Roman" w:cs="Times New Roman"/>
                <w:b/>
                <w:bCs/>
                <w:color w:val="000000"/>
                <w:sz w:val="24"/>
                <w:szCs w:val="24"/>
                <w:lang w:eastAsia="ru-RU"/>
              </w:rPr>
              <w:t xml:space="preserve"> </w:t>
            </w:r>
          </w:p>
        </w:tc>
      </w:tr>
      <w:tr w:rsidR="00C45DC6" w:rsidRPr="00C45DC6" w14:paraId="05C43FC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5E1D2D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36308B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952BA5C"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78C7870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4CE8AE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2B3BE2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4937A4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Определять готовность изделий, оценивать качество крахмала, сахара и сахаристых изделий по всем показателям, определять выход готовой продукции</w:t>
            </w:r>
          </w:p>
        </w:tc>
      </w:tr>
      <w:tr w:rsidR="00C45DC6" w:rsidRPr="00C45DC6" w14:paraId="0F79774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9950EF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66AC16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88ACA23"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67EB7A6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1E0F0F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D88692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537C77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Порядка регулирования параметров работы технологического оборудования и средств автоматики по определению качества крахмала, сахара и сахаристых изделий</w:t>
            </w:r>
          </w:p>
        </w:tc>
      </w:tr>
      <w:tr w:rsidR="00C45DC6" w:rsidRPr="00C45DC6" w14:paraId="463F28A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FC3329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0E78595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2.4</w:t>
            </w:r>
            <w:proofErr w:type="gramStart"/>
            <w:r w:rsidRPr="00C45DC6">
              <w:rPr>
                <w:rFonts w:ascii="Times New Roman" w:eastAsia="Times New Roman" w:hAnsi="Times New Roman" w:cs="Times New Roman"/>
                <w:color w:val="000000"/>
                <w:sz w:val="24"/>
                <w:szCs w:val="24"/>
                <w:lang w:eastAsia="ru-RU"/>
              </w:rPr>
              <w:t xml:space="preserve"> У</w:t>
            </w:r>
            <w:proofErr w:type="gramEnd"/>
            <w:r w:rsidRPr="00C45DC6">
              <w:rPr>
                <w:rFonts w:ascii="Times New Roman" w:eastAsia="Times New Roman" w:hAnsi="Times New Roman" w:cs="Times New Roman"/>
                <w:color w:val="000000"/>
                <w:sz w:val="24"/>
                <w:szCs w:val="24"/>
                <w:lang w:eastAsia="ru-RU"/>
              </w:rPr>
              <w:t>паковывать и маркировать готовую продукцию (крахмала, сахара и сахаристых изделий) на специальном технологическом оборудовании.</w:t>
            </w:r>
          </w:p>
        </w:tc>
        <w:tc>
          <w:tcPr>
            <w:tcW w:w="4536" w:type="dxa"/>
            <w:tcBorders>
              <w:top w:val="nil"/>
              <w:left w:val="nil"/>
              <w:bottom w:val="single" w:sz="4" w:space="0" w:color="auto"/>
              <w:right w:val="single" w:sz="4" w:space="0" w:color="auto"/>
            </w:tcBorders>
            <w:shd w:val="clear" w:color="auto" w:fill="auto"/>
            <w:hideMark/>
          </w:tcPr>
          <w:p w14:paraId="3A075470"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585AAFE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006571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E480CD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D2039EA"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 xml:space="preserve">Упаковки готовой продукции (крахмала, сахара и сахаристых изделий) на специальном) в тару на специальном технологическом оборудовании </w:t>
            </w:r>
            <w:proofErr w:type="gramEnd"/>
          </w:p>
        </w:tc>
      </w:tr>
      <w:tr w:rsidR="00C45DC6" w:rsidRPr="00C45DC6" w14:paraId="238A489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A1AF5C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753AA5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FBB67D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Маркировки готовой продукции (крахмала, сахара и сахаристых изделий) на специальном технологическом оборудовании</w:t>
            </w:r>
          </w:p>
        </w:tc>
      </w:tr>
      <w:tr w:rsidR="00C45DC6" w:rsidRPr="00C45DC6" w14:paraId="0054CAD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B1095C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64E34C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14C89F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1D389DB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FF6E10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D24204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DF78F1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Эксплуатировать оборудование для упаковки и маркировки готовой продукции (крахмала, сахара и сахаристых изделий) в тару на </w:t>
            </w:r>
            <w:r w:rsidRPr="00C45DC6">
              <w:rPr>
                <w:rFonts w:ascii="Times New Roman" w:eastAsia="Times New Roman" w:hAnsi="Times New Roman" w:cs="Times New Roman"/>
                <w:color w:val="000000"/>
                <w:sz w:val="24"/>
                <w:szCs w:val="24"/>
                <w:lang w:eastAsia="ru-RU"/>
              </w:rPr>
              <w:lastRenderedPageBreak/>
              <w:t>специальном технологическом оборудовании</w:t>
            </w:r>
          </w:p>
        </w:tc>
      </w:tr>
      <w:tr w:rsidR="00C45DC6" w:rsidRPr="00C45DC6" w14:paraId="67C90C5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007A98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0FFB2C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C79629D"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0CBD448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6EAF6E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F0F474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82E2139"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 xml:space="preserve">Правил маркировки готовой продукции при производстве крахмала, сахара и сахаристых изделий) на специальном </w:t>
            </w:r>
            <w:proofErr w:type="gramEnd"/>
          </w:p>
        </w:tc>
      </w:tr>
      <w:tr w:rsidR="00C45DC6" w:rsidRPr="00C45DC6" w14:paraId="4B8AB24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3FB9B9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68C6C1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41C44DE"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Стадий технологического процесса и правила упаковки крахмала, сахара и сахаристых изделий) на специальном технологическом оборудовании</w:t>
            </w:r>
            <w:proofErr w:type="gramEnd"/>
          </w:p>
        </w:tc>
      </w:tr>
      <w:tr w:rsidR="00C45DC6" w:rsidRPr="00C45DC6" w14:paraId="4B50B115"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22E5CEB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Выполнение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 (по выбору)</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65373D0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2.1</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егулировать параметры и режимы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132D48DB"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76607FD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1A63CF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17D640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2738FCE"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r>
      <w:tr w:rsidR="00C45DC6" w:rsidRPr="00C45DC6" w14:paraId="773034D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F15492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EA516B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E66574F"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p>
        </w:tc>
      </w:tr>
      <w:tr w:rsidR="00C45DC6" w:rsidRPr="00C45DC6" w14:paraId="194E017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F67C5F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B23696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89077B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Подготавливать сырье и расходные материалы к процессу производства солода, продукции бродильных производств и виноделия, безалкогольных напитков в соответствии с технологическими инструкциями. </w:t>
            </w:r>
          </w:p>
        </w:tc>
      </w:tr>
      <w:tr w:rsidR="00C45DC6" w:rsidRPr="00C45DC6" w14:paraId="414179A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09A5B5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CADF14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80E8CEE"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Эксплуатировать оборудование для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r>
      <w:tr w:rsidR="00C45DC6" w:rsidRPr="00C45DC6" w14:paraId="5CEF434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7E3CFF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9ACD16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5E929A5"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19D5B48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1F4FEA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EDAB3F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73726B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производству солода, продукции бродильных производств и виноделия, безалкогольных напитков на автоматизированных технологических линиях.</w:t>
            </w:r>
          </w:p>
        </w:tc>
      </w:tr>
      <w:tr w:rsidR="00C45DC6" w:rsidRPr="00C45DC6" w14:paraId="3449DEC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67B0B0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963455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068EC9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Правил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солода, </w:t>
            </w:r>
            <w:r w:rsidRPr="00C45DC6">
              <w:rPr>
                <w:rFonts w:ascii="Times New Roman" w:eastAsia="Times New Roman" w:hAnsi="Times New Roman" w:cs="Times New Roman"/>
                <w:color w:val="000000"/>
                <w:sz w:val="24"/>
                <w:szCs w:val="24"/>
                <w:lang w:eastAsia="ru-RU"/>
              </w:rPr>
              <w:lastRenderedPageBreak/>
              <w:t>продукции бродильных производств и виноделия, безалкогольных напитков</w:t>
            </w:r>
          </w:p>
        </w:tc>
      </w:tr>
      <w:tr w:rsidR="00C45DC6" w:rsidRPr="00C45DC6" w14:paraId="379A94C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0F39A4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6C71B16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2.2</w:t>
            </w:r>
            <w:proofErr w:type="gramStart"/>
            <w:r w:rsidRPr="00C45DC6">
              <w:rPr>
                <w:rFonts w:ascii="Times New Roman" w:eastAsia="Times New Roman" w:hAnsi="Times New Roman" w:cs="Times New Roman"/>
                <w:color w:val="000000"/>
                <w:sz w:val="24"/>
                <w:szCs w:val="24"/>
                <w:lang w:eastAsia="ru-RU"/>
              </w:rPr>
              <w:t xml:space="preserve"> П</w:t>
            </w:r>
            <w:proofErr w:type="gramEnd"/>
            <w:r w:rsidRPr="00C45DC6">
              <w:rPr>
                <w:rFonts w:ascii="Times New Roman" w:eastAsia="Times New Roman" w:hAnsi="Times New Roman" w:cs="Times New Roman"/>
                <w:color w:val="000000"/>
                <w:sz w:val="24"/>
                <w:szCs w:val="24"/>
                <w:lang w:eastAsia="ru-RU"/>
              </w:rPr>
              <w:t>роводить технические наблюдения за ходом технологического процесса производства солода, продукции бродильных производств и виноделия, безалкогольных напитков</w:t>
            </w:r>
          </w:p>
        </w:tc>
        <w:tc>
          <w:tcPr>
            <w:tcW w:w="4536" w:type="dxa"/>
            <w:tcBorders>
              <w:top w:val="nil"/>
              <w:left w:val="nil"/>
              <w:bottom w:val="single" w:sz="4" w:space="0" w:color="auto"/>
              <w:right w:val="single" w:sz="4" w:space="0" w:color="auto"/>
            </w:tcBorders>
            <w:shd w:val="clear" w:color="auto" w:fill="auto"/>
            <w:hideMark/>
          </w:tcPr>
          <w:p w14:paraId="60AF13E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24B09E4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04966D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AFA03F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47702B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Проведения технических наблюдений за ходом технологического процесса производства солода, продукции бродильных производств и виноделия, безалкогольных напитков</w:t>
            </w:r>
          </w:p>
        </w:tc>
      </w:tr>
      <w:tr w:rsidR="00C45DC6" w:rsidRPr="00C45DC6" w14:paraId="5BD2FD7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6B48AD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73F48C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1D7B8A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287665D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85367B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2BDF5D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C8D6C0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Поддерживать установленные технологией режимы и режимные параметры оборудования для производства солода, продукции бродильных производств и виноделия, безалкогольных напитков на автоматизированных технологических линиях</w:t>
            </w:r>
          </w:p>
        </w:tc>
      </w:tr>
      <w:tr w:rsidR="00C45DC6" w:rsidRPr="00C45DC6" w14:paraId="2B50F6C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12CE6E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2A22B6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2686E00"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094F464F"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C18F99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52C6EB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49F9621"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операции и режимы работы технологического оборудования по производству солода, продукции бродильных производств и виноделия, безалкогольных напитков на автоматизированных технологических линиях</w:t>
            </w:r>
          </w:p>
        </w:tc>
      </w:tr>
      <w:tr w:rsidR="00C45DC6" w:rsidRPr="00C45DC6" w14:paraId="6DBC566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14901C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28D5977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2.3</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25209336"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7B222C0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D4CB5A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2E236C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B5BC85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Мониторинг показателей качества готовой продукции в процессе выполнения технологических операций производства солода, продукции бродильных производств и виноделия, безалкогольных напитков</w:t>
            </w:r>
            <w:r w:rsidRPr="00C45DC6">
              <w:rPr>
                <w:rFonts w:ascii="Times New Roman" w:eastAsia="Times New Roman" w:hAnsi="Times New Roman" w:cs="Times New Roman"/>
                <w:b/>
                <w:bCs/>
                <w:color w:val="000000"/>
                <w:sz w:val="24"/>
                <w:szCs w:val="24"/>
                <w:lang w:eastAsia="ru-RU"/>
              </w:rPr>
              <w:t xml:space="preserve"> </w:t>
            </w:r>
          </w:p>
        </w:tc>
      </w:tr>
      <w:tr w:rsidR="00C45DC6" w:rsidRPr="00C45DC6" w14:paraId="67C34E6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8FF70F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A9C9F2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592473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612A100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AA42A4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6F5A8C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9579CD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Определять готовность изделий, оценивать качество солода, продукции бродильных производств и виноделия, безалкогольных напитков по всем показателям, определять выход готовой продукции</w:t>
            </w:r>
          </w:p>
        </w:tc>
      </w:tr>
      <w:tr w:rsidR="00C45DC6" w:rsidRPr="00C45DC6" w14:paraId="1117A02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5B5771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DA5AC8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7D99436"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2562996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268BFE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796EDC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42D354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Порядка регулирования параметров работы технологического оборудования и средств автоматики по определению качества солода, продукции бродильных производств и виноделия, безалкогольных напитков</w:t>
            </w:r>
          </w:p>
        </w:tc>
      </w:tr>
      <w:tr w:rsidR="00C45DC6" w:rsidRPr="00C45DC6" w14:paraId="68ACAC6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2A4A4E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1156A4C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2.4</w:t>
            </w:r>
            <w:proofErr w:type="gramStart"/>
            <w:r w:rsidRPr="00C45DC6">
              <w:rPr>
                <w:rFonts w:ascii="Times New Roman" w:eastAsia="Times New Roman" w:hAnsi="Times New Roman" w:cs="Times New Roman"/>
                <w:color w:val="000000"/>
                <w:sz w:val="24"/>
                <w:szCs w:val="24"/>
                <w:lang w:eastAsia="ru-RU"/>
              </w:rPr>
              <w:t xml:space="preserve"> У</w:t>
            </w:r>
            <w:proofErr w:type="gramEnd"/>
            <w:r w:rsidRPr="00C45DC6">
              <w:rPr>
                <w:rFonts w:ascii="Times New Roman" w:eastAsia="Times New Roman" w:hAnsi="Times New Roman" w:cs="Times New Roman"/>
                <w:color w:val="000000"/>
                <w:sz w:val="24"/>
                <w:szCs w:val="24"/>
                <w:lang w:eastAsia="ru-RU"/>
              </w:rPr>
              <w:t xml:space="preserve">паковывать и маркировать готовую продукцию (солода, продукции бродильных производств и </w:t>
            </w:r>
            <w:r w:rsidRPr="00C45DC6">
              <w:rPr>
                <w:rFonts w:ascii="Times New Roman" w:eastAsia="Times New Roman" w:hAnsi="Times New Roman" w:cs="Times New Roman"/>
                <w:color w:val="000000"/>
                <w:sz w:val="24"/>
                <w:szCs w:val="24"/>
                <w:lang w:eastAsia="ru-RU"/>
              </w:rPr>
              <w:lastRenderedPageBreak/>
              <w:t>виноделия, безалкогольных напитков) на специальном технологическом оборудовании</w:t>
            </w:r>
          </w:p>
        </w:tc>
        <w:tc>
          <w:tcPr>
            <w:tcW w:w="4536" w:type="dxa"/>
            <w:tcBorders>
              <w:top w:val="nil"/>
              <w:left w:val="nil"/>
              <w:bottom w:val="single" w:sz="4" w:space="0" w:color="auto"/>
              <w:right w:val="single" w:sz="4" w:space="0" w:color="auto"/>
            </w:tcBorders>
            <w:shd w:val="clear" w:color="auto" w:fill="auto"/>
            <w:hideMark/>
          </w:tcPr>
          <w:p w14:paraId="43FD54D8"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lastRenderedPageBreak/>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314B79F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35F8FC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41C091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295362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Упаковки готовой продукции (солода, продукции бродильных производств и виноделия, безалкогольных напитков) в тару на специальном технологическом </w:t>
            </w:r>
            <w:r w:rsidRPr="00C45DC6">
              <w:rPr>
                <w:rFonts w:ascii="Times New Roman" w:eastAsia="Times New Roman" w:hAnsi="Times New Roman" w:cs="Times New Roman"/>
                <w:color w:val="000000"/>
                <w:sz w:val="24"/>
                <w:szCs w:val="24"/>
                <w:lang w:eastAsia="ru-RU"/>
              </w:rPr>
              <w:lastRenderedPageBreak/>
              <w:t xml:space="preserve">оборудовании </w:t>
            </w:r>
          </w:p>
        </w:tc>
      </w:tr>
      <w:tr w:rsidR="00C45DC6" w:rsidRPr="00C45DC6" w14:paraId="1B89896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792E5F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98D923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72F457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Маркировки готовой продукции (солода, продукции бродильных производств и виноделия, безалкогольных напитков) на специальном технологическом оборудовании</w:t>
            </w:r>
          </w:p>
        </w:tc>
      </w:tr>
      <w:tr w:rsidR="00C45DC6" w:rsidRPr="00C45DC6" w14:paraId="6DB4E3E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66908B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680153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ABADCC8"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3AB3246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F973F4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863491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3F8612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Эксплуатировать оборудование для упаковки и маркировки готовой продукции (солода, продукции бродильных производств и виноделия, безалкогольных напитков) в тару на специальном технологическом оборудовании</w:t>
            </w:r>
          </w:p>
        </w:tc>
      </w:tr>
      <w:tr w:rsidR="00C45DC6" w:rsidRPr="00C45DC6" w14:paraId="00C1679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5884F1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94F371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F01525C"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2D0DC38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6AEFED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2735DC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EE1F20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Правил маркировки готовой продукции при производстве солода, продукции бродильных производств и виноделия, безалкогольных напитков </w:t>
            </w:r>
          </w:p>
        </w:tc>
      </w:tr>
      <w:tr w:rsidR="00C45DC6" w:rsidRPr="00C45DC6" w14:paraId="663954BF"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413614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688641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975C5FC"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Стадий технологического процесса и правила упаковки солода, продукции бродильных производств и виноделия, безалкогольных напитков) на специальном технологическом оборудовании</w:t>
            </w:r>
            <w:proofErr w:type="gramEnd"/>
          </w:p>
        </w:tc>
      </w:tr>
      <w:tr w:rsidR="00C45DC6" w:rsidRPr="00C45DC6" w14:paraId="1E3BBF73"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40751B6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Выполнение технологических операций производства растительных масел, жиров и жирозаменителей в соответствии с технологическими инструкциями (по выбору)</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67A9D79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2.1</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егулировать параметры и режимы технологических операций производства растительных масел, жиров и жирозаменителей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79C1E359"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51A7616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52C6AD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40B2ED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C11CB0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растительных масел, жиров и жирозаменителей, а автоматизированных технологических линиях в соответствии с технологическими инструкциями</w:t>
            </w:r>
          </w:p>
        </w:tc>
      </w:tr>
      <w:tr w:rsidR="00C45DC6" w:rsidRPr="00C45DC6" w14:paraId="598A8A8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D4F8DC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FFF907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A57134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p>
        </w:tc>
      </w:tr>
      <w:tr w:rsidR="00C45DC6" w:rsidRPr="00C45DC6" w14:paraId="06EDA9D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2F0C4F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9C2125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546C48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Подготавливать сырье и расходные материалы к процессу производства растительных масел, жиров и жирозаменителей в соответствии с технологическими инструкциями </w:t>
            </w:r>
          </w:p>
        </w:tc>
      </w:tr>
      <w:tr w:rsidR="00C45DC6" w:rsidRPr="00C45DC6" w14:paraId="6D96B0E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6984A5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B687A7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22E198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Эксплуатировать оборудование для производства растительных масел на автоматизированных технологических линиях в соответствии с технологическими инструкциями, включая оборудование для механической обработки сырья и полуфабрикатов, </w:t>
            </w:r>
            <w:proofErr w:type="spellStart"/>
            <w:r w:rsidRPr="00C45DC6">
              <w:rPr>
                <w:rFonts w:ascii="Times New Roman" w:eastAsia="Times New Roman" w:hAnsi="Times New Roman" w:cs="Times New Roman"/>
                <w:color w:val="000000"/>
                <w:sz w:val="24"/>
                <w:szCs w:val="24"/>
                <w:lang w:eastAsia="ru-RU"/>
              </w:rPr>
              <w:t>маслосемян</w:t>
            </w:r>
            <w:proofErr w:type="spellEnd"/>
            <w:r w:rsidRPr="00C45DC6">
              <w:rPr>
                <w:rFonts w:ascii="Times New Roman" w:eastAsia="Times New Roman" w:hAnsi="Times New Roman" w:cs="Times New Roman"/>
                <w:color w:val="000000"/>
                <w:sz w:val="24"/>
                <w:szCs w:val="24"/>
                <w:lang w:eastAsia="ru-RU"/>
              </w:rPr>
              <w:t xml:space="preserve">, влаготепловой обработки </w:t>
            </w:r>
            <w:proofErr w:type="spellStart"/>
            <w:r w:rsidRPr="00C45DC6">
              <w:rPr>
                <w:rFonts w:ascii="Times New Roman" w:eastAsia="Times New Roman" w:hAnsi="Times New Roman" w:cs="Times New Roman"/>
                <w:color w:val="000000"/>
                <w:sz w:val="24"/>
                <w:szCs w:val="24"/>
                <w:lang w:eastAsia="ru-RU"/>
              </w:rPr>
              <w:lastRenderedPageBreak/>
              <w:t>мятки</w:t>
            </w:r>
            <w:proofErr w:type="spellEnd"/>
            <w:r w:rsidRPr="00C45DC6">
              <w:rPr>
                <w:rFonts w:ascii="Times New Roman" w:eastAsia="Times New Roman" w:hAnsi="Times New Roman" w:cs="Times New Roman"/>
                <w:color w:val="000000"/>
                <w:sz w:val="24"/>
                <w:szCs w:val="24"/>
                <w:lang w:eastAsia="ru-RU"/>
              </w:rPr>
              <w:t xml:space="preserve"> и жмыха, отжима масла, рафинации и дезодорации масла</w:t>
            </w:r>
          </w:p>
        </w:tc>
      </w:tr>
      <w:tr w:rsidR="00C45DC6" w:rsidRPr="00C45DC6" w14:paraId="79C5273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90D6BC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2ED883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D90742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3E71C85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B7ED03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B066FE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100956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производству растительных масел, жиров и жирозаменителей на автоматизированных технологических линиях</w:t>
            </w:r>
          </w:p>
        </w:tc>
      </w:tr>
      <w:tr w:rsidR="00C45DC6" w:rsidRPr="00C45DC6" w14:paraId="68C268C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E1EDB8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0D815B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CC6FC1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Правил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растительных масел, жиров и жирозаменителей</w:t>
            </w:r>
          </w:p>
        </w:tc>
      </w:tr>
      <w:tr w:rsidR="00C45DC6" w:rsidRPr="00C45DC6" w14:paraId="6C699BA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53B8E3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58CC871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2.2</w:t>
            </w:r>
            <w:proofErr w:type="gramStart"/>
            <w:r w:rsidRPr="00C45DC6">
              <w:rPr>
                <w:rFonts w:ascii="Times New Roman" w:eastAsia="Times New Roman" w:hAnsi="Times New Roman" w:cs="Times New Roman"/>
                <w:color w:val="000000"/>
                <w:sz w:val="24"/>
                <w:szCs w:val="24"/>
                <w:lang w:eastAsia="ru-RU"/>
              </w:rPr>
              <w:t xml:space="preserve"> П</w:t>
            </w:r>
            <w:proofErr w:type="gramEnd"/>
            <w:r w:rsidRPr="00C45DC6">
              <w:rPr>
                <w:rFonts w:ascii="Times New Roman" w:eastAsia="Times New Roman" w:hAnsi="Times New Roman" w:cs="Times New Roman"/>
                <w:color w:val="000000"/>
                <w:sz w:val="24"/>
                <w:szCs w:val="24"/>
                <w:lang w:eastAsia="ru-RU"/>
              </w:rPr>
              <w:t>роводить технические наблюдения за ходом технологического процесса производства растительных масел, жиров и жирозаменителей.</w:t>
            </w:r>
          </w:p>
        </w:tc>
        <w:tc>
          <w:tcPr>
            <w:tcW w:w="4536" w:type="dxa"/>
            <w:tcBorders>
              <w:top w:val="nil"/>
              <w:left w:val="nil"/>
              <w:bottom w:val="single" w:sz="4" w:space="0" w:color="auto"/>
              <w:right w:val="single" w:sz="4" w:space="0" w:color="auto"/>
            </w:tcBorders>
            <w:shd w:val="clear" w:color="auto" w:fill="auto"/>
            <w:hideMark/>
          </w:tcPr>
          <w:p w14:paraId="39682BEB"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421C61A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A863CB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AD46F3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2BC051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Проведения технических наблюдений за ходом технологического процесса производства растительных масел, жиров и жирозаменителей</w:t>
            </w:r>
          </w:p>
        </w:tc>
      </w:tr>
      <w:tr w:rsidR="00C45DC6" w:rsidRPr="00C45DC6" w14:paraId="028831C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5DC22A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929733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63536E8"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6DDC3C7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DEA94C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B5A8F4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C387B3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Поддерживать установленные технологией режимы и режимные параметры оборудования для производства растительных масел, жиров и жирозаменителей на автоматизированных технологических линиях</w:t>
            </w:r>
          </w:p>
        </w:tc>
      </w:tr>
      <w:tr w:rsidR="00C45DC6" w:rsidRPr="00C45DC6" w14:paraId="5768EF7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5082CE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5B01A1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FE60C0C"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6BC22D0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FB7908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030854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074CBF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производству растительных масел, жиров и жирозаменителей на автоматизированных технологических линиях</w:t>
            </w:r>
          </w:p>
        </w:tc>
      </w:tr>
      <w:tr w:rsidR="00C45DC6" w:rsidRPr="00C45DC6" w14:paraId="75F9DF5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346656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0EABC2B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2.3</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 xml:space="preserve">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растительных масел, жиров и жирозаменителей на автоматизированных </w:t>
            </w:r>
            <w:r w:rsidRPr="00C45DC6">
              <w:rPr>
                <w:rFonts w:ascii="Times New Roman" w:eastAsia="Times New Roman" w:hAnsi="Times New Roman" w:cs="Times New Roman"/>
                <w:color w:val="000000"/>
                <w:sz w:val="24"/>
                <w:szCs w:val="24"/>
                <w:lang w:eastAsia="ru-RU"/>
              </w:rPr>
              <w:lastRenderedPageBreak/>
              <w:t>технологических линиях в соответствии с технологическими инструкциям</w:t>
            </w:r>
          </w:p>
        </w:tc>
        <w:tc>
          <w:tcPr>
            <w:tcW w:w="4536" w:type="dxa"/>
            <w:tcBorders>
              <w:top w:val="nil"/>
              <w:left w:val="nil"/>
              <w:bottom w:val="single" w:sz="4" w:space="0" w:color="auto"/>
              <w:right w:val="single" w:sz="4" w:space="0" w:color="auto"/>
            </w:tcBorders>
            <w:shd w:val="clear" w:color="auto" w:fill="auto"/>
            <w:hideMark/>
          </w:tcPr>
          <w:p w14:paraId="6E59616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lastRenderedPageBreak/>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18E0D08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DF903D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515FC3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77AB0E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Мониторинг показателей качества готовой продукции в процессе выполнения технологических операций производства растительных масел, жиров и жирозаменителей</w:t>
            </w:r>
          </w:p>
        </w:tc>
      </w:tr>
      <w:tr w:rsidR="00C45DC6" w:rsidRPr="00C45DC6" w14:paraId="6A775B7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3AD942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51886D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8F99936"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4782214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FFC126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45B128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4E16F9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Определять готовность изделий, оценивать качество растительных масел, жиров и жирозаменителей по всем показателям, определять выход готовой продукции</w:t>
            </w:r>
          </w:p>
        </w:tc>
      </w:tr>
      <w:tr w:rsidR="00C45DC6" w:rsidRPr="00C45DC6" w14:paraId="4E710EF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643C0E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04CB13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9376D83"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5AC0D49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257BB1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AB09B3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43FB2F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Порядка регулирования параметров работы технологического оборудования и средств автоматики по определению качества растительных масел, жиров и жирозаменителей</w:t>
            </w:r>
          </w:p>
        </w:tc>
      </w:tr>
      <w:tr w:rsidR="00C45DC6" w:rsidRPr="00C45DC6" w14:paraId="2625E65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2A792A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61B29BB6"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2.4</w:t>
            </w:r>
            <w:proofErr w:type="gramStart"/>
            <w:r w:rsidRPr="00C45DC6">
              <w:rPr>
                <w:rFonts w:ascii="Times New Roman" w:eastAsia="Times New Roman" w:hAnsi="Times New Roman" w:cs="Times New Roman"/>
                <w:color w:val="000000"/>
                <w:sz w:val="24"/>
                <w:szCs w:val="24"/>
                <w:lang w:eastAsia="ru-RU"/>
              </w:rPr>
              <w:t xml:space="preserve"> У</w:t>
            </w:r>
            <w:proofErr w:type="gramEnd"/>
            <w:r w:rsidRPr="00C45DC6">
              <w:rPr>
                <w:rFonts w:ascii="Times New Roman" w:eastAsia="Times New Roman" w:hAnsi="Times New Roman" w:cs="Times New Roman"/>
                <w:color w:val="000000"/>
                <w:sz w:val="24"/>
                <w:szCs w:val="24"/>
                <w:lang w:eastAsia="ru-RU"/>
              </w:rPr>
              <w:t>паковывать и маркировать готовую продукцию (растительных масел, жиров и жирозаменителей) на специальном технологическом оборудовании</w:t>
            </w:r>
          </w:p>
        </w:tc>
        <w:tc>
          <w:tcPr>
            <w:tcW w:w="4536" w:type="dxa"/>
            <w:tcBorders>
              <w:top w:val="nil"/>
              <w:left w:val="nil"/>
              <w:bottom w:val="single" w:sz="4" w:space="0" w:color="auto"/>
              <w:right w:val="single" w:sz="4" w:space="0" w:color="auto"/>
            </w:tcBorders>
            <w:shd w:val="clear" w:color="auto" w:fill="auto"/>
            <w:hideMark/>
          </w:tcPr>
          <w:p w14:paraId="1C0C7D0C"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40F9BC4F"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7034FA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514B48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65DA117"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Упаковки готовой продукции (растительных масел, жиров и жирозаменителей) в тару на специальном технологическом оборудовании </w:t>
            </w:r>
          </w:p>
        </w:tc>
      </w:tr>
      <w:tr w:rsidR="00C45DC6" w:rsidRPr="00C45DC6" w14:paraId="2763FB0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7B9EB1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27C49F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52D56B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Маркировки готовой продукции (растительных масел, жиров и жирозаменителей) на специальном технологическом оборудовании</w:t>
            </w:r>
          </w:p>
        </w:tc>
      </w:tr>
      <w:tr w:rsidR="00C45DC6" w:rsidRPr="00C45DC6" w14:paraId="2EDC17A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1A2FC6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4B9339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FFBEDBB"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1CE8FEA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C83E06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A44592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B1D44E6"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Эксплуатировать оборудование для упаковки и маркировки готовой продукции (растительных масел, жиров и жирозаменителей в тару на специальном технологическом оборудовании</w:t>
            </w:r>
            <w:proofErr w:type="gramEnd"/>
          </w:p>
        </w:tc>
      </w:tr>
      <w:tr w:rsidR="00C45DC6" w:rsidRPr="00C45DC6" w14:paraId="7E51A1F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17E110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C5F200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85C0C5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352B513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CBE9A0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726F12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BFE486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Правил маркировки готовой продукции при производстве растительных масел, жиров и жирозаменителей </w:t>
            </w:r>
          </w:p>
        </w:tc>
      </w:tr>
      <w:tr w:rsidR="00C45DC6" w:rsidRPr="00C45DC6" w14:paraId="5D4C6D2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9D833C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6472FF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408B676"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Стадий технологического процесса и правила упаковки растительных масел, жиров и жирозаменителей) на специальном технологическом оборудовании</w:t>
            </w:r>
            <w:proofErr w:type="gramEnd"/>
          </w:p>
        </w:tc>
      </w:tr>
      <w:tr w:rsidR="00C45DC6" w:rsidRPr="00C45DC6" w14:paraId="69952014"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5804A2B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Выполнение технологических операций производства кондитерских сахаристых изделий в соответствии с технологическими инструкциями (по выбору)</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44E465F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2.1</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егулировать параметры и режимы технологических операций производства различных видов кондитерских сахаристых изделий в соответствии с технологическими инструкциями, техническое обслуживание оборудования на автоматизированных технологических линиях</w:t>
            </w:r>
          </w:p>
        </w:tc>
        <w:tc>
          <w:tcPr>
            <w:tcW w:w="4536" w:type="dxa"/>
            <w:tcBorders>
              <w:top w:val="nil"/>
              <w:left w:val="nil"/>
              <w:bottom w:val="single" w:sz="4" w:space="0" w:color="auto"/>
              <w:right w:val="single" w:sz="4" w:space="0" w:color="auto"/>
            </w:tcBorders>
            <w:shd w:val="clear" w:color="auto" w:fill="auto"/>
            <w:hideMark/>
          </w:tcPr>
          <w:p w14:paraId="0928496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1123EF8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8FC7E6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98AE94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124F04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кондитерских сахаристых изделий на автоматизированных технологических линиях в соответствии с технологическими инструкциями</w:t>
            </w:r>
          </w:p>
        </w:tc>
      </w:tr>
      <w:tr w:rsidR="00C45DC6" w:rsidRPr="00C45DC6" w14:paraId="01DE672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AA8C5F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7BE755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0A916D9"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p>
        </w:tc>
      </w:tr>
      <w:tr w:rsidR="00C45DC6" w:rsidRPr="00C45DC6" w14:paraId="4D0F6B1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C28720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6AC349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76B5E5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Подготавливать сырье и расходные материалы к процессу производства кондитерских сахаристых изделий в соответствии с технологическими инструкциями </w:t>
            </w:r>
          </w:p>
        </w:tc>
      </w:tr>
      <w:tr w:rsidR="00C45DC6" w:rsidRPr="00C45DC6" w14:paraId="6A5014A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38BA39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F0F18E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13BB30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Эксплуатировать оборудование для производства кондитерских сахаристых изделий на автоматизированных технологических линиях в соответствии с технологическими инструкциями</w:t>
            </w:r>
          </w:p>
        </w:tc>
      </w:tr>
      <w:tr w:rsidR="00C45DC6" w:rsidRPr="00C45DC6" w14:paraId="1AA5A85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D34D68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F1612F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CE364F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0D38F4C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03792B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F04DF3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8F3D4D7"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производству кондитерских сахаристых изделий на автоматизированных технологических линиях</w:t>
            </w:r>
          </w:p>
        </w:tc>
      </w:tr>
      <w:tr w:rsidR="00C45DC6" w:rsidRPr="00C45DC6" w14:paraId="52AEE6C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D124FE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28F345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AD6EF8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Правил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кондитерских сахаристых изделий</w:t>
            </w:r>
          </w:p>
        </w:tc>
      </w:tr>
      <w:tr w:rsidR="00C45DC6" w:rsidRPr="00C45DC6" w14:paraId="2FD6192F"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AD9367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1A0C487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2.2</w:t>
            </w:r>
            <w:proofErr w:type="gramStart"/>
            <w:r w:rsidRPr="00C45DC6">
              <w:rPr>
                <w:rFonts w:ascii="Times New Roman" w:eastAsia="Times New Roman" w:hAnsi="Times New Roman" w:cs="Times New Roman"/>
                <w:color w:val="000000"/>
                <w:sz w:val="24"/>
                <w:szCs w:val="24"/>
                <w:lang w:eastAsia="ru-RU"/>
              </w:rPr>
              <w:t xml:space="preserve"> П</w:t>
            </w:r>
            <w:proofErr w:type="gramEnd"/>
            <w:r w:rsidRPr="00C45DC6">
              <w:rPr>
                <w:rFonts w:ascii="Times New Roman" w:eastAsia="Times New Roman" w:hAnsi="Times New Roman" w:cs="Times New Roman"/>
                <w:color w:val="000000"/>
                <w:sz w:val="24"/>
                <w:szCs w:val="24"/>
                <w:lang w:eastAsia="ru-RU"/>
              </w:rPr>
              <w:t>роводить технические наблюдения за ходом технологического процесса производства кондитерских сахаристых изделий</w:t>
            </w:r>
          </w:p>
        </w:tc>
        <w:tc>
          <w:tcPr>
            <w:tcW w:w="4536" w:type="dxa"/>
            <w:tcBorders>
              <w:top w:val="nil"/>
              <w:left w:val="nil"/>
              <w:bottom w:val="single" w:sz="4" w:space="0" w:color="auto"/>
              <w:right w:val="single" w:sz="4" w:space="0" w:color="auto"/>
            </w:tcBorders>
            <w:shd w:val="clear" w:color="auto" w:fill="auto"/>
            <w:hideMark/>
          </w:tcPr>
          <w:p w14:paraId="64446B5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50D8753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390E53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8B6FB6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ED65DC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Проведения технических наблюдений за ходом технологического процесса кондитерских сахаристых изделий</w:t>
            </w:r>
          </w:p>
        </w:tc>
      </w:tr>
      <w:tr w:rsidR="00C45DC6" w:rsidRPr="00C45DC6" w14:paraId="240D74D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B154AE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AE7087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C3C6578"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5830049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347A06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DE0D8B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5E6F41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Поддерживать установленные технологией режимы и режимные параметры оборудования для производства кондитерских сахаристых изделий на автоматизированных технологических линиях</w:t>
            </w:r>
          </w:p>
        </w:tc>
      </w:tr>
      <w:tr w:rsidR="00C45DC6" w:rsidRPr="00C45DC6" w14:paraId="544A05D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52D82C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DFDF4C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2A4B896"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26E8476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6CE0D0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9D680D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518790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производству кондитерских сахаристых изделий на автоматизированных технологических линиях</w:t>
            </w:r>
          </w:p>
        </w:tc>
      </w:tr>
      <w:tr w:rsidR="00C45DC6" w:rsidRPr="00C45DC6" w14:paraId="501FF9C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80915C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4F959D2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2.3</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кондитерских сахаристых изделий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39BAD8E7"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6551B56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5BEE5D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783738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8F475A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Мониторинга показателей качества готовой продукции в процессе выполнения технологических операций производства кондитерских сахаристых изделий</w:t>
            </w:r>
            <w:r w:rsidRPr="00C45DC6">
              <w:rPr>
                <w:rFonts w:ascii="Times New Roman" w:eastAsia="Times New Roman" w:hAnsi="Times New Roman" w:cs="Times New Roman"/>
                <w:b/>
                <w:bCs/>
                <w:color w:val="000000"/>
                <w:sz w:val="24"/>
                <w:szCs w:val="24"/>
                <w:lang w:eastAsia="ru-RU"/>
              </w:rPr>
              <w:t xml:space="preserve"> </w:t>
            </w:r>
          </w:p>
        </w:tc>
      </w:tr>
      <w:tr w:rsidR="00C45DC6" w:rsidRPr="00C45DC6" w14:paraId="25E4C94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AA8D2F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9B1F71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B611163"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33C7E19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5095E4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3720B2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922B6B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Определять готовность изделий, оценивать качество кондитерских сахаристых изделий по всем показателям, определять выход готовой продукции</w:t>
            </w:r>
          </w:p>
        </w:tc>
      </w:tr>
      <w:tr w:rsidR="00C45DC6" w:rsidRPr="00C45DC6" w14:paraId="3C2F28BF"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625712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572100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3DE8F5F"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50FEA6C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83AFD2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A0FA6B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57BFF5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Порядка регулирования параметров работы технологического оборудования и средств автоматики по определению качества кондитерских сахаристых изделий</w:t>
            </w:r>
          </w:p>
        </w:tc>
      </w:tr>
      <w:tr w:rsidR="00C45DC6" w:rsidRPr="00C45DC6" w14:paraId="7DD9B35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451371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4ABC92C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2.4</w:t>
            </w:r>
            <w:proofErr w:type="gramStart"/>
            <w:r w:rsidRPr="00C45DC6">
              <w:rPr>
                <w:rFonts w:ascii="Times New Roman" w:eastAsia="Times New Roman" w:hAnsi="Times New Roman" w:cs="Times New Roman"/>
                <w:color w:val="000000"/>
                <w:sz w:val="24"/>
                <w:szCs w:val="24"/>
                <w:lang w:eastAsia="ru-RU"/>
              </w:rPr>
              <w:t xml:space="preserve"> У</w:t>
            </w:r>
            <w:proofErr w:type="gramEnd"/>
            <w:r w:rsidRPr="00C45DC6">
              <w:rPr>
                <w:rFonts w:ascii="Times New Roman" w:eastAsia="Times New Roman" w:hAnsi="Times New Roman" w:cs="Times New Roman"/>
                <w:color w:val="000000"/>
                <w:sz w:val="24"/>
                <w:szCs w:val="24"/>
                <w:lang w:eastAsia="ru-RU"/>
              </w:rPr>
              <w:t xml:space="preserve">паковывать и маркировать готовую </w:t>
            </w:r>
            <w:r w:rsidRPr="00C45DC6">
              <w:rPr>
                <w:rFonts w:ascii="Times New Roman" w:eastAsia="Times New Roman" w:hAnsi="Times New Roman" w:cs="Times New Roman"/>
                <w:color w:val="000000"/>
                <w:sz w:val="24"/>
                <w:szCs w:val="24"/>
                <w:lang w:eastAsia="ru-RU"/>
              </w:rPr>
              <w:lastRenderedPageBreak/>
              <w:t>продукцию (кондитерских сахаристых изделий) на специальном технологическом оборудовании</w:t>
            </w:r>
          </w:p>
        </w:tc>
        <w:tc>
          <w:tcPr>
            <w:tcW w:w="4536" w:type="dxa"/>
            <w:tcBorders>
              <w:top w:val="nil"/>
              <w:left w:val="nil"/>
              <w:bottom w:val="single" w:sz="4" w:space="0" w:color="auto"/>
              <w:right w:val="single" w:sz="4" w:space="0" w:color="auto"/>
            </w:tcBorders>
            <w:shd w:val="clear" w:color="auto" w:fill="auto"/>
            <w:hideMark/>
          </w:tcPr>
          <w:p w14:paraId="3F56BE9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lastRenderedPageBreak/>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5EE3717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3C100D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E493C6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A9EF32B"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 xml:space="preserve">Упаковки готовой продукции </w:t>
            </w:r>
            <w:r w:rsidRPr="00C45DC6">
              <w:rPr>
                <w:rFonts w:ascii="Times New Roman" w:eastAsia="Times New Roman" w:hAnsi="Times New Roman" w:cs="Times New Roman"/>
                <w:color w:val="000000"/>
                <w:sz w:val="24"/>
                <w:szCs w:val="24"/>
                <w:lang w:eastAsia="ru-RU"/>
              </w:rPr>
              <w:lastRenderedPageBreak/>
              <w:t>(кондитерских сахаристых изделий) в тару на специальном технологическом оборудовании Маркировки готовой продукции кондитерских сахаристых изделий) на специальном технологическом оборудовании</w:t>
            </w:r>
            <w:proofErr w:type="gramEnd"/>
          </w:p>
        </w:tc>
      </w:tr>
      <w:tr w:rsidR="00C45DC6" w:rsidRPr="00C45DC6" w14:paraId="5D5A30A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685C37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4A7A9A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F236EB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7418799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80A356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AAFF1C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ADC64E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Эксплуатировать оборудование для упаковки и маркировки готовой продукции (кондитерских сахаристых изделий) в тару на специальном технологическом оборудовании</w:t>
            </w:r>
          </w:p>
        </w:tc>
      </w:tr>
      <w:tr w:rsidR="00C45DC6" w:rsidRPr="00C45DC6" w14:paraId="072F383F"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9FD772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BD2447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C99E69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6966917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98D8E1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6920ED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C4EE2F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Правил маркировки готовой продукции при производстве кондитерских сахаристых изделий </w:t>
            </w:r>
          </w:p>
        </w:tc>
      </w:tr>
      <w:tr w:rsidR="00C45DC6" w:rsidRPr="00C45DC6" w14:paraId="4CEF2ACF"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EE7A41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78E53E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A36A1EF"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Стадий технологического процесса и правила упаковки кондитерских сахаристых изделий) на специальном технологическом оборудовании</w:t>
            </w:r>
            <w:proofErr w:type="gramEnd"/>
          </w:p>
        </w:tc>
      </w:tr>
      <w:tr w:rsidR="00C45DC6" w:rsidRPr="00C45DC6" w14:paraId="792C6BFB"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0E4A310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Выполнение технологических операций производства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в соответствии с технологическими инструкциями (по выбору)</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4F4692C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2.1</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 xml:space="preserve">егулировать параметры и режимы технологических операций производства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6178FA6F"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7941D9D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8377F7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4218E5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65E431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на автоматизированных технологических линиях в соответствии с технологическими инструкциями</w:t>
            </w:r>
          </w:p>
        </w:tc>
      </w:tr>
      <w:tr w:rsidR="00C45DC6" w:rsidRPr="00C45DC6" w14:paraId="27E5805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E4F2EA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EBD87D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810645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p>
        </w:tc>
      </w:tr>
      <w:tr w:rsidR="00C45DC6" w:rsidRPr="00C45DC6" w14:paraId="669AA73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A789E3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05B327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5AC1B27"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Подготавливать сырье и расходные материалы к процессу производства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в соответствии с технологическими инструкциями.</w:t>
            </w:r>
          </w:p>
        </w:tc>
      </w:tr>
      <w:tr w:rsidR="00C45DC6" w:rsidRPr="00C45DC6" w14:paraId="1758CDC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60DF98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12A258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8EF81F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Эксплуатировать оборудование для производства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на автоматизированных технологических линиях в соответствии с технологическими инструкциями</w:t>
            </w:r>
          </w:p>
        </w:tc>
      </w:tr>
      <w:tr w:rsidR="00C45DC6" w:rsidRPr="00C45DC6" w14:paraId="47D0381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4DBDD7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1CB9CE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B4E599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6E01660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A03DD3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1493B5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175C48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Основных технологических операций и режимов работы технологического оборудования по производству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на автоматизированных технологических линиях.</w:t>
            </w:r>
          </w:p>
        </w:tc>
      </w:tr>
      <w:tr w:rsidR="00C45DC6" w:rsidRPr="00C45DC6" w14:paraId="31A169A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6B4057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34287D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A62F6C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Правил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p>
        </w:tc>
      </w:tr>
      <w:tr w:rsidR="00C45DC6" w:rsidRPr="00C45DC6" w14:paraId="5BAC686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85E780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7B30121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2.2</w:t>
            </w:r>
            <w:proofErr w:type="gramStart"/>
            <w:r w:rsidRPr="00C45DC6">
              <w:rPr>
                <w:rFonts w:ascii="Times New Roman" w:eastAsia="Times New Roman" w:hAnsi="Times New Roman" w:cs="Times New Roman"/>
                <w:color w:val="000000"/>
                <w:sz w:val="24"/>
                <w:szCs w:val="24"/>
                <w:lang w:eastAsia="ru-RU"/>
              </w:rPr>
              <w:t xml:space="preserve"> П</w:t>
            </w:r>
            <w:proofErr w:type="gramEnd"/>
            <w:r w:rsidRPr="00C45DC6">
              <w:rPr>
                <w:rFonts w:ascii="Times New Roman" w:eastAsia="Times New Roman" w:hAnsi="Times New Roman" w:cs="Times New Roman"/>
                <w:color w:val="000000"/>
                <w:sz w:val="24"/>
                <w:szCs w:val="24"/>
                <w:lang w:eastAsia="ru-RU"/>
              </w:rPr>
              <w:t xml:space="preserve">роводить технические наблюдения за ходом технологического процесса производства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p>
        </w:tc>
        <w:tc>
          <w:tcPr>
            <w:tcW w:w="4536" w:type="dxa"/>
            <w:tcBorders>
              <w:top w:val="nil"/>
              <w:left w:val="nil"/>
              <w:bottom w:val="single" w:sz="4" w:space="0" w:color="auto"/>
              <w:right w:val="single" w:sz="4" w:space="0" w:color="auto"/>
            </w:tcBorders>
            <w:shd w:val="clear" w:color="auto" w:fill="auto"/>
            <w:hideMark/>
          </w:tcPr>
          <w:p w14:paraId="7E31E85E"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35C0A62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02DA31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1D760C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EA7C86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Проведения технических наблюдений за ходом технологического процесса производства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p>
        </w:tc>
      </w:tr>
      <w:tr w:rsidR="00C45DC6" w:rsidRPr="00C45DC6" w14:paraId="3955008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AB24A8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4E217A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0B1354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1451C7D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D0286A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4F36F7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A07B25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Поддерживать установленные технологией режимы и режимные параметры оборудования для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на автоматизированных технологических линиях</w:t>
            </w:r>
          </w:p>
        </w:tc>
      </w:tr>
      <w:tr w:rsidR="00C45DC6" w:rsidRPr="00C45DC6" w14:paraId="4981033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06B5B5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19BFE3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8741CC8"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21FE2DA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56537A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71530B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2FA28D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Основных технологических операции и режимов работы технологического оборудования по производству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на автоматизированных технологических линиях</w:t>
            </w:r>
          </w:p>
        </w:tc>
      </w:tr>
      <w:tr w:rsidR="00C45DC6" w:rsidRPr="00C45DC6" w14:paraId="58E9878F"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F294BB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5E495C61"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2.3</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 xml:space="preserve">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3F69CCFB"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2ECC093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20252A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E29214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AEFDBB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Мониторинга показателей качества готовой продукции в процессе выполнения технологических операций производства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b/>
                <w:bCs/>
                <w:color w:val="000000"/>
                <w:sz w:val="24"/>
                <w:szCs w:val="24"/>
                <w:lang w:eastAsia="ru-RU"/>
              </w:rPr>
              <w:t xml:space="preserve"> </w:t>
            </w:r>
          </w:p>
        </w:tc>
      </w:tr>
      <w:tr w:rsidR="00C45DC6" w:rsidRPr="00C45DC6" w14:paraId="3B2ECB8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48A5CB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B14D61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9660DDD"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0BDEEBB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D41BCC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DF3D88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EC5F89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Определять готовность изделий, оценивать качество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по всем показателям, определять выход готовой продукции</w:t>
            </w:r>
          </w:p>
        </w:tc>
      </w:tr>
      <w:tr w:rsidR="00C45DC6" w:rsidRPr="00C45DC6" w14:paraId="0303899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2056EC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5776A9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141C3DB"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127859E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9C2486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D5FD25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0150BF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Порядка регулирования параметров работы технологического оборудования и средств автоматики по определению качества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p>
        </w:tc>
      </w:tr>
      <w:tr w:rsidR="00C45DC6" w:rsidRPr="00C45DC6" w14:paraId="3943EC5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E1D804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3CCE2431"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2.4</w:t>
            </w:r>
            <w:proofErr w:type="gramStart"/>
            <w:r w:rsidRPr="00C45DC6">
              <w:rPr>
                <w:rFonts w:ascii="Times New Roman" w:eastAsia="Times New Roman" w:hAnsi="Times New Roman" w:cs="Times New Roman"/>
                <w:color w:val="000000"/>
                <w:sz w:val="24"/>
                <w:szCs w:val="24"/>
                <w:lang w:eastAsia="ru-RU"/>
              </w:rPr>
              <w:t xml:space="preserve"> У</w:t>
            </w:r>
            <w:proofErr w:type="gramEnd"/>
            <w:r w:rsidRPr="00C45DC6">
              <w:rPr>
                <w:rFonts w:ascii="Times New Roman" w:eastAsia="Times New Roman" w:hAnsi="Times New Roman" w:cs="Times New Roman"/>
                <w:color w:val="000000"/>
                <w:sz w:val="24"/>
                <w:szCs w:val="24"/>
                <w:lang w:eastAsia="ru-RU"/>
              </w:rPr>
              <w:t xml:space="preserve">паковывать и маркировать готовую продукцию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на специальном технологическом оборудовании.</w:t>
            </w:r>
          </w:p>
        </w:tc>
        <w:tc>
          <w:tcPr>
            <w:tcW w:w="4536" w:type="dxa"/>
            <w:tcBorders>
              <w:top w:val="nil"/>
              <w:left w:val="nil"/>
              <w:bottom w:val="single" w:sz="4" w:space="0" w:color="auto"/>
              <w:right w:val="single" w:sz="4" w:space="0" w:color="auto"/>
            </w:tcBorders>
            <w:shd w:val="clear" w:color="auto" w:fill="auto"/>
            <w:hideMark/>
          </w:tcPr>
          <w:p w14:paraId="4B4F38D4"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6A100CB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DCF935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F54252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A21499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Упаковки готовой продукции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в тару на специальном технологическом оборудовании </w:t>
            </w:r>
          </w:p>
        </w:tc>
      </w:tr>
      <w:tr w:rsidR="00C45DC6" w:rsidRPr="00C45DC6" w14:paraId="16CD637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4C424B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3C24E3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03F488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Маркировки готовой продукции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на специальном технологическом оборудовании</w:t>
            </w:r>
          </w:p>
        </w:tc>
      </w:tr>
      <w:tr w:rsidR="00C45DC6" w:rsidRPr="00C45DC6" w14:paraId="6C6810E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06CB31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51EE3F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D1CFECE"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15C88D5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F5C851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B6ABF3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9365E3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Эксплуатировать оборудование для упаковки и маркировки готовой продукции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в тару на специальном технологическом оборудовании</w:t>
            </w:r>
          </w:p>
        </w:tc>
      </w:tr>
      <w:tr w:rsidR="00C45DC6" w:rsidRPr="00C45DC6" w14:paraId="3B220B2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9E4038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B68043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077B32F"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Правил маркировки готовой продукции при производстве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xml:space="preserve"> </w:t>
            </w:r>
          </w:p>
        </w:tc>
      </w:tr>
      <w:tr w:rsidR="00C45DC6" w:rsidRPr="00C45DC6" w14:paraId="3B2FDF9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412EBC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4EB060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7524BB9"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 xml:space="preserve">Стадий технологического процесса и правила упаковки консервов и </w:t>
            </w:r>
            <w:proofErr w:type="spellStart"/>
            <w:r w:rsidRPr="00C45DC6">
              <w:rPr>
                <w:rFonts w:ascii="Times New Roman" w:eastAsia="Times New Roman" w:hAnsi="Times New Roman" w:cs="Times New Roman"/>
                <w:color w:val="000000"/>
                <w:sz w:val="24"/>
                <w:szCs w:val="24"/>
                <w:lang w:eastAsia="ru-RU"/>
              </w:rPr>
              <w:t>пищеконцентратов</w:t>
            </w:r>
            <w:proofErr w:type="spellEnd"/>
            <w:r w:rsidRPr="00C45DC6">
              <w:rPr>
                <w:rFonts w:ascii="Times New Roman" w:eastAsia="Times New Roman" w:hAnsi="Times New Roman" w:cs="Times New Roman"/>
                <w:color w:val="000000"/>
                <w:sz w:val="24"/>
                <w:szCs w:val="24"/>
                <w:lang w:eastAsia="ru-RU"/>
              </w:rPr>
              <w:t>) на специальном технологическом оборудовании</w:t>
            </w:r>
            <w:proofErr w:type="gramEnd"/>
          </w:p>
        </w:tc>
      </w:tr>
      <w:tr w:rsidR="00C45DC6" w:rsidRPr="00C45DC6" w14:paraId="4719E448"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36A230A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Выполнение технологических операций производства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w:t>
            </w:r>
            <w:proofErr w:type="gramStart"/>
            <w:r w:rsidRPr="00C45DC6">
              <w:rPr>
                <w:rFonts w:ascii="Times New Roman" w:eastAsia="Times New Roman" w:hAnsi="Times New Roman" w:cs="Times New Roman"/>
                <w:color w:val="000000"/>
                <w:sz w:val="24"/>
                <w:szCs w:val="24"/>
                <w:lang w:eastAsia="ru-RU"/>
              </w:rPr>
              <w:t>дств в с</w:t>
            </w:r>
            <w:proofErr w:type="gramEnd"/>
            <w:r w:rsidRPr="00C45DC6">
              <w:rPr>
                <w:rFonts w:ascii="Times New Roman" w:eastAsia="Times New Roman" w:hAnsi="Times New Roman" w:cs="Times New Roman"/>
                <w:color w:val="000000"/>
                <w:sz w:val="24"/>
                <w:szCs w:val="24"/>
                <w:lang w:eastAsia="ru-RU"/>
              </w:rPr>
              <w:t>оответствии с технологическими инструкциями (по выбору)</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07303282"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2.1</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 xml:space="preserve">егулировать параметры и режимы технологических операций производства различных видов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5F0E6A89"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3432776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757882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410276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AC35F78"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на автоматизированных технологических линиях в соответствии с технологическими инструкциями</w:t>
            </w:r>
          </w:p>
        </w:tc>
      </w:tr>
      <w:tr w:rsidR="00C45DC6" w:rsidRPr="00C45DC6" w14:paraId="5DDE9DB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F1A969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A0FC3E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9DA1183"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p>
        </w:tc>
      </w:tr>
      <w:tr w:rsidR="00C45DC6" w:rsidRPr="00C45DC6" w14:paraId="39C7C4B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055482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2BCDAE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225A8C1"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Подготавливать сырье и расходные материалы к процессу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w:t>
            </w:r>
            <w:proofErr w:type="gramStart"/>
            <w:r w:rsidRPr="00C45DC6">
              <w:rPr>
                <w:rFonts w:ascii="Times New Roman" w:eastAsia="Times New Roman" w:hAnsi="Times New Roman" w:cs="Times New Roman"/>
                <w:color w:val="000000"/>
                <w:sz w:val="24"/>
                <w:szCs w:val="24"/>
                <w:lang w:eastAsia="ru-RU"/>
              </w:rPr>
              <w:t>дств в с</w:t>
            </w:r>
            <w:proofErr w:type="gramEnd"/>
            <w:r w:rsidRPr="00C45DC6">
              <w:rPr>
                <w:rFonts w:ascii="Times New Roman" w:eastAsia="Times New Roman" w:hAnsi="Times New Roman" w:cs="Times New Roman"/>
                <w:color w:val="000000"/>
                <w:sz w:val="24"/>
                <w:szCs w:val="24"/>
                <w:lang w:eastAsia="ru-RU"/>
              </w:rPr>
              <w:t>оответствии с технологическими инструкциями.</w:t>
            </w:r>
          </w:p>
        </w:tc>
      </w:tr>
      <w:tr w:rsidR="00C45DC6" w:rsidRPr="00C45DC6" w14:paraId="1989248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FD34B3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7F984E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A6C586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Эксплуатировать оборудование для производства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на автоматизированных технологических линиях в соответствии с технологическими инструкциями</w:t>
            </w:r>
          </w:p>
        </w:tc>
      </w:tr>
      <w:tr w:rsidR="00C45DC6" w:rsidRPr="00C45DC6" w14:paraId="4BAAC1D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D4AAA6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478121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D5A48E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4CFFC6F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0DA663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590060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144F1E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Основных технологические операции и режимы работы технологического оборудования по производству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на автоматизированных технологических линиях</w:t>
            </w:r>
          </w:p>
        </w:tc>
      </w:tr>
      <w:tr w:rsidR="00C45DC6" w:rsidRPr="00C45DC6" w14:paraId="29D8A47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B819CA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662545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54B03A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Правил эксплуатации технологического оборудования, систем безопасности и сигнализации, контрольно-</w:t>
            </w:r>
            <w:r w:rsidRPr="00C45DC6">
              <w:rPr>
                <w:rFonts w:ascii="Times New Roman" w:eastAsia="Times New Roman" w:hAnsi="Times New Roman" w:cs="Times New Roman"/>
                <w:color w:val="000000"/>
                <w:sz w:val="24"/>
                <w:szCs w:val="24"/>
                <w:lang w:eastAsia="ru-RU"/>
              </w:rPr>
              <w:lastRenderedPageBreak/>
              <w:t xml:space="preserve">измерительных приборов и автоматики на автоматизированных технологических линиях по производству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w:t>
            </w:r>
          </w:p>
        </w:tc>
      </w:tr>
      <w:tr w:rsidR="00C45DC6" w:rsidRPr="00C45DC6" w14:paraId="51933D58"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7295D6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08F1879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2.2</w:t>
            </w:r>
            <w:proofErr w:type="gramStart"/>
            <w:r w:rsidRPr="00C45DC6">
              <w:rPr>
                <w:rFonts w:ascii="Times New Roman" w:eastAsia="Times New Roman" w:hAnsi="Times New Roman" w:cs="Times New Roman"/>
                <w:color w:val="000000"/>
                <w:sz w:val="24"/>
                <w:szCs w:val="24"/>
                <w:lang w:eastAsia="ru-RU"/>
              </w:rPr>
              <w:t xml:space="preserve"> П</w:t>
            </w:r>
            <w:proofErr w:type="gramEnd"/>
            <w:r w:rsidRPr="00C45DC6">
              <w:rPr>
                <w:rFonts w:ascii="Times New Roman" w:eastAsia="Times New Roman" w:hAnsi="Times New Roman" w:cs="Times New Roman"/>
                <w:color w:val="000000"/>
                <w:sz w:val="24"/>
                <w:szCs w:val="24"/>
                <w:lang w:eastAsia="ru-RU"/>
              </w:rPr>
              <w:t xml:space="preserve">роводить технические наблюдения за ходом технологического процесса производства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w:t>
            </w:r>
          </w:p>
        </w:tc>
        <w:tc>
          <w:tcPr>
            <w:tcW w:w="4536" w:type="dxa"/>
            <w:tcBorders>
              <w:top w:val="nil"/>
              <w:left w:val="nil"/>
              <w:bottom w:val="single" w:sz="4" w:space="0" w:color="auto"/>
              <w:right w:val="single" w:sz="4" w:space="0" w:color="auto"/>
            </w:tcBorders>
            <w:shd w:val="clear" w:color="auto" w:fill="auto"/>
            <w:hideMark/>
          </w:tcPr>
          <w:p w14:paraId="34EBB533"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2FD3257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8A52E5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3EE88A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0FC72F6"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Проведения технических наблюдений за ходом технологического процесса производства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w:t>
            </w:r>
          </w:p>
        </w:tc>
      </w:tr>
      <w:tr w:rsidR="00C45DC6" w:rsidRPr="00C45DC6" w14:paraId="50FEB20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251988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F56544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DEB253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08F3893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5FF84B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6941F3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B7EC25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Поддерживать установленные технологией режимы и режимные параметры оборудования для производства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на автоматизированных технологических линиях</w:t>
            </w:r>
          </w:p>
        </w:tc>
      </w:tr>
      <w:tr w:rsidR="00C45DC6" w:rsidRPr="00C45DC6" w14:paraId="20D1892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1E48AA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7A809E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4919A19"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0EB77C8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186548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964EEC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029CD57"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Основных технологических операций и режимов работы технологического оборудования по производству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на автоматизированных технологических линиях</w:t>
            </w:r>
          </w:p>
        </w:tc>
      </w:tr>
      <w:tr w:rsidR="00C45DC6" w:rsidRPr="00C45DC6" w14:paraId="79AD07E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0309BD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53D6357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2.3</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 xml:space="preserve">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5BCD9A80"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4BA7404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E14F5D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529347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8CEABF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Мониторинга показателей качества готовой продукции в процессе выполнения технологических операций производства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w:t>
            </w:r>
            <w:r w:rsidRPr="00C45DC6">
              <w:rPr>
                <w:rFonts w:ascii="Times New Roman" w:eastAsia="Times New Roman" w:hAnsi="Times New Roman" w:cs="Times New Roman"/>
                <w:b/>
                <w:bCs/>
                <w:color w:val="000000"/>
                <w:sz w:val="24"/>
                <w:szCs w:val="24"/>
                <w:lang w:eastAsia="ru-RU"/>
              </w:rPr>
              <w:t xml:space="preserve"> </w:t>
            </w:r>
          </w:p>
        </w:tc>
      </w:tr>
      <w:tr w:rsidR="00C45DC6" w:rsidRPr="00C45DC6" w14:paraId="7576199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A59A3B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BEA2E4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1FDECE7"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02E86C3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EC1384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5990E6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BCB577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Определять готовность изделий, оценивать качество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по всем показателям, определять выход готовой продукции</w:t>
            </w:r>
          </w:p>
        </w:tc>
      </w:tr>
      <w:tr w:rsidR="00C45DC6" w:rsidRPr="00C45DC6" w14:paraId="4D60F27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98B717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58C97A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DA2E61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25F7773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B41B1D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250685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1BE8B6C"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Порядка регулирования параметров работы технологического оборудования и средств автоматики по определению качества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w:t>
            </w:r>
          </w:p>
        </w:tc>
      </w:tr>
      <w:tr w:rsidR="00C45DC6" w:rsidRPr="00C45DC6" w14:paraId="37ACC13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1A54FA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tcBorders>
              <w:top w:val="nil"/>
              <w:left w:val="nil"/>
              <w:bottom w:val="single" w:sz="4" w:space="0" w:color="auto"/>
              <w:right w:val="single" w:sz="4" w:space="0" w:color="auto"/>
            </w:tcBorders>
            <w:shd w:val="clear" w:color="auto" w:fill="auto"/>
            <w:hideMark/>
          </w:tcPr>
          <w:p w14:paraId="5DEE596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2.4</w:t>
            </w:r>
            <w:proofErr w:type="gramStart"/>
            <w:r w:rsidRPr="00C45DC6">
              <w:rPr>
                <w:rFonts w:ascii="Times New Roman" w:eastAsia="Times New Roman" w:hAnsi="Times New Roman" w:cs="Times New Roman"/>
                <w:color w:val="000000"/>
                <w:sz w:val="24"/>
                <w:szCs w:val="24"/>
                <w:lang w:eastAsia="ru-RU"/>
              </w:rPr>
              <w:t xml:space="preserve"> У</w:t>
            </w:r>
            <w:proofErr w:type="gramEnd"/>
            <w:r w:rsidRPr="00C45DC6">
              <w:rPr>
                <w:rFonts w:ascii="Times New Roman" w:eastAsia="Times New Roman" w:hAnsi="Times New Roman" w:cs="Times New Roman"/>
                <w:color w:val="000000"/>
                <w:sz w:val="24"/>
                <w:szCs w:val="24"/>
                <w:lang w:eastAsia="ru-RU"/>
              </w:rPr>
              <w:t xml:space="preserve">паковывать и </w:t>
            </w:r>
            <w:r w:rsidRPr="00C45DC6">
              <w:rPr>
                <w:rFonts w:ascii="Times New Roman" w:eastAsia="Times New Roman" w:hAnsi="Times New Roman" w:cs="Times New Roman"/>
                <w:color w:val="000000"/>
                <w:sz w:val="24"/>
                <w:szCs w:val="24"/>
                <w:lang w:eastAsia="ru-RU"/>
              </w:rPr>
              <w:lastRenderedPageBreak/>
              <w:t xml:space="preserve">маркировать готовую продукцию </w:t>
            </w:r>
          </w:p>
        </w:tc>
        <w:tc>
          <w:tcPr>
            <w:tcW w:w="4536" w:type="dxa"/>
            <w:tcBorders>
              <w:top w:val="nil"/>
              <w:left w:val="nil"/>
              <w:bottom w:val="single" w:sz="4" w:space="0" w:color="auto"/>
              <w:right w:val="single" w:sz="4" w:space="0" w:color="auto"/>
            </w:tcBorders>
            <w:shd w:val="clear" w:color="auto" w:fill="auto"/>
            <w:hideMark/>
          </w:tcPr>
          <w:p w14:paraId="1BE83E5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lastRenderedPageBreak/>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5B7C67D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97C14A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nil"/>
              <w:right w:val="single" w:sz="4" w:space="0" w:color="auto"/>
            </w:tcBorders>
            <w:shd w:val="clear" w:color="auto" w:fill="auto"/>
            <w:hideMark/>
          </w:tcPr>
          <w:p w14:paraId="31FA70DD" w14:textId="6A2DAA41"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на специальном технологическом оборудовании</w:t>
            </w:r>
          </w:p>
          <w:p w14:paraId="2830DF5A" w14:textId="5B547A41"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5F5384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Упаковки готовой продукции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в тару на специальном технологическом оборудовании </w:t>
            </w:r>
          </w:p>
        </w:tc>
      </w:tr>
      <w:tr w:rsidR="00C45DC6" w:rsidRPr="00C45DC6" w14:paraId="52026A6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EA956F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left w:val="nil"/>
              <w:right w:val="single" w:sz="4" w:space="0" w:color="auto"/>
            </w:tcBorders>
            <w:shd w:val="clear" w:color="auto" w:fill="auto"/>
            <w:hideMark/>
          </w:tcPr>
          <w:p w14:paraId="517AE93F" w14:textId="2456D372"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352FEB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Маркировки готовой продукции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на специальном технологическом оборудовании</w:t>
            </w:r>
          </w:p>
        </w:tc>
      </w:tr>
      <w:tr w:rsidR="00C45DC6" w:rsidRPr="00C45DC6" w14:paraId="4380C17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1B7D20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left w:val="nil"/>
              <w:right w:val="single" w:sz="4" w:space="0" w:color="auto"/>
            </w:tcBorders>
            <w:shd w:val="clear" w:color="auto" w:fill="auto"/>
            <w:hideMark/>
          </w:tcPr>
          <w:p w14:paraId="4401E2C9" w14:textId="224B1B02"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7661D5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4229919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D8BB04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left w:val="nil"/>
              <w:right w:val="single" w:sz="4" w:space="0" w:color="auto"/>
            </w:tcBorders>
            <w:shd w:val="clear" w:color="auto" w:fill="auto"/>
            <w:hideMark/>
          </w:tcPr>
          <w:p w14:paraId="32F75649" w14:textId="474941C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5B5FFF7"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Эксплуатировать оборудование для упаковки и маркировки готовой продукции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в тару на специальном технологическом оборудовании</w:t>
            </w:r>
          </w:p>
        </w:tc>
      </w:tr>
      <w:tr w:rsidR="00C45DC6" w:rsidRPr="00C45DC6" w14:paraId="42CFFCB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FC2B55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left w:val="nil"/>
              <w:right w:val="single" w:sz="4" w:space="0" w:color="auto"/>
            </w:tcBorders>
            <w:shd w:val="clear" w:color="auto" w:fill="auto"/>
            <w:hideMark/>
          </w:tcPr>
          <w:p w14:paraId="7BB42EAF" w14:textId="7B80F376"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A6FEC7B"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10626BB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01F67C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left w:val="nil"/>
              <w:right w:val="single" w:sz="4" w:space="0" w:color="auto"/>
            </w:tcBorders>
            <w:shd w:val="clear" w:color="auto" w:fill="auto"/>
            <w:hideMark/>
          </w:tcPr>
          <w:p w14:paraId="0FDE0376" w14:textId="2D07C125"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3376D21"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Правил маркировки готовой продукции при производстве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w:t>
            </w:r>
          </w:p>
        </w:tc>
      </w:tr>
      <w:tr w:rsidR="00C45DC6" w:rsidRPr="00C45DC6" w14:paraId="5D8751B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ACB5EC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left w:val="nil"/>
              <w:bottom w:val="single" w:sz="4" w:space="0" w:color="auto"/>
              <w:right w:val="single" w:sz="4" w:space="0" w:color="auto"/>
            </w:tcBorders>
            <w:shd w:val="clear" w:color="auto" w:fill="auto"/>
            <w:hideMark/>
          </w:tcPr>
          <w:p w14:paraId="57004944" w14:textId="06D6642B"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107A665"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 xml:space="preserve">Стадий технологического процесса и правила упаковки пищевых добавок, </w:t>
            </w:r>
            <w:proofErr w:type="spellStart"/>
            <w:r w:rsidRPr="00C45DC6">
              <w:rPr>
                <w:rFonts w:ascii="Times New Roman" w:eastAsia="Times New Roman" w:hAnsi="Times New Roman" w:cs="Times New Roman"/>
                <w:color w:val="000000"/>
                <w:sz w:val="24"/>
                <w:szCs w:val="24"/>
                <w:lang w:eastAsia="ru-RU"/>
              </w:rPr>
              <w:t>ароматизаторов</w:t>
            </w:r>
            <w:proofErr w:type="spellEnd"/>
            <w:r w:rsidRPr="00C45DC6">
              <w:rPr>
                <w:rFonts w:ascii="Times New Roman" w:eastAsia="Times New Roman" w:hAnsi="Times New Roman" w:cs="Times New Roman"/>
                <w:color w:val="000000"/>
                <w:sz w:val="24"/>
                <w:szCs w:val="24"/>
                <w:lang w:eastAsia="ru-RU"/>
              </w:rPr>
              <w:t xml:space="preserve"> и технологических вспомогательных средств) на специальном технологическом оборудовании</w:t>
            </w:r>
            <w:proofErr w:type="gramEnd"/>
          </w:p>
        </w:tc>
      </w:tr>
      <w:tr w:rsidR="00C45DC6" w:rsidRPr="00C45DC6" w14:paraId="3C15A327" w14:textId="77777777" w:rsidTr="00C45DC6">
        <w:tc>
          <w:tcPr>
            <w:tcW w:w="2283" w:type="dxa"/>
            <w:vMerge w:val="restart"/>
            <w:tcBorders>
              <w:top w:val="nil"/>
              <w:left w:val="single" w:sz="4" w:space="0" w:color="auto"/>
              <w:bottom w:val="single" w:sz="4" w:space="0" w:color="auto"/>
              <w:right w:val="single" w:sz="4" w:space="0" w:color="auto"/>
            </w:tcBorders>
            <w:shd w:val="clear" w:color="auto" w:fill="auto"/>
            <w:hideMark/>
          </w:tcPr>
          <w:p w14:paraId="2B5708A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Выполнение технологических операций производства субтропических, пищевкусовых продуктов и табака в соответствии с технологическими инструкциями (по выбору)</w:t>
            </w: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44F42F2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2.1</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егулировать параметры и режимы технологических операций производства субтропических, пищевкусовых продуктов и табака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66C203B8"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6B21908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520EBE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B07DE5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7EA1B2D"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Регулирования параметров и режимов технологических операций производства и параметров качества продукции, норм расхода сырья и нормативов выхода готовой продукции в процессе выполнения технологических операций производства субтропических, пищевкусовых продуктов и табака на автоматизированных технологических линиях в соответствии с технологическими инструкциями</w:t>
            </w:r>
          </w:p>
        </w:tc>
      </w:tr>
      <w:tr w:rsidR="00C45DC6" w:rsidRPr="00C45DC6" w14:paraId="418111A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1B326C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0E4352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DD7F93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p>
        </w:tc>
      </w:tr>
      <w:tr w:rsidR="00C45DC6" w:rsidRPr="00C45DC6" w14:paraId="6E235D5F"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F8FA0A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41387E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C51833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Подготавливать сырье и расходные материалы к процессу производства субтропических, пищевкусовых продуктов и табака в соответствии с технологическими инструкциями </w:t>
            </w:r>
          </w:p>
        </w:tc>
      </w:tr>
      <w:tr w:rsidR="00C45DC6" w:rsidRPr="00C45DC6" w14:paraId="236075F0"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DC1EC8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39C3AA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4B84092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Эксплуатировать оборудование для производства субтропических, </w:t>
            </w:r>
            <w:r w:rsidRPr="00C45DC6">
              <w:rPr>
                <w:rFonts w:ascii="Times New Roman" w:eastAsia="Times New Roman" w:hAnsi="Times New Roman" w:cs="Times New Roman"/>
                <w:color w:val="000000"/>
                <w:sz w:val="24"/>
                <w:szCs w:val="24"/>
                <w:lang w:eastAsia="ru-RU"/>
              </w:rPr>
              <w:lastRenderedPageBreak/>
              <w:t>пищевкусовых продуктов и табака на автоматизированных технологических линиях в соответствии с технологическими инструкциями</w:t>
            </w:r>
          </w:p>
        </w:tc>
      </w:tr>
      <w:tr w:rsidR="00C45DC6" w:rsidRPr="00C45DC6" w14:paraId="0B9FE86A"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6993E5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FF8AA3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1A75621"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1971E87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0A3D55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83D589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647C8E7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производству субтропических, пищевкусовых продуктов и табака на автоматизированных технологических линиях.</w:t>
            </w:r>
          </w:p>
        </w:tc>
      </w:tr>
      <w:tr w:rsidR="00C45DC6" w:rsidRPr="00C45DC6" w14:paraId="3B191C51"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1EFB50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401D126"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4C16A54"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Правил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субтропических, пищевкусовых продуктов и табака</w:t>
            </w:r>
          </w:p>
        </w:tc>
      </w:tr>
      <w:tr w:rsidR="00C45DC6" w:rsidRPr="00C45DC6" w14:paraId="6D3836E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D60166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7A4787F6"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2.2</w:t>
            </w:r>
            <w:proofErr w:type="gramStart"/>
            <w:r w:rsidRPr="00C45DC6">
              <w:rPr>
                <w:rFonts w:ascii="Times New Roman" w:eastAsia="Times New Roman" w:hAnsi="Times New Roman" w:cs="Times New Roman"/>
                <w:color w:val="000000"/>
                <w:sz w:val="24"/>
                <w:szCs w:val="24"/>
                <w:lang w:eastAsia="ru-RU"/>
              </w:rPr>
              <w:t xml:space="preserve"> П</w:t>
            </w:r>
            <w:proofErr w:type="gramEnd"/>
            <w:r w:rsidRPr="00C45DC6">
              <w:rPr>
                <w:rFonts w:ascii="Times New Roman" w:eastAsia="Times New Roman" w:hAnsi="Times New Roman" w:cs="Times New Roman"/>
                <w:color w:val="000000"/>
                <w:sz w:val="24"/>
                <w:szCs w:val="24"/>
                <w:lang w:eastAsia="ru-RU"/>
              </w:rPr>
              <w:t>роводить технические наблюдения за ходом технологического процесса производства субтропических, пищевкусовых продуктов и табака</w:t>
            </w:r>
          </w:p>
        </w:tc>
        <w:tc>
          <w:tcPr>
            <w:tcW w:w="4536" w:type="dxa"/>
            <w:tcBorders>
              <w:top w:val="nil"/>
              <w:left w:val="nil"/>
              <w:bottom w:val="single" w:sz="4" w:space="0" w:color="auto"/>
              <w:right w:val="single" w:sz="4" w:space="0" w:color="auto"/>
            </w:tcBorders>
            <w:shd w:val="clear" w:color="auto" w:fill="auto"/>
            <w:hideMark/>
          </w:tcPr>
          <w:p w14:paraId="2537EAD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 xml:space="preserve">Навыки: </w:t>
            </w:r>
          </w:p>
        </w:tc>
      </w:tr>
      <w:tr w:rsidR="00C45DC6" w:rsidRPr="00C45DC6" w14:paraId="08C22AB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09F3A1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784A66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6F1792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Проведения технических наблюдений за ходом технологического процесса производства субтропических, пищевкусовых продуктов и табака</w:t>
            </w:r>
          </w:p>
        </w:tc>
      </w:tr>
      <w:tr w:rsidR="00C45DC6" w:rsidRPr="00C45DC6" w14:paraId="4666700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BEE260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1A36533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123D31B"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70628D4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2E47F61"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72F786F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D01FD6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Поддерживать установленные технологией режимы и режимные параметры оборудования для производства субтропических, пищевкусовых продуктов и табака на автоматизированных технологических линиях</w:t>
            </w:r>
          </w:p>
        </w:tc>
      </w:tr>
      <w:tr w:rsidR="00C45DC6" w:rsidRPr="00C45DC6" w14:paraId="604C620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FD23C6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F64E97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D5CE866"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p>
        </w:tc>
      </w:tr>
      <w:tr w:rsidR="00C45DC6" w:rsidRPr="00C45DC6" w14:paraId="36B950F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D5A741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225BC9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CC04239"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Основных технологических операций и режимов работы технологического оборудования по производству субтропических, пищевкусовых продуктов и табака на автоматизированных технологических линиях</w:t>
            </w:r>
          </w:p>
        </w:tc>
      </w:tr>
      <w:tr w:rsidR="00C45DC6" w:rsidRPr="00C45DC6" w14:paraId="6A7C8D4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E64A9F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76D84695"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2.3</w:t>
            </w:r>
            <w:proofErr w:type="gramStart"/>
            <w:r w:rsidRPr="00C45DC6">
              <w:rPr>
                <w:rFonts w:ascii="Times New Roman" w:eastAsia="Times New Roman" w:hAnsi="Times New Roman" w:cs="Times New Roman"/>
                <w:color w:val="000000"/>
                <w:sz w:val="24"/>
                <w:szCs w:val="24"/>
                <w:lang w:eastAsia="ru-RU"/>
              </w:rPr>
              <w:t xml:space="preserve"> Р</w:t>
            </w:r>
            <w:proofErr w:type="gramEnd"/>
            <w:r w:rsidRPr="00C45DC6">
              <w:rPr>
                <w:rFonts w:ascii="Times New Roman" w:eastAsia="Times New Roman" w:hAnsi="Times New Roman" w:cs="Times New Roman"/>
                <w:color w:val="000000"/>
                <w:sz w:val="24"/>
                <w:szCs w:val="24"/>
                <w:lang w:eastAsia="ru-RU"/>
              </w:rPr>
              <w:t xml:space="preserve">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субтропических, пищевкусовых </w:t>
            </w:r>
            <w:r w:rsidRPr="00C45DC6">
              <w:rPr>
                <w:rFonts w:ascii="Times New Roman" w:eastAsia="Times New Roman" w:hAnsi="Times New Roman" w:cs="Times New Roman"/>
                <w:color w:val="000000"/>
                <w:sz w:val="24"/>
                <w:szCs w:val="24"/>
                <w:lang w:eastAsia="ru-RU"/>
              </w:rPr>
              <w:lastRenderedPageBreak/>
              <w:t>продуктов и табака на автоматизированных технологических линиях в соответствии с технологическими инструкциями</w:t>
            </w:r>
          </w:p>
        </w:tc>
        <w:tc>
          <w:tcPr>
            <w:tcW w:w="4536" w:type="dxa"/>
            <w:tcBorders>
              <w:top w:val="nil"/>
              <w:left w:val="nil"/>
              <w:bottom w:val="single" w:sz="4" w:space="0" w:color="auto"/>
              <w:right w:val="single" w:sz="4" w:space="0" w:color="auto"/>
            </w:tcBorders>
            <w:shd w:val="clear" w:color="auto" w:fill="auto"/>
            <w:hideMark/>
          </w:tcPr>
          <w:p w14:paraId="6218BFA2"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lastRenderedPageBreak/>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6003B86E"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744DE6B"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81591DA"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2E893003"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Мониторинга показателей качества готовой продукции в процессе выполнения технологических операций производства субтропических, пищевкусовых продуктов и табака</w:t>
            </w:r>
            <w:r w:rsidRPr="00C45DC6">
              <w:rPr>
                <w:rFonts w:ascii="Times New Roman" w:eastAsia="Times New Roman" w:hAnsi="Times New Roman" w:cs="Times New Roman"/>
                <w:b/>
                <w:bCs/>
                <w:color w:val="000000"/>
                <w:sz w:val="24"/>
                <w:szCs w:val="24"/>
                <w:lang w:eastAsia="ru-RU"/>
              </w:rPr>
              <w:t xml:space="preserve"> </w:t>
            </w:r>
          </w:p>
        </w:tc>
      </w:tr>
      <w:tr w:rsidR="00C45DC6" w:rsidRPr="00C45DC6" w14:paraId="5B72D4DD"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09C74FE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E50C84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C211015"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42C58A3C"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F5CF6F4"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C7AD239"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EDF978B"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Определять готовность изделий, оценивать качество субтропических, пищевкусовых продуктов и табака по всем показателям, определять выход </w:t>
            </w:r>
            <w:r w:rsidRPr="00C45DC6">
              <w:rPr>
                <w:rFonts w:ascii="Times New Roman" w:eastAsia="Times New Roman" w:hAnsi="Times New Roman" w:cs="Times New Roman"/>
                <w:color w:val="000000"/>
                <w:sz w:val="24"/>
                <w:szCs w:val="24"/>
                <w:lang w:eastAsia="ru-RU"/>
              </w:rPr>
              <w:lastRenderedPageBreak/>
              <w:t>готовой продукции</w:t>
            </w:r>
          </w:p>
        </w:tc>
      </w:tr>
      <w:tr w:rsidR="00C45DC6" w:rsidRPr="00C45DC6" w14:paraId="53252056"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F54F85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9C8D615"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8C9DCB6"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65677915"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5256648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575A537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F42168A"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Порядка регулирования параметров работы технологического оборудования и средств автоматики по определению качества субтропических, пищевкусовых продуктов и табака</w:t>
            </w:r>
          </w:p>
        </w:tc>
      </w:tr>
      <w:tr w:rsidR="00C45DC6" w:rsidRPr="00C45DC6" w14:paraId="304F2A84"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D9D095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val="restart"/>
            <w:tcBorders>
              <w:top w:val="nil"/>
              <w:left w:val="single" w:sz="4" w:space="0" w:color="auto"/>
              <w:bottom w:val="single" w:sz="4" w:space="0" w:color="auto"/>
              <w:right w:val="single" w:sz="4" w:space="0" w:color="auto"/>
            </w:tcBorders>
            <w:shd w:val="clear" w:color="auto" w:fill="auto"/>
            <w:hideMark/>
          </w:tcPr>
          <w:p w14:paraId="1C7D6D3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ПК 2.4</w:t>
            </w:r>
            <w:proofErr w:type="gramStart"/>
            <w:r w:rsidRPr="00C45DC6">
              <w:rPr>
                <w:rFonts w:ascii="Times New Roman" w:eastAsia="Times New Roman" w:hAnsi="Times New Roman" w:cs="Times New Roman"/>
                <w:color w:val="000000"/>
                <w:sz w:val="24"/>
                <w:szCs w:val="24"/>
                <w:lang w:eastAsia="ru-RU"/>
              </w:rPr>
              <w:t xml:space="preserve"> У</w:t>
            </w:r>
            <w:proofErr w:type="gramEnd"/>
            <w:r w:rsidRPr="00C45DC6">
              <w:rPr>
                <w:rFonts w:ascii="Times New Roman" w:eastAsia="Times New Roman" w:hAnsi="Times New Roman" w:cs="Times New Roman"/>
                <w:color w:val="000000"/>
                <w:sz w:val="24"/>
                <w:szCs w:val="24"/>
                <w:lang w:eastAsia="ru-RU"/>
              </w:rPr>
              <w:t>паковывать и маркировать готовую продукцию (субтропических, пищевкусовых продуктов и табака) на специальном технологическом оборудовании</w:t>
            </w:r>
          </w:p>
        </w:tc>
        <w:tc>
          <w:tcPr>
            <w:tcW w:w="4536" w:type="dxa"/>
            <w:tcBorders>
              <w:top w:val="nil"/>
              <w:left w:val="nil"/>
              <w:bottom w:val="single" w:sz="4" w:space="0" w:color="auto"/>
              <w:right w:val="single" w:sz="4" w:space="0" w:color="auto"/>
            </w:tcBorders>
            <w:shd w:val="clear" w:color="auto" w:fill="auto"/>
            <w:hideMark/>
          </w:tcPr>
          <w:p w14:paraId="12D27E97"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Навыки:</w:t>
            </w:r>
            <w:r w:rsidRPr="00C45DC6">
              <w:rPr>
                <w:rFonts w:ascii="Times New Roman" w:eastAsia="Times New Roman" w:hAnsi="Times New Roman" w:cs="Times New Roman"/>
                <w:color w:val="000000"/>
                <w:sz w:val="24"/>
                <w:szCs w:val="24"/>
                <w:lang w:eastAsia="ru-RU"/>
              </w:rPr>
              <w:t xml:space="preserve"> </w:t>
            </w:r>
          </w:p>
        </w:tc>
      </w:tr>
      <w:tr w:rsidR="00C45DC6" w:rsidRPr="00C45DC6" w14:paraId="6956B8C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681EE49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435530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0CBDD310"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Упаковки готовой продукции (субтропических, пищевкусовых продуктов и табака) в тару на специальном технологическом оборудовании </w:t>
            </w:r>
          </w:p>
        </w:tc>
      </w:tr>
      <w:tr w:rsidR="00C45DC6" w:rsidRPr="00C45DC6" w14:paraId="0EF0F037"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3EFC357D"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6C9CCBE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564778C5"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Маркировки готовой продукции субтропических, пищевкусовых продуктов и табака) на специальном технологическом оборудовании</w:t>
            </w:r>
            <w:proofErr w:type="gramEnd"/>
          </w:p>
        </w:tc>
      </w:tr>
      <w:tr w:rsidR="00C45DC6" w:rsidRPr="00C45DC6" w14:paraId="2B485F2F"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C3C2EDE"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3BDEE007"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70453D2A"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Умения: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1FF44072"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1278495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2BA28272"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4732236"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Эксплуатировать оборудование для упаковки и маркировки готовой продукции (субтропических, пищевкусовых продуктов и табака) в тару на специальном технологическом оборудовании</w:t>
            </w:r>
          </w:p>
        </w:tc>
      </w:tr>
      <w:tr w:rsidR="00C45DC6" w:rsidRPr="00C45DC6" w14:paraId="53E650F9"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78590C2F"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B355ED0"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19830F15" w14:textId="77777777" w:rsidR="00C45DC6" w:rsidRPr="00C45DC6" w:rsidRDefault="00C45DC6" w:rsidP="00C45DC6">
            <w:pPr>
              <w:rPr>
                <w:rFonts w:ascii="Times New Roman" w:eastAsia="Times New Roman" w:hAnsi="Times New Roman" w:cs="Times New Roman"/>
                <w:b/>
                <w:bCs/>
                <w:color w:val="000000"/>
                <w:sz w:val="24"/>
                <w:szCs w:val="24"/>
                <w:lang w:eastAsia="ru-RU"/>
              </w:rPr>
            </w:pPr>
            <w:r w:rsidRPr="00C45DC6">
              <w:rPr>
                <w:rFonts w:ascii="Times New Roman" w:eastAsia="Times New Roman" w:hAnsi="Times New Roman" w:cs="Times New Roman"/>
                <w:b/>
                <w:bCs/>
                <w:color w:val="000000"/>
                <w:sz w:val="24"/>
                <w:szCs w:val="24"/>
                <w:lang w:eastAsia="ru-RU"/>
              </w:rPr>
              <w:t>Знания:</w:t>
            </w:r>
            <w:r w:rsidRPr="00C45DC6">
              <w:rPr>
                <w:rFonts w:ascii="Times New Roman" w:eastAsia="Times New Roman" w:hAnsi="Times New Roman" w:cs="Times New Roman"/>
                <w:color w:val="000000"/>
                <w:sz w:val="24"/>
                <w:szCs w:val="24"/>
                <w:lang w:eastAsia="ru-RU"/>
              </w:rPr>
              <w:t xml:space="preserve"> </w:t>
            </w:r>
          </w:p>
        </w:tc>
      </w:tr>
      <w:tr w:rsidR="00C45DC6" w:rsidRPr="00C45DC6" w14:paraId="0FADFCBB"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45BD5113"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0ADC1FF8"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9C32D4F" w14:textId="77777777" w:rsidR="00C45DC6" w:rsidRPr="00C45DC6" w:rsidRDefault="00C45DC6" w:rsidP="00C45DC6">
            <w:pPr>
              <w:rPr>
                <w:rFonts w:ascii="Times New Roman" w:eastAsia="Times New Roman" w:hAnsi="Times New Roman" w:cs="Times New Roman"/>
                <w:color w:val="000000"/>
                <w:sz w:val="24"/>
                <w:szCs w:val="24"/>
                <w:lang w:eastAsia="ru-RU"/>
              </w:rPr>
            </w:pPr>
            <w:r w:rsidRPr="00C45DC6">
              <w:rPr>
                <w:rFonts w:ascii="Times New Roman" w:eastAsia="Times New Roman" w:hAnsi="Times New Roman" w:cs="Times New Roman"/>
                <w:color w:val="000000"/>
                <w:sz w:val="24"/>
                <w:szCs w:val="24"/>
                <w:lang w:eastAsia="ru-RU"/>
              </w:rPr>
              <w:t xml:space="preserve">Правил маркировки готовой продукции при производстве субтропических, пищевкусовых продуктов и табака </w:t>
            </w:r>
          </w:p>
        </w:tc>
      </w:tr>
      <w:tr w:rsidR="00C45DC6" w:rsidRPr="00C45DC6" w14:paraId="6C10C243" w14:textId="77777777" w:rsidTr="00C45DC6">
        <w:tc>
          <w:tcPr>
            <w:tcW w:w="2283" w:type="dxa"/>
            <w:vMerge/>
            <w:tcBorders>
              <w:top w:val="nil"/>
              <w:left w:val="single" w:sz="4" w:space="0" w:color="auto"/>
              <w:bottom w:val="single" w:sz="4" w:space="0" w:color="auto"/>
              <w:right w:val="single" w:sz="4" w:space="0" w:color="auto"/>
            </w:tcBorders>
            <w:vAlign w:val="center"/>
            <w:hideMark/>
          </w:tcPr>
          <w:p w14:paraId="20C53AE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2694" w:type="dxa"/>
            <w:vMerge/>
            <w:tcBorders>
              <w:top w:val="nil"/>
              <w:left w:val="single" w:sz="4" w:space="0" w:color="auto"/>
              <w:bottom w:val="single" w:sz="4" w:space="0" w:color="auto"/>
              <w:right w:val="single" w:sz="4" w:space="0" w:color="auto"/>
            </w:tcBorders>
            <w:vAlign w:val="center"/>
            <w:hideMark/>
          </w:tcPr>
          <w:p w14:paraId="497230EC" w14:textId="77777777" w:rsidR="00C45DC6" w:rsidRPr="00C45DC6" w:rsidRDefault="00C45DC6" w:rsidP="00C45DC6">
            <w:pPr>
              <w:rPr>
                <w:rFonts w:ascii="Times New Roman" w:eastAsia="Times New Roman" w:hAnsi="Times New Roman" w:cs="Times New Roman"/>
                <w:color w:val="000000"/>
                <w:sz w:val="24"/>
                <w:szCs w:val="24"/>
                <w:lang w:eastAsia="ru-RU"/>
              </w:rPr>
            </w:pPr>
          </w:p>
        </w:tc>
        <w:tc>
          <w:tcPr>
            <w:tcW w:w="4536" w:type="dxa"/>
            <w:tcBorders>
              <w:top w:val="nil"/>
              <w:left w:val="nil"/>
              <w:bottom w:val="single" w:sz="4" w:space="0" w:color="auto"/>
              <w:right w:val="single" w:sz="4" w:space="0" w:color="auto"/>
            </w:tcBorders>
            <w:shd w:val="clear" w:color="auto" w:fill="auto"/>
            <w:hideMark/>
          </w:tcPr>
          <w:p w14:paraId="3CCBA89F" w14:textId="77777777" w:rsidR="00C45DC6" w:rsidRPr="00C45DC6" w:rsidRDefault="00C45DC6" w:rsidP="00C45DC6">
            <w:pPr>
              <w:rPr>
                <w:rFonts w:ascii="Times New Roman" w:eastAsia="Times New Roman" w:hAnsi="Times New Roman" w:cs="Times New Roman"/>
                <w:color w:val="000000"/>
                <w:sz w:val="24"/>
                <w:szCs w:val="24"/>
                <w:lang w:eastAsia="ru-RU"/>
              </w:rPr>
            </w:pPr>
            <w:proofErr w:type="gramStart"/>
            <w:r w:rsidRPr="00C45DC6">
              <w:rPr>
                <w:rFonts w:ascii="Times New Roman" w:eastAsia="Times New Roman" w:hAnsi="Times New Roman" w:cs="Times New Roman"/>
                <w:color w:val="000000"/>
                <w:sz w:val="24"/>
                <w:szCs w:val="24"/>
                <w:lang w:eastAsia="ru-RU"/>
              </w:rPr>
              <w:t>Стадий технологического процесса и правила упаковки субтропических, пищевкусовых продуктов и табака) на специальном технологическом оборудовании</w:t>
            </w:r>
            <w:proofErr w:type="gramEnd"/>
          </w:p>
        </w:tc>
      </w:tr>
    </w:tbl>
    <w:p w14:paraId="1BC6883C" w14:textId="77777777" w:rsidR="00064407" w:rsidRDefault="00064407" w:rsidP="00064407">
      <w:pPr>
        <w:jc w:val="both"/>
        <w:rPr>
          <w:rFonts w:ascii="Times New Roman" w:hAnsi="Times New Roman" w:cs="Times New Roman"/>
          <w:sz w:val="24"/>
          <w:szCs w:val="24"/>
        </w:rPr>
      </w:pPr>
    </w:p>
    <w:p w14:paraId="46533F9D" w14:textId="77777777" w:rsidR="00C45DC6" w:rsidRPr="00985111" w:rsidRDefault="00C45DC6"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F74390" w:rsidRDefault="00064407" w:rsidP="00C45DC6">
      <w:pPr>
        <w:pStyle w:val="1"/>
      </w:pPr>
      <w:bookmarkStart w:id="20" w:name="_Toc103593999"/>
      <w:bookmarkStart w:id="21" w:name="_Toc147608662"/>
      <w:r w:rsidRPr="00F74390">
        <w:lastRenderedPageBreak/>
        <w:t>Раздел 5. Примерная структура образовательной программы</w:t>
      </w:r>
      <w:bookmarkEnd w:id="21"/>
    </w:p>
    <w:p w14:paraId="26E9789F" w14:textId="36F72DC0" w:rsidR="00064407" w:rsidRPr="00F74390" w:rsidRDefault="00C45DC6" w:rsidP="002B69D0">
      <w:pPr>
        <w:pStyle w:val="114"/>
        <w:rPr>
          <w:rFonts w:eastAsia="Calibri"/>
        </w:rPr>
      </w:pPr>
      <w:bookmarkStart w:id="22" w:name="_Toc147608663"/>
      <w:r>
        <w:t>5.1.</w:t>
      </w:r>
      <w:r w:rsidR="00064407" w:rsidRPr="00F74390">
        <w:t> Примерный учебный план по программе подготовки квалифицированных рабочих, служащих (ППКРС)</w:t>
      </w:r>
      <w:bookmarkEnd w:id="22"/>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2"/>
        <w:gridCol w:w="7583"/>
        <w:gridCol w:w="1826"/>
        <w:gridCol w:w="2121"/>
        <w:gridCol w:w="1980"/>
      </w:tblGrid>
      <w:tr w:rsidR="00C35AF9" w:rsidRPr="002B69D0" w14:paraId="23B4C9FB" w14:textId="77777777" w:rsidTr="002B69D0">
        <w:trPr>
          <w:trHeight w:val="276"/>
        </w:trPr>
        <w:tc>
          <w:tcPr>
            <w:tcW w:w="1482" w:type="dxa"/>
            <w:vMerge w:val="restart"/>
            <w:shd w:val="clear" w:color="auto" w:fill="auto"/>
            <w:vAlign w:val="center"/>
            <w:hideMark/>
          </w:tcPr>
          <w:p w14:paraId="245146BA"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Индекс</w:t>
            </w:r>
          </w:p>
        </w:tc>
        <w:tc>
          <w:tcPr>
            <w:tcW w:w="7583" w:type="dxa"/>
            <w:vMerge w:val="restart"/>
            <w:shd w:val="clear" w:color="auto" w:fill="auto"/>
            <w:vAlign w:val="center"/>
            <w:hideMark/>
          </w:tcPr>
          <w:p w14:paraId="5D132563"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hAnsi="Times New Roman" w:cs="Times New Roman"/>
                <w:sz w:val="24"/>
                <w:szCs w:val="24"/>
              </w:rPr>
              <w:t>Наименование</w:t>
            </w:r>
          </w:p>
        </w:tc>
        <w:tc>
          <w:tcPr>
            <w:tcW w:w="1826" w:type="dxa"/>
            <w:vMerge w:val="restart"/>
            <w:shd w:val="clear" w:color="auto" w:fill="auto"/>
            <w:vAlign w:val="center"/>
            <w:hideMark/>
          </w:tcPr>
          <w:p w14:paraId="428E27CF" w14:textId="6D4CA5C1"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 xml:space="preserve">Всего, </w:t>
            </w:r>
            <w:proofErr w:type="spellStart"/>
            <w:r w:rsidRPr="002B69D0">
              <w:rPr>
                <w:rFonts w:ascii="Times New Roman" w:eastAsia="Calibri" w:hAnsi="Times New Roman" w:cs="Times New Roman"/>
                <w:sz w:val="24"/>
                <w:szCs w:val="24"/>
              </w:rPr>
              <w:t>ак.ч</w:t>
            </w:r>
            <w:proofErr w:type="spellEnd"/>
            <w:r w:rsidRPr="002B69D0">
              <w:rPr>
                <w:rFonts w:ascii="Times New Roman" w:eastAsia="Calibri" w:hAnsi="Times New Roman" w:cs="Times New Roman"/>
                <w:sz w:val="24"/>
                <w:szCs w:val="24"/>
              </w:rPr>
              <w:t>.</w:t>
            </w:r>
          </w:p>
        </w:tc>
        <w:tc>
          <w:tcPr>
            <w:tcW w:w="2121" w:type="dxa"/>
            <w:vMerge w:val="restart"/>
            <w:shd w:val="clear" w:color="auto" w:fill="auto"/>
            <w:vAlign w:val="center"/>
            <w:hideMark/>
          </w:tcPr>
          <w:p w14:paraId="629A1474" w14:textId="2080DFBD"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 xml:space="preserve">В </w:t>
            </w:r>
            <w:proofErr w:type="spellStart"/>
            <w:r w:rsidRPr="002B69D0">
              <w:rPr>
                <w:rFonts w:ascii="Times New Roman" w:eastAsia="Calibri" w:hAnsi="Times New Roman" w:cs="Times New Roman"/>
                <w:sz w:val="24"/>
                <w:szCs w:val="24"/>
              </w:rPr>
              <w:t>т.ч</w:t>
            </w:r>
            <w:proofErr w:type="spellEnd"/>
            <w:r w:rsidRPr="002B69D0">
              <w:rPr>
                <w:rFonts w:ascii="Times New Roman" w:eastAsia="Calibri" w:hAnsi="Times New Roman" w:cs="Times New Roman"/>
                <w:sz w:val="24"/>
                <w:szCs w:val="24"/>
              </w:rPr>
              <w:t xml:space="preserve">. в форме </w:t>
            </w:r>
            <w:r w:rsidRPr="002B69D0">
              <w:rPr>
                <w:rFonts w:ascii="Times New Roman" w:eastAsia="Calibri" w:hAnsi="Times New Roman" w:cs="Times New Roman"/>
                <w:sz w:val="24"/>
                <w:szCs w:val="24"/>
              </w:rPr>
              <w:br/>
              <w:t xml:space="preserve">практической подготовки, </w:t>
            </w:r>
            <w:proofErr w:type="spellStart"/>
            <w:r w:rsidRPr="002B69D0">
              <w:rPr>
                <w:rFonts w:ascii="Times New Roman" w:eastAsia="Calibri" w:hAnsi="Times New Roman" w:cs="Times New Roman"/>
                <w:sz w:val="24"/>
                <w:szCs w:val="24"/>
              </w:rPr>
              <w:t>ак.ч</w:t>
            </w:r>
            <w:proofErr w:type="spellEnd"/>
            <w:r w:rsidRPr="002B69D0">
              <w:rPr>
                <w:rFonts w:ascii="Times New Roman" w:eastAsia="Calibri" w:hAnsi="Times New Roman" w:cs="Times New Roman"/>
                <w:sz w:val="24"/>
                <w:szCs w:val="24"/>
              </w:rPr>
              <w:t>.</w:t>
            </w:r>
          </w:p>
        </w:tc>
        <w:tc>
          <w:tcPr>
            <w:tcW w:w="1980" w:type="dxa"/>
            <w:vMerge w:val="restart"/>
            <w:shd w:val="clear" w:color="auto" w:fill="auto"/>
            <w:vAlign w:val="center"/>
            <w:hideMark/>
          </w:tcPr>
          <w:p w14:paraId="09E14F88"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Рекомендуемый курс изучения</w:t>
            </w:r>
          </w:p>
        </w:tc>
      </w:tr>
      <w:tr w:rsidR="00C35AF9" w:rsidRPr="002B69D0" w14:paraId="74B45241" w14:textId="77777777" w:rsidTr="002B69D0">
        <w:trPr>
          <w:trHeight w:val="276"/>
        </w:trPr>
        <w:tc>
          <w:tcPr>
            <w:tcW w:w="1482" w:type="dxa"/>
            <w:vMerge/>
            <w:shd w:val="clear" w:color="auto" w:fill="auto"/>
            <w:hideMark/>
          </w:tcPr>
          <w:p w14:paraId="69B57726" w14:textId="77777777" w:rsidR="00C35AF9" w:rsidRPr="002B69D0" w:rsidRDefault="00C35AF9" w:rsidP="002B69D0">
            <w:pPr>
              <w:suppressAutoHyphens/>
              <w:jc w:val="center"/>
              <w:rPr>
                <w:rFonts w:ascii="Times New Roman" w:eastAsia="Calibri" w:hAnsi="Times New Roman" w:cs="Times New Roman"/>
                <w:sz w:val="24"/>
                <w:szCs w:val="24"/>
              </w:rPr>
            </w:pPr>
          </w:p>
        </w:tc>
        <w:tc>
          <w:tcPr>
            <w:tcW w:w="7583" w:type="dxa"/>
            <w:vMerge/>
            <w:shd w:val="clear" w:color="auto" w:fill="auto"/>
            <w:hideMark/>
          </w:tcPr>
          <w:p w14:paraId="71A8EC41" w14:textId="77777777" w:rsidR="00C35AF9" w:rsidRPr="002B69D0" w:rsidRDefault="00C35AF9" w:rsidP="002B69D0">
            <w:pPr>
              <w:suppressAutoHyphens/>
              <w:jc w:val="center"/>
              <w:rPr>
                <w:rFonts w:ascii="Times New Roman" w:eastAsia="Calibri" w:hAnsi="Times New Roman" w:cs="Times New Roman"/>
                <w:sz w:val="24"/>
                <w:szCs w:val="24"/>
              </w:rPr>
            </w:pPr>
          </w:p>
        </w:tc>
        <w:tc>
          <w:tcPr>
            <w:tcW w:w="1826" w:type="dxa"/>
            <w:vMerge/>
            <w:shd w:val="clear" w:color="auto" w:fill="auto"/>
            <w:hideMark/>
          </w:tcPr>
          <w:p w14:paraId="787C78B0" w14:textId="77777777" w:rsidR="00C35AF9" w:rsidRPr="002B69D0" w:rsidRDefault="00C35AF9" w:rsidP="002B69D0">
            <w:pPr>
              <w:suppressAutoHyphens/>
              <w:jc w:val="center"/>
              <w:rPr>
                <w:rFonts w:ascii="Times New Roman" w:eastAsia="Calibri" w:hAnsi="Times New Roman" w:cs="Times New Roman"/>
                <w:sz w:val="24"/>
                <w:szCs w:val="24"/>
              </w:rPr>
            </w:pPr>
          </w:p>
        </w:tc>
        <w:tc>
          <w:tcPr>
            <w:tcW w:w="2121" w:type="dxa"/>
            <w:vMerge/>
            <w:shd w:val="clear" w:color="auto" w:fill="auto"/>
            <w:hideMark/>
          </w:tcPr>
          <w:p w14:paraId="5A2EFA89" w14:textId="77777777" w:rsidR="00C35AF9" w:rsidRPr="002B69D0" w:rsidRDefault="00C35AF9" w:rsidP="002B69D0">
            <w:pPr>
              <w:suppressAutoHyphens/>
              <w:jc w:val="center"/>
              <w:rPr>
                <w:rFonts w:ascii="Times New Roman" w:eastAsia="Calibri" w:hAnsi="Times New Roman" w:cs="Times New Roman"/>
                <w:sz w:val="24"/>
                <w:szCs w:val="24"/>
              </w:rPr>
            </w:pPr>
          </w:p>
        </w:tc>
        <w:tc>
          <w:tcPr>
            <w:tcW w:w="1980" w:type="dxa"/>
            <w:vMerge/>
            <w:shd w:val="clear" w:color="auto" w:fill="auto"/>
            <w:hideMark/>
          </w:tcPr>
          <w:p w14:paraId="57FF3580" w14:textId="77777777" w:rsidR="00C35AF9" w:rsidRPr="002B69D0" w:rsidRDefault="00C35AF9" w:rsidP="002B69D0">
            <w:pPr>
              <w:suppressAutoHyphens/>
              <w:jc w:val="center"/>
              <w:rPr>
                <w:rFonts w:ascii="Times New Roman" w:eastAsia="Calibri" w:hAnsi="Times New Roman" w:cs="Times New Roman"/>
                <w:sz w:val="24"/>
                <w:szCs w:val="24"/>
              </w:rPr>
            </w:pPr>
          </w:p>
        </w:tc>
      </w:tr>
      <w:tr w:rsidR="00C35AF9" w:rsidRPr="002B69D0" w14:paraId="71BDCB27" w14:textId="77777777" w:rsidTr="002B69D0">
        <w:trPr>
          <w:trHeight w:val="276"/>
        </w:trPr>
        <w:tc>
          <w:tcPr>
            <w:tcW w:w="1482" w:type="dxa"/>
            <w:vMerge/>
            <w:shd w:val="clear" w:color="auto" w:fill="auto"/>
            <w:hideMark/>
          </w:tcPr>
          <w:p w14:paraId="44C470E3" w14:textId="77777777" w:rsidR="00C35AF9" w:rsidRPr="002B69D0" w:rsidRDefault="00C35AF9" w:rsidP="002B69D0">
            <w:pPr>
              <w:suppressAutoHyphens/>
              <w:rPr>
                <w:rFonts w:ascii="Times New Roman" w:eastAsia="Calibri" w:hAnsi="Times New Roman" w:cs="Times New Roman"/>
                <w:sz w:val="24"/>
                <w:szCs w:val="24"/>
              </w:rPr>
            </w:pPr>
          </w:p>
        </w:tc>
        <w:tc>
          <w:tcPr>
            <w:tcW w:w="7583" w:type="dxa"/>
            <w:vMerge/>
            <w:shd w:val="clear" w:color="auto" w:fill="auto"/>
            <w:hideMark/>
          </w:tcPr>
          <w:p w14:paraId="3F2B963F" w14:textId="77777777" w:rsidR="00C35AF9" w:rsidRPr="002B69D0" w:rsidRDefault="00C35AF9" w:rsidP="002B69D0">
            <w:pPr>
              <w:suppressAutoHyphens/>
              <w:rPr>
                <w:rFonts w:ascii="Times New Roman" w:eastAsia="Calibri" w:hAnsi="Times New Roman" w:cs="Times New Roman"/>
                <w:sz w:val="24"/>
                <w:szCs w:val="24"/>
              </w:rPr>
            </w:pPr>
          </w:p>
        </w:tc>
        <w:tc>
          <w:tcPr>
            <w:tcW w:w="1826" w:type="dxa"/>
            <w:vMerge/>
            <w:shd w:val="clear" w:color="auto" w:fill="auto"/>
            <w:hideMark/>
          </w:tcPr>
          <w:p w14:paraId="062FCA4E" w14:textId="77777777" w:rsidR="00C35AF9" w:rsidRPr="002B69D0" w:rsidRDefault="00C35AF9" w:rsidP="002B69D0">
            <w:pPr>
              <w:suppressAutoHyphens/>
              <w:jc w:val="center"/>
              <w:rPr>
                <w:rFonts w:ascii="Times New Roman" w:eastAsia="Calibri" w:hAnsi="Times New Roman" w:cs="Times New Roman"/>
                <w:sz w:val="24"/>
                <w:szCs w:val="24"/>
              </w:rPr>
            </w:pPr>
          </w:p>
        </w:tc>
        <w:tc>
          <w:tcPr>
            <w:tcW w:w="2121" w:type="dxa"/>
            <w:vMerge/>
            <w:shd w:val="clear" w:color="auto" w:fill="auto"/>
            <w:hideMark/>
          </w:tcPr>
          <w:p w14:paraId="7270B686" w14:textId="77777777" w:rsidR="00C35AF9" w:rsidRPr="002B69D0" w:rsidRDefault="00C35AF9" w:rsidP="002B69D0">
            <w:pPr>
              <w:suppressAutoHyphens/>
              <w:jc w:val="center"/>
              <w:rPr>
                <w:rFonts w:ascii="Times New Roman" w:eastAsia="Calibri" w:hAnsi="Times New Roman" w:cs="Times New Roman"/>
                <w:sz w:val="24"/>
                <w:szCs w:val="24"/>
              </w:rPr>
            </w:pPr>
          </w:p>
        </w:tc>
        <w:tc>
          <w:tcPr>
            <w:tcW w:w="1980" w:type="dxa"/>
            <w:vMerge/>
            <w:shd w:val="clear" w:color="auto" w:fill="auto"/>
            <w:hideMark/>
          </w:tcPr>
          <w:p w14:paraId="6A163A0C" w14:textId="77777777" w:rsidR="00C35AF9" w:rsidRPr="002B69D0" w:rsidRDefault="00C35AF9" w:rsidP="002B69D0">
            <w:pPr>
              <w:suppressAutoHyphens/>
              <w:jc w:val="center"/>
              <w:rPr>
                <w:rFonts w:ascii="Times New Roman" w:eastAsia="Calibri" w:hAnsi="Times New Roman" w:cs="Times New Roman"/>
                <w:sz w:val="24"/>
                <w:szCs w:val="24"/>
              </w:rPr>
            </w:pPr>
          </w:p>
        </w:tc>
      </w:tr>
      <w:tr w:rsidR="00C35AF9" w:rsidRPr="002B69D0" w14:paraId="679FDF5B" w14:textId="77777777" w:rsidTr="002B69D0">
        <w:trPr>
          <w:trHeight w:val="276"/>
        </w:trPr>
        <w:tc>
          <w:tcPr>
            <w:tcW w:w="1482" w:type="dxa"/>
            <w:vMerge/>
            <w:shd w:val="clear" w:color="auto" w:fill="auto"/>
            <w:hideMark/>
          </w:tcPr>
          <w:p w14:paraId="19278D7C" w14:textId="77777777" w:rsidR="00C35AF9" w:rsidRPr="002B69D0" w:rsidRDefault="00C35AF9" w:rsidP="002B69D0">
            <w:pPr>
              <w:suppressAutoHyphens/>
              <w:rPr>
                <w:rFonts w:ascii="Times New Roman" w:eastAsia="Calibri" w:hAnsi="Times New Roman" w:cs="Times New Roman"/>
                <w:sz w:val="24"/>
                <w:szCs w:val="24"/>
              </w:rPr>
            </w:pPr>
          </w:p>
        </w:tc>
        <w:tc>
          <w:tcPr>
            <w:tcW w:w="7583" w:type="dxa"/>
            <w:vMerge/>
            <w:shd w:val="clear" w:color="auto" w:fill="auto"/>
            <w:hideMark/>
          </w:tcPr>
          <w:p w14:paraId="1D6B7A55" w14:textId="77777777" w:rsidR="00C35AF9" w:rsidRPr="002B69D0" w:rsidRDefault="00C35AF9" w:rsidP="002B69D0">
            <w:pPr>
              <w:suppressAutoHyphens/>
              <w:rPr>
                <w:rFonts w:ascii="Times New Roman" w:eastAsia="Calibri" w:hAnsi="Times New Roman" w:cs="Times New Roman"/>
                <w:sz w:val="24"/>
                <w:szCs w:val="24"/>
              </w:rPr>
            </w:pPr>
          </w:p>
        </w:tc>
        <w:tc>
          <w:tcPr>
            <w:tcW w:w="1826" w:type="dxa"/>
            <w:vMerge/>
            <w:shd w:val="clear" w:color="auto" w:fill="auto"/>
            <w:hideMark/>
          </w:tcPr>
          <w:p w14:paraId="3F40CFC4" w14:textId="77777777" w:rsidR="00C35AF9" w:rsidRPr="002B69D0" w:rsidRDefault="00C35AF9" w:rsidP="002B69D0">
            <w:pPr>
              <w:suppressAutoHyphens/>
              <w:jc w:val="center"/>
              <w:rPr>
                <w:rFonts w:ascii="Times New Roman" w:eastAsia="Calibri" w:hAnsi="Times New Roman" w:cs="Times New Roman"/>
                <w:sz w:val="24"/>
                <w:szCs w:val="24"/>
              </w:rPr>
            </w:pPr>
          </w:p>
        </w:tc>
        <w:tc>
          <w:tcPr>
            <w:tcW w:w="2121" w:type="dxa"/>
            <w:vMerge/>
            <w:shd w:val="clear" w:color="auto" w:fill="auto"/>
            <w:hideMark/>
          </w:tcPr>
          <w:p w14:paraId="346F7795" w14:textId="77777777" w:rsidR="00C35AF9" w:rsidRPr="002B69D0" w:rsidRDefault="00C35AF9" w:rsidP="002B69D0">
            <w:pPr>
              <w:suppressAutoHyphens/>
              <w:jc w:val="center"/>
              <w:rPr>
                <w:rFonts w:ascii="Times New Roman" w:eastAsia="Calibri" w:hAnsi="Times New Roman" w:cs="Times New Roman"/>
                <w:sz w:val="24"/>
                <w:szCs w:val="24"/>
              </w:rPr>
            </w:pPr>
          </w:p>
        </w:tc>
        <w:tc>
          <w:tcPr>
            <w:tcW w:w="1980" w:type="dxa"/>
            <w:vMerge/>
            <w:shd w:val="clear" w:color="auto" w:fill="auto"/>
            <w:hideMark/>
          </w:tcPr>
          <w:p w14:paraId="42B2FCFA" w14:textId="77777777" w:rsidR="00C35AF9" w:rsidRPr="002B69D0" w:rsidRDefault="00C35AF9" w:rsidP="002B69D0">
            <w:pPr>
              <w:suppressAutoHyphens/>
              <w:jc w:val="center"/>
              <w:rPr>
                <w:rFonts w:ascii="Times New Roman" w:eastAsia="Calibri" w:hAnsi="Times New Roman" w:cs="Times New Roman"/>
                <w:sz w:val="24"/>
                <w:szCs w:val="24"/>
              </w:rPr>
            </w:pPr>
          </w:p>
        </w:tc>
      </w:tr>
      <w:tr w:rsidR="00C35AF9" w:rsidRPr="002B69D0" w14:paraId="13BC0BDA" w14:textId="77777777" w:rsidTr="002B69D0">
        <w:tc>
          <w:tcPr>
            <w:tcW w:w="9065" w:type="dxa"/>
            <w:gridSpan w:val="2"/>
            <w:shd w:val="clear" w:color="auto" w:fill="auto"/>
            <w:hideMark/>
          </w:tcPr>
          <w:p w14:paraId="0EA90979" w14:textId="3A3DBB71" w:rsidR="00C35AF9" w:rsidRPr="002B69D0" w:rsidRDefault="00C35AF9" w:rsidP="002B69D0">
            <w:pPr>
              <w:suppressAutoHyphens/>
              <w:rPr>
                <w:rFonts w:ascii="Times New Roman" w:eastAsia="Calibri" w:hAnsi="Times New Roman" w:cs="Times New Roman"/>
                <w:sz w:val="24"/>
                <w:szCs w:val="24"/>
                <w:u w:val="single"/>
              </w:rPr>
            </w:pPr>
            <w:r w:rsidRPr="002B69D0">
              <w:rPr>
                <w:rFonts w:ascii="Times New Roman" w:hAnsi="Times New Roman" w:cs="Times New Roman"/>
                <w:b/>
                <w:sz w:val="24"/>
                <w:szCs w:val="24"/>
              </w:rPr>
              <w:t>Обязательная часть образовательной програ</w:t>
            </w:r>
            <w:r w:rsidRPr="002B69D0">
              <w:rPr>
                <w:rFonts w:ascii="Times New Roman" w:hAnsi="Times New Roman" w:cs="Times New Roman"/>
                <w:b/>
                <w:sz w:val="24"/>
                <w:szCs w:val="24"/>
              </w:rPr>
              <w:t>м</w:t>
            </w:r>
            <w:r w:rsidRPr="002B69D0">
              <w:rPr>
                <w:rFonts w:ascii="Times New Roman" w:hAnsi="Times New Roman" w:cs="Times New Roman"/>
                <w:b/>
                <w:sz w:val="24"/>
                <w:szCs w:val="24"/>
              </w:rPr>
              <w:t>мы</w:t>
            </w:r>
          </w:p>
        </w:tc>
        <w:tc>
          <w:tcPr>
            <w:tcW w:w="1826" w:type="dxa"/>
            <w:shd w:val="clear" w:color="auto" w:fill="auto"/>
            <w:hideMark/>
          </w:tcPr>
          <w:p w14:paraId="05DD2AD9"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1008</w:t>
            </w:r>
          </w:p>
        </w:tc>
        <w:tc>
          <w:tcPr>
            <w:tcW w:w="2121" w:type="dxa"/>
            <w:shd w:val="clear" w:color="auto" w:fill="auto"/>
            <w:hideMark/>
          </w:tcPr>
          <w:p w14:paraId="10C169AD"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698</w:t>
            </w:r>
          </w:p>
        </w:tc>
        <w:tc>
          <w:tcPr>
            <w:tcW w:w="1980" w:type="dxa"/>
            <w:shd w:val="clear" w:color="auto" w:fill="auto"/>
            <w:hideMark/>
          </w:tcPr>
          <w:p w14:paraId="4527678B" w14:textId="0B141E6B" w:rsidR="00C35AF9" w:rsidRPr="002B69D0" w:rsidRDefault="00C35AF9" w:rsidP="002B69D0">
            <w:pPr>
              <w:suppressAutoHyphens/>
              <w:jc w:val="center"/>
              <w:rPr>
                <w:rFonts w:ascii="Times New Roman" w:eastAsia="Calibri" w:hAnsi="Times New Roman" w:cs="Times New Roman"/>
                <w:sz w:val="24"/>
                <w:szCs w:val="24"/>
              </w:rPr>
            </w:pPr>
          </w:p>
        </w:tc>
      </w:tr>
      <w:tr w:rsidR="00C35AF9" w:rsidRPr="002B69D0" w14:paraId="2A99290B" w14:textId="77777777" w:rsidTr="002B69D0">
        <w:tc>
          <w:tcPr>
            <w:tcW w:w="1482" w:type="dxa"/>
            <w:shd w:val="clear" w:color="auto" w:fill="auto"/>
            <w:hideMark/>
          </w:tcPr>
          <w:p w14:paraId="301F6132" w14:textId="77777777"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СГ.00</w:t>
            </w:r>
          </w:p>
        </w:tc>
        <w:tc>
          <w:tcPr>
            <w:tcW w:w="7583" w:type="dxa"/>
            <w:shd w:val="clear" w:color="auto" w:fill="auto"/>
            <w:hideMark/>
          </w:tcPr>
          <w:p w14:paraId="3EE07B14" w14:textId="77777777"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 xml:space="preserve">Социально-гуманитарный цикл </w:t>
            </w:r>
          </w:p>
        </w:tc>
        <w:tc>
          <w:tcPr>
            <w:tcW w:w="1826" w:type="dxa"/>
            <w:shd w:val="clear" w:color="auto" w:fill="auto"/>
            <w:hideMark/>
          </w:tcPr>
          <w:p w14:paraId="44DE85C8"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240</w:t>
            </w:r>
          </w:p>
        </w:tc>
        <w:tc>
          <w:tcPr>
            <w:tcW w:w="2121" w:type="dxa"/>
            <w:shd w:val="clear" w:color="auto" w:fill="auto"/>
            <w:hideMark/>
          </w:tcPr>
          <w:p w14:paraId="27BF297E"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134</w:t>
            </w:r>
          </w:p>
        </w:tc>
        <w:tc>
          <w:tcPr>
            <w:tcW w:w="1980" w:type="dxa"/>
            <w:shd w:val="clear" w:color="auto" w:fill="auto"/>
            <w:hideMark/>
          </w:tcPr>
          <w:p w14:paraId="79180C34" w14:textId="1DDFB0A9" w:rsidR="00C35AF9" w:rsidRPr="002B69D0" w:rsidRDefault="00C35AF9" w:rsidP="002B69D0">
            <w:pPr>
              <w:suppressAutoHyphens/>
              <w:jc w:val="center"/>
              <w:rPr>
                <w:rFonts w:ascii="Times New Roman" w:eastAsia="Calibri" w:hAnsi="Times New Roman" w:cs="Times New Roman"/>
                <w:sz w:val="24"/>
                <w:szCs w:val="24"/>
              </w:rPr>
            </w:pPr>
          </w:p>
        </w:tc>
      </w:tr>
      <w:tr w:rsidR="00C35AF9" w:rsidRPr="002B69D0" w14:paraId="4AC32D5A" w14:textId="77777777" w:rsidTr="002B69D0">
        <w:tc>
          <w:tcPr>
            <w:tcW w:w="1482" w:type="dxa"/>
            <w:shd w:val="clear" w:color="auto" w:fill="auto"/>
            <w:hideMark/>
          </w:tcPr>
          <w:p w14:paraId="50C8521A"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СГ.01</w:t>
            </w:r>
          </w:p>
        </w:tc>
        <w:tc>
          <w:tcPr>
            <w:tcW w:w="7583" w:type="dxa"/>
            <w:shd w:val="clear" w:color="auto" w:fill="auto"/>
            <w:hideMark/>
          </w:tcPr>
          <w:p w14:paraId="300297BF"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История России</w:t>
            </w:r>
          </w:p>
        </w:tc>
        <w:tc>
          <w:tcPr>
            <w:tcW w:w="1826" w:type="dxa"/>
            <w:shd w:val="clear" w:color="auto" w:fill="auto"/>
            <w:hideMark/>
          </w:tcPr>
          <w:p w14:paraId="6E844E3B"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36</w:t>
            </w:r>
          </w:p>
        </w:tc>
        <w:tc>
          <w:tcPr>
            <w:tcW w:w="2121" w:type="dxa"/>
            <w:shd w:val="clear" w:color="auto" w:fill="auto"/>
            <w:hideMark/>
          </w:tcPr>
          <w:p w14:paraId="64BA1116" w14:textId="2989094E" w:rsidR="00C35AF9" w:rsidRPr="002B69D0" w:rsidRDefault="00C35AF9" w:rsidP="002B69D0">
            <w:pPr>
              <w:suppressAutoHyphens/>
              <w:jc w:val="center"/>
              <w:rPr>
                <w:rFonts w:ascii="Times New Roman" w:eastAsia="Calibri" w:hAnsi="Times New Roman" w:cs="Times New Roman"/>
                <w:b/>
                <w:bCs/>
                <w:sz w:val="24"/>
                <w:szCs w:val="24"/>
              </w:rPr>
            </w:pPr>
          </w:p>
        </w:tc>
        <w:tc>
          <w:tcPr>
            <w:tcW w:w="1980" w:type="dxa"/>
            <w:shd w:val="clear" w:color="auto" w:fill="auto"/>
            <w:hideMark/>
          </w:tcPr>
          <w:p w14:paraId="21295C35"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3BC9B077" w14:textId="77777777" w:rsidTr="002B69D0">
        <w:tc>
          <w:tcPr>
            <w:tcW w:w="1482" w:type="dxa"/>
            <w:shd w:val="clear" w:color="auto" w:fill="auto"/>
            <w:hideMark/>
          </w:tcPr>
          <w:p w14:paraId="3CAFB634"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СГ.02</w:t>
            </w:r>
          </w:p>
        </w:tc>
        <w:tc>
          <w:tcPr>
            <w:tcW w:w="7583" w:type="dxa"/>
            <w:shd w:val="clear" w:color="auto" w:fill="auto"/>
            <w:hideMark/>
          </w:tcPr>
          <w:p w14:paraId="3BEDC0EF"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Иностранный язык в профессиональной деятельности</w:t>
            </w:r>
          </w:p>
        </w:tc>
        <w:tc>
          <w:tcPr>
            <w:tcW w:w="1826" w:type="dxa"/>
            <w:shd w:val="clear" w:color="auto" w:fill="auto"/>
            <w:hideMark/>
          </w:tcPr>
          <w:p w14:paraId="2B0F54B6"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40</w:t>
            </w:r>
          </w:p>
        </w:tc>
        <w:tc>
          <w:tcPr>
            <w:tcW w:w="2121" w:type="dxa"/>
            <w:shd w:val="clear" w:color="auto" w:fill="auto"/>
            <w:hideMark/>
          </w:tcPr>
          <w:p w14:paraId="06319353"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40</w:t>
            </w:r>
          </w:p>
        </w:tc>
        <w:tc>
          <w:tcPr>
            <w:tcW w:w="1980" w:type="dxa"/>
            <w:shd w:val="clear" w:color="auto" w:fill="auto"/>
            <w:hideMark/>
          </w:tcPr>
          <w:p w14:paraId="4A3058C1"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3F2BF2F1" w14:textId="77777777" w:rsidTr="002B69D0">
        <w:tc>
          <w:tcPr>
            <w:tcW w:w="1482" w:type="dxa"/>
            <w:shd w:val="clear" w:color="auto" w:fill="auto"/>
            <w:hideMark/>
          </w:tcPr>
          <w:p w14:paraId="4383A297"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СГ.03</w:t>
            </w:r>
          </w:p>
        </w:tc>
        <w:tc>
          <w:tcPr>
            <w:tcW w:w="7583" w:type="dxa"/>
            <w:shd w:val="clear" w:color="auto" w:fill="auto"/>
            <w:hideMark/>
          </w:tcPr>
          <w:p w14:paraId="2C016122"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Безопасность жизнедеятельности</w:t>
            </w:r>
          </w:p>
        </w:tc>
        <w:tc>
          <w:tcPr>
            <w:tcW w:w="1826" w:type="dxa"/>
            <w:shd w:val="clear" w:color="auto" w:fill="auto"/>
            <w:hideMark/>
          </w:tcPr>
          <w:p w14:paraId="4BF82CDE"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36</w:t>
            </w:r>
          </w:p>
        </w:tc>
        <w:tc>
          <w:tcPr>
            <w:tcW w:w="2121" w:type="dxa"/>
            <w:shd w:val="clear" w:color="auto" w:fill="auto"/>
            <w:hideMark/>
          </w:tcPr>
          <w:p w14:paraId="0ADE207C"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16</w:t>
            </w:r>
          </w:p>
        </w:tc>
        <w:tc>
          <w:tcPr>
            <w:tcW w:w="1980" w:type="dxa"/>
            <w:shd w:val="clear" w:color="auto" w:fill="auto"/>
            <w:hideMark/>
          </w:tcPr>
          <w:p w14:paraId="09E8B31C"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4CB9A811" w14:textId="77777777" w:rsidTr="002B69D0">
        <w:tc>
          <w:tcPr>
            <w:tcW w:w="1482" w:type="dxa"/>
            <w:shd w:val="clear" w:color="auto" w:fill="auto"/>
            <w:hideMark/>
          </w:tcPr>
          <w:p w14:paraId="1413E31E" w14:textId="77777777" w:rsidR="00C35AF9" w:rsidRPr="002B69D0" w:rsidRDefault="00C35AF9" w:rsidP="002B69D0">
            <w:pPr>
              <w:suppressAutoHyphens/>
              <w:rPr>
                <w:rFonts w:ascii="Times New Roman" w:eastAsia="Calibri" w:hAnsi="Times New Roman" w:cs="Times New Roman"/>
                <w:iCs/>
                <w:sz w:val="24"/>
                <w:szCs w:val="24"/>
              </w:rPr>
            </w:pPr>
            <w:r w:rsidRPr="002B69D0">
              <w:rPr>
                <w:rFonts w:ascii="Times New Roman" w:eastAsia="Calibri" w:hAnsi="Times New Roman" w:cs="Times New Roman"/>
                <w:iCs/>
                <w:sz w:val="24"/>
                <w:szCs w:val="24"/>
              </w:rPr>
              <w:t>СГ.04</w:t>
            </w:r>
          </w:p>
        </w:tc>
        <w:tc>
          <w:tcPr>
            <w:tcW w:w="7583" w:type="dxa"/>
            <w:shd w:val="clear" w:color="auto" w:fill="auto"/>
            <w:hideMark/>
          </w:tcPr>
          <w:p w14:paraId="59FCA806"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Физическая культура</w:t>
            </w:r>
          </w:p>
        </w:tc>
        <w:tc>
          <w:tcPr>
            <w:tcW w:w="1826" w:type="dxa"/>
            <w:shd w:val="clear" w:color="auto" w:fill="auto"/>
            <w:hideMark/>
          </w:tcPr>
          <w:p w14:paraId="4CC6DBE0"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52</w:t>
            </w:r>
          </w:p>
        </w:tc>
        <w:tc>
          <w:tcPr>
            <w:tcW w:w="2121" w:type="dxa"/>
            <w:shd w:val="clear" w:color="auto" w:fill="auto"/>
            <w:hideMark/>
          </w:tcPr>
          <w:p w14:paraId="03EDF739"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50</w:t>
            </w:r>
          </w:p>
        </w:tc>
        <w:tc>
          <w:tcPr>
            <w:tcW w:w="1980" w:type="dxa"/>
            <w:shd w:val="clear" w:color="auto" w:fill="auto"/>
            <w:hideMark/>
          </w:tcPr>
          <w:p w14:paraId="00B22171"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4585AC0F" w14:textId="77777777" w:rsidTr="002B69D0">
        <w:tc>
          <w:tcPr>
            <w:tcW w:w="1482" w:type="dxa"/>
            <w:shd w:val="clear" w:color="auto" w:fill="auto"/>
            <w:hideMark/>
          </w:tcPr>
          <w:p w14:paraId="097180FA" w14:textId="77777777" w:rsidR="00C35AF9" w:rsidRPr="002B69D0" w:rsidRDefault="00C35AF9" w:rsidP="002B69D0">
            <w:pPr>
              <w:suppressAutoHyphens/>
              <w:rPr>
                <w:rFonts w:ascii="Times New Roman" w:eastAsia="Calibri" w:hAnsi="Times New Roman" w:cs="Times New Roman"/>
                <w:iCs/>
                <w:sz w:val="24"/>
                <w:szCs w:val="24"/>
              </w:rPr>
            </w:pPr>
            <w:r w:rsidRPr="002B69D0">
              <w:rPr>
                <w:rFonts w:ascii="Times New Roman" w:eastAsia="Calibri" w:hAnsi="Times New Roman" w:cs="Times New Roman"/>
                <w:iCs/>
                <w:sz w:val="24"/>
                <w:szCs w:val="24"/>
              </w:rPr>
              <w:t>СГ.05</w:t>
            </w:r>
          </w:p>
        </w:tc>
        <w:tc>
          <w:tcPr>
            <w:tcW w:w="7583" w:type="dxa"/>
            <w:shd w:val="clear" w:color="auto" w:fill="auto"/>
            <w:hideMark/>
          </w:tcPr>
          <w:p w14:paraId="626DABDE"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Основы бережливого производства</w:t>
            </w:r>
          </w:p>
        </w:tc>
        <w:tc>
          <w:tcPr>
            <w:tcW w:w="1826" w:type="dxa"/>
            <w:shd w:val="clear" w:color="auto" w:fill="auto"/>
            <w:hideMark/>
          </w:tcPr>
          <w:p w14:paraId="24675491"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40</w:t>
            </w:r>
          </w:p>
        </w:tc>
        <w:tc>
          <w:tcPr>
            <w:tcW w:w="2121" w:type="dxa"/>
            <w:shd w:val="clear" w:color="auto" w:fill="auto"/>
            <w:hideMark/>
          </w:tcPr>
          <w:p w14:paraId="2B240E40" w14:textId="0936BAE0"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14</w:t>
            </w:r>
          </w:p>
        </w:tc>
        <w:tc>
          <w:tcPr>
            <w:tcW w:w="1980" w:type="dxa"/>
            <w:shd w:val="clear" w:color="auto" w:fill="auto"/>
            <w:hideMark/>
          </w:tcPr>
          <w:p w14:paraId="44BDEEF9"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41EA2F66" w14:textId="77777777" w:rsidTr="002B69D0">
        <w:tc>
          <w:tcPr>
            <w:tcW w:w="1482" w:type="dxa"/>
            <w:shd w:val="clear" w:color="auto" w:fill="auto"/>
            <w:hideMark/>
          </w:tcPr>
          <w:p w14:paraId="3426A0FA" w14:textId="77777777" w:rsidR="00C35AF9" w:rsidRPr="002B69D0" w:rsidRDefault="00C35AF9" w:rsidP="002B69D0">
            <w:pPr>
              <w:suppressAutoHyphens/>
              <w:rPr>
                <w:rFonts w:ascii="Times New Roman" w:eastAsia="Calibri" w:hAnsi="Times New Roman" w:cs="Times New Roman"/>
                <w:iCs/>
                <w:sz w:val="24"/>
                <w:szCs w:val="24"/>
              </w:rPr>
            </w:pPr>
            <w:r w:rsidRPr="002B69D0">
              <w:rPr>
                <w:rFonts w:ascii="Times New Roman" w:eastAsia="Calibri" w:hAnsi="Times New Roman" w:cs="Times New Roman"/>
                <w:iCs/>
                <w:sz w:val="24"/>
                <w:szCs w:val="24"/>
              </w:rPr>
              <w:t>СГ.06</w:t>
            </w:r>
          </w:p>
        </w:tc>
        <w:tc>
          <w:tcPr>
            <w:tcW w:w="7583" w:type="dxa"/>
            <w:shd w:val="clear" w:color="auto" w:fill="auto"/>
            <w:hideMark/>
          </w:tcPr>
          <w:p w14:paraId="48FA7561"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Основы финансовой грамотности</w:t>
            </w:r>
          </w:p>
        </w:tc>
        <w:tc>
          <w:tcPr>
            <w:tcW w:w="1826" w:type="dxa"/>
            <w:shd w:val="clear" w:color="auto" w:fill="auto"/>
            <w:hideMark/>
          </w:tcPr>
          <w:p w14:paraId="4B75ECEB"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36</w:t>
            </w:r>
          </w:p>
        </w:tc>
        <w:tc>
          <w:tcPr>
            <w:tcW w:w="2121" w:type="dxa"/>
            <w:shd w:val="clear" w:color="auto" w:fill="auto"/>
            <w:hideMark/>
          </w:tcPr>
          <w:p w14:paraId="060ED5AE"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14</w:t>
            </w:r>
          </w:p>
        </w:tc>
        <w:tc>
          <w:tcPr>
            <w:tcW w:w="1980" w:type="dxa"/>
            <w:shd w:val="clear" w:color="auto" w:fill="auto"/>
            <w:hideMark/>
          </w:tcPr>
          <w:p w14:paraId="01A8C069"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170C82C6" w14:textId="77777777" w:rsidTr="002B69D0">
        <w:tc>
          <w:tcPr>
            <w:tcW w:w="1482" w:type="dxa"/>
            <w:shd w:val="clear" w:color="auto" w:fill="auto"/>
          </w:tcPr>
          <w:p w14:paraId="7070CA63" w14:textId="17DCABA5"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ОПБ</w:t>
            </w:r>
          </w:p>
        </w:tc>
        <w:tc>
          <w:tcPr>
            <w:tcW w:w="7583" w:type="dxa"/>
            <w:shd w:val="clear" w:color="auto" w:fill="auto"/>
          </w:tcPr>
          <w:p w14:paraId="321133E6" w14:textId="418734FE"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Обязательный профессиональный блок</w:t>
            </w:r>
          </w:p>
        </w:tc>
        <w:tc>
          <w:tcPr>
            <w:tcW w:w="1826" w:type="dxa"/>
            <w:shd w:val="clear" w:color="auto" w:fill="auto"/>
          </w:tcPr>
          <w:p w14:paraId="5900C2AA" w14:textId="7DBC214A"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732</w:t>
            </w:r>
          </w:p>
        </w:tc>
        <w:tc>
          <w:tcPr>
            <w:tcW w:w="2121" w:type="dxa"/>
            <w:shd w:val="clear" w:color="auto" w:fill="auto"/>
          </w:tcPr>
          <w:p w14:paraId="0D38D1DF" w14:textId="77777777" w:rsidR="00C35AF9" w:rsidRPr="002B69D0" w:rsidRDefault="00C35AF9" w:rsidP="002B69D0">
            <w:pPr>
              <w:suppressAutoHyphens/>
              <w:jc w:val="center"/>
              <w:rPr>
                <w:rFonts w:ascii="Times New Roman" w:eastAsia="Calibri" w:hAnsi="Times New Roman" w:cs="Times New Roman"/>
                <w:b/>
                <w:bCs/>
                <w:sz w:val="24"/>
                <w:szCs w:val="24"/>
              </w:rPr>
            </w:pPr>
          </w:p>
        </w:tc>
        <w:tc>
          <w:tcPr>
            <w:tcW w:w="1980" w:type="dxa"/>
            <w:shd w:val="clear" w:color="auto" w:fill="auto"/>
          </w:tcPr>
          <w:p w14:paraId="57D810E2" w14:textId="77777777" w:rsidR="00C35AF9" w:rsidRPr="002B69D0" w:rsidRDefault="00C35AF9" w:rsidP="002B69D0">
            <w:pPr>
              <w:suppressAutoHyphens/>
              <w:jc w:val="center"/>
              <w:rPr>
                <w:rFonts w:ascii="Times New Roman" w:eastAsia="Calibri" w:hAnsi="Times New Roman" w:cs="Times New Roman"/>
                <w:sz w:val="24"/>
                <w:szCs w:val="24"/>
              </w:rPr>
            </w:pPr>
          </w:p>
        </w:tc>
      </w:tr>
      <w:tr w:rsidR="00C35AF9" w:rsidRPr="002B69D0" w14:paraId="77796D1B" w14:textId="77777777" w:rsidTr="002B69D0">
        <w:tc>
          <w:tcPr>
            <w:tcW w:w="1482" w:type="dxa"/>
            <w:shd w:val="clear" w:color="auto" w:fill="auto"/>
            <w:hideMark/>
          </w:tcPr>
          <w:p w14:paraId="50292452" w14:textId="77777777"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ОП.00</w:t>
            </w:r>
          </w:p>
        </w:tc>
        <w:tc>
          <w:tcPr>
            <w:tcW w:w="7583" w:type="dxa"/>
            <w:shd w:val="clear" w:color="auto" w:fill="auto"/>
            <w:hideMark/>
          </w:tcPr>
          <w:p w14:paraId="55633B39" w14:textId="77777777"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Общепрофессиональный цикл</w:t>
            </w:r>
          </w:p>
        </w:tc>
        <w:tc>
          <w:tcPr>
            <w:tcW w:w="1826" w:type="dxa"/>
            <w:shd w:val="clear" w:color="auto" w:fill="auto"/>
            <w:hideMark/>
          </w:tcPr>
          <w:p w14:paraId="5AE3E6F3"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186</w:t>
            </w:r>
          </w:p>
        </w:tc>
        <w:tc>
          <w:tcPr>
            <w:tcW w:w="2121" w:type="dxa"/>
            <w:shd w:val="clear" w:color="auto" w:fill="auto"/>
            <w:hideMark/>
          </w:tcPr>
          <w:p w14:paraId="741FF208"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70</w:t>
            </w:r>
          </w:p>
        </w:tc>
        <w:tc>
          <w:tcPr>
            <w:tcW w:w="1980" w:type="dxa"/>
            <w:shd w:val="clear" w:color="auto" w:fill="auto"/>
            <w:hideMark/>
          </w:tcPr>
          <w:p w14:paraId="3FC4AEF9" w14:textId="13ABC612" w:rsidR="00C35AF9" w:rsidRPr="002B69D0" w:rsidRDefault="00C35AF9" w:rsidP="002B69D0">
            <w:pPr>
              <w:suppressAutoHyphens/>
              <w:jc w:val="center"/>
              <w:rPr>
                <w:rFonts w:ascii="Times New Roman" w:eastAsia="Calibri" w:hAnsi="Times New Roman" w:cs="Times New Roman"/>
                <w:sz w:val="24"/>
                <w:szCs w:val="24"/>
              </w:rPr>
            </w:pPr>
          </w:p>
        </w:tc>
      </w:tr>
      <w:tr w:rsidR="00C35AF9" w:rsidRPr="002B69D0" w14:paraId="18DA8011" w14:textId="77777777" w:rsidTr="002B69D0">
        <w:tc>
          <w:tcPr>
            <w:tcW w:w="1482" w:type="dxa"/>
            <w:shd w:val="clear" w:color="auto" w:fill="auto"/>
            <w:hideMark/>
          </w:tcPr>
          <w:p w14:paraId="085B9F2C"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ОП.01</w:t>
            </w:r>
          </w:p>
        </w:tc>
        <w:tc>
          <w:tcPr>
            <w:tcW w:w="7583" w:type="dxa"/>
            <w:shd w:val="clear" w:color="auto" w:fill="auto"/>
            <w:hideMark/>
          </w:tcPr>
          <w:p w14:paraId="3DF5FFED"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Основы микробиологии, физиологии питания, санитарии и гигиены</w:t>
            </w:r>
          </w:p>
        </w:tc>
        <w:tc>
          <w:tcPr>
            <w:tcW w:w="1826" w:type="dxa"/>
            <w:shd w:val="clear" w:color="auto" w:fill="auto"/>
            <w:hideMark/>
          </w:tcPr>
          <w:p w14:paraId="2167EFA1"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36</w:t>
            </w:r>
          </w:p>
        </w:tc>
        <w:tc>
          <w:tcPr>
            <w:tcW w:w="2121" w:type="dxa"/>
            <w:shd w:val="clear" w:color="auto" w:fill="auto"/>
            <w:hideMark/>
          </w:tcPr>
          <w:p w14:paraId="2B60C6BC"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12</w:t>
            </w:r>
          </w:p>
        </w:tc>
        <w:tc>
          <w:tcPr>
            <w:tcW w:w="1980" w:type="dxa"/>
            <w:shd w:val="clear" w:color="auto" w:fill="auto"/>
            <w:hideMark/>
          </w:tcPr>
          <w:p w14:paraId="5C9D47DB"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69035C05" w14:textId="77777777" w:rsidTr="002B69D0">
        <w:tc>
          <w:tcPr>
            <w:tcW w:w="1482" w:type="dxa"/>
            <w:shd w:val="clear" w:color="auto" w:fill="auto"/>
            <w:hideMark/>
          </w:tcPr>
          <w:p w14:paraId="116FC80C"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ОП.02</w:t>
            </w:r>
          </w:p>
        </w:tc>
        <w:tc>
          <w:tcPr>
            <w:tcW w:w="7583" w:type="dxa"/>
            <w:shd w:val="clear" w:color="auto" w:fill="auto"/>
            <w:hideMark/>
          </w:tcPr>
          <w:p w14:paraId="085A2CDC"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Основы товароведения продовольственных товаров</w:t>
            </w:r>
          </w:p>
        </w:tc>
        <w:tc>
          <w:tcPr>
            <w:tcW w:w="1826" w:type="dxa"/>
            <w:shd w:val="clear" w:color="auto" w:fill="auto"/>
            <w:hideMark/>
          </w:tcPr>
          <w:p w14:paraId="0677A5C1"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36</w:t>
            </w:r>
          </w:p>
        </w:tc>
        <w:tc>
          <w:tcPr>
            <w:tcW w:w="2121" w:type="dxa"/>
            <w:shd w:val="clear" w:color="auto" w:fill="auto"/>
            <w:hideMark/>
          </w:tcPr>
          <w:p w14:paraId="371E8893"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16</w:t>
            </w:r>
          </w:p>
        </w:tc>
        <w:tc>
          <w:tcPr>
            <w:tcW w:w="1980" w:type="dxa"/>
            <w:shd w:val="clear" w:color="auto" w:fill="auto"/>
            <w:hideMark/>
          </w:tcPr>
          <w:p w14:paraId="64108676"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0C1561E2" w14:textId="77777777" w:rsidTr="002B69D0">
        <w:tc>
          <w:tcPr>
            <w:tcW w:w="1482" w:type="dxa"/>
            <w:shd w:val="clear" w:color="auto" w:fill="auto"/>
            <w:hideMark/>
          </w:tcPr>
          <w:p w14:paraId="40EE0F06"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ОП.03</w:t>
            </w:r>
          </w:p>
        </w:tc>
        <w:tc>
          <w:tcPr>
            <w:tcW w:w="7583" w:type="dxa"/>
            <w:shd w:val="clear" w:color="auto" w:fill="auto"/>
            <w:hideMark/>
          </w:tcPr>
          <w:p w14:paraId="07C31F8B"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Охрана труда</w:t>
            </w:r>
          </w:p>
        </w:tc>
        <w:tc>
          <w:tcPr>
            <w:tcW w:w="1826" w:type="dxa"/>
            <w:shd w:val="clear" w:color="auto" w:fill="auto"/>
            <w:hideMark/>
          </w:tcPr>
          <w:p w14:paraId="639DBA1C"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36</w:t>
            </w:r>
          </w:p>
        </w:tc>
        <w:tc>
          <w:tcPr>
            <w:tcW w:w="2121" w:type="dxa"/>
            <w:shd w:val="clear" w:color="auto" w:fill="auto"/>
            <w:hideMark/>
          </w:tcPr>
          <w:p w14:paraId="34F9C13A"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12</w:t>
            </w:r>
          </w:p>
        </w:tc>
        <w:tc>
          <w:tcPr>
            <w:tcW w:w="1980" w:type="dxa"/>
            <w:shd w:val="clear" w:color="auto" w:fill="auto"/>
            <w:hideMark/>
          </w:tcPr>
          <w:p w14:paraId="1F89FF57"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60119513" w14:textId="77777777" w:rsidTr="002B69D0">
        <w:tc>
          <w:tcPr>
            <w:tcW w:w="1482" w:type="dxa"/>
            <w:shd w:val="clear" w:color="auto" w:fill="auto"/>
            <w:hideMark/>
          </w:tcPr>
          <w:p w14:paraId="2B58D433"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ОП.04</w:t>
            </w:r>
          </w:p>
        </w:tc>
        <w:tc>
          <w:tcPr>
            <w:tcW w:w="7583" w:type="dxa"/>
            <w:shd w:val="clear" w:color="auto" w:fill="auto"/>
            <w:hideMark/>
          </w:tcPr>
          <w:p w14:paraId="09D16BBE"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Техническое оснащение и организация рабочего места</w:t>
            </w:r>
          </w:p>
        </w:tc>
        <w:tc>
          <w:tcPr>
            <w:tcW w:w="1826" w:type="dxa"/>
            <w:shd w:val="clear" w:color="auto" w:fill="auto"/>
            <w:hideMark/>
          </w:tcPr>
          <w:p w14:paraId="421F08E0"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36</w:t>
            </w:r>
          </w:p>
        </w:tc>
        <w:tc>
          <w:tcPr>
            <w:tcW w:w="2121" w:type="dxa"/>
            <w:shd w:val="clear" w:color="auto" w:fill="auto"/>
            <w:hideMark/>
          </w:tcPr>
          <w:p w14:paraId="3BA463B3"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12</w:t>
            </w:r>
          </w:p>
        </w:tc>
        <w:tc>
          <w:tcPr>
            <w:tcW w:w="1980" w:type="dxa"/>
            <w:shd w:val="clear" w:color="auto" w:fill="auto"/>
            <w:hideMark/>
          </w:tcPr>
          <w:p w14:paraId="57E3FA99"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41B7578F" w14:textId="77777777" w:rsidTr="002B69D0">
        <w:tc>
          <w:tcPr>
            <w:tcW w:w="1482" w:type="dxa"/>
            <w:shd w:val="clear" w:color="auto" w:fill="auto"/>
            <w:hideMark/>
          </w:tcPr>
          <w:p w14:paraId="1D90DD69"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ОП.05</w:t>
            </w:r>
          </w:p>
        </w:tc>
        <w:tc>
          <w:tcPr>
            <w:tcW w:w="7583" w:type="dxa"/>
            <w:shd w:val="clear" w:color="auto" w:fill="auto"/>
            <w:hideMark/>
          </w:tcPr>
          <w:p w14:paraId="598AC103"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Организация технологического процесса прои</w:t>
            </w:r>
            <w:r w:rsidRPr="002B69D0">
              <w:rPr>
                <w:rFonts w:ascii="Times New Roman" w:eastAsia="Calibri" w:hAnsi="Times New Roman" w:cs="Times New Roman"/>
                <w:sz w:val="24"/>
                <w:szCs w:val="24"/>
              </w:rPr>
              <w:t>з</w:t>
            </w:r>
            <w:r w:rsidRPr="002B69D0">
              <w:rPr>
                <w:rFonts w:ascii="Times New Roman" w:eastAsia="Calibri" w:hAnsi="Times New Roman" w:cs="Times New Roman"/>
                <w:sz w:val="24"/>
                <w:szCs w:val="24"/>
              </w:rPr>
              <w:t>водства продуктов питания из растительного с</w:t>
            </w:r>
            <w:r w:rsidRPr="002B69D0">
              <w:rPr>
                <w:rFonts w:ascii="Times New Roman" w:eastAsia="Calibri" w:hAnsi="Times New Roman" w:cs="Times New Roman"/>
                <w:sz w:val="24"/>
                <w:szCs w:val="24"/>
              </w:rPr>
              <w:t>ы</w:t>
            </w:r>
            <w:r w:rsidRPr="002B69D0">
              <w:rPr>
                <w:rFonts w:ascii="Times New Roman" w:eastAsia="Calibri" w:hAnsi="Times New Roman" w:cs="Times New Roman"/>
                <w:sz w:val="24"/>
                <w:szCs w:val="24"/>
              </w:rPr>
              <w:t>рья</w:t>
            </w:r>
          </w:p>
        </w:tc>
        <w:tc>
          <w:tcPr>
            <w:tcW w:w="1826" w:type="dxa"/>
            <w:shd w:val="clear" w:color="auto" w:fill="auto"/>
            <w:hideMark/>
          </w:tcPr>
          <w:p w14:paraId="3B1B6EF3"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42</w:t>
            </w:r>
          </w:p>
        </w:tc>
        <w:tc>
          <w:tcPr>
            <w:tcW w:w="2121" w:type="dxa"/>
            <w:shd w:val="clear" w:color="auto" w:fill="auto"/>
            <w:hideMark/>
          </w:tcPr>
          <w:p w14:paraId="267C3878" w14:textId="77777777" w:rsidR="00C35AF9" w:rsidRPr="002B69D0" w:rsidRDefault="00C35AF9" w:rsidP="002B69D0">
            <w:pPr>
              <w:suppressAutoHyphens/>
              <w:jc w:val="center"/>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18</w:t>
            </w:r>
          </w:p>
        </w:tc>
        <w:tc>
          <w:tcPr>
            <w:tcW w:w="1980" w:type="dxa"/>
            <w:shd w:val="clear" w:color="auto" w:fill="auto"/>
            <w:hideMark/>
          </w:tcPr>
          <w:p w14:paraId="62FA91C6"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0C7D2F9B" w14:textId="77777777" w:rsidTr="002B69D0">
        <w:tc>
          <w:tcPr>
            <w:tcW w:w="1482" w:type="dxa"/>
            <w:shd w:val="clear" w:color="auto" w:fill="auto"/>
            <w:hideMark/>
          </w:tcPr>
          <w:p w14:paraId="31A6E1BE" w14:textId="77777777"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П.00</w:t>
            </w:r>
          </w:p>
        </w:tc>
        <w:tc>
          <w:tcPr>
            <w:tcW w:w="7583" w:type="dxa"/>
            <w:shd w:val="clear" w:color="auto" w:fill="auto"/>
            <w:hideMark/>
          </w:tcPr>
          <w:p w14:paraId="6A2EF2DD" w14:textId="77777777"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Профессиональный цикл</w:t>
            </w:r>
          </w:p>
        </w:tc>
        <w:tc>
          <w:tcPr>
            <w:tcW w:w="1826" w:type="dxa"/>
            <w:shd w:val="clear" w:color="auto" w:fill="auto"/>
            <w:hideMark/>
          </w:tcPr>
          <w:p w14:paraId="2627F502" w14:textId="605EAAF0" w:rsidR="00C35AF9" w:rsidRPr="002B69D0" w:rsidRDefault="00C35AF9" w:rsidP="002B69D0">
            <w:pPr>
              <w:suppressAutoHyphens/>
              <w:jc w:val="center"/>
              <w:rPr>
                <w:rFonts w:ascii="Times New Roman" w:eastAsia="Calibri" w:hAnsi="Times New Roman" w:cs="Times New Roman"/>
                <w:b/>
                <w:sz w:val="24"/>
                <w:szCs w:val="24"/>
              </w:rPr>
            </w:pPr>
            <w:r w:rsidRPr="002B69D0">
              <w:rPr>
                <w:rFonts w:ascii="Times New Roman" w:eastAsia="Calibri" w:hAnsi="Times New Roman" w:cs="Times New Roman"/>
                <w:b/>
                <w:sz w:val="24"/>
                <w:szCs w:val="24"/>
              </w:rPr>
              <w:t>546</w:t>
            </w:r>
          </w:p>
        </w:tc>
        <w:tc>
          <w:tcPr>
            <w:tcW w:w="2121" w:type="dxa"/>
            <w:shd w:val="clear" w:color="auto" w:fill="auto"/>
            <w:hideMark/>
          </w:tcPr>
          <w:p w14:paraId="65EF16B4"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494</w:t>
            </w:r>
          </w:p>
        </w:tc>
        <w:tc>
          <w:tcPr>
            <w:tcW w:w="1980" w:type="dxa"/>
            <w:shd w:val="clear" w:color="auto" w:fill="auto"/>
            <w:hideMark/>
          </w:tcPr>
          <w:p w14:paraId="5D6BD2A7" w14:textId="3FDA57D6" w:rsidR="00C35AF9" w:rsidRPr="002B69D0" w:rsidRDefault="00C35AF9" w:rsidP="002B69D0">
            <w:pPr>
              <w:suppressAutoHyphens/>
              <w:jc w:val="center"/>
              <w:rPr>
                <w:rFonts w:ascii="Times New Roman" w:eastAsia="Calibri" w:hAnsi="Times New Roman" w:cs="Times New Roman"/>
                <w:sz w:val="24"/>
                <w:szCs w:val="24"/>
              </w:rPr>
            </w:pPr>
          </w:p>
        </w:tc>
      </w:tr>
      <w:tr w:rsidR="00C35AF9" w:rsidRPr="002B69D0" w14:paraId="543D3F49" w14:textId="77777777" w:rsidTr="002B69D0">
        <w:tc>
          <w:tcPr>
            <w:tcW w:w="1482" w:type="dxa"/>
            <w:shd w:val="clear" w:color="auto" w:fill="auto"/>
            <w:hideMark/>
          </w:tcPr>
          <w:p w14:paraId="3998061B" w14:textId="77777777"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ПМ.01</w:t>
            </w:r>
          </w:p>
        </w:tc>
        <w:tc>
          <w:tcPr>
            <w:tcW w:w="7583" w:type="dxa"/>
            <w:shd w:val="clear" w:color="auto" w:fill="auto"/>
            <w:hideMark/>
          </w:tcPr>
          <w:p w14:paraId="182F0783" w14:textId="77777777"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c>
          <w:tcPr>
            <w:tcW w:w="1826" w:type="dxa"/>
            <w:shd w:val="clear" w:color="auto" w:fill="auto"/>
            <w:hideMark/>
          </w:tcPr>
          <w:p w14:paraId="5F3FEDED"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216</w:t>
            </w:r>
          </w:p>
        </w:tc>
        <w:tc>
          <w:tcPr>
            <w:tcW w:w="2121" w:type="dxa"/>
            <w:shd w:val="clear" w:color="auto" w:fill="auto"/>
            <w:hideMark/>
          </w:tcPr>
          <w:p w14:paraId="329785EC"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190</w:t>
            </w:r>
          </w:p>
        </w:tc>
        <w:tc>
          <w:tcPr>
            <w:tcW w:w="1980" w:type="dxa"/>
            <w:shd w:val="clear" w:color="auto" w:fill="auto"/>
            <w:hideMark/>
          </w:tcPr>
          <w:p w14:paraId="51B97EAB"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w:t>
            </w:r>
          </w:p>
        </w:tc>
      </w:tr>
      <w:tr w:rsidR="00C35AF9" w:rsidRPr="002B69D0" w14:paraId="1D56D80D" w14:textId="77777777" w:rsidTr="002B69D0">
        <w:tc>
          <w:tcPr>
            <w:tcW w:w="1482" w:type="dxa"/>
            <w:shd w:val="clear" w:color="auto" w:fill="auto"/>
            <w:hideMark/>
          </w:tcPr>
          <w:p w14:paraId="4CB1B334"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МДК.01.01</w:t>
            </w:r>
          </w:p>
        </w:tc>
        <w:tc>
          <w:tcPr>
            <w:tcW w:w="7583" w:type="dxa"/>
            <w:shd w:val="clear" w:color="auto" w:fill="auto"/>
            <w:hideMark/>
          </w:tcPr>
          <w:p w14:paraId="5834AA01"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Основы технического обслуживания оборудования и сопровождение производства продуктов питания из растительного с</w:t>
            </w:r>
            <w:r w:rsidRPr="002B69D0">
              <w:rPr>
                <w:rFonts w:ascii="Times New Roman" w:eastAsia="Calibri" w:hAnsi="Times New Roman" w:cs="Times New Roman"/>
                <w:bCs/>
                <w:sz w:val="24"/>
                <w:szCs w:val="24"/>
              </w:rPr>
              <w:t>ы</w:t>
            </w:r>
            <w:r w:rsidRPr="002B69D0">
              <w:rPr>
                <w:rFonts w:ascii="Times New Roman" w:eastAsia="Calibri" w:hAnsi="Times New Roman" w:cs="Times New Roman"/>
                <w:bCs/>
                <w:sz w:val="24"/>
                <w:szCs w:val="24"/>
              </w:rPr>
              <w:t>рья</w:t>
            </w:r>
          </w:p>
        </w:tc>
        <w:tc>
          <w:tcPr>
            <w:tcW w:w="1826" w:type="dxa"/>
            <w:shd w:val="clear" w:color="auto" w:fill="auto"/>
            <w:hideMark/>
          </w:tcPr>
          <w:p w14:paraId="776AD994"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36</w:t>
            </w:r>
          </w:p>
        </w:tc>
        <w:tc>
          <w:tcPr>
            <w:tcW w:w="2121" w:type="dxa"/>
            <w:shd w:val="clear" w:color="auto" w:fill="auto"/>
            <w:hideMark/>
          </w:tcPr>
          <w:p w14:paraId="5929EE36"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10</w:t>
            </w:r>
          </w:p>
        </w:tc>
        <w:tc>
          <w:tcPr>
            <w:tcW w:w="1980" w:type="dxa"/>
            <w:shd w:val="clear" w:color="auto" w:fill="auto"/>
            <w:hideMark/>
          </w:tcPr>
          <w:p w14:paraId="00BAE7AF"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4981E5D2" w14:textId="77777777" w:rsidTr="002B69D0">
        <w:tc>
          <w:tcPr>
            <w:tcW w:w="1482" w:type="dxa"/>
            <w:shd w:val="clear" w:color="auto" w:fill="auto"/>
            <w:hideMark/>
          </w:tcPr>
          <w:p w14:paraId="27AB3C66"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УП.01</w:t>
            </w:r>
          </w:p>
        </w:tc>
        <w:tc>
          <w:tcPr>
            <w:tcW w:w="7583" w:type="dxa"/>
            <w:shd w:val="clear" w:color="auto" w:fill="auto"/>
            <w:hideMark/>
          </w:tcPr>
          <w:p w14:paraId="6F38D394"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Учебная практика</w:t>
            </w:r>
          </w:p>
        </w:tc>
        <w:tc>
          <w:tcPr>
            <w:tcW w:w="1826" w:type="dxa"/>
            <w:shd w:val="clear" w:color="auto" w:fill="auto"/>
            <w:hideMark/>
          </w:tcPr>
          <w:p w14:paraId="7219D800"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36</w:t>
            </w:r>
          </w:p>
        </w:tc>
        <w:tc>
          <w:tcPr>
            <w:tcW w:w="2121" w:type="dxa"/>
            <w:shd w:val="clear" w:color="auto" w:fill="auto"/>
            <w:hideMark/>
          </w:tcPr>
          <w:p w14:paraId="64806A90"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36</w:t>
            </w:r>
          </w:p>
        </w:tc>
        <w:tc>
          <w:tcPr>
            <w:tcW w:w="1980" w:type="dxa"/>
            <w:shd w:val="clear" w:color="auto" w:fill="auto"/>
            <w:hideMark/>
          </w:tcPr>
          <w:p w14:paraId="08B2AC1F"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01C29FE6" w14:textId="77777777" w:rsidTr="002B69D0">
        <w:tc>
          <w:tcPr>
            <w:tcW w:w="1482" w:type="dxa"/>
            <w:shd w:val="clear" w:color="auto" w:fill="auto"/>
            <w:hideMark/>
          </w:tcPr>
          <w:p w14:paraId="175A8AD9"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ПП.01</w:t>
            </w:r>
          </w:p>
        </w:tc>
        <w:tc>
          <w:tcPr>
            <w:tcW w:w="7583" w:type="dxa"/>
            <w:shd w:val="clear" w:color="auto" w:fill="auto"/>
            <w:hideMark/>
          </w:tcPr>
          <w:p w14:paraId="078D6D58" w14:textId="279EC484"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Производственная практика</w:t>
            </w:r>
          </w:p>
        </w:tc>
        <w:tc>
          <w:tcPr>
            <w:tcW w:w="1826" w:type="dxa"/>
            <w:shd w:val="clear" w:color="auto" w:fill="auto"/>
            <w:hideMark/>
          </w:tcPr>
          <w:p w14:paraId="57A87985"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144</w:t>
            </w:r>
          </w:p>
        </w:tc>
        <w:tc>
          <w:tcPr>
            <w:tcW w:w="2121" w:type="dxa"/>
            <w:shd w:val="clear" w:color="auto" w:fill="auto"/>
            <w:hideMark/>
          </w:tcPr>
          <w:p w14:paraId="754AD820"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144</w:t>
            </w:r>
          </w:p>
        </w:tc>
        <w:tc>
          <w:tcPr>
            <w:tcW w:w="1980" w:type="dxa"/>
            <w:shd w:val="clear" w:color="auto" w:fill="auto"/>
            <w:hideMark/>
          </w:tcPr>
          <w:p w14:paraId="14C918A1"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799B8560" w14:textId="77777777" w:rsidTr="002B69D0">
        <w:tc>
          <w:tcPr>
            <w:tcW w:w="1482" w:type="dxa"/>
            <w:shd w:val="clear" w:color="auto" w:fill="auto"/>
            <w:hideMark/>
          </w:tcPr>
          <w:p w14:paraId="227CF201" w14:textId="77777777"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lastRenderedPageBreak/>
              <w:t>ПМн.02</w:t>
            </w:r>
            <w:r w:rsidRPr="002B69D0">
              <w:rPr>
                <w:rStyle w:val="af3"/>
                <w:rFonts w:ascii="Times New Roman" w:eastAsia="Calibri" w:hAnsi="Times New Roman"/>
                <w:b/>
                <w:bCs/>
                <w:sz w:val="24"/>
                <w:szCs w:val="24"/>
              </w:rPr>
              <w:footnoteReference w:id="3"/>
            </w:r>
          </w:p>
        </w:tc>
        <w:tc>
          <w:tcPr>
            <w:tcW w:w="7583" w:type="dxa"/>
            <w:shd w:val="clear" w:color="auto" w:fill="auto"/>
            <w:hideMark/>
          </w:tcPr>
          <w:p w14:paraId="2E5CD3BA" w14:textId="5922C2A1"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i/>
                <w:sz w:val="24"/>
                <w:szCs w:val="24"/>
              </w:rPr>
              <w:t>Выполнение технологических операций производства хлеба, хлебоб</w:t>
            </w:r>
            <w:r w:rsidRPr="002B69D0">
              <w:rPr>
                <w:rFonts w:ascii="Times New Roman" w:eastAsia="Calibri" w:hAnsi="Times New Roman" w:cs="Times New Roman"/>
                <w:b/>
                <w:bCs/>
                <w:i/>
                <w:sz w:val="24"/>
                <w:szCs w:val="24"/>
              </w:rPr>
              <w:t>у</w:t>
            </w:r>
            <w:r w:rsidRPr="002B69D0">
              <w:rPr>
                <w:rFonts w:ascii="Times New Roman" w:eastAsia="Calibri" w:hAnsi="Times New Roman" w:cs="Times New Roman"/>
                <w:b/>
                <w:bCs/>
                <w:i/>
                <w:sz w:val="24"/>
                <w:szCs w:val="24"/>
              </w:rPr>
              <w:t>лочных, макаронных и кондитерских изделий</w:t>
            </w:r>
            <w:r w:rsidRPr="002B69D0">
              <w:rPr>
                <w:rFonts w:ascii="Times New Roman" w:eastAsia="Calibri" w:hAnsi="Times New Roman" w:cs="Times New Roman"/>
                <w:b/>
                <w:bCs/>
                <w:sz w:val="24"/>
                <w:szCs w:val="24"/>
              </w:rPr>
              <w:t xml:space="preserve"> </w:t>
            </w:r>
          </w:p>
        </w:tc>
        <w:tc>
          <w:tcPr>
            <w:tcW w:w="1826" w:type="dxa"/>
            <w:shd w:val="clear" w:color="auto" w:fill="auto"/>
            <w:hideMark/>
          </w:tcPr>
          <w:p w14:paraId="3A335C5D"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330</w:t>
            </w:r>
          </w:p>
        </w:tc>
        <w:tc>
          <w:tcPr>
            <w:tcW w:w="2121" w:type="dxa"/>
            <w:shd w:val="clear" w:color="auto" w:fill="auto"/>
            <w:hideMark/>
          </w:tcPr>
          <w:p w14:paraId="5F6B34CC"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304</w:t>
            </w:r>
          </w:p>
        </w:tc>
        <w:tc>
          <w:tcPr>
            <w:tcW w:w="1980" w:type="dxa"/>
            <w:shd w:val="clear" w:color="auto" w:fill="auto"/>
            <w:hideMark/>
          </w:tcPr>
          <w:p w14:paraId="2B19032C"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w:t>
            </w:r>
          </w:p>
        </w:tc>
      </w:tr>
      <w:tr w:rsidR="00C35AF9" w:rsidRPr="002B69D0" w14:paraId="6A75F653" w14:textId="77777777" w:rsidTr="002B69D0">
        <w:tc>
          <w:tcPr>
            <w:tcW w:w="1482" w:type="dxa"/>
            <w:shd w:val="clear" w:color="auto" w:fill="auto"/>
            <w:hideMark/>
          </w:tcPr>
          <w:p w14:paraId="5E589E46"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МДКн.02.01</w:t>
            </w:r>
          </w:p>
        </w:tc>
        <w:tc>
          <w:tcPr>
            <w:tcW w:w="7583" w:type="dxa"/>
            <w:shd w:val="clear" w:color="auto" w:fill="auto"/>
            <w:hideMark/>
          </w:tcPr>
          <w:p w14:paraId="08BCBA93" w14:textId="77777777" w:rsidR="00C35AF9" w:rsidRPr="002B69D0" w:rsidRDefault="00C35AF9" w:rsidP="002B69D0">
            <w:pPr>
              <w:suppressAutoHyphens/>
              <w:rPr>
                <w:rFonts w:ascii="Times New Roman" w:eastAsia="Calibri" w:hAnsi="Times New Roman" w:cs="Times New Roman"/>
                <w:bCs/>
                <w:i/>
                <w:sz w:val="24"/>
                <w:szCs w:val="24"/>
              </w:rPr>
            </w:pPr>
            <w:r w:rsidRPr="002B69D0">
              <w:rPr>
                <w:rFonts w:ascii="Times New Roman" w:eastAsia="Calibri" w:hAnsi="Times New Roman" w:cs="Times New Roman"/>
                <w:bCs/>
                <w:i/>
                <w:sz w:val="24"/>
                <w:szCs w:val="24"/>
              </w:rPr>
              <w:t>Технико-технологические основы производства хлеба, хлебобулочных, макаронных и кондитерских изделий</w:t>
            </w:r>
          </w:p>
        </w:tc>
        <w:tc>
          <w:tcPr>
            <w:tcW w:w="1826" w:type="dxa"/>
            <w:shd w:val="clear" w:color="auto" w:fill="auto"/>
            <w:hideMark/>
          </w:tcPr>
          <w:p w14:paraId="4B4E5665"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42</w:t>
            </w:r>
          </w:p>
        </w:tc>
        <w:tc>
          <w:tcPr>
            <w:tcW w:w="2121" w:type="dxa"/>
            <w:shd w:val="clear" w:color="auto" w:fill="auto"/>
            <w:hideMark/>
          </w:tcPr>
          <w:p w14:paraId="175534FD"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16</w:t>
            </w:r>
          </w:p>
        </w:tc>
        <w:tc>
          <w:tcPr>
            <w:tcW w:w="1980" w:type="dxa"/>
            <w:shd w:val="clear" w:color="auto" w:fill="auto"/>
            <w:hideMark/>
          </w:tcPr>
          <w:p w14:paraId="675CB418"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7FE83499" w14:textId="77777777" w:rsidTr="002B69D0">
        <w:tc>
          <w:tcPr>
            <w:tcW w:w="1482" w:type="dxa"/>
            <w:shd w:val="clear" w:color="auto" w:fill="auto"/>
            <w:hideMark/>
          </w:tcPr>
          <w:p w14:paraId="4A77C6C9"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УПн.02</w:t>
            </w:r>
          </w:p>
        </w:tc>
        <w:tc>
          <w:tcPr>
            <w:tcW w:w="7583" w:type="dxa"/>
            <w:shd w:val="clear" w:color="auto" w:fill="auto"/>
            <w:hideMark/>
          </w:tcPr>
          <w:p w14:paraId="7011F7CA"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Учебная практика</w:t>
            </w:r>
          </w:p>
        </w:tc>
        <w:tc>
          <w:tcPr>
            <w:tcW w:w="1826" w:type="dxa"/>
            <w:shd w:val="clear" w:color="auto" w:fill="auto"/>
            <w:hideMark/>
          </w:tcPr>
          <w:p w14:paraId="7C5BFA5D"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72</w:t>
            </w:r>
          </w:p>
        </w:tc>
        <w:tc>
          <w:tcPr>
            <w:tcW w:w="2121" w:type="dxa"/>
            <w:shd w:val="clear" w:color="auto" w:fill="auto"/>
            <w:hideMark/>
          </w:tcPr>
          <w:p w14:paraId="6FA0B6E5"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72</w:t>
            </w:r>
          </w:p>
        </w:tc>
        <w:tc>
          <w:tcPr>
            <w:tcW w:w="1980" w:type="dxa"/>
            <w:shd w:val="clear" w:color="auto" w:fill="auto"/>
            <w:hideMark/>
          </w:tcPr>
          <w:p w14:paraId="3B9C8D5E"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60707F91" w14:textId="77777777" w:rsidTr="002B69D0">
        <w:tc>
          <w:tcPr>
            <w:tcW w:w="1482" w:type="dxa"/>
            <w:shd w:val="clear" w:color="auto" w:fill="auto"/>
            <w:hideMark/>
          </w:tcPr>
          <w:p w14:paraId="0A36CF8A"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ППн.02</w:t>
            </w:r>
          </w:p>
        </w:tc>
        <w:tc>
          <w:tcPr>
            <w:tcW w:w="7583" w:type="dxa"/>
            <w:shd w:val="clear" w:color="auto" w:fill="auto"/>
            <w:hideMark/>
          </w:tcPr>
          <w:p w14:paraId="73C4A1A5" w14:textId="10E5C0D1"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Производственная практика</w:t>
            </w:r>
          </w:p>
        </w:tc>
        <w:tc>
          <w:tcPr>
            <w:tcW w:w="1826" w:type="dxa"/>
            <w:shd w:val="clear" w:color="auto" w:fill="auto"/>
            <w:hideMark/>
          </w:tcPr>
          <w:p w14:paraId="597A1FD7"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216</w:t>
            </w:r>
          </w:p>
        </w:tc>
        <w:tc>
          <w:tcPr>
            <w:tcW w:w="2121" w:type="dxa"/>
            <w:shd w:val="clear" w:color="auto" w:fill="auto"/>
            <w:hideMark/>
          </w:tcPr>
          <w:p w14:paraId="3D246056"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216</w:t>
            </w:r>
          </w:p>
        </w:tc>
        <w:tc>
          <w:tcPr>
            <w:tcW w:w="1980" w:type="dxa"/>
            <w:shd w:val="clear" w:color="auto" w:fill="auto"/>
            <w:hideMark/>
          </w:tcPr>
          <w:p w14:paraId="37700B5B"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51853E23" w14:textId="77777777" w:rsidTr="002B69D0">
        <w:tc>
          <w:tcPr>
            <w:tcW w:w="1482" w:type="dxa"/>
            <w:shd w:val="clear" w:color="auto" w:fill="auto"/>
            <w:hideMark/>
          </w:tcPr>
          <w:p w14:paraId="56DAD1E3" w14:textId="5B4600EF"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ПМн.02</w:t>
            </w:r>
          </w:p>
        </w:tc>
        <w:tc>
          <w:tcPr>
            <w:tcW w:w="7583" w:type="dxa"/>
            <w:shd w:val="clear" w:color="auto" w:fill="auto"/>
            <w:hideMark/>
          </w:tcPr>
          <w:p w14:paraId="23B2E71B" w14:textId="259176E0" w:rsidR="00C35AF9" w:rsidRPr="002B69D0" w:rsidRDefault="00C35AF9" w:rsidP="002B69D0">
            <w:pPr>
              <w:suppressAutoHyphens/>
              <w:rPr>
                <w:rFonts w:ascii="Times New Roman" w:eastAsia="Calibri" w:hAnsi="Times New Roman" w:cs="Times New Roman"/>
                <w:b/>
                <w:bCs/>
                <w:i/>
                <w:sz w:val="24"/>
                <w:szCs w:val="24"/>
              </w:rPr>
            </w:pPr>
            <w:r w:rsidRPr="002B69D0">
              <w:rPr>
                <w:rFonts w:ascii="Times New Roman" w:eastAsia="Calibri" w:hAnsi="Times New Roman" w:cs="Times New Roman"/>
                <w:b/>
                <w:bCs/>
                <w:i/>
                <w:sz w:val="24"/>
                <w:szCs w:val="24"/>
              </w:rPr>
              <w:t>Выполнение технологических операций прои</w:t>
            </w:r>
            <w:r w:rsidRPr="002B69D0">
              <w:rPr>
                <w:rFonts w:ascii="Times New Roman" w:eastAsia="Calibri" w:hAnsi="Times New Roman" w:cs="Times New Roman"/>
                <w:b/>
                <w:bCs/>
                <w:i/>
                <w:sz w:val="24"/>
                <w:szCs w:val="24"/>
              </w:rPr>
              <w:t>з</w:t>
            </w:r>
            <w:r w:rsidRPr="002B69D0">
              <w:rPr>
                <w:rFonts w:ascii="Times New Roman" w:eastAsia="Calibri" w:hAnsi="Times New Roman" w:cs="Times New Roman"/>
                <w:b/>
                <w:bCs/>
                <w:i/>
                <w:sz w:val="24"/>
                <w:szCs w:val="24"/>
              </w:rPr>
              <w:t xml:space="preserve">водства растительных масел, жиров и жирозаменителей в соответствии с технологическими инструкциями </w:t>
            </w:r>
          </w:p>
        </w:tc>
        <w:tc>
          <w:tcPr>
            <w:tcW w:w="1826" w:type="dxa"/>
            <w:shd w:val="clear" w:color="auto" w:fill="auto"/>
            <w:hideMark/>
          </w:tcPr>
          <w:p w14:paraId="2158B108"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330</w:t>
            </w:r>
          </w:p>
        </w:tc>
        <w:tc>
          <w:tcPr>
            <w:tcW w:w="2121" w:type="dxa"/>
            <w:shd w:val="clear" w:color="auto" w:fill="auto"/>
            <w:hideMark/>
          </w:tcPr>
          <w:p w14:paraId="628C388D"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304</w:t>
            </w:r>
          </w:p>
        </w:tc>
        <w:tc>
          <w:tcPr>
            <w:tcW w:w="1980" w:type="dxa"/>
            <w:shd w:val="clear" w:color="auto" w:fill="auto"/>
            <w:hideMark/>
          </w:tcPr>
          <w:p w14:paraId="2BC5777A"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w:t>
            </w:r>
          </w:p>
        </w:tc>
      </w:tr>
      <w:tr w:rsidR="00C35AF9" w:rsidRPr="002B69D0" w14:paraId="5E698998" w14:textId="77777777" w:rsidTr="002B69D0">
        <w:tc>
          <w:tcPr>
            <w:tcW w:w="1482" w:type="dxa"/>
            <w:shd w:val="clear" w:color="auto" w:fill="auto"/>
            <w:hideMark/>
          </w:tcPr>
          <w:p w14:paraId="7FADB51B"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МДКн.02.01</w:t>
            </w:r>
          </w:p>
        </w:tc>
        <w:tc>
          <w:tcPr>
            <w:tcW w:w="7583" w:type="dxa"/>
            <w:shd w:val="clear" w:color="auto" w:fill="auto"/>
            <w:hideMark/>
          </w:tcPr>
          <w:p w14:paraId="4609B855"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Технико-технологические основы производства растительных масел, жиров и жирозаменителей</w:t>
            </w:r>
          </w:p>
        </w:tc>
        <w:tc>
          <w:tcPr>
            <w:tcW w:w="1826" w:type="dxa"/>
            <w:shd w:val="clear" w:color="auto" w:fill="auto"/>
            <w:hideMark/>
          </w:tcPr>
          <w:p w14:paraId="7DF16187"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42</w:t>
            </w:r>
          </w:p>
        </w:tc>
        <w:tc>
          <w:tcPr>
            <w:tcW w:w="2121" w:type="dxa"/>
            <w:shd w:val="clear" w:color="auto" w:fill="auto"/>
            <w:hideMark/>
          </w:tcPr>
          <w:p w14:paraId="30377147"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16</w:t>
            </w:r>
          </w:p>
        </w:tc>
        <w:tc>
          <w:tcPr>
            <w:tcW w:w="1980" w:type="dxa"/>
            <w:shd w:val="clear" w:color="auto" w:fill="auto"/>
            <w:hideMark/>
          </w:tcPr>
          <w:p w14:paraId="6922281B"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5229FFDA" w14:textId="77777777" w:rsidTr="002B69D0">
        <w:tc>
          <w:tcPr>
            <w:tcW w:w="1482" w:type="dxa"/>
            <w:shd w:val="clear" w:color="auto" w:fill="auto"/>
            <w:hideMark/>
          </w:tcPr>
          <w:p w14:paraId="11D07ABE"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УПн.02</w:t>
            </w:r>
          </w:p>
        </w:tc>
        <w:tc>
          <w:tcPr>
            <w:tcW w:w="7583" w:type="dxa"/>
            <w:shd w:val="clear" w:color="auto" w:fill="auto"/>
            <w:hideMark/>
          </w:tcPr>
          <w:p w14:paraId="06017B6E"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Учебная практика</w:t>
            </w:r>
          </w:p>
        </w:tc>
        <w:tc>
          <w:tcPr>
            <w:tcW w:w="1826" w:type="dxa"/>
            <w:shd w:val="clear" w:color="auto" w:fill="auto"/>
            <w:hideMark/>
          </w:tcPr>
          <w:p w14:paraId="01E8EB7A"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72</w:t>
            </w:r>
          </w:p>
        </w:tc>
        <w:tc>
          <w:tcPr>
            <w:tcW w:w="2121" w:type="dxa"/>
            <w:shd w:val="clear" w:color="auto" w:fill="auto"/>
            <w:hideMark/>
          </w:tcPr>
          <w:p w14:paraId="5F9E69DB"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72</w:t>
            </w:r>
          </w:p>
        </w:tc>
        <w:tc>
          <w:tcPr>
            <w:tcW w:w="1980" w:type="dxa"/>
            <w:shd w:val="clear" w:color="auto" w:fill="auto"/>
            <w:hideMark/>
          </w:tcPr>
          <w:p w14:paraId="7E3BAB5D"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11E71342" w14:textId="77777777" w:rsidTr="002B69D0">
        <w:tc>
          <w:tcPr>
            <w:tcW w:w="1482" w:type="dxa"/>
            <w:shd w:val="clear" w:color="auto" w:fill="auto"/>
            <w:hideMark/>
          </w:tcPr>
          <w:p w14:paraId="30492BC8"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ППн.02</w:t>
            </w:r>
          </w:p>
        </w:tc>
        <w:tc>
          <w:tcPr>
            <w:tcW w:w="7583" w:type="dxa"/>
            <w:shd w:val="clear" w:color="auto" w:fill="auto"/>
            <w:hideMark/>
          </w:tcPr>
          <w:p w14:paraId="02216C7B" w14:textId="588A47CA"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Производственная практика</w:t>
            </w:r>
          </w:p>
        </w:tc>
        <w:tc>
          <w:tcPr>
            <w:tcW w:w="1826" w:type="dxa"/>
            <w:shd w:val="clear" w:color="auto" w:fill="auto"/>
            <w:hideMark/>
          </w:tcPr>
          <w:p w14:paraId="574B4F79"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216</w:t>
            </w:r>
          </w:p>
        </w:tc>
        <w:tc>
          <w:tcPr>
            <w:tcW w:w="2121" w:type="dxa"/>
            <w:shd w:val="clear" w:color="auto" w:fill="auto"/>
            <w:hideMark/>
          </w:tcPr>
          <w:p w14:paraId="7F34B5EA"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216</w:t>
            </w:r>
          </w:p>
        </w:tc>
        <w:tc>
          <w:tcPr>
            <w:tcW w:w="1980" w:type="dxa"/>
            <w:shd w:val="clear" w:color="auto" w:fill="auto"/>
            <w:hideMark/>
          </w:tcPr>
          <w:p w14:paraId="454F651E"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705469D4" w14:textId="77777777" w:rsidTr="002B69D0">
        <w:tc>
          <w:tcPr>
            <w:tcW w:w="1482" w:type="dxa"/>
            <w:shd w:val="clear" w:color="auto" w:fill="auto"/>
            <w:hideMark/>
          </w:tcPr>
          <w:p w14:paraId="68DA78E8" w14:textId="7644C822"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ПМн.02</w:t>
            </w:r>
          </w:p>
        </w:tc>
        <w:tc>
          <w:tcPr>
            <w:tcW w:w="7583" w:type="dxa"/>
            <w:shd w:val="clear" w:color="auto" w:fill="auto"/>
            <w:hideMark/>
          </w:tcPr>
          <w:p w14:paraId="205D4363" w14:textId="4BF0F71C" w:rsidR="00C35AF9" w:rsidRPr="002B69D0" w:rsidRDefault="00C35AF9" w:rsidP="002B69D0">
            <w:pPr>
              <w:suppressAutoHyphens/>
              <w:rPr>
                <w:rFonts w:ascii="Times New Roman" w:eastAsia="Calibri" w:hAnsi="Times New Roman" w:cs="Times New Roman"/>
                <w:b/>
                <w:bCs/>
                <w:i/>
                <w:sz w:val="24"/>
                <w:szCs w:val="24"/>
              </w:rPr>
            </w:pPr>
            <w:r w:rsidRPr="002B69D0">
              <w:rPr>
                <w:rFonts w:ascii="Times New Roman" w:eastAsia="Calibri" w:hAnsi="Times New Roman" w:cs="Times New Roman"/>
                <w:b/>
                <w:bCs/>
                <w:i/>
                <w:sz w:val="24"/>
                <w:szCs w:val="24"/>
              </w:rPr>
              <w:t>Выполнение технологических операций прои</w:t>
            </w:r>
            <w:r w:rsidRPr="002B69D0">
              <w:rPr>
                <w:rFonts w:ascii="Times New Roman" w:eastAsia="Calibri" w:hAnsi="Times New Roman" w:cs="Times New Roman"/>
                <w:b/>
                <w:bCs/>
                <w:i/>
                <w:sz w:val="24"/>
                <w:szCs w:val="24"/>
              </w:rPr>
              <w:t>з</w:t>
            </w:r>
            <w:r w:rsidRPr="002B69D0">
              <w:rPr>
                <w:rFonts w:ascii="Times New Roman" w:eastAsia="Calibri" w:hAnsi="Times New Roman" w:cs="Times New Roman"/>
                <w:b/>
                <w:bCs/>
                <w:i/>
                <w:sz w:val="24"/>
                <w:szCs w:val="24"/>
              </w:rPr>
              <w:t xml:space="preserve">водства кондитерских сахаристых изделий в соответствии с технологическими инструкциями </w:t>
            </w:r>
          </w:p>
        </w:tc>
        <w:tc>
          <w:tcPr>
            <w:tcW w:w="1826" w:type="dxa"/>
            <w:shd w:val="clear" w:color="auto" w:fill="auto"/>
            <w:hideMark/>
          </w:tcPr>
          <w:p w14:paraId="34EEDE0B"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330</w:t>
            </w:r>
          </w:p>
        </w:tc>
        <w:tc>
          <w:tcPr>
            <w:tcW w:w="2121" w:type="dxa"/>
            <w:shd w:val="clear" w:color="auto" w:fill="auto"/>
            <w:hideMark/>
          </w:tcPr>
          <w:p w14:paraId="4AC924DC"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304</w:t>
            </w:r>
          </w:p>
        </w:tc>
        <w:tc>
          <w:tcPr>
            <w:tcW w:w="1980" w:type="dxa"/>
            <w:shd w:val="clear" w:color="auto" w:fill="auto"/>
            <w:hideMark/>
          </w:tcPr>
          <w:p w14:paraId="5855D836"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w:t>
            </w:r>
          </w:p>
        </w:tc>
      </w:tr>
      <w:tr w:rsidR="00C35AF9" w:rsidRPr="002B69D0" w14:paraId="7CF56632" w14:textId="77777777" w:rsidTr="002B69D0">
        <w:tc>
          <w:tcPr>
            <w:tcW w:w="1482" w:type="dxa"/>
            <w:shd w:val="clear" w:color="auto" w:fill="auto"/>
            <w:hideMark/>
          </w:tcPr>
          <w:p w14:paraId="716CDE87"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МДКн.02.01</w:t>
            </w:r>
          </w:p>
        </w:tc>
        <w:tc>
          <w:tcPr>
            <w:tcW w:w="7583" w:type="dxa"/>
            <w:shd w:val="clear" w:color="auto" w:fill="auto"/>
            <w:hideMark/>
          </w:tcPr>
          <w:p w14:paraId="78A1CC43"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Технико-технологические основы производства кондитерских сахаристых изделий</w:t>
            </w:r>
          </w:p>
        </w:tc>
        <w:tc>
          <w:tcPr>
            <w:tcW w:w="1826" w:type="dxa"/>
            <w:shd w:val="clear" w:color="auto" w:fill="auto"/>
            <w:hideMark/>
          </w:tcPr>
          <w:p w14:paraId="722623D8"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42</w:t>
            </w:r>
          </w:p>
        </w:tc>
        <w:tc>
          <w:tcPr>
            <w:tcW w:w="2121" w:type="dxa"/>
            <w:shd w:val="clear" w:color="auto" w:fill="auto"/>
            <w:hideMark/>
          </w:tcPr>
          <w:p w14:paraId="3C39F8E6"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16</w:t>
            </w:r>
          </w:p>
        </w:tc>
        <w:tc>
          <w:tcPr>
            <w:tcW w:w="1980" w:type="dxa"/>
            <w:shd w:val="clear" w:color="auto" w:fill="auto"/>
            <w:hideMark/>
          </w:tcPr>
          <w:p w14:paraId="3ABCEDA3"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24235131" w14:textId="77777777" w:rsidTr="002B69D0">
        <w:tc>
          <w:tcPr>
            <w:tcW w:w="1482" w:type="dxa"/>
            <w:shd w:val="clear" w:color="auto" w:fill="auto"/>
            <w:hideMark/>
          </w:tcPr>
          <w:p w14:paraId="6D5E8027"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УПн.02</w:t>
            </w:r>
          </w:p>
        </w:tc>
        <w:tc>
          <w:tcPr>
            <w:tcW w:w="7583" w:type="dxa"/>
            <w:shd w:val="clear" w:color="auto" w:fill="auto"/>
            <w:hideMark/>
          </w:tcPr>
          <w:p w14:paraId="5D6738E6"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Учебная практика</w:t>
            </w:r>
          </w:p>
        </w:tc>
        <w:tc>
          <w:tcPr>
            <w:tcW w:w="1826" w:type="dxa"/>
            <w:shd w:val="clear" w:color="auto" w:fill="auto"/>
            <w:hideMark/>
          </w:tcPr>
          <w:p w14:paraId="5BFEBC93"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72</w:t>
            </w:r>
          </w:p>
        </w:tc>
        <w:tc>
          <w:tcPr>
            <w:tcW w:w="2121" w:type="dxa"/>
            <w:shd w:val="clear" w:color="auto" w:fill="auto"/>
            <w:hideMark/>
          </w:tcPr>
          <w:p w14:paraId="56953841"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72</w:t>
            </w:r>
          </w:p>
        </w:tc>
        <w:tc>
          <w:tcPr>
            <w:tcW w:w="1980" w:type="dxa"/>
            <w:shd w:val="clear" w:color="auto" w:fill="auto"/>
            <w:hideMark/>
          </w:tcPr>
          <w:p w14:paraId="6B472A01"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08342D66" w14:textId="77777777" w:rsidTr="002B69D0">
        <w:tc>
          <w:tcPr>
            <w:tcW w:w="1482" w:type="dxa"/>
            <w:shd w:val="clear" w:color="auto" w:fill="auto"/>
            <w:hideMark/>
          </w:tcPr>
          <w:p w14:paraId="79EE7CC5"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ППн.02</w:t>
            </w:r>
          </w:p>
        </w:tc>
        <w:tc>
          <w:tcPr>
            <w:tcW w:w="7583" w:type="dxa"/>
            <w:shd w:val="clear" w:color="auto" w:fill="auto"/>
            <w:hideMark/>
          </w:tcPr>
          <w:p w14:paraId="4D3585B4" w14:textId="47BEADD2"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Производственная практика</w:t>
            </w:r>
          </w:p>
        </w:tc>
        <w:tc>
          <w:tcPr>
            <w:tcW w:w="1826" w:type="dxa"/>
            <w:shd w:val="clear" w:color="auto" w:fill="auto"/>
            <w:hideMark/>
          </w:tcPr>
          <w:p w14:paraId="19573910"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216</w:t>
            </w:r>
          </w:p>
        </w:tc>
        <w:tc>
          <w:tcPr>
            <w:tcW w:w="2121" w:type="dxa"/>
            <w:shd w:val="clear" w:color="auto" w:fill="auto"/>
            <w:hideMark/>
          </w:tcPr>
          <w:p w14:paraId="4234D927"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216</w:t>
            </w:r>
          </w:p>
        </w:tc>
        <w:tc>
          <w:tcPr>
            <w:tcW w:w="1980" w:type="dxa"/>
            <w:shd w:val="clear" w:color="auto" w:fill="auto"/>
            <w:hideMark/>
          </w:tcPr>
          <w:p w14:paraId="05041206"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1D0927C5" w14:textId="77777777" w:rsidTr="002B69D0">
        <w:tc>
          <w:tcPr>
            <w:tcW w:w="1482" w:type="dxa"/>
            <w:shd w:val="clear" w:color="auto" w:fill="auto"/>
            <w:hideMark/>
          </w:tcPr>
          <w:p w14:paraId="54BE64E4" w14:textId="791F39A9"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ПМн.02</w:t>
            </w:r>
          </w:p>
        </w:tc>
        <w:tc>
          <w:tcPr>
            <w:tcW w:w="7583" w:type="dxa"/>
            <w:shd w:val="clear" w:color="auto" w:fill="auto"/>
            <w:hideMark/>
          </w:tcPr>
          <w:p w14:paraId="27315991" w14:textId="3DF40992" w:rsidR="00C35AF9" w:rsidRPr="002B69D0" w:rsidRDefault="00C35AF9" w:rsidP="002B69D0">
            <w:pPr>
              <w:suppressAutoHyphens/>
              <w:rPr>
                <w:rFonts w:ascii="Times New Roman" w:eastAsia="Calibri" w:hAnsi="Times New Roman" w:cs="Times New Roman"/>
                <w:b/>
                <w:bCs/>
                <w:i/>
                <w:sz w:val="24"/>
                <w:szCs w:val="24"/>
              </w:rPr>
            </w:pPr>
            <w:r w:rsidRPr="002B69D0">
              <w:rPr>
                <w:rFonts w:ascii="Times New Roman" w:eastAsia="Calibri" w:hAnsi="Times New Roman" w:cs="Times New Roman"/>
                <w:b/>
                <w:bCs/>
                <w:i/>
                <w:sz w:val="24"/>
                <w:szCs w:val="24"/>
              </w:rPr>
              <w:t>Выполнение технологических операций прои</w:t>
            </w:r>
            <w:r w:rsidRPr="002B69D0">
              <w:rPr>
                <w:rFonts w:ascii="Times New Roman" w:eastAsia="Calibri" w:hAnsi="Times New Roman" w:cs="Times New Roman"/>
                <w:b/>
                <w:bCs/>
                <w:i/>
                <w:sz w:val="24"/>
                <w:szCs w:val="24"/>
              </w:rPr>
              <w:t>з</w:t>
            </w:r>
            <w:r w:rsidRPr="002B69D0">
              <w:rPr>
                <w:rFonts w:ascii="Times New Roman" w:eastAsia="Calibri" w:hAnsi="Times New Roman" w:cs="Times New Roman"/>
                <w:b/>
                <w:bCs/>
                <w:i/>
                <w:sz w:val="24"/>
                <w:szCs w:val="24"/>
              </w:rPr>
              <w:t>водства, крахмала, сахара и сахаристых пр</w:t>
            </w:r>
            <w:r w:rsidRPr="002B69D0">
              <w:rPr>
                <w:rFonts w:ascii="Times New Roman" w:eastAsia="Calibri" w:hAnsi="Times New Roman" w:cs="Times New Roman"/>
                <w:b/>
                <w:bCs/>
                <w:i/>
                <w:sz w:val="24"/>
                <w:szCs w:val="24"/>
              </w:rPr>
              <w:t>о</w:t>
            </w:r>
            <w:r w:rsidRPr="002B69D0">
              <w:rPr>
                <w:rFonts w:ascii="Times New Roman" w:eastAsia="Calibri" w:hAnsi="Times New Roman" w:cs="Times New Roman"/>
                <w:b/>
                <w:bCs/>
                <w:i/>
                <w:sz w:val="24"/>
                <w:szCs w:val="24"/>
              </w:rPr>
              <w:t xml:space="preserve">дуктов в соответствии с технологическими инструкциями </w:t>
            </w:r>
          </w:p>
        </w:tc>
        <w:tc>
          <w:tcPr>
            <w:tcW w:w="1826" w:type="dxa"/>
            <w:shd w:val="clear" w:color="auto" w:fill="auto"/>
            <w:hideMark/>
          </w:tcPr>
          <w:p w14:paraId="2B45E83E"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330</w:t>
            </w:r>
          </w:p>
        </w:tc>
        <w:tc>
          <w:tcPr>
            <w:tcW w:w="2121" w:type="dxa"/>
            <w:shd w:val="clear" w:color="auto" w:fill="auto"/>
            <w:hideMark/>
          </w:tcPr>
          <w:p w14:paraId="33EB60D3"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304</w:t>
            </w:r>
          </w:p>
        </w:tc>
        <w:tc>
          <w:tcPr>
            <w:tcW w:w="1980" w:type="dxa"/>
            <w:shd w:val="clear" w:color="auto" w:fill="auto"/>
            <w:hideMark/>
          </w:tcPr>
          <w:p w14:paraId="63B47569"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w:t>
            </w:r>
          </w:p>
        </w:tc>
      </w:tr>
      <w:tr w:rsidR="00C35AF9" w:rsidRPr="002B69D0" w14:paraId="75F3A03B" w14:textId="77777777" w:rsidTr="002B69D0">
        <w:tc>
          <w:tcPr>
            <w:tcW w:w="1482" w:type="dxa"/>
            <w:shd w:val="clear" w:color="auto" w:fill="auto"/>
            <w:hideMark/>
          </w:tcPr>
          <w:p w14:paraId="03477641"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МДКн.02.01</w:t>
            </w:r>
          </w:p>
        </w:tc>
        <w:tc>
          <w:tcPr>
            <w:tcW w:w="7583" w:type="dxa"/>
            <w:shd w:val="clear" w:color="auto" w:fill="auto"/>
            <w:hideMark/>
          </w:tcPr>
          <w:p w14:paraId="67904C3D"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Технико-технологические основы производства крахмала, сахара и сахаристых продуктов</w:t>
            </w:r>
          </w:p>
        </w:tc>
        <w:tc>
          <w:tcPr>
            <w:tcW w:w="1826" w:type="dxa"/>
            <w:shd w:val="clear" w:color="auto" w:fill="auto"/>
            <w:hideMark/>
          </w:tcPr>
          <w:p w14:paraId="25C9BBF2"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42</w:t>
            </w:r>
          </w:p>
        </w:tc>
        <w:tc>
          <w:tcPr>
            <w:tcW w:w="2121" w:type="dxa"/>
            <w:shd w:val="clear" w:color="auto" w:fill="auto"/>
            <w:hideMark/>
          </w:tcPr>
          <w:p w14:paraId="473C0017"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16</w:t>
            </w:r>
          </w:p>
        </w:tc>
        <w:tc>
          <w:tcPr>
            <w:tcW w:w="1980" w:type="dxa"/>
            <w:shd w:val="clear" w:color="auto" w:fill="auto"/>
            <w:hideMark/>
          </w:tcPr>
          <w:p w14:paraId="169F3CFE"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2846BBFA" w14:textId="77777777" w:rsidTr="002B69D0">
        <w:tc>
          <w:tcPr>
            <w:tcW w:w="1482" w:type="dxa"/>
            <w:shd w:val="clear" w:color="auto" w:fill="auto"/>
            <w:hideMark/>
          </w:tcPr>
          <w:p w14:paraId="1E56EDF9"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УПн.02</w:t>
            </w:r>
          </w:p>
        </w:tc>
        <w:tc>
          <w:tcPr>
            <w:tcW w:w="7583" w:type="dxa"/>
            <w:shd w:val="clear" w:color="auto" w:fill="auto"/>
            <w:hideMark/>
          </w:tcPr>
          <w:p w14:paraId="07F42A93"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Учебная практика</w:t>
            </w:r>
          </w:p>
        </w:tc>
        <w:tc>
          <w:tcPr>
            <w:tcW w:w="1826" w:type="dxa"/>
            <w:shd w:val="clear" w:color="auto" w:fill="auto"/>
            <w:hideMark/>
          </w:tcPr>
          <w:p w14:paraId="3D11F6F6"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72</w:t>
            </w:r>
          </w:p>
        </w:tc>
        <w:tc>
          <w:tcPr>
            <w:tcW w:w="2121" w:type="dxa"/>
            <w:shd w:val="clear" w:color="auto" w:fill="auto"/>
            <w:hideMark/>
          </w:tcPr>
          <w:p w14:paraId="753BFFA0"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72</w:t>
            </w:r>
          </w:p>
        </w:tc>
        <w:tc>
          <w:tcPr>
            <w:tcW w:w="1980" w:type="dxa"/>
            <w:shd w:val="clear" w:color="auto" w:fill="auto"/>
            <w:hideMark/>
          </w:tcPr>
          <w:p w14:paraId="391CFDF0"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37408D9D" w14:textId="77777777" w:rsidTr="002B69D0">
        <w:tc>
          <w:tcPr>
            <w:tcW w:w="1482" w:type="dxa"/>
            <w:shd w:val="clear" w:color="auto" w:fill="auto"/>
            <w:hideMark/>
          </w:tcPr>
          <w:p w14:paraId="3CA62CDA"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ППн.02</w:t>
            </w:r>
          </w:p>
        </w:tc>
        <w:tc>
          <w:tcPr>
            <w:tcW w:w="7583" w:type="dxa"/>
            <w:shd w:val="clear" w:color="auto" w:fill="auto"/>
            <w:hideMark/>
          </w:tcPr>
          <w:p w14:paraId="4E138887" w14:textId="56200592"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Производственная практика</w:t>
            </w:r>
          </w:p>
        </w:tc>
        <w:tc>
          <w:tcPr>
            <w:tcW w:w="1826" w:type="dxa"/>
            <w:shd w:val="clear" w:color="auto" w:fill="auto"/>
            <w:hideMark/>
          </w:tcPr>
          <w:p w14:paraId="5E697B02"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216</w:t>
            </w:r>
          </w:p>
        </w:tc>
        <w:tc>
          <w:tcPr>
            <w:tcW w:w="2121" w:type="dxa"/>
            <w:shd w:val="clear" w:color="auto" w:fill="auto"/>
            <w:hideMark/>
          </w:tcPr>
          <w:p w14:paraId="0FA0DF03"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216</w:t>
            </w:r>
          </w:p>
        </w:tc>
        <w:tc>
          <w:tcPr>
            <w:tcW w:w="1980" w:type="dxa"/>
            <w:shd w:val="clear" w:color="auto" w:fill="auto"/>
            <w:hideMark/>
          </w:tcPr>
          <w:p w14:paraId="749946DD"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2B5A1C2D" w14:textId="77777777" w:rsidTr="002B69D0">
        <w:tc>
          <w:tcPr>
            <w:tcW w:w="1482" w:type="dxa"/>
            <w:shd w:val="clear" w:color="auto" w:fill="auto"/>
            <w:hideMark/>
          </w:tcPr>
          <w:p w14:paraId="42858724" w14:textId="2582A295"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ПМн.02</w:t>
            </w:r>
          </w:p>
        </w:tc>
        <w:tc>
          <w:tcPr>
            <w:tcW w:w="7583" w:type="dxa"/>
            <w:shd w:val="clear" w:color="auto" w:fill="auto"/>
            <w:hideMark/>
          </w:tcPr>
          <w:p w14:paraId="179E5862" w14:textId="4CC7AC6F"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i/>
                <w:sz w:val="24"/>
                <w:szCs w:val="24"/>
              </w:rPr>
              <w:t xml:space="preserve">Выполнение технологических операций хранения и переработки зерна и семян в соответствии с технологическими инструкциями </w:t>
            </w:r>
          </w:p>
        </w:tc>
        <w:tc>
          <w:tcPr>
            <w:tcW w:w="1826" w:type="dxa"/>
            <w:shd w:val="clear" w:color="auto" w:fill="auto"/>
            <w:hideMark/>
          </w:tcPr>
          <w:p w14:paraId="30B15516"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330</w:t>
            </w:r>
          </w:p>
        </w:tc>
        <w:tc>
          <w:tcPr>
            <w:tcW w:w="2121" w:type="dxa"/>
            <w:shd w:val="clear" w:color="auto" w:fill="auto"/>
            <w:hideMark/>
          </w:tcPr>
          <w:p w14:paraId="1E19EA49"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304</w:t>
            </w:r>
          </w:p>
        </w:tc>
        <w:tc>
          <w:tcPr>
            <w:tcW w:w="1980" w:type="dxa"/>
            <w:shd w:val="clear" w:color="auto" w:fill="auto"/>
            <w:hideMark/>
          </w:tcPr>
          <w:p w14:paraId="5CB1C832"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w:t>
            </w:r>
          </w:p>
        </w:tc>
      </w:tr>
      <w:tr w:rsidR="00C35AF9" w:rsidRPr="002B69D0" w14:paraId="1D9C45CA" w14:textId="77777777" w:rsidTr="002B69D0">
        <w:tc>
          <w:tcPr>
            <w:tcW w:w="1482" w:type="dxa"/>
            <w:shd w:val="clear" w:color="auto" w:fill="auto"/>
            <w:hideMark/>
          </w:tcPr>
          <w:p w14:paraId="3AF7C769"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МДКн.02.01</w:t>
            </w:r>
          </w:p>
        </w:tc>
        <w:tc>
          <w:tcPr>
            <w:tcW w:w="7583" w:type="dxa"/>
            <w:shd w:val="clear" w:color="auto" w:fill="auto"/>
            <w:hideMark/>
          </w:tcPr>
          <w:p w14:paraId="4EA9D18C"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Технико-технологические основы хранения и переработки зерна и семян</w:t>
            </w:r>
          </w:p>
        </w:tc>
        <w:tc>
          <w:tcPr>
            <w:tcW w:w="1826" w:type="dxa"/>
            <w:shd w:val="clear" w:color="auto" w:fill="auto"/>
            <w:hideMark/>
          </w:tcPr>
          <w:p w14:paraId="63D8CFDC"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42</w:t>
            </w:r>
          </w:p>
        </w:tc>
        <w:tc>
          <w:tcPr>
            <w:tcW w:w="2121" w:type="dxa"/>
            <w:shd w:val="clear" w:color="auto" w:fill="auto"/>
            <w:hideMark/>
          </w:tcPr>
          <w:p w14:paraId="0FAB0943"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16</w:t>
            </w:r>
          </w:p>
        </w:tc>
        <w:tc>
          <w:tcPr>
            <w:tcW w:w="1980" w:type="dxa"/>
            <w:shd w:val="clear" w:color="auto" w:fill="auto"/>
            <w:hideMark/>
          </w:tcPr>
          <w:p w14:paraId="5D90F88E"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1D63BD61" w14:textId="77777777" w:rsidTr="002B69D0">
        <w:tc>
          <w:tcPr>
            <w:tcW w:w="1482" w:type="dxa"/>
            <w:shd w:val="clear" w:color="auto" w:fill="auto"/>
            <w:hideMark/>
          </w:tcPr>
          <w:p w14:paraId="0F2E26EF"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УПн.02</w:t>
            </w:r>
          </w:p>
        </w:tc>
        <w:tc>
          <w:tcPr>
            <w:tcW w:w="7583" w:type="dxa"/>
            <w:shd w:val="clear" w:color="auto" w:fill="auto"/>
            <w:hideMark/>
          </w:tcPr>
          <w:p w14:paraId="78985C6A"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Учебная практика</w:t>
            </w:r>
          </w:p>
        </w:tc>
        <w:tc>
          <w:tcPr>
            <w:tcW w:w="1826" w:type="dxa"/>
            <w:shd w:val="clear" w:color="auto" w:fill="auto"/>
            <w:hideMark/>
          </w:tcPr>
          <w:p w14:paraId="081E3430"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72</w:t>
            </w:r>
          </w:p>
        </w:tc>
        <w:tc>
          <w:tcPr>
            <w:tcW w:w="2121" w:type="dxa"/>
            <w:shd w:val="clear" w:color="auto" w:fill="auto"/>
            <w:hideMark/>
          </w:tcPr>
          <w:p w14:paraId="09C4DBA6"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72</w:t>
            </w:r>
          </w:p>
        </w:tc>
        <w:tc>
          <w:tcPr>
            <w:tcW w:w="1980" w:type="dxa"/>
            <w:shd w:val="clear" w:color="auto" w:fill="auto"/>
            <w:hideMark/>
          </w:tcPr>
          <w:p w14:paraId="0F1E6DB7"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5C1C27C1" w14:textId="77777777" w:rsidTr="002B69D0">
        <w:tc>
          <w:tcPr>
            <w:tcW w:w="1482" w:type="dxa"/>
            <w:shd w:val="clear" w:color="auto" w:fill="auto"/>
            <w:hideMark/>
          </w:tcPr>
          <w:p w14:paraId="1664F90C" w14:textId="77777777" w:rsidR="00C35AF9" w:rsidRPr="002B69D0" w:rsidRDefault="00C35AF9" w:rsidP="002B69D0">
            <w:pPr>
              <w:suppressAutoHyphens/>
              <w:rPr>
                <w:rFonts w:ascii="Times New Roman" w:eastAsia="Calibri" w:hAnsi="Times New Roman" w:cs="Times New Roman"/>
                <w:bCs/>
                <w:sz w:val="24"/>
                <w:szCs w:val="24"/>
              </w:rPr>
            </w:pPr>
            <w:bookmarkStart w:id="23" w:name="RANGE!A47"/>
            <w:r w:rsidRPr="002B69D0">
              <w:rPr>
                <w:rFonts w:ascii="Times New Roman" w:eastAsia="Calibri" w:hAnsi="Times New Roman" w:cs="Times New Roman"/>
                <w:bCs/>
                <w:sz w:val="24"/>
                <w:szCs w:val="24"/>
              </w:rPr>
              <w:lastRenderedPageBreak/>
              <w:t>ПП</w:t>
            </w:r>
            <w:bookmarkEnd w:id="23"/>
            <w:r w:rsidRPr="002B69D0">
              <w:rPr>
                <w:rFonts w:ascii="Times New Roman" w:eastAsia="Calibri" w:hAnsi="Times New Roman" w:cs="Times New Roman"/>
                <w:bCs/>
                <w:sz w:val="24"/>
                <w:szCs w:val="24"/>
              </w:rPr>
              <w:t>н.02</w:t>
            </w:r>
          </w:p>
        </w:tc>
        <w:tc>
          <w:tcPr>
            <w:tcW w:w="7583" w:type="dxa"/>
            <w:shd w:val="clear" w:color="auto" w:fill="auto"/>
            <w:hideMark/>
          </w:tcPr>
          <w:p w14:paraId="3AB30DC9" w14:textId="232EF146"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Производственная практика</w:t>
            </w:r>
          </w:p>
        </w:tc>
        <w:tc>
          <w:tcPr>
            <w:tcW w:w="1826" w:type="dxa"/>
            <w:shd w:val="clear" w:color="auto" w:fill="auto"/>
            <w:hideMark/>
          </w:tcPr>
          <w:p w14:paraId="0224BC5A"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216</w:t>
            </w:r>
          </w:p>
        </w:tc>
        <w:tc>
          <w:tcPr>
            <w:tcW w:w="2121" w:type="dxa"/>
            <w:shd w:val="clear" w:color="auto" w:fill="auto"/>
            <w:hideMark/>
          </w:tcPr>
          <w:p w14:paraId="565A847D"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216</w:t>
            </w:r>
          </w:p>
        </w:tc>
        <w:tc>
          <w:tcPr>
            <w:tcW w:w="1980" w:type="dxa"/>
            <w:shd w:val="clear" w:color="auto" w:fill="auto"/>
            <w:hideMark/>
          </w:tcPr>
          <w:p w14:paraId="034A7FF9"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6E4AB555" w14:textId="77777777" w:rsidTr="002B69D0">
        <w:tc>
          <w:tcPr>
            <w:tcW w:w="1482" w:type="dxa"/>
            <w:shd w:val="clear" w:color="auto" w:fill="auto"/>
            <w:hideMark/>
          </w:tcPr>
          <w:p w14:paraId="3F2E0F14" w14:textId="5AEAC0D4"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ПМн.02</w:t>
            </w:r>
          </w:p>
        </w:tc>
        <w:tc>
          <w:tcPr>
            <w:tcW w:w="7583" w:type="dxa"/>
            <w:shd w:val="clear" w:color="auto" w:fill="auto"/>
            <w:hideMark/>
          </w:tcPr>
          <w:p w14:paraId="65053553" w14:textId="0B2A11C5" w:rsidR="00C35AF9" w:rsidRPr="002B69D0" w:rsidRDefault="00C35AF9" w:rsidP="002B69D0">
            <w:pPr>
              <w:suppressAutoHyphens/>
              <w:rPr>
                <w:rFonts w:ascii="Times New Roman" w:eastAsia="Calibri" w:hAnsi="Times New Roman" w:cs="Times New Roman"/>
                <w:b/>
                <w:bCs/>
                <w:i/>
                <w:sz w:val="24"/>
                <w:szCs w:val="24"/>
              </w:rPr>
            </w:pPr>
            <w:r w:rsidRPr="002B69D0">
              <w:rPr>
                <w:rFonts w:ascii="Times New Roman" w:eastAsia="Calibri" w:hAnsi="Times New Roman" w:cs="Times New Roman"/>
                <w:b/>
                <w:bCs/>
                <w:i/>
                <w:sz w:val="24"/>
                <w:szCs w:val="24"/>
              </w:rPr>
              <w:t>Выполнение технологических операций прои</w:t>
            </w:r>
            <w:r w:rsidRPr="002B69D0">
              <w:rPr>
                <w:rFonts w:ascii="Times New Roman" w:eastAsia="Calibri" w:hAnsi="Times New Roman" w:cs="Times New Roman"/>
                <w:b/>
                <w:bCs/>
                <w:i/>
                <w:sz w:val="24"/>
                <w:szCs w:val="24"/>
              </w:rPr>
              <w:t>з</w:t>
            </w:r>
            <w:r w:rsidRPr="002B69D0">
              <w:rPr>
                <w:rFonts w:ascii="Times New Roman" w:eastAsia="Calibri" w:hAnsi="Times New Roman" w:cs="Times New Roman"/>
                <w:b/>
                <w:bCs/>
                <w:i/>
                <w:sz w:val="24"/>
                <w:szCs w:val="24"/>
              </w:rPr>
              <w:t xml:space="preserve">водства субтропических, пищевкусовых продуктов и табака в соответствии с технологическими инструкциями </w:t>
            </w:r>
          </w:p>
        </w:tc>
        <w:tc>
          <w:tcPr>
            <w:tcW w:w="1826" w:type="dxa"/>
            <w:shd w:val="clear" w:color="auto" w:fill="auto"/>
            <w:hideMark/>
          </w:tcPr>
          <w:p w14:paraId="13DBA0CC"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330</w:t>
            </w:r>
          </w:p>
        </w:tc>
        <w:tc>
          <w:tcPr>
            <w:tcW w:w="2121" w:type="dxa"/>
            <w:shd w:val="clear" w:color="auto" w:fill="auto"/>
            <w:hideMark/>
          </w:tcPr>
          <w:p w14:paraId="6BB47E4F"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304</w:t>
            </w:r>
          </w:p>
        </w:tc>
        <w:tc>
          <w:tcPr>
            <w:tcW w:w="1980" w:type="dxa"/>
            <w:shd w:val="clear" w:color="auto" w:fill="auto"/>
            <w:hideMark/>
          </w:tcPr>
          <w:p w14:paraId="3AA886DE"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w:t>
            </w:r>
          </w:p>
        </w:tc>
      </w:tr>
      <w:tr w:rsidR="00C35AF9" w:rsidRPr="002B69D0" w14:paraId="484BA7BF" w14:textId="77777777" w:rsidTr="002B69D0">
        <w:tc>
          <w:tcPr>
            <w:tcW w:w="1482" w:type="dxa"/>
            <w:shd w:val="clear" w:color="auto" w:fill="auto"/>
            <w:hideMark/>
          </w:tcPr>
          <w:p w14:paraId="431B710B" w14:textId="77777777" w:rsidR="00C35AF9" w:rsidRPr="002B69D0" w:rsidRDefault="00C35AF9" w:rsidP="002B69D0">
            <w:pPr>
              <w:suppressAutoHyphens/>
              <w:rPr>
                <w:rFonts w:ascii="Times New Roman" w:eastAsia="Calibri" w:hAnsi="Times New Roman" w:cs="Times New Roman"/>
                <w:sz w:val="24"/>
                <w:szCs w:val="24"/>
              </w:rPr>
            </w:pPr>
            <w:bookmarkStart w:id="24" w:name="RANGE!A49"/>
            <w:r w:rsidRPr="002B69D0">
              <w:rPr>
                <w:rFonts w:ascii="Times New Roman" w:eastAsia="Calibri" w:hAnsi="Times New Roman" w:cs="Times New Roman"/>
                <w:sz w:val="24"/>
                <w:szCs w:val="24"/>
              </w:rPr>
              <w:t>МДКн.02.01</w:t>
            </w:r>
            <w:bookmarkEnd w:id="24"/>
          </w:p>
        </w:tc>
        <w:tc>
          <w:tcPr>
            <w:tcW w:w="7583" w:type="dxa"/>
            <w:shd w:val="clear" w:color="auto" w:fill="auto"/>
            <w:hideMark/>
          </w:tcPr>
          <w:p w14:paraId="0ECC93E2"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Технико-технологические основы производства субтропических, пищевкус</w:t>
            </w:r>
            <w:r w:rsidRPr="002B69D0">
              <w:rPr>
                <w:rFonts w:ascii="Times New Roman" w:eastAsia="Calibri" w:hAnsi="Times New Roman" w:cs="Times New Roman"/>
                <w:bCs/>
                <w:sz w:val="24"/>
                <w:szCs w:val="24"/>
              </w:rPr>
              <w:t>о</w:t>
            </w:r>
            <w:r w:rsidRPr="002B69D0">
              <w:rPr>
                <w:rFonts w:ascii="Times New Roman" w:eastAsia="Calibri" w:hAnsi="Times New Roman" w:cs="Times New Roman"/>
                <w:bCs/>
                <w:sz w:val="24"/>
                <w:szCs w:val="24"/>
              </w:rPr>
              <w:t>вых продуктов и табака</w:t>
            </w:r>
          </w:p>
        </w:tc>
        <w:tc>
          <w:tcPr>
            <w:tcW w:w="1826" w:type="dxa"/>
            <w:shd w:val="clear" w:color="auto" w:fill="auto"/>
            <w:hideMark/>
          </w:tcPr>
          <w:p w14:paraId="5951F342"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42</w:t>
            </w:r>
          </w:p>
        </w:tc>
        <w:tc>
          <w:tcPr>
            <w:tcW w:w="2121" w:type="dxa"/>
            <w:shd w:val="clear" w:color="auto" w:fill="auto"/>
            <w:hideMark/>
          </w:tcPr>
          <w:p w14:paraId="37EE009F"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16</w:t>
            </w:r>
          </w:p>
        </w:tc>
        <w:tc>
          <w:tcPr>
            <w:tcW w:w="1980" w:type="dxa"/>
            <w:shd w:val="clear" w:color="auto" w:fill="auto"/>
            <w:hideMark/>
          </w:tcPr>
          <w:p w14:paraId="260927E1"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13EF029E" w14:textId="77777777" w:rsidTr="002B69D0">
        <w:tc>
          <w:tcPr>
            <w:tcW w:w="1482" w:type="dxa"/>
            <w:shd w:val="clear" w:color="auto" w:fill="auto"/>
            <w:hideMark/>
          </w:tcPr>
          <w:p w14:paraId="196F2F65" w14:textId="77777777" w:rsidR="00C35AF9" w:rsidRPr="002B69D0" w:rsidRDefault="00C35AF9" w:rsidP="002B69D0">
            <w:pPr>
              <w:suppressAutoHyphens/>
              <w:rPr>
                <w:rFonts w:ascii="Times New Roman" w:eastAsia="Calibri" w:hAnsi="Times New Roman" w:cs="Times New Roman"/>
                <w:bCs/>
                <w:sz w:val="24"/>
                <w:szCs w:val="24"/>
              </w:rPr>
            </w:pPr>
            <w:bookmarkStart w:id="25" w:name="RANGE!A50"/>
            <w:r w:rsidRPr="002B69D0">
              <w:rPr>
                <w:rFonts w:ascii="Times New Roman" w:eastAsia="Calibri" w:hAnsi="Times New Roman" w:cs="Times New Roman"/>
                <w:bCs/>
                <w:sz w:val="24"/>
                <w:szCs w:val="24"/>
              </w:rPr>
              <w:t>УП</w:t>
            </w:r>
            <w:bookmarkEnd w:id="25"/>
            <w:r w:rsidRPr="002B69D0">
              <w:rPr>
                <w:rFonts w:ascii="Times New Roman" w:eastAsia="Calibri" w:hAnsi="Times New Roman" w:cs="Times New Roman"/>
                <w:bCs/>
                <w:sz w:val="24"/>
                <w:szCs w:val="24"/>
              </w:rPr>
              <w:t>н.02</w:t>
            </w:r>
          </w:p>
        </w:tc>
        <w:tc>
          <w:tcPr>
            <w:tcW w:w="7583" w:type="dxa"/>
            <w:shd w:val="clear" w:color="auto" w:fill="auto"/>
            <w:hideMark/>
          </w:tcPr>
          <w:p w14:paraId="5979E379"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Учебная практика</w:t>
            </w:r>
          </w:p>
        </w:tc>
        <w:tc>
          <w:tcPr>
            <w:tcW w:w="1826" w:type="dxa"/>
            <w:shd w:val="clear" w:color="auto" w:fill="auto"/>
            <w:hideMark/>
          </w:tcPr>
          <w:p w14:paraId="3418721F"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72</w:t>
            </w:r>
          </w:p>
        </w:tc>
        <w:tc>
          <w:tcPr>
            <w:tcW w:w="2121" w:type="dxa"/>
            <w:shd w:val="clear" w:color="auto" w:fill="auto"/>
            <w:hideMark/>
          </w:tcPr>
          <w:p w14:paraId="28DEEEF2"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72</w:t>
            </w:r>
          </w:p>
        </w:tc>
        <w:tc>
          <w:tcPr>
            <w:tcW w:w="1980" w:type="dxa"/>
            <w:shd w:val="clear" w:color="auto" w:fill="auto"/>
            <w:hideMark/>
          </w:tcPr>
          <w:p w14:paraId="19D177D6"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40A8ADAC" w14:textId="77777777" w:rsidTr="002B69D0">
        <w:tc>
          <w:tcPr>
            <w:tcW w:w="1482" w:type="dxa"/>
            <w:shd w:val="clear" w:color="auto" w:fill="auto"/>
            <w:hideMark/>
          </w:tcPr>
          <w:p w14:paraId="534431E0" w14:textId="77777777" w:rsidR="00C35AF9" w:rsidRPr="002B69D0" w:rsidRDefault="00C35AF9" w:rsidP="002B69D0">
            <w:pPr>
              <w:suppressAutoHyphens/>
              <w:rPr>
                <w:rFonts w:ascii="Times New Roman" w:eastAsia="Calibri" w:hAnsi="Times New Roman" w:cs="Times New Roman"/>
                <w:bCs/>
                <w:sz w:val="24"/>
                <w:szCs w:val="24"/>
              </w:rPr>
            </w:pPr>
            <w:bookmarkStart w:id="26" w:name="RANGE!A51"/>
            <w:r w:rsidRPr="002B69D0">
              <w:rPr>
                <w:rFonts w:ascii="Times New Roman" w:eastAsia="Calibri" w:hAnsi="Times New Roman" w:cs="Times New Roman"/>
                <w:bCs/>
                <w:sz w:val="24"/>
                <w:szCs w:val="24"/>
              </w:rPr>
              <w:t>ПП</w:t>
            </w:r>
            <w:bookmarkEnd w:id="26"/>
            <w:r w:rsidRPr="002B69D0">
              <w:rPr>
                <w:rFonts w:ascii="Times New Roman" w:eastAsia="Calibri" w:hAnsi="Times New Roman" w:cs="Times New Roman"/>
                <w:bCs/>
                <w:sz w:val="24"/>
                <w:szCs w:val="24"/>
              </w:rPr>
              <w:t>н.02</w:t>
            </w:r>
          </w:p>
        </w:tc>
        <w:tc>
          <w:tcPr>
            <w:tcW w:w="7583" w:type="dxa"/>
            <w:shd w:val="clear" w:color="auto" w:fill="auto"/>
            <w:hideMark/>
          </w:tcPr>
          <w:p w14:paraId="7A3A4D57" w14:textId="7AF459E8"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Производственная практика</w:t>
            </w:r>
          </w:p>
        </w:tc>
        <w:tc>
          <w:tcPr>
            <w:tcW w:w="1826" w:type="dxa"/>
            <w:shd w:val="clear" w:color="auto" w:fill="auto"/>
            <w:hideMark/>
          </w:tcPr>
          <w:p w14:paraId="29B6032F"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216</w:t>
            </w:r>
          </w:p>
        </w:tc>
        <w:tc>
          <w:tcPr>
            <w:tcW w:w="2121" w:type="dxa"/>
            <w:shd w:val="clear" w:color="auto" w:fill="auto"/>
            <w:hideMark/>
          </w:tcPr>
          <w:p w14:paraId="46A4F039"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216</w:t>
            </w:r>
          </w:p>
        </w:tc>
        <w:tc>
          <w:tcPr>
            <w:tcW w:w="1980" w:type="dxa"/>
            <w:shd w:val="clear" w:color="auto" w:fill="auto"/>
            <w:hideMark/>
          </w:tcPr>
          <w:p w14:paraId="768AAA00"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1CC193DA" w14:textId="77777777" w:rsidTr="002B69D0">
        <w:tc>
          <w:tcPr>
            <w:tcW w:w="1482" w:type="dxa"/>
            <w:shd w:val="clear" w:color="auto" w:fill="auto"/>
            <w:hideMark/>
          </w:tcPr>
          <w:p w14:paraId="221B7A13" w14:textId="67F8690A"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ПМн.02</w:t>
            </w:r>
          </w:p>
        </w:tc>
        <w:tc>
          <w:tcPr>
            <w:tcW w:w="7583" w:type="dxa"/>
            <w:shd w:val="clear" w:color="auto" w:fill="auto"/>
            <w:hideMark/>
          </w:tcPr>
          <w:p w14:paraId="1326F589" w14:textId="3FE2807F" w:rsidR="00C35AF9" w:rsidRPr="002B69D0" w:rsidRDefault="00C35AF9" w:rsidP="002B69D0">
            <w:pPr>
              <w:suppressAutoHyphens/>
              <w:rPr>
                <w:rFonts w:ascii="Times New Roman" w:eastAsia="Calibri" w:hAnsi="Times New Roman" w:cs="Times New Roman"/>
                <w:b/>
                <w:bCs/>
                <w:i/>
                <w:sz w:val="24"/>
                <w:szCs w:val="24"/>
              </w:rPr>
            </w:pPr>
            <w:r w:rsidRPr="002B69D0">
              <w:rPr>
                <w:rFonts w:ascii="Times New Roman" w:eastAsia="Calibri" w:hAnsi="Times New Roman" w:cs="Times New Roman"/>
                <w:b/>
                <w:bCs/>
                <w:i/>
                <w:sz w:val="24"/>
                <w:szCs w:val="24"/>
              </w:rPr>
              <w:t>Выполнение технологических операций прои</w:t>
            </w:r>
            <w:r w:rsidRPr="002B69D0">
              <w:rPr>
                <w:rFonts w:ascii="Times New Roman" w:eastAsia="Calibri" w:hAnsi="Times New Roman" w:cs="Times New Roman"/>
                <w:b/>
                <w:bCs/>
                <w:i/>
                <w:sz w:val="24"/>
                <w:szCs w:val="24"/>
              </w:rPr>
              <w:t>з</w:t>
            </w:r>
            <w:r w:rsidRPr="002B69D0">
              <w:rPr>
                <w:rFonts w:ascii="Times New Roman" w:eastAsia="Calibri" w:hAnsi="Times New Roman" w:cs="Times New Roman"/>
                <w:b/>
                <w:bCs/>
                <w:i/>
                <w:sz w:val="24"/>
                <w:szCs w:val="24"/>
              </w:rPr>
              <w:t>водства солода, продукции бродильных прои</w:t>
            </w:r>
            <w:r w:rsidRPr="002B69D0">
              <w:rPr>
                <w:rFonts w:ascii="Times New Roman" w:eastAsia="Calibri" w:hAnsi="Times New Roman" w:cs="Times New Roman"/>
                <w:b/>
                <w:bCs/>
                <w:i/>
                <w:sz w:val="24"/>
                <w:szCs w:val="24"/>
              </w:rPr>
              <w:t>з</w:t>
            </w:r>
            <w:r w:rsidRPr="002B69D0">
              <w:rPr>
                <w:rFonts w:ascii="Times New Roman" w:eastAsia="Calibri" w:hAnsi="Times New Roman" w:cs="Times New Roman"/>
                <w:b/>
                <w:bCs/>
                <w:i/>
                <w:sz w:val="24"/>
                <w:szCs w:val="24"/>
              </w:rPr>
              <w:t xml:space="preserve">водств и виноделия, безалкогольных напитков в соответствии с технологическими инструкциями </w:t>
            </w:r>
          </w:p>
        </w:tc>
        <w:tc>
          <w:tcPr>
            <w:tcW w:w="1826" w:type="dxa"/>
            <w:shd w:val="clear" w:color="auto" w:fill="auto"/>
            <w:hideMark/>
          </w:tcPr>
          <w:p w14:paraId="58A638F2"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330</w:t>
            </w:r>
          </w:p>
        </w:tc>
        <w:tc>
          <w:tcPr>
            <w:tcW w:w="2121" w:type="dxa"/>
            <w:shd w:val="clear" w:color="auto" w:fill="auto"/>
            <w:hideMark/>
          </w:tcPr>
          <w:p w14:paraId="7BE3943F"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304</w:t>
            </w:r>
          </w:p>
        </w:tc>
        <w:tc>
          <w:tcPr>
            <w:tcW w:w="1980" w:type="dxa"/>
            <w:shd w:val="clear" w:color="auto" w:fill="auto"/>
            <w:hideMark/>
          </w:tcPr>
          <w:p w14:paraId="4299AE54"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w:t>
            </w:r>
          </w:p>
        </w:tc>
      </w:tr>
      <w:tr w:rsidR="00C35AF9" w:rsidRPr="002B69D0" w14:paraId="7E5AB691" w14:textId="77777777" w:rsidTr="002B69D0">
        <w:tc>
          <w:tcPr>
            <w:tcW w:w="1482" w:type="dxa"/>
            <w:shd w:val="clear" w:color="auto" w:fill="auto"/>
            <w:hideMark/>
          </w:tcPr>
          <w:p w14:paraId="4951C2AC"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МДКн.02.01</w:t>
            </w:r>
          </w:p>
        </w:tc>
        <w:tc>
          <w:tcPr>
            <w:tcW w:w="7583" w:type="dxa"/>
            <w:shd w:val="clear" w:color="auto" w:fill="auto"/>
            <w:hideMark/>
          </w:tcPr>
          <w:p w14:paraId="60A62E54"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Технико-технологические основы производства солода, продукции бродильных производств и виноделия, безалкогольных напитков</w:t>
            </w:r>
          </w:p>
        </w:tc>
        <w:tc>
          <w:tcPr>
            <w:tcW w:w="1826" w:type="dxa"/>
            <w:shd w:val="clear" w:color="auto" w:fill="auto"/>
            <w:hideMark/>
          </w:tcPr>
          <w:p w14:paraId="624C314B"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42</w:t>
            </w:r>
          </w:p>
        </w:tc>
        <w:tc>
          <w:tcPr>
            <w:tcW w:w="2121" w:type="dxa"/>
            <w:shd w:val="clear" w:color="auto" w:fill="auto"/>
            <w:hideMark/>
          </w:tcPr>
          <w:p w14:paraId="200BEFDA"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16</w:t>
            </w:r>
          </w:p>
        </w:tc>
        <w:tc>
          <w:tcPr>
            <w:tcW w:w="1980" w:type="dxa"/>
            <w:shd w:val="clear" w:color="auto" w:fill="auto"/>
            <w:hideMark/>
          </w:tcPr>
          <w:p w14:paraId="7CE87EF0"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13CE8036" w14:textId="77777777" w:rsidTr="002B69D0">
        <w:tc>
          <w:tcPr>
            <w:tcW w:w="1482" w:type="dxa"/>
            <w:shd w:val="clear" w:color="auto" w:fill="auto"/>
            <w:hideMark/>
          </w:tcPr>
          <w:p w14:paraId="791AE2C4"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УПн.02</w:t>
            </w:r>
          </w:p>
        </w:tc>
        <w:tc>
          <w:tcPr>
            <w:tcW w:w="7583" w:type="dxa"/>
            <w:shd w:val="clear" w:color="auto" w:fill="auto"/>
            <w:hideMark/>
          </w:tcPr>
          <w:p w14:paraId="177A706B"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Учебная практика</w:t>
            </w:r>
          </w:p>
        </w:tc>
        <w:tc>
          <w:tcPr>
            <w:tcW w:w="1826" w:type="dxa"/>
            <w:shd w:val="clear" w:color="auto" w:fill="auto"/>
            <w:hideMark/>
          </w:tcPr>
          <w:p w14:paraId="4F376C0C"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72</w:t>
            </w:r>
          </w:p>
        </w:tc>
        <w:tc>
          <w:tcPr>
            <w:tcW w:w="2121" w:type="dxa"/>
            <w:shd w:val="clear" w:color="auto" w:fill="auto"/>
            <w:hideMark/>
          </w:tcPr>
          <w:p w14:paraId="1C38E486"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72</w:t>
            </w:r>
          </w:p>
        </w:tc>
        <w:tc>
          <w:tcPr>
            <w:tcW w:w="1980" w:type="dxa"/>
            <w:shd w:val="clear" w:color="auto" w:fill="auto"/>
            <w:hideMark/>
          </w:tcPr>
          <w:p w14:paraId="352CD404"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46DF5ED1" w14:textId="77777777" w:rsidTr="002B69D0">
        <w:tc>
          <w:tcPr>
            <w:tcW w:w="1482" w:type="dxa"/>
            <w:shd w:val="clear" w:color="auto" w:fill="auto"/>
            <w:hideMark/>
          </w:tcPr>
          <w:p w14:paraId="74195A86"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ППн.02</w:t>
            </w:r>
          </w:p>
        </w:tc>
        <w:tc>
          <w:tcPr>
            <w:tcW w:w="7583" w:type="dxa"/>
            <w:shd w:val="clear" w:color="auto" w:fill="auto"/>
            <w:hideMark/>
          </w:tcPr>
          <w:p w14:paraId="0BB2CEC1" w14:textId="6F685622"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Производственная практика</w:t>
            </w:r>
          </w:p>
        </w:tc>
        <w:tc>
          <w:tcPr>
            <w:tcW w:w="1826" w:type="dxa"/>
            <w:shd w:val="clear" w:color="auto" w:fill="auto"/>
            <w:hideMark/>
          </w:tcPr>
          <w:p w14:paraId="65B27031"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216</w:t>
            </w:r>
          </w:p>
        </w:tc>
        <w:tc>
          <w:tcPr>
            <w:tcW w:w="2121" w:type="dxa"/>
            <w:shd w:val="clear" w:color="auto" w:fill="auto"/>
            <w:hideMark/>
          </w:tcPr>
          <w:p w14:paraId="0986FCD8"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216</w:t>
            </w:r>
          </w:p>
        </w:tc>
        <w:tc>
          <w:tcPr>
            <w:tcW w:w="1980" w:type="dxa"/>
            <w:shd w:val="clear" w:color="auto" w:fill="auto"/>
            <w:hideMark/>
          </w:tcPr>
          <w:p w14:paraId="21F4C968"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474392C5" w14:textId="77777777" w:rsidTr="002B69D0">
        <w:tc>
          <w:tcPr>
            <w:tcW w:w="1482" w:type="dxa"/>
            <w:shd w:val="clear" w:color="auto" w:fill="auto"/>
            <w:hideMark/>
          </w:tcPr>
          <w:p w14:paraId="02454F12" w14:textId="355602A1"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ПМн.02</w:t>
            </w:r>
          </w:p>
        </w:tc>
        <w:tc>
          <w:tcPr>
            <w:tcW w:w="7583" w:type="dxa"/>
            <w:shd w:val="clear" w:color="auto" w:fill="auto"/>
            <w:hideMark/>
          </w:tcPr>
          <w:p w14:paraId="37F72288" w14:textId="10BD59EE" w:rsidR="00C35AF9" w:rsidRPr="002B69D0" w:rsidRDefault="00C35AF9" w:rsidP="002B69D0">
            <w:pPr>
              <w:suppressAutoHyphens/>
              <w:rPr>
                <w:rFonts w:ascii="Times New Roman" w:eastAsia="Calibri" w:hAnsi="Times New Roman" w:cs="Times New Roman"/>
                <w:b/>
                <w:bCs/>
                <w:i/>
                <w:sz w:val="24"/>
                <w:szCs w:val="24"/>
              </w:rPr>
            </w:pPr>
            <w:r w:rsidRPr="002B69D0">
              <w:rPr>
                <w:rFonts w:ascii="Times New Roman" w:eastAsia="Calibri" w:hAnsi="Times New Roman" w:cs="Times New Roman"/>
                <w:b/>
                <w:bCs/>
                <w:i/>
                <w:sz w:val="24"/>
                <w:szCs w:val="24"/>
              </w:rPr>
              <w:t>Выполнение технологических операций прои</w:t>
            </w:r>
            <w:r w:rsidRPr="002B69D0">
              <w:rPr>
                <w:rFonts w:ascii="Times New Roman" w:eastAsia="Calibri" w:hAnsi="Times New Roman" w:cs="Times New Roman"/>
                <w:b/>
                <w:bCs/>
                <w:i/>
                <w:sz w:val="24"/>
                <w:szCs w:val="24"/>
              </w:rPr>
              <w:t>з</w:t>
            </w:r>
            <w:r w:rsidRPr="002B69D0">
              <w:rPr>
                <w:rFonts w:ascii="Times New Roman" w:eastAsia="Calibri" w:hAnsi="Times New Roman" w:cs="Times New Roman"/>
                <w:b/>
                <w:bCs/>
                <w:i/>
                <w:sz w:val="24"/>
                <w:szCs w:val="24"/>
              </w:rPr>
              <w:t xml:space="preserve">водства консервов и </w:t>
            </w:r>
            <w:proofErr w:type="spellStart"/>
            <w:r w:rsidRPr="002B69D0">
              <w:rPr>
                <w:rFonts w:ascii="Times New Roman" w:eastAsia="Calibri" w:hAnsi="Times New Roman" w:cs="Times New Roman"/>
                <w:b/>
                <w:bCs/>
                <w:i/>
                <w:sz w:val="24"/>
                <w:szCs w:val="24"/>
              </w:rPr>
              <w:t>пищеконцентратов</w:t>
            </w:r>
            <w:proofErr w:type="spellEnd"/>
            <w:r w:rsidRPr="002B69D0">
              <w:rPr>
                <w:rFonts w:ascii="Times New Roman" w:eastAsia="Calibri" w:hAnsi="Times New Roman" w:cs="Times New Roman"/>
                <w:b/>
                <w:bCs/>
                <w:i/>
                <w:sz w:val="24"/>
                <w:szCs w:val="24"/>
              </w:rPr>
              <w:t xml:space="preserve"> в соответствии с технологическими инструкциями </w:t>
            </w:r>
          </w:p>
        </w:tc>
        <w:tc>
          <w:tcPr>
            <w:tcW w:w="1826" w:type="dxa"/>
            <w:shd w:val="clear" w:color="auto" w:fill="auto"/>
            <w:hideMark/>
          </w:tcPr>
          <w:p w14:paraId="1EF48FB5"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330</w:t>
            </w:r>
          </w:p>
        </w:tc>
        <w:tc>
          <w:tcPr>
            <w:tcW w:w="2121" w:type="dxa"/>
            <w:shd w:val="clear" w:color="auto" w:fill="auto"/>
            <w:hideMark/>
          </w:tcPr>
          <w:p w14:paraId="2739C422"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304</w:t>
            </w:r>
          </w:p>
        </w:tc>
        <w:tc>
          <w:tcPr>
            <w:tcW w:w="1980" w:type="dxa"/>
            <w:shd w:val="clear" w:color="auto" w:fill="auto"/>
            <w:hideMark/>
          </w:tcPr>
          <w:p w14:paraId="7F359FE2"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w:t>
            </w:r>
          </w:p>
        </w:tc>
      </w:tr>
      <w:tr w:rsidR="00C35AF9" w:rsidRPr="002B69D0" w14:paraId="1AAC4715" w14:textId="77777777" w:rsidTr="002B69D0">
        <w:tc>
          <w:tcPr>
            <w:tcW w:w="1482" w:type="dxa"/>
            <w:shd w:val="clear" w:color="auto" w:fill="auto"/>
            <w:hideMark/>
          </w:tcPr>
          <w:p w14:paraId="0662582D"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МДКн.02.01</w:t>
            </w:r>
          </w:p>
        </w:tc>
        <w:tc>
          <w:tcPr>
            <w:tcW w:w="7583" w:type="dxa"/>
            <w:shd w:val="clear" w:color="auto" w:fill="auto"/>
            <w:hideMark/>
          </w:tcPr>
          <w:p w14:paraId="05DD6A34"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 xml:space="preserve">Технико-технологические основы производства консервов и </w:t>
            </w:r>
            <w:proofErr w:type="spellStart"/>
            <w:r w:rsidRPr="002B69D0">
              <w:rPr>
                <w:rFonts w:ascii="Times New Roman" w:eastAsia="Calibri" w:hAnsi="Times New Roman" w:cs="Times New Roman"/>
                <w:bCs/>
                <w:sz w:val="24"/>
                <w:szCs w:val="24"/>
              </w:rPr>
              <w:t>пищеконцентр</w:t>
            </w:r>
            <w:r w:rsidRPr="002B69D0">
              <w:rPr>
                <w:rFonts w:ascii="Times New Roman" w:eastAsia="Calibri" w:hAnsi="Times New Roman" w:cs="Times New Roman"/>
                <w:bCs/>
                <w:sz w:val="24"/>
                <w:szCs w:val="24"/>
              </w:rPr>
              <w:t>а</w:t>
            </w:r>
            <w:r w:rsidRPr="002B69D0">
              <w:rPr>
                <w:rFonts w:ascii="Times New Roman" w:eastAsia="Calibri" w:hAnsi="Times New Roman" w:cs="Times New Roman"/>
                <w:bCs/>
                <w:sz w:val="24"/>
                <w:szCs w:val="24"/>
              </w:rPr>
              <w:t>тов</w:t>
            </w:r>
            <w:proofErr w:type="spellEnd"/>
          </w:p>
        </w:tc>
        <w:tc>
          <w:tcPr>
            <w:tcW w:w="1826" w:type="dxa"/>
            <w:shd w:val="clear" w:color="auto" w:fill="auto"/>
            <w:hideMark/>
          </w:tcPr>
          <w:p w14:paraId="1A3FF4AE"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42</w:t>
            </w:r>
          </w:p>
        </w:tc>
        <w:tc>
          <w:tcPr>
            <w:tcW w:w="2121" w:type="dxa"/>
            <w:shd w:val="clear" w:color="auto" w:fill="auto"/>
            <w:hideMark/>
          </w:tcPr>
          <w:p w14:paraId="229A7BFF"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16</w:t>
            </w:r>
          </w:p>
        </w:tc>
        <w:tc>
          <w:tcPr>
            <w:tcW w:w="1980" w:type="dxa"/>
            <w:shd w:val="clear" w:color="auto" w:fill="auto"/>
            <w:hideMark/>
          </w:tcPr>
          <w:p w14:paraId="40BFD71D"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735673A6" w14:textId="77777777" w:rsidTr="002B69D0">
        <w:tc>
          <w:tcPr>
            <w:tcW w:w="1482" w:type="dxa"/>
            <w:shd w:val="clear" w:color="auto" w:fill="auto"/>
            <w:hideMark/>
          </w:tcPr>
          <w:p w14:paraId="5E2FB869"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УПн.02</w:t>
            </w:r>
          </w:p>
        </w:tc>
        <w:tc>
          <w:tcPr>
            <w:tcW w:w="7583" w:type="dxa"/>
            <w:shd w:val="clear" w:color="auto" w:fill="auto"/>
            <w:hideMark/>
          </w:tcPr>
          <w:p w14:paraId="67C26E6E"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Учебная практика</w:t>
            </w:r>
          </w:p>
        </w:tc>
        <w:tc>
          <w:tcPr>
            <w:tcW w:w="1826" w:type="dxa"/>
            <w:shd w:val="clear" w:color="auto" w:fill="auto"/>
            <w:hideMark/>
          </w:tcPr>
          <w:p w14:paraId="29136D72"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72</w:t>
            </w:r>
          </w:p>
        </w:tc>
        <w:tc>
          <w:tcPr>
            <w:tcW w:w="2121" w:type="dxa"/>
            <w:shd w:val="clear" w:color="auto" w:fill="auto"/>
            <w:hideMark/>
          </w:tcPr>
          <w:p w14:paraId="695A6F13"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72</w:t>
            </w:r>
          </w:p>
        </w:tc>
        <w:tc>
          <w:tcPr>
            <w:tcW w:w="1980" w:type="dxa"/>
            <w:shd w:val="clear" w:color="auto" w:fill="auto"/>
            <w:hideMark/>
          </w:tcPr>
          <w:p w14:paraId="0EE7F2B3"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056B307B" w14:textId="77777777" w:rsidTr="002B69D0">
        <w:tc>
          <w:tcPr>
            <w:tcW w:w="1482" w:type="dxa"/>
            <w:shd w:val="clear" w:color="auto" w:fill="auto"/>
            <w:hideMark/>
          </w:tcPr>
          <w:p w14:paraId="569F911A"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ППн.02</w:t>
            </w:r>
          </w:p>
        </w:tc>
        <w:tc>
          <w:tcPr>
            <w:tcW w:w="7583" w:type="dxa"/>
            <w:shd w:val="clear" w:color="auto" w:fill="auto"/>
            <w:hideMark/>
          </w:tcPr>
          <w:p w14:paraId="428E7E91" w14:textId="4B2FB170"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Производственная практика</w:t>
            </w:r>
          </w:p>
        </w:tc>
        <w:tc>
          <w:tcPr>
            <w:tcW w:w="1826" w:type="dxa"/>
            <w:shd w:val="clear" w:color="auto" w:fill="auto"/>
            <w:hideMark/>
          </w:tcPr>
          <w:p w14:paraId="6F9A5EA2"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216</w:t>
            </w:r>
          </w:p>
        </w:tc>
        <w:tc>
          <w:tcPr>
            <w:tcW w:w="2121" w:type="dxa"/>
            <w:shd w:val="clear" w:color="auto" w:fill="auto"/>
            <w:hideMark/>
          </w:tcPr>
          <w:p w14:paraId="102D6484"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216</w:t>
            </w:r>
          </w:p>
        </w:tc>
        <w:tc>
          <w:tcPr>
            <w:tcW w:w="1980" w:type="dxa"/>
            <w:shd w:val="clear" w:color="auto" w:fill="auto"/>
            <w:hideMark/>
          </w:tcPr>
          <w:p w14:paraId="724CBFE9"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14B5735B" w14:textId="77777777" w:rsidTr="002B69D0">
        <w:tc>
          <w:tcPr>
            <w:tcW w:w="1482" w:type="dxa"/>
            <w:shd w:val="clear" w:color="auto" w:fill="auto"/>
            <w:hideMark/>
          </w:tcPr>
          <w:p w14:paraId="7C2F8245" w14:textId="3FAF9FCC"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ПМн.02</w:t>
            </w:r>
          </w:p>
        </w:tc>
        <w:tc>
          <w:tcPr>
            <w:tcW w:w="7583" w:type="dxa"/>
            <w:shd w:val="clear" w:color="auto" w:fill="auto"/>
            <w:hideMark/>
          </w:tcPr>
          <w:p w14:paraId="45A59BFC" w14:textId="7FB6F571" w:rsidR="00C35AF9" w:rsidRPr="002B69D0" w:rsidRDefault="00C35AF9" w:rsidP="002B69D0">
            <w:pPr>
              <w:suppressAutoHyphens/>
              <w:rPr>
                <w:rFonts w:ascii="Times New Roman" w:eastAsia="Calibri" w:hAnsi="Times New Roman" w:cs="Times New Roman"/>
                <w:b/>
                <w:bCs/>
                <w:i/>
                <w:sz w:val="24"/>
                <w:szCs w:val="24"/>
              </w:rPr>
            </w:pPr>
            <w:r w:rsidRPr="002B69D0">
              <w:rPr>
                <w:rFonts w:ascii="Times New Roman" w:eastAsia="Calibri" w:hAnsi="Times New Roman" w:cs="Times New Roman"/>
                <w:b/>
                <w:bCs/>
                <w:i/>
                <w:sz w:val="24"/>
                <w:szCs w:val="24"/>
              </w:rPr>
              <w:t>Выполнение технологических операций прои</w:t>
            </w:r>
            <w:r w:rsidRPr="002B69D0">
              <w:rPr>
                <w:rFonts w:ascii="Times New Roman" w:eastAsia="Calibri" w:hAnsi="Times New Roman" w:cs="Times New Roman"/>
                <w:b/>
                <w:bCs/>
                <w:i/>
                <w:sz w:val="24"/>
                <w:szCs w:val="24"/>
              </w:rPr>
              <w:t>з</w:t>
            </w:r>
            <w:r w:rsidRPr="002B69D0">
              <w:rPr>
                <w:rFonts w:ascii="Times New Roman" w:eastAsia="Calibri" w:hAnsi="Times New Roman" w:cs="Times New Roman"/>
                <w:b/>
                <w:bCs/>
                <w:i/>
                <w:sz w:val="24"/>
                <w:szCs w:val="24"/>
              </w:rPr>
              <w:t xml:space="preserve">водства пищевых добавок, </w:t>
            </w:r>
            <w:proofErr w:type="spellStart"/>
            <w:r w:rsidRPr="002B69D0">
              <w:rPr>
                <w:rFonts w:ascii="Times New Roman" w:eastAsia="Calibri" w:hAnsi="Times New Roman" w:cs="Times New Roman"/>
                <w:b/>
                <w:bCs/>
                <w:i/>
                <w:sz w:val="24"/>
                <w:szCs w:val="24"/>
              </w:rPr>
              <w:t>ароматизаторов</w:t>
            </w:r>
            <w:proofErr w:type="spellEnd"/>
            <w:r w:rsidRPr="002B69D0">
              <w:rPr>
                <w:rFonts w:ascii="Times New Roman" w:eastAsia="Calibri" w:hAnsi="Times New Roman" w:cs="Times New Roman"/>
                <w:b/>
                <w:bCs/>
                <w:i/>
                <w:sz w:val="24"/>
                <w:szCs w:val="24"/>
              </w:rPr>
              <w:t xml:space="preserve"> и технологических вспомогательных сре</w:t>
            </w:r>
            <w:proofErr w:type="gramStart"/>
            <w:r w:rsidRPr="002B69D0">
              <w:rPr>
                <w:rFonts w:ascii="Times New Roman" w:eastAsia="Calibri" w:hAnsi="Times New Roman" w:cs="Times New Roman"/>
                <w:b/>
                <w:bCs/>
                <w:i/>
                <w:sz w:val="24"/>
                <w:szCs w:val="24"/>
              </w:rPr>
              <w:t>дств в с</w:t>
            </w:r>
            <w:proofErr w:type="gramEnd"/>
            <w:r w:rsidRPr="002B69D0">
              <w:rPr>
                <w:rFonts w:ascii="Times New Roman" w:eastAsia="Calibri" w:hAnsi="Times New Roman" w:cs="Times New Roman"/>
                <w:b/>
                <w:bCs/>
                <w:i/>
                <w:sz w:val="24"/>
                <w:szCs w:val="24"/>
              </w:rPr>
              <w:t>оответствии с технологическими инстру</w:t>
            </w:r>
            <w:r w:rsidRPr="002B69D0">
              <w:rPr>
                <w:rFonts w:ascii="Times New Roman" w:eastAsia="Calibri" w:hAnsi="Times New Roman" w:cs="Times New Roman"/>
                <w:b/>
                <w:bCs/>
                <w:i/>
                <w:sz w:val="24"/>
                <w:szCs w:val="24"/>
              </w:rPr>
              <w:t>к</w:t>
            </w:r>
            <w:r w:rsidRPr="002B69D0">
              <w:rPr>
                <w:rFonts w:ascii="Times New Roman" w:eastAsia="Calibri" w:hAnsi="Times New Roman" w:cs="Times New Roman"/>
                <w:b/>
                <w:bCs/>
                <w:i/>
                <w:sz w:val="24"/>
                <w:szCs w:val="24"/>
              </w:rPr>
              <w:t xml:space="preserve">циями </w:t>
            </w:r>
          </w:p>
        </w:tc>
        <w:tc>
          <w:tcPr>
            <w:tcW w:w="1826" w:type="dxa"/>
            <w:shd w:val="clear" w:color="auto" w:fill="auto"/>
            <w:hideMark/>
          </w:tcPr>
          <w:p w14:paraId="7D5DE33E"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330</w:t>
            </w:r>
          </w:p>
        </w:tc>
        <w:tc>
          <w:tcPr>
            <w:tcW w:w="2121" w:type="dxa"/>
            <w:shd w:val="clear" w:color="auto" w:fill="auto"/>
            <w:hideMark/>
          </w:tcPr>
          <w:p w14:paraId="15E3B36B"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304</w:t>
            </w:r>
          </w:p>
        </w:tc>
        <w:tc>
          <w:tcPr>
            <w:tcW w:w="1980" w:type="dxa"/>
            <w:shd w:val="clear" w:color="auto" w:fill="auto"/>
            <w:hideMark/>
          </w:tcPr>
          <w:p w14:paraId="659EB5E8"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w:t>
            </w:r>
          </w:p>
        </w:tc>
      </w:tr>
      <w:tr w:rsidR="00C35AF9" w:rsidRPr="002B69D0" w14:paraId="0D0C3F00" w14:textId="77777777" w:rsidTr="002B69D0">
        <w:tc>
          <w:tcPr>
            <w:tcW w:w="1482" w:type="dxa"/>
            <w:shd w:val="clear" w:color="auto" w:fill="auto"/>
            <w:hideMark/>
          </w:tcPr>
          <w:p w14:paraId="10171705" w14:textId="77777777" w:rsidR="00C35AF9" w:rsidRPr="002B69D0" w:rsidRDefault="00C35AF9" w:rsidP="002B69D0">
            <w:pPr>
              <w:suppressAutoHyphens/>
              <w:rPr>
                <w:rFonts w:ascii="Times New Roman" w:eastAsia="Calibri" w:hAnsi="Times New Roman" w:cs="Times New Roman"/>
                <w:sz w:val="24"/>
                <w:szCs w:val="24"/>
              </w:rPr>
            </w:pPr>
            <w:r w:rsidRPr="002B69D0">
              <w:rPr>
                <w:rFonts w:ascii="Times New Roman" w:eastAsia="Calibri" w:hAnsi="Times New Roman" w:cs="Times New Roman"/>
                <w:sz w:val="24"/>
                <w:szCs w:val="24"/>
              </w:rPr>
              <w:t>МДКн.02.01</w:t>
            </w:r>
          </w:p>
        </w:tc>
        <w:tc>
          <w:tcPr>
            <w:tcW w:w="7583" w:type="dxa"/>
            <w:shd w:val="clear" w:color="auto" w:fill="auto"/>
            <w:hideMark/>
          </w:tcPr>
          <w:p w14:paraId="60DACDB1"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 xml:space="preserve">Технико-технологические основы производства пищевых добавок, </w:t>
            </w:r>
            <w:proofErr w:type="spellStart"/>
            <w:r w:rsidRPr="002B69D0">
              <w:rPr>
                <w:rFonts w:ascii="Times New Roman" w:eastAsia="Calibri" w:hAnsi="Times New Roman" w:cs="Times New Roman"/>
                <w:bCs/>
                <w:sz w:val="24"/>
                <w:szCs w:val="24"/>
              </w:rPr>
              <w:t>ароматизаторов</w:t>
            </w:r>
            <w:proofErr w:type="spellEnd"/>
            <w:r w:rsidRPr="002B69D0">
              <w:rPr>
                <w:rFonts w:ascii="Times New Roman" w:eastAsia="Calibri" w:hAnsi="Times New Roman" w:cs="Times New Roman"/>
                <w:bCs/>
                <w:sz w:val="24"/>
                <w:szCs w:val="24"/>
              </w:rPr>
              <w:t xml:space="preserve"> и технологических вспомогательных средств </w:t>
            </w:r>
          </w:p>
        </w:tc>
        <w:tc>
          <w:tcPr>
            <w:tcW w:w="1826" w:type="dxa"/>
            <w:shd w:val="clear" w:color="auto" w:fill="auto"/>
            <w:hideMark/>
          </w:tcPr>
          <w:p w14:paraId="4511E5F4"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42</w:t>
            </w:r>
          </w:p>
        </w:tc>
        <w:tc>
          <w:tcPr>
            <w:tcW w:w="2121" w:type="dxa"/>
            <w:shd w:val="clear" w:color="auto" w:fill="auto"/>
            <w:hideMark/>
          </w:tcPr>
          <w:p w14:paraId="5AAF95A2"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16</w:t>
            </w:r>
          </w:p>
        </w:tc>
        <w:tc>
          <w:tcPr>
            <w:tcW w:w="1980" w:type="dxa"/>
            <w:shd w:val="clear" w:color="auto" w:fill="auto"/>
            <w:hideMark/>
          </w:tcPr>
          <w:p w14:paraId="7FE19B35"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37149E14" w14:textId="77777777" w:rsidTr="002B69D0">
        <w:tc>
          <w:tcPr>
            <w:tcW w:w="1482" w:type="dxa"/>
            <w:shd w:val="clear" w:color="auto" w:fill="auto"/>
            <w:hideMark/>
          </w:tcPr>
          <w:p w14:paraId="29D98CBD"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УПн.02</w:t>
            </w:r>
          </w:p>
        </w:tc>
        <w:tc>
          <w:tcPr>
            <w:tcW w:w="7583" w:type="dxa"/>
            <w:shd w:val="clear" w:color="auto" w:fill="auto"/>
            <w:hideMark/>
          </w:tcPr>
          <w:p w14:paraId="19F8E8CF"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Учебная практика</w:t>
            </w:r>
          </w:p>
        </w:tc>
        <w:tc>
          <w:tcPr>
            <w:tcW w:w="1826" w:type="dxa"/>
            <w:shd w:val="clear" w:color="auto" w:fill="auto"/>
            <w:hideMark/>
          </w:tcPr>
          <w:p w14:paraId="7D07FEE0"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72</w:t>
            </w:r>
          </w:p>
        </w:tc>
        <w:tc>
          <w:tcPr>
            <w:tcW w:w="2121" w:type="dxa"/>
            <w:shd w:val="clear" w:color="auto" w:fill="auto"/>
            <w:hideMark/>
          </w:tcPr>
          <w:p w14:paraId="36C9C1A0"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72</w:t>
            </w:r>
          </w:p>
        </w:tc>
        <w:tc>
          <w:tcPr>
            <w:tcW w:w="1980" w:type="dxa"/>
            <w:shd w:val="clear" w:color="auto" w:fill="auto"/>
            <w:hideMark/>
          </w:tcPr>
          <w:p w14:paraId="15D56872"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C35AF9" w:rsidRPr="002B69D0" w14:paraId="22025825" w14:textId="77777777" w:rsidTr="002B69D0">
        <w:tc>
          <w:tcPr>
            <w:tcW w:w="1482" w:type="dxa"/>
            <w:shd w:val="clear" w:color="auto" w:fill="auto"/>
            <w:hideMark/>
          </w:tcPr>
          <w:p w14:paraId="2D0135BD" w14:textId="77777777"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ППн.02</w:t>
            </w:r>
          </w:p>
        </w:tc>
        <w:tc>
          <w:tcPr>
            <w:tcW w:w="7583" w:type="dxa"/>
            <w:shd w:val="clear" w:color="auto" w:fill="auto"/>
            <w:hideMark/>
          </w:tcPr>
          <w:p w14:paraId="227770A6" w14:textId="28F2F580" w:rsidR="00C35AF9" w:rsidRPr="002B69D0" w:rsidRDefault="00C35AF9" w:rsidP="002B69D0">
            <w:pPr>
              <w:suppressAutoHyphens/>
              <w:rPr>
                <w:rFonts w:ascii="Times New Roman" w:eastAsia="Calibri" w:hAnsi="Times New Roman" w:cs="Times New Roman"/>
                <w:bCs/>
                <w:sz w:val="24"/>
                <w:szCs w:val="24"/>
              </w:rPr>
            </w:pPr>
            <w:r w:rsidRPr="002B69D0">
              <w:rPr>
                <w:rFonts w:ascii="Times New Roman" w:eastAsia="Calibri" w:hAnsi="Times New Roman" w:cs="Times New Roman"/>
                <w:bCs/>
                <w:sz w:val="24"/>
                <w:szCs w:val="24"/>
              </w:rPr>
              <w:t>Производственная практика</w:t>
            </w:r>
          </w:p>
        </w:tc>
        <w:tc>
          <w:tcPr>
            <w:tcW w:w="1826" w:type="dxa"/>
            <w:shd w:val="clear" w:color="auto" w:fill="auto"/>
            <w:hideMark/>
          </w:tcPr>
          <w:p w14:paraId="5B2953BD"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216</w:t>
            </w:r>
          </w:p>
        </w:tc>
        <w:tc>
          <w:tcPr>
            <w:tcW w:w="2121" w:type="dxa"/>
            <w:shd w:val="clear" w:color="auto" w:fill="auto"/>
            <w:hideMark/>
          </w:tcPr>
          <w:p w14:paraId="5B7E65C8" w14:textId="7777777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216</w:t>
            </w:r>
          </w:p>
        </w:tc>
        <w:tc>
          <w:tcPr>
            <w:tcW w:w="1980" w:type="dxa"/>
            <w:shd w:val="clear" w:color="auto" w:fill="auto"/>
            <w:hideMark/>
          </w:tcPr>
          <w:p w14:paraId="7048556E" w14:textId="77777777" w:rsidR="00C35AF9" w:rsidRPr="002B69D0" w:rsidRDefault="00C35AF9" w:rsidP="002B69D0">
            <w:pPr>
              <w:suppressAutoHyphens/>
              <w:jc w:val="center"/>
              <w:rPr>
                <w:rFonts w:ascii="Times New Roman" w:eastAsia="Calibri" w:hAnsi="Times New Roman" w:cs="Times New Roman"/>
                <w:sz w:val="24"/>
                <w:szCs w:val="24"/>
              </w:rPr>
            </w:pPr>
            <w:r w:rsidRPr="002B69D0">
              <w:rPr>
                <w:rFonts w:ascii="Times New Roman" w:eastAsia="Calibri" w:hAnsi="Times New Roman" w:cs="Times New Roman"/>
                <w:sz w:val="24"/>
                <w:szCs w:val="24"/>
              </w:rPr>
              <w:t>1</w:t>
            </w:r>
          </w:p>
        </w:tc>
      </w:tr>
      <w:tr w:rsidR="002B69D0" w:rsidRPr="002B69D0" w14:paraId="7D075C5D" w14:textId="77777777" w:rsidTr="002B69D0">
        <w:tc>
          <w:tcPr>
            <w:tcW w:w="1482" w:type="dxa"/>
            <w:shd w:val="clear" w:color="auto" w:fill="auto"/>
          </w:tcPr>
          <w:p w14:paraId="2C3A0594" w14:textId="1E6F48A9" w:rsidR="002B69D0" w:rsidRPr="002B69D0" w:rsidRDefault="002B69D0"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ПА</w:t>
            </w:r>
          </w:p>
        </w:tc>
        <w:tc>
          <w:tcPr>
            <w:tcW w:w="7583" w:type="dxa"/>
            <w:shd w:val="clear" w:color="auto" w:fill="auto"/>
          </w:tcPr>
          <w:p w14:paraId="48F4BFA7" w14:textId="61FCB799" w:rsidR="002B69D0" w:rsidRPr="002B69D0" w:rsidRDefault="002B69D0"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Промежуточная аттестация</w:t>
            </w:r>
          </w:p>
        </w:tc>
        <w:tc>
          <w:tcPr>
            <w:tcW w:w="1826" w:type="dxa"/>
            <w:shd w:val="clear" w:color="auto" w:fill="auto"/>
          </w:tcPr>
          <w:p w14:paraId="70694F0B" w14:textId="371C451F" w:rsidR="002B69D0" w:rsidRPr="002B69D0" w:rsidRDefault="002B69D0" w:rsidP="002B69D0">
            <w:pPr>
              <w:suppressAutoHyphens/>
              <w:jc w:val="center"/>
              <w:rPr>
                <w:rFonts w:ascii="Times New Roman" w:eastAsia="Calibri" w:hAnsi="Times New Roman" w:cs="Times New Roman"/>
                <w:b/>
                <w:sz w:val="24"/>
                <w:szCs w:val="24"/>
              </w:rPr>
            </w:pPr>
            <w:r w:rsidRPr="002B69D0">
              <w:rPr>
                <w:rFonts w:ascii="Times New Roman" w:eastAsia="Calibri" w:hAnsi="Times New Roman" w:cs="Times New Roman"/>
                <w:b/>
                <w:sz w:val="24"/>
                <w:szCs w:val="24"/>
              </w:rPr>
              <w:t>36</w:t>
            </w:r>
          </w:p>
        </w:tc>
        <w:tc>
          <w:tcPr>
            <w:tcW w:w="2121" w:type="dxa"/>
            <w:shd w:val="clear" w:color="auto" w:fill="auto"/>
          </w:tcPr>
          <w:p w14:paraId="130A4FFC" w14:textId="77777777" w:rsidR="002B69D0" w:rsidRPr="002B69D0" w:rsidRDefault="002B69D0" w:rsidP="002B69D0">
            <w:pPr>
              <w:suppressAutoHyphens/>
              <w:jc w:val="center"/>
              <w:rPr>
                <w:rFonts w:ascii="Times New Roman" w:eastAsia="Calibri" w:hAnsi="Times New Roman" w:cs="Times New Roman"/>
                <w:b/>
                <w:bCs/>
                <w:sz w:val="24"/>
                <w:szCs w:val="24"/>
              </w:rPr>
            </w:pPr>
          </w:p>
        </w:tc>
        <w:tc>
          <w:tcPr>
            <w:tcW w:w="1980" w:type="dxa"/>
            <w:shd w:val="clear" w:color="auto" w:fill="auto"/>
          </w:tcPr>
          <w:p w14:paraId="0DAB3B1C" w14:textId="77777777" w:rsidR="002B69D0" w:rsidRPr="002B69D0" w:rsidRDefault="002B69D0" w:rsidP="002B69D0">
            <w:pPr>
              <w:suppressAutoHyphens/>
              <w:jc w:val="center"/>
              <w:rPr>
                <w:rFonts w:ascii="Times New Roman" w:eastAsia="Calibri" w:hAnsi="Times New Roman" w:cs="Times New Roman"/>
                <w:sz w:val="24"/>
                <w:szCs w:val="24"/>
              </w:rPr>
            </w:pPr>
          </w:p>
        </w:tc>
      </w:tr>
      <w:tr w:rsidR="00C35AF9" w:rsidRPr="002B69D0" w14:paraId="426364F6" w14:textId="77777777" w:rsidTr="002B69D0">
        <w:tc>
          <w:tcPr>
            <w:tcW w:w="1482" w:type="dxa"/>
            <w:shd w:val="clear" w:color="auto" w:fill="auto"/>
          </w:tcPr>
          <w:p w14:paraId="1C991C50" w14:textId="6DB791B8"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ГИА.00</w:t>
            </w:r>
          </w:p>
        </w:tc>
        <w:tc>
          <w:tcPr>
            <w:tcW w:w="7583" w:type="dxa"/>
            <w:shd w:val="clear" w:color="auto" w:fill="auto"/>
          </w:tcPr>
          <w:p w14:paraId="38DFFA83" w14:textId="5085FF60"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sz w:val="24"/>
                <w:szCs w:val="24"/>
              </w:rPr>
              <w:t>Государственная итоговая аттестация</w:t>
            </w:r>
            <w:r w:rsidRPr="002B69D0">
              <w:rPr>
                <w:rStyle w:val="af3"/>
                <w:rFonts w:ascii="Times New Roman" w:eastAsia="Calibri" w:hAnsi="Times New Roman"/>
                <w:b/>
                <w:sz w:val="24"/>
                <w:szCs w:val="24"/>
              </w:rPr>
              <w:footnoteReference w:id="4"/>
            </w:r>
          </w:p>
        </w:tc>
        <w:tc>
          <w:tcPr>
            <w:tcW w:w="1826" w:type="dxa"/>
            <w:shd w:val="clear" w:color="auto" w:fill="auto"/>
          </w:tcPr>
          <w:p w14:paraId="039A3814" w14:textId="680E0E66" w:rsidR="00C35AF9" w:rsidRPr="002B69D0" w:rsidRDefault="00C35AF9" w:rsidP="002B69D0">
            <w:pPr>
              <w:suppressAutoHyphens/>
              <w:jc w:val="center"/>
              <w:rPr>
                <w:rFonts w:ascii="Times New Roman" w:eastAsia="Calibri" w:hAnsi="Times New Roman" w:cs="Times New Roman"/>
                <w:b/>
                <w:sz w:val="24"/>
                <w:szCs w:val="24"/>
              </w:rPr>
            </w:pPr>
            <w:r w:rsidRPr="002B69D0">
              <w:rPr>
                <w:rFonts w:ascii="Times New Roman" w:eastAsia="Calibri" w:hAnsi="Times New Roman" w:cs="Times New Roman"/>
                <w:b/>
                <w:sz w:val="24"/>
                <w:szCs w:val="24"/>
              </w:rPr>
              <w:t>36</w:t>
            </w:r>
          </w:p>
        </w:tc>
        <w:tc>
          <w:tcPr>
            <w:tcW w:w="2121" w:type="dxa"/>
            <w:shd w:val="clear" w:color="auto" w:fill="auto"/>
          </w:tcPr>
          <w:p w14:paraId="4E660B7D" w14:textId="77777777" w:rsidR="00C35AF9" w:rsidRPr="002B69D0" w:rsidRDefault="00C35AF9" w:rsidP="002B69D0">
            <w:pPr>
              <w:suppressAutoHyphens/>
              <w:jc w:val="center"/>
              <w:rPr>
                <w:rFonts w:ascii="Times New Roman" w:eastAsia="Calibri" w:hAnsi="Times New Roman" w:cs="Times New Roman"/>
                <w:b/>
                <w:bCs/>
                <w:sz w:val="24"/>
                <w:szCs w:val="24"/>
              </w:rPr>
            </w:pPr>
          </w:p>
        </w:tc>
        <w:tc>
          <w:tcPr>
            <w:tcW w:w="1980" w:type="dxa"/>
            <w:shd w:val="clear" w:color="auto" w:fill="auto"/>
          </w:tcPr>
          <w:p w14:paraId="3BD3AB67" w14:textId="77777777" w:rsidR="00C35AF9" w:rsidRPr="002B69D0" w:rsidRDefault="00C35AF9" w:rsidP="002B69D0">
            <w:pPr>
              <w:suppressAutoHyphens/>
              <w:jc w:val="center"/>
              <w:rPr>
                <w:rFonts w:ascii="Times New Roman" w:eastAsia="Calibri" w:hAnsi="Times New Roman" w:cs="Times New Roman"/>
                <w:sz w:val="24"/>
                <w:szCs w:val="24"/>
              </w:rPr>
            </w:pPr>
          </w:p>
        </w:tc>
      </w:tr>
      <w:tr w:rsidR="00C35AF9" w:rsidRPr="002B69D0" w14:paraId="228A13A7" w14:textId="77777777" w:rsidTr="002B69D0">
        <w:tc>
          <w:tcPr>
            <w:tcW w:w="9065" w:type="dxa"/>
            <w:gridSpan w:val="2"/>
            <w:shd w:val="clear" w:color="auto" w:fill="auto"/>
            <w:hideMark/>
          </w:tcPr>
          <w:p w14:paraId="4EFC4E98" w14:textId="40DA0C0B"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hAnsi="Times New Roman" w:cs="Times New Roman"/>
                <w:b/>
                <w:sz w:val="24"/>
                <w:szCs w:val="24"/>
              </w:rPr>
              <w:t xml:space="preserve">Итого </w:t>
            </w:r>
            <w:r w:rsidRPr="002B69D0">
              <w:rPr>
                <w:rFonts w:ascii="Times New Roman" w:hAnsi="Times New Roman" w:cs="Times New Roman"/>
                <w:bCs/>
                <w:sz w:val="24"/>
                <w:szCs w:val="24"/>
              </w:rPr>
              <w:t>(минимальные требования)</w:t>
            </w:r>
            <w:r w:rsidRPr="002B69D0">
              <w:rPr>
                <w:rFonts w:ascii="Times New Roman" w:hAnsi="Times New Roman" w:cs="Times New Roman"/>
                <w:b/>
                <w:sz w:val="24"/>
                <w:szCs w:val="24"/>
              </w:rPr>
              <w:t>:</w:t>
            </w:r>
          </w:p>
        </w:tc>
        <w:tc>
          <w:tcPr>
            <w:tcW w:w="1826" w:type="dxa"/>
            <w:shd w:val="clear" w:color="auto" w:fill="auto"/>
          </w:tcPr>
          <w:p w14:paraId="405FFE2D" w14:textId="031701FE"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1044</w:t>
            </w:r>
          </w:p>
        </w:tc>
        <w:tc>
          <w:tcPr>
            <w:tcW w:w="2121" w:type="dxa"/>
            <w:shd w:val="clear" w:color="auto" w:fill="auto"/>
          </w:tcPr>
          <w:p w14:paraId="3DA6DFD6" w14:textId="24B4252C"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764</w:t>
            </w:r>
          </w:p>
        </w:tc>
        <w:tc>
          <w:tcPr>
            <w:tcW w:w="1980" w:type="dxa"/>
            <w:shd w:val="clear" w:color="auto" w:fill="auto"/>
            <w:hideMark/>
          </w:tcPr>
          <w:p w14:paraId="085E3E56" w14:textId="36688888" w:rsidR="00C35AF9" w:rsidRPr="002B69D0" w:rsidRDefault="00C35AF9" w:rsidP="002B69D0">
            <w:pPr>
              <w:suppressAutoHyphens/>
              <w:jc w:val="center"/>
              <w:rPr>
                <w:rFonts w:ascii="Times New Roman" w:eastAsia="Calibri" w:hAnsi="Times New Roman" w:cs="Times New Roman"/>
                <w:sz w:val="24"/>
                <w:szCs w:val="24"/>
              </w:rPr>
            </w:pPr>
          </w:p>
        </w:tc>
      </w:tr>
      <w:tr w:rsidR="00C35AF9" w:rsidRPr="002B69D0" w14:paraId="4763B576" w14:textId="77777777" w:rsidTr="002B69D0">
        <w:tc>
          <w:tcPr>
            <w:tcW w:w="1482" w:type="dxa"/>
            <w:shd w:val="clear" w:color="auto" w:fill="auto"/>
          </w:tcPr>
          <w:p w14:paraId="2620C02A" w14:textId="7E4B48B3" w:rsidR="00C35AF9" w:rsidRPr="002B69D0" w:rsidRDefault="00C35AF9" w:rsidP="002B69D0">
            <w:pPr>
              <w:suppressAutoHyphens/>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lastRenderedPageBreak/>
              <w:t>ДПБ</w:t>
            </w:r>
          </w:p>
        </w:tc>
        <w:tc>
          <w:tcPr>
            <w:tcW w:w="7583" w:type="dxa"/>
            <w:shd w:val="clear" w:color="auto" w:fill="auto"/>
          </w:tcPr>
          <w:p w14:paraId="5178E492" w14:textId="57C990AE" w:rsidR="00C35AF9" w:rsidRPr="002B69D0" w:rsidRDefault="00C35AF9" w:rsidP="002B69D0">
            <w:pPr>
              <w:suppressAutoHyphens/>
              <w:rPr>
                <w:rFonts w:ascii="Times New Roman" w:eastAsia="Calibri" w:hAnsi="Times New Roman" w:cs="Times New Roman"/>
                <w:b/>
                <w:sz w:val="24"/>
                <w:szCs w:val="24"/>
              </w:rPr>
            </w:pPr>
            <w:r w:rsidRPr="002B69D0">
              <w:rPr>
                <w:rFonts w:ascii="Times New Roman" w:eastAsia="Calibri" w:hAnsi="Times New Roman" w:cs="Times New Roman"/>
                <w:b/>
                <w:sz w:val="24"/>
                <w:szCs w:val="24"/>
              </w:rPr>
              <w:t>Дополнительный профессиональный блок</w:t>
            </w:r>
          </w:p>
        </w:tc>
        <w:tc>
          <w:tcPr>
            <w:tcW w:w="1826" w:type="dxa"/>
            <w:shd w:val="clear" w:color="auto" w:fill="auto"/>
            <w:hideMark/>
          </w:tcPr>
          <w:p w14:paraId="25E5A2A9" w14:textId="66FC63B7"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432</w:t>
            </w:r>
          </w:p>
        </w:tc>
        <w:tc>
          <w:tcPr>
            <w:tcW w:w="2121" w:type="dxa"/>
            <w:shd w:val="clear" w:color="auto" w:fill="auto"/>
            <w:hideMark/>
          </w:tcPr>
          <w:p w14:paraId="759DFD44" w14:textId="054D5733" w:rsidR="00C35AF9" w:rsidRPr="002B69D0" w:rsidRDefault="00C35AF9"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144</w:t>
            </w:r>
          </w:p>
        </w:tc>
        <w:tc>
          <w:tcPr>
            <w:tcW w:w="1980" w:type="dxa"/>
            <w:shd w:val="clear" w:color="auto" w:fill="auto"/>
            <w:hideMark/>
          </w:tcPr>
          <w:p w14:paraId="35277FEF" w14:textId="634A9070" w:rsidR="00C35AF9" w:rsidRPr="002B69D0" w:rsidRDefault="00C35AF9" w:rsidP="002B69D0">
            <w:pPr>
              <w:suppressAutoHyphens/>
              <w:jc w:val="center"/>
              <w:rPr>
                <w:rFonts w:ascii="Times New Roman" w:eastAsia="Calibri" w:hAnsi="Times New Roman" w:cs="Times New Roman"/>
                <w:sz w:val="24"/>
                <w:szCs w:val="24"/>
              </w:rPr>
            </w:pPr>
          </w:p>
        </w:tc>
      </w:tr>
      <w:tr w:rsidR="002B69D0" w:rsidRPr="002B69D0" w14:paraId="4174C8F1" w14:textId="77777777" w:rsidTr="00CF7290">
        <w:tc>
          <w:tcPr>
            <w:tcW w:w="9065" w:type="dxa"/>
            <w:gridSpan w:val="2"/>
            <w:shd w:val="clear" w:color="auto" w:fill="auto"/>
          </w:tcPr>
          <w:p w14:paraId="04B673C9" w14:textId="44F49367" w:rsidR="002B69D0" w:rsidRPr="002B69D0" w:rsidRDefault="002B69D0" w:rsidP="002B69D0">
            <w:pPr>
              <w:suppressAutoHyphens/>
              <w:rPr>
                <w:rFonts w:ascii="Times New Roman" w:eastAsia="Calibri" w:hAnsi="Times New Roman" w:cs="Times New Roman"/>
                <w:b/>
                <w:sz w:val="24"/>
                <w:szCs w:val="24"/>
              </w:rPr>
            </w:pPr>
            <w:r w:rsidRPr="00F74390">
              <w:rPr>
                <w:rFonts w:ascii="Times New Roman" w:hAnsi="Times New Roman" w:cs="Times New Roman"/>
                <w:b/>
              </w:rPr>
              <w:t>Объем образовательной программы</w:t>
            </w:r>
          </w:p>
        </w:tc>
        <w:tc>
          <w:tcPr>
            <w:tcW w:w="1826" w:type="dxa"/>
            <w:shd w:val="clear" w:color="auto" w:fill="auto"/>
            <w:vAlign w:val="center"/>
          </w:tcPr>
          <w:p w14:paraId="668495BF" w14:textId="005F8BBD" w:rsidR="002B69D0" w:rsidRPr="002B69D0" w:rsidRDefault="002B69D0"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bCs/>
                <w:sz w:val="24"/>
                <w:szCs w:val="24"/>
              </w:rPr>
              <w:t>1476</w:t>
            </w:r>
          </w:p>
        </w:tc>
        <w:tc>
          <w:tcPr>
            <w:tcW w:w="2121" w:type="dxa"/>
            <w:shd w:val="clear" w:color="auto" w:fill="auto"/>
          </w:tcPr>
          <w:p w14:paraId="0771B547" w14:textId="7F765C29" w:rsidR="002B69D0" w:rsidRPr="002B69D0" w:rsidRDefault="002B69D0" w:rsidP="002B69D0">
            <w:pPr>
              <w:suppressAutoHyphens/>
              <w:jc w:val="center"/>
              <w:rPr>
                <w:rFonts w:ascii="Times New Roman" w:eastAsia="Calibri" w:hAnsi="Times New Roman" w:cs="Times New Roman"/>
                <w:b/>
                <w:bCs/>
                <w:sz w:val="24"/>
                <w:szCs w:val="24"/>
              </w:rPr>
            </w:pPr>
            <w:r w:rsidRPr="002B69D0">
              <w:rPr>
                <w:rFonts w:ascii="Times New Roman" w:eastAsia="Calibri" w:hAnsi="Times New Roman" w:cs="Times New Roman"/>
                <w:b/>
                <w:sz w:val="24"/>
                <w:szCs w:val="24"/>
              </w:rPr>
              <w:t>878</w:t>
            </w:r>
          </w:p>
        </w:tc>
        <w:tc>
          <w:tcPr>
            <w:tcW w:w="1980" w:type="dxa"/>
            <w:shd w:val="clear" w:color="auto" w:fill="auto"/>
          </w:tcPr>
          <w:p w14:paraId="3044260F" w14:textId="77777777" w:rsidR="002B69D0" w:rsidRPr="002B69D0" w:rsidRDefault="002B69D0" w:rsidP="002B69D0">
            <w:pPr>
              <w:suppressAutoHyphens/>
              <w:jc w:val="center"/>
              <w:rPr>
                <w:rFonts w:ascii="Times New Roman" w:eastAsia="Calibri" w:hAnsi="Times New Roman" w:cs="Times New Roman"/>
                <w:sz w:val="24"/>
                <w:szCs w:val="24"/>
              </w:rPr>
            </w:pPr>
          </w:p>
        </w:tc>
      </w:tr>
      <w:tr w:rsidR="002B69D0" w:rsidRPr="002B69D0" w14:paraId="3990C96E" w14:textId="77777777" w:rsidTr="00CF7290">
        <w:tc>
          <w:tcPr>
            <w:tcW w:w="9065" w:type="dxa"/>
            <w:gridSpan w:val="2"/>
            <w:shd w:val="clear" w:color="auto" w:fill="auto"/>
          </w:tcPr>
          <w:p w14:paraId="1CD74F85" w14:textId="75C7BFEA" w:rsidR="002B69D0" w:rsidRPr="002B69D0" w:rsidRDefault="002B69D0" w:rsidP="002B69D0">
            <w:pPr>
              <w:suppressAutoHyphens/>
              <w:rPr>
                <w:rFonts w:ascii="Times New Roman" w:eastAsia="Calibri" w:hAnsi="Times New Roman" w:cs="Times New Roman"/>
                <w:b/>
                <w:sz w:val="24"/>
                <w:szCs w:val="24"/>
              </w:rPr>
            </w:pPr>
            <w:r w:rsidRPr="00F74390">
              <w:rPr>
                <w:rFonts w:ascii="Times New Roman" w:hAnsi="Times New Roman" w:cs="Times New Roman"/>
                <w:b/>
              </w:rPr>
              <w:t>Срок обучения</w:t>
            </w:r>
          </w:p>
        </w:tc>
        <w:tc>
          <w:tcPr>
            <w:tcW w:w="1826" w:type="dxa"/>
            <w:shd w:val="clear" w:color="auto" w:fill="auto"/>
            <w:vAlign w:val="center"/>
          </w:tcPr>
          <w:p w14:paraId="0B127191" w14:textId="0B1A6A9F" w:rsidR="002B69D0" w:rsidRPr="002B69D0" w:rsidRDefault="002B69D0" w:rsidP="002B69D0">
            <w:pPr>
              <w:suppressAutoHyphens/>
              <w:jc w:val="center"/>
              <w:rPr>
                <w:rFonts w:ascii="Times New Roman" w:eastAsia="Calibri" w:hAnsi="Times New Roman" w:cs="Times New Roman"/>
                <w:b/>
                <w:bCs/>
                <w:sz w:val="24"/>
                <w:szCs w:val="24"/>
              </w:rPr>
            </w:pPr>
            <w:r w:rsidRPr="00C35AF9">
              <w:rPr>
                <w:rFonts w:ascii="Times New Roman" w:hAnsi="Times New Roman" w:cs="Times New Roman"/>
                <w:b/>
                <w:bCs/>
              </w:rPr>
              <w:t>10 мес.</w:t>
            </w:r>
          </w:p>
        </w:tc>
        <w:tc>
          <w:tcPr>
            <w:tcW w:w="2121" w:type="dxa"/>
            <w:shd w:val="clear" w:color="auto" w:fill="auto"/>
          </w:tcPr>
          <w:p w14:paraId="5D9B8FC1" w14:textId="77777777" w:rsidR="002B69D0" w:rsidRPr="002B69D0" w:rsidRDefault="002B69D0" w:rsidP="002B69D0">
            <w:pPr>
              <w:suppressAutoHyphens/>
              <w:jc w:val="center"/>
              <w:rPr>
                <w:rFonts w:ascii="Times New Roman" w:eastAsia="Calibri" w:hAnsi="Times New Roman" w:cs="Times New Roman"/>
                <w:b/>
                <w:bCs/>
                <w:sz w:val="24"/>
                <w:szCs w:val="24"/>
              </w:rPr>
            </w:pPr>
          </w:p>
        </w:tc>
        <w:tc>
          <w:tcPr>
            <w:tcW w:w="1980" w:type="dxa"/>
            <w:shd w:val="clear" w:color="auto" w:fill="auto"/>
          </w:tcPr>
          <w:p w14:paraId="33E6D547" w14:textId="77777777" w:rsidR="002B69D0" w:rsidRPr="002B69D0" w:rsidRDefault="002B69D0" w:rsidP="002B69D0">
            <w:pPr>
              <w:suppressAutoHyphens/>
              <w:jc w:val="center"/>
              <w:rPr>
                <w:rFonts w:ascii="Times New Roman" w:eastAsia="Calibri" w:hAnsi="Times New Roman" w:cs="Times New Roman"/>
                <w:sz w:val="24"/>
                <w:szCs w:val="24"/>
              </w:rPr>
            </w:pP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985111" w:rsidRDefault="00064407" w:rsidP="0038085C">
      <w:pPr>
        <w:pStyle w:val="114"/>
      </w:pPr>
      <w:bookmarkStart w:id="27" w:name="_Toc128660445"/>
      <w:bookmarkStart w:id="28" w:name="_Toc128660699"/>
      <w:bookmarkStart w:id="29" w:name="_Toc147608664"/>
      <w:bookmarkEnd w:id="20"/>
      <w:r w:rsidRPr="00985111">
        <w:t>5.2. План обучения на предприятии (на рабочем месте)</w:t>
      </w:r>
      <w:bookmarkEnd w:id="27"/>
      <w:bookmarkEnd w:id="28"/>
      <w:bookmarkEnd w:id="29"/>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5"/>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C45DC6">
      <w:pPr>
        <w:pStyle w:val="114"/>
        <w:sectPr w:rsidR="00064407" w:rsidRPr="001C33BF" w:rsidSect="001F3287">
          <w:pgSz w:w="16838" w:h="11906" w:orient="landscape"/>
          <w:pgMar w:top="1701" w:right="1134" w:bottom="567" w:left="1134" w:header="709" w:footer="709" w:gutter="0"/>
          <w:cols w:space="708"/>
          <w:docGrid w:linePitch="360"/>
        </w:sectPr>
      </w:pPr>
      <w:bookmarkStart w:id="30" w:name="_Toc128660446"/>
      <w:bookmarkStart w:id="31" w:name="_Toc128660700"/>
    </w:p>
    <w:p w14:paraId="13C5A672" w14:textId="77777777" w:rsidR="00064407" w:rsidRPr="001C33BF" w:rsidRDefault="00064407" w:rsidP="00C45DC6">
      <w:pPr>
        <w:pStyle w:val="114"/>
      </w:pPr>
      <w:bookmarkStart w:id="32" w:name="_Toc147608665"/>
      <w:r w:rsidRPr="001C33BF">
        <w:rPr>
          <w:lang w:eastAsia="en-US"/>
        </w:rPr>
        <w:lastRenderedPageBreak/>
        <w:t>5.3.</w:t>
      </w:r>
      <w:r>
        <w:rPr>
          <w:lang w:eastAsia="en-US"/>
        </w:rPr>
        <w:t> </w:t>
      </w:r>
      <w:r w:rsidRPr="001C33BF">
        <w:t>Примерный календарный учебный график</w:t>
      </w:r>
      <w:bookmarkEnd w:id="30"/>
      <w:bookmarkEnd w:id="31"/>
      <w:r w:rsidRPr="001C33BF">
        <w:rPr>
          <w:rStyle w:val="af3"/>
        </w:rPr>
        <w:footnoteReference w:id="6"/>
      </w:r>
      <w:bookmarkEnd w:id="32"/>
    </w:p>
    <w:p w14:paraId="208F207C" w14:textId="670175F5"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 xml:space="preserve">По программе подготовки </w:t>
      </w:r>
      <w:r>
        <w:rPr>
          <w:rFonts w:ascii="Times New Roman" w:hAnsi="Times New Roman" w:cs="Times New Roman"/>
          <w:bCs/>
          <w:sz w:val="24"/>
          <w:szCs w:val="24"/>
        </w:rPr>
        <w:t>квалифицированных рабочих, служащих (ППКРС)</w:t>
      </w:r>
      <w:r w:rsidRPr="001C33BF">
        <w:rPr>
          <w:rStyle w:val="af3"/>
          <w:rFonts w:ascii="Times New Roman" w:hAnsi="Times New Roman"/>
          <w:bCs/>
          <w:sz w:val="24"/>
          <w:szCs w:val="24"/>
        </w:rPr>
        <w:footnoteReference w:id="7"/>
      </w:r>
    </w:p>
    <w:p w14:paraId="726A2E07" w14:textId="27F8B7BC" w:rsidR="00064407" w:rsidRPr="001C33BF"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 xml:space="preserve">График учебного процесса по неделям </w:t>
      </w:r>
    </w:p>
    <w:tbl>
      <w:tblPr>
        <w:tblW w:w="5000" w:type="pct"/>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064407" w:rsidRPr="001C33BF" w14:paraId="133E0092" w14:textId="77777777" w:rsidTr="002B69D0">
        <w:trPr>
          <w:gridAfter w:val="1"/>
          <w:wAfter w:w="218" w:type="dxa"/>
          <w:trHeight w:val="255"/>
        </w:trPr>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74C4F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Курс</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B6274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ВУП</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70CC081"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Сентябрь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41F12C"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сен - 5 </w:t>
            </w:r>
            <w:proofErr w:type="spellStart"/>
            <w:r w:rsidRPr="001C33BF">
              <w:rPr>
                <w:rFonts w:ascii="Times New Roman" w:eastAsia="Times New Roman" w:hAnsi="Times New Roman" w:cs="Times New Roman"/>
                <w:b/>
                <w:bCs/>
                <w:sz w:val="12"/>
                <w:szCs w:val="12"/>
              </w:rPr>
              <w:t>окт</w:t>
            </w:r>
            <w:proofErr w:type="spellEnd"/>
          </w:p>
        </w:tc>
        <w:tc>
          <w:tcPr>
            <w:tcW w:w="79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FCE1CCC"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Октябрь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3382A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окт.- 2 </w:t>
            </w:r>
            <w:proofErr w:type="spellStart"/>
            <w:r w:rsidRPr="001C33BF">
              <w:rPr>
                <w:rFonts w:ascii="Times New Roman" w:eastAsia="Times New Roman" w:hAnsi="Times New Roman" w:cs="Times New Roman"/>
                <w:b/>
                <w:bCs/>
                <w:sz w:val="12"/>
                <w:szCs w:val="12"/>
              </w:rPr>
              <w:t>нояб</w:t>
            </w:r>
            <w:proofErr w:type="spellEnd"/>
            <w:r w:rsidRPr="001C33BF">
              <w:rPr>
                <w:rFonts w:ascii="Times New Roman" w:eastAsia="Times New Roman" w:hAnsi="Times New Roman" w:cs="Times New Roman"/>
                <w:b/>
                <w:bCs/>
                <w:sz w:val="12"/>
                <w:szCs w:val="12"/>
              </w:rPr>
              <w:t>.</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028BBA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Ноябрь</w:t>
            </w:r>
          </w:p>
        </w:tc>
        <w:tc>
          <w:tcPr>
            <w:tcW w:w="1057"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5B4C8B7"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Декабрь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8511D5"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дек - 4 </w:t>
            </w:r>
            <w:proofErr w:type="spellStart"/>
            <w:r w:rsidRPr="001C33BF">
              <w:rPr>
                <w:rFonts w:ascii="Times New Roman" w:eastAsia="Times New Roman" w:hAnsi="Times New Roman" w:cs="Times New Roman"/>
                <w:b/>
                <w:bCs/>
                <w:sz w:val="12"/>
                <w:szCs w:val="12"/>
              </w:rPr>
              <w:t>янв</w:t>
            </w:r>
            <w:proofErr w:type="spellEnd"/>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0A142A"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Январь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B4456F"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26 </w:t>
            </w:r>
            <w:proofErr w:type="spellStart"/>
            <w:r w:rsidRPr="001C33BF">
              <w:rPr>
                <w:rFonts w:ascii="Times New Roman" w:eastAsia="Times New Roman" w:hAnsi="Times New Roman" w:cs="Times New Roman"/>
                <w:b/>
                <w:bCs/>
                <w:sz w:val="12"/>
                <w:szCs w:val="12"/>
              </w:rPr>
              <w:t>янв</w:t>
            </w:r>
            <w:proofErr w:type="spellEnd"/>
            <w:r w:rsidRPr="001C33BF">
              <w:rPr>
                <w:rFonts w:ascii="Times New Roman" w:eastAsia="Times New Roman" w:hAnsi="Times New Roman" w:cs="Times New Roman"/>
                <w:b/>
                <w:bCs/>
                <w:sz w:val="12"/>
                <w:szCs w:val="12"/>
              </w:rPr>
              <w:t xml:space="preserve"> - 1 </w:t>
            </w:r>
            <w:proofErr w:type="spellStart"/>
            <w:r w:rsidRPr="001C33BF">
              <w:rPr>
                <w:rFonts w:ascii="Times New Roman" w:eastAsia="Times New Roman" w:hAnsi="Times New Roman" w:cs="Times New Roman"/>
                <w:b/>
                <w:bCs/>
                <w:sz w:val="12"/>
                <w:szCs w:val="12"/>
              </w:rPr>
              <w:t>фев</w:t>
            </w:r>
            <w:proofErr w:type="spellEnd"/>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D8735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Февраль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CCB98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23 </w:t>
            </w:r>
            <w:proofErr w:type="spellStart"/>
            <w:r w:rsidRPr="001C33BF">
              <w:rPr>
                <w:rFonts w:ascii="Times New Roman" w:eastAsia="Times New Roman" w:hAnsi="Times New Roman" w:cs="Times New Roman"/>
                <w:b/>
                <w:bCs/>
                <w:sz w:val="12"/>
                <w:szCs w:val="12"/>
              </w:rPr>
              <w:t>фев</w:t>
            </w:r>
            <w:proofErr w:type="spellEnd"/>
            <w:r w:rsidRPr="001C33BF">
              <w:rPr>
                <w:rFonts w:ascii="Times New Roman" w:eastAsia="Times New Roman" w:hAnsi="Times New Roman" w:cs="Times New Roman"/>
                <w:b/>
                <w:bCs/>
                <w:sz w:val="12"/>
                <w:szCs w:val="12"/>
              </w:rPr>
              <w:t xml:space="preserve"> - 1 </w:t>
            </w:r>
            <w:proofErr w:type="spellStart"/>
            <w:r w:rsidRPr="001C33BF">
              <w:rPr>
                <w:rFonts w:ascii="Times New Roman" w:eastAsia="Times New Roman" w:hAnsi="Times New Roman" w:cs="Times New Roman"/>
                <w:b/>
                <w:bCs/>
                <w:sz w:val="12"/>
                <w:szCs w:val="12"/>
              </w:rPr>
              <w:t>мар</w:t>
            </w:r>
            <w:proofErr w:type="spellEnd"/>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F728D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Март</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E7CAE7"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30 </w:t>
            </w:r>
            <w:proofErr w:type="spellStart"/>
            <w:r w:rsidRPr="001C33BF">
              <w:rPr>
                <w:rFonts w:ascii="Times New Roman" w:eastAsia="Times New Roman" w:hAnsi="Times New Roman" w:cs="Times New Roman"/>
                <w:b/>
                <w:bCs/>
                <w:sz w:val="12"/>
                <w:szCs w:val="12"/>
              </w:rPr>
              <w:t>мар</w:t>
            </w:r>
            <w:proofErr w:type="spellEnd"/>
            <w:r w:rsidRPr="001C33BF">
              <w:rPr>
                <w:rFonts w:ascii="Times New Roman" w:eastAsia="Times New Roman" w:hAnsi="Times New Roman" w:cs="Times New Roman"/>
                <w:b/>
                <w:bCs/>
                <w:sz w:val="12"/>
                <w:szCs w:val="12"/>
              </w:rPr>
              <w:t xml:space="preserve"> - 5 </w:t>
            </w:r>
            <w:proofErr w:type="spellStart"/>
            <w:r w:rsidRPr="001C33BF">
              <w:rPr>
                <w:rFonts w:ascii="Times New Roman" w:eastAsia="Times New Roman" w:hAnsi="Times New Roman" w:cs="Times New Roman"/>
                <w:b/>
                <w:bCs/>
                <w:sz w:val="12"/>
                <w:szCs w:val="12"/>
              </w:rPr>
              <w:t>апр</w:t>
            </w:r>
            <w:proofErr w:type="spellEnd"/>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5FDC4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Апрель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9374C0"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w:t>
            </w:r>
            <w:proofErr w:type="spellStart"/>
            <w:r w:rsidRPr="001C33BF">
              <w:rPr>
                <w:rFonts w:ascii="Times New Roman" w:eastAsia="Times New Roman" w:hAnsi="Times New Roman" w:cs="Times New Roman"/>
                <w:b/>
                <w:bCs/>
                <w:sz w:val="12"/>
                <w:szCs w:val="12"/>
              </w:rPr>
              <w:t>апр</w:t>
            </w:r>
            <w:proofErr w:type="spellEnd"/>
            <w:r w:rsidRPr="001C33BF">
              <w:rPr>
                <w:rFonts w:ascii="Times New Roman" w:eastAsia="Times New Roman" w:hAnsi="Times New Roman" w:cs="Times New Roman"/>
                <w:b/>
                <w:bCs/>
                <w:sz w:val="12"/>
                <w:szCs w:val="12"/>
              </w:rPr>
              <w:t xml:space="preserve"> - 3 май</w:t>
            </w:r>
          </w:p>
        </w:tc>
        <w:tc>
          <w:tcPr>
            <w:tcW w:w="10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F2D07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Май</w:t>
            </w:r>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34B349"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Июнь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CEBEA1"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29 </w:t>
            </w:r>
            <w:proofErr w:type="spellStart"/>
            <w:r w:rsidRPr="001C33BF">
              <w:rPr>
                <w:rFonts w:ascii="Times New Roman" w:eastAsia="Times New Roman" w:hAnsi="Times New Roman" w:cs="Times New Roman"/>
                <w:b/>
                <w:bCs/>
                <w:sz w:val="12"/>
                <w:szCs w:val="12"/>
              </w:rPr>
              <w:t>июн</w:t>
            </w:r>
            <w:proofErr w:type="spellEnd"/>
            <w:r w:rsidRPr="001C33BF">
              <w:rPr>
                <w:rFonts w:ascii="Times New Roman" w:eastAsia="Times New Roman" w:hAnsi="Times New Roman" w:cs="Times New Roman"/>
                <w:b/>
                <w:bCs/>
                <w:sz w:val="12"/>
                <w:szCs w:val="12"/>
              </w:rPr>
              <w:t xml:space="preserve"> - 5 </w:t>
            </w:r>
            <w:proofErr w:type="spellStart"/>
            <w:r w:rsidRPr="001C33BF">
              <w:rPr>
                <w:rFonts w:ascii="Times New Roman" w:eastAsia="Times New Roman" w:hAnsi="Times New Roman" w:cs="Times New Roman"/>
                <w:b/>
                <w:bCs/>
                <w:sz w:val="12"/>
                <w:szCs w:val="12"/>
              </w:rPr>
              <w:t>июл</w:t>
            </w:r>
            <w:proofErr w:type="spellEnd"/>
          </w:p>
        </w:tc>
        <w:tc>
          <w:tcPr>
            <w:tcW w:w="795" w:type="dxa"/>
            <w:gridSpan w:val="3"/>
            <w:tcBorders>
              <w:top w:val="single" w:sz="4" w:space="0" w:color="auto"/>
              <w:left w:val="nil"/>
              <w:bottom w:val="single" w:sz="4" w:space="0" w:color="auto"/>
              <w:right w:val="nil"/>
            </w:tcBorders>
            <w:shd w:val="clear" w:color="auto" w:fill="auto"/>
            <w:noWrap/>
            <w:vAlign w:val="center"/>
            <w:hideMark/>
          </w:tcPr>
          <w:p w14:paraId="3673E86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Июль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A8717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27 </w:t>
            </w:r>
            <w:proofErr w:type="spellStart"/>
            <w:r w:rsidRPr="001C33BF">
              <w:rPr>
                <w:rFonts w:ascii="Times New Roman" w:eastAsia="Times New Roman" w:hAnsi="Times New Roman" w:cs="Times New Roman"/>
                <w:b/>
                <w:bCs/>
                <w:sz w:val="12"/>
                <w:szCs w:val="12"/>
              </w:rPr>
              <w:t>июл</w:t>
            </w:r>
            <w:proofErr w:type="spellEnd"/>
            <w:r w:rsidRPr="001C33BF">
              <w:rPr>
                <w:rFonts w:ascii="Times New Roman" w:eastAsia="Times New Roman" w:hAnsi="Times New Roman" w:cs="Times New Roman"/>
                <w:b/>
                <w:bCs/>
                <w:sz w:val="12"/>
                <w:szCs w:val="12"/>
              </w:rPr>
              <w:t xml:space="preserve"> -2 </w:t>
            </w:r>
            <w:proofErr w:type="spellStart"/>
            <w:r w:rsidRPr="001C33BF">
              <w:rPr>
                <w:rFonts w:ascii="Times New Roman" w:eastAsia="Times New Roman" w:hAnsi="Times New Roman" w:cs="Times New Roman"/>
                <w:b/>
                <w:bCs/>
                <w:sz w:val="12"/>
                <w:szCs w:val="12"/>
              </w:rPr>
              <w:t>авг</w:t>
            </w:r>
            <w:proofErr w:type="spellEnd"/>
          </w:p>
        </w:tc>
        <w:tc>
          <w:tcPr>
            <w:tcW w:w="1060" w:type="dxa"/>
            <w:gridSpan w:val="4"/>
            <w:tcBorders>
              <w:top w:val="single" w:sz="4" w:space="0" w:color="auto"/>
              <w:left w:val="nil"/>
              <w:bottom w:val="single" w:sz="4" w:space="0" w:color="auto"/>
              <w:right w:val="nil"/>
            </w:tcBorders>
            <w:shd w:val="clear" w:color="auto" w:fill="auto"/>
            <w:noWrap/>
            <w:vAlign w:val="center"/>
            <w:hideMark/>
          </w:tcPr>
          <w:p w14:paraId="3414DFB5"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Август</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D6EC90"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Курс</w:t>
            </w:r>
          </w:p>
        </w:tc>
      </w:tr>
      <w:tr w:rsidR="00064407" w:rsidRPr="001C33BF" w14:paraId="018BD6C2" w14:textId="77777777" w:rsidTr="002B69D0">
        <w:trPr>
          <w:gridAfter w:val="1"/>
          <w:wAfter w:w="218" w:type="dxa"/>
          <w:trHeight w:val="269"/>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4CA8939D" w14:textId="77777777" w:rsidR="00064407" w:rsidRPr="001C33BF" w:rsidRDefault="00064407" w:rsidP="001F3287">
            <w:pPr>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7A33DF2C"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05A5D4" w14:textId="77777777" w:rsidR="00064407" w:rsidRPr="001C33BF" w:rsidRDefault="00064407" w:rsidP="001F3287">
            <w:pPr>
              <w:jc w:val="right"/>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B77FD1"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AF71E7"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B1AA39"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7DC1790"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80B466"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9572A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4"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D5CB3C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869D932"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BE2F53"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03-09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2A6D06"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A5725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207ADA"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24-30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15D1CA"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1E0EFF"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32139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15-21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268895"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22-28</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C529838"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A658E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05 - 11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ACCD50"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12 - 18</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4D4F9A"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19 - 25</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BF3A31B"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C52CA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02 - 08</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50024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09 - 15</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751DCF"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16 - 22</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B05863C"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FB8556"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02 - 08</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37106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09 - 15</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7D294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16 - 22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A5EEF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23 - 29</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10CDA04D"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8B555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56646A"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5726F9"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667F1105"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BCE2A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04 - 10</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50FC55"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11 - 17</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ED41E3"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18 - 24</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0588C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25 - 31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5D99C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01 - 07</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E2474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08 - 14</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D6628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15 - 21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8E1A00"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22 - 28</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E8846BF"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0ED193"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06 - 12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8AB31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13 - 19</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066103"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20 - 26</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1FC48523"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344969"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03-09 </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F115B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10-16</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DBD047"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17-23</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D1D46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24-31</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FCDB454" w14:textId="77777777" w:rsidR="00064407" w:rsidRPr="001C33BF" w:rsidRDefault="00064407" w:rsidP="001F3287">
            <w:pPr>
              <w:rPr>
                <w:rFonts w:ascii="Times New Roman" w:eastAsia="Times New Roman" w:hAnsi="Times New Roman" w:cs="Times New Roman"/>
                <w:b/>
                <w:bCs/>
                <w:sz w:val="12"/>
                <w:szCs w:val="12"/>
              </w:rPr>
            </w:pPr>
          </w:p>
        </w:tc>
      </w:tr>
      <w:tr w:rsidR="00064407" w:rsidRPr="001C33BF" w14:paraId="3BAB75A6" w14:textId="77777777" w:rsidTr="002B69D0">
        <w:trPr>
          <w:trHeight w:val="255"/>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6CBA7497" w14:textId="77777777" w:rsidR="00064407" w:rsidRPr="001C33BF" w:rsidRDefault="00064407" w:rsidP="001F3287">
            <w:pPr>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4817B3D3"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05A8B7B"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CA5C1C1"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E06DB4F"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8184981"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6C8B19B"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C5255B0"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DADF444"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nil"/>
            </w:tcBorders>
            <w:vAlign w:val="center"/>
            <w:hideMark/>
          </w:tcPr>
          <w:p w14:paraId="35809870"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164E252"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64B3144"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DADD07F"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0248D54"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54E8649"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0829642"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CCB1F7D" w14:textId="77777777" w:rsidR="00064407" w:rsidRPr="001C33BF" w:rsidRDefault="00064407" w:rsidP="001F3287">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84037C"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E86764D"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7754209"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87339D8"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77F06DB"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F36F545"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5A6C3FB1"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5D44B29"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C541FEA"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2591A72"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F583100"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55C9F92"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D629B54"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AED9F96"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9100E90"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80B98B0"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FED3A68"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AE6708A"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5781FEB"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C6D66A5"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C078D79"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8CB4A60"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9F1229C"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2C99D6D"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BA947DF"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83717CA"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498A229"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E91C974"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9EA105B"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38222C9"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27D6DE8"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0EE44E9"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FD65A23"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D4CD318"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74B37FB"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BAF6030"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20A00A1" w14:textId="77777777" w:rsidR="00064407" w:rsidRPr="001C33BF" w:rsidRDefault="00064407" w:rsidP="001F3287">
            <w:pPr>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4C70F9C" w14:textId="77777777" w:rsidR="00064407" w:rsidRPr="001C33BF" w:rsidRDefault="00064407" w:rsidP="001F3287">
            <w:pPr>
              <w:rPr>
                <w:rFonts w:ascii="Times New Roman" w:eastAsia="Times New Roman" w:hAnsi="Times New Roman" w:cs="Times New Roman"/>
                <w:b/>
                <w:bCs/>
                <w:sz w:val="12"/>
                <w:szCs w:val="12"/>
              </w:rPr>
            </w:pPr>
          </w:p>
        </w:tc>
        <w:tc>
          <w:tcPr>
            <w:tcW w:w="218" w:type="dxa"/>
            <w:tcBorders>
              <w:top w:val="nil"/>
              <w:left w:val="nil"/>
              <w:bottom w:val="nil"/>
              <w:right w:val="nil"/>
            </w:tcBorders>
            <w:shd w:val="clear" w:color="auto" w:fill="auto"/>
            <w:noWrap/>
            <w:hideMark/>
          </w:tcPr>
          <w:p w14:paraId="63AE9588" w14:textId="77777777" w:rsidR="00064407" w:rsidRPr="001C33BF" w:rsidRDefault="00064407" w:rsidP="001F3287">
            <w:pPr>
              <w:jc w:val="center"/>
              <w:rPr>
                <w:rFonts w:ascii="Times New Roman" w:eastAsia="Times New Roman" w:hAnsi="Times New Roman" w:cs="Times New Roman"/>
                <w:b/>
                <w:bCs/>
                <w:sz w:val="12"/>
                <w:szCs w:val="12"/>
              </w:rPr>
            </w:pPr>
          </w:p>
        </w:tc>
      </w:tr>
      <w:tr w:rsidR="00064407" w:rsidRPr="001C33BF" w14:paraId="795DC767" w14:textId="77777777" w:rsidTr="002B69D0">
        <w:trPr>
          <w:trHeight w:val="255"/>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3BCD22B8" w14:textId="77777777" w:rsidR="00064407" w:rsidRPr="001C33BF" w:rsidRDefault="00064407" w:rsidP="001F3287">
            <w:pPr>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47B9B646" w14:textId="77777777" w:rsidR="00064407" w:rsidRPr="001C33BF" w:rsidRDefault="00064407" w:rsidP="001F3287">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vAlign w:val="center"/>
            <w:hideMark/>
          </w:tcPr>
          <w:p w14:paraId="3A92759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64" w:type="dxa"/>
            <w:tcBorders>
              <w:top w:val="nil"/>
              <w:left w:val="nil"/>
              <w:bottom w:val="single" w:sz="4" w:space="0" w:color="auto"/>
              <w:right w:val="single" w:sz="4" w:space="0" w:color="auto"/>
            </w:tcBorders>
            <w:shd w:val="clear" w:color="auto" w:fill="auto"/>
            <w:vAlign w:val="center"/>
            <w:hideMark/>
          </w:tcPr>
          <w:p w14:paraId="1FB52939"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w:t>
            </w:r>
          </w:p>
        </w:tc>
        <w:tc>
          <w:tcPr>
            <w:tcW w:w="264" w:type="dxa"/>
            <w:tcBorders>
              <w:top w:val="nil"/>
              <w:left w:val="nil"/>
              <w:bottom w:val="single" w:sz="4" w:space="0" w:color="auto"/>
              <w:right w:val="single" w:sz="4" w:space="0" w:color="auto"/>
            </w:tcBorders>
            <w:shd w:val="clear" w:color="auto" w:fill="auto"/>
            <w:vAlign w:val="center"/>
            <w:hideMark/>
          </w:tcPr>
          <w:p w14:paraId="03FB389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w:t>
            </w:r>
          </w:p>
        </w:tc>
        <w:tc>
          <w:tcPr>
            <w:tcW w:w="264" w:type="dxa"/>
            <w:tcBorders>
              <w:top w:val="nil"/>
              <w:left w:val="nil"/>
              <w:bottom w:val="single" w:sz="4" w:space="0" w:color="auto"/>
              <w:right w:val="single" w:sz="4" w:space="0" w:color="auto"/>
            </w:tcBorders>
            <w:shd w:val="clear" w:color="auto" w:fill="auto"/>
            <w:vAlign w:val="center"/>
            <w:hideMark/>
          </w:tcPr>
          <w:p w14:paraId="57B7AEC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w:t>
            </w:r>
          </w:p>
        </w:tc>
        <w:tc>
          <w:tcPr>
            <w:tcW w:w="264" w:type="dxa"/>
            <w:tcBorders>
              <w:top w:val="nil"/>
              <w:left w:val="nil"/>
              <w:bottom w:val="single" w:sz="4" w:space="0" w:color="auto"/>
              <w:right w:val="single" w:sz="4" w:space="0" w:color="auto"/>
            </w:tcBorders>
            <w:shd w:val="clear" w:color="auto" w:fill="auto"/>
            <w:vAlign w:val="center"/>
            <w:hideMark/>
          </w:tcPr>
          <w:p w14:paraId="3CB82C8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w:t>
            </w:r>
          </w:p>
        </w:tc>
        <w:tc>
          <w:tcPr>
            <w:tcW w:w="264" w:type="dxa"/>
            <w:tcBorders>
              <w:top w:val="nil"/>
              <w:left w:val="nil"/>
              <w:bottom w:val="single" w:sz="4" w:space="0" w:color="auto"/>
              <w:right w:val="single" w:sz="4" w:space="0" w:color="auto"/>
            </w:tcBorders>
            <w:shd w:val="clear" w:color="auto" w:fill="auto"/>
            <w:vAlign w:val="center"/>
            <w:hideMark/>
          </w:tcPr>
          <w:p w14:paraId="00903D83"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6</w:t>
            </w:r>
          </w:p>
        </w:tc>
        <w:tc>
          <w:tcPr>
            <w:tcW w:w="264" w:type="dxa"/>
            <w:tcBorders>
              <w:top w:val="nil"/>
              <w:left w:val="nil"/>
              <w:bottom w:val="single" w:sz="4" w:space="0" w:color="auto"/>
              <w:right w:val="single" w:sz="4" w:space="0" w:color="auto"/>
            </w:tcBorders>
            <w:shd w:val="clear" w:color="auto" w:fill="auto"/>
            <w:vAlign w:val="center"/>
            <w:hideMark/>
          </w:tcPr>
          <w:p w14:paraId="38948C9A"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7</w:t>
            </w:r>
          </w:p>
        </w:tc>
        <w:tc>
          <w:tcPr>
            <w:tcW w:w="264" w:type="dxa"/>
            <w:tcBorders>
              <w:top w:val="nil"/>
              <w:left w:val="nil"/>
              <w:bottom w:val="single" w:sz="4" w:space="0" w:color="auto"/>
              <w:right w:val="single" w:sz="4" w:space="0" w:color="auto"/>
            </w:tcBorders>
            <w:shd w:val="clear" w:color="auto" w:fill="auto"/>
            <w:vAlign w:val="center"/>
            <w:hideMark/>
          </w:tcPr>
          <w:p w14:paraId="35E2CAC3"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8</w:t>
            </w:r>
          </w:p>
        </w:tc>
        <w:tc>
          <w:tcPr>
            <w:tcW w:w="264" w:type="dxa"/>
            <w:tcBorders>
              <w:top w:val="nil"/>
              <w:left w:val="nil"/>
              <w:bottom w:val="single" w:sz="4" w:space="0" w:color="auto"/>
              <w:right w:val="single" w:sz="4" w:space="0" w:color="auto"/>
            </w:tcBorders>
            <w:shd w:val="clear" w:color="auto" w:fill="auto"/>
            <w:vAlign w:val="center"/>
            <w:hideMark/>
          </w:tcPr>
          <w:p w14:paraId="58895F79"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29208D7C"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60E0906F"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2211C99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1F707D54"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3984CB9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36826187"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42E44871"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16</w:t>
            </w:r>
          </w:p>
        </w:tc>
        <w:tc>
          <w:tcPr>
            <w:tcW w:w="265" w:type="dxa"/>
            <w:tcBorders>
              <w:top w:val="nil"/>
              <w:left w:val="nil"/>
              <w:bottom w:val="single" w:sz="4" w:space="0" w:color="auto"/>
              <w:right w:val="single" w:sz="4" w:space="0" w:color="auto"/>
            </w:tcBorders>
            <w:shd w:val="clear" w:color="auto" w:fill="auto"/>
            <w:vAlign w:val="center"/>
            <w:hideMark/>
          </w:tcPr>
          <w:p w14:paraId="4ABBED11"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17</w:t>
            </w:r>
          </w:p>
        </w:tc>
        <w:tc>
          <w:tcPr>
            <w:tcW w:w="265" w:type="dxa"/>
            <w:tcBorders>
              <w:top w:val="nil"/>
              <w:left w:val="nil"/>
              <w:bottom w:val="single" w:sz="4" w:space="0" w:color="auto"/>
              <w:right w:val="single" w:sz="4" w:space="0" w:color="auto"/>
            </w:tcBorders>
            <w:shd w:val="clear" w:color="auto" w:fill="auto"/>
            <w:vAlign w:val="center"/>
            <w:hideMark/>
          </w:tcPr>
          <w:p w14:paraId="26829319"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18</w:t>
            </w:r>
          </w:p>
        </w:tc>
        <w:tc>
          <w:tcPr>
            <w:tcW w:w="265" w:type="dxa"/>
            <w:tcBorders>
              <w:top w:val="nil"/>
              <w:left w:val="nil"/>
              <w:bottom w:val="single" w:sz="4" w:space="0" w:color="auto"/>
              <w:right w:val="single" w:sz="4" w:space="0" w:color="auto"/>
            </w:tcBorders>
            <w:shd w:val="clear" w:color="auto" w:fill="auto"/>
            <w:vAlign w:val="center"/>
            <w:hideMark/>
          </w:tcPr>
          <w:p w14:paraId="7A51EB76"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19</w:t>
            </w:r>
          </w:p>
        </w:tc>
        <w:tc>
          <w:tcPr>
            <w:tcW w:w="265" w:type="dxa"/>
            <w:tcBorders>
              <w:top w:val="nil"/>
              <w:left w:val="nil"/>
              <w:bottom w:val="single" w:sz="4" w:space="0" w:color="auto"/>
              <w:right w:val="single" w:sz="4" w:space="0" w:color="auto"/>
            </w:tcBorders>
            <w:shd w:val="clear" w:color="auto" w:fill="auto"/>
            <w:vAlign w:val="center"/>
            <w:hideMark/>
          </w:tcPr>
          <w:p w14:paraId="33C315B7"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20</w:t>
            </w:r>
          </w:p>
        </w:tc>
        <w:tc>
          <w:tcPr>
            <w:tcW w:w="265" w:type="dxa"/>
            <w:tcBorders>
              <w:top w:val="nil"/>
              <w:left w:val="nil"/>
              <w:bottom w:val="single" w:sz="4" w:space="0" w:color="auto"/>
              <w:right w:val="single" w:sz="4" w:space="0" w:color="auto"/>
            </w:tcBorders>
            <w:shd w:val="clear" w:color="auto" w:fill="auto"/>
            <w:vAlign w:val="center"/>
            <w:hideMark/>
          </w:tcPr>
          <w:p w14:paraId="5E24CD1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21</w:t>
            </w:r>
          </w:p>
        </w:tc>
        <w:tc>
          <w:tcPr>
            <w:tcW w:w="265" w:type="dxa"/>
            <w:tcBorders>
              <w:top w:val="nil"/>
              <w:left w:val="nil"/>
              <w:bottom w:val="single" w:sz="4" w:space="0" w:color="auto"/>
              <w:right w:val="single" w:sz="4" w:space="0" w:color="auto"/>
            </w:tcBorders>
            <w:shd w:val="clear" w:color="auto" w:fill="auto"/>
            <w:vAlign w:val="center"/>
            <w:hideMark/>
          </w:tcPr>
          <w:p w14:paraId="44DCF3BA"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22</w:t>
            </w:r>
          </w:p>
        </w:tc>
        <w:tc>
          <w:tcPr>
            <w:tcW w:w="265" w:type="dxa"/>
            <w:tcBorders>
              <w:top w:val="nil"/>
              <w:left w:val="nil"/>
              <w:bottom w:val="single" w:sz="4" w:space="0" w:color="auto"/>
              <w:right w:val="single" w:sz="4" w:space="0" w:color="auto"/>
            </w:tcBorders>
            <w:shd w:val="clear" w:color="auto" w:fill="auto"/>
            <w:vAlign w:val="center"/>
            <w:hideMark/>
          </w:tcPr>
          <w:p w14:paraId="6B7EF086"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23</w:t>
            </w:r>
          </w:p>
        </w:tc>
        <w:tc>
          <w:tcPr>
            <w:tcW w:w="265" w:type="dxa"/>
            <w:tcBorders>
              <w:top w:val="nil"/>
              <w:left w:val="nil"/>
              <w:bottom w:val="single" w:sz="4" w:space="0" w:color="auto"/>
              <w:right w:val="single" w:sz="4" w:space="0" w:color="auto"/>
            </w:tcBorders>
            <w:shd w:val="clear" w:color="auto" w:fill="auto"/>
            <w:vAlign w:val="center"/>
            <w:hideMark/>
          </w:tcPr>
          <w:p w14:paraId="7FDE293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24</w:t>
            </w:r>
          </w:p>
        </w:tc>
        <w:tc>
          <w:tcPr>
            <w:tcW w:w="265" w:type="dxa"/>
            <w:tcBorders>
              <w:top w:val="nil"/>
              <w:left w:val="nil"/>
              <w:bottom w:val="single" w:sz="4" w:space="0" w:color="auto"/>
              <w:right w:val="single" w:sz="4" w:space="0" w:color="auto"/>
            </w:tcBorders>
            <w:shd w:val="clear" w:color="auto" w:fill="auto"/>
            <w:vAlign w:val="center"/>
            <w:hideMark/>
          </w:tcPr>
          <w:p w14:paraId="08E0B3A6"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25</w:t>
            </w:r>
          </w:p>
        </w:tc>
        <w:tc>
          <w:tcPr>
            <w:tcW w:w="265" w:type="dxa"/>
            <w:tcBorders>
              <w:top w:val="nil"/>
              <w:left w:val="nil"/>
              <w:bottom w:val="single" w:sz="4" w:space="0" w:color="auto"/>
              <w:right w:val="single" w:sz="4" w:space="0" w:color="auto"/>
            </w:tcBorders>
            <w:shd w:val="clear" w:color="auto" w:fill="auto"/>
            <w:vAlign w:val="center"/>
            <w:hideMark/>
          </w:tcPr>
          <w:p w14:paraId="2F589A7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26</w:t>
            </w:r>
          </w:p>
        </w:tc>
        <w:tc>
          <w:tcPr>
            <w:tcW w:w="265" w:type="dxa"/>
            <w:tcBorders>
              <w:top w:val="nil"/>
              <w:left w:val="nil"/>
              <w:bottom w:val="single" w:sz="4" w:space="0" w:color="auto"/>
              <w:right w:val="single" w:sz="4" w:space="0" w:color="auto"/>
            </w:tcBorders>
            <w:shd w:val="clear" w:color="auto" w:fill="auto"/>
            <w:vAlign w:val="center"/>
            <w:hideMark/>
          </w:tcPr>
          <w:p w14:paraId="752B3CD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27</w:t>
            </w:r>
          </w:p>
        </w:tc>
        <w:tc>
          <w:tcPr>
            <w:tcW w:w="265" w:type="dxa"/>
            <w:tcBorders>
              <w:top w:val="nil"/>
              <w:left w:val="nil"/>
              <w:bottom w:val="single" w:sz="4" w:space="0" w:color="auto"/>
              <w:right w:val="single" w:sz="4" w:space="0" w:color="auto"/>
            </w:tcBorders>
            <w:shd w:val="clear" w:color="auto" w:fill="auto"/>
            <w:vAlign w:val="center"/>
            <w:hideMark/>
          </w:tcPr>
          <w:p w14:paraId="16CA145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28</w:t>
            </w:r>
          </w:p>
        </w:tc>
        <w:tc>
          <w:tcPr>
            <w:tcW w:w="265" w:type="dxa"/>
            <w:tcBorders>
              <w:top w:val="nil"/>
              <w:left w:val="nil"/>
              <w:bottom w:val="single" w:sz="4" w:space="0" w:color="auto"/>
              <w:right w:val="single" w:sz="4" w:space="0" w:color="auto"/>
            </w:tcBorders>
            <w:shd w:val="clear" w:color="auto" w:fill="auto"/>
            <w:vAlign w:val="center"/>
            <w:hideMark/>
          </w:tcPr>
          <w:p w14:paraId="617B40C5"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29</w:t>
            </w:r>
          </w:p>
        </w:tc>
        <w:tc>
          <w:tcPr>
            <w:tcW w:w="265" w:type="dxa"/>
            <w:tcBorders>
              <w:top w:val="nil"/>
              <w:left w:val="nil"/>
              <w:bottom w:val="single" w:sz="4" w:space="0" w:color="auto"/>
              <w:right w:val="single" w:sz="4" w:space="0" w:color="auto"/>
            </w:tcBorders>
            <w:shd w:val="clear" w:color="auto" w:fill="auto"/>
            <w:vAlign w:val="center"/>
            <w:hideMark/>
          </w:tcPr>
          <w:p w14:paraId="5070A660"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30</w:t>
            </w:r>
          </w:p>
        </w:tc>
        <w:tc>
          <w:tcPr>
            <w:tcW w:w="265" w:type="dxa"/>
            <w:tcBorders>
              <w:top w:val="nil"/>
              <w:left w:val="nil"/>
              <w:bottom w:val="single" w:sz="4" w:space="0" w:color="auto"/>
              <w:right w:val="single" w:sz="4" w:space="0" w:color="auto"/>
            </w:tcBorders>
            <w:shd w:val="clear" w:color="auto" w:fill="auto"/>
            <w:vAlign w:val="center"/>
            <w:hideMark/>
          </w:tcPr>
          <w:p w14:paraId="0CAB7E6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31</w:t>
            </w:r>
          </w:p>
        </w:tc>
        <w:tc>
          <w:tcPr>
            <w:tcW w:w="265" w:type="dxa"/>
            <w:tcBorders>
              <w:top w:val="nil"/>
              <w:left w:val="nil"/>
              <w:bottom w:val="single" w:sz="4" w:space="0" w:color="auto"/>
              <w:right w:val="single" w:sz="4" w:space="0" w:color="auto"/>
            </w:tcBorders>
            <w:shd w:val="clear" w:color="auto" w:fill="auto"/>
            <w:vAlign w:val="center"/>
            <w:hideMark/>
          </w:tcPr>
          <w:p w14:paraId="2A1DF55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32</w:t>
            </w:r>
          </w:p>
        </w:tc>
        <w:tc>
          <w:tcPr>
            <w:tcW w:w="265" w:type="dxa"/>
            <w:tcBorders>
              <w:top w:val="nil"/>
              <w:left w:val="nil"/>
              <w:bottom w:val="single" w:sz="4" w:space="0" w:color="auto"/>
              <w:right w:val="single" w:sz="4" w:space="0" w:color="auto"/>
            </w:tcBorders>
            <w:shd w:val="clear" w:color="auto" w:fill="auto"/>
            <w:vAlign w:val="center"/>
            <w:hideMark/>
          </w:tcPr>
          <w:p w14:paraId="5A5ABB7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33</w:t>
            </w:r>
          </w:p>
        </w:tc>
        <w:tc>
          <w:tcPr>
            <w:tcW w:w="265" w:type="dxa"/>
            <w:tcBorders>
              <w:top w:val="nil"/>
              <w:left w:val="nil"/>
              <w:bottom w:val="single" w:sz="4" w:space="0" w:color="auto"/>
              <w:right w:val="single" w:sz="4" w:space="0" w:color="auto"/>
            </w:tcBorders>
            <w:shd w:val="clear" w:color="auto" w:fill="auto"/>
            <w:vAlign w:val="center"/>
            <w:hideMark/>
          </w:tcPr>
          <w:p w14:paraId="65D787E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34</w:t>
            </w:r>
          </w:p>
        </w:tc>
        <w:tc>
          <w:tcPr>
            <w:tcW w:w="265" w:type="dxa"/>
            <w:tcBorders>
              <w:top w:val="nil"/>
              <w:left w:val="nil"/>
              <w:bottom w:val="single" w:sz="4" w:space="0" w:color="auto"/>
              <w:right w:val="single" w:sz="4" w:space="0" w:color="auto"/>
            </w:tcBorders>
            <w:shd w:val="clear" w:color="auto" w:fill="auto"/>
            <w:vAlign w:val="center"/>
            <w:hideMark/>
          </w:tcPr>
          <w:p w14:paraId="18863696"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35</w:t>
            </w:r>
          </w:p>
        </w:tc>
        <w:tc>
          <w:tcPr>
            <w:tcW w:w="265" w:type="dxa"/>
            <w:tcBorders>
              <w:top w:val="nil"/>
              <w:left w:val="nil"/>
              <w:bottom w:val="single" w:sz="4" w:space="0" w:color="auto"/>
              <w:right w:val="single" w:sz="4" w:space="0" w:color="auto"/>
            </w:tcBorders>
            <w:shd w:val="clear" w:color="auto" w:fill="auto"/>
            <w:vAlign w:val="center"/>
            <w:hideMark/>
          </w:tcPr>
          <w:p w14:paraId="6FE8E7C4"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36</w:t>
            </w:r>
          </w:p>
        </w:tc>
        <w:tc>
          <w:tcPr>
            <w:tcW w:w="265" w:type="dxa"/>
            <w:tcBorders>
              <w:top w:val="nil"/>
              <w:left w:val="nil"/>
              <w:bottom w:val="single" w:sz="4" w:space="0" w:color="auto"/>
              <w:right w:val="single" w:sz="4" w:space="0" w:color="auto"/>
            </w:tcBorders>
            <w:shd w:val="clear" w:color="auto" w:fill="auto"/>
            <w:vAlign w:val="center"/>
            <w:hideMark/>
          </w:tcPr>
          <w:p w14:paraId="55102AC9"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37</w:t>
            </w:r>
          </w:p>
        </w:tc>
        <w:tc>
          <w:tcPr>
            <w:tcW w:w="265" w:type="dxa"/>
            <w:tcBorders>
              <w:top w:val="nil"/>
              <w:left w:val="nil"/>
              <w:bottom w:val="single" w:sz="4" w:space="0" w:color="auto"/>
              <w:right w:val="single" w:sz="4" w:space="0" w:color="auto"/>
            </w:tcBorders>
            <w:shd w:val="clear" w:color="auto" w:fill="auto"/>
            <w:vAlign w:val="center"/>
            <w:hideMark/>
          </w:tcPr>
          <w:p w14:paraId="6846401A"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38</w:t>
            </w:r>
          </w:p>
        </w:tc>
        <w:tc>
          <w:tcPr>
            <w:tcW w:w="265" w:type="dxa"/>
            <w:tcBorders>
              <w:top w:val="nil"/>
              <w:left w:val="nil"/>
              <w:bottom w:val="single" w:sz="4" w:space="0" w:color="auto"/>
              <w:right w:val="single" w:sz="4" w:space="0" w:color="auto"/>
            </w:tcBorders>
            <w:shd w:val="clear" w:color="auto" w:fill="auto"/>
            <w:vAlign w:val="center"/>
            <w:hideMark/>
          </w:tcPr>
          <w:p w14:paraId="6A16128A"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39</w:t>
            </w:r>
          </w:p>
        </w:tc>
        <w:tc>
          <w:tcPr>
            <w:tcW w:w="265" w:type="dxa"/>
            <w:tcBorders>
              <w:top w:val="nil"/>
              <w:left w:val="nil"/>
              <w:bottom w:val="single" w:sz="4" w:space="0" w:color="auto"/>
              <w:right w:val="single" w:sz="4" w:space="0" w:color="auto"/>
            </w:tcBorders>
            <w:shd w:val="clear" w:color="auto" w:fill="auto"/>
            <w:vAlign w:val="center"/>
            <w:hideMark/>
          </w:tcPr>
          <w:p w14:paraId="6BD223F4"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40</w:t>
            </w:r>
          </w:p>
        </w:tc>
        <w:tc>
          <w:tcPr>
            <w:tcW w:w="265" w:type="dxa"/>
            <w:tcBorders>
              <w:top w:val="nil"/>
              <w:left w:val="nil"/>
              <w:bottom w:val="single" w:sz="4" w:space="0" w:color="auto"/>
              <w:right w:val="single" w:sz="4" w:space="0" w:color="auto"/>
            </w:tcBorders>
            <w:shd w:val="clear" w:color="auto" w:fill="auto"/>
            <w:vAlign w:val="center"/>
            <w:hideMark/>
          </w:tcPr>
          <w:p w14:paraId="77BA3016"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41</w:t>
            </w:r>
          </w:p>
        </w:tc>
        <w:tc>
          <w:tcPr>
            <w:tcW w:w="265" w:type="dxa"/>
            <w:tcBorders>
              <w:top w:val="nil"/>
              <w:left w:val="nil"/>
              <w:bottom w:val="single" w:sz="4" w:space="0" w:color="auto"/>
              <w:right w:val="single" w:sz="4" w:space="0" w:color="auto"/>
            </w:tcBorders>
            <w:shd w:val="clear" w:color="auto" w:fill="auto"/>
            <w:vAlign w:val="center"/>
            <w:hideMark/>
          </w:tcPr>
          <w:p w14:paraId="3CD3C44A"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42</w:t>
            </w:r>
          </w:p>
        </w:tc>
        <w:tc>
          <w:tcPr>
            <w:tcW w:w="265" w:type="dxa"/>
            <w:tcBorders>
              <w:top w:val="nil"/>
              <w:left w:val="nil"/>
              <w:bottom w:val="single" w:sz="4" w:space="0" w:color="auto"/>
              <w:right w:val="single" w:sz="4" w:space="0" w:color="auto"/>
            </w:tcBorders>
            <w:shd w:val="clear" w:color="auto" w:fill="auto"/>
            <w:vAlign w:val="center"/>
            <w:hideMark/>
          </w:tcPr>
          <w:p w14:paraId="231E0DF2"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43</w:t>
            </w:r>
          </w:p>
        </w:tc>
        <w:tc>
          <w:tcPr>
            <w:tcW w:w="265" w:type="dxa"/>
            <w:tcBorders>
              <w:top w:val="nil"/>
              <w:left w:val="nil"/>
              <w:bottom w:val="single" w:sz="4" w:space="0" w:color="auto"/>
              <w:right w:val="single" w:sz="4" w:space="0" w:color="auto"/>
            </w:tcBorders>
            <w:shd w:val="clear" w:color="auto" w:fill="auto"/>
            <w:vAlign w:val="center"/>
            <w:hideMark/>
          </w:tcPr>
          <w:p w14:paraId="5309C631"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44</w:t>
            </w:r>
          </w:p>
        </w:tc>
        <w:tc>
          <w:tcPr>
            <w:tcW w:w="265" w:type="dxa"/>
            <w:tcBorders>
              <w:top w:val="nil"/>
              <w:left w:val="nil"/>
              <w:bottom w:val="single" w:sz="4" w:space="0" w:color="auto"/>
              <w:right w:val="single" w:sz="4" w:space="0" w:color="auto"/>
            </w:tcBorders>
            <w:shd w:val="clear" w:color="auto" w:fill="auto"/>
            <w:vAlign w:val="center"/>
            <w:hideMark/>
          </w:tcPr>
          <w:p w14:paraId="3905385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45</w:t>
            </w:r>
          </w:p>
        </w:tc>
        <w:tc>
          <w:tcPr>
            <w:tcW w:w="265" w:type="dxa"/>
            <w:tcBorders>
              <w:top w:val="nil"/>
              <w:left w:val="nil"/>
              <w:bottom w:val="single" w:sz="4" w:space="0" w:color="auto"/>
              <w:right w:val="single" w:sz="4" w:space="0" w:color="auto"/>
            </w:tcBorders>
            <w:shd w:val="clear" w:color="auto" w:fill="auto"/>
            <w:vAlign w:val="center"/>
            <w:hideMark/>
          </w:tcPr>
          <w:p w14:paraId="18503D93"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46</w:t>
            </w:r>
          </w:p>
        </w:tc>
        <w:tc>
          <w:tcPr>
            <w:tcW w:w="265" w:type="dxa"/>
            <w:tcBorders>
              <w:top w:val="nil"/>
              <w:left w:val="nil"/>
              <w:bottom w:val="single" w:sz="4" w:space="0" w:color="auto"/>
              <w:right w:val="single" w:sz="4" w:space="0" w:color="auto"/>
            </w:tcBorders>
            <w:shd w:val="clear" w:color="auto" w:fill="auto"/>
            <w:vAlign w:val="center"/>
            <w:hideMark/>
          </w:tcPr>
          <w:p w14:paraId="5956F88F"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47</w:t>
            </w:r>
          </w:p>
        </w:tc>
        <w:tc>
          <w:tcPr>
            <w:tcW w:w="265" w:type="dxa"/>
            <w:tcBorders>
              <w:top w:val="nil"/>
              <w:left w:val="nil"/>
              <w:bottom w:val="single" w:sz="4" w:space="0" w:color="auto"/>
              <w:right w:val="single" w:sz="4" w:space="0" w:color="auto"/>
            </w:tcBorders>
            <w:shd w:val="clear" w:color="auto" w:fill="auto"/>
            <w:vAlign w:val="center"/>
            <w:hideMark/>
          </w:tcPr>
          <w:p w14:paraId="788A5CB7"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48</w:t>
            </w:r>
          </w:p>
        </w:tc>
        <w:tc>
          <w:tcPr>
            <w:tcW w:w="265" w:type="dxa"/>
            <w:tcBorders>
              <w:top w:val="nil"/>
              <w:left w:val="nil"/>
              <w:bottom w:val="single" w:sz="4" w:space="0" w:color="auto"/>
              <w:right w:val="single" w:sz="4" w:space="0" w:color="auto"/>
            </w:tcBorders>
            <w:shd w:val="clear" w:color="auto" w:fill="auto"/>
            <w:vAlign w:val="center"/>
            <w:hideMark/>
          </w:tcPr>
          <w:p w14:paraId="6F13BF5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49</w:t>
            </w:r>
          </w:p>
        </w:tc>
        <w:tc>
          <w:tcPr>
            <w:tcW w:w="265" w:type="dxa"/>
            <w:tcBorders>
              <w:top w:val="nil"/>
              <w:left w:val="nil"/>
              <w:bottom w:val="single" w:sz="4" w:space="0" w:color="auto"/>
              <w:right w:val="single" w:sz="4" w:space="0" w:color="auto"/>
            </w:tcBorders>
            <w:shd w:val="clear" w:color="auto" w:fill="auto"/>
            <w:vAlign w:val="center"/>
            <w:hideMark/>
          </w:tcPr>
          <w:p w14:paraId="63A0EF0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50</w:t>
            </w:r>
          </w:p>
        </w:tc>
        <w:tc>
          <w:tcPr>
            <w:tcW w:w="265" w:type="dxa"/>
            <w:tcBorders>
              <w:top w:val="nil"/>
              <w:left w:val="nil"/>
              <w:bottom w:val="single" w:sz="4" w:space="0" w:color="auto"/>
              <w:right w:val="single" w:sz="4" w:space="0" w:color="auto"/>
            </w:tcBorders>
            <w:shd w:val="clear" w:color="auto" w:fill="auto"/>
            <w:vAlign w:val="center"/>
            <w:hideMark/>
          </w:tcPr>
          <w:p w14:paraId="2FFEF22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51</w:t>
            </w:r>
          </w:p>
        </w:tc>
        <w:tc>
          <w:tcPr>
            <w:tcW w:w="265" w:type="dxa"/>
            <w:tcBorders>
              <w:top w:val="nil"/>
              <w:left w:val="nil"/>
              <w:bottom w:val="single" w:sz="4" w:space="0" w:color="auto"/>
              <w:right w:val="single" w:sz="4" w:space="0" w:color="auto"/>
            </w:tcBorders>
            <w:shd w:val="clear" w:color="auto" w:fill="auto"/>
            <w:vAlign w:val="center"/>
            <w:hideMark/>
          </w:tcPr>
          <w:p w14:paraId="629D943E"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52</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524CFDF1" w14:textId="77777777" w:rsidR="00064407" w:rsidRPr="001C33BF" w:rsidRDefault="00064407" w:rsidP="001F3287">
            <w:pPr>
              <w:rPr>
                <w:rFonts w:ascii="Times New Roman" w:eastAsia="Times New Roman" w:hAnsi="Times New Roman" w:cs="Times New Roman"/>
                <w:b/>
                <w:bCs/>
                <w:sz w:val="12"/>
                <w:szCs w:val="12"/>
              </w:rPr>
            </w:pPr>
          </w:p>
        </w:tc>
        <w:tc>
          <w:tcPr>
            <w:tcW w:w="218" w:type="dxa"/>
            <w:vAlign w:val="center"/>
            <w:hideMark/>
          </w:tcPr>
          <w:p w14:paraId="6EB6E435" w14:textId="77777777" w:rsidR="00064407" w:rsidRPr="001C33BF" w:rsidRDefault="00064407" w:rsidP="001F3287">
            <w:pPr>
              <w:rPr>
                <w:rFonts w:ascii="Times New Roman" w:eastAsia="Times New Roman" w:hAnsi="Times New Roman" w:cs="Times New Roman"/>
                <w:sz w:val="20"/>
                <w:szCs w:val="20"/>
              </w:rPr>
            </w:pPr>
          </w:p>
        </w:tc>
      </w:tr>
      <w:tr w:rsidR="002B69D0" w:rsidRPr="001C33BF" w14:paraId="769B24B1" w14:textId="77777777" w:rsidTr="002B69D0">
        <w:trPr>
          <w:trHeight w:val="255"/>
        </w:trPr>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B7A7E4"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75" w:type="dxa"/>
            <w:tcBorders>
              <w:top w:val="nil"/>
              <w:left w:val="nil"/>
              <w:bottom w:val="single" w:sz="4" w:space="0" w:color="auto"/>
              <w:right w:val="single" w:sz="4" w:space="0" w:color="auto"/>
            </w:tcBorders>
            <w:shd w:val="clear" w:color="auto" w:fill="auto"/>
            <w:noWrap/>
            <w:vAlign w:val="center"/>
            <w:hideMark/>
          </w:tcPr>
          <w:p w14:paraId="29B097D7"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ОЧ</w:t>
            </w:r>
          </w:p>
        </w:tc>
        <w:tc>
          <w:tcPr>
            <w:tcW w:w="264" w:type="dxa"/>
            <w:tcBorders>
              <w:top w:val="nil"/>
              <w:left w:val="nil"/>
              <w:bottom w:val="single" w:sz="4" w:space="0" w:color="auto"/>
              <w:right w:val="single" w:sz="4" w:space="0" w:color="auto"/>
            </w:tcBorders>
            <w:shd w:val="clear" w:color="auto" w:fill="auto"/>
            <w:noWrap/>
            <w:vAlign w:val="center"/>
            <w:hideMark/>
          </w:tcPr>
          <w:p w14:paraId="76BDEDEA"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F5D2FE7"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503A189"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758DEE8"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76C57D5"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27228EB"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098B575"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D762D89"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9BDA70E"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BBE8619"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72B47E5"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271FBBB"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00B0F0"/>
            <w:noWrap/>
            <w:vAlign w:val="center"/>
            <w:hideMark/>
          </w:tcPr>
          <w:p w14:paraId="69D2D8BF"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00B0F0"/>
            <w:noWrap/>
            <w:vAlign w:val="center"/>
            <w:hideMark/>
          </w:tcPr>
          <w:p w14:paraId="58D210D9"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0DDD302C" w14:textId="180133C7" w:rsidR="002B69D0" w:rsidRPr="001C33BF" w:rsidRDefault="002B69D0" w:rsidP="001F3287">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hideMark/>
          </w:tcPr>
          <w:p w14:paraId="798DCB91"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4FC773BC"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AFC917"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C2505F"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tcBorders>
              <w:top w:val="nil"/>
              <w:left w:val="nil"/>
              <w:bottom w:val="single" w:sz="4" w:space="0" w:color="auto"/>
              <w:right w:val="single" w:sz="4" w:space="0" w:color="auto"/>
            </w:tcBorders>
            <w:shd w:val="clear" w:color="auto" w:fill="auto"/>
            <w:noWrap/>
            <w:vAlign w:val="center"/>
            <w:hideMark/>
          </w:tcPr>
          <w:p w14:paraId="1C921E43"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C9FAA56"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4566F5A"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2FA7577"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D78F852"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4DB5470"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D42ED5B"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B989D64"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8DADD5E"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F6B4966"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1EB9743"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616AA94"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E9A9CF3"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C83DE0E"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00B0F0"/>
            <w:noWrap/>
            <w:vAlign w:val="center"/>
            <w:hideMark/>
          </w:tcPr>
          <w:p w14:paraId="69EABFBC"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00B0F0"/>
            <w:noWrap/>
            <w:vAlign w:val="center"/>
            <w:hideMark/>
          </w:tcPr>
          <w:p w14:paraId="6DCA8ADA"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00B0F0"/>
            <w:noWrap/>
            <w:vAlign w:val="center"/>
            <w:hideMark/>
          </w:tcPr>
          <w:p w14:paraId="0E3DBB32"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00B0F0"/>
            <w:noWrap/>
            <w:vAlign w:val="center"/>
            <w:hideMark/>
          </w:tcPr>
          <w:p w14:paraId="71431326"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00B0F0"/>
            <w:noWrap/>
            <w:vAlign w:val="center"/>
            <w:hideMark/>
          </w:tcPr>
          <w:p w14:paraId="35429C88"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00B0F0"/>
            <w:noWrap/>
            <w:vAlign w:val="center"/>
            <w:hideMark/>
          </w:tcPr>
          <w:p w14:paraId="577BCD78"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single" w:sz="4" w:space="0" w:color="auto"/>
              <w:bottom w:val="single" w:sz="4" w:space="0" w:color="000000"/>
              <w:right w:val="single" w:sz="4" w:space="0" w:color="auto"/>
            </w:tcBorders>
            <w:shd w:val="clear" w:color="auto" w:fill="00B0F0"/>
            <w:noWrap/>
            <w:vAlign w:val="center"/>
          </w:tcPr>
          <w:p w14:paraId="43865A0C" w14:textId="50BFF1AC" w:rsidR="002B69D0" w:rsidRPr="001C33BF" w:rsidRDefault="002B69D0" w:rsidP="001F3287">
            <w:pPr>
              <w:jc w:val="center"/>
              <w:rPr>
                <w:rFonts w:ascii="Times New Roman" w:eastAsia="Times New Roman" w:hAnsi="Times New Roman" w:cs="Times New Roman"/>
                <w:b/>
                <w:bCs/>
                <w:sz w:val="12"/>
                <w:szCs w:val="12"/>
              </w:rPr>
            </w:pPr>
          </w:p>
        </w:tc>
        <w:tc>
          <w:tcPr>
            <w:tcW w:w="265" w:type="dxa"/>
            <w:tcBorders>
              <w:top w:val="nil"/>
              <w:left w:val="nil"/>
              <w:bottom w:val="single" w:sz="4" w:space="0" w:color="auto"/>
              <w:right w:val="single" w:sz="4" w:space="0" w:color="auto"/>
            </w:tcBorders>
            <w:shd w:val="clear" w:color="auto" w:fill="00B0F0"/>
            <w:noWrap/>
            <w:vAlign w:val="center"/>
            <w:hideMark/>
          </w:tcPr>
          <w:p w14:paraId="143955F4"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vMerge w:val="restart"/>
            <w:tcBorders>
              <w:top w:val="single" w:sz="4" w:space="0" w:color="auto"/>
              <w:left w:val="single" w:sz="4" w:space="0" w:color="auto"/>
              <w:right w:val="single" w:sz="4" w:space="0" w:color="auto"/>
            </w:tcBorders>
            <w:shd w:val="clear" w:color="auto" w:fill="F4B083" w:themeFill="accent2" w:themeFillTint="99"/>
            <w:noWrap/>
            <w:tcMar>
              <w:left w:w="57" w:type="dxa"/>
              <w:right w:w="57" w:type="dxa"/>
            </w:tcMar>
            <w:vAlign w:val="center"/>
            <w:hideMark/>
          </w:tcPr>
          <w:p w14:paraId="0D0DEFC0" w14:textId="59669DC8" w:rsidR="002B69D0" w:rsidRPr="002B69D0" w:rsidRDefault="002B69D0" w:rsidP="001F3287">
            <w:pPr>
              <w:jc w:val="center"/>
              <w:rPr>
                <w:rFonts w:ascii="Times New Roman" w:eastAsia="Times New Roman" w:hAnsi="Times New Roman" w:cs="Times New Roman"/>
                <w:bCs/>
                <w:sz w:val="12"/>
                <w:szCs w:val="12"/>
              </w:rPr>
            </w:pPr>
            <w:r w:rsidRPr="002B69D0">
              <w:rPr>
                <w:rFonts w:ascii="Times New Roman" w:eastAsia="Times New Roman" w:hAnsi="Times New Roman" w:cs="Times New Roman"/>
                <w:bCs/>
                <w:sz w:val="12"/>
                <w:szCs w:val="12"/>
              </w:rPr>
              <w:t>::</w:t>
            </w:r>
          </w:p>
          <w:p w14:paraId="76A33213" w14:textId="6AB3627A" w:rsidR="002B69D0" w:rsidRPr="002B69D0" w:rsidRDefault="002B69D0" w:rsidP="001F3287">
            <w:pPr>
              <w:jc w:val="center"/>
              <w:rPr>
                <w:rFonts w:ascii="Times New Roman" w:eastAsia="Times New Roman" w:hAnsi="Times New Roman" w:cs="Times New Roman"/>
                <w:bCs/>
                <w:sz w:val="12"/>
                <w:szCs w:val="12"/>
              </w:rPr>
            </w:pPr>
            <w:r w:rsidRPr="002B69D0">
              <w:rPr>
                <w:rFonts w:ascii="Times New Roman" w:eastAsia="Times New Roman" w:hAnsi="Times New Roman" w:cs="Times New Roman"/>
                <w:bCs/>
                <w:sz w:val="12"/>
                <w:szCs w:val="12"/>
              </w:rPr>
              <w:t> </w:t>
            </w:r>
          </w:p>
        </w:tc>
        <w:tc>
          <w:tcPr>
            <w:tcW w:w="265" w:type="dxa"/>
            <w:vMerge w:val="restart"/>
            <w:tcBorders>
              <w:top w:val="nil"/>
              <w:left w:val="single" w:sz="4" w:space="0" w:color="auto"/>
              <w:right w:val="single" w:sz="4" w:space="0" w:color="auto"/>
            </w:tcBorders>
            <w:shd w:val="clear" w:color="auto" w:fill="FF0000"/>
            <w:noWrap/>
            <w:vAlign w:val="center"/>
            <w:hideMark/>
          </w:tcPr>
          <w:p w14:paraId="6DC50B32" w14:textId="5E9214F4" w:rsidR="002B69D0" w:rsidRPr="001C33BF" w:rsidRDefault="002B69D0" w:rsidP="001F328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4B6697"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AB7836"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2F82CB"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B94AB0"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730A78"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6570D7"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A6BA60"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48DFA7"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B8B700"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5150B8"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1</w:t>
            </w:r>
          </w:p>
        </w:tc>
        <w:tc>
          <w:tcPr>
            <w:tcW w:w="218" w:type="dxa"/>
            <w:vAlign w:val="center"/>
            <w:hideMark/>
          </w:tcPr>
          <w:p w14:paraId="7D9274E3" w14:textId="77777777" w:rsidR="002B69D0" w:rsidRPr="001C33BF" w:rsidRDefault="002B69D0" w:rsidP="001F3287">
            <w:pPr>
              <w:rPr>
                <w:rFonts w:ascii="Times New Roman" w:eastAsia="Times New Roman" w:hAnsi="Times New Roman" w:cs="Times New Roman"/>
                <w:sz w:val="20"/>
                <w:szCs w:val="20"/>
              </w:rPr>
            </w:pPr>
          </w:p>
        </w:tc>
      </w:tr>
      <w:tr w:rsidR="002B69D0" w:rsidRPr="001C33BF" w14:paraId="57D53DCF" w14:textId="77777777" w:rsidTr="002B69D0">
        <w:trPr>
          <w:trHeight w:val="255"/>
        </w:trPr>
        <w:tc>
          <w:tcPr>
            <w:tcW w:w="264" w:type="dxa"/>
            <w:vMerge/>
            <w:tcBorders>
              <w:top w:val="nil"/>
              <w:left w:val="single" w:sz="4" w:space="0" w:color="auto"/>
              <w:bottom w:val="single" w:sz="4" w:space="0" w:color="000000"/>
              <w:right w:val="single" w:sz="4" w:space="0" w:color="auto"/>
            </w:tcBorders>
            <w:vAlign w:val="center"/>
            <w:hideMark/>
          </w:tcPr>
          <w:p w14:paraId="38DBA0CC" w14:textId="77777777" w:rsidR="002B69D0" w:rsidRPr="001C33BF" w:rsidRDefault="002B69D0" w:rsidP="001F3287">
            <w:pPr>
              <w:rPr>
                <w:rFonts w:ascii="Times New Roman" w:eastAsia="Times New Roman" w:hAnsi="Times New Roman" w:cs="Times New Roman"/>
                <w:b/>
                <w:bCs/>
                <w:sz w:val="12"/>
                <w:szCs w:val="12"/>
              </w:rPr>
            </w:pPr>
          </w:p>
        </w:tc>
        <w:tc>
          <w:tcPr>
            <w:tcW w:w="275" w:type="dxa"/>
            <w:tcBorders>
              <w:top w:val="nil"/>
              <w:left w:val="nil"/>
              <w:bottom w:val="single" w:sz="4" w:space="0" w:color="auto"/>
              <w:right w:val="single" w:sz="4" w:space="0" w:color="auto"/>
            </w:tcBorders>
            <w:shd w:val="clear" w:color="000000" w:fill="BFBFBF"/>
            <w:noWrap/>
            <w:vAlign w:val="center"/>
            <w:hideMark/>
          </w:tcPr>
          <w:p w14:paraId="5CB48DBF"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ВЧ</w:t>
            </w:r>
          </w:p>
        </w:tc>
        <w:tc>
          <w:tcPr>
            <w:tcW w:w="264" w:type="dxa"/>
            <w:tcBorders>
              <w:top w:val="nil"/>
              <w:left w:val="nil"/>
              <w:bottom w:val="single" w:sz="4" w:space="0" w:color="auto"/>
              <w:right w:val="single" w:sz="4" w:space="0" w:color="auto"/>
            </w:tcBorders>
            <w:shd w:val="clear" w:color="000000" w:fill="BFBFBF"/>
            <w:noWrap/>
            <w:vAlign w:val="center"/>
            <w:hideMark/>
          </w:tcPr>
          <w:p w14:paraId="15AEB7D9"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ACFC30A"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F7A5437"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2FD85F1"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3083EB9"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E5B26AF"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9E7DB7F"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EDC5B65"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6AB1DBE"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DA0B2CD"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8F845D4"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79BAA4F"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9E17FCD"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AF0B2EB"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F0C93E0" w14:textId="77777777" w:rsidR="002B69D0" w:rsidRPr="001C33BF" w:rsidRDefault="002B69D0" w:rsidP="001F3287">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4091BC2F"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1ED3FAD"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vMerge/>
            <w:tcBorders>
              <w:top w:val="nil"/>
              <w:left w:val="single" w:sz="4" w:space="0" w:color="auto"/>
              <w:bottom w:val="single" w:sz="4" w:space="0" w:color="auto"/>
              <w:right w:val="single" w:sz="4" w:space="0" w:color="auto"/>
            </w:tcBorders>
            <w:vAlign w:val="center"/>
            <w:hideMark/>
          </w:tcPr>
          <w:p w14:paraId="75B09933" w14:textId="77777777" w:rsidR="002B69D0" w:rsidRPr="001C33BF" w:rsidRDefault="002B69D0"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auto"/>
              <w:right w:val="single" w:sz="4" w:space="0" w:color="auto"/>
            </w:tcBorders>
            <w:vAlign w:val="center"/>
            <w:hideMark/>
          </w:tcPr>
          <w:p w14:paraId="12F23310" w14:textId="77777777" w:rsidR="002B69D0" w:rsidRPr="001C33BF" w:rsidRDefault="002B69D0" w:rsidP="001F3287">
            <w:pPr>
              <w:rPr>
                <w:rFonts w:ascii="Times New Roman" w:eastAsia="Times New Roman" w:hAnsi="Times New Roman" w:cs="Times New Roman"/>
                <w:b/>
                <w:bCs/>
                <w:sz w:val="12"/>
                <w:szCs w:val="12"/>
              </w:rPr>
            </w:pPr>
          </w:p>
        </w:tc>
        <w:tc>
          <w:tcPr>
            <w:tcW w:w="265" w:type="dxa"/>
            <w:tcBorders>
              <w:top w:val="nil"/>
              <w:left w:val="nil"/>
              <w:bottom w:val="single" w:sz="4" w:space="0" w:color="auto"/>
              <w:right w:val="single" w:sz="4" w:space="0" w:color="auto"/>
            </w:tcBorders>
            <w:shd w:val="clear" w:color="000000" w:fill="BFBFBF"/>
            <w:noWrap/>
            <w:vAlign w:val="center"/>
            <w:hideMark/>
          </w:tcPr>
          <w:p w14:paraId="709DB843"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DB2DF2B"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2286624"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2E32DBF"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05EDAD8"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1FE74E0"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9D67822"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3CBAA7C"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75833BC"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DC58139"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CFB3DF4"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D846FBE"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CBF850A"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A5FD99A"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A2BC449"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BFBFBF" w:themeFill="background1" w:themeFillShade="BF"/>
            <w:noWrap/>
            <w:vAlign w:val="center"/>
            <w:hideMark/>
          </w:tcPr>
          <w:p w14:paraId="6C15E81A"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BFBFBF" w:themeFill="background1" w:themeFillShade="BF"/>
            <w:noWrap/>
            <w:vAlign w:val="center"/>
            <w:hideMark/>
          </w:tcPr>
          <w:p w14:paraId="1F762781"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BFBFBF" w:themeFill="background1" w:themeFillShade="BF"/>
            <w:noWrap/>
            <w:vAlign w:val="center"/>
            <w:hideMark/>
          </w:tcPr>
          <w:p w14:paraId="12D655A9"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BFBFBF" w:themeFill="background1" w:themeFillShade="BF"/>
            <w:noWrap/>
            <w:vAlign w:val="center"/>
            <w:hideMark/>
          </w:tcPr>
          <w:p w14:paraId="43A0E70C"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BFBFBF" w:themeFill="background1" w:themeFillShade="BF"/>
            <w:noWrap/>
            <w:vAlign w:val="center"/>
            <w:hideMark/>
          </w:tcPr>
          <w:p w14:paraId="0ECC891C"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tcBorders>
              <w:top w:val="nil"/>
              <w:left w:val="single" w:sz="4" w:space="0" w:color="auto"/>
              <w:bottom w:val="single" w:sz="4" w:space="0" w:color="000000"/>
              <w:right w:val="single" w:sz="4" w:space="0" w:color="auto"/>
            </w:tcBorders>
            <w:shd w:val="clear" w:color="auto" w:fill="BFBFBF" w:themeFill="background1" w:themeFillShade="BF"/>
            <w:vAlign w:val="center"/>
            <w:hideMark/>
          </w:tcPr>
          <w:p w14:paraId="57B4B12A" w14:textId="77777777" w:rsidR="002B69D0" w:rsidRPr="001C33BF" w:rsidRDefault="002B69D0" w:rsidP="001F3287">
            <w:pPr>
              <w:rPr>
                <w:rFonts w:ascii="Times New Roman" w:eastAsia="Times New Roman" w:hAnsi="Times New Roman" w:cs="Times New Roman"/>
                <w:b/>
                <w:bCs/>
                <w:sz w:val="12"/>
                <w:szCs w:val="12"/>
              </w:rPr>
            </w:pPr>
          </w:p>
        </w:tc>
        <w:tc>
          <w:tcPr>
            <w:tcW w:w="265" w:type="dxa"/>
            <w:tcBorders>
              <w:top w:val="nil"/>
              <w:left w:val="nil"/>
              <w:bottom w:val="single" w:sz="4" w:space="0" w:color="auto"/>
              <w:right w:val="single" w:sz="4" w:space="0" w:color="auto"/>
            </w:tcBorders>
            <w:shd w:val="clear" w:color="auto" w:fill="BFBFBF" w:themeFill="background1" w:themeFillShade="BF"/>
            <w:noWrap/>
            <w:vAlign w:val="center"/>
            <w:hideMark/>
          </w:tcPr>
          <w:p w14:paraId="49FD88BA" w14:textId="77777777" w:rsidR="002B69D0" w:rsidRPr="001C33BF" w:rsidRDefault="002B69D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65" w:type="dxa"/>
            <w:vMerge/>
            <w:tcBorders>
              <w:left w:val="single" w:sz="4" w:space="0" w:color="auto"/>
              <w:bottom w:val="single" w:sz="4" w:space="0" w:color="auto"/>
              <w:right w:val="single" w:sz="4" w:space="0" w:color="auto"/>
            </w:tcBorders>
            <w:shd w:val="clear" w:color="auto" w:fill="F4B083" w:themeFill="accent2" w:themeFillTint="99"/>
            <w:noWrap/>
            <w:vAlign w:val="center"/>
            <w:hideMark/>
          </w:tcPr>
          <w:p w14:paraId="1E7313B3" w14:textId="485F5A09" w:rsidR="002B69D0" w:rsidRPr="001C33BF" w:rsidRDefault="002B69D0" w:rsidP="001F3287">
            <w:pPr>
              <w:jc w:val="center"/>
              <w:rPr>
                <w:rFonts w:ascii="Times New Roman" w:eastAsia="Times New Roman" w:hAnsi="Times New Roman" w:cs="Times New Roman"/>
                <w:b/>
                <w:bCs/>
                <w:sz w:val="12"/>
                <w:szCs w:val="12"/>
              </w:rPr>
            </w:pPr>
          </w:p>
        </w:tc>
        <w:tc>
          <w:tcPr>
            <w:tcW w:w="265" w:type="dxa"/>
            <w:vMerge/>
            <w:tcBorders>
              <w:left w:val="single" w:sz="4" w:space="0" w:color="auto"/>
              <w:bottom w:val="single" w:sz="4" w:space="0" w:color="auto"/>
              <w:right w:val="single" w:sz="4" w:space="0" w:color="auto"/>
            </w:tcBorders>
            <w:shd w:val="clear" w:color="auto" w:fill="FF0000"/>
            <w:noWrap/>
            <w:vAlign w:val="center"/>
            <w:hideMark/>
          </w:tcPr>
          <w:p w14:paraId="3FC7827C" w14:textId="0D9F6BEB" w:rsidR="002B69D0" w:rsidRPr="001C33BF" w:rsidRDefault="002B69D0" w:rsidP="001F3287">
            <w:pPr>
              <w:jc w:val="cente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3E59B52" w14:textId="77777777" w:rsidR="002B69D0" w:rsidRPr="001C33BF" w:rsidRDefault="002B69D0"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A84958B" w14:textId="77777777" w:rsidR="002B69D0" w:rsidRPr="001C33BF" w:rsidRDefault="002B69D0"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B69DFE5" w14:textId="77777777" w:rsidR="002B69D0" w:rsidRPr="001C33BF" w:rsidRDefault="002B69D0"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7BF2B55" w14:textId="77777777" w:rsidR="002B69D0" w:rsidRPr="001C33BF" w:rsidRDefault="002B69D0"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BEE3F3C" w14:textId="77777777" w:rsidR="002B69D0" w:rsidRPr="001C33BF" w:rsidRDefault="002B69D0"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DFCB517" w14:textId="77777777" w:rsidR="002B69D0" w:rsidRPr="001C33BF" w:rsidRDefault="002B69D0"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2BC1A75" w14:textId="77777777" w:rsidR="002B69D0" w:rsidRPr="001C33BF" w:rsidRDefault="002B69D0"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54FD1F2" w14:textId="77777777" w:rsidR="002B69D0" w:rsidRPr="001C33BF" w:rsidRDefault="002B69D0"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23609C8" w14:textId="77777777" w:rsidR="002B69D0" w:rsidRPr="001C33BF" w:rsidRDefault="002B69D0" w:rsidP="001F3287">
            <w:pPr>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E220177" w14:textId="77777777" w:rsidR="002B69D0" w:rsidRPr="001C33BF" w:rsidRDefault="002B69D0" w:rsidP="001F3287">
            <w:pPr>
              <w:rPr>
                <w:rFonts w:ascii="Times New Roman" w:eastAsia="Times New Roman" w:hAnsi="Times New Roman" w:cs="Times New Roman"/>
                <w:b/>
                <w:bCs/>
                <w:sz w:val="12"/>
                <w:szCs w:val="12"/>
              </w:rPr>
            </w:pPr>
          </w:p>
        </w:tc>
        <w:tc>
          <w:tcPr>
            <w:tcW w:w="218" w:type="dxa"/>
            <w:vAlign w:val="center"/>
            <w:hideMark/>
          </w:tcPr>
          <w:p w14:paraId="299F1AD6" w14:textId="77777777" w:rsidR="002B69D0" w:rsidRPr="001C33BF" w:rsidRDefault="002B69D0" w:rsidP="001F3287">
            <w:pPr>
              <w:rPr>
                <w:rFonts w:ascii="Times New Roman" w:eastAsia="Times New Roman" w:hAnsi="Times New Roman" w:cs="Times New Roman"/>
                <w:sz w:val="20"/>
                <w:szCs w:val="20"/>
              </w:rPr>
            </w:pPr>
          </w:p>
        </w:tc>
      </w:tr>
    </w:tbl>
    <w:p w14:paraId="40079154" w14:textId="77777777" w:rsidR="00064407" w:rsidRPr="001C33BF" w:rsidRDefault="00064407" w:rsidP="00064407">
      <w:pPr>
        <w:rPr>
          <w:rFonts w:ascii="Times New Roman" w:eastAsia="Times New Roman" w:hAnsi="Times New Roman" w:cs="Times New Roman"/>
          <w:b/>
          <w:bCs/>
          <w:sz w:val="24"/>
          <w:szCs w:val="24"/>
        </w:rPr>
      </w:pPr>
    </w:p>
    <w:p w14:paraId="7D5F1842" w14:textId="77777777" w:rsidR="00064407"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9920" w:type="dxa"/>
        <w:tblInd w:w="93" w:type="dxa"/>
        <w:tblLook w:val="04A0" w:firstRow="1" w:lastRow="0" w:firstColumn="1" w:lastColumn="0" w:noHBand="0" w:noVBand="1"/>
      </w:tblPr>
      <w:tblGrid>
        <w:gridCol w:w="543"/>
        <w:gridCol w:w="430"/>
        <w:gridCol w:w="458"/>
        <w:gridCol w:w="444"/>
        <w:gridCol w:w="438"/>
        <w:gridCol w:w="486"/>
        <w:gridCol w:w="480"/>
        <w:gridCol w:w="480"/>
        <w:gridCol w:w="480"/>
        <w:gridCol w:w="480"/>
        <w:gridCol w:w="480"/>
        <w:gridCol w:w="480"/>
        <w:gridCol w:w="480"/>
        <w:gridCol w:w="585"/>
        <w:gridCol w:w="480"/>
        <w:gridCol w:w="560"/>
        <w:gridCol w:w="700"/>
        <w:gridCol w:w="560"/>
        <w:gridCol w:w="580"/>
        <w:gridCol w:w="580"/>
      </w:tblGrid>
      <w:tr w:rsidR="0038085C" w:rsidRPr="0038085C" w14:paraId="4190F2CF" w14:textId="77777777" w:rsidTr="0038085C">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4580723" w14:textId="77777777" w:rsidR="0038085C" w:rsidRPr="0038085C" w:rsidRDefault="0038085C" w:rsidP="0038085C">
            <w:pPr>
              <w:jc w:val="center"/>
              <w:rPr>
                <w:rFonts w:ascii="Times New Roman" w:eastAsia="Times New Roman" w:hAnsi="Times New Roman" w:cs="Times New Roman"/>
                <w:sz w:val="20"/>
                <w:szCs w:val="20"/>
                <w:lang w:eastAsia="ru-RU"/>
              </w:rPr>
            </w:pPr>
            <w:r w:rsidRPr="0038085C">
              <w:rPr>
                <w:rFonts w:ascii="Times New Roman" w:eastAsia="Times New Roman" w:hAnsi="Times New Roman" w:cs="Times New Roman"/>
                <w:sz w:val="20"/>
                <w:szCs w:val="20"/>
                <w:lang w:eastAsia="ru-RU"/>
              </w:rPr>
              <w:t> </w:t>
            </w:r>
          </w:p>
        </w:tc>
        <w:tc>
          <w:tcPr>
            <w:tcW w:w="2720" w:type="dxa"/>
            <w:gridSpan w:val="6"/>
            <w:tcBorders>
              <w:top w:val="single" w:sz="4" w:space="0" w:color="auto"/>
              <w:left w:val="nil"/>
              <w:bottom w:val="single" w:sz="4" w:space="0" w:color="auto"/>
              <w:right w:val="single" w:sz="4" w:space="0" w:color="000000"/>
            </w:tcBorders>
            <w:shd w:val="clear" w:color="auto" w:fill="auto"/>
            <w:vAlign w:val="center"/>
            <w:hideMark/>
          </w:tcPr>
          <w:p w14:paraId="301697A4"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DC444D1"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xml:space="preserve">Промежуточная аттестация, </w:t>
            </w:r>
            <w:proofErr w:type="spellStart"/>
            <w:r w:rsidRPr="0038085C">
              <w:rPr>
                <w:rFonts w:ascii="Times New Roman" w:eastAsia="Times New Roman" w:hAnsi="Times New Roman" w:cs="Times New Roman"/>
                <w:b/>
                <w:bCs/>
                <w:sz w:val="12"/>
                <w:szCs w:val="12"/>
                <w:lang w:eastAsia="ru-RU"/>
              </w:rPr>
              <w:t>нед</w:t>
            </w:r>
            <w:proofErr w:type="spellEnd"/>
            <w:r w:rsidRPr="0038085C">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D9108C1"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098D22"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97833F4"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xml:space="preserve">Каникулы, </w:t>
            </w:r>
            <w:proofErr w:type="spellStart"/>
            <w:r w:rsidRPr="0038085C">
              <w:rPr>
                <w:rFonts w:ascii="Times New Roman" w:eastAsia="Times New Roman" w:hAnsi="Times New Roman" w:cs="Times New Roman"/>
                <w:b/>
                <w:bCs/>
                <w:sz w:val="12"/>
                <w:szCs w:val="12"/>
                <w:lang w:eastAsia="ru-RU"/>
              </w:rPr>
              <w:t>нед</w:t>
            </w:r>
            <w:proofErr w:type="spellEnd"/>
            <w:r w:rsidRPr="0038085C">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36E1957"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xml:space="preserve">Всего, </w:t>
            </w:r>
            <w:proofErr w:type="spellStart"/>
            <w:r w:rsidRPr="0038085C">
              <w:rPr>
                <w:rFonts w:ascii="Times New Roman" w:eastAsia="Times New Roman" w:hAnsi="Times New Roman" w:cs="Times New Roman"/>
                <w:b/>
                <w:bCs/>
                <w:sz w:val="12"/>
                <w:szCs w:val="12"/>
                <w:lang w:eastAsia="ru-RU"/>
              </w:rPr>
              <w:t>нед</w:t>
            </w:r>
            <w:proofErr w:type="spellEnd"/>
            <w:r w:rsidRPr="0038085C">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71CF088D" w14:textId="77777777" w:rsidR="0038085C" w:rsidRPr="0038085C" w:rsidRDefault="0038085C" w:rsidP="0038085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E880348" w14:textId="77777777" w:rsidR="0038085C" w:rsidRPr="0038085C" w:rsidRDefault="0038085C" w:rsidP="0038085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2F2B6F3" w14:textId="77777777" w:rsidR="0038085C" w:rsidRPr="0038085C" w:rsidRDefault="0038085C" w:rsidP="0038085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461614B" w14:textId="77777777" w:rsidR="0038085C" w:rsidRPr="0038085C" w:rsidRDefault="0038085C" w:rsidP="0038085C">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6DE4BFE" w14:textId="77777777" w:rsidR="0038085C" w:rsidRPr="0038085C" w:rsidRDefault="0038085C" w:rsidP="0038085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9162FA1" w14:textId="77777777" w:rsidR="0038085C" w:rsidRPr="0038085C" w:rsidRDefault="0038085C" w:rsidP="0038085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32E23F5" w14:textId="77777777" w:rsidR="0038085C" w:rsidRPr="0038085C" w:rsidRDefault="0038085C" w:rsidP="0038085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C263A21" w14:textId="77777777" w:rsidR="0038085C" w:rsidRPr="0038085C" w:rsidRDefault="0038085C" w:rsidP="0038085C">
            <w:pPr>
              <w:rPr>
                <w:rFonts w:ascii="Times New Roman" w:eastAsia="Times New Roman" w:hAnsi="Times New Roman" w:cs="Times New Roman"/>
                <w:sz w:val="20"/>
                <w:szCs w:val="20"/>
                <w:lang w:eastAsia="ru-RU"/>
              </w:rPr>
            </w:pPr>
          </w:p>
        </w:tc>
      </w:tr>
      <w:tr w:rsidR="0038085C" w:rsidRPr="0038085C" w14:paraId="6289DF95" w14:textId="77777777" w:rsidTr="0038085C">
        <w:trPr>
          <w:trHeight w:val="31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70BFBB79" w14:textId="77777777" w:rsidR="0038085C" w:rsidRPr="0038085C" w:rsidRDefault="0038085C" w:rsidP="0038085C">
            <w:pPr>
              <w:rPr>
                <w:rFonts w:ascii="Times New Roman" w:eastAsia="Times New Roman" w:hAnsi="Times New Roman" w:cs="Times New Roman"/>
                <w:sz w:val="20"/>
                <w:szCs w:val="20"/>
                <w:lang w:eastAsia="ru-RU"/>
              </w:rPr>
            </w:pPr>
          </w:p>
        </w:tc>
        <w:tc>
          <w:tcPr>
            <w:tcW w:w="872" w:type="dxa"/>
            <w:gridSpan w:val="2"/>
            <w:tcBorders>
              <w:top w:val="single" w:sz="4" w:space="0" w:color="auto"/>
              <w:left w:val="nil"/>
              <w:bottom w:val="single" w:sz="4" w:space="0" w:color="auto"/>
              <w:right w:val="single" w:sz="4" w:space="0" w:color="000000"/>
            </w:tcBorders>
            <w:shd w:val="clear" w:color="auto" w:fill="auto"/>
            <w:vAlign w:val="center"/>
            <w:hideMark/>
          </w:tcPr>
          <w:p w14:paraId="06880DB7"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Всего за год</w:t>
            </w:r>
          </w:p>
        </w:tc>
        <w:tc>
          <w:tcPr>
            <w:tcW w:w="882" w:type="dxa"/>
            <w:gridSpan w:val="2"/>
            <w:tcBorders>
              <w:top w:val="single" w:sz="4" w:space="0" w:color="auto"/>
              <w:left w:val="nil"/>
              <w:bottom w:val="single" w:sz="4" w:space="0" w:color="auto"/>
              <w:right w:val="single" w:sz="4" w:space="0" w:color="000000"/>
            </w:tcBorders>
            <w:shd w:val="clear" w:color="auto" w:fill="auto"/>
            <w:vAlign w:val="center"/>
            <w:hideMark/>
          </w:tcPr>
          <w:p w14:paraId="2C82E998"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 семестр</w:t>
            </w:r>
          </w:p>
        </w:tc>
        <w:tc>
          <w:tcPr>
            <w:tcW w:w="966" w:type="dxa"/>
            <w:gridSpan w:val="2"/>
            <w:tcBorders>
              <w:top w:val="single" w:sz="4" w:space="0" w:color="auto"/>
              <w:left w:val="nil"/>
              <w:bottom w:val="single" w:sz="4" w:space="0" w:color="auto"/>
              <w:right w:val="single" w:sz="4" w:space="0" w:color="000000"/>
            </w:tcBorders>
            <w:shd w:val="clear" w:color="auto" w:fill="auto"/>
            <w:vAlign w:val="center"/>
            <w:hideMark/>
          </w:tcPr>
          <w:p w14:paraId="354823F7"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9899F7" w14:textId="77777777" w:rsidR="0038085C" w:rsidRPr="0038085C" w:rsidRDefault="0038085C" w:rsidP="0038085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8576D67" w14:textId="77777777" w:rsidR="0038085C" w:rsidRPr="0038085C" w:rsidRDefault="0038085C" w:rsidP="0038085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0CC5A2" w14:textId="77777777" w:rsidR="0038085C" w:rsidRPr="0038085C" w:rsidRDefault="0038085C" w:rsidP="0038085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E06C10E" w14:textId="77777777" w:rsidR="0038085C" w:rsidRPr="0038085C" w:rsidRDefault="0038085C" w:rsidP="0038085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428EA77" w14:textId="77777777" w:rsidR="0038085C" w:rsidRPr="0038085C" w:rsidRDefault="0038085C" w:rsidP="0038085C">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0B7896F" w14:textId="77777777" w:rsidR="0038085C" w:rsidRPr="0038085C" w:rsidRDefault="0038085C" w:rsidP="0038085C">
            <w:pPr>
              <w:rPr>
                <w:rFonts w:ascii="Times New Roman" w:eastAsia="Times New Roman" w:hAnsi="Times New Roman" w:cs="Times New Roman"/>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035A1" w14:textId="77777777" w:rsidR="0038085C" w:rsidRPr="0038085C" w:rsidRDefault="0038085C" w:rsidP="0038085C">
            <w:pPr>
              <w:jc w:val="center"/>
              <w:rPr>
                <w:rFonts w:ascii="Times New Roman" w:eastAsia="Times New Roman" w:hAnsi="Times New Roman" w:cs="Times New Roman"/>
                <w:b/>
                <w:bCs/>
                <w:sz w:val="12"/>
                <w:szCs w:val="12"/>
                <w:lang w:eastAsia="ru-RU"/>
              </w:rPr>
            </w:pPr>
            <w:proofErr w:type="spellStart"/>
            <w:r w:rsidRPr="0038085C">
              <w:rPr>
                <w:rFonts w:ascii="Times New Roman" w:eastAsia="Times New Roman" w:hAnsi="Times New Roman" w:cs="Times New Roman"/>
                <w:b/>
                <w:bCs/>
                <w:sz w:val="12"/>
                <w:szCs w:val="12"/>
                <w:lang w:eastAsia="ru-RU"/>
              </w:rPr>
              <w:t>уч</w:t>
            </w:r>
            <w:proofErr w:type="gramStart"/>
            <w:r w:rsidRPr="0038085C">
              <w:rPr>
                <w:rFonts w:ascii="Times New Roman" w:eastAsia="Times New Roman" w:hAnsi="Times New Roman" w:cs="Times New Roman"/>
                <w:b/>
                <w:bCs/>
                <w:sz w:val="12"/>
                <w:szCs w:val="12"/>
                <w:lang w:eastAsia="ru-RU"/>
              </w:rPr>
              <w:t>.ч</w:t>
            </w:r>
            <w:proofErr w:type="gramEnd"/>
            <w:r w:rsidRPr="0038085C">
              <w:rPr>
                <w:rFonts w:ascii="Times New Roman" w:eastAsia="Times New Roman" w:hAnsi="Times New Roman" w:cs="Times New Roman"/>
                <w:b/>
                <w:bCs/>
                <w:sz w:val="12"/>
                <w:szCs w:val="12"/>
                <w:lang w:eastAsia="ru-RU"/>
              </w:rPr>
              <w:t>ас</w:t>
            </w:r>
            <w:proofErr w:type="spellEnd"/>
            <w:r w:rsidRPr="0038085C">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AB60DD8"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1404</w:t>
            </w:r>
          </w:p>
        </w:tc>
        <w:tc>
          <w:tcPr>
            <w:tcW w:w="560" w:type="dxa"/>
            <w:tcBorders>
              <w:top w:val="nil"/>
              <w:left w:val="nil"/>
              <w:bottom w:val="nil"/>
              <w:right w:val="nil"/>
            </w:tcBorders>
            <w:shd w:val="clear" w:color="auto" w:fill="auto"/>
            <w:noWrap/>
            <w:hideMark/>
          </w:tcPr>
          <w:p w14:paraId="453E05B0" w14:textId="77777777" w:rsidR="0038085C" w:rsidRPr="0038085C" w:rsidRDefault="0038085C" w:rsidP="0038085C">
            <w:pPr>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D1231"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E5FD92A"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E1AE15F"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844CD6E"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ГИА</w:t>
            </w:r>
          </w:p>
        </w:tc>
      </w:tr>
      <w:tr w:rsidR="0038085C" w:rsidRPr="0038085C" w14:paraId="430E0B61" w14:textId="77777777" w:rsidTr="0038085C">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5E53432D" w14:textId="77777777" w:rsidR="0038085C" w:rsidRPr="0038085C" w:rsidRDefault="0038085C" w:rsidP="0038085C">
            <w:pPr>
              <w:rPr>
                <w:rFonts w:ascii="Times New Roman" w:eastAsia="Times New Roman" w:hAnsi="Times New Roman" w:cs="Times New Roman"/>
                <w:sz w:val="20"/>
                <w:szCs w:val="20"/>
                <w:lang w:eastAsia="ru-RU"/>
              </w:rPr>
            </w:pPr>
          </w:p>
        </w:tc>
        <w:tc>
          <w:tcPr>
            <w:tcW w:w="414" w:type="dxa"/>
            <w:tcBorders>
              <w:top w:val="nil"/>
              <w:left w:val="nil"/>
              <w:bottom w:val="single" w:sz="4" w:space="0" w:color="auto"/>
              <w:right w:val="single" w:sz="4" w:space="0" w:color="auto"/>
            </w:tcBorders>
            <w:shd w:val="clear" w:color="auto" w:fill="auto"/>
            <w:noWrap/>
            <w:vAlign w:val="center"/>
            <w:hideMark/>
          </w:tcPr>
          <w:p w14:paraId="3B44EC57" w14:textId="77777777" w:rsidR="0038085C" w:rsidRPr="0038085C" w:rsidRDefault="0038085C" w:rsidP="0038085C">
            <w:pPr>
              <w:jc w:val="center"/>
              <w:rPr>
                <w:rFonts w:ascii="Times New Roman" w:eastAsia="Times New Roman" w:hAnsi="Times New Roman" w:cs="Times New Roman"/>
                <w:b/>
                <w:bCs/>
                <w:sz w:val="12"/>
                <w:szCs w:val="12"/>
                <w:lang w:eastAsia="ru-RU"/>
              </w:rPr>
            </w:pPr>
            <w:proofErr w:type="spellStart"/>
            <w:r w:rsidRPr="0038085C">
              <w:rPr>
                <w:rFonts w:ascii="Times New Roman" w:eastAsia="Times New Roman" w:hAnsi="Times New Roman" w:cs="Times New Roman"/>
                <w:b/>
                <w:bCs/>
                <w:sz w:val="12"/>
                <w:szCs w:val="12"/>
                <w:lang w:eastAsia="ru-RU"/>
              </w:rPr>
              <w:t>нед</w:t>
            </w:r>
            <w:proofErr w:type="spellEnd"/>
            <w:r w:rsidRPr="0038085C">
              <w:rPr>
                <w:rFonts w:ascii="Times New Roman" w:eastAsia="Times New Roman" w:hAnsi="Times New Roman" w:cs="Times New Roman"/>
                <w:b/>
                <w:bCs/>
                <w:sz w:val="12"/>
                <w:szCs w:val="12"/>
                <w:lang w:eastAsia="ru-RU"/>
              </w:rPr>
              <w:t>.</w:t>
            </w:r>
          </w:p>
        </w:tc>
        <w:tc>
          <w:tcPr>
            <w:tcW w:w="458" w:type="dxa"/>
            <w:tcBorders>
              <w:top w:val="nil"/>
              <w:left w:val="nil"/>
              <w:bottom w:val="single" w:sz="4" w:space="0" w:color="auto"/>
              <w:right w:val="single" w:sz="4" w:space="0" w:color="auto"/>
            </w:tcBorders>
            <w:shd w:val="clear" w:color="auto" w:fill="auto"/>
            <w:noWrap/>
            <w:vAlign w:val="center"/>
            <w:hideMark/>
          </w:tcPr>
          <w:p w14:paraId="5E2B9B06"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час.</w:t>
            </w:r>
          </w:p>
        </w:tc>
        <w:tc>
          <w:tcPr>
            <w:tcW w:w="444" w:type="dxa"/>
            <w:tcBorders>
              <w:top w:val="nil"/>
              <w:left w:val="nil"/>
              <w:bottom w:val="single" w:sz="4" w:space="0" w:color="auto"/>
              <w:right w:val="single" w:sz="4" w:space="0" w:color="auto"/>
            </w:tcBorders>
            <w:shd w:val="clear" w:color="auto" w:fill="auto"/>
            <w:noWrap/>
            <w:vAlign w:val="center"/>
            <w:hideMark/>
          </w:tcPr>
          <w:p w14:paraId="49E711B7" w14:textId="77777777" w:rsidR="0038085C" w:rsidRPr="0038085C" w:rsidRDefault="0038085C" w:rsidP="0038085C">
            <w:pPr>
              <w:jc w:val="center"/>
              <w:rPr>
                <w:rFonts w:ascii="Times New Roman" w:eastAsia="Times New Roman" w:hAnsi="Times New Roman" w:cs="Times New Roman"/>
                <w:b/>
                <w:bCs/>
                <w:sz w:val="12"/>
                <w:szCs w:val="12"/>
                <w:lang w:eastAsia="ru-RU"/>
              </w:rPr>
            </w:pPr>
            <w:proofErr w:type="spellStart"/>
            <w:r w:rsidRPr="0038085C">
              <w:rPr>
                <w:rFonts w:ascii="Times New Roman" w:eastAsia="Times New Roman" w:hAnsi="Times New Roman" w:cs="Times New Roman"/>
                <w:b/>
                <w:bCs/>
                <w:sz w:val="12"/>
                <w:szCs w:val="12"/>
                <w:lang w:eastAsia="ru-RU"/>
              </w:rPr>
              <w:t>нед</w:t>
            </w:r>
            <w:proofErr w:type="spellEnd"/>
            <w:r w:rsidRPr="0038085C">
              <w:rPr>
                <w:rFonts w:ascii="Times New Roman" w:eastAsia="Times New Roman" w:hAnsi="Times New Roman" w:cs="Times New Roman"/>
                <w:b/>
                <w:bCs/>
                <w:sz w:val="12"/>
                <w:szCs w:val="12"/>
                <w:lang w:eastAsia="ru-RU"/>
              </w:rPr>
              <w:t>.</w:t>
            </w:r>
          </w:p>
        </w:tc>
        <w:tc>
          <w:tcPr>
            <w:tcW w:w="438" w:type="dxa"/>
            <w:tcBorders>
              <w:top w:val="nil"/>
              <w:left w:val="nil"/>
              <w:bottom w:val="single" w:sz="4" w:space="0" w:color="auto"/>
              <w:right w:val="single" w:sz="4" w:space="0" w:color="auto"/>
            </w:tcBorders>
            <w:shd w:val="clear" w:color="auto" w:fill="auto"/>
            <w:noWrap/>
            <w:vAlign w:val="center"/>
            <w:hideMark/>
          </w:tcPr>
          <w:p w14:paraId="409F7FD5"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час.</w:t>
            </w:r>
          </w:p>
        </w:tc>
        <w:tc>
          <w:tcPr>
            <w:tcW w:w="486" w:type="dxa"/>
            <w:tcBorders>
              <w:top w:val="nil"/>
              <w:left w:val="nil"/>
              <w:bottom w:val="single" w:sz="4" w:space="0" w:color="auto"/>
              <w:right w:val="single" w:sz="4" w:space="0" w:color="auto"/>
            </w:tcBorders>
            <w:shd w:val="clear" w:color="auto" w:fill="auto"/>
            <w:noWrap/>
            <w:vAlign w:val="center"/>
            <w:hideMark/>
          </w:tcPr>
          <w:p w14:paraId="41F7ECDD" w14:textId="77777777" w:rsidR="0038085C" w:rsidRPr="0038085C" w:rsidRDefault="0038085C" w:rsidP="0038085C">
            <w:pPr>
              <w:jc w:val="center"/>
              <w:rPr>
                <w:rFonts w:ascii="Times New Roman" w:eastAsia="Times New Roman" w:hAnsi="Times New Roman" w:cs="Times New Roman"/>
                <w:b/>
                <w:bCs/>
                <w:sz w:val="12"/>
                <w:szCs w:val="12"/>
                <w:lang w:eastAsia="ru-RU"/>
              </w:rPr>
            </w:pPr>
            <w:proofErr w:type="spellStart"/>
            <w:r w:rsidRPr="0038085C">
              <w:rPr>
                <w:rFonts w:ascii="Times New Roman" w:eastAsia="Times New Roman" w:hAnsi="Times New Roman" w:cs="Times New Roman"/>
                <w:b/>
                <w:bCs/>
                <w:sz w:val="12"/>
                <w:szCs w:val="12"/>
                <w:lang w:eastAsia="ru-RU"/>
              </w:rPr>
              <w:t>нед</w:t>
            </w:r>
            <w:proofErr w:type="spellEnd"/>
            <w:r w:rsidRPr="0038085C">
              <w:rPr>
                <w:rFonts w:ascii="Times New Roman" w:eastAsia="Times New Roman" w:hAnsi="Times New Roman" w:cs="Times New Roman"/>
                <w:b/>
                <w:bCs/>
                <w:sz w:val="12"/>
                <w:szCs w:val="12"/>
                <w:lang w:eastAsia="ru-RU"/>
              </w:rPr>
              <w:t>.</w:t>
            </w:r>
          </w:p>
        </w:tc>
        <w:tc>
          <w:tcPr>
            <w:tcW w:w="480" w:type="dxa"/>
            <w:tcBorders>
              <w:top w:val="nil"/>
              <w:left w:val="nil"/>
              <w:bottom w:val="single" w:sz="4" w:space="0" w:color="auto"/>
              <w:right w:val="single" w:sz="4" w:space="0" w:color="auto"/>
            </w:tcBorders>
            <w:shd w:val="clear" w:color="auto" w:fill="auto"/>
            <w:noWrap/>
            <w:vAlign w:val="center"/>
            <w:hideMark/>
          </w:tcPr>
          <w:p w14:paraId="5F46B5FF"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C0DE11" w14:textId="77777777" w:rsidR="0038085C" w:rsidRPr="0038085C" w:rsidRDefault="0038085C" w:rsidP="0038085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13F145" w14:textId="77777777" w:rsidR="0038085C" w:rsidRPr="0038085C" w:rsidRDefault="0038085C" w:rsidP="0038085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1B954C" w14:textId="77777777" w:rsidR="0038085C" w:rsidRPr="0038085C" w:rsidRDefault="0038085C" w:rsidP="0038085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53B450D" w14:textId="77777777" w:rsidR="0038085C" w:rsidRPr="0038085C" w:rsidRDefault="0038085C" w:rsidP="0038085C">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D4BF4B" w14:textId="77777777" w:rsidR="0038085C" w:rsidRPr="0038085C" w:rsidRDefault="0038085C" w:rsidP="0038085C">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5BB633C" w14:textId="77777777" w:rsidR="0038085C" w:rsidRPr="0038085C" w:rsidRDefault="0038085C" w:rsidP="0038085C">
            <w:pPr>
              <w:rPr>
                <w:rFonts w:ascii="Times New Roman" w:eastAsia="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0DAB71D"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1AF7D7E"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36</w:t>
            </w:r>
          </w:p>
        </w:tc>
        <w:tc>
          <w:tcPr>
            <w:tcW w:w="560" w:type="dxa"/>
            <w:tcBorders>
              <w:top w:val="nil"/>
              <w:left w:val="nil"/>
              <w:bottom w:val="nil"/>
              <w:right w:val="nil"/>
            </w:tcBorders>
            <w:shd w:val="clear" w:color="auto" w:fill="auto"/>
            <w:noWrap/>
            <w:hideMark/>
          </w:tcPr>
          <w:p w14:paraId="246E4030" w14:textId="77777777" w:rsidR="0038085C" w:rsidRPr="0038085C" w:rsidRDefault="0038085C" w:rsidP="0038085C">
            <w:pPr>
              <w:jc w:val="cente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4A14895"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2A6A391F"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481E2E8E"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288</w:t>
            </w:r>
          </w:p>
        </w:tc>
        <w:tc>
          <w:tcPr>
            <w:tcW w:w="580" w:type="dxa"/>
            <w:tcBorders>
              <w:top w:val="nil"/>
              <w:left w:val="nil"/>
              <w:bottom w:val="single" w:sz="4" w:space="0" w:color="auto"/>
              <w:right w:val="single" w:sz="4" w:space="0" w:color="auto"/>
            </w:tcBorders>
            <w:shd w:val="clear" w:color="auto" w:fill="auto"/>
            <w:noWrap/>
            <w:vAlign w:val="center"/>
            <w:hideMark/>
          </w:tcPr>
          <w:p w14:paraId="48ECE4B0"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36</w:t>
            </w:r>
          </w:p>
        </w:tc>
      </w:tr>
      <w:tr w:rsidR="0038085C" w:rsidRPr="0038085C" w14:paraId="55BE6815" w14:textId="77777777" w:rsidTr="0038085C">
        <w:trPr>
          <w:trHeight w:val="255"/>
        </w:trPr>
        <w:tc>
          <w:tcPr>
            <w:tcW w:w="380" w:type="dxa"/>
            <w:tcBorders>
              <w:top w:val="nil"/>
              <w:left w:val="single" w:sz="4" w:space="0" w:color="auto"/>
              <w:bottom w:val="single" w:sz="4" w:space="0" w:color="auto"/>
              <w:right w:val="single" w:sz="4" w:space="0" w:color="auto"/>
            </w:tcBorders>
            <w:shd w:val="clear" w:color="auto" w:fill="auto"/>
            <w:noWrap/>
            <w:vAlign w:val="center"/>
            <w:hideMark/>
          </w:tcPr>
          <w:p w14:paraId="0CD7611B"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 курс</w:t>
            </w:r>
          </w:p>
        </w:tc>
        <w:tc>
          <w:tcPr>
            <w:tcW w:w="414" w:type="dxa"/>
            <w:tcBorders>
              <w:top w:val="nil"/>
              <w:left w:val="nil"/>
              <w:bottom w:val="single" w:sz="4" w:space="0" w:color="auto"/>
              <w:right w:val="single" w:sz="4" w:space="0" w:color="auto"/>
            </w:tcBorders>
            <w:shd w:val="clear" w:color="auto" w:fill="auto"/>
            <w:noWrap/>
            <w:vAlign w:val="center"/>
            <w:hideMark/>
          </w:tcPr>
          <w:p w14:paraId="3DB50C9F"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39</w:t>
            </w:r>
          </w:p>
        </w:tc>
        <w:tc>
          <w:tcPr>
            <w:tcW w:w="458" w:type="dxa"/>
            <w:tcBorders>
              <w:top w:val="nil"/>
              <w:left w:val="nil"/>
              <w:bottom w:val="single" w:sz="4" w:space="0" w:color="auto"/>
              <w:right w:val="single" w:sz="4" w:space="0" w:color="auto"/>
            </w:tcBorders>
            <w:shd w:val="clear" w:color="auto" w:fill="auto"/>
            <w:noWrap/>
            <w:vAlign w:val="center"/>
            <w:hideMark/>
          </w:tcPr>
          <w:p w14:paraId="65B1F1FF"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1476</w:t>
            </w:r>
          </w:p>
        </w:tc>
        <w:tc>
          <w:tcPr>
            <w:tcW w:w="444" w:type="dxa"/>
            <w:tcBorders>
              <w:top w:val="nil"/>
              <w:left w:val="nil"/>
              <w:bottom w:val="single" w:sz="4" w:space="0" w:color="auto"/>
              <w:right w:val="single" w:sz="4" w:space="0" w:color="auto"/>
            </w:tcBorders>
            <w:shd w:val="clear" w:color="000000" w:fill="FFFFFF"/>
            <w:noWrap/>
            <w:vAlign w:val="center"/>
            <w:hideMark/>
          </w:tcPr>
          <w:p w14:paraId="769DB35A"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17</w:t>
            </w:r>
          </w:p>
        </w:tc>
        <w:tc>
          <w:tcPr>
            <w:tcW w:w="438" w:type="dxa"/>
            <w:tcBorders>
              <w:top w:val="nil"/>
              <w:left w:val="nil"/>
              <w:bottom w:val="single" w:sz="4" w:space="0" w:color="auto"/>
              <w:right w:val="single" w:sz="4" w:space="0" w:color="auto"/>
            </w:tcBorders>
            <w:shd w:val="clear" w:color="auto" w:fill="auto"/>
            <w:noWrap/>
            <w:vAlign w:val="center"/>
            <w:hideMark/>
          </w:tcPr>
          <w:p w14:paraId="1AF67D3B"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612</w:t>
            </w:r>
          </w:p>
        </w:tc>
        <w:tc>
          <w:tcPr>
            <w:tcW w:w="486" w:type="dxa"/>
            <w:tcBorders>
              <w:top w:val="nil"/>
              <w:left w:val="nil"/>
              <w:bottom w:val="single" w:sz="4" w:space="0" w:color="auto"/>
              <w:right w:val="single" w:sz="4" w:space="0" w:color="auto"/>
            </w:tcBorders>
            <w:shd w:val="clear" w:color="000000" w:fill="FFFFFF"/>
            <w:noWrap/>
            <w:vAlign w:val="center"/>
            <w:hideMark/>
          </w:tcPr>
          <w:p w14:paraId="7D2F0BBC"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24</w:t>
            </w:r>
          </w:p>
        </w:tc>
        <w:tc>
          <w:tcPr>
            <w:tcW w:w="480" w:type="dxa"/>
            <w:tcBorders>
              <w:top w:val="nil"/>
              <w:left w:val="nil"/>
              <w:bottom w:val="single" w:sz="4" w:space="0" w:color="auto"/>
              <w:right w:val="single" w:sz="4" w:space="0" w:color="auto"/>
            </w:tcBorders>
            <w:shd w:val="clear" w:color="auto" w:fill="auto"/>
            <w:noWrap/>
            <w:vAlign w:val="center"/>
            <w:hideMark/>
          </w:tcPr>
          <w:p w14:paraId="10E21A32"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864</w:t>
            </w:r>
          </w:p>
        </w:tc>
        <w:tc>
          <w:tcPr>
            <w:tcW w:w="480" w:type="dxa"/>
            <w:tcBorders>
              <w:top w:val="nil"/>
              <w:left w:val="nil"/>
              <w:bottom w:val="single" w:sz="4" w:space="0" w:color="auto"/>
              <w:right w:val="single" w:sz="4" w:space="0" w:color="auto"/>
            </w:tcBorders>
            <w:shd w:val="clear" w:color="000000" w:fill="FFFFFF"/>
            <w:noWrap/>
            <w:vAlign w:val="center"/>
            <w:hideMark/>
          </w:tcPr>
          <w:p w14:paraId="4D139D0C"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047CA7A2"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13</w:t>
            </w:r>
          </w:p>
        </w:tc>
        <w:tc>
          <w:tcPr>
            <w:tcW w:w="480" w:type="dxa"/>
            <w:tcBorders>
              <w:top w:val="nil"/>
              <w:left w:val="nil"/>
              <w:bottom w:val="single" w:sz="4" w:space="0" w:color="auto"/>
              <w:right w:val="single" w:sz="4" w:space="0" w:color="auto"/>
            </w:tcBorders>
            <w:shd w:val="clear" w:color="000000" w:fill="FFFFFF"/>
            <w:noWrap/>
            <w:vAlign w:val="center"/>
            <w:hideMark/>
          </w:tcPr>
          <w:p w14:paraId="3D37B643"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1D57FBF6"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5369DB1E"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1F07E411" w14:textId="77777777" w:rsidR="0038085C" w:rsidRPr="0038085C" w:rsidRDefault="0038085C" w:rsidP="0038085C">
            <w:pPr>
              <w:rPr>
                <w:rFonts w:ascii="Times New Roman" w:eastAsia="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CC535AC"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4A8C4A1"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36</w:t>
            </w:r>
          </w:p>
        </w:tc>
        <w:tc>
          <w:tcPr>
            <w:tcW w:w="560" w:type="dxa"/>
            <w:tcBorders>
              <w:top w:val="nil"/>
              <w:left w:val="nil"/>
              <w:bottom w:val="nil"/>
              <w:right w:val="nil"/>
            </w:tcBorders>
            <w:shd w:val="clear" w:color="auto" w:fill="auto"/>
            <w:noWrap/>
            <w:hideMark/>
          </w:tcPr>
          <w:p w14:paraId="598C105B" w14:textId="77777777" w:rsidR="0038085C" w:rsidRPr="0038085C" w:rsidRDefault="0038085C" w:rsidP="0038085C">
            <w:pP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D5C51EA" w14:textId="77777777" w:rsidR="0038085C" w:rsidRPr="0038085C" w:rsidRDefault="0038085C" w:rsidP="0038085C">
            <w:pPr>
              <w:jc w:val="center"/>
              <w:rPr>
                <w:rFonts w:ascii="Times New Roman" w:eastAsia="Times New Roman" w:hAnsi="Times New Roman" w:cs="Times New Roman"/>
                <w:b/>
                <w:bCs/>
                <w:sz w:val="12"/>
                <w:szCs w:val="12"/>
                <w:lang w:eastAsia="ru-RU"/>
              </w:rPr>
            </w:pPr>
            <w:proofErr w:type="spellStart"/>
            <w:r w:rsidRPr="0038085C">
              <w:rPr>
                <w:rFonts w:ascii="Times New Roman" w:eastAsia="Times New Roman" w:hAnsi="Times New Roman" w:cs="Times New Roman"/>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9BF7C91"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121A7236"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8</w:t>
            </w:r>
          </w:p>
        </w:tc>
        <w:tc>
          <w:tcPr>
            <w:tcW w:w="580" w:type="dxa"/>
            <w:tcBorders>
              <w:top w:val="nil"/>
              <w:left w:val="nil"/>
              <w:bottom w:val="single" w:sz="4" w:space="0" w:color="auto"/>
              <w:right w:val="single" w:sz="4" w:space="0" w:color="auto"/>
            </w:tcBorders>
            <w:shd w:val="clear" w:color="auto" w:fill="auto"/>
            <w:noWrap/>
            <w:vAlign w:val="center"/>
            <w:hideMark/>
          </w:tcPr>
          <w:p w14:paraId="1B9C498D"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w:t>
            </w:r>
          </w:p>
        </w:tc>
      </w:tr>
      <w:tr w:rsidR="0038085C" w:rsidRPr="0038085C" w14:paraId="5066EEE8" w14:textId="77777777" w:rsidTr="0038085C">
        <w:trPr>
          <w:trHeight w:val="255"/>
        </w:trPr>
        <w:tc>
          <w:tcPr>
            <w:tcW w:w="380" w:type="dxa"/>
            <w:tcBorders>
              <w:top w:val="nil"/>
              <w:left w:val="single" w:sz="4" w:space="0" w:color="auto"/>
              <w:bottom w:val="single" w:sz="4" w:space="0" w:color="auto"/>
              <w:right w:val="single" w:sz="4" w:space="0" w:color="auto"/>
            </w:tcBorders>
            <w:shd w:val="clear" w:color="auto" w:fill="auto"/>
            <w:noWrap/>
            <w:vAlign w:val="center"/>
            <w:hideMark/>
          </w:tcPr>
          <w:p w14:paraId="04ABE0DF"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14" w:type="dxa"/>
            <w:tcBorders>
              <w:top w:val="nil"/>
              <w:left w:val="nil"/>
              <w:bottom w:val="single" w:sz="4" w:space="0" w:color="auto"/>
              <w:right w:val="single" w:sz="4" w:space="0" w:color="auto"/>
            </w:tcBorders>
            <w:shd w:val="clear" w:color="auto" w:fill="auto"/>
            <w:noWrap/>
            <w:vAlign w:val="center"/>
            <w:hideMark/>
          </w:tcPr>
          <w:p w14:paraId="50DE8C6C"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58" w:type="dxa"/>
            <w:tcBorders>
              <w:top w:val="nil"/>
              <w:left w:val="nil"/>
              <w:bottom w:val="single" w:sz="4" w:space="0" w:color="auto"/>
              <w:right w:val="single" w:sz="4" w:space="0" w:color="auto"/>
            </w:tcBorders>
            <w:shd w:val="clear" w:color="auto" w:fill="auto"/>
            <w:noWrap/>
            <w:vAlign w:val="center"/>
            <w:hideMark/>
          </w:tcPr>
          <w:p w14:paraId="04BDFB08"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44" w:type="dxa"/>
            <w:tcBorders>
              <w:top w:val="nil"/>
              <w:left w:val="nil"/>
              <w:bottom w:val="single" w:sz="4" w:space="0" w:color="auto"/>
              <w:right w:val="single" w:sz="4" w:space="0" w:color="auto"/>
            </w:tcBorders>
            <w:shd w:val="clear" w:color="000000" w:fill="FFFFFF"/>
            <w:noWrap/>
            <w:vAlign w:val="center"/>
            <w:hideMark/>
          </w:tcPr>
          <w:p w14:paraId="075415AF"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38" w:type="dxa"/>
            <w:tcBorders>
              <w:top w:val="nil"/>
              <w:left w:val="nil"/>
              <w:bottom w:val="single" w:sz="4" w:space="0" w:color="auto"/>
              <w:right w:val="single" w:sz="4" w:space="0" w:color="auto"/>
            </w:tcBorders>
            <w:shd w:val="clear" w:color="auto" w:fill="auto"/>
            <w:noWrap/>
            <w:vAlign w:val="center"/>
            <w:hideMark/>
          </w:tcPr>
          <w:p w14:paraId="3FD0A1C2"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86" w:type="dxa"/>
            <w:tcBorders>
              <w:top w:val="nil"/>
              <w:left w:val="nil"/>
              <w:bottom w:val="single" w:sz="4" w:space="0" w:color="auto"/>
              <w:right w:val="single" w:sz="4" w:space="0" w:color="auto"/>
            </w:tcBorders>
            <w:shd w:val="clear" w:color="000000" w:fill="FFFFFF"/>
            <w:noWrap/>
            <w:vAlign w:val="center"/>
            <w:hideMark/>
          </w:tcPr>
          <w:p w14:paraId="41DA5862"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07D7753"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8578F2F"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21CC46E"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4A89F4E"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3F44A07"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DC8CE74"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 </w:t>
            </w:r>
          </w:p>
        </w:tc>
        <w:tc>
          <w:tcPr>
            <w:tcW w:w="480" w:type="dxa"/>
            <w:tcBorders>
              <w:top w:val="nil"/>
              <w:left w:val="nil"/>
              <w:bottom w:val="nil"/>
              <w:right w:val="nil"/>
            </w:tcBorders>
            <w:shd w:val="clear" w:color="auto" w:fill="auto"/>
            <w:noWrap/>
            <w:hideMark/>
          </w:tcPr>
          <w:p w14:paraId="0BA4FECD" w14:textId="77777777" w:rsidR="0038085C" w:rsidRPr="0038085C" w:rsidRDefault="0038085C" w:rsidP="0038085C">
            <w:pPr>
              <w:rPr>
                <w:rFonts w:ascii="Times New Roman" w:eastAsia="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3CFBCF6"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39115F0"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1476</w:t>
            </w:r>
          </w:p>
        </w:tc>
        <w:tc>
          <w:tcPr>
            <w:tcW w:w="560" w:type="dxa"/>
            <w:tcBorders>
              <w:top w:val="nil"/>
              <w:left w:val="nil"/>
              <w:bottom w:val="nil"/>
              <w:right w:val="nil"/>
            </w:tcBorders>
            <w:shd w:val="clear" w:color="auto" w:fill="auto"/>
            <w:noWrap/>
            <w:hideMark/>
          </w:tcPr>
          <w:p w14:paraId="50037998" w14:textId="77777777" w:rsidR="0038085C" w:rsidRPr="0038085C" w:rsidRDefault="0038085C" w:rsidP="0038085C">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center"/>
            <w:hideMark/>
          </w:tcPr>
          <w:p w14:paraId="305C9B27" w14:textId="77777777" w:rsidR="0038085C" w:rsidRPr="0038085C" w:rsidRDefault="0038085C" w:rsidP="0038085C">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center"/>
            <w:hideMark/>
          </w:tcPr>
          <w:p w14:paraId="6BB90653" w14:textId="77777777" w:rsidR="0038085C" w:rsidRPr="0038085C" w:rsidRDefault="0038085C" w:rsidP="0038085C">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34349238" w14:textId="77777777" w:rsidR="0038085C" w:rsidRPr="0038085C" w:rsidRDefault="0038085C" w:rsidP="0038085C">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5FDA2FC1" w14:textId="77777777" w:rsidR="0038085C" w:rsidRPr="0038085C" w:rsidRDefault="0038085C" w:rsidP="0038085C">
            <w:pPr>
              <w:jc w:val="center"/>
              <w:rPr>
                <w:rFonts w:ascii="Times New Roman" w:eastAsia="Times New Roman" w:hAnsi="Times New Roman" w:cs="Times New Roman"/>
                <w:b/>
                <w:bCs/>
                <w:sz w:val="12"/>
                <w:szCs w:val="12"/>
                <w:lang w:eastAsia="ru-RU"/>
              </w:rPr>
            </w:pPr>
          </w:p>
        </w:tc>
      </w:tr>
      <w:tr w:rsidR="0038085C" w:rsidRPr="0038085C" w14:paraId="06B73FD8" w14:textId="77777777" w:rsidTr="0038085C">
        <w:trPr>
          <w:trHeight w:val="255"/>
        </w:trPr>
        <w:tc>
          <w:tcPr>
            <w:tcW w:w="380" w:type="dxa"/>
            <w:tcBorders>
              <w:top w:val="nil"/>
              <w:left w:val="single" w:sz="4" w:space="0" w:color="auto"/>
              <w:bottom w:val="single" w:sz="4" w:space="0" w:color="auto"/>
              <w:right w:val="single" w:sz="4" w:space="0" w:color="auto"/>
            </w:tcBorders>
            <w:shd w:val="clear" w:color="auto" w:fill="auto"/>
            <w:noWrap/>
            <w:vAlign w:val="center"/>
            <w:hideMark/>
          </w:tcPr>
          <w:p w14:paraId="17E8146C"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Итого</w:t>
            </w:r>
          </w:p>
        </w:tc>
        <w:tc>
          <w:tcPr>
            <w:tcW w:w="414" w:type="dxa"/>
            <w:tcBorders>
              <w:top w:val="nil"/>
              <w:left w:val="nil"/>
              <w:bottom w:val="single" w:sz="4" w:space="0" w:color="auto"/>
              <w:right w:val="single" w:sz="4" w:space="0" w:color="auto"/>
            </w:tcBorders>
            <w:shd w:val="clear" w:color="auto" w:fill="auto"/>
            <w:noWrap/>
            <w:vAlign w:val="center"/>
            <w:hideMark/>
          </w:tcPr>
          <w:p w14:paraId="3D643A6B"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39</w:t>
            </w:r>
          </w:p>
        </w:tc>
        <w:tc>
          <w:tcPr>
            <w:tcW w:w="458" w:type="dxa"/>
            <w:tcBorders>
              <w:top w:val="nil"/>
              <w:left w:val="nil"/>
              <w:bottom w:val="single" w:sz="4" w:space="0" w:color="auto"/>
              <w:right w:val="single" w:sz="4" w:space="0" w:color="auto"/>
            </w:tcBorders>
            <w:shd w:val="clear" w:color="auto" w:fill="auto"/>
            <w:noWrap/>
            <w:vAlign w:val="center"/>
            <w:hideMark/>
          </w:tcPr>
          <w:p w14:paraId="4921E3C7"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1476</w:t>
            </w:r>
          </w:p>
        </w:tc>
        <w:tc>
          <w:tcPr>
            <w:tcW w:w="444" w:type="dxa"/>
            <w:tcBorders>
              <w:top w:val="nil"/>
              <w:left w:val="nil"/>
              <w:bottom w:val="single" w:sz="4" w:space="0" w:color="auto"/>
              <w:right w:val="single" w:sz="4" w:space="0" w:color="auto"/>
            </w:tcBorders>
            <w:shd w:val="clear" w:color="auto" w:fill="auto"/>
            <w:noWrap/>
            <w:vAlign w:val="center"/>
            <w:hideMark/>
          </w:tcPr>
          <w:p w14:paraId="342C1905"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17</w:t>
            </w:r>
          </w:p>
        </w:tc>
        <w:tc>
          <w:tcPr>
            <w:tcW w:w="438" w:type="dxa"/>
            <w:tcBorders>
              <w:top w:val="nil"/>
              <w:left w:val="nil"/>
              <w:bottom w:val="single" w:sz="4" w:space="0" w:color="auto"/>
              <w:right w:val="single" w:sz="4" w:space="0" w:color="auto"/>
            </w:tcBorders>
            <w:shd w:val="clear" w:color="auto" w:fill="auto"/>
            <w:noWrap/>
            <w:vAlign w:val="center"/>
            <w:hideMark/>
          </w:tcPr>
          <w:p w14:paraId="1AC8927C"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612</w:t>
            </w:r>
          </w:p>
        </w:tc>
        <w:tc>
          <w:tcPr>
            <w:tcW w:w="486" w:type="dxa"/>
            <w:tcBorders>
              <w:top w:val="nil"/>
              <w:left w:val="nil"/>
              <w:bottom w:val="single" w:sz="4" w:space="0" w:color="auto"/>
              <w:right w:val="single" w:sz="4" w:space="0" w:color="auto"/>
            </w:tcBorders>
            <w:shd w:val="clear" w:color="auto" w:fill="auto"/>
            <w:noWrap/>
            <w:vAlign w:val="center"/>
            <w:hideMark/>
          </w:tcPr>
          <w:p w14:paraId="1BA86555"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24</w:t>
            </w:r>
          </w:p>
        </w:tc>
        <w:tc>
          <w:tcPr>
            <w:tcW w:w="480" w:type="dxa"/>
            <w:tcBorders>
              <w:top w:val="nil"/>
              <w:left w:val="nil"/>
              <w:bottom w:val="single" w:sz="4" w:space="0" w:color="auto"/>
              <w:right w:val="single" w:sz="4" w:space="0" w:color="auto"/>
            </w:tcBorders>
            <w:shd w:val="clear" w:color="auto" w:fill="auto"/>
            <w:noWrap/>
            <w:vAlign w:val="center"/>
            <w:hideMark/>
          </w:tcPr>
          <w:p w14:paraId="26442FE5"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864</w:t>
            </w:r>
          </w:p>
        </w:tc>
        <w:tc>
          <w:tcPr>
            <w:tcW w:w="480" w:type="dxa"/>
            <w:tcBorders>
              <w:top w:val="nil"/>
              <w:left w:val="nil"/>
              <w:bottom w:val="single" w:sz="4" w:space="0" w:color="auto"/>
              <w:right w:val="single" w:sz="4" w:space="0" w:color="auto"/>
            </w:tcBorders>
            <w:shd w:val="clear" w:color="auto" w:fill="auto"/>
            <w:noWrap/>
            <w:vAlign w:val="center"/>
            <w:hideMark/>
          </w:tcPr>
          <w:p w14:paraId="20EE18A5"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69342B1C"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1166C1B8"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2E225C94"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77465E19" w14:textId="77777777" w:rsidR="0038085C" w:rsidRPr="0038085C" w:rsidRDefault="0038085C" w:rsidP="0038085C">
            <w:pPr>
              <w:jc w:val="center"/>
              <w:rPr>
                <w:rFonts w:ascii="Times New Roman" w:eastAsia="Times New Roman" w:hAnsi="Times New Roman" w:cs="Times New Roman"/>
                <w:b/>
                <w:bCs/>
                <w:sz w:val="12"/>
                <w:szCs w:val="12"/>
                <w:lang w:eastAsia="ru-RU"/>
              </w:rPr>
            </w:pPr>
            <w:r w:rsidRPr="0038085C">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6194D818" w14:textId="77777777" w:rsidR="0038085C" w:rsidRPr="0038085C" w:rsidRDefault="0038085C" w:rsidP="0038085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6330A08" w14:textId="77777777" w:rsidR="0038085C" w:rsidRPr="0038085C" w:rsidRDefault="0038085C" w:rsidP="0038085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F148B4F" w14:textId="77777777" w:rsidR="0038085C" w:rsidRPr="0038085C" w:rsidRDefault="0038085C" w:rsidP="0038085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231043B" w14:textId="77777777" w:rsidR="0038085C" w:rsidRPr="0038085C" w:rsidRDefault="0038085C" w:rsidP="0038085C">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D7C1D8E" w14:textId="77777777" w:rsidR="0038085C" w:rsidRPr="0038085C" w:rsidRDefault="0038085C" w:rsidP="0038085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D86AD6C" w14:textId="77777777" w:rsidR="0038085C" w:rsidRPr="0038085C" w:rsidRDefault="0038085C" w:rsidP="0038085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2B7E419" w14:textId="77777777" w:rsidR="0038085C" w:rsidRPr="0038085C" w:rsidRDefault="0038085C" w:rsidP="0038085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3B66116" w14:textId="77777777" w:rsidR="0038085C" w:rsidRPr="0038085C" w:rsidRDefault="0038085C" w:rsidP="0038085C">
            <w:pPr>
              <w:rPr>
                <w:rFonts w:ascii="Times New Roman" w:eastAsia="Times New Roman" w:hAnsi="Times New Roman" w:cs="Times New Roman"/>
                <w:sz w:val="20"/>
                <w:szCs w:val="20"/>
                <w:lang w:eastAsia="ru-RU"/>
              </w:rPr>
            </w:pPr>
          </w:p>
        </w:tc>
      </w:tr>
    </w:tbl>
    <w:p w14:paraId="737D3501" w14:textId="77777777" w:rsidR="0038085C" w:rsidRDefault="0038085C" w:rsidP="00064407">
      <w:pPr>
        <w:rPr>
          <w:rFonts w:ascii="Times New Roman" w:eastAsia="Times New Roman" w:hAnsi="Times New Roman" w:cs="Times New Roman"/>
          <w:b/>
          <w:bCs/>
          <w:sz w:val="24"/>
          <w:szCs w:val="24"/>
        </w:rPr>
      </w:pPr>
    </w:p>
    <w:p w14:paraId="256763AC" w14:textId="77777777" w:rsidR="0038085C" w:rsidRPr="001C33BF" w:rsidRDefault="0038085C" w:rsidP="00064407">
      <w:pPr>
        <w:rPr>
          <w:rFonts w:ascii="Times New Roman" w:eastAsia="Times New Roman" w:hAnsi="Times New Roman" w:cs="Times New Roman"/>
          <w:b/>
          <w:bCs/>
          <w:sz w:val="24"/>
          <w:szCs w:val="24"/>
        </w:rPr>
      </w:pPr>
    </w:p>
    <w:tbl>
      <w:tblPr>
        <w:tblW w:w="14241" w:type="dxa"/>
        <w:tblInd w:w="-5"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064407" w:rsidRPr="001C33BF" w14:paraId="4901BE60"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464A96FD" w14:textId="77777777" w:rsidR="00064407" w:rsidRPr="001C33BF" w:rsidRDefault="0006440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68F4D5E" w14:textId="77777777" w:rsidR="00064407" w:rsidRPr="001C33BF" w:rsidRDefault="0006440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297D761"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062E81FA"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13D1036"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A3D0E4"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919C89"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62F083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5AF4A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68A03A"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D7D10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7B9C7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2F4D2B"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5B0115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96CCB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39521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0F17B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0CCB4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DE2A18"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5D9FA559" w14:textId="77777777" w:rsidTr="001F3287">
        <w:trPr>
          <w:trHeight w:val="270"/>
        </w:trPr>
        <w:tc>
          <w:tcPr>
            <w:tcW w:w="540" w:type="dxa"/>
            <w:tcBorders>
              <w:top w:val="nil"/>
              <w:left w:val="nil"/>
              <w:bottom w:val="nil"/>
              <w:right w:val="nil"/>
            </w:tcBorders>
            <w:shd w:val="clear" w:color="auto" w:fill="auto"/>
            <w:noWrap/>
            <w:vAlign w:val="bottom"/>
            <w:hideMark/>
          </w:tcPr>
          <w:p w14:paraId="62F149AE"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A48C2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A0816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90A409" w14:textId="77777777" w:rsidR="00064407" w:rsidRPr="001C33BF" w:rsidRDefault="0006440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3BF1A46B"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403D6AB9"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F340A7C"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A82F14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6E9CB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A7ED83E"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F3AB28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9E0472E"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C176A88"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95EAD6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3066D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E65F6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E70B0B"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6FF03F3A" w14:textId="77777777" w:rsidTr="001F3287">
        <w:trPr>
          <w:trHeight w:val="255"/>
        </w:trPr>
        <w:tc>
          <w:tcPr>
            <w:tcW w:w="540" w:type="dxa"/>
            <w:tcBorders>
              <w:top w:val="nil"/>
              <w:left w:val="nil"/>
              <w:bottom w:val="nil"/>
              <w:right w:val="nil"/>
            </w:tcBorders>
            <w:shd w:val="clear" w:color="auto" w:fill="auto"/>
            <w:noWrap/>
            <w:vAlign w:val="bottom"/>
            <w:hideMark/>
          </w:tcPr>
          <w:p w14:paraId="5097270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C09C9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4357E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8FB146"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1A90B667"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CB25D71"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1B79198"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A592A05"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ADC55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77F43E"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1C85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0697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6A870B"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CB8D29"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4F3216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555F8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3DD81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96D5D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96BF6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387BBF"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4E609248" w14:textId="77777777" w:rsidTr="001F3287">
        <w:trPr>
          <w:trHeight w:val="255"/>
        </w:trPr>
        <w:tc>
          <w:tcPr>
            <w:tcW w:w="540" w:type="dxa"/>
            <w:tcBorders>
              <w:top w:val="nil"/>
              <w:left w:val="nil"/>
              <w:bottom w:val="nil"/>
              <w:right w:val="nil"/>
            </w:tcBorders>
            <w:shd w:val="clear" w:color="auto" w:fill="auto"/>
            <w:noWrap/>
            <w:vAlign w:val="bottom"/>
            <w:hideMark/>
          </w:tcPr>
          <w:p w14:paraId="6EB6833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D3B0A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2D36B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F98AC93"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3F214FAE"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7BFA9C9A"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856AA5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FD1C91D"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E1D1A86"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D8F8156"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561A76B" w14:textId="77777777" w:rsidR="00064407" w:rsidRPr="001C33BF" w:rsidRDefault="0006440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64407" w:rsidRPr="001C33BF" w14:paraId="1B68E001" w14:textId="77777777" w:rsidTr="001F3287">
        <w:trPr>
          <w:trHeight w:val="270"/>
        </w:trPr>
        <w:tc>
          <w:tcPr>
            <w:tcW w:w="540" w:type="dxa"/>
            <w:tcBorders>
              <w:top w:val="nil"/>
              <w:left w:val="nil"/>
              <w:bottom w:val="nil"/>
              <w:right w:val="nil"/>
            </w:tcBorders>
            <w:shd w:val="clear" w:color="auto" w:fill="auto"/>
            <w:noWrap/>
            <w:vAlign w:val="bottom"/>
            <w:hideMark/>
          </w:tcPr>
          <w:p w14:paraId="69D8A8E6" w14:textId="77777777" w:rsidR="00064407" w:rsidRPr="001C33BF" w:rsidRDefault="0006440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7D46A1B"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F74C8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3F8BCB"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1CE2BFCB"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1E48871"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7532BA4"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BE358D"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8194F8B"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0D61D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70110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495CA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7383B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90437E"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7A0DF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76AABA"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806DE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05D41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A682F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FC4827"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1467BE9F" w14:textId="77777777" w:rsidTr="001F3287">
        <w:trPr>
          <w:trHeight w:val="270"/>
        </w:trPr>
        <w:tc>
          <w:tcPr>
            <w:tcW w:w="540" w:type="dxa"/>
            <w:tcBorders>
              <w:top w:val="nil"/>
              <w:left w:val="nil"/>
              <w:bottom w:val="nil"/>
              <w:right w:val="nil"/>
            </w:tcBorders>
            <w:shd w:val="clear" w:color="auto" w:fill="auto"/>
            <w:noWrap/>
            <w:vAlign w:val="bottom"/>
            <w:hideMark/>
          </w:tcPr>
          <w:p w14:paraId="2166460E"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9A49B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0A1DD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42865DA" w14:textId="77777777" w:rsidR="00064407" w:rsidRPr="001C33BF" w:rsidRDefault="0006440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0CD82960"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5BB7FECC"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CB6B76B"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8A75F8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07DDA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0D06C2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6D1C50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803B2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69A441"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1CF12BB"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0E3D7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59CF0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6868F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8F15A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3DBC26" w14:textId="77777777" w:rsidR="00064407" w:rsidRPr="001C33BF" w:rsidRDefault="00064407" w:rsidP="001F3287">
            <w:pPr>
              <w:rPr>
                <w:rFonts w:ascii="Times New Roman" w:eastAsia="Times New Roman" w:hAnsi="Times New Roman" w:cs="Times New Roman"/>
                <w:sz w:val="20"/>
                <w:szCs w:val="20"/>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985111" w:rsidRDefault="00064407" w:rsidP="0038085C">
      <w:pPr>
        <w:pStyle w:val="114"/>
      </w:pPr>
      <w:bookmarkStart w:id="33" w:name="_Toc84499246"/>
      <w:bookmarkStart w:id="34" w:name="_Toc103594002"/>
      <w:bookmarkStart w:id="35" w:name="_Toc147608666"/>
      <w:r w:rsidRPr="00985111">
        <w:lastRenderedPageBreak/>
        <w:t>5.4. </w:t>
      </w:r>
      <w:proofErr w:type="spellStart"/>
      <w:r w:rsidRPr="00985111">
        <w:t>Примерная</w:t>
      </w:r>
      <w:proofErr w:type="spellEnd"/>
      <w:r w:rsidRPr="00985111">
        <w:t xml:space="preserve"> </w:t>
      </w:r>
      <w:proofErr w:type="spellStart"/>
      <w:r w:rsidRPr="00985111">
        <w:t>рабочая</w:t>
      </w:r>
      <w:proofErr w:type="spellEnd"/>
      <w:r w:rsidRPr="00985111">
        <w:t xml:space="preserve"> </w:t>
      </w:r>
      <w:proofErr w:type="spellStart"/>
      <w:r w:rsidRPr="00985111">
        <w:t>программа</w:t>
      </w:r>
      <w:proofErr w:type="spellEnd"/>
      <w:r w:rsidRPr="00985111">
        <w:t xml:space="preserve"> </w:t>
      </w:r>
      <w:proofErr w:type="spellStart"/>
      <w:r w:rsidRPr="00985111">
        <w:t>воспитания</w:t>
      </w:r>
      <w:bookmarkEnd w:id="33"/>
      <w:bookmarkEnd w:id="34"/>
      <w:bookmarkEnd w:id="35"/>
      <w:proofErr w:type="spellEnd"/>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7C5F764" w14:textId="77777777" w:rsidR="0038085C" w:rsidRPr="0038085C" w:rsidRDefault="0038085C" w:rsidP="0038085C">
      <w:pPr>
        <w:suppressAutoHyphens/>
        <w:spacing w:line="276" w:lineRule="auto"/>
        <w:ind w:firstLine="709"/>
        <w:jc w:val="both"/>
        <w:rPr>
          <w:rFonts w:ascii="Times New Roman" w:hAnsi="Times New Roman" w:cs="Times New Roman"/>
          <w:sz w:val="24"/>
          <w:szCs w:val="24"/>
        </w:rPr>
      </w:pPr>
      <w:bookmarkStart w:id="36" w:name="_Toc103594004"/>
      <w:proofErr w:type="gramStart"/>
      <w:r w:rsidRPr="0038085C">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38085C">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50B06376" w14:textId="77777777" w:rsidR="0038085C" w:rsidRPr="0038085C" w:rsidRDefault="0038085C" w:rsidP="0038085C">
      <w:pPr>
        <w:suppressAutoHyphens/>
        <w:spacing w:line="276" w:lineRule="auto"/>
        <w:ind w:firstLine="709"/>
        <w:jc w:val="both"/>
        <w:rPr>
          <w:rFonts w:ascii="Times New Roman" w:hAnsi="Times New Roman" w:cs="Times New Roman"/>
          <w:sz w:val="24"/>
          <w:szCs w:val="24"/>
        </w:rPr>
      </w:pPr>
      <w:r w:rsidRPr="0038085C">
        <w:rPr>
          <w:rFonts w:ascii="Times New Roman" w:hAnsi="Times New Roman" w:cs="Times New Roman"/>
          <w:sz w:val="24"/>
          <w:szCs w:val="24"/>
        </w:rPr>
        <w:t xml:space="preserve">Задачи: </w:t>
      </w:r>
    </w:p>
    <w:p w14:paraId="19E47F2F" w14:textId="77777777" w:rsidR="0038085C" w:rsidRPr="0038085C" w:rsidRDefault="0038085C" w:rsidP="0038085C">
      <w:pPr>
        <w:pStyle w:val="a4"/>
        <w:numPr>
          <w:ilvl w:val="0"/>
          <w:numId w:val="3"/>
        </w:numPr>
        <w:shd w:val="clear" w:color="auto" w:fill="FFFFFF" w:themeFill="background1"/>
        <w:suppressAutoHyphens/>
        <w:spacing w:line="276" w:lineRule="auto"/>
        <w:ind w:left="0" w:firstLine="709"/>
        <w:jc w:val="both"/>
        <w:rPr>
          <w:rFonts w:ascii="Times New Roman" w:hAnsi="Times New Roman" w:cs="Times New Roman"/>
          <w:sz w:val="24"/>
          <w:szCs w:val="24"/>
        </w:rPr>
      </w:pPr>
      <w:r w:rsidRPr="0038085C">
        <w:rPr>
          <w:rFonts w:ascii="Times New Roman" w:hAnsi="Times New Roman" w:cs="Times New Roman"/>
          <w:sz w:val="24"/>
          <w:szCs w:val="24"/>
        </w:rPr>
        <w:t xml:space="preserve">усвоение </w:t>
      </w:r>
      <w:proofErr w:type="gramStart"/>
      <w:r w:rsidRPr="0038085C">
        <w:rPr>
          <w:rFonts w:ascii="Times New Roman" w:hAnsi="Times New Roman" w:cs="Times New Roman"/>
          <w:sz w:val="24"/>
          <w:szCs w:val="24"/>
        </w:rPr>
        <w:t>обучающимися</w:t>
      </w:r>
      <w:proofErr w:type="gramEnd"/>
      <w:r w:rsidRPr="0038085C">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6DEFF554" w14:textId="77777777" w:rsidR="0038085C" w:rsidRPr="0038085C" w:rsidRDefault="0038085C" w:rsidP="0038085C">
      <w:pPr>
        <w:pStyle w:val="a4"/>
        <w:numPr>
          <w:ilvl w:val="0"/>
          <w:numId w:val="3"/>
        </w:numPr>
        <w:shd w:val="clear" w:color="auto" w:fill="FFFFFF" w:themeFill="background1"/>
        <w:suppressAutoHyphens/>
        <w:spacing w:line="276" w:lineRule="auto"/>
        <w:ind w:left="0" w:firstLine="709"/>
        <w:jc w:val="both"/>
        <w:rPr>
          <w:rFonts w:ascii="Times New Roman" w:hAnsi="Times New Roman" w:cs="Times New Roman"/>
          <w:sz w:val="24"/>
          <w:szCs w:val="24"/>
        </w:rPr>
      </w:pPr>
      <w:r w:rsidRPr="0038085C">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29A38DC1" w14:textId="77777777" w:rsidR="0038085C" w:rsidRPr="0038085C" w:rsidRDefault="0038085C" w:rsidP="0038085C">
      <w:pPr>
        <w:pStyle w:val="a4"/>
        <w:numPr>
          <w:ilvl w:val="0"/>
          <w:numId w:val="3"/>
        </w:numPr>
        <w:shd w:val="clear" w:color="auto" w:fill="FFFFFF" w:themeFill="background1"/>
        <w:suppressAutoHyphens/>
        <w:spacing w:line="276" w:lineRule="auto"/>
        <w:ind w:left="0" w:firstLine="709"/>
        <w:jc w:val="both"/>
        <w:rPr>
          <w:rFonts w:ascii="Times New Roman" w:hAnsi="Times New Roman" w:cs="Times New Roman"/>
          <w:sz w:val="24"/>
          <w:szCs w:val="24"/>
        </w:rPr>
      </w:pPr>
      <w:r w:rsidRPr="0038085C">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0281F0B8" w14:textId="77777777" w:rsidR="0038085C" w:rsidRPr="0038085C" w:rsidRDefault="0038085C" w:rsidP="0038085C">
      <w:pPr>
        <w:pStyle w:val="a4"/>
        <w:numPr>
          <w:ilvl w:val="0"/>
          <w:numId w:val="3"/>
        </w:numPr>
        <w:shd w:val="clear" w:color="auto" w:fill="FFFFFF" w:themeFill="background1"/>
        <w:suppressAutoHyphens/>
        <w:spacing w:line="276" w:lineRule="auto"/>
        <w:ind w:left="0" w:firstLine="709"/>
        <w:jc w:val="both"/>
        <w:rPr>
          <w:rFonts w:ascii="Times New Roman" w:hAnsi="Times New Roman" w:cs="Times New Roman"/>
          <w:sz w:val="24"/>
          <w:szCs w:val="24"/>
        </w:rPr>
      </w:pPr>
      <w:r w:rsidRPr="0038085C">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DFC80E2" w14:textId="77777777" w:rsidR="0038085C" w:rsidRPr="0038085C" w:rsidRDefault="0038085C" w:rsidP="0038085C">
      <w:pPr>
        <w:pStyle w:val="a4"/>
        <w:numPr>
          <w:ilvl w:val="0"/>
          <w:numId w:val="3"/>
        </w:numPr>
        <w:shd w:val="clear" w:color="auto" w:fill="FFFFFF" w:themeFill="background1"/>
        <w:suppressAutoHyphens/>
        <w:spacing w:line="276" w:lineRule="auto"/>
        <w:ind w:left="0" w:firstLine="709"/>
        <w:contextualSpacing w:val="0"/>
        <w:jc w:val="both"/>
        <w:rPr>
          <w:rFonts w:ascii="Times New Roman" w:hAnsi="Times New Roman" w:cs="Times New Roman"/>
          <w:sz w:val="24"/>
          <w:szCs w:val="24"/>
        </w:rPr>
      </w:pPr>
      <w:r w:rsidRPr="0038085C">
        <w:rPr>
          <w:rFonts w:ascii="Times New Roman" w:hAnsi="Times New Roman" w:cs="Times New Roman"/>
          <w:sz w:val="24"/>
          <w:szCs w:val="24"/>
        </w:rPr>
        <w:t>подготовка к созданию семьи и рождению детей.</w:t>
      </w:r>
    </w:p>
    <w:p w14:paraId="32AC3123" w14:textId="6AE9473A" w:rsidR="00064407" w:rsidRPr="00985111" w:rsidRDefault="0038085C" w:rsidP="0038085C">
      <w:pPr>
        <w:shd w:val="clear" w:color="auto" w:fill="FFFFFF" w:themeFill="background1"/>
        <w:suppressAutoHyphens/>
        <w:spacing w:line="276" w:lineRule="auto"/>
        <w:ind w:firstLine="709"/>
        <w:contextualSpacing/>
        <w:rPr>
          <w:rFonts w:ascii="Times New Roman" w:eastAsia="Calibri" w:hAnsi="Times New Roman" w:cs="Times New Roman"/>
          <w:sz w:val="24"/>
          <w:szCs w:val="24"/>
        </w:rPr>
      </w:pPr>
      <w:r w:rsidRPr="0038085C">
        <w:rPr>
          <w:rFonts w:ascii="Times New Roman" w:hAnsi="Times New Roman" w:cs="Times New Roman"/>
          <w:sz w:val="24"/>
          <w:szCs w:val="24"/>
        </w:rPr>
        <w:t>5.4.2.</w:t>
      </w:r>
      <w:r w:rsidRPr="0038085C">
        <w:rPr>
          <w:rFonts w:ascii="Times New Roman" w:hAnsi="Times New Roman" w:cs="Times New Roman"/>
          <w:sz w:val="24"/>
          <w:szCs w:val="24"/>
          <w:lang w:val="en-US"/>
        </w:rPr>
        <w:t> </w:t>
      </w:r>
      <w:r w:rsidRPr="0038085C">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12E5CE08" w14:textId="77777777" w:rsidR="00064407" w:rsidRPr="00985111" w:rsidRDefault="00064407" w:rsidP="00C45DC6">
      <w:pPr>
        <w:pStyle w:val="1"/>
      </w:pPr>
      <w:bookmarkStart w:id="37" w:name="_Toc147608667"/>
      <w:r w:rsidRPr="00985111">
        <w:t>Раздел 6. Примерные условия реализации образовательной программы</w:t>
      </w:r>
      <w:bookmarkEnd w:id="36"/>
      <w:bookmarkEnd w:id="37"/>
    </w:p>
    <w:p w14:paraId="151DB2DE" w14:textId="77777777" w:rsidR="00064407" w:rsidRPr="00985111" w:rsidRDefault="00064407" w:rsidP="00C73B48">
      <w:pPr>
        <w:pStyle w:val="114"/>
      </w:pPr>
      <w:bookmarkStart w:id="38" w:name="_Toc103594005"/>
      <w:bookmarkStart w:id="39" w:name="_Toc147608668"/>
      <w:r w:rsidRPr="00985111">
        <w:t>6.1. Требования к материально-техническому обеспечению образовательной программы</w:t>
      </w:r>
      <w:bookmarkEnd w:id="38"/>
      <w:r w:rsidRPr="00985111">
        <w:t>.</w:t>
      </w:r>
      <w:bookmarkEnd w:id="39"/>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446976" w:rsidRDefault="00064407" w:rsidP="00064407">
      <w:pPr>
        <w:suppressAutoHyphens/>
        <w:ind w:firstLine="709"/>
        <w:contextualSpacing/>
        <w:rPr>
          <w:rFonts w:ascii="Times New Roman" w:hAnsi="Times New Roman" w:cs="Times New Roman"/>
          <w:b/>
          <w:sz w:val="10"/>
          <w:szCs w:val="10"/>
        </w:rPr>
      </w:pPr>
    </w:p>
    <w:p w14:paraId="421C229D"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0885BD2B" w14:textId="05D35B52" w:rsidR="00446976" w:rsidRPr="00446976" w:rsidRDefault="00446976" w:rsidP="00446976">
      <w:pPr>
        <w:suppressAutoHyphens/>
        <w:spacing w:line="276" w:lineRule="auto"/>
        <w:ind w:firstLine="709"/>
        <w:contextualSpacing/>
        <w:jc w:val="both"/>
        <w:rPr>
          <w:rFonts w:ascii="Times New Roman" w:eastAsia="Times New Roman" w:hAnsi="Times New Roman" w:cs="Times New Roman"/>
          <w:sz w:val="24"/>
          <w:szCs w:val="24"/>
          <w:lang w:eastAsia="ru-RU"/>
        </w:rPr>
      </w:pPr>
      <w:r w:rsidRPr="00446976">
        <w:rPr>
          <w:rFonts w:ascii="Times New Roman" w:eastAsia="Times New Roman" w:hAnsi="Times New Roman" w:cs="Times New Roman"/>
          <w:bCs/>
          <w:sz w:val="24"/>
          <w:szCs w:val="24"/>
          <w:lang w:eastAsia="ru-RU"/>
        </w:rPr>
        <w:t>С</w:t>
      </w:r>
      <w:r w:rsidR="0038085C">
        <w:rPr>
          <w:rFonts w:ascii="Times New Roman" w:eastAsia="Times New Roman" w:hAnsi="Times New Roman" w:cs="Times New Roman"/>
          <w:bCs/>
          <w:sz w:val="24"/>
          <w:szCs w:val="24"/>
          <w:lang w:eastAsia="ru-RU"/>
        </w:rPr>
        <w:t>оциально-гуманитарных дисциплин</w:t>
      </w:r>
      <w:r w:rsidRPr="00446976">
        <w:rPr>
          <w:rFonts w:ascii="Times New Roman" w:eastAsia="Times New Roman" w:hAnsi="Times New Roman" w:cs="Times New Roman"/>
          <w:sz w:val="24"/>
          <w:szCs w:val="24"/>
          <w:lang w:eastAsia="ru-RU"/>
        </w:rPr>
        <w:t xml:space="preserve">, </w:t>
      </w:r>
    </w:p>
    <w:p w14:paraId="0DB6BF0A" w14:textId="2C614CCA" w:rsidR="00446976" w:rsidRPr="00446976" w:rsidRDefault="0038085C" w:rsidP="00446976">
      <w:pPr>
        <w:suppressAutoHyphens/>
        <w:autoSpaceDE w:val="0"/>
        <w:autoSpaceDN w:val="0"/>
        <w:adjustRightInd w:val="0"/>
        <w:spacing w:line="276" w:lineRule="auto"/>
        <w:ind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Иностранного языка</w:t>
      </w:r>
      <w:r w:rsidR="00446976" w:rsidRPr="00446976">
        <w:rPr>
          <w:rFonts w:ascii="Times New Roman" w:eastAsia="Times New Roman" w:hAnsi="Times New Roman" w:cs="Times New Roman"/>
          <w:sz w:val="24"/>
          <w:szCs w:val="24"/>
          <w:lang w:eastAsia="ru-RU"/>
        </w:rPr>
        <w:t xml:space="preserve">, </w:t>
      </w:r>
    </w:p>
    <w:p w14:paraId="36CBA0C0" w14:textId="3E483481" w:rsidR="00446976" w:rsidRPr="00446976" w:rsidRDefault="00446976" w:rsidP="00446976">
      <w:pPr>
        <w:tabs>
          <w:tab w:val="left" w:pos="709"/>
        </w:tabs>
        <w:suppressAutoHyphens/>
        <w:spacing w:line="276" w:lineRule="auto"/>
        <w:ind w:firstLine="709"/>
        <w:contextualSpacing/>
        <w:jc w:val="both"/>
        <w:rPr>
          <w:rFonts w:ascii="Times New Roman" w:eastAsia="Times New Roman" w:hAnsi="Times New Roman" w:cs="Times New Roman"/>
          <w:b/>
          <w:sz w:val="24"/>
          <w:szCs w:val="24"/>
          <w:lang w:eastAsia="ru-RU"/>
        </w:rPr>
      </w:pPr>
      <w:bookmarkStart w:id="40" w:name="_Hlk137137197"/>
      <w:r w:rsidRPr="00446976">
        <w:rPr>
          <w:rFonts w:ascii="Times New Roman" w:eastAsia="Times New Roman" w:hAnsi="Times New Roman" w:cs="Times New Roman"/>
          <w:sz w:val="24"/>
          <w:szCs w:val="24"/>
          <w:lang w:eastAsia="ru-RU"/>
        </w:rPr>
        <w:t>Безопасность жизнедеятельности и охраны труда</w:t>
      </w:r>
      <w:bookmarkEnd w:id="40"/>
      <w:r w:rsidRPr="00446976">
        <w:rPr>
          <w:rFonts w:ascii="Times New Roman" w:eastAsia="Times New Roman" w:hAnsi="Times New Roman" w:cs="Times New Roman"/>
          <w:sz w:val="24"/>
          <w:szCs w:val="24"/>
          <w:lang w:eastAsia="ru-RU"/>
        </w:rPr>
        <w:t xml:space="preserve">, </w:t>
      </w:r>
    </w:p>
    <w:p w14:paraId="3CE2AF7B" w14:textId="73131865" w:rsidR="00446976" w:rsidRPr="00446976" w:rsidRDefault="00446976" w:rsidP="00446976">
      <w:pPr>
        <w:suppressAutoHyphens/>
        <w:autoSpaceDE w:val="0"/>
        <w:autoSpaceDN w:val="0"/>
        <w:adjustRightInd w:val="0"/>
        <w:spacing w:line="276" w:lineRule="auto"/>
        <w:ind w:firstLine="709"/>
        <w:contextualSpacing/>
        <w:jc w:val="both"/>
        <w:rPr>
          <w:rFonts w:ascii="Times New Roman" w:eastAsia="Times New Roman" w:hAnsi="Times New Roman" w:cs="Times New Roman"/>
          <w:sz w:val="24"/>
          <w:szCs w:val="24"/>
        </w:rPr>
      </w:pPr>
      <w:r w:rsidRPr="00446976">
        <w:rPr>
          <w:rFonts w:ascii="Times New Roman" w:eastAsia="Times New Roman" w:hAnsi="Times New Roman" w:cs="Times New Roman"/>
          <w:sz w:val="24"/>
          <w:szCs w:val="24"/>
          <w:u w:color="FF0000"/>
          <w:lang w:eastAsia="ru-RU"/>
        </w:rPr>
        <w:t>Микробиологии, физиологии питания, санитарии и гигиены</w:t>
      </w:r>
      <w:r w:rsidRPr="00446976">
        <w:rPr>
          <w:rFonts w:ascii="Times New Roman" w:eastAsia="Times New Roman" w:hAnsi="Times New Roman" w:cs="Times New Roman"/>
          <w:sz w:val="24"/>
          <w:szCs w:val="24"/>
        </w:rPr>
        <w:t>,</w:t>
      </w:r>
    </w:p>
    <w:p w14:paraId="5F72D155" w14:textId="3E9BCB3C" w:rsidR="00446976" w:rsidRPr="00446976" w:rsidRDefault="00446976" w:rsidP="00446976">
      <w:pPr>
        <w:suppressAutoHyphens/>
        <w:autoSpaceDE w:val="0"/>
        <w:autoSpaceDN w:val="0"/>
        <w:adjustRightInd w:val="0"/>
        <w:spacing w:line="276" w:lineRule="auto"/>
        <w:ind w:firstLine="709"/>
        <w:contextualSpacing/>
        <w:jc w:val="both"/>
        <w:rPr>
          <w:rFonts w:ascii="Times New Roman" w:eastAsia="Times New Roman" w:hAnsi="Times New Roman" w:cs="Times New Roman"/>
          <w:sz w:val="24"/>
          <w:szCs w:val="24"/>
        </w:rPr>
      </w:pPr>
      <w:r w:rsidRPr="00446976">
        <w:rPr>
          <w:rFonts w:ascii="Times New Roman" w:eastAsia="Times New Roman" w:hAnsi="Times New Roman" w:cs="Times New Roman"/>
          <w:sz w:val="24"/>
          <w:szCs w:val="24"/>
          <w:u w:color="FF0000"/>
          <w:lang w:eastAsia="ru-RU"/>
        </w:rPr>
        <w:lastRenderedPageBreak/>
        <w:t>Товароведения продовольственных товаров</w:t>
      </w:r>
      <w:r w:rsidRPr="00446976">
        <w:rPr>
          <w:rFonts w:ascii="Times New Roman" w:eastAsia="Times New Roman" w:hAnsi="Times New Roman" w:cs="Times New Roman"/>
          <w:sz w:val="24"/>
          <w:szCs w:val="24"/>
        </w:rPr>
        <w:t>,</w:t>
      </w:r>
    </w:p>
    <w:p w14:paraId="70E92EB7" w14:textId="6E52D518" w:rsidR="00446976" w:rsidRPr="00446976" w:rsidRDefault="00446976" w:rsidP="00446976">
      <w:pPr>
        <w:suppressAutoHyphens/>
        <w:ind w:firstLine="709"/>
        <w:contextualSpacing/>
        <w:jc w:val="both"/>
        <w:rPr>
          <w:rFonts w:ascii="Times New Roman" w:hAnsi="Times New Roman" w:cs="Times New Roman"/>
          <w:sz w:val="24"/>
          <w:szCs w:val="24"/>
        </w:rPr>
      </w:pPr>
      <w:r w:rsidRPr="00446976">
        <w:rPr>
          <w:rFonts w:ascii="Times New Roman" w:hAnsi="Times New Roman" w:cs="Times New Roman"/>
          <w:sz w:val="24"/>
          <w:szCs w:val="24"/>
        </w:rPr>
        <w:t>Организации производства,</w:t>
      </w:r>
    </w:p>
    <w:p w14:paraId="3CB2066F" w14:textId="7AC5DC2C" w:rsidR="00446976" w:rsidRPr="00446976" w:rsidRDefault="00446976" w:rsidP="00446976">
      <w:pPr>
        <w:suppressAutoHyphens/>
        <w:ind w:firstLine="709"/>
        <w:contextualSpacing/>
        <w:jc w:val="both"/>
        <w:rPr>
          <w:rFonts w:ascii="Times New Roman" w:hAnsi="Times New Roman" w:cs="Times New Roman"/>
          <w:sz w:val="24"/>
          <w:szCs w:val="24"/>
        </w:rPr>
      </w:pPr>
      <w:r w:rsidRPr="00446976">
        <w:rPr>
          <w:rFonts w:ascii="Times New Roman" w:hAnsi="Times New Roman" w:cs="Times New Roman"/>
          <w:sz w:val="24"/>
          <w:szCs w:val="24"/>
        </w:rPr>
        <w:t>Технического оснащения и организации рабочего места,</w:t>
      </w:r>
    </w:p>
    <w:p w14:paraId="14ADB628" w14:textId="139C77C0" w:rsidR="00446976" w:rsidRPr="00446976" w:rsidRDefault="00446976" w:rsidP="00446976">
      <w:pPr>
        <w:suppressAutoHyphens/>
        <w:ind w:firstLine="709"/>
        <w:contextualSpacing/>
        <w:jc w:val="both"/>
        <w:rPr>
          <w:rFonts w:ascii="Times New Roman" w:hAnsi="Times New Roman" w:cs="Times New Roman"/>
          <w:sz w:val="24"/>
          <w:szCs w:val="24"/>
        </w:rPr>
      </w:pPr>
      <w:r w:rsidRPr="00446976">
        <w:rPr>
          <w:rFonts w:ascii="Times New Roman" w:hAnsi="Times New Roman" w:cs="Times New Roman"/>
          <w:sz w:val="24"/>
          <w:szCs w:val="24"/>
        </w:rPr>
        <w:t xml:space="preserve">Технологического оборудования, </w:t>
      </w:r>
    </w:p>
    <w:p w14:paraId="6731CA3C" w14:textId="74AACCA6" w:rsidR="00446976" w:rsidRPr="00CF7290" w:rsidRDefault="00446976" w:rsidP="00446976">
      <w:pPr>
        <w:suppressAutoHyphens/>
        <w:ind w:firstLine="709"/>
        <w:contextualSpacing/>
        <w:jc w:val="both"/>
        <w:rPr>
          <w:rFonts w:ascii="Times New Roman" w:hAnsi="Times New Roman" w:cs="Times New Roman"/>
          <w:i/>
          <w:sz w:val="24"/>
          <w:szCs w:val="24"/>
        </w:rPr>
      </w:pPr>
      <w:r w:rsidRPr="00CF7290">
        <w:rPr>
          <w:rFonts w:ascii="Times New Roman" w:hAnsi="Times New Roman" w:cs="Times New Roman"/>
          <w:i/>
          <w:sz w:val="24"/>
          <w:szCs w:val="24"/>
        </w:rPr>
        <w:t>Технологии производства сахаристых продуктов,</w:t>
      </w:r>
    </w:p>
    <w:p w14:paraId="7C28585A" w14:textId="7DDBB8C4" w:rsidR="00446976" w:rsidRPr="00CF7290" w:rsidRDefault="00446976" w:rsidP="00446976">
      <w:pPr>
        <w:suppressAutoHyphens/>
        <w:ind w:firstLine="709"/>
        <w:contextualSpacing/>
        <w:jc w:val="both"/>
        <w:rPr>
          <w:rFonts w:ascii="Times New Roman" w:hAnsi="Times New Roman" w:cs="Times New Roman"/>
          <w:i/>
          <w:sz w:val="24"/>
          <w:szCs w:val="24"/>
        </w:rPr>
      </w:pPr>
      <w:r w:rsidRPr="00CF7290">
        <w:rPr>
          <w:rFonts w:ascii="Times New Roman" w:hAnsi="Times New Roman" w:cs="Times New Roman"/>
          <w:i/>
          <w:sz w:val="24"/>
          <w:szCs w:val="24"/>
        </w:rPr>
        <w:t>Технологии производства солода, продукции бродильных производств и виноделия, безалкогольных напитков,</w:t>
      </w:r>
    </w:p>
    <w:p w14:paraId="32D27EDD" w14:textId="714C32D5" w:rsidR="00446976" w:rsidRPr="00CF7290" w:rsidRDefault="00446976" w:rsidP="00446976">
      <w:pPr>
        <w:suppressAutoHyphens/>
        <w:ind w:firstLine="709"/>
        <w:contextualSpacing/>
        <w:jc w:val="both"/>
        <w:rPr>
          <w:rFonts w:ascii="Times New Roman" w:hAnsi="Times New Roman" w:cs="Times New Roman"/>
          <w:i/>
          <w:iCs/>
          <w:sz w:val="24"/>
          <w:szCs w:val="24"/>
        </w:rPr>
      </w:pPr>
      <w:r w:rsidRPr="00CF7290">
        <w:rPr>
          <w:rFonts w:ascii="Times New Roman" w:hAnsi="Times New Roman" w:cs="Times New Roman"/>
          <w:i/>
          <w:iCs/>
          <w:sz w:val="24"/>
          <w:szCs w:val="24"/>
        </w:rPr>
        <w:t xml:space="preserve">Технического производства растительных масел, жиров и жирозаменителей, </w:t>
      </w:r>
    </w:p>
    <w:p w14:paraId="5059BC07" w14:textId="13470A58" w:rsidR="00446976" w:rsidRPr="00CF7290" w:rsidRDefault="00446976" w:rsidP="00446976">
      <w:pPr>
        <w:suppressAutoHyphens/>
        <w:ind w:firstLine="709"/>
        <w:contextualSpacing/>
        <w:jc w:val="both"/>
        <w:rPr>
          <w:rFonts w:ascii="Times New Roman" w:hAnsi="Times New Roman" w:cs="Times New Roman"/>
          <w:i/>
          <w:iCs/>
          <w:sz w:val="24"/>
          <w:szCs w:val="24"/>
        </w:rPr>
      </w:pPr>
      <w:r w:rsidRPr="00CF7290">
        <w:rPr>
          <w:rFonts w:ascii="Times New Roman" w:hAnsi="Times New Roman" w:cs="Times New Roman"/>
          <w:i/>
          <w:iCs/>
          <w:sz w:val="24"/>
          <w:szCs w:val="24"/>
        </w:rPr>
        <w:t>Технологии производства кондитерских сахаристых изделий</w:t>
      </w:r>
      <w:r w:rsidR="0038085C" w:rsidRPr="00CF7290">
        <w:rPr>
          <w:rFonts w:ascii="Times New Roman" w:hAnsi="Times New Roman" w:cs="Times New Roman"/>
          <w:i/>
          <w:iCs/>
          <w:sz w:val="24"/>
          <w:szCs w:val="24"/>
        </w:rPr>
        <w:t>,</w:t>
      </w:r>
    </w:p>
    <w:p w14:paraId="1D8F26EC" w14:textId="597F5422" w:rsidR="00446976" w:rsidRPr="00CF7290" w:rsidRDefault="00446976" w:rsidP="00446976">
      <w:pPr>
        <w:suppressAutoHyphens/>
        <w:ind w:firstLine="709"/>
        <w:contextualSpacing/>
        <w:jc w:val="both"/>
        <w:rPr>
          <w:rFonts w:ascii="Times New Roman" w:hAnsi="Times New Roman" w:cs="Times New Roman"/>
          <w:i/>
          <w:iCs/>
          <w:sz w:val="24"/>
          <w:szCs w:val="24"/>
        </w:rPr>
      </w:pPr>
      <w:r w:rsidRPr="00CF7290">
        <w:rPr>
          <w:rFonts w:ascii="Times New Roman" w:hAnsi="Times New Roman" w:cs="Times New Roman"/>
          <w:i/>
          <w:iCs/>
          <w:sz w:val="24"/>
          <w:szCs w:val="24"/>
        </w:rPr>
        <w:t>Технологии хране</w:t>
      </w:r>
      <w:r w:rsidR="0038085C" w:rsidRPr="00CF7290">
        <w:rPr>
          <w:rFonts w:ascii="Times New Roman" w:hAnsi="Times New Roman" w:cs="Times New Roman"/>
          <w:i/>
          <w:iCs/>
          <w:sz w:val="24"/>
          <w:szCs w:val="24"/>
        </w:rPr>
        <w:t>ния и переработки зерна и семян</w:t>
      </w:r>
      <w:r w:rsidRPr="00CF7290">
        <w:rPr>
          <w:rFonts w:ascii="Times New Roman" w:hAnsi="Times New Roman" w:cs="Times New Roman"/>
          <w:i/>
          <w:iCs/>
          <w:sz w:val="24"/>
          <w:szCs w:val="24"/>
        </w:rPr>
        <w:t>,</w:t>
      </w:r>
    </w:p>
    <w:p w14:paraId="17D4DF10" w14:textId="04CB7AFD" w:rsidR="00446976" w:rsidRPr="00CF7290" w:rsidRDefault="00446976" w:rsidP="00446976">
      <w:pPr>
        <w:suppressAutoHyphens/>
        <w:ind w:firstLine="709"/>
        <w:contextualSpacing/>
        <w:jc w:val="both"/>
        <w:rPr>
          <w:rFonts w:ascii="Times New Roman" w:hAnsi="Times New Roman" w:cs="Times New Roman"/>
          <w:i/>
          <w:iCs/>
          <w:sz w:val="24"/>
          <w:szCs w:val="24"/>
        </w:rPr>
      </w:pPr>
      <w:r w:rsidRPr="00CF7290">
        <w:rPr>
          <w:rFonts w:ascii="Times New Roman" w:hAnsi="Times New Roman" w:cs="Times New Roman"/>
          <w:i/>
          <w:iCs/>
          <w:sz w:val="24"/>
          <w:szCs w:val="24"/>
        </w:rPr>
        <w:t>Технологии производства субтропических, пищевкусовых продуктов и табака,</w:t>
      </w:r>
    </w:p>
    <w:p w14:paraId="5C7E2C8C" w14:textId="0D39FF33" w:rsidR="00446976" w:rsidRPr="00CF7290" w:rsidRDefault="00446976" w:rsidP="00446976">
      <w:pPr>
        <w:suppressAutoHyphens/>
        <w:ind w:firstLine="709"/>
        <w:contextualSpacing/>
        <w:jc w:val="both"/>
        <w:rPr>
          <w:rFonts w:ascii="Times New Roman" w:hAnsi="Times New Roman" w:cs="Times New Roman"/>
          <w:i/>
          <w:iCs/>
          <w:sz w:val="24"/>
          <w:szCs w:val="24"/>
        </w:rPr>
      </w:pPr>
      <w:r w:rsidRPr="00CF7290">
        <w:rPr>
          <w:rFonts w:ascii="Times New Roman" w:hAnsi="Times New Roman" w:cs="Times New Roman"/>
          <w:i/>
          <w:iCs/>
          <w:sz w:val="24"/>
          <w:szCs w:val="24"/>
        </w:rPr>
        <w:t xml:space="preserve">Технологии производства консервов и </w:t>
      </w:r>
      <w:proofErr w:type="spellStart"/>
      <w:r w:rsidRPr="00CF7290">
        <w:rPr>
          <w:rFonts w:ascii="Times New Roman" w:hAnsi="Times New Roman" w:cs="Times New Roman"/>
          <w:i/>
          <w:iCs/>
          <w:sz w:val="24"/>
          <w:szCs w:val="24"/>
        </w:rPr>
        <w:t>пищеконцентратов</w:t>
      </w:r>
      <w:proofErr w:type="spellEnd"/>
      <w:r w:rsidRPr="00CF7290">
        <w:rPr>
          <w:rFonts w:ascii="Times New Roman" w:hAnsi="Times New Roman" w:cs="Times New Roman"/>
          <w:i/>
          <w:iCs/>
          <w:sz w:val="24"/>
          <w:szCs w:val="24"/>
        </w:rPr>
        <w:t>,</w:t>
      </w:r>
    </w:p>
    <w:p w14:paraId="4C68BA46" w14:textId="04FFFF5A" w:rsidR="00064407" w:rsidRPr="00CF7290" w:rsidRDefault="00446976" w:rsidP="00446976">
      <w:pPr>
        <w:suppressAutoHyphens/>
        <w:ind w:firstLine="709"/>
        <w:contextualSpacing/>
        <w:jc w:val="both"/>
        <w:rPr>
          <w:rFonts w:ascii="Times New Roman" w:hAnsi="Times New Roman" w:cs="Times New Roman"/>
          <w:i/>
          <w:iCs/>
          <w:sz w:val="24"/>
          <w:szCs w:val="24"/>
        </w:rPr>
      </w:pPr>
      <w:r w:rsidRPr="00CF7290">
        <w:rPr>
          <w:rFonts w:ascii="Times New Roman" w:hAnsi="Times New Roman" w:cs="Times New Roman"/>
          <w:i/>
          <w:iCs/>
          <w:sz w:val="24"/>
          <w:szCs w:val="24"/>
        </w:rPr>
        <w:t>Технологии производства пищевых добавок, ароматизаторов и технологических вспомогательных средств.</w:t>
      </w:r>
    </w:p>
    <w:p w14:paraId="68BEF614"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0F357A1" w14:textId="77777777"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0D2428B5" w14:textId="18D178D2" w:rsidR="00446976" w:rsidRPr="00446976" w:rsidRDefault="00446976" w:rsidP="00446976">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446976">
        <w:rPr>
          <w:rFonts w:ascii="Times New Roman" w:eastAsia="Times New Roman" w:hAnsi="Times New Roman" w:cs="Times New Roman"/>
          <w:bCs/>
          <w:iCs/>
          <w:sz w:val="24"/>
          <w:szCs w:val="24"/>
          <w:lang w:eastAsia="ru-RU"/>
        </w:rPr>
        <w:t>Технологическое оборудование отрасли</w:t>
      </w:r>
      <w:r w:rsidRPr="00446976">
        <w:rPr>
          <w:rFonts w:ascii="Times New Roman" w:eastAsia="Times New Roman" w:hAnsi="Times New Roman" w:cs="Times New Roman"/>
          <w:bCs/>
          <w:i/>
          <w:sz w:val="24"/>
          <w:szCs w:val="24"/>
          <w:lang w:eastAsia="ru-RU"/>
        </w:rPr>
        <w:t xml:space="preserve">, </w:t>
      </w:r>
    </w:p>
    <w:p w14:paraId="3F3A6E7D" w14:textId="3714CD95" w:rsidR="00446976" w:rsidRPr="00446976" w:rsidRDefault="00446976" w:rsidP="00446976">
      <w:pPr>
        <w:suppressAutoHyphens/>
        <w:spacing w:line="276" w:lineRule="auto"/>
        <w:ind w:firstLine="709"/>
        <w:contextualSpacing/>
        <w:jc w:val="both"/>
        <w:rPr>
          <w:rFonts w:ascii="Times New Roman" w:eastAsia="Times New Roman" w:hAnsi="Times New Roman" w:cs="Times New Roman"/>
          <w:sz w:val="24"/>
          <w:szCs w:val="28"/>
          <w:lang w:eastAsia="ru-RU"/>
        </w:rPr>
      </w:pPr>
      <w:r w:rsidRPr="00446976">
        <w:rPr>
          <w:rFonts w:ascii="Times New Roman" w:eastAsia="Times New Roman" w:hAnsi="Times New Roman" w:cs="Times New Roman"/>
          <w:bCs/>
          <w:sz w:val="24"/>
          <w:szCs w:val="24"/>
          <w:lang w:eastAsia="ru-RU"/>
        </w:rPr>
        <w:t xml:space="preserve">Технического </w:t>
      </w:r>
      <w:r w:rsidRPr="00446976">
        <w:rPr>
          <w:rFonts w:ascii="Times New Roman" w:eastAsia="Times New Roman" w:hAnsi="Times New Roman" w:cs="Times New Roman"/>
          <w:sz w:val="24"/>
          <w:szCs w:val="24"/>
          <w:lang w:eastAsia="ru-RU"/>
        </w:rPr>
        <w:t>производства растительных масел, жиров и жирозаменителей</w:t>
      </w:r>
      <w:r w:rsidRPr="00446976">
        <w:rPr>
          <w:rFonts w:ascii="Times New Roman" w:eastAsia="Times New Roman" w:hAnsi="Times New Roman" w:cs="Times New Roman"/>
          <w:bCs/>
          <w:sz w:val="24"/>
          <w:szCs w:val="24"/>
          <w:lang w:eastAsia="ru-RU"/>
        </w:rPr>
        <w:t xml:space="preserve">, </w:t>
      </w:r>
    </w:p>
    <w:p w14:paraId="3FAD76DE" w14:textId="341F96EF" w:rsidR="00446976" w:rsidRPr="00446976" w:rsidRDefault="00446976" w:rsidP="00446976">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446976">
        <w:rPr>
          <w:rFonts w:ascii="Times New Roman" w:eastAsia="Times New Roman" w:hAnsi="Times New Roman" w:cs="Times New Roman"/>
          <w:bCs/>
          <w:sz w:val="24"/>
          <w:szCs w:val="24"/>
          <w:lang w:eastAsia="ru-RU"/>
        </w:rPr>
        <w:t>Сырья и сахаристых продуктов,</w:t>
      </w:r>
    </w:p>
    <w:p w14:paraId="7CB60B18" w14:textId="3AEE2571" w:rsidR="00446976" w:rsidRPr="00446976" w:rsidRDefault="00446976" w:rsidP="00446976">
      <w:pPr>
        <w:suppressAutoHyphens/>
        <w:spacing w:line="276" w:lineRule="auto"/>
        <w:ind w:firstLine="709"/>
        <w:contextualSpacing/>
        <w:jc w:val="both"/>
        <w:rPr>
          <w:rFonts w:ascii="Times New Roman" w:eastAsia="Times New Roman" w:hAnsi="Times New Roman" w:cs="Times New Roman"/>
          <w:bCs/>
          <w:i/>
          <w:sz w:val="24"/>
          <w:szCs w:val="24"/>
          <w:lang w:eastAsia="ru-RU"/>
        </w:rPr>
      </w:pPr>
      <w:r w:rsidRPr="00446976">
        <w:rPr>
          <w:rFonts w:ascii="Times New Roman" w:eastAsia="Times New Roman" w:hAnsi="Times New Roman" w:cs="Times New Roman"/>
          <w:bCs/>
          <w:sz w:val="24"/>
          <w:szCs w:val="24"/>
          <w:lang w:eastAsia="ru-RU"/>
        </w:rPr>
        <w:t>Технологии</w:t>
      </w:r>
      <w:r w:rsidRPr="00446976">
        <w:rPr>
          <w:rFonts w:ascii="Calibri" w:eastAsia="Times New Roman" w:hAnsi="Calibri" w:cs="Times New Roman"/>
          <w:lang w:eastAsia="ru-RU"/>
        </w:rPr>
        <w:t xml:space="preserve"> </w:t>
      </w:r>
      <w:r w:rsidRPr="00446976">
        <w:rPr>
          <w:rFonts w:ascii="Times New Roman" w:eastAsia="Times New Roman" w:hAnsi="Times New Roman" w:cs="Times New Roman"/>
          <w:bCs/>
          <w:sz w:val="24"/>
          <w:szCs w:val="24"/>
          <w:lang w:eastAsia="ru-RU"/>
        </w:rPr>
        <w:t xml:space="preserve">производства солода, продукции бродильных производств и виноделия, безалкогольных </w:t>
      </w:r>
      <w:proofErr w:type="spellStart"/>
      <w:r w:rsidRPr="00446976">
        <w:rPr>
          <w:rFonts w:ascii="Times New Roman" w:eastAsia="Times New Roman" w:hAnsi="Times New Roman" w:cs="Times New Roman"/>
          <w:bCs/>
          <w:sz w:val="24"/>
          <w:szCs w:val="24"/>
          <w:lang w:eastAsia="ru-RU"/>
        </w:rPr>
        <w:t>напитко</w:t>
      </w:r>
      <w:proofErr w:type="spellEnd"/>
      <w:r w:rsidRPr="00446976">
        <w:rPr>
          <w:rFonts w:ascii="Times New Roman" w:eastAsia="Times New Roman" w:hAnsi="Times New Roman" w:cs="Times New Roman"/>
          <w:bCs/>
          <w:sz w:val="24"/>
          <w:szCs w:val="24"/>
          <w:lang w:eastAsia="ru-RU"/>
        </w:rPr>
        <w:t>»,</w:t>
      </w:r>
    </w:p>
    <w:p w14:paraId="6ED49FDC" w14:textId="5D1F38FD" w:rsidR="00446976" w:rsidRPr="00446976" w:rsidRDefault="00446976" w:rsidP="00446976">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446976">
        <w:rPr>
          <w:rFonts w:ascii="Times New Roman" w:eastAsia="Times New Roman" w:hAnsi="Times New Roman" w:cs="Times New Roman"/>
          <w:bCs/>
          <w:sz w:val="24"/>
          <w:szCs w:val="24"/>
          <w:lang w:eastAsia="ru-RU"/>
        </w:rPr>
        <w:t>Учебный кондитерский цех,</w:t>
      </w:r>
    </w:p>
    <w:p w14:paraId="6E05BCC5" w14:textId="11DA330E" w:rsidR="00446976" w:rsidRPr="00446976" w:rsidRDefault="00446976" w:rsidP="00446976">
      <w:pPr>
        <w:suppressAutoHyphens/>
        <w:spacing w:line="276" w:lineRule="auto"/>
        <w:ind w:firstLine="709"/>
        <w:contextualSpacing/>
        <w:jc w:val="both"/>
        <w:rPr>
          <w:rFonts w:ascii="Times New Roman" w:eastAsia="Times New Roman" w:hAnsi="Times New Roman" w:cs="Times New Roman"/>
          <w:bCs/>
          <w:i/>
          <w:sz w:val="24"/>
          <w:szCs w:val="24"/>
          <w:lang w:eastAsia="ru-RU"/>
        </w:rPr>
      </w:pPr>
      <w:r w:rsidRPr="00446976">
        <w:rPr>
          <w:rFonts w:ascii="Times New Roman" w:eastAsia="Times New Roman" w:hAnsi="Times New Roman" w:cs="Times New Roman"/>
          <w:bCs/>
          <w:sz w:val="24"/>
          <w:szCs w:val="24"/>
          <w:lang w:eastAsia="ru-RU"/>
        </w:rPr>
        <w:t>Технологии</w:t>
      </w:r>
      <w:r w:rsidRPr="00446976">
        <w:rPr>
          <w:rFonts w:ascii="Calibri" w:eastAsia="Times New Roman" w:hAnsi="Calibri" w:cs="Times New Roman"/>
          <w:lang w:eastAsia="ru-RU"/>
        </w:rPr>
        <w:t xml:space="preserve"> </w:t>
      </w:r>
      <w:r w:rsidRPr="00446976">
        <w:rPr>
          <w:rFonts w:ascii="Times New Roman" w:eastAsia="Times New Roman" w:hAnsi="Times New Roman" w:cs="Times New Roman"/>
          <w:bCs/>
          <w:sz w:val="24"/>
          <w:szCs w:val="24"/>
          <w:lang w:eastAsia="ru-RU"/>
        </w:rPr>
        <w:t>хранения и переработки зерна и семян</w:t>
      </w:r>
      <w:r w:rsidRPr="00446976">
        <w:rPr>
          <w:rFonts w:ascii="Times New Roman" w:eastAsia="Times New Roman" w:hAnsi="Times New Roman" w:cs="Times New Roman"/>
          <w:bCs/>
          <w:i/>
          <w:sz w:val="24"/>
          <w:szCs w:val="24"/>
          <w:lang w:eastAsia="ru-RU"/>
        </w:rPr>
        <w:t>,</w:t>
      </w:r>
    </w:p>
    <w:p w14:paraId="6D27C986" w14:textId="7AE55E33" w:rsidR="00446976" w:rsidRPr="00446976" w:rsidRDefault="00446976" w:rsidP="00446976">
      <w:pPr>
        <w:suppressAutoHyphens/>
        <w:spacing w:line="276" w:lineRule="auto"/>
        <w:ind w:firstLine="709"/>
        <w:contextualSpacing/>
        <w:rPr>
          <w:rFonts w:ascii="Times New Roman" w:eastAsia="Times New Roman" w:hAnsi="Times New Roman" w:cs="Times New Roman"/>
          <w:i/>
          <w:sz w:val="24"/>
          <w:szCs w:val="24"/>
          <w:lang w:eastAsia="ru-RU"/>
        </w:rPr>
      </w:pPr>
      <w:r w:rsidRPr="00446976">
        <w:rPr>
          <w:rFonts w:ascii="Times New Roman" w:eastAsia="Times New Roman" w:hAnsi="Times New Roman" w:cs="Times New Roman"/>
          <w:bCs/>
          <w:sz w:val="24"/>
          <w:szCs w:val="24"/>
          <w:lang w:eastAsia="ru-RU"/>
        </w:rPr>
        <w:t>Технологии</w:t>
      </w:r>
      <w:r w:rsidRPr="00446976">
        <w:rPr>
          <w:rFonts w:ascii="Calibri" w:eastAsia="Times New Roman" w:hAnsi="Calibri" w:cs="Times New Roman"/>
          <w:lang w:eastAsia="ru-RU"/>
        </w:rPr>
        <w:t xml:space="preserve"> </w:t>
      </w:r>
      <w:r w:rsidRPr="00446976">
        <w:rPr>
          <w:rFonts w:ascii="Times New Roman" w:eastAsia="Times New Roman" w:hAnsi="Times New Roman" w:cs="Times New Roman"/>
          <w:bCs/>
          <w:sz w:val="24"/>
          <w:szCs w:val="24"/>
          <w:lang w:eastAsia="ru-RU"/>
        </w:rPr>
        <w:t>производства субтропических, пищевкусовых продуктов и табака</w:t>
      </w:r>
      <w:r w:rsidRPr="00446976">
        <w:rPr>
          <w:rFonts w:ascii="Times New Roman" w:eastAsia="Times New Roman" w:hAnsi="Times New Roman" w:cs="Times New Roman"/>
          <w:bCs/>
          <w:i/>
          <w:sz w:val="24"/>
          <w:szCs w:val="24"/>
          <w:lang w:eastAsia="ru-RU"/>
        </w:rPr>
        <w:t>,</w:t>
      </w:r>
    </w:p>
    <w:p w14:paraId="2A6B128A" w14:textId="4C5BBA9F" w:rsidR="00446976" w:rsidRPr="00446976" w:rsidRDefault="00446976" w:rsidP="00446976">
      <w:pPr>
        <w:suppressAutoHyphens/>
        <w:spacing w:line="276" w:lineRule="auto"/>
        <w:ind w:firstLine="709"/>
        <w:contextualSpacing/>
        <w:rPr>
          <w:rFonts w:ascii="Times New Roman" w:eastAsia="Times New Roman" w:hAnsi="Times New Roman" w:cs="Times New Roman"/>
          <w:bCs/>
          <w:i/>
          <w:sz w:val="24"/>
          <w:szCs w:val="24"/>
          <w:lang w:eastAsia="ru-RU"/>
        </w:rPr>
      </w:pPr>
      <w:r w:rsidRPr="00446976">
        <w:rPr>
          <w:rFonts w:ascii="Times New Roman" w:eastAsia="Times New Roman" w:hAnsi="Times New Roman" w:cs="Times New Roman"/>
          <w:bCs/>
          <w:sz w:val="24"/>
          <w:szCs w:val="24"/>
          <w:lang w:eastAsia="ru-RU"/>
        </w:rPr>
        <w:t>Технологии</w:t>
      </w:r>
      <w:r w:rsidRPr="00446976">
        <w:rPr>
          <w:rFonts w:ascii="Calibri" w:eastAsia="Times New Roman" w:hAnsi="Calibri" w:cs="Times New Roman"/>
          <w:lang w:eastAsia="ru-RU"/>
        </w:rPr>
        <w:t xml:space="preserve"> </w:t>
      </w:r>
      <w:r w:rsidRPr="00446976">
        <w:rPr>
          <w:rFonts w:ascii="Times New Roman" w:eastAsia="Times New Roman" w:hAnsi="Times New Roman" w:cs="Times New Roman"/>
          <w:bCs/>
          <w:sz w:val="24"/>
          <w:szCs w:val="24"/>
          <w:lang w:eastAsia="ru-RU"/>
        </w:rPr>
        <w:t>производства</w:t>
      </w:r>
      <w:r w:rsidRPr="00446976">
        <w:rPr>
          <w:rFonts w:ascii="Calibri" w:eastAsia="Times New Roman" w:hAnsi="Calibri" w:cs="Times New Roman"/>
          <w:lang w:eastAsia="ru-RU"/>
        </w:rPr>
        <w:t xml:space="preserve"> </w:t>
      </w:r>
      <w:r w:rsidRPr="00446976">
        <w:rPr>
          <w:rFonts w:ascii="Times New Roman" w:eastAsia="Times New Roman" w:hAnsi="Times New Roman" w:cs="Times New Roman"/>
          <w:bCs/>
          <w:sz w:val="24"/>
          <w:szCs w:val="24"/>
          <w:lang w:eastAsia="ru-RU"/>
        </w:rPr>
        <w:t xml:space="preserve">консервов и </w:t>
      </w:r>
      <w:proofErr w:type="spellStart"/>
      <w:r w:rsidRPr="00446976">
        <w:rPr>
          <w:rFonts w:ascii="Times New Roman" w:eastAsia="Times New Roman" w:hAnsi="Times New Roman" w:cs="Times New Roman"/>
          <w:bCs/>
          <w:sz w:val="24"/>
          <w:szCs w:val="24"/>
          <w:lang w:eastAsia="ru-RU"/>
        </w:rPr>
        <w:t>пищеконцентратов</w:t>
      </w:r>
      <w:proofErr w:type="spellEnd"/>
      <w:r w:rsidRPr="00446976">
        <w:rPr>
          <w:rFonts w:ascii="Times New Roman" w:eastAsia="Times New Roman" w:hAnsi="Times New Roman" w:cs="Times New Roman"/>
          <w:bCs/>
          <w:i/>
          <w:sz w:val="24"/>
          <w:szCs w:val="24"/>
          <w:lang w:eastAsia="ru-RU"/>
        </w:rPr>
        <w:t>,</w:t>
      </w:r>
    </w:p>
    <w:p w14:paraId="68B31185" w14:textId="76133568" w:rsidR="00446976" w:rsidRPr="00446976" w:rsidRDefault="00446976" w:rsidP="00446976">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446976">
        <w:rPr>
          <w:rFonts w:ascii="Times New Roman" w:eastAsia="Times New Roman" w:hAnsi="Times New Roman" w:cs="Times New Roman"/>
          <w:bCs/>
          <w:sz w:val="24"/>
          <w:szCs w:val="24"/>
          <w:lang w:eastAsia="ru-RU"/>
        </w:rPr>
        <w:t>Технологии</w:t>
      </w:r>
      <w:r w:rsidRPr="00446976">
        <w:rPr>
          <w:rFonts w:ascii="Calibri" w:eastAsia="Times New Roman" w:hAnsi="Calibri" w:cs="Times New Roman"/>
          <w:lang w:eastAsia="ru-RU"/>
        </w:rPr>
        <w:t xml:space="preserve"> </w:t>
      </w:r>
      <w:r w:rsidRPr="00446976">
        <w:rPr>
          <w:rFonts w:ascii="Times New Roman" w:eastAsia="Times New Roman" w:hAnsi="Times New Roman" w:cs="Times New Roman"/>
          <w:bCs/>
          <w:sz w:val="24"/>
          <w:szCs w:val="24"/>
          <w:lang w:eastAsia="ru-RU"/>
        </w:rPr>
        <w:t>производства пищевых добавок, ароматизаторов и технологических вспомогательных средств</w:t>
      </w:r>
      <w:r w:rsidRPr="00446976">
        <w:rPr>
          <w:rFonts w:ascii="Times New Roman" w:eastAsia="Times New Roman" w:hAnsi="Times New Roman" w:cs="Times New Roman"/>
          <w:bCs/>
          <w:i/>
          <w:sz w:val="24"/>
          <w:szCs w:val="24"/>
          <w:lang w:eastAsia="ru-RU"/>
        </w:rPr>
        <w:t>.</w:t>
      </w:r>
    </w:p>
    <w:p w14:paraId="3BFE449F" w14:textId="77777777" w:rsidR="00064407" w:rsidRPr="00E7196B" w:rsidRDefault="00064407" w:rsidP="00064407">
      <w:pPr>
        <w:suppressAutoHyphens/>
        <w:ind w:firstLine="709"/>
        <w:contextualSpacing/>
        <w:rPr>
          <w:rFonts w:ascii="Times New Roman" w:hAnsi="Times New Roman" w:cs="Times New Roman"/>
          <w:i/>
          <w:sz w:val="16"/>
          <w:szCs w:val="16"/>
        </w:rPr>
      </w:pPr>
    </w:p>
    <w:p w14:paraId="31ACFF2C" w14:textId="77777777" w:rsidR="00064407" w:rsidRPr="00985111" w:rsidRDefault="00064407" w:rsidP="00446976">
      <w:pPr>
        <w:suppressAutoHyphens/>
        <w:ind w:firstLine="708"/>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8"/>
      </w:r>
    </w:p>
    <w:p w14:paraId="54C60B28" w14:textId="77777777" w:rsidR="00064407" w:rsidRPr="00E7196B" w:rsidRDefault="00064407" w:rsidP="00064407">
      <w:pPr>
        <w:suppressAutoHyphens/>
        <w:ind w:firstLine="709"/>
        <w:contextualSpacing/>
        <w:rPr>
          <w:rFonts w:ascii="Times New Roman" w:hAnsi="Times New Roman" w:cs="Times New Roman"/>
          <w:b/>
          <w:sz w:val="14"/>
          <w:szCs w:val="1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E13658">
      <w:pPr>
        <w:pStyle w:val="a4"/>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E13658">
      <w:pPr>
        <w:pStyle w:val="a4"/>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446976" w:rsidRDefault="00064407" w:rsidP="00064407">
      <w:pPr>
        <w:suppressAutoHyphens/>
        <w:ind w:firstLine="709"/>
        <w:jc w:val="both"/>
        <w:rPr>
          <w:rFonts w:ascii="Times New Roman" w:hAnsi="Times New Roman" w:cs="Times New Roman"/>
          <w:bCs/>
          <w:sz w:val="8"/>
          <w:szCs w:val="8"/>
        </w:rPr>
      </w:pPr>
    </w:p>
    <w:p w14:paraId="0EEA796B" w14:textId="38C7A995" w:rsidR="00064407" w:rsidRPr="00985111" w:rsidRDefault="00064407" w:rsidP="0038085C">
      <w:pPr>
        <w:suppressAutoHyphens/>
        <w:spacing w:line="276" w:lineRule="auto"/>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3F860AB3" w:rsidR="00064407" w:rsidRPr="00446976" w:rsidRDefault="00064407" w:rsidP="0038085C">
      <w:pPr>
        <w:suppressAutoHyphens/>
        <w:spacing w:line="276" w:lineRule="auto"/>
        <w:ind w:firstLine="709"/>
        <w:jc w:val="both"/>
        <w:rPr>
          <w:rFonts w:ascii="Times New Roman" w:hAnsi="Times New Roman" w:cs="Times New Roman"/>
          <w:sz w:val="24"/>
          <w:szCs w:val="24"/>
        </w:rPr>
      </w:pPr>
      <w:proofErr w:type="gramStart"/>
      <w:r w:rsidRPr="00446976">
        <w:rPr>
          <w:rFonts w:ascii="Times New Roman" w:hAnsi="Times New Roman" w:cs="Times New Roman"/>
          <w:sz w:val="24"/>
          <w:szCs w:val="24"/>
        </w:rPr>
        <w:t xml:space="preserve">Образовательная организация, реализующая программу </w:t>
      </w:r>
      <w:r w:rsidR="0038085C">
        <w:rPr>
          <w:rFonts w:ascii="Times New Roman" w:hAnsi="Times New Roman" w:cs="Times New Roman"/>
          <w:sz w:val="24"/>
          <w:szCs w:val="24"/>
        </w:rPr>
        <w:t>по п</w:t>
      </w:r>
      <w:r w:rsidR="00446976" w:rsidRPr="00446976">
        <w:rPr>
          <w:rFonts w:ascii="Times New Roman" w:hAnsi="Times New Roman" w:cs="Times New Roman"/>
          <w:sz w:val="24"/>
          <w:szCs w:val="24"/>
        </w:rPr>
        <w:t>рофесси</w:t>
      </w:r>
      <w:r w:rsidR="0038085C">
        <w:rPr>
          <w:rFonts w:ascii="Times New Roman" w:hAnsi="Times New Roman" w:cs="Times New Roman"/>
          <w:sz w:val="24"/>
          <w:szCs w:val="24"/>
        </w:rPr>
        <w:t>и</w:t>
      </w:r>
      <w:r w:rsidR="00446976" w:rsidRPr="00446976">
        <w:rPr>
          <w:rFonts w:ascii="Times New Roman" w:hAnsi="Times New Roman" w:cs="Times New Roman"/>
          <w:sz w:val="24"/>
          <w:szCs w:val="24"/>
        </w:rPr>
        <w:t xml:space="preserve"> 19.01.18 Аппаратчик-оператор производства продуктов питания из растительного сырья</w:t>
      </w:r>
      <w:r w:rsidRPr="00446976">
        <w:rPr>
          <w:rFonts w:ascii="Times New Roman" w:hAnsi="Times New Roman" w:cs="Times New Roman"/>
          <w:sz w:val="24"/>
          <w:szCs w:val="24"/>
        </w:rPr>
        <w:t>,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roofErr w:type="gramEnd"/>
      <w:r w:rsidRPr="00446976">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14:paraId="2E274B03" w14:textId="77777777" w:rsidR="00657999" w:rsidRDefault="00657999" w:rsidP="00064407">
      <w:pPr>
        <w:suppressAutoHyphens/>
        <w:jc w:val="both"/>
        <w:rPr>
          <w:rFonts w:ascii="Times New Roman" w:hAnsi="Times New Roman" w:cs="Times New Roman"/>
          <w:sz w:val="24"/>
          <w:szCs w:val="24"/>
        </w:rPr>
      </w:pPr>
    </w:p>
    <w:p w14:paraId="59F4DA34" w14:textId="77777777" w:rsidR="00CF7290" w:rsidRDefault="00CF7290" w:rsidP="00064407">
      <w:pPr>
        <w:suppressAutoHyphens/>
        <w:jc w:val="both"/>
        <w:rPr>
          <w:rFonts w:ascii="Times New Roman" w:hAnsi="Times New Roman" w:cs="Times New Roman"/>
          <w:sz w:val="24"/>
          <w:szCs w:val="24"/>
        </w:rPr>
      </w:pPr>
    </w:p>
    <w:p w14:paraId="2163EDA9" w14:textId="77777777" w:rsidR="00CF7290" w:rsidRPr="00446976" w:rsidRDefault="00CF7290" w:rsidP="00064407">
      <w:pPr>
        <w:suppressAutoHyphens/>
        <w:jc w:val="both"/>
        <w:rPr>
          <w:rFonts w:ascii="Times New Roman" w:hAnsi="Times New Roman" w:cs="Times New Roman"/>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1F0F0E95" w14:textId="2563C77B"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E7196B" w:rsidRPr="00446976">
        <w:rPr>
          <w:rFonts w:ascii="Times New Roman" w:eastAsia="Times New Roman" w:hAnsi="Times New Roman" w:cs="Times New Roman"/>
          <w:bCs/>
          <w:sz w:val="24"/>
          <w:szCs w:val="24"/>
          <w:lang w:eastAsia="ru-RU"/>
        </w:rPr>
        <w:t>Социально-гуманитарных дисциплин</w:t>
      </w:r>
      <w:r w:rsidRPr="00985111">
        <w:rPr>
          <w:rFonts w:ascii="Times New Roman" w:eastAsia="Calibri"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7196B" w14:paraId="1561C19B" w14:textId="77777777" w:rsidTr="00E7196B">
        <w:tc>
          <w:tcPr>
            <w:tcW w:w="273" w:type="pct"/>
            <w:tcBorders>
              <w:top w:val="single" w:sz="4" w:space="0" w:color="auto"/>
              <w:left w:val="single" w:sz="4" w:space="0" w:color="auto"/>
              <w:bottom w:val="single" w:sz="4" w:space="0" w:color="auto"/>
              <w:right w:val="single" w:sz="4" w:space="0" w:color="auto"/>
            </w:tcBorders>
            <w:vAlign w:val="center"/>
            <w:hideMark/>
          </w:tcPr>
          <w:p w14:paraId="18812DE9"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ECB10E6"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r>
              <w:rPr>
                <w:rFonts w:ascii="Times New Roman" w:eastAsia="Times New Roman" w:hAnsi="Times New Roman" w:cs="Times New Roman"/>
                <w:iCs/>
                <w:sz w:val="24"/>
                <w:szCs w:val="28"/>
                <w:vertAlign w:val="superscript"/>
              </w:rPr>
              <w:footnoteReference w:id="9"/>
            </w:r>
          </w:p>
        </w:tc>
        <w:tc>
          <w:tcPr>
            <w:tcW w:w="1527" w:type="pct"/>
            <w:tcBorders>
              <w:top w:val="single" w:sz="4" w:space="0" w:color="auto"/>
              <w:left w:val="single" w:sz="4" w:space="0" w:color="auto"/>
              <w:bottom w:val="single" w:sz="4" w:space="0" w:color="auto"/>
              <w:right w:val="single" w:sz="4" w:space="0" w:color="auto"/>
            </w:tcBorders>
            <w:vAlign w:val="center"/>
            <w:hideMark/>
          </w:tcPr>
          <w:p w14:paraId="3F540572"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r>
              <w:rPr>
                <w:rFonts w:ascii="Times New Roman" w:eastAsia="Times New Roman" w:hAnsi="Times New Roman" w:cs="Times New Roman"/>
                <w:iCs/>
                <w:sz w:val="24"/>
                <w:szCs w:val="28"/>
                <w:vertAlign w:val="superscript"/>
              </w:rPr>
              <w:footnoteReference w:id="10"/>
            </w:r>
          </w:p>
        </w:tc>
      </w:tr>
      <w:tr w:rsidR="00E7196B" w14:paraId="40F6EEF1" w14:textId="77777777" w:rsidTr="00E7196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24D0CF5" w14:textId="77777777" w:rsidR="00E7196B" w:rsidRDefault="00E7196B">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E7196B" w14:paraId="216B8F69" w14:textId="77777777" w:rsidTr="00E7196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C396885" w14:textId="77777777" w:rsidR="00E7196B" w:rsidRDefault="00E7196B">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E7196B" w14:paraId="46DCADAA" w14:textId="77777777" w:rsidTr="00E7196B">
        <w:tc>
          <w:tcPr>
            <w:tcW w:w="273" w:type="pct"/>
            <w:tcBorders>
              <w:top w:val="single" w:sz="4" w:space="0" w:color="auto"/>
              <w:left w:val="single" w:sz="4" w:space="0" w:color="auto"/>
              <w:bottom w:val="single" w:sz="4" w:space="0" w:color="auto"/>
              <w:right w:val="single" w:sz="4" w:space="0" w:color="auto"/>
            </w:tcBorders>
          </w:tcPr>
          <w:p w14:paraId="3669617F"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CE2161"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5E32A5B" w14:textId="77777777" w:rsidR="00E7196B" w:rsidRDefault="00E7196B">
            <w:pPr>
              <w:snapToGrid w:val="0"/>
              <w:rPr>
                <w:rFonts w:ascii="Times New Roman" w:eastAsia="Times New Roman" w:hAnsi="Times New Roman" w:cs="Times New Roman"/>
                <w:iCs/>
                <w:sz w:val="24"/>
                <w:szCs w:val="28"/>
              </w:rPr>
            </w:pPr>
          </w:p>
        </w:tc>
      </w:tr>
      <w:tr w:rsidR="00E7196B" w14:paraId="3699339A" w14:textId="77777777" w:rsidTr="00E7196B">
        <w:tc>
          <w:tcPr>
            <w:tcW w:w="273" w:type="pct"/>
            <w:tcBorders>
              <w:top w:val="single" w:sz="4" w:space="0" w:color="auto"/>
              <w:left w:val="single" w:sz="4" w:space="0" w:color="auto"/>
              <w:bottom w:val="single" w:sz="4" w:space="0" w:color="auto"/>
              <w:right w:val="single" w:sz="4" w:space="0" w:color="auto"/>
            </w:tcBorders>
          </w:tcPr>
          <w:p w14:paraId="1AFF2CF9"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6D1A9B"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6A29774" w14:textId="77777777" w:rsidR="00E7196B" w:rsidRDefault="00E7196B">
            <w:pPr>
              <w:snapToGrid w:val="0"/>
              <w:rPr>
                <w:rFonts w:ascii="Times New Roman" w:eastAsia="Times New Roman" w:hAnsi="Times New Roman" w:cs="Times New Roman"/>
                <w:iCs/>
                <w:sz w:val="24"/>
                <w:szCs w:val="28"/>
              </w:rPr>
            </w:pPr>
          </w:p>
        </w:tc>
      </w:tr>
      <w:tr w:rsidR="00E7196B" w14:paraId="5355E92E"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2E5D7B74"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E7196B" w14:paraId="00CFF1C4" w14:textId="77777777" w:rsidTr="00E7196B">
        <w:tc>
          <w:tcPr>
            <w:tcW w:w="273" w:type="pct"/>
            <w:tcBorders>
              <w:top w:val="single" w:sz="4" w:space="0" w:color="auto"/>
              <w:left w:val="single" w:sz="4" w:space="0" w:color="auto"/>
              <w:bottom w:val="single" w:sz="4" w:space="0" w:color="auto"/>
              <w:right w:val="single" w:sz="4" w:space="0" w:color="auto"/>
            </w:tcBorders>
          </w:tcPr>
          <w:p w14:paraId="21DF73F6"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4706D93"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iCs/>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82865A3"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iCs/>
                <w:sz w:val="24"/>
                <w:szCs w:val="28"/>
              </w:rPr>
              <w:t>Технические характеристики заполняются самостоятельно образовательной организацией</w:t>
            </w:r>
          </w:p>
        </w:tc>
      </w:tr>
      <w:tr w:rsidR="00E7196B" w14:paraId="2C97E70E"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447A8D9F"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b/>
                <w:bCs/>
                <w:iCs/>
                <w:sz w:val="24"/>
                <w:szCs w:val="28"/>
                <w:lang w:val="en-US"/>
              </w:rPr>
              <w:t xml:space="preserve">II </w:t>
            </w:r>
            <w:r w:rsidRPr="00E7196B">
              <w:rPr>
                <w:rFonts w:ascii="Times New Roman" w:eastAsia="Times New Roman" w:hAnsi="Times New Roman" w:cs="Times New Roman"/>
                <w:b/>
                <w:bCs/>
                <w:iCs/>
                <w:sz w:val="24"/>
                <w:szCs w:val="28"/>
              </w:rPr>
              <w:t>Технические средства</w:t>
            </w:r>
          </w:p>
        </w:tc>
      </w:tr>
      <w:tr w:rsidR="00E7196B" w14:paraId="249C9559"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5A87BE4E"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b/>
                <w:bCs/>
                <w:iCs/>
                <w:sz w:val="24"/>
                <w:szCs w:val="28"/>
              </w:rPr>
              <w:t>Основное оборудование</w:t>
            </w:r>
          </w:p>
        </w:tc>
      </w:tr>
      <w:tr w:rsidR="00E7196B" w14:paraId="1FA22AE6" w14:textId="77777777" w:rsidTr="00E7196B">
        <w:tc>
          <w:tcPr>
            <w:tcW w:w="273" w:type="pct"/>
            <w:tcBorders>
              <w:top w:val="single" w:sz="4" w:space="0" w:color="auto"/>
              <w:left w:val="single" w:sz="4" w:space="0" w:color="auto"/>
              <w:bottom w:val="single" w:sz="4" w:space="0" w:color="auto"/>
              <w:right w:val="single" w:sz="4" w:space="0" w:color="auto"/>
            </w:tcBorders>
          </w:tcPr>
          <w:p w14:paraId="261A3719"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C083A9"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bCs/>
                <w:i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287D279" w14:textId="77777777" w:rsidR="00E7196B" w:rsidRPr="00E7196B" w:rsidRDefault="00E7196B">
            <w:pPr>
              <w:snapToGrid w:val="0"/>
              <w:rPr>
                <w:rFonts w:ascii="Times New Roman" w:eastAsia="Times New Roman" w:hAnsi="Times New Roman" w:cs="Times New Roman"/>
                <w:iCs/>
                <w:sz w:val="24"/>
                <w:szCs w:val="28"/>
              </w:rPr>
            </w:pPr>
          </w:p>
        </w:tc>
      </w:tr>
      <w:tr w:rsidR="00E7196B" w14:paraId="31D658C7" w14:textId="77777777" w:rsidTr="00E7196B">
        <w:tc>
          <w:tcPr>
            <w:tcW w:w="273" w:type="pct"/>
            <w:tcBorders>
              <w:top w:val="single" w:sz="4" w:space="0" w:color="auto"/>
              <w:left w:val="single" w:sz="4" w:space="0" w:color="auto"/>
              <w:bottom w:val="single" w:sz="4" w:space="0" w:color="auto"/>
              <w:right w:val="single" w:sz="4" w:space="0" w:color="auto"/>
            </w:tcBorders>
          </w:tcPr>
          <w:p w14:paraId="2B548336"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3A774C"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bCs/>
                <w:iCs/>
                <w:sz w:val="24"/>
                <w:szCs w:val="24"/>
                <w:lang w:eastAsia="ru-RU"/>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31FF7FCB" w14:textId="77777777" w:rsidR="00E7196B" w:rsidRPr="00E7196B" w:rsidRDefault="00E7196B">
            <w:pPr>
              <w:snapToGrid w:val="0"/>
              <w:rPr>
                <w:rFonts w:ascii="Times New Roman" w:eastAsia="Times New Roman" w:hAnsi="Times New Roman" w:cs="Times New Roman"/>
                <w:iCs/>
                <w:sz w:val="24"/>
                <w:szCs w:val="28"/>
              </w:rPr>
            </w:pPr>
          </w:p>
        </w:tc>
      </w:tr>
      <w:tr w:rsidR="00E7196B" w14:paraId="0BA2884E" w14:textId="77777777" w:rsidTr="00E7196B">
        <w:tc>
          <w:tcPr>
            <w:tcW w:w="273" w:type="pct"/>
            <w:tcBorders>
              <w:top w:val="single" w:sz="4" w:space="0" w:color="auto"/>
              <w:left w:val="single" w:sz="4" w:space="0" w:color="auto"/>
              <w:bottom w:val="single" w:sz="4" w:space="0" w:color="auto"/>
              <w:right w:val="single" w:sz="4" w:space="0" w:color="auto"/>
            </w:tcBorders>
          </w:tcPr>
          <w:p w14:paraId="07188F75"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4421B7"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bCs/>
                <w:i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54CE5BBF" w14:textId="77777777" w:rsidR="00E7196B" w:rsidRPr="00E7196B" w:rsidRDefault="00E7196B">
            <w:pPr>
              <w:snapToGrid w:val="0"/>
              <w:rPr>
                <w:rFonts w:ascii="Times New Roman" w:eastAsia="Times New Roman" w:hAnsi="Times New Roman" w:cs="Times New Roman"/>
                <w:iCs/>
                <w:sz w:val="24"/>
                <w:szCs w:val="28"/>
              </w:rPr>
            </w:pPr>
          </w:p>
        </w:tc>
      </w:tr>
      <w:tr w:rsidR="00E7196B" w14:paraId="2A90BE4E"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7553CA9C"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b/>
                <w:iCs/>
                <w:sz w:val="24"/>
                <w:szCs w:val="28"/>
              </w:rPr>
              <w:t>Дополнительное оборудование</w:t>
            </w:r>
          </w:p>
        </w:tc>
      </w:tr>
      <w:tr w:rsidR="00E7196B" w14:paraId="5D30D678" w14:textId="77777777" w:rsidTr="00E7196B">
        <w:tc>
          <w:tcPr>
            <w:tcW w:w="273" w:type="pct"/>
            <w:tcBorders>
              <w:top w:val="single" w:sz="4" w:space="0" w:color="auto"/>
              <w:left w:val="single" w:sz="4" w:space="0" w:color="auto"/>
              <w:bottom w:val="single" w:sz="4" w:space="0" w:color="auto"/>
              <w:right w:val="single" w:sz="4" w:space="0" w:color="auto"/>
            </w:tcBorders>
          </w:tcPr>
          <w:p w14:paraId="0DE18517"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BB7329"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53DC163"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iCs/>
                <w:sz w:val="24"/>
                <w:szCs w:val="28"/>
              </w:rPr>
              <w:t>Технические характеристики заполняются самостоятельно образовательной организацией</w:t>
            </w:r>
          </w:p>
        </w:tc>
      </w:tr>
      <w:tr w:rsidR="00E7196B" w14:paraId="6D86CC82"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35A09BD3"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b/>
                <w:bCs/>
                <w:iCs/>
                <w:sz w:val="24"/>
                <w:szCs w:val="28"/>
                <w:lang w:val="en-US"/>
              </w:rPr>
              <w:t>III</w:t>
            </w:r>
            <w:r w:rsidRPr="00E7196B">
              <w:rPr>
                <w:rFonts w:ascii="Times New Roman" w:eastAsia="Times New Roman" w:hAnsi="Times New Roman" w:cs="Times New Roman"/>
                <w:b/>
                <w:bCs/>
                <w:iCs/>
                <w:sz w:val="24"/>
                <w:szCs w:val="28"/>
              </w:rPr>
              <w:t xml:space="preserve"> Демонстрационные учебно-наглядные пособия</w:t>
            </w:r>
          </w:p>
        </w:tc>
      </w:tr>
      <w:tr w:rsidR="00E7196B" w14:paraId="7F5EEB8D"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676095C7"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b/>
                <w:bCs/>
                <w:iCs/>
                <w:sz w:val="24"/>
                <w:szCs w:val="28"/>
              </w:rPr>
              <w:t>Основное оборудование</w:t>
            </w:r>
          </w:p>
        </w:tc>
      </w:tr>
      <w:tr w:rsidR="00E7196B" w14:paraId="299AE537" w14:textId="77777777" w:rsidTr="00E7196B">
        <w:tc>
          <w:tcPr>
            <w:tcW w:w="273" w:type="pct"/>
            <w:tcBorders>
              <w:top w:val="single" w:sz="4" w:space="0" w:color="auto"/>
              <w:left w:val="single" w:sz="4" w:space="0" w:color="auto"/>
              <w:bottom w:val="single" w:sz="4" w:space="0" w:color="auto"/>
              <w:right w:val="single" w:sz="4" w:space="0" w:color="auto"/>
            </w:tcBorders>
          </w:tcPr>
          <w:p w14:paraId="777F6E84"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EBFA62D"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4956FFA9" w14:textId="77777777" w:rsidR="00E7196B" w:rsidRDefault="00E7196B">
            <w:pPr>
              <w:snapToGrid w:val="0"/>
              <w:rPr>
                <w:rFonts w:ascii="Times New Roman" w:eastAsia="Times New Roman" w:hAnsi="Times New Roman" w:cs="Times New Roman"/>
                <w:iCs/>
                <w:sz w:val="24"/>
                <w:szCs w:val="28"/>
              </w:rPr>
            </w:pPr>
          </w:p>
        </w:tc>
      </w:tr>
      <w:tr w:rsidR="00E7196B" w14:paraId="66EC0300" w14:textId="77777777" w:rsidTr="00E7196B">
        <w:tc>
          <w:tcPr>
            <w:tcW w:w="273" w:type="pct"/>
            <w:tcBorders>
              <w:top w:val="single" w:sz="4" w:space="0" w:color="auto"/>
              <w:left w:val="single" w:sz="4" w:space="0" w:color="auto"/>
              <w:bottom w:val="single" w:sz="4" w:space="0" w:color="auto"/>
              <w:right w:val="single" w:sz="4" w:space="0" w:color="auto"/>
            </w:tcBorders>
          </w:tcPr>
          <w:p w14:paraId="36583B42"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E6295E"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25CDE58C" w14:textId="77777777" w:rsidR="00E7196B" w:rsidRDefault="00E7196B">
            <w:pPr>
              <w:snapToGrid w:val="0"/>
              <w:rPr>
                <w:rFonts w:ascii="Times New Roman" w:eastAsia="Times New Roman" w:hAnsi="Times New Roman" w:cs="Times New Roman"/>
                <w:iCs/>
                <w:sz w:val="24"/>
                <w:szCs w:val="28"/>
              </w:rPr>
            </w:pPr>
          </w:p>
        </w:tc>
      </w:tr>
      <w:tr w:rsidR="00E7196B" w14:paraId="0691B18E" w14:textId="77777777" w:rsidTr="00E7196B">
        <w:tc>
          <w:tcPr>
            <w:tcW w:w="273" w:type="pct"/>
            <w:tcBorders>
              <w:top w:val="single" w:sz="4" w:space="0" w:color="auto"/>
              <w:left w:val="single" w:sz="4" w:space="0" w:color="auto"/>
              <w:bottom w:val="single" w:sz="4" w:space="0" w:color="auto"/>
              <w:right w:val="single" w:sz="4" w:space="0" w:color="auto"/>
            </w:tcBorders>
          </w:tcPr>
          <w:p w14:paraId="073BFA5C"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300495B"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5D0AE8CC" w14:textId="77777777" w:rsidR="00E7196B" w:rsidRDefault="00E7196B">
            <w:pPr>
              <w:snapToGrid w:val="0"/>
              <w:rPr>
                <w:rFonts w:ascii="Times New Roman" w:eastAsia="Times New Roman" w:hAnsi="Times New Roman" w:cs="Times New Roman"/>
                <w:iCs/>
                <w:sz w:val="24"/>
                <w:szCs w:val="28"/>
              </w:rPr>
            </w:pPr>
          </w:p>
        </w:tc>
      </w:tr>
      <w:tr w:rsidR="00E7196B" w14:paraId="4895012A"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1E554717"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E7196B" w14:paraId="70EA0608" w14:textId="77777777" w:rsidTr="00E7196B">
        <w:tc>
          <w:tcPr>
            <w:tcW w:w="273" w:type="pct"/>
            <w:tcBorders>
              <w:top w:val="single" w:sz="4" w:space="0" w:color="auto"/>
              <w:left w:val="single" w:sz="4" w:space="0" w:color="auto"/>
              <w:bottom w:val="single" w:sz="4" w:space="0" w:color="auto"/>
              <w:right w:val="single" w:sz="4" w:space="0" w:color="auto"/>
            </w:tcBorders>
          </w:tcPr>
          <w:p w14:paraId="175A90DC"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741148"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7C7A3F6" w14:textId="77777777" w:rsidR="00E7196B" w:rsidRPr="00E7196B" w:rsidRDefault="00E7196B">
            <w:pPr>
              <w:snapToGrid w:val="0"/>
              <w:rPr>
                <w:rFonts w:ascii="Times New Roman" w:eastAsia="Times New Roman" w:hAnsi="Times New Roman" w:cs="Times New Roman"/>
                <w:iCs/>
                <w:sz w:val="24"/>
                <w:szCs w:val="28"/>
              </w:rPr>
            </w:pPr>
            <w:r w:rsidRPr="00E7196B">
              <w:rPr>
                <w:rFonts w:ascii="Times New Roman" w:eastAsia="Times New Roman" w:hAnsi="Times New Roman" w:cs="Times New Roman"/>
                <w:iCs/>
                <w:sz w:val="24"/>
                <w:szCs w:val="28"/>
              </w:rPr>
              <w:t>Технические характеристики заполняются самостоятельно образовательной организацией</w:t>
            </w:r>
          </w:p>
        </w:tc>
      </w:tr>
    </w:tbl>
    <w:p w14:paraId="52B1A8D3" w14:textId="77777777" w:rsidR="00E7196B" w:rsidRPr="00657999" w:rsidRDefault="00E7196B" w:rsidP="00E7196B">
      <w:pPr>
        <w:suppressAutoHyphens/>
        <w:ind w:firstLine="709"/>
        <w:jc w:val="both"/>
        <w:rPr>
          <w:rFonts w:ascii="Times New Roman" w:eastAsia="Times New Roman" w:hAnsi="Times New Roman" w:cs="Times New Roman"/>
          <w:bCs/>
          <w:sz w:val="8"/>
          <w:szCs w:val="8"/>
          <w:u w:val="single"/>
          <w:lang w:eastAsia="ru-RU"/>
        </w:rPr>
      </w:pPr>
    </w:p>
    <w:p w14:paraId="2506ADB6" w14:textId="23A381A7" w:rsidR="00E7196B" w:rsidRPr="0038085C" w:rsidRDefault="00E7196B" w:rsidP="0038085C">
      <w:pPr>
        <w:suppressAutoHyphens/>
        <w:ind w:firstLine="709"/>
        <w:rPr>
          <w:rFonts w:ascii="Times New Roman" w:eastAsia="Times New Roman" w:hAnsi="Times New Roman" w:cs="Times New Roman"/>
          <w:bCs/>
          <w:sz w:val="24"/>
          <w:szCs w:val="24"/>
          <w:lang w:eastAsia="ru-RU"/>
        </w:rPr>
      </w:pPr>
      <w:r w:rsidRPr="0038085C">
        <w:rPr>
          <w:rFonts w:ascii="Times New Roman" w:eastAsia="Times New Roman" w:hAnsi="Times New Roman" w:cs="Times New Roman"/>
          <w:bCs/>
          <w:sz w:val="24"/>
          <w:szCs w:val="24"/>
          <w:lang w:eastAsia="ru-RU"/>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7196B" w14:paraId="5B38F51B" w14:textId="77777777" w:rsidTr="00E7196B">
        <w:tc>
          <w:tcPr>
            <w:tcW w:w="273" w:type="pct"/>
            <w:tcBorders>
              <w:top w:val="single" w:sz="4" w:space="0" w:color="auto"/>
              <w:left w:val="single" w:sz="4" w:space="0" w:color="auto"/>
              <w:bottom w:val="single" w:sz="4" w:space="0" w:color="auto"/>
              <w:right w:val="single" w:sz="4" w:space="0" w:color="auto"/>
            </w:tcBorders>
            <w:vAlign w:val="center"/>
            <w:hideMark/>
          </w:tcPr>
          <w:p w14:paraId="0C42F4C4"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FB4A7EA"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09ABC5C"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E7196B" w14:paraId="699E22F3" w14:textId="77777777" w:rsidTr="00E7196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31FE4ED" w14:textId="77777777" w:rsidR="00E7196B" w:rsidRDefault="00E7196B">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E7196B" w14:paraId="58F5382D" w14:textId="77777777" w:rsidTr="00E7196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2AFAFB9" w14:textId="77777777" w:rsidR="00E7196B" w:rsidRDefault="00E7196B">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E7196B" w14:paraId="119F19FF" w14:textId="77777777" w:rsidTr="00E7196B">
        <w:tc>
          <w:tcPr>
            <w:tcW w:w="273" w:type="pct"/>
            <w:tcBorders>
              <w:top w:val="single" w:sz="4" w:space="0" w:color="auto"/>
              <w:left w:val="single" w:sz="4" w:space="0" w:color="auto"/>
              <w:bottom w:val="single" w:sz="4" w:space="0" w:color="auto"/>
              <w:right w:val="single" w:sz="4" w:space="0" w:color="auto"/>
            </w:tcBorders>
          </w:tcPr>
          <w:p w14:paraId="52790CCF"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ED41B6"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0FE94CC" w14:textId="77777777" w:rsidR="00E7196B" w:rsidRDefault="00E7196B">
            <w:pPr>
              <w:snapToGrid w:val="0"/>
              <w:rPr>
                <w:rFonts w:ascii="Times New Roman" w:eastAsia="Times New Roman" w:hAnsi="Times New Roman" w:cs="Times New Roman"/>
                <w:iCs/>
                <w:sz w:val="24"/>
                <w:szCs w:val="28"/>
              </w:rPr>
            </w:pPr>
          </w:p>
        </w:tc>
      </w:tr>
      <w:tr w:rsidR="00E7196B" w14:paraId="395EB9F9" w14:textId="77777777" w:rsidTr="00E7196B">
        <w:tc>
          <w:tcPr>
            <w:tcW w:w="273" w:type="pct"/>
            <w:tcBorders>
              <w:top w:val="single" w:sz="4" w:space="0" w:color="auto"/>
              <w:left w:val="single" w:sz="4" w:space="0" w:color="auto"/>
              <w:bottom w:val="single" w:sz="4" w:space="0" w:color="auto"/>
              <w:right w:val="single" w:sz="4" w:space="0" w:color="auto"/>
            </w:tcBorders>
          </w:tcPr>
          <w:p w14:paraId="1FB514D8"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ED67B5"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EB037F0" w14:textId="77777777" w:rsidR="00E7196B" w:rsidRDefault="00E7196B">
            <w:pPr>
              <w:snapToGrid w:val="0"/>
              <w:rPr>
                <w:rFonts w:ascii="Times New Roman" w:eastAsia="Times New Roman" w:hAnsi="Times New Roman" w:cs="Times New Roman"/>
                <w:iCs/>
                <w:sz w:val="24"/>
                <w:szCs w:val="28"/>
              </w:rPr>
            </w:pPr>
          </w:p>
        </w:tc>
      </w:tr>
      <w:tr w:rsidR="00E7196B" w14:paraId="6B8C75E7"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021144E3"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E7196B" w14:paraId="7B2A548E"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06941D07"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7196B" w14:paraId="491C7D9B" w14:textId="77777777" w:rsidTr="00E7196B">
        <w:tc>
          <w:tcPr>
            <w:tcW w:w="273" w:type="pct"/>
            <w:tcBorders>
              <w:top w:val="single" w:sz="4" w:space="0" w:color="auto"/>
              <w:left w:val="single" w:sz="4" w:space="0" w:color="auto"/>
              <w:bottom w:val="single" w:sz="4" w:space="0" w:color="auto"/>
              <w:right w:val="single" w:sz="4" w:space="0" w:color="auto"/>
            </w:tcBorders>
          </w:tcPr>
          <w:p w14:paraId="21FAC293"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C0745F7"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E13CFED" w14:textId="77777777" w:rsidR="00E7196B" w:rsidRDefault="00E7196B">
            <w:pPr>
              <w:snapToGrid w:val="0"/>
              <w:rPr>
                <w:rFonts w:ascii="Times New Roman" w:eastAsia="Times New Roman" w:hAnsi="Times New Roman" w:cs="Times New Roman"/>
                <w:iCs/>
                <w:sz w:val="24"/>
                <w:szCs w:val="28"/>
              </w:rPr>
            </w:pPr>
          </w:p>
        </w:tc>
      </w:tr>
      <w:tr w:rsidR="00E7196B" w14:paraId="36DE256F" w14:textId="77777777" w:rsidTr="00E7196B">
        <w:tc>
          <w:tcPr>
            <w:tcW w:w="273" w:type="pct"/>
            <w:tcBorders>
              <w:top w:val="single" w:sz="4" w:space="0" w:color="auto"/>
              <w:left w:val="single" w:sz="4" w:space="0" w:color="auto"/>
              <w:bottom w:val="single" w:sz="4" w:space="0" w:color="auto"/>
              <w:right w:val="single" w:sz="4" w:space="0" w:color="auto"/>
            </w:tcBorders>
          </w:tcPr>
          <w:p w14:paraId="650B7A39"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5CD186"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77DEBBF9" w14:textId="77777777" w:rsidR="00E7196B" w:rsidRDefault="00E7196B">
            <w:pPr>
              <w:snapToGrid w:val="0"/>
              <w:rPr>
                <w:rFonts w:ascii="Times New Roman" w:eastAsia="Times New Roman" w:hAnsi="Times New Roman" w:cs="Times New Roman"/>
                <w:iCs/>
                <w:sz w:val="24"/>
                <w:szCs w:val="28"/>
              </w:rPr>
            </w:pPr>
          </w:p>
        </w:tc>
      </w:tr>
      <w:tr w:rsidR="00E7196B" w14:paraId="6C693AB7" w14:textId="77777777" w:rsidTr="00E7196B">
        <w:tc>
          <w:tcPr>
            <w:tcW w:w="273" w:type="pct"/>
            <w:tcBorders>
              <w:top w:val="single" w:sz="4" w:space="0" w:color="auto"/>
              <w:left w:val="single" w:sz="4" w:space="0" w:color="auto"/>
              <w:bottom w:val="single" w:sz="4" w:space="0" w:color="auto"/>
              <w:right w:val="single" w:sz="4" w:space="0" w:color="auto"/>
            </w:tcBorders>
          </w:tcPr>
          <w:p w14:paraId="034EF569"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72967B5"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5A7C44D3" w14:textId="77777777" w:rsidR="00E7196B" w:rsidRDefault="00E7196B">
            <w:pPr>
              <w:snapToGrid w:val="0"/>
              <w:rPr>
                <w:rFonts w:ascii="Times New Roman" w:eastAsia="Times New Roman" w:hAnsi="Times New Roman" w:cs="Times New Roman"/>
                <w:iCs/>
                <w:sz w:val="24"/>
                <w:szCs w:val="28"/>
              </w:rPr>
            </w:pPr>
          </w:p>
        </w:tc>
      </w:tr>
      <w:tr w:rsidR="00E7196B" w14:paraId="0CBC37D8"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1BFE7ADD"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E7196B" w14:paraId="2B2772AE"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2BB71EDB"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7196B" w14:paraId="19491FB0" w14:textId="77777777" w:rsidTr="00E7196B">
        <w:tc>
          <w:tcPr>
            <w:tcW w:w="273" w:type="pct"/>
            <w:tcBorders>
              <w:top w:val="single" w:sz="4" w:space="0" w:color="auto"/>
              <w:left w:val="single" w:sz="4" w:space="0" w:color="auto"/>
              <w:bottom w:val="single" w:sz="4" w:space="0" w:color="auto"/>
              <w:right w:val="single" w:sz="4" w:space="0" w:color="auto"/>
            </w:tcBorders>
          </w:tcPr>
          <w:p w14:paraId="23673CC1"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926CCA"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6E644F75" w14:textId="77777777" w:rsidR="00E7196B" w:rsidRDefault="00E7196B">
            <w:pPr>
              <w:snapToGrid w:val="0"/>
              <w:rPr>
                <w:rFonts w:ascii="Times New Roman" w:eastAsia="Times New Roman" w:hAnsi="Times New Roman" w:cs="Times New Roman"/>
                <w:iCs/>
                <w:sz w:val="24"/>
                <w:szCs w:val="28"/>
              </w:rPr>
            </w:pPr>
          </w:p>
        </w:tc>
      </w:tr>
      <w:tr w:rsidR="00E7196B" w14:paraId="59958CAA" w14:textId="77777777" w:rsidTr="00E7196B">
        <w:tc>
          <w:tcPr>
            <w:tcW w:w="273" w:type="pct"/>
            <w:tcBorders>
              <w:top w:val="single" w:sz="4" w:space="0" w:color="auto"/>
              <w:left w:val="single" w:sz="4" w:space="0" w:color="auto"/>
              <w:bottom w:val="single" w:sz="4" w:space="0" w:color="auto"/>
              <w:right w:val="single" w:sz="4" w:space="0" w:color="auto"/>
            </w:tcBorders>
          </w:tcPr>
          <w:p w14:paraId="255150DF"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983BC0"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5A390C31" w14:textId="77777777" w:rsidR="00E7196B" w:rsidRDefault="00E7196B">
            <w:pPr>
              <w:snapToGrid w:val="0"/>
              <w:rPr>
                <w:rFonts w:ascii="Times New Roman" w:eastAsia="Times New Roman" w:hAnsi="Times New Roman" w:cs="Times New Roman"/>
                <w:iCs/>
                <w:sz w:val="24"/>
                <w:szCs w:val="28"/>
              </w:rPr>
            </w:pPr>
          </w:p>
        </w:tc>
      </w:tr>
      <w:tr w:rsidR="00E7196B" w14:paraId="7FBEFDCA" w14:textId="77777777" w:rsidTr="00E7196B">
        <w:tc>
          <w:tcPr>
            <w:tcW w:w="273" w:type="pct"/>
            <w:tcBorders>
              <w:top w:val="single" w:sz="4" w:space="0" w:color="auto"/>
              <w:left w:val="single" w:sz="4" w:space="0" w:color="auto"/>
              <w:bottom w:val="single" w:sz="4" w:space="0" w:color="auto"/>
              <w:right w:val="single" w:sz="4" w:space="0" w:color="auto"/>
            </w:tcBorders>
          </w:tcPr>
          <w:p w14:paraId="59423FEE"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D9B760F"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300D0D2B" w14:textId="77777777" w:rsidR="00E7196B" w:rsidRDefault="00E7196B">
            <w:pPr>
              <w:snapToGrid w:val="0"/>
              <w:rPr>
                <w:rFonts w:ascii="Times New Roman" w:eastAsia="Times New Roman" w:hAnsi="Times New Roman" w:cs="Times New Roman"/>
                <w:iCs/>
                <w:sz w:val="24"/>
                <w:szCs w:val="28"/>
              </w:rPr>
            </w:pPr>
          </w:p>
        </w:tc>
      </w:tr>
    </w:tbl>
    <w:p w14:paraId="37219778" w14:textId="77777777" w:rsidR="00922286" w:rsidRPr="00657999" w:rsidRDefault="00922286" w:rsidP="00922286">
      <w:pPr>
        <w:suppressAutoHyphens/>
        <w:ind w:firstLine="709"/>
        <w:jc w:val="both"/>
        <w:rPr>
          <w:rFonts w:ascii="Times New Roman" w:eastAsia="Times New Roman" w:hAnsi="Times New Roman" w:cs="Times New Roman"/>
          <w:bCs/>
          <w:sz w:val="12"/>
          <w:szCs w:val="12"/>
          <w:lang w:eastAsia="ru-RU"/>
        </w:rPr>
      </w:pPr>
    </w:p>
    <w:p w14:paraId="74191937" w14:textId="5EE94C51" w:rsidR="00922286" w:rsidRDefault="00922286" w:rsidP="00922286">
      <w:pPr>
        <w:suppressAutoHyphens/>
        <w:ind w:firstLine="709"/>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w:t>
      </w:r>
      <w:r w:rsidRPr="00922286">
        <w:rPr>
          <w:rFonts w:ascii="Times New Roman" w:eastAsia="Times New Roman" w:hAnsi="Times New Roman" w:cs="Times New Roman"/>
          <w:bCs/>
          <w:sz w:val="24"/>
          <w:szCs w:val="24"/>
          <w:lang w:eastAsia="ru-RU"/>
        </w:rPr>
        <w:t>Безопасность жизнедеятельности и охраны труда</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922286" w14:paraId="1E4939B0" w14:textId="77777777" w:rsidTr="00922286">
        <w:tc>
          <w:tcPr>
            <w:tcW w:w="273" w:type="pct"/>
            <w:tcBorders>
              <w:top w:val="single" w:sz="4" w:space="0" w:color="auto"/>
              <w:left w:val="single" w:sz="4" w:space="0" w:color="auto"/>
              <w:bottom w:val="single" w:sz="4" w:space="0" w:color="auto"/>
              <w:right w:val="single" w:sz="4" w:space="0" w:color="auto"/>
            </w:tcBorders>
            <w:vAlign w:val="center"/>
            <w:hideMark/>
          </w:tcPr>
          <w:p w14:paraId="01E93D75" w14:textId="77777777" w:rsidR="00922286" w:rsidRDefault="00922286">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BE76953" w14:textId="77777777" w:rsidR="00922286" w:rsidRDefault="00922286">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7C07B5C" w14:textId="77777777" w:rsidR="00922286" w:rsidRDefault="00922286">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922286" w14:paraId="23E6EE58" w14:textId="77777777" w:rsidTr="0092228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A36D06D" w14:textId="77777777" w:rsidR="00922286" w:rsidRDefault="00922286">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922286" w14:paraId="0E185B3E" w14:textId="77777777" w:rsidTr="0092228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D526C79" w14:textId="77777777" w:rsidR="00922286" w:rsidRDefault="00922286">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922286" w14:paraId="1F3ADDC8" w14:textId="77777777" w:rsidTr="00922286">
        <w:tc>
          <w:tcPr>
            <w:tcW w:w="273" w:type="pct"/>
            <w:tcBorders>
              <w:top w:val="single" w:sz="4" w:space="0" w:color="auto"/>
              <w:left w:val="single" w:sz="4" w:space="0" w:color="auto"/>
              <w:bottom w:val="single" w:sz="4" w:space="0" w:color="auto"/>
              <w:right w:val="single" w:sz="4" w:space="0" w:color="auto"/>
            </w:tcBorders>
          </w:tcPr>
          <w:p w14:paraId="5771019C"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579E55"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2D61E27F" w14:textId="77777777" w:rsidR="00922286" w:rsidRDefault="00922286">
            <w:pPr>
              <w:snapToGrid w:val="0"/>
              <w:rPr>
                <w:rFonts w:ascii="Times New Roman" w:eastAsia="Times New Roman" w:hAnsi="Times New Roman" w:cs="Times New Roman"/>
                <w:iCs/>
                <w:sz w:val="24"/>
                <w:szCs w:val="28"/>
              </w:rPr>
            </w:pPr>
          </w:p>
        </w:tc>
      </w:tr>
      <w:tr w:rsidR="00922286" w14:paraId="57EA9218" w14:textId="77777777" w:rsidTr="00922286">
        <w:tc>
          <w:tcPr>
            <w:tcW w:w="273" w:type="pct"/>
            <w:tcBorders>
              <w:top w:val="single" w:sz="4" w:space="0" w:color="auto"/>
              <w:left w:val="single" w:sz="4" w:space="0" w:color="auto"/>
              <w:bottom w:val="single" w:sz="4" w:space="0" w:color="auto"/>
              <w:right w:val="single" w:sz="4" w:space="0" w:color="auto"/>
            </w:tcBorders>
          </w:tcPr>
          <w:p w14:paraId="305B0B9D"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D9443A"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D1B35C5" w14:textId="77777777" w:rsidR="00922286" w:rsidRDefault="00922286">
            <w:pPr>
              <w:snapToGrid w:val="0"/>
              <w:rPr>
                <w:rFonts w:ascii="Times New Roman" w:eastAsia="Times New Roman" w:hAnsi="Times New Roman" w:cs="Times New Roman"/>
                <w:iCs/>
                <w:sz w:val="24"/>
                <w:szCs w:val="28"/>
              </w:rPr>
            </w:pPr>
          </w:p>
        </w:tc>
      </w:tr>
      <w:tr w:rsidR="00922286" w14:paraId="0488456B" w14:textId="77777777" w:rsidTr="00922286">
        <w:tc>
          <w:tcPr>
            <w:tcW w:w="5000" w:type="pct"/>
            <w:gridSpan w:val="3"/>
            <w:tcBorders>
              <w:top w:val="single" w:sz="4" w:space="0" w:color="auto"/>
              <w:left w:val="single" w:sz="4" w:space="0" w:color="auto"/>
              <w:bottom w:val="single" w:sz="4" w:space="0" w:color="auto"/>
              <w:right w:val="single" w:sz="4" w:space="0" w:color="auto"/>
            </w:tcBorders>
            <w:hideMark/>
          </w:tcPr>
          <w:p w14:paraId="5CF38027"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22286" w14:paraId="459DD4E7" w14:textId="77777777" w:rsidTr="00922286">
        <w:tc>
          <w:tcPr>
            <w:tcW w:w="273" w:type="pct"/>
            <w:tcBorders>
              <w:top w:val="single" w:sz="4" w:space="0" w:color="auto"/>
              <w:left w:val="single" w:sz="4" w:space="0" w:color="auto"/>
              <w:bottom w:val="single" w:sz="4" w:space="0" w:color="auto"/>
              <w:right w:val="single" w:sz="4" w:space="0" w:color="auto"/>
            </w:tcBorders>
          </w:tcPr>
          <w:p w14:paraId="7ADBC6E6"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C6A6C20" w14:textId="77777777" w:rsidR="00922286" w:rsidRDefault="00922286">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9C2EA27" w14:textId="77777777" w:rsidR="00922286" w:rsidRDefault="00922286">
            <w:pPr>
              <w:snapToGrid w:val="0"/>
              <w:rPr>
                <w:rFonts w:ascii="Times New Roman" w:eastAsia="Times New Roman" w:hAnsi="Times New Roman" w:cs="Times New Roman"/>
                <w:i/>
                <w:sz w:val="24"/>
                <w:szCs w:val="28"/>
              </w:rPr>
            </w:pPr>
          </w:p>
        </w:tc>
      </w:tr>
      <w:tr w:rsidR="00922286" w14:paraId="5ECFB22F" w14:textId="77777777" w:rsidTr="00922286">
        <w:tc>
          <w:tcPr>
            <w:tcW w:w="5000" w:type="pct"/>
            <w:gridSpan w:val="3"/>
            <w:tcBorders>
              <w:top w:val="single" w:sz="4" w:space="0" w:color="auto"/>
              <w:left w:val="single" w:sz="4" w:space="0" w:color="auto"/>
              <w:bottom w:val="single" w:sz="4" w:space="0" w:color="auto"/>
              <w:right w:val="single" w:sz="4" w:space="0" w:color="auto"/>
            </w:tcBorders>
            <w:hideMark/>
          </w:tcPr>
          <w:p w14:paraId="52FD69C6"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922286" w14:paraId="7F2B05B9" w14:textId="77777777" w:rsidTr="00922286">
        <w:tc>
          <w:tcPr>
            <w:tcW w:w="5000" w:type="pct"/>
            <w:gridSpan w:val="3"/>
            <w:tcBorders>
              <w:top w:val="single" w:sz="4" w:space="0" w:color="auto"/>
              <w:left w:val="single" w:sz="4" w:space="0" w:color="auto"/>
              <w:bottom w:val="single" w:sz="4" w:space="0" w:color="auto"/>
              <w:right w:val="single" w:sz="4" w:space="0" w:color="auto"/>
            </w:tcBorders>
            <w:hideMark/>
          </w:tcPr>
          <w:p w14:paraId="60F3AC6F"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22286" w14:paraId="64807EAA" w14:textId="77777777" w:rsidTr="00922286">
        <w:tc>
          <w:tcPr>
            <w:tcW w:w="273" w:type="pct"/>
            <w:tcBorders>
              <w:top w:val="single" w:sz="4" w:space="0" w:color="auto"/>
              <w:left w:val="single" w:sz="4" w:space="0" w:color="auto"/>
              <w:bottom w:val="single" w:sz="4" w:space="0" w:color="auto"/>
              <w:right w:val="single" w:sz="4" w:space="0" w:color="auto"/>
            </w:tcBorders>
          </w:tcPr>
          <w:p w14:paraId="30877D86"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8E74622"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B7A78FE" w14:textId="77777777" w:rsidR="00922286" w:rsidRDefault="00922286">
            <w:pPr>
              <w:snapToGrid w:val="0"/>
              <w:rPr>
                <w:rFonts w:ascii="Times New Roman" w:eastAsia="Times New Roman" w:hAnsi="Times New Roman" w:cs="Times New Roman"/>
                <w:iCs/>
                <w:sz w:val="24"/>
                <w:szCs w:val="28"/>
              </w:rPr>
            </w:pPr>
          </w:p>
        </w:tc>
      </w:tr>
      <w:tr w:rsidR="00922286" w14:paraId="3AD1808D" w14:textId="77777777" w:rsidTr="00922286">
        <w:tc>
          <w:tcPr>
            <w:tcW w:w="273" w:type="pct"/>
            <w:tcBorders>
              <w:top w:val="single" w:sz="4" w:space="0" w:color="auto"/>
              <w:left w:val="single" w:sz="4" w:space="0" w:color="auto"/>
              <w:bottom w:val="single" w:sz="4" w:space="0" w:color="auto"/>
              <w:right w:val="single" w:sz="4" w:space="0" w:color="auto"/>
            </w:tcBorders>
          </w:tcPr>
          <w:p w14:paraId="30882A28"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2C617AC"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348704D7" w14:textId="77777777" w:rsidR="00922286" w:rsidRDefault="00922286">
            <w:pPr>
              <w:snapToGrid w:val="0"/>
              <w:rPr>
                <w:rFonts w:ascii="Times New Roman" w:eastAsia="Times New Roman" w:hAnsi="Times New Roman" w:cs="Times New Roman"/>
                <w:iCs/>
                <w:sz w:val="24"/>
                <w:szCs w:val="28"/>
              </w:rPr>
            </w:pPr>
          </w:p>
        </w:tc>
      </w:tr>
      <w:tr w:rsidR="00922286" w14:paraId="7C4A74B2" w14:textId="77777777" w:rsidTr="00922286">
        <w:tc>
          <w:tcPr>
            <w:tcW w:w="273" w:type="pct"/>
            <w:tcBorders>
              <w:top w:val="single" w:sz="4" w:space="0" w:color="auto"/>
              <w:left w:val="single" w:sz="4" w:space="0" w:color="auto"/>
              <w:bottom w:val="single" w:sz="4" w:space="0" w:color="auto"/>
              <w:right w:val="single" w:sz="4" w:space="0" w:color="auto"/>
            </w:tcBorders>
          </w:tcPr>
          <w:p w14:paraId="123D6FE7"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FA99C1"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7DE95AB9" w14:textId="77777777" w:rsidR="00922286" w:rsidRDefault="00922286">
            <w:pPr>
              <w:snapToGrid w:val="0"/>
              <w:rPr>
                <w:rFonts w:ascii="Times New Roman" w:eastAsia="Times New Roman" w:hAnsi="Times New Roman" w:cs="Times New Roman"/>
                <w:iCs/>
                <w:sz w:val="24"/>
                <w:szCs w:val="28"/>
              </w:rPr>
            </w:pPr>
          </w:p>
        </w:tc>
      </w:tr>
      <w:tr w:rsidR="00922286" w14:paraId="2B684A6C" w14:textId="77777777" w:rsidTr="00922286">
        <w:tc>
          <w:tcPr>
            <w:tcW w:w="273" w:type="pct"/>
            <w:tcBorders>
              <w:top w:val="single" w:sz="4" w:space="0" w:color="auto"/>
              <w:left w:val="single" w:sz="4" w:space="0" w:color="auto"/>
              <w:bottom w:val="single" w:sz="4" w:space="0" w:color="auto"/>
              <w:right w:val="single" w:sz="4" w:space="0" w:color="auto"/>
            </w:tcBorders>
          </w:tcPr>
          <w:p w14:paraId="4F6BDCDB"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80491B3"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общевойсковой защитный комплект (ОЗК)</w:t>
            </w:r>
          </w:p>
        </w:tc>
        <w:tc>
          <w:tcPr>
            <w:tcW w:w="1527" w:type="pct"/>
            <w:tcBorders>
              <w:top w:val="single" w:sz="4" w:space="0" w:color="auto"/>
              <w:left w:val="single" w:sz="4" w:space="0" w:color="auto"/>
              <w:bottom w:val="single" w:sz="4" w:space="0" w:color="auto"/>
              <w:right w:val="single" w:sz="4" w:space="0" w:color="auto"/>
            </w:tcBorders>
          </w:tcPr>
          <w:p w14:paraId="62567F8E" w14:textId="77777777" w:rsidR="00922286" w:rsidRDefault="00922286">
            <w:pPr>
              <w:snapToGrid w:val="0"/>
              <w:rPr>
                <w:rFonts w:ascii="Times New Roman" w:eastAsia="Times New Roman" w:hAnsi="Times New Roman" w:cs="Times New Roman"/>
                <w:iCs/>
                <w:sz w:val="24"/>
                <w:szCs w:val="28"/>
              </w:rPr>
            </w:pPr>
          </w:p>
        </w:tc>
      </w:tr>
      <w:tr w:rsidR="00922286" w14:paraId="125F5435" w14:textId="77777777" w:rsidTr="00922286">
        <w:tc>
          <w:tcPr>
            <w:tcW w:w="273" w:type="pct"/>
            <w:tcBorders>
              <w:top w:val="single" w:sz="4" w:space="0" w:color="auto"/>
              <w:left w:val="single" w:sz="4" w:space="0" w:color="auto"/>
              <w:bottom w:val="single" w:sz="4" w:space="0" w:color="auto"/>
              <w:right w:val="single" w:sz="4" w:space="0" w:color="auto"/>
            </w:tcBorders>
          </w:tcPr>
          <w:p w14:paraId="5AFBD0EC"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98AD6B6"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общевойсковой противогаз или противогаз ГП-7</w:t>
            </w:r>
          </w:p>
        </w:tc>
        <w:tc>
          <w:tcPr>
            <w:tcW w:w="1527" w:type="pct"/>
            <w:tcBorders>
              <w:top w:val="single" w:sz="4" w:space="0" w:color="auto"/>
              <w:left w:val="single" w:sz="4" w:space="0" w:color="auto"/>
              <w:bottom w:val="single" w:sz="4" w:space="0" w:color="auto"/>
              <w:right w:val="single" w:sz="4" w:space="0" w:color="auto"/>
            </w:tcBorders>
          </w:tcPr>
          <w:p w14:paraId="2E5BC9F4" w14:textId="77777777" w:rsidR="00922286" w:rsidRDefault="00922286">
            <w:pPr>
              <w:snapToGrid w:val="0"/>
              <w:rPr>
                <w:rFonts w:ascii="Times New Roman" w:eastAsia="Times New Roman" w:hAnsi="Times New Roman" w:cs="Times New Roman"/>
                <w:iCs/>
                <w:sz w:val="24"/>
                <w:szCs w:val="28"/>
              </w:rPr>
            </w:pPr>
          </w:p>
        </w:tc>
      </w:tr>
      <w:tr w:rsidR="00922286" w14:paraId="4E4974BF" w14:textId="77777777" w:rsidTr="00922286">
        <w:tc>
          <w:tcPr>
            <w:tcW w:w="273" w:type="pct"/>
            <w:tcBorders>
              <w:top w:val="single" w:sz="4" w:space="0" w:color="auto"/>
              <w:left w:val="single" w:sz="4" w:space="0" w:color="auto"/>
              <w:bottom w:val="single" w:sz="4" w:space="0" w:color="auto"/>
              <w:right w:val="single" w:sz="4" w:space="0" w:color="auto"/>
            </w:tcBorders>
          </w:tcPr>
          <w:p w14:paraId="6E2E426D"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B7533E"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proofErr w:type="spellStart"/>
            <w:r>
              <w:rPr>
                <w:rFonts w:ascii="Times New Roman" w:eastAsia="Times New Roman" w:hAnsi="Times New Roman" w:cs="Times New Roman"/>
                <w:sz w:val="24"/>
                <w:szCs w:val="24"/>
                <w:lang w:val="x-none" w:eastAsia="x-none"/>
              </w:rPr>
              <w:t>гопкалитовый</w:t>
            </w:r>
            <w:proofErr w:type="spellEnd"/>
            <w:r>
              <w:rPr>
                <w:rFonts w:ascii="Times New Roman" w:eastAsia="Times New Roman" w:hAnsi="Times New Roman" w:cs="Times New Roman"/>
                <w:sz w:val="24"/>
                <w:szCs w:val="24"/>
                <w:lang w:val="x-none" w:eastAsia="x-none"/>
              </w:rPr>
              <w:t xml:space="preserve"> патрон ДП-5В</w:t>
            </w:r>
          </w:p>
        </w:tc>
        <w:tc>
          <w:tcPr>
            <w:tcW w:w="1527" w:type="pct"/>
            <w:tcBorders>
              <w:top w:val="single" w:sz="4" w:space="0" w:color="auto"/>
              <w:left w:val="single" w:sz="4" w:space="0" w:color="auto"/>
              <w:bottom w:val="single" w:sz="4" w:space="0" w:color="auto"/>
              <w:right w:val="single" w:sz="4" w:space="0" w:color="auto"/>
            </w:tcBorders>
          </w:tcPr>
          <w:p w14:paraId="37017745" w14:textId="77777777" w:rsidR="00922286" w:rsidRDefault="00922286">
            <w:pPr>
              <w:snapToGrid w:val="0"/>
              <w:rPr>
                <w:rFonts w:ascii="Times New Roman" w:eastAsia="Times New Roman" w:hAnsi="Times New Roman" w:cs="Times New Roman"/>
                <w:iCs/>
                <w:sz w:val="24"/>
                <w:szCs w:val="28"/>
              </w:rPr>
            </w:pPr>
          </w:p>
        </w:tc>
      </w:tr>
      <w:tr w:rsidR="00922286" w14:paraId="53D5E484" w14:textId="77777777" w:rsidTr="00922286">
        <w:tc>
          <w:tcPr>
            <w:tcW w:w="273" w:type="pct"/>
            <w:tcBorders>
              <w:top w:val="single" w:sz="4" w:space="0" w:color="auto"/>
              <w:left w:val="single" w:sz="4" w:space="0" w:color="auto"/>
              <w:bottom w:val="single" w:sz="4" w:space="0" w:color="auto"/>
              <w:right w:val="single" w:sz="4" w:space="0" w:color="auto"/>
            </w:tcBorders>
          </w:tcPr>
          <w:p w14:paraId="7310A5B1"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B15D20"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изолирующий противогаз в комплекте с регенеративным патроном</w:t>
            </w:r>
          </w:p>
        </w:tc>
        <w:tc>
          <w:tcPr>
            <w:tcW w:w="1527" w:type="pct"/>
            <w:tcBorders>
              <w:top w:val="single" w:sz="4" w:space="0" w:color="auto"/>
              <w:left w:val="single" w:sz="4" w:space="0" w:color="auto"/>
              <w:bottom w:val="single" w:sz="4" w:space="0" w:color="auto"/>
              <w:right w:val="single" w:sz="4" w:space="0" w:color="auto"/>
            </w:tcBorders>
          </w:tcPr>
          <w:p w14:paraId="0F4E8F23" w14:textId="77777777" w:rsidR="00922286" w:rsidRDefault="00922286">
            <w:pPr>
              <w:snapToGrid w:val="0"/>
              <w:rPr>
                <w:rFonts w:ascii="Times New Roman" w:eastAsia="Times New Roman" w:hAnsi="Times New Roman" w:cs="Times New Roman"/>
                <w:iCs/>
                <w:sz w:val="24"/>
                <w:szCs w:val="28"/>
              </w:rPr>
            </w:pPr>
          </w:p>
        </w:tc>
      </w:tr>
      <w:tr w:rsidR="00922286" w14:paraId="3C239062" w14:textId="77777777" w:rsidTr="00922286">
        <w:tc>
          <w:tcPr>
            <w:tcW w:w="273" w:type="pct"/>
            <w:tcBorders>
              <w:top w:val="single" w:sz="4" w:space="0" w:color="auto"/>
              <w:left w:val="single" w:sz="4" w:space="0" w:color="auto"/>
              <w:bottom w:val="single" w:sz="4" w:space="0" w:color="auto"/>
              <w:right w:val="single" w:sz="4" w:space="0" w:color="auto"/>
            </w:tcBorders>
          </w:tcPr>
          <w:p w14:paraId="4FAC7BA3"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70FF455"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респиратор Р-2</w:t>
            </w:r>
          </w:p>
        </w:tc>
        <w:tc>
          <w:tcPr>
            <w:tcW w:w="1527" w:type="pct"/>
            <w:tcBorders>
              <w:top w:val="single" w:sz="4" w:space="0" w:color="auto"/>
              <w:left w:val="single" w:sz="4" w:space="0" w:color="auto"/>
              <w:bottom w:val="single" w:sz="4" w:space="0" w:color="auto"/>
              <w:right w:val="single" w:sz="4" w:space="0" w:color="auto"/>
            </w:tcBorders>
          </w:tcPr>
          <w:p w14:paraId="2A1D2BBC" w14:textId="77777777" w:rsidR="00922286" w:rsidRDefault="00922286">
            <w:pPr>
              <w:snapToGrid w:val="0"/>
              <w:rPr>
                <w:rFonts w:ascii="Times New Roman" w:eastAsia="Times New Roman" w:hAnsi="Times New Roman" w:cs="Times New Roman"/>
                <w:iCs/>
                <w:sz w:val="24"/>
                <w:szCs w:val="28"/>
              </w:rPr>
            </w:pPr>
          </w:p>
        </w:tc>
      </w:tr>
      <w:tr w:rsidR="00922286" w14:paraId="62B62C22" w14:textId="77777777" w:rsidTr="00922286">
        <w:tc>
          <w:tcPr>
            <w:tcW w:w="273" w:type="pct"/>
            <w:tcBorders>
              <w:top w:val="single" w:sz="4" w:space="0" w:color="auto"/>
              <w:left w:val="single" w:sz="4" w:space="0" w:color="auto"/>
              <w:bottom w:val="single" w:sz="4" w:space="0" w:color="auto"/>
              <w:right w:val="single" w:sz="4" w:space="0" w:color="auto"/>
            </w:tcBorders>
          </w:tcPr>
          <w:p w14:paraId="3B66C536"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0A878A3"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индивидуальный противохимический пакет (ИПП-8, 9, 10, 11)</w:t>
            </w:r>
          </w:p>
        </w:tc>
        <w:tc>
          <w:tcPr>
            <w:tcW w:w="1527" w:type="pct"/>
            <w:tcBorders>
              <w:top w:val="single" w:sz="4" w:space="0" w:color="auto"/>
              <w:left w:val="single" w:sz="4" w:space="0" w:color="auto"/>
              <w:bottom w:val="single" w:sz="4" w:space="0" w:color="auto"/>
              <w:right w:val="single" w:sz="4" w:space="0" w:color="auto"/>
            </w:tcBorders>
          </w:tcPr>
          <w:p w14:paraId="0A29051F" w14:textId="77777777" w:rsidR="00922286" w:rsidRDefault="00922286">
            <w:pPr>
              <w:snapToGrid w:val="0"/>
              <w:rPr>
                <w:rFonts w:ascii="Times New Roman" w:eastAsia="Times New Roman" w:hAnsi="Times New Roman" w:cs="Times New Roman"/>
                <w:iCs/>
                <w:sz w:val="24"/>
                <w:szCs w:val="28"/>
              </w:rPr>
            </w:pPr>
          </w:p>
        </w:tc>
      </w:tr>
      <w:tr w:rsidR="00922286" w14:paraId="24126FE3" w14:textId="77777777" w:rsidTr="00922286">
        <w:tc>
          <w:tcPr>
            <w:tcW w:w="273" w:type="pct"/>
            <w:tcBorders>
              <w:top w:val="single" w:sz="4" w:space="0" w:color="auto"/>
              <w:left w:val="single" w:sz="4" w:space="0" w:color="auto"/>
              <w:bottom w:val="single" w:sz="4" w:space="0" w:color="auto"/>
              <w:right w:val="single" w:sz="4" w:space="0" w:color="auto"/>
            </w:tcBorders>
          </w:tcPr>
          <w:p w14:paraId="01C80533"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7C17C4"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ватно-марлевая повязка</w:t>
            </w:r>
          </w:p>
        </w:tc>
        <w:tc>
          <w:tcPr>
            <w:tcW w:w="1527" w:type="pct"/>
            <w:tcBorders>
              <w:top w:val="single" w:sz="4" w:space="0" w:color="auto"/>
              <w:left w:val="single" w:sz="4" w:space="0" w:color="auto"/>
              <w:bottom w:val="single" w:sz="4" w:space="0" w:color="auto"/>
              <w:right w:val="single" w:sz="4" w:space="0" w:color="auto"/>
            </w:tcBorders>
          </w:tcPr>
          <w:p w14:paraId="40A8BAC8" w14:textId="77777777" w:rsidR="00922286" w:rsidRDefault="00922286">
            <w:pPr>
              <w:snapToGrid w:val="0"/>
              <w:rPr>
                <w:rFonts w:ascii="Times New Roman" w:eastAsia="Times New Roman" w:hAnsi="Times New Roman" w:cs="Times New Roman"/>
                <w:iCs/>
                <w:sz w:val="24"/>
                <w:szCs w:val="28"/>
              </w:rPr>
            </w:pPr>
          </w:p>
        </w:tc>
      </w:tr>
      <w:tr w:rsidR="00922286" w14:paraId="20AA3357" w14:textId="77777777" w:rsidTr="00922286">
        <w:tc>
          <w:tcPr>
            <w:tcW w:w="273" w:type="pct"/>
            <w:tcBorders>
              <w:top w:val="single" w:sz="4" w:space="0" w:color="auto"/>
              <w:left w:val="single" w:sz="4" w:space="0" w:color="auto"/>
              <w:bottom w:val="single" w:sz="4" w:space="0" w:color="auto"/>
              <w:right w:val="single" w:sz="4" w:space="0" w:color="auto"/>
            </w:tcBorders>
          </w:tcPr>
          <w:p w14:paraId="725B1A26"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C0716F9"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proofErr w:type="spellStart"/>
            <w:r>
              <w:rPr>
                <w:rFonts w:ascii="Times New Roman" w:eastAsia="Times New Roman" w:hAnsi="Times New Roman" w:cs="Times New Roman"/>
                <w:sz w:val="24"/>
                <w:szCs w:val="24"/>
                <w:lang w:val="x-none" w:eastAsia="x-none"/>
              </w:rPr>
              <w:t>противопыльная</w:t>
            </w:r>
            <w:proofErr w:type="spellEnd"/>
            <w:r>
              <w:rPr>
                <w:rFonts w:ascii="Times New Roman" w:eastAsia="Times New Roman" w:hAnsi="Times New Roman" w:cs="Times New Roman"/>
                <w:sz w:val="24"/>
                <w:szCs w:val="24"/>
                <w:lang w:val="x-none" w:eastAsia="x-none"/>
              </w:rPr>
              <w:t xml:space="preserve"> тканевая маска</w:t>
            </w:r>
          </w:p>
        </w:tc>
        <w:tc>
          <w:tcPr>
            <w:tcW w:w="1527" w:type="pct"/>
            <w:tcBorders>
              <w:top w:val="single" w:sz="4" w:space="0" w:color="auto"/>
              <w:left w:val="single" w:sz="4" w:space="0" w:color="auto"/>
              <w:bottom w:val="single" w:sz="4" w:space="0" w:color="auto"/>
              <w:right w:val="single" w:sz="4" w:space="0" w:color="auto"/>
            </w:tcBorders>
          </w:tcPr>
          <w:p w14:paraId="270908FA" w14:textId="77777777" w:rsidR="00922286" w:rsidRDefault="00922286">
            <w:pPr>
              <w:snapToGrid w:val="0"/>
              <w:rPr>
                <w:rFonts w:ascii="Times New Roman" w:eastAsia="Times New Roman" w:hAnsi="Times New Roman" w:cs="Times New Roman"/>
                <w:iCs/>
                <w:sz w:val="24"/>
                <w:szCs w:val="28"/>
              </w:rPr>
            </w:pPr>
          </w:p>
        </w:tc>
      </w:tr>
      <w:tr w:rsidR="00922286" w14:paraId="331CD479" w14:textId="77777777" w:rsidTr="00922286">
        <w:tc>
          <w:tcPr>
            <w:tcW w:w="273" w:type="pct"/>
            <w:tcBorders>
              <w:top w:val="single" w:sz="4" w:space="0" w:color="auto"/>
              <w:left w:val="single" w:sz="4" w:space="0" w:color="auto"/>
              <w:bottom w:val="single" w:sz="4" w:space="0" w:color="auto"/>
              <w:right w:val="single" w:sz="4" w:space="0" w:color="auto"/>
            </w:tcBorders>
          </w:tcPr>
          <w:p w14:paraId="3C806640"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4DF7055"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медицинская сумка в комплекте</w:t>
            </w:r>
          </w:p>
        </w:tc>
        <w:tc>
          <w:tcPr>
            <w:tcW w:w="1527" w:type="pct"/>
            <w:tcBorders>
              <w:top w:val="single" w:sz="4" w:space="0" w:color="auto"/>
              <w:left w:val="single" w:sz="4" w:space="0" w:color="auto"/>
              <w:bottom w:val="single" w:sz="4" w:space="0" w:color="auto"/>
              <w:right w:val="single" w:sz="4" w:space="0" w:color="auto"/>
            </w:tcBorders>
          </w:tcPr>
          <w:p w14:paraId="2AE52082" w14:textId="77777777" w:rsidR="00922286" w:rsidRDefault="00922286">
            <w:pPr>
              <w:snapToGrid w:val="0"/>
              <w:rPr>
                <w:rFonts w:ascii="Times New Roman" w:eastAsia="Times New Roman" w:hAnsi="Times New Roman" w:cs="Times New Roman"/>
                <w:iCs/>
                <w:sz w:val="24"/>
                <w:szCs w:val="28"/>
              </w:rPr>
            </w:pPr>
          </w:p>
        </w:tc>
      </w:tr>
      <w:tr w:rsidR="00922286" w14:paraId="00EA02CF" w14:textId="77777777" w:rsidTr="00922286">
        <w:tc>
          <w:tcPr>
            <w:tcW w:w="273" w:type="pct"/>
            <w:tcBorders>
              <w:top w:val="single" w:sz="4" w:space="0" w:color="auto"/>
              <w:left w:val="single" w:sz="4" w:space="0" w:color="auto"/>
              <w:bottom w:val="single" w:sz="4" w:space="0" w:color="auto"/>
              <w:right w:val="single" w:sz="4" w:space="0" w:color="auto"/>
            </w:tcBorders>
          </w:tcPr>
          <w:p w14:paraId="740FF71A"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38795C9"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носилки санитарные</w:t>
            </w:r>
          </w:p>
        </w:tc>
        <w:tc>
          <w:tcPr>
            <w:tcW w:w="1527" w:type="pct"/>
            <w:tcBorders>
              <w:top w:val="single" w:sz="4" w:space="0" w:color="auto"/>
              <w:left w:val="single" w:sz="4" w:space="0" w:color="auto"/>
              <w:bottom w:val="single" w:sz="4" w:space="0" w:color="auto"/>
              <w:right w:val="single" w:sz="4" w:space="0" w:color="auto"/>
            </w:tcBorders>
          </w:tcPr>
          <w:p w14:paraId="238A04E1" w14:textId="77777777" w:rsidR="00922286" w:rsidRDefault="00922286">
            <w:pPr>
              <w:snapToGrid w:val="0"/>
              <w:rPr>
                <w:rFonts w:ascii="Times New Roman" w:eastAsia="Times New Roman" w:hAnsi="Times New Roman" w:cs="Times New Roman"/>
                <w:iCs/>
                <w:sz w:val="24"/>
                <w:szCs w:val="28"/>
              </w:rPr>
            </w:pPr>
          </w:p>
        </w:tc>
      </w:tr>
      <w:tr w:rsidR="00922286" w14:paraId="709B8422" w14:textId="77777777" w:rsidTr="00922286">
        <w:tc>
          <w:tcPr>
            <w:tcW w:w="273" w:type="pct"/>
            <w:tcBorders>
              <w:top w:val="single" w:sz="4" w:space="0" w:color="auto"/>
              <w:left w:val="single" w:sz="4" w:space="0" w:color="auto"/>
              <w:bottom w:val="single" w:sz="4" w:space="0" w:color="auto"/>
              <w:right w:val="single" w:sz="4" w:space="0" w:color="auto"/>
            </w:tcBorders>
          </w:tcPr>
          <w:p w14:paraId="2C7A7539"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0EFE41F"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Аптечка индивидуальная (АИ-2)</w:t>
            </w:r>
          </w:p>
        </w:tc>
        <w:tc>
          <w:tcPr>
            <w:tcW w:w="1527" w:type="pct"/>
            <w:tcBorders>
              <w:top w:val="single" w:sz="4" w:space="0" w:color="auto"/>
              <w:left w:val="single" w:sz="4" w:space="0" w:color="auto"/>
              <w:bottom w:val="single" w:sz="4" w:space="0" w:color="auto"/>
              <w:right w:val="single" w:sz="4" w:space="0" w:color="auto"/>
            </w:tcBorders>
          </w:tcPr>
          <w:p w14:paraId="3E0F6B7E" w14:textId="77777777" w:rsidR="00922286" w:rsidRDefault="00922286">
            <w:pPr>
              <w:snapToGrid w:val="0"/>
              <w:rPr>
                <w:rFonts w:ascii="Times New Roman" w:eastAsia="Times New Roman" w:hAnsi="Times New Roman" w:cs="Times New Roman"/>
                <w:iCs/>
                <w:sz w:val="24"/>
                <w:szCs w:val="28"/>
              </w:rPr>
            </w:pPr>
          </w:p>
        </w:tc>
      </w:tr>
      <w:tr w:rsidR="00922286" w14:paraId="1CC324F5" w14:textId="77777777" w:rsidTr="00922286">
        <w:tc>
          <w:tcPr>
            <w:tcW w:w="273" w:type="pct"/>
            <w:tcBorders>
              <w:top w:val="single" w:sz="4" w:space="0" w:color="auto"/>
              <w:left w:val="single" w:sz="4" w:space="0" w:color="auto"/>
              <w:bottom w:val="single" w:sz="4" w:space="0" w:color="auto"/>
              <w:right w:val="single" w:sz="4" w:space="0" w:color="auto"/>
            </w:tcBorders>
          </w:tcPr>
          <w:p w14:paraId="1928F182"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2C5C418"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бинты марлевые</w:t>
            </w:r>
          </w:p>
        </w:tc>
        <w:tc>
          <w:tcPr>
            <w:tcW w:w="1527" w:type="pct"/>
            <w:tcBorders>
              <w:top w:val="single" w:sz="4" w:space="0" w:color="auto"/>
              <w:left w:val="single" w:sz="4" w:space="0" w:color="auto"/>
              <w:bottom w:val="single" w:sz="4" w:space="0" w:color="auto"/>
              <w:right w:val="single" w:sz="4" w:space="0" w:color="auto"/>
            </w:tcBorders>
          </w:tcPr>
          <w:p w14:paraId="0800AB95" w14:textId="77777777" w:rsidR="00922286" w:rsidRDefault="00922286">
            <w:pPr>
              <w:snapToGrid w:val="0"/>
              <w:rPr>
                <w:rFonts w:ascii="Times New Roman" w:eastAsia="Times New Roman" w:hAnsi="Times New Roman" w:cs="Times New Roman"/>
                <w:iCs/>
                <w:sz w:val="24"/>
                <w:szCs w:val="28"/>
              </w:rPr>
            </w:pPr>
          </w:p>
        </w:tc>
      </w:tr>
      <w:tr w:rsidR="00922286" w14:paraId="373CAE20" w14:textId="77777777" w:rsidTr="00922286">
        <w:tc>
          <w:tcPr>
            <w:tcW w:w="273" w:type="pct"/>
            <w:tcBorders>
              <w:top w:val="single" w:sz="4" w:space="0" w:color="auto"/>
              <w:left w:val="single" w:sz="4" w:space="0" w:color="auto"/>
              <w:bottom w:val="single" w:sz="4" w:space="0" w:color="auto"/>
              <w:right w:val="single" w:sz="4" w:space="0" w:color="auto"/>
            </w:tcBorders>
          </w:tcPr>
          <w:p w14:paraId="056D9CD4"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2631FA"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бинты эластичные</w:t>
            </w:r>
          </w:p>
        </w:tc>
        <w:tc>
          <w:tcPr>
            <w:tcW w:w="1527" w:type="pct"/>
            <w:tcBorders>
              <w:top w:val="single" w:sz="4" w:space="0" w:color="auto"/>
              <w:left w:val="single" w:sz="4" w:space="0" w:color="auto"/>
              <w:bottom w:val="single" w:sz="4" w:space="0" w:color="auto"/>
              <w:right w:val="single" w:sz="4" w:space="0" w:color="auto"/>
            </w:tcBorders>
          </w:tcPr>
          <w:p w14:paraId="2958302B" w14:textId="77777777" w:rsidR="00922286" w:rsidRDefault="00922286">
            <w:pPr>
              <w:snapToGrid w:val="0"/>
              <w:rPr>
                <w:rFonts w:ascii="Times New Roman" w:eastAsia="Times New Roman" w:hAnsi="Times New Roman" w:cs="Times New Roman"/>
                <w:iCs/>
                <w:sz w:val="24"/>
                <w:szCs w:val="28"/>
              </w:rPr>
            </w:pPr>
          </w:p>
        </w:tc>
      </w:tr>
      <w:tr w:rsidR="00922286" w14:paraId="4640145A" w14:textId="77777777" w:rsidTr="00922286">
        <w:tc>
          <w:tcPr>
            <w:tcW w:w="273" w:type="pct"/>
            <w:tcBorders>
              <w:top w:val="single" w:sz="4" w:space="0" w:color="auto"/>
              <w:left w:val="single" w:sz="4" w:space="0" w:color="auto"/>
              <w:bottom w:val="single" w:sz="4" w:space="0" w:color="auto"/>
              <w:right w:val="single" w:sz="4" w:space="0" w:color="auto"/>
            </w:tcBorders>
          </w:tcPr>
          <w:p w14:paraId="2DF0C68F"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FE39FD"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жгуты кровоостанавливающие резиновые</w:t>
            </w:r>
          </w:p>
        </w:tc>
        <w:tc>
          <w:tcPr>
            <w:tcW w:w="1527" w:type="pct"/>
            <w:tcBorders>
              <w:top w:val="single" w:sz="4" w:space="0" w:color="auto"/>
              <w:left w:val="single" w:sz="4" w:space="0" w:color="auto"/>
              <w:bottom w:val="single" w:sz="4" w:space="0" w:color="auto"/>
              <w:right w:val="single" w:sz="4" w:space="0" w:color="auto"/>
            </w:tcBorders>
          </w:tcPr>
          <w:p w14:paraId="1C0350D1" w14:textId="77777777" w:rsidR="00922286" w:rsidRDefault="00922286">
            <w:pPr>
              <w:snapToGrid w:val="0"/>
              <w:rPr>
                <w:rFonts w:ascii="Times New Roman" w:eastAsia="Times New Roman" w:hAnsi="Times New Roman" w:cs="Times New Roman"/>
                <w:iCs/>
                <w:sz w:val="24"/>
                <w:szCs w:val="28"/>
              </w:rPr>
            </w:pPr>
          </w:p>
        </w:tc>
      </w:tr>
      <w:tr w:rsidR="00922286" w14:paraId="6ED6719F" w14:textId="77777777" w:rsidTr="00922286">
        <w:tc>
          <w:tcPr>
            <w:tcW w:w="273" w:type="pct"/>
            <w:tcBorders>
              <w:top w:val="single" w:sz="4" w:space="0" w:color="auto"/>
              <w:left w:val="single" w:sz="4" w:space="0" w:color="auto"/>
              <w:bottom w:val="single" w:sz="4" w:space="0" w:color="auto"/>
              <w:right w:val="single" w:sz="4" w:space="0" w:color="auto"/>
            </w:tcBorders>
          </w:tcPr>
          <w:p w14:paraId="2359A3E7"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F19B47"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индивидуальные перевязочные пакеты</w:t>
            </w:r>
          </w:p>
        </w:tc>
        <w:tc>
          <w:tcPr>
            <w:tcW w:w="1527" w:type="pct"/>
            <w:tcBorders>
              <w:top w:val="single" w:sz="4" w:space="0" w:color="auto"/>
              <w:left w:val="single" w:sz="4" w:space="0" w:color="auto"/>
              <w:bottom w:val="single" w:sz="4" w:space="0" w:color="auto"/>
              <w:right w:val="single" w:sz="4" w:space="0" w:color="auto"/>
            </w:tcBorders>
          </w:tcPr>
          <w:p w14:paraId="0FDEBBC7" w14:textId="77777777" w:rsidR="00922286" w:rsidRDefault="00922286">
            <w:pPr>
              <w:snapToGrid w:val="0"/>
              <w:rPr>
                <w:rFonts w:ascii="Times New Roman" w:eastAsia="Times New Roman" w:hAnsi="Times New Roman" w:cs="Times New Roman"/>
                <w:iCs/>
                <w:sz w:val="24"/>
                <w:szCs w:val="28"/>
              </w:rPr>
            </w:pPr>
          </w:p>
        </w:tc>
      </w:tr>
      <w:tr w:rsidR="00922286" w14:paraId="43219108" w14:textId="77777777" w:rsidTr="00922286">
        <w:tc>
          <w:tcPr>
            <w:tcW w:w="273" w:type="pct"/>
            <w:tcBorders>
              <w:top w:val="single" w:sz="4" w:space="0" w:color="auto"/>
              <w:left w:val="single" w:sz="4" w:space="0" w:color="auto"/>
              <w:bottom w:val="single" w:sz="4" w:space="0" w:color="auto"/>
              <w:right w:val="single" w:sz="4" w:space="0" w:color="auto"/>
            </w:tcBorders>
          </w:tcPr>
          <w:p w14:paraId="33D1C0AC"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D94D25"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косынки перевязочные</w:t>
            </w:r>
          </w:p>
        </w:tc>
        <w:tc>
          <w:tcPr>
            <w:tcW w:w="1527" w:type="pct"/>
            <w:tcBorders>
              <w:top w:val="single" w:sz="4" w:space="0" w:color="auto"/>
              <w:left w:val="single" w:sz="4" w:space="0" w:color="auto"/>
              <w:bottom w:val="single" w:sz="4" w:space="0" w:color="auto"/>
              <w:right w:val="single" w:sz="4" w:space="0" w:color="auto"/>
            </w:tcBorders>
          </w:tcPr>
          <w:p w14:paraId="7B7142EE" w14:textId="77777777" w:rsidR="00922286" w:rsidRDefault="00922286">
            <w:pPr>
              <w:snapToGrid w:val="0"/>
              <w:rPr>
                <w:rFonts w:ascii="Times New Roman" w:eastAsia="Times New Roman" w:hAnsi="Times New Roman" w:cs="Times New Roman"/>
                <w:iCs/>
                <w:sz w:val="24"/>
                <w:szCs w:val="28"/>
              </w:rPr>
            </w:pPr>
          </w:p>
        </w:tc>
      </w:tr>
      <w:tr w:rsidR="00922286" w14:paraId="0CFC0904" w14:textId="77777777" w:rsidTr="00922286">
        <w:tc>
          <w:tcPr>
            <w:tcW w:w="273" w:type="pct"/>
            <w:tcBorders>
              <w:top w:val="single" w:sz="4" w:space="0" w:color="auto"/>
              <w:left w:val="single" w:sz="4" w:space="0" w:color="auto"/>
              <w:bottom w:val="single" w:sz="4" w:space="0" w:color="auto"/>
              <w:right w:val="single" w:sz="4" w:space="0" w:color="auto"/>
            </w:tcBorders>
          </w:tcPr>
          <w:p w14:paraId="79C5C162"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98D8DE"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ножницы для перевязочного материала прямые</w:t>
            </w:r>
          </w:p>
        </w:tc>
        <w:tc>
          <w:tcPr>
            <w:tcW w:w="1527" w:type="pct"/>
            <w:tcBorders>
              <w:top w:val="single" w:sz="4" w:space="0" w:color="auto"/>
              <w:left w:val="single" w:sz="4" w:space="0" w:color="auto"/>
              <w:bottom w:val="single" w:sz="4" w:space="0" w:color="auto"/>
              <w:right w:val="single" w:sz="4" w:space="0" w:color="auto"/>
            </w:tcBorders>
          </w:tcPr>
          <w:p w14:paraId="2CC497B0" w14:textId="77777777" w:rsidR="00922286" w:rsidRDefault="00922286">
            <w:pPr>
              <w:snapToGrid w:val="0"/>
              <w:rPr>
                <w:rFonts w:ascii="Times New Roman" w:eastAsia="Times New Roman" w:hAnsi="Times New Roman" w:cs="Times New Roman"/>
                <w:iCs/>
                <w:sz w:val="24"/>
                <w:szCs w:val="28"/>
              </w:rPr>
            </w:pPr>
          </w:p>
        </w:tc>
      </w:tr>
      <w:tr w:rsidR="00922286" w14:paraId="3A39413B" w14:textId="77777777" w:rsidTr="00922286">
        <w:tc>
          <w:tcPr>
            <w:tcW w:w="273" w:type="pct"/>
            <w:tcBorders>
              <w:top w:val="single" w:sz="4" w:space="0" w:color="auto"/>
              <w:left w:val="single" w:sz="4" w:space="0" w:color="auto"/>
              <w:bottom w:val="single" w:sz="4" w:space="0" w:color="auto"/>
              <w:right w:val="single" w:sz="4" w:space="0" w:color="auto"/>
            </w:tcBorders>
          </w:tcPr>
          <w:p w14:paraId="3BF29C45"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61D749"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шприц-тюбики одноразового пользования (без наполнителя)</w:t>
            </w:r>
          </w:p>
        </w:tc>
        <w:tc>
          <w:tcPr>
            <w:tcW w:w="1527" w:type="pct"/>
            <w:tcBorders>
              <w:top w:val="single" w:sz="4" w:space="0" w:color="auto"/>
              <w:left w:val="single" w:sz="4" w:space="0" w:color="auto"/>
              <w:bottom w:val="single" w:sz="4" w:space="0" w:color="auto"/>
              <w:right w:val="single" w:sz="4" w:space="0" w:color="auto"/>
            </w:tcBorders>
          </w:tcPr>
          <w:p w14:paraId="758CEBA6" w14:textId="77777777" w:rsidR="00922286" w:rsidRDefault="00922286">
            <w:pPr>
              <w:snapToGrid w:val="0"/>
              <w:rPr>
                <w:rFonts w:ascii="Times New Roman" w:eastAsia="Times New Roman" w:hAnsi="Times New Roman" w:cs="Times New Roman"/>
                <w:iCs/>
                <w:sz w:val="24"/>
                <w:szCs w:val="28"/>
              </w:rPr>
            </w:pPr>
          </w:p>
        </w:tc>
      </w:tr>
      <w:tr w:rsidR="00922286" w14:paraId="31EA6FB9" w14:textId="77777777" w:rsidTr="00922286">
        <w:tc>
          <w:tcPr>
            <w:tcW w:w="273" w:type="pct"/>
            <w:tcBorders>
              <w:top w:val="single" w:sz="4" w:space="0" w:color="auto"/>
              <w:left w:val="single" w:sz="4" w:space="0" w:color="auto"/>
              <w:bottom w:val="single" w:sz="4" w:space="0" w:color="auto"/>
              <w:right w:val="single" w:sz="4" w:space="0" w:color="auto"/>
            </w:tcBorders>
          </w:tcPr>
          <w:p w14:paraId="41884D13"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01A72C"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 xml:space="preserve">шинный материал (металлические, </w:t>
            </w:r>
            <w:proofErr w:type="spellStart"/>
            <w:r>
              <w:rPr>
                <w:rFonts w:ascii="Times New Roman" w:eastAsia="Times New Roman" w:hAnsi="Times New Roman" w:cs="Times New Roman"/>
                <w:sz w:val="24"/>
                <w:szCs w:val="24"/>
                <w:lang w:val="x-none" w:eastAsia="x-none"/>
              </w:rPr>
              <w:t>дитерихса</w:t>
            </w:r>
            <w:proofErr w:type="spellEnd"/>
            <w:r>
              <w:rPr>
                <w:rFonts w:ascii="Times New Roman" w:eastAsia="Times New Roman" w:hAnsi="Times New Roman" w:cs="Times New Roman"/>
                <w:sz w:val="24"/>
                <w:szCs w:val="24"/>
                <w:lang w:val="x-none" w:eastAsia="x-none"/>
              </w:rPr>
              <w:t>)</w:t>
            </w:r>
          </w:p>
        </w:tc>
        <w:tc>
          <w:tcPr>
            <w:tcW w:w="1527" w:type="pct"/>
            <w:tcBorders>
              <w:top w:val="single" w:sz="4" w:space="0" w:color="auto"/>
              <w:left w:val="single" w:sz="4" w:space="0" w:color="auto"/>
              <w:bottom w:val="single" w:sz="4" w:space="0" w:color="auto"/>
              <w:right w:val="single" w:sz="4" w:space="0" w:color="auto"/>
            </w:tcBorders>
          </w:tcPr>
          <w:p w14:paraId="4B771195" w14:textId="77777777" w:rsidR="00922286" w:rsidRDefault="00922286">
            <w:pPr>
              <w:snapToGrid w:val="0"/>
              <w:rPr>
                <w:rFonts w:ascii="Times New Roman" w:eastAsia="Times New Roman" w:hAnsi="Times New Roman" w:cs="Times New Roman"/>
                <w:iCs/>
                <w:sz w:val="24"/>
                <w:szCs w:val="28"/>
              </w:rPr>
            </w:pPr>
          </w:p>
        </w:tc>
      </w:tr>
      <w:tr w:rsidR="00922286" w14:paraId="724B6460" w14:textId="77777777" w:rsidTr="00922286">
        <w:tc>
          <w:tcPr>
            <w:tcW w:w="273" w:type="pct"/>
            <w:tcBorders>
              <w:top w:val="single" w:sz="4" w:space="0" w:color="auto"/>
              <w:left w:val="single" w:sz="4" w:space="0" w:color="auto"/>
              <w:bottom w:val="single" w:sz="4" w:space="0" w:color="auto"/>
              <w:right w:val="single" w:sz="4" w:space="0" w:color="auto"/>
            </w:tcBorders>
          </w:tcPr>
          <w:p w14:paraId="09CCE9F2"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37A54F"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tcPr>
          <w:p w14:paraId="12CD8A9D" w14:textId="77777777" w:rsidR="00922286" w:rsidRDefault="00922286">
            <w:pPr>
              <w:snapToGrid w:val="0"/>
              <w:rPr>
                <w:rFonts w:ascii="Times New Roman" w:eastAsia="Times New Roman" w:hAnsi="Times New Roman" w:cs="Times New Roman"/>
                <w:iCs/>
                <w:sz w:val="24"/>
                <w:szCs w:val="28"/>
              </w:rPr>
            </w:pPr>
          </w:p>
        </w:tc>
      </w:tr>
      <w:tr w:rsidR="00922286" w14:paraId="02324A49" w14:textId="77777777" w:rsidTr="00922286">
        <w:tc>
          <w:tcPr>
            <w:tcW w:w="273" w:type="pct"/>
            <w:tcBorders>
              <w:top w:val="single" w:sz="4" w:space="0" w:color="auto"/>
              <w:left w:val="single" w:sz="4" w:space="0" w:color="auto"/>
              <w:bottom w:val="single" w:sz="4" w:space="0" w:color="auto"/>
              <w:right w:val="single" w:sz="4" w:space="0" w:color="auto"/>
            </w:tcBorders>
          </w:tcPr>
          <w:p w14:paraId="5156B1AF"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EB5554"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огнетушители пенные (учебные)</w:t>
            </w:r>
          </w:p>
        </w:tc>
        <w:tc>
          <w:tcPr>
            <w:tcW w:w="1527" w:type="pct"/>
            <w:tcBorders>
              <w:top w:val="single" w:sz="4" w:space="0" w:color="auto"/>
              <w:left w:val="single" w:sz="4" w:space="0" w:color="auto"/>
              <w:bottom w:val="single" w:sz="4" w:space="0" w:color="auto"/>
              <w:right w:val="single" w:sz="4" w:space="0" w:color="auto"/>
            </w:tcBorders>
          </w:tcPr>
          <w:p w14:paraId="30352752" w14:textId="77777777" w:rsidR="00922286" w:rsidRDefault="00922286">
            <w:pPr>
              <w:snapToGrid w:val="0"/>
              <w:rPr>
                <w:rFonts w:ascii="Times New Roman" w:eastAsia="Times New Roman" w:hAnsi="Times New Roman" w:cs="Times New Roman"/>
                <w:iCs/>
                <w:sz w:val="24"/>
                <w:szCs w:val="28"/>
              </w:rPr>
            </w:pPr>
          </w:p>
        </w:tc>
      </w:tr>
      <w:tr w:rsidR="00922286" w14:paraId="68AAF408" w14:textId="77777777" w:rsidTr="00922286">
        <w:tc>
          <w:tcPr>
            <w:tcW w:w="273" w:type="pct"/>
            <w:tcBorders>
              <w:top w:val="single" w:sz="4" w:space="0" w:color="auto"/>
              <w:left w:val="single" w:sz="4" w:space="0" w:color="auto"/>
              <w:bottom w:val="single" w:sz="4" w:space="0" w:color="auto"/>
              <w:right w:val="single" w:sz="4" w:space="0" w:color="auto"/>
            </w:tcBorders>
          </w:tcPr>
          <w:p w14:paraId="5E588FA9"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8C28A2"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tcPr>
          <w:p w14:paraId="49FF77FD" w14:textId="77777777" w:rsidR="00922286" w:rsidRDefault="00922286">
            <w:pPr>
              <w:snapToGrid w:val="0"/>
              <w:rPr>
                <w:rFonts w:ascii="Times New Roman" w:eastAsia="Times New Roman" w:hAnsi="Times New Roman" w:cs="Times New Roman"/>
                <w:iCs/>
                <w:sz w:val="24"/>
                <w:szCs w:val="28"/>
              </w:rPr>
            </w:pPr>
          </w:p>
        </w:tc>
      </w:tr>
      <w:tr w:rsidR="00922286" w14:paraId="6495474B" w14:textId="77777777" w:rsidTr="00922286">
        <w:tc>
          <w:tcPr>
            <w:tcW w:w="273" w:type="pct"/>
            <w:tcBorders>
              <w:top w:val="single" w:sz="4" w:space="0" w:color="auto"/>
              <w:left w:val="single" w:sz="4" w:space="0" w:color="auto"/>
              <w:bottom w:val="single" w:sz="4" w:space="0" w:color="auto"/>
              <w:right w:val="single" w:sz="4" w:space="0" w:color="auto"/>
            </w:tcBorders>
          </w:tcPr>
          <w:p w14:paraId="0160CFEB"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152B41"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устройство отработки прицеливания</w:t>
            </w:r>
          </w:p>
        </w:tc>
        <w:tc>
          <w:tcPr>
            <w:tcW w:w="1527" w:type="pct"/>
            <w:tcBorders>
              <w:top w:val="single" w:sz="4" w:space="0" w:color="auto"/>
              <w:left w:val="single" w:sz="4" w:space="0" w:color="auto"/>
              <w:bottom w:val="single" w:sz="4" w:space="0" w:color="auto"/>
              <w:right w:val="single" w:sz="4" w:space="0" w:color="auto"/>
            </w:tcBorders>
          </w:tcPr>
          <w:p w14:paraId="1929685C" w14:textId="77777777" w:rsidR="00922286" w:rsidRDefault="00922286">
            <w:pPr>
              <w:snapToGrid w:val="0"/>
              <w:rPr>
                <w:rFonts w:ascii="Times New Roman" w:eastAsia="Times New Roman" w:hAnsi="Times New Roman" w:cs="Times New Roman"/>
                <w:iCs/>
                <w:sz w:val="24"/>
                <w:szCs w:val="28"/>
              </w:rPr>
            </w:pPr>
          </w:p>
        </w:tc>
      </w:tr>
      <w:tr w:rsidR="00922286" w14:paraId="40C50448" w14:textId="77777777" w:rsidTr="00922286">
        <w:tc>
          <w:tcPr>
            <w:tcW w:w="273" w:type="pct"/>
            <w:tcBorders>
              <w:top w:val="single" w:sz="4" w:space="0" w:color="auto"/>
              <w:left w:val="single" w:sz="4" w:space="0" w:color="auto"/>
              <w:bottom w:val="single" w:sz="4" w:space="0" w:color="auto"/>
              <w:right w:val="single" w:sz="4" w:space="0" w:color="auto"/>
            </w:tcBorders>
          </w:tcPr>
          <w:p w14:paraId="4DDCF916"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4CAFF6"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учебные автоматы АК-74</w:t>
            </w:r>
          </w:p>
        </w:tc>
        <w:tc>
          <w:tcPr>
            <w:tcW w:w="1527" w:type="pct"/>
            <w:tcBorders>
              <w:top w:val="single" w:sz="4" w:space="0" w:color="auto"/>
              <w:left w:val="single" w:sz="4" w:space="0" w:color="auto"/>
              <w:bottom w:val="single" w:sz="4" w:space="0" w:color="auto"/>
              <w:right w:val="single" w:sz="4" w:space="0" w:color="auto"/>
            </w:tcBorders>
          </w:tcPr>
          <w:p w14:paraId="66074A94" w14:textId="77777777" w:rsidR="00922286" w:rsidRDefault="00922286">
            <w:pPr>
              <w:snapToGrid w:val="0"/>
              <w:rPr>
                <w:rFonts w:ascii="Times New Roman" w:eastAsia="Times New Roman" w:hAnsi="Times New Roman" w:cs="Times New Roman"/>
                <w:iCs/>
                <w:sz w:val="24"/>
                <w:szCs w:val="28"/>
              </w:rPr>
            </w:pPr>
          </w:p>
        </w:tc>
      </w:tr>
      <w:tr w:rsidR="00922286" w14:paraId="7B9FE29A" w14:textId="77777777" w:rsidTr="00922286">
        <w:tc>
          <w:tcPr>
            <w:tcW w:w="273" w:type="pct"/>
            <w:tcBorders>
              <w:top w:val="single" w:sz="4" w:space="0" w:color="auto"/>
              <w:left w:val="single" w:sz="4" w:space="0" w:color="auto"/>
              <w:bottom w:val="single" w:sz="4" w:space="0" w:color="auto"/>
              <w:right w:val="single" w:sz="4" w:space="0" w:color="auto"/>
            </w:tcBorders>
          </w:tcPr>
          <w:p w14:paraId="614202F0"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C77A7A6"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tcPr>
          <w:p w14:paraId="55676BD0" w14:textId="77777777" w:rsidR="00922286" w:rsidRDefault="00922286">
            <w:pPr>
              <w:snapToGrid w:val="0"/>
              <w:rPr>
                <w:rFonts w:ascii="Times New Roman" w:eastAsia="Times New Roman" w:hAnsi="Times New Roman" w:cs="Times New Roman"/>
                <w:iCs/>
                <w:sz w:val="24"/>
                <w:szCs w:val="28"/>
              </w:rPr>
            </w:pPr>
          </w:p>
        </w:tc>
      </w:tr>
      <w:tr w:rsidR="00922286" w14:paraId="089BDAB8" w14:textId="77777777" w:rsidTr="00922286">
        <w:tc>
          <w:tcPr>
            <w:tcW w:w="273" w:type="pct"/>
            <w:tcBorders>
              <w:top w:val="single" w:sz="4" w:space="0" w:color="auto"/>
              <w:left w:val="single" w:sz="4" w:space="0" w:color="auto"/>
              <w:bottom w:val="single" w:sz="4" w:space="0" w:color="auto"/>
              <w:right w:val="single" w:sz="4" w:space="0" w:color="auto"/>
            </w:tcBorders>
          </w:tcPr>
          <w:p w14:paraId="3FC51832"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73DFF86"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робот-тренажер</w:t>
            </w:r>
          </w:p>
        </w:tc>
        <w:tc>
          <w:tcPr>
            <w:tcW w:w="1527" w:type="pct"/>
            <w:tcBorders>
              <w:top w:val="single" w:sz="4" w:space="0" w:color="auto"/>
              <w:left w:val="single" w:sz="4" w:space="0" w:color="auto"/>
              <w:bottom w:val="single" w:sz="4" w:space="0" w:color="auto"/>
              <w:right w:val="single" w:sz="4" w:space="0" w:color="auto"/>
            </w:tcBorders>
          </w:tcPr>
          <w:p w14:paraId="7080647C" w14:textId="77777777" w:rsidR="00922286" w:rsidRDefault="00922286">
            <w:pPr>
              <w:snapToGrid w:val="0"/>
              <w:rPr>
                <w:rFonts w:ascii="Times New Roman" w:eastAsia="Times New Roman" w:hAnsi="Times New Roman" w:cs="Times New Roman"/>
                <w:iCs/>
                <w:sz w:val="24"/>
                <w:szCs w:val="28"/>
              </w:rPr>
            </w:pPr>
          </w:p>
        </w:tc>
      </w:tr>
      <w:tr w:rsidR="00922286" w14:paraId="68D99134" w14:textId="77777777" w:rsidTr="00922286">
        <w:tc>
          <w:tcPr>
            <w:tcW w:w="5000" w:type="pct"/>
            <w:gridSpan w:val="3"/>
            <w:tcBorders>
              <w:top w:val="single" w:sz="4" w:space="0" w:color="auto"/>
              <w:left w:val="single" w:sz="4" w:space="0" w:color="auto"/>
              <w:bottom w:val="single" w:sz="4" w:space="0" w:color="auto"/>
              <w:right w:val="single" w:sz="4" w:space="0" w:color="auto"/>
            </w:tcBorders>
            <w:hideMark/>
          </w:tcPr>
          <w:p w14:paraId="5E226716"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922286" w14:paraId="27DF9691" w14:textId="77777777" w:rsidTr="00922286">
        <w:tc>
          <w:tcPr>
            <w:tcW w:w="5000" w:type="pct"/>
            <w:gridSpan w:val="3"/>
            <w:tcBorders>
              <w:top w:val="single" w:sz="4" w:space="0" w:color="auto"/>
              <w:left w:val="single" w:sz="4" w:space="0" w:color="auto"/>
              <w:bottom w:val="single" w:sz="4" w:space="0" w:color="auto"/>
              <w:right w:val="single" w:sz="4" w:space="0" w:color="auto"/>
            </w:tcBorders>
            <w:hideMark/>
          </w:tcPr>
          <w:p w14:paraId="7DA46C67"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22286" w14:paraId="17689E3A" w14:textId="77777777" w:rsidTr="00922286">
        <w:tc>
          <w:tcPr>
            <w:tcW w:w="273" w:type="pct"/>
            <w:tcBorders>
              <w:top w:val="single" w:sz="4" w:space="0" w:color="auto"/>
              <w:left w:val="single" w:sz="4" w:space="0" w:color="auto"/>
              <w:bottom w:val="single" w:sz="4" w:space="0" w:color="auto"/>
              <w:right w:val="single" w:sz="4" w:space="0" w:color="auto"/>
            </w:tcBorders>
          </w:tcPr>
          <w:p w14:paraId="47A008ED"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183342D"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01759884" w14:textId="77777777" w:rsidR="00922286" w:rsidRDefault="00922286">
            <w:pPr>
              <w:snapToGrid w:val="0"/>
              <w:rPr>
                <w:rFonts w:ascii="Times New Roman" w:eastAsia="Times New Roman" w:hAnsi="Times New Roman" w:cs="Times New Roman"/>
                <w:iCs/>
                <w:sz w:val="24"/>
                <w:szCs w:val="28"/>
              </w:rPr>
            </w:pPr>
          </w:p>
        </w:tc>
      </w:tr>
      <w:tr w:rsidR="00922286" w14:paraId="1D2A764C" w14:textId="77777777" w:rsidTr="00922286">
        <w:tc>
          <w:tcPr>
            <w:tcW w:w="273" w:type="pct"/>
            <w:tcBorders>
              <w:top w:val="single" w:sz="4" w:space="0" w:color="auto"/>
              <w:left w:val="single" w:sz="4" w:space="0" w:color="auto"/>
              <w:bottom w:val="single" w:sz="4" w:space="0" w:color="auto"/>
              <w:right w:val="single" w:sz="4" w:space="0" w:color="auto"/>
            </w:tcBorders>
          </w:tcPr>
          <w:p w14:paraId="238AD93C"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BCA0B0"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F6D3F83" w14:textId="77777777" w:rsidR="00922286" w:rsidRDefault="00922286">
            <w:pPr>
              <w:snapToGrid w:val="0"/>
              <w:rPr>
                <w:rFonts w:ascii="Times New Roman" w:eastAsia="Times New Roman" w:hAnsi="Times New Roman" w:cs="Times New Roman"/>
                <w:iCs/>
                <w:sz w:val="24"/>
                <w:szCs w:val="28"/>
              </w:rPr>
            </w:pPr>
          </w:p>
        </w:tc>
      </w:tr>
      <w:tr w:rsidR="00922286" w14:paraId="516BCF18" w14:textId="77777777" w:rsidTr="00922286">
        <w:tc>
          <w:tcPr>
            <w:tcW w:w="273" w:type="pct"/>
            <w:tcBorders>
              <w:top w:val="single" w:sz="4" w:space="0" w:color="auto"/>
              <w:left w:val="single" w:sz="4" w:space="0" w:color="auto"/>
              <w:bottom w:val="single" w:sz="4" w:space="0" w:color="auto"/>
              <w:right w:val="single" w:sz="4" w:space="0" w:color="auto"/>
            </w:tcBorders>
          </w:tcPr>
          <w:p w14:paraId="0108FA7C"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7E155A" w14:textId="77777777" w:rsidR="00922286" w:rsidRDefault="00922286">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10060148" w14:textId="77777777" w:rsidR="00922286" w:rsidRDefault="00922286">
            <w:pPr>
              <w:snapToGrid w:val="0"/>
              <w:rPr>
                <w:rFonts w:ascii="Times New Roman" w:eastAsia="Times New Roman" w:hAnsi="Times New Roman" w:cs="Times New Roman"/>
                <w:iCs/>
                <w:sz w:val="24"/>
                <w:szCs w:val="28"/>
              </w:rPr>
            </w:pPr>
          </w:p>
        </w:tc>
      </w:tr>
      <w:tr w:rsidR="00922286" w14:paraId="56D76C21" w14:textId="77777777" w:rsidTr="00922286">
        <w:tc>
          <w:tcPr>
            <w:tcW w:w="273" w:type="pct"/>
            <w:tcBorders>
              <w:top w:val="single" w:sz="4" w:space="0" w:color="auto"/>
              <w:left w:val="single" w:sz="4" w:space="0" w:color="auto"/>
              <w:bottom w:val="single" w:sz="4" w:space="0" w:color="auto"/>
              <w:right w:val="single" w:sz="4" w:space="0" w:color="auto"/>
            </w:tcBorders>
          </w:tcPr>
          <w:p w14:paraId="2FF49E71"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6F1CE8"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комплект плакатов по Гражданской обороне</w:t>
            </w:r>
          </w:p>
        </w:tc>
        <w:tc>
          <w:tcPr>
            <w:tcW w:w="1527" w:type="pct"/>
            <w:tcBorders>
              <w:top w:val="single" w:sz="4" w:space="0" w:color="auto"/>
              <w:left w:val="single" w:sz="4" w:space="0" w:color="auto"/>
              <w:bottom w:val="single" w:sz="4" w:space="0" w:color="auto"/>
              <w:right w:val="single" w:sz="4" w:space="0" w:color="auto"/>
            </w:tcBorders>
          </w:tcPr>
          <w:p w14:paraId="7FB4D189" w14:textId="77777777" w:rsidR="00922286" w:rsidRDefault="00922286">
            <w:pPr>
              <w:snapToGrid w:val="0"/>
              <w:rPr>
                <w:rFonts w:ascii="Times New Roman" w:eastAsia="Times New Roman" w:hAnsi="Times New Roman" w:cs="Times New Roman"/>
                <w:iCs/>
                <w:sz w:val="24"/>
                <w:szCs w:val="28"/>
              </w:rPr>
            </w:pPr>
          </w:p>
        </w:tc>
      </w:tr>
      <w:tr w:rsidR="00922286" w14:paraId="1F1407A6" w14:textId="77777777" w:rsidTr="00922286">
        <w:tc>
          <w:tcPr>
            <w:tcW w:w="273" w:type="pct"/>
            <w:tcBorders>
              <w:top w:val="single" w:sz="4" w:space="0" w:color="auto"/>
              <w:left w:val="single" w:sz="4" w:space="0" w:color="auto"/>
              <w:bottom w:val="single" w:sz="4" w:space="0" w:color="auto"/>
              <w:right w:val="single" w:sz="4" w:space="0" w:color="auto"/>
            </w:tcBorders>
          </w:tcPr>
          <w:p w14:paraId="215C1577"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B04A26"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комплект плакатов по Основам военной службы</w:t>
            </w:r>
          </w:p>
        </w:tc>
        <w:tc>
          <w:tcPr>
            <w:tcW w:w="1527" w:type="pct"/>
            <w:tcBorders>
              <w:top w:val="single" w:sz="4" w:space="0" w:color="auto"/>
              <w:left w:val="single" w:sz="4" w:space="0" w:color="auto"/>
              <w:bottom w:val="single" w:sz="4" w:space="0" w:color="auto"/>
              <w:right w:val="single" w:sz="4" w:space="0" w:color="auto"/>
            </w:tcBorders>
          </w:tcPr>
          <w:p w14:paraId="5A197E6D" w14:textId="77777777" w:rsidR="00922286" w:rsidRDefault="00922286">
            <w:pPr>
              <w:snapToGrid w:val="0"/>
              <w:rPr>
                <w:rFonts w:ascii="Times New Roman" w:eastAsia="Times New Roman" w:hAnsi="Times New Roman" w:cs="Times New Roman"/>
                <w:iCs/>
                <w:sz w:val="24"/>
                <w:szCs w:val="28"/>
              </w:rPr>
            </w:pPr>
          </w:p>
        </w:tc>
      </w:tr>
      <w:tr w:rsidR="00922286" w14:paraId="380C2DE1" w14:textId="77777777" w:rsidTr="00922286">
        <w:tc>
          <w:tcPr>
            <w:tcW w:w="273" w:type="pct"/>
            <w:tcBorders>
              <w:top w:val="single" w:sz="4" w:space="0" w:color="auto"/>
              <w:left w:val="single" w:sz="4" w:space="0" w:color="auto"/>
              <w:bottom w:val="single" w:sz="4" w:space="0" w:color="auto"/>
              <w:right w:val="single" w:sz="4" w:space="0" w:color="auto"/>
            </w:tcBorders>
          </w:tcPr>
          <w:p w14:paraId="5E761BEE" w14:textId="77777777" w:rsidR="00922286" w:rsidRDefault="00922286">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1A753D" w14:textId="77777777" w:rsidR="00922286" w:rsidRDefault="00922286">
            <w:pPr>
              <w:suppressAutoHyphens/>
              <w:autoSpaceDE w:val="0"/>
              <w:autoSpaceDN w:val="0"/>
              <w:adjustRightInd w:val="0"/>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val="x-none" w:eastAsia="x-none"/>
              </w:rPr>
              <w:t>комплекты раздаточных материалов и оборудования к разделам (тесты, схемы, памятки)</w:t>
            </w:r>
          </w:p>
        </w:tc>
        <w:tc>
          <w:tcPr>
            <w:tcW w:w="1527" w:type="pct"/>
            <w:tcBorders>
              <w:top w:val="single" w:sz="4" w:space="0" w:color="auto"/>
              <w:left w:val="single" w:sz="4" w:space="0" w:color="auto"/>
              <w:bottom w:val="single" w:sz="4" w:space="0" w:color="auto"/>
              <w:right w:val="single" w:sz="4" w:space="0" w:color="auto"/>
            </w:tcBorders>
          </w:tcPr>
          <w:p w14:paraId="3610A810" w14:textId="77777777" w:rsidR="00922286" w:rsidRDefault="00922286">
            <w:pPr>
              <w:snapToGrid w:val="0"/>
              <w:rPr>
                <w:rFonts w:ascii="Times New Roman" w:eastAsia="Times New Roman" w:hAnsi="Times New Roman" w:cs="Times New Roman"/>
                <w:iCs/>
                <w:sz w:val="24"/>
                <w:szCs w:val="28"/>
              </w:rPr>
            </w:pPr>
          </w:p>
        </w:tc>
      </w:tr>
    </w:tbl>
    <w:p w14:paraId="5D1B200C" w14:textId="77777777" w:rsidR="00E7196B" w:rsidRPr="00657999" w:rsidRDefault="00E7196B" w:rsidP="00922286">
      <w:pPr>
        <w:suppressAutoHyphens/>
        <w:jc w:val="both"/>
        <w:rPr>
          <w:rFonts w:ascii="Times New Roman" w:eastAsia="Times New Roman" w:hAnsi="Times New Roman" w:cs="Times New Roman"/>
          <w:bCs/>
          <w:sz w:val="12"/>
          <w:szCs w:val="12"/>
          <w:lang w:eastAsia="ru-RU"/>
        </w:rPr>
      </w:pPr>
    </w:p>
    <w:p w14:paraId="74A95B53" w14:textId="50A42690" w:rsidR="00E7196B" w:rsidRDefault="00E7196B" w:rsidP="00E7196B">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w:t>
      </w:r>
      <w:r w:rsidR="00922286" w:rsidRPr="00922286">
        <w:rPr>
          <w:rFonts w:ascii="Times New Roman" w:eastAsia="Times New Roman" w:hAnsi="Times New Roman" w:cs="Times New Roman"/>
          <w:bCs/>
          <w:sz w:val="24"/>
          <w:szCs w:val="24"/>
          <w:lang w:eastAsia="ru-RU"/>
        </w:rPr>
        <w:t>Микробиологии, физиологии питания, санитарии и гигиены</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7196B" w14:paraId="6ED26164" w14:textId="77777777" w:rsidTr="00E7196B">
        <w:tc>
          <w:tcPr>
            <w:tcW w:w="273" w:type="pct"/>
            <w:tcBorders>
              <w:top w:val="single" w:sz="4" w:space="0" w:color="auto"/>
              <w:left w:val="single" w:sz="4" w:space="0" w:color="auto"/>
              <w:bottom w:val="single" w:sz="4" w:space="0" w:color="auto"/>
              <w:right w:val="single" w:sz="4" w:space="0" w:color="auto"/>
            </w:tcBorders>
            <w:vAlign w:val="center"/>
            <w:hideMark/>
          </w:tcPr>
          <w:p w14:paraId="20217FBB"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02DF716"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E6CCBC7"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E7196B" w14:paraId="4ABEFEC8" w14:textId="77777777" w:rsidTr="00E7196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7EF19D7" w14:textId="77777777" w:rsidR="00E7196B" w:rsidRDefault="00E7196B">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E7196B" w14:paraId="0ACB157D" w14:textId="77777777" w:rsidTr="00E7196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C4128E8" w14:textId="77777777" w:rsidR="00E7196B" w:rsidRDefault="00E7196B">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E7196B" w14:paraId="286A2317" w14:textId="77777777" w:rsidTr="00E7196B">
        <w:tc>
          <w:tcPr>
            <w:tcW w:w="273" w:type="pct"/>
            <w:tcBorders>
              <w:top w:val="single" w:sz="4" w:space="0" w:color="auto"/>
              <w:left w:val="single" w:sz="4" w:space="0" w:color="auto"/>
              <w:bottom w:val="single" w:sz="4" w:space="0" w:color="auto"/>
              <w:right w:val="single" w:sz="4" w:space="0" w:color="auto"/>
            </w:tcBorders>
          </w:tcPr>
          <w:p w14:paraId="2C0421A5"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58B8A7D"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54CA531" w14:textId="77777777" w:rsidR="00E7196B" w:rsidRDefault="00E7196B">
            <w:pPr>
              <w:snapToGrid w:val="0"/>
              <w:rPr>
                <w:rFonts w:ascii="Times New Roman" w:eastAsia="Times New Roman" w:hAnsi="Times New Roman" w:cs="Times New Roman"/>
                <w:iCs/>
                <w:sz w:val="24"/>
                <w:szCs w:val="28"/>
              </w:rPr>
            </w:pPr>
          </w:p>
        </w:tc>
      </w:tr>
      <w:tr w:rsidR="00E7196B" w14:paraId="012F9ECE" w14:textId="77777777" w:rsidTr="00E7196B">
        <w:tc>
          <w:tcPr>
            <w:tcW w:w="273" w:type="pct"/>
            <w:tcBorders>
              <w:top w:val="single" w:sz="4" w:space="0" w:color="auto"/>
              <w:left w:val="single" w:sz="4" w:space="0" w:color="auto"/>
              <w:bottom w:val="single" w:sz="4" w:space="0" w:color="auto"/>
              <w:right w:val="single" w:sz="4" w:space="0" w:color="auto"/>
            </w:tcBorders>
          </w:tcPr>
          <w:p w14:paraId="0AD0FE7A"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BF4EFD"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C45EA05" w14:textId="77777777" w:rsidR="00E7196B" w:rsidRDefault="00E7196B">
            <w:pPr>
              <w:snapToGrid w:val="0"/>
              <w:rPr>
                <w:rFonts w:ascii="Times New Roman" w:eastAsia="Times New Roman" w:hAnsi="Times New Roman" w:cs="Times New Roman"/>
                <w:iCs/>
                <w:sz w:val="24"/>
                <w:szCs w:val="28"/>
              </w:rPr>
            </w:pPr>
          </w:p>
        </w:tc>
      </w:tr>
      <w:tr w:rsidR="00E7196B" w14:paraId="6C062B30"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1AEC0846"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E7196B" w14:paraId="60EF8C89"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43B3B9E6"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7196B" w14:paraId="3998A66A" w14:textId="77777777" w:rsidTr="00E7196B">
        <w:tc>
          <w:tcPr>
            <w:tcW w:w="273" w:type="pct"/>
            <w:tcBorders>
              <w:top w:val="single" w:sz="4" w:space="0" w:color="auto"/>
              <w:left w:val="single" w:sz="4" w:space="0" w:color="auto"/>
              <w:bottom w:val="single" w:sz="4" w:space="0" w:color="auto"/>
              <w:right w:val="single" w:sz="4" w:space="0" w:color="auto"/>
            </w:tcBorders>
          </w:tcPr>
          <w:p w14:paraId="60EF57C2"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068E35"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B8A7433" w14:textId="77777777" w:rsidR="00E7196B" w:rsidRDefault="00E7196B">
            <w:pPr>
              <w:snapToGrid w:val="0"/>
              <w:rPr>
                <w:rFonts w:ascii="Times New Roman" w:eastAsia="Times New Roman" w:hAnsi="Times New Roman" w:cs="Times New Roman"/>
                <w:iCs/>
                <w:sz w:val="24"/>
                <w:szCs w:val="28"/>
              </w:rPr>
            </w:pPr>
          </w:p>
        </w:tc>
      </w:tr>
      <w:tr w:rsidR="00E7196B" w14:paraId="433E6DA5" w14:textId="77777777" w:rsidTr="00E7196B">
        <w:tc>
          <w:tcPr>
            <w:tcW w:w="273" w:type="pct"/>
            <w:tcBorders>
              <w:top w:val="single" w:sz="4" w:space="0" w:color="auto"/>
              <w:left w:val="single" w:sz="4" w:space="0" w:color="auto"/>
              <w:bottom w:val="single" w:sz="4" w:space="0" w:color="auto"/>
              <w:right w:val="single" w:sz="4" w:space="0" w:color="auto"/>
            </w:tcBorders>
          </w:tcPr>
          <w:p w14:paraId="3034FAEA"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8AA4A4"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10DB2C48" w14:textId="77777777" w:rsidR="00E7196B" w:rsidRDefault="00E7196B">
            <w:pPr>
              <w:snapToGrid w:val="0"/>
              <w:rPr>
                <w:rFonts w:ascii="Times New Roman" w:eastAsia="Times New Roman" w:hAnsi="Times New Roman" w:cs="Times New Roman"/>
                <w:iCs/>
                <w:sz w:val="24"/>
                <w:szCs w:val="28"/>
              </w:rPr>
            </w:pPr>
          </w:p>
        </w:tc>
      </w:tr>
      <w:tr w:rsidR="00E7196B" w14:paraId="39FF2EEB" w14:textId="77777777" w:rsidTr="00E7196B">
        <w:tc>
          <w:tcPr>
            <w:tcW w:w="273" w:type="pct"/>
            <w:tcBorders>
              <w:top w:val="single" w:sz="4" w:space="0" w:color="auto"/>
              <w:left w:val="single" w:sz="4" w:space="0" w:color="auto"/>
              <w:bottom w:val="single" w:sz="4" w:space="0" w:color="auto"/>
              <w:right w:val="single" w:sz="4" w:space="0" w:color="auto"/>
            </w:tcBorders>
          </w:tcPr>
          <w:p w14:paraId="4D012237"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F8A7890"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3E400B52" w14:textId="77777777" w:rsidR="00E7196B" w:rsidRDefault="00E7196B">
            <w:pPr>
              <w:snapToGrid w:val="0"/>
              <w:rPr>
                <w:rFonts w:ascii="Times New Roman" w:eastAsia="Times New Roman" w:hAnsi="Times New Roman" w:cs="Times New Roman"/>
                <w:iCs/>
                <w:sz w:val="24"/>
                <w:szCs w:val="28"/>
              </w:rPr>
            </w:pPr>
          </w:p>
        </w:tc>
      </w:tr>
      <w:tr w:rsidR="00E7196B" w14:paraId="5BF2705A"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0DB7B6F4"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E7196B" w14:paraId="44D3332B" w14:textId="77777777" w:rsidTr="00E7196B">
        <w:tc>
          <w:tcPr>
            <w:tcW w:w="273" w:type="pct"/>
            <w:tcBorders>
              <w:top w:val="single" w:sz="4" w:space="0" w:color="auto"/>
              <w:left w:val="single" w:sz="4" w:space="0" w:color="auto"/>
              <w:bottom w:val="single" w:sz="4" w:space="0" w:color="auto"/>
              <w:right w:val="single" w:sz="4" w:space="0" w:color="auto"/>
            </w:tcBorders>
          </w:tcPr>
          <w:p w14:paraId="7ECD11FF"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3853A8" w14:textId="77777777" w:rsidR="00E7196B" w:rsidRDefault="00E7196B">
            <w:pPr>
              <w:snapToGrid w:val="0"/>
              <w:rPr>
                <w:rFonts w:ascii="Times New Roman" w:eastAsia="Times New Roman" w:hAnsi="Times New Roman" w:cs="Times New Roman"/>
                <w:i/>
                <w:sz w:val="24"/>
                <w:szCs w:val="28"/>
              </w:rPr>
            </w:pPr>
            <w:r>
              <w:rPr>
                <w:rFonts w:ascii="Times New Roman" w:eastAsia="Times New Roman" w:hAnsi="Times New Roman" w:cs="Times New Roman"/>
                <w:bCs/>
                <w:iCs/>
                <w:sz w:val="24"/>
                <w:szCs w:val="24"/>
                <w:lang w:eastAsia="ru-RU"/>
              </w:rPr>
              <w:t>Натуральные объекты (живые растения и животные, коллекции, влажные и остеологические препараты, гербарии и пр.)</w:t>
            </w:r>
          </w:p>
        </w:tc>
        <w:tc>
          <w:tcPr>
            <w:tcW w:w="1527" w:type="pct"/>
            <w:tcBorders>
              <w:top w:val="single" w:sz="4" w:space="0" w:color="auto"/>
              <w:left w:val="single" w:sz="4" w:space="0" w:color="auto"/>
              <w:bottom w:val="single" w:sz="4" w:space="0" w:color="auto"/>
              <w:right w:val="single" w:sz="4" w:space="0" w:color="auto"/>
            </w:tcBorders>
          </w:tcPr>
          <w:p w14:paraId="37EE1CCA" w14:textId="77777777" w:rsidR="00E7196B" w:rsidRDefault="00E7196B">
            <w:pPr>
              <w:snapToGrid w:val="0"/>
              <w:rPr>
                <w:rFonts w:ascii="Times New Roman" w:eastAsia="Times New Roman" w:hAnsi="Times New Roman" w:cs="Times New Roman"/>
                <w:iCs/>
                <w:sz w:val="24"/>
                <w:szCs w:val="28"/>
              </w:rPr>
            </w:pPr>
          </w:p>
        </w:tc>
      </w:tr>
      <w:tr w:rsidR="00E7196B" w14:paraId="600A99C9" w14:textId="77777777" w:rsidTr="00E7196B">
        <w:tc>
          <w:tcPr>
            <w:tcW w:w="273" w:type="pct"/>
            <w:tcBorders>
              <w:top w:val="single" w:sz="4" w:space="0" w:color="auto"/>
              <w:left w:val="single" w:sz="4" w:space="0" w:color="auto"/>
              <w:bottom w:val="single" w:sz="4" w:space="0" w:color="auto"/>
              <w:right w:val="single" w:sz="4" w:space="0" w:color="auto"/>
            </w:tcBorders>
          </w:tcPr>
          <w:p w14:paraId="755EE4E4"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7FEAB9"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приборы, посуда, принадлежности для проведения демонстраций и лабораторных работ</w:t>
            </w:r>
          </w:p>
        </w:tc>
        <w:tc>
          <w:tcPr>
            <w:tcW w:w="1527" w:type="pct"/>
            <w:tcBorders>
              <w:top w:val="single" w:sz="4" w:space="0" w:color="auto"/>
              <w:left w:val="single" w:sz="4" w:space="0" w:color="auto"/>
              <w:bottom w:val="single" w:sz="4" w:space="0" w:color="auto"/>
              <w:right w:val="single" w:sz="4" w:space="0" w:color="auto"/>
            </w:tcBorders>
          </w:tcPr>
          <w:p w14:paraId="4A5CAAA0" w14:textId="77777777" w:rsidR="00E7196B" w:rsidRDefault="00E7196B">
            <w:pPr>
              <w:snapToGrid w:val="0"/>
              <w:rPr>
                <w:rFonts w:ascii="Times New Roman" w:eastAsia="Times New Roman" w:hAnsi="Times New Roman" w:cs="Times New Roman"/>
                <w:iCs/>
                <w:sz w:val="24"/>
                <w:szCs w:val="28"/>
              </w:rPr>
            </w:pPr>
          </w:p>
        </w:tc>
      </w:tr>
      <w:tr w:rsidR="00E7196B" w14:paraId="7FBA062A" w14:textId="77777777" w:rsidTr="00E7196B">
        <w:tc>
          <w:tcPr>
            <w:tcW w:w="273" w:type="pct"/>
            <w:tcBorders>
              <w:top w:val="single" w:sz="4" w:space="0" w:color="auto"/>
              <w:left w:val="single" w:sz="4" w:space="0" w:color="auto"/>
              <w:bottom w:val="single" w:sz="4" w:space="0" w:color="auto"/>
              <w:right w:val="single" w:sz="4" w:space="0" w:color="auto"/>
            </w:tcBorders>
          </w:tcPr>
          <w:p w14:paraId="11BA8FCF"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2BBF3B"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муляжи, модели, рельефные таблицы</w:t>
            </w:r>
          </w:p>
        </w:tc>
        <w:tc>
          <w:tcPr>
            <w:tcW w:w="1527" w:type="pct"/>
            <w:tcBorders>
              <w:top w:val="single" w:sz="4" w:space="0" w:color="auto"/>
              <w:left w:val="single" w:sz="4" w:space="0" w:color="auto"/>
              <w:bottom w:val="single" w:sz="4" w:space="0" w:color="auto"/>
              <w:right w:val="single" w:sz="4" w:space="0" w:color="auto"/>
            </w:tcBorders>
          </w:tcPr>
          <w:p w14:paraId="52541BC4" w14:textId="77777777" w:rsidR="00E7196B" w:rsidRDefault="00E7196B">
            <w:pPr>
              <w:snapToGrid w:val="0"/>
              <w:rPr>
                <w:rFonts w:ascii="Times New Roman" w:eastAsia="Times New Roman" w:hAnsi="Times New Roman" w:cs="Times New Roman"/>
                <w:iCs/>
                <w:sz w:val="24"/>
                <w:szCs w:val="28"/>
              </w:rPr>
            </w:pPr>
          </w:p>
        </w:tc>
      </w:tr>
      <w:tr w:rsidR="00E7196B" w14:paraId="17E2AE59" w14:textId="77777777" w:rsidTr="00E7196B">
        <w:tc>
          <w:tcPr>
            <w:tcW w:w="273" w:type="pct"/>
            <w:tcBorders>
              <w:top w:val="single" w:sz="4" w:space="0" w:color="auto"/>
              <w:left w:val="single" w:sz="4" w:space="0" w:color="auto"/>
              <w:bottom w:val="single" w:sz="4" w:space="0" w:color="auto"/>
              <w:right w:val="single" w:sz="4" w:space="0" w:color="auto"/>
            </w:tcBorders>
          </w:tcPr>
          <w:p w14:paraId="1E8B82E7"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929A551" w14:textId="77777777" w:rsidR="00E7196B" w:rsidRDefault="00E7196B">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микроскопы, микропрепараты, ручная лупа, предметные стёклышки</w:t>
            </w:r>
          </w:p>
        </w:tc>
        <w:tc>
          <w:tcPr>
            <w:tcW w:w="1527" w:type="pct"/>
            <w:tcBorders>
              <w:top w:val="single" w:sz="4" w:space="0" w:color="auto"/>
              <w:left w:val="single" w:sz="4" w:space="0" w:color="auto"/>
              <w:bottom w:val="single" w:sz="4" w:space="0" w:color="auto"/>
              <w:right w:val="single" w:sz="4" w:space="0" w:color="auto"/>
            </w:tcBorders>
          </w:tcPr>
          <w:p w14:paraId="7DB8069D" w14:textId="77777777" w:rsidR="00E7196B" w:rsidRDefault="00E7196B">
            <w:pPr>
              <w:snapToGrid w:val="0"/>
              <w:rPr>
                <w:rFonts w:ascii="Times New Roman" w:eastAsia="Times New Roman" w:hAnsi="Times New Roman" w:cs="Times New Roman"/>
                <w:iCs/>
                <w:sz w:val="24"/>
                <w:szCs w:val="28"/>
              </w:rPr>
            </w:pPr>
          </w:p>
        </w:tc>
      </w:tr>
      <w:tr w:rsidR="00E7196B" w14:paraId="3EDAB4B3"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6E4742CD"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E7196B" w14:paraId="76FA7A7E"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6753052D"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7196B" w14:paraId="2A7F5602" w14:textId="77777777" w:rsidTr="00E7196B">
        <w:tc>
          <w:tcPr>
            <w:tcW w:w="273" w:type="pct"/>
            <w:tcBorders>
              <w:top w:val="single" w:sz="4" w:space="0" w:color="auto"/>
              <w:left w:val="single" w:sz="4" w:space="0" w:color="auto"/>
              <w:bottom w:val="single" w:sz="4" w:space="0" w:color="auto"/>
              <w:right w:val="single" w:sz="4" w:space="0" w:color="auto"/>
            </w:tcBorders>
          </w:tcPr>
          <w:p w14:paraId="023A2A3D"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732062"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7AE0840" w14:textId="77777777" w:rsidR="00E7196B" w:rsidRDefault="00E7196B">
            <w:pPr>
              <w:snapToGrid w:val="0"/>
              <w:rPr>
                <w:rFonts w:ascii="Times New Roman" w:eastAsia="Times New Roman" w:hAnsi="Times New Roman" w:cs="Times New Roman"/>
                <w:iCs/>
                <w:sz w:val="24"/>
                <w:szCs w:val="28"/>
              </w:rPr>
            </w:pPr>
          </w:p>
        </w:tc>
      </w:tr>
      <w:tr w:rsidR="00E7196B" w14:paraId="03B1146E" w14:textId="77777777" w:rsidTr="00E7196B">
        <w:tc>
          <w:tcPr>
            <w:tcW w:w="273" w:type="pct"/>
            <w:tcBorders>
              <w:top w:val="single" w:sz="4" w:space="0" w:color="auto"/>
              <w:left w:val="single" w:sz="4" w:space="0" w:color="auto"/>
              <w:bottom w:val="single" w:sz="4" w:space="0" w:color="auto"/>
              <w:right w:val="single" w:sz="4" w:space="0" w:color="auto"/>
            </w:tcBorders>
          </w:tcPr>
          <w:p w14:paraId="72136251"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CAFA43A"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293C2701" w14:textId="77777777" w:rsidR="00E7196B" w:rsidRDefault="00E7196B">
            <w:pPr>
              <w:snapToGrid w:val="0"/>
              <w:rPr>
                <w:rFonts w:ascii="Times New Roman" w:eastAsia="Times New Roman" w:hAnsi="Times New Roman" w:cs="Times New Roman"/>
                <w:iCs/>
                <w:sz w:val="24"/>
                <w:szCs w:val="28"/>
              </w:rPr>
            </w:pPr>
          </w:p>
        </w:tc>
      </w:tr>
      <w:tr w:rsidR="00E7196B" w14:paraId="6DDABFF9" w14:textId="77777777" w:rsidTr="00E7196B">
        <w:tc>
          <w:tcPr>
            <w:tcW w:w="273" w:type="pct"/>
            <w:tcBorders>
              <w:top w:val="single" w:sz="4" w:space="0" w:color="auto"/>
              <w:left w:val="single" w:sz="4" w:space="0" w:color="auto"/>
              <w:bottom w:val="single" w:sz="4" w:space="0" w:color="auto"/>
              <w:right w:val="single" w:sz="4" w:space="0" w:color="auto"/>
            </w:tcBorders>
          </w:tcPr>
          <w:p w14:paraId="3B6962E1"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031DF0"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73A075F9" w14:textId="77777777" w:rsidR="00E7196B" w:rsidRDefault="00E7196B">
            <w:pPr>
              <w:snapToGrid w:val="0"/>
              <w:rPr>
                <w:rFonts w:ascii="Times New Roman" w:eastAsia="Times New Roman" w:hAnsi="Times New Roman" w:cs="Times New Roman"/>
                <w:iCs/>
                <w:sz w:val="24"/>
                <w:szCs w:val="28"/>
              </w:rPr>
            </w:pPr>
          </w:p>
        </w:tc>
      </w:tr>
      <w:tr w:rsidR="00E7196B" w14:paraId="1143878E" w14:textId="77777777" w:rsidTr="00E7196B">
        <w:tc>
          <w:tcPr>
            <w:tcW w:w="273" w:type="pct"/>
            <w:tcBorders>
              <w:top w:val="single" w:sz="4" w:space="0" w:color="auto"/>
              <w:left w:val="single" w:sz="4" w:space="0" w:color="auto"/>
              <w:bottom w:val="single" w:sz="4" w:space="0" w:color="auto"/>
              <w:right w:val="single" w:sz="4" w:space="0" w:color="auto"/>
            </w:tcBorders>
          </w:tcPr>
          <w:p w14:paraId="7C03B0A9"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49D3151" w14:textId="77777777" w:rsidR="00E7196B" w:rsidRDefault="00E7196B">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контрольно-измерительные материалы: тестовые задания, задачи</w:t>
            </w:r>
          </w:p>
        </w:tc>
        <w:tc>
          <w:tcPr>
            <w:tcW w:w="1527" w:type="pct"/>
            <w:tcBorders>
              <w:top w:val="single" w:sz="4" w:space="0" w:color="auto"/>
              <w:left w:val="single" w:sz="4" w:space="0" w:color="auto"/>
              <w:bottom w:val="single" w:sz="4" w:space="0" w:color="auto"/>
              <w:right w:val="single" w:sz="4" w:space="0" w:color="auto"/>
            </w:tcBorders>
          </w:tcPr>
          <w:p w14:paraId="0D79B5E3" w14:textId="77777777" w:rsidR="00E7196B" w:rsidRDefault="00E7196B">
            <w:pPr>
              <w:snapToGrid w:val="0"/>
              <w:rPr>
                <w:rFonts w:ascii="Times New Roman" w:eastAsia="Times New Roman" w:hAnsi="Times New Roman" w:cs="Times New Roman"/>
                <w:iCs/>
                <w:sz w:val="24"/>
                <w:szCs w:val="28"/>
              </w:rPr>
            </w:pPr>
          </w:p>
        </w:tc>
      </w:tr>
      <w:tr w:rsidR="00E7196B" w14:paraId="248A17C7"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66B40E01"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bl>
    <w:p w14:paraId="60BEF7D8" w14:textId="77777777" w:rsidR="00E7196B" w:rsidRDefault="00E7196B" w:rsidP="00E7196B">
      <w:pPr>
        <w:suppressAutoHyphens/>
        <w:ind w:firstLine="709"/>
        <w:jc w:val="both"/>
        <w:rPr>
          <w:rFonts w:ascii="Times New Roman" w:eastAsia="Times New Roman" w:hAnsi="Times New Roman" w:cs="Times New Roman"/>
          <w:bCs/>
          <w:sz w:val="24"/>
          <w:szCs w:val="24"/>
          <w:lang w:eastAsia="ru-RU"/>
        </w:rPr>
      </w:pPr>
    </w:p>
    <w:p w14:paraId="19370F69" w14:textId="0246A5A9" w:rsidR="00E7196B" w:rsidRDefault="00E7196B" w:rsidP="00E7196B">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w:t>
      </w:r>
      <w:r w:rsidR="00657999" w:rsidRPr="00657999">
        <w:rPr>
          <w:rFonts w:ascii="Times New Roman" w:eastAsia="Times New Roman" w:hAnsi="Times New Roman" w:cs="Times New Roman"/>
          <w:bCs/>
          <w:sz w:val="24"/>
          <w:szCs w:val="24"/>
          <w:lang w:eastAsia="ru-RU"/>
        </w:rPr>
        <w:t>Товароведения продовольственных товаров</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7196B" w14:paraId="01113692" w14:textId="77777777" w:rsidTr="00E7196B">
        <w:tc>
          <w:tcPr>
            <w:tcW w:w="273" w:type="pct"/>
            <w:tcBorders>
              <w:top w:val="single" w:sz="4" w:space="0" w:color="auto"/>
              <w:left w:val="single" w:sz="4" w:space="0" w:color="auto"/>
              <w:bottom w:val="single" w:sz="4" w:space="0" w:color="auto"/>
              <w:right w:val="single" w:sz="4" w:space="0" w:color="auto"/>
            </w:tcBorders>
            <w:vAlign w:val="center"/>
            <w:hideMark/>
          </w:tcPr>
          <w:p w14:paraId="7056DEDF"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FB105E6"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53C302E"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E7196B" w14:paraId="6F5174E1" w14:textId="77777777" w:rsidTr="00E7196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C673B0F" w14:textId="77777777" w:rsidR="00E7196B" w:rsidRDefault="00E7196B">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E7196B" w14:paraId="00294B8F" w14:textId="77777777" w:rsidTr="00E7196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2FDDD8E" w14:textId="77777777" w:rsidR="00E7196B" w:rsidRDefault="00E7196B">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lastRenderedPageBreak/>
              <w:t>Основное оборудование</w:t>
            </w:r>
          </w:p>
        </w:tc>
      </w:tr>
      <w:tr w:rsidR="00E7196B" w14:paraId="7F6357D3" w14:textId="77777777" w:rsidTr="00E7196B">
        <w:tc>
          <w:tcPr>
            <w:tcW w:w="273" w:type="pct"/>
            <w:tcBorders>
              <w:top w:val="single" w:sz="4" w:space="0" w:color="auto"/>
              <w:left w:val="single" w:sz="4" w:space="0" w:color="auto"/>
              <w:bottom w:val="single" w:sz="4" w:space="0" w:color="auto"/>
              <w:right w:val="single" w:sz="4" w:space="0" w:color="auto"/>
            </w:tcBorders>
          </w:tcPr>
          <w:p w14:paraId="4B445E8D"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EC2A82"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7277294" w14:textId="77777777" w:rsidR="00E7196B" w:rsidRDefault="00E7196B">
            <w:pPr>
              <w:snapToGrid w:val="0"/>
              <w:rPr>
                <w:rFonts w:ascii="Times New Roman" w:eastAsia="Times New Roman" w:hAnsi="Times New Roman" w:cs="Times New Roman"/>
                <w:iCs/>
                <w:sz w:val="24"/>
                <w:szCs w:val="28"/>
              </w:rPr>
            </w:pPr>
          </w:p>
        </w:tc>
      </w:tr>
      <w:tr w:rsidR="00E7196B" w14:paraId="2084D817" w14:textId="77777777" w:rsidTr="00E7196B">
        <w:tc>
          <w:tcPr>
            <w:tcW w:w="273" w:type="pct"/>
            <w:tcBorders>
              <w:top w:val="single" w:sz="4" w:space="0" w:color="auto"/>
              <w:left w:val="single" w:sz="4" w:space="0" w:color="auto"/>
              <w:bottom w:val="single" w:sz="4" w:space="0" w:color="auto"/>
              <w:right w:val="single" w:sz="4" w:space="0" w:color="auto"/>
            </w:tcBorders>
          </w:tcPr>
          <w:p w14:paraId="212D4579"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CEE455"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C1A859D" w14:textId="77777777" w:rsidR="00E7196B" w:rsidRDefault="00E7196B">
            <w:pPr>
              <w:snapToGrid w:val="0"/>
              <w:rPr>
                <w:rFonts w:ascii="Times New Roman" w:eastAsia="Times New Roman" w:hAnsi="Times New Roman" w:cs="Times New Roman"/>
                <w:iCs/>
                <w:sz w:val="24"/>
                <w:szCs w:val="28"/>
              </w:rPr>
            </w:pPr>
          </w:p>
        </w:tc>
      </w:tr>
      <w:tr w:rsidR="00E7196B" w14:paraId="1BC069DC"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2362AE2B"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E7196B" w14:paraId="73F404F6"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3FA9E647"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7196B" w14:paraId="10DE65E1" w14:textId="77777777" w:rsidTr="00E7196B">
        <w:tc>
          <w:tcPr>
            <w:tcW w:w="273" w:type="pct"/>
            <w:tcBorders>
              <w:top w:val="single" w:sz="4" w:space="0" w:color="auto"/>
              <w:left w:val="single" w:sz="4" w:space="0" w:color="auto"/>
              <w:bottom w:val="single" w:sz="4" w:space="0" w:color="auto"/>
              <w:right w:val="single" w:sz="4" w:space="0" w:color="auto"/>
            </w:tcBorders>
          </w:tcPr>
          <w:p w14:paraId="736F4308"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6B78E1"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4C0903AA" w14:textId="77777777" w:rsidR="00E7196B" w:rsidRDefault="00E7196B">
            <w:pPr>
              <w:snapToGrid w:val="0"/>
              <w:rPr>
                <w:rFonts w:ascii="Times New Roman" w:eastAsia="Times New Roman" w:hAnsi="Times New Roman" w:cs="Times New Roman"/>
                <w:iCs/>
                <w:sz w:val="24"/>
                <w:szCs w:val="28"/>
              </w:rPr>
            </w:pPr>
          </w:p>
        </w:tc>
      </w:tr>
      <w:tr w:rsidR="00E7196B" w14:paraId="38D7E45D" w14:textId="77777777" w:rsidTr="00E7196B">
        <w:tc>
          <w:tcPr>
            <w:tcW w:w="273" w:type="pct"/>
            <w:tcBorders>
              <w:top w:val="single" w:sz="4" w:space="0" w:color="auto"/>
              <w:left w:val="single" w:sz="4" w:space="0" w:color="auto"/>
              <w:bottom w:val="single" w:sz="4" w:space="0" w:color="auto"/>
              <w:right w:val="single" w:sz="4" w:space="0" w:color="auto"/>
            </w:tcBorders>
          </w:tcPr>
          <w:p w14:paraId="3EF72967"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AFC24E4"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6201BD1" w14:textId="77777777" w:rsidR="00E7196B" w:rsidRDefault="00E7196B">
            <w:pPr>
              <w:snapToGrid w:val="0"/>
              <w:rPr>
                <w:rFonts w:ascii="Times New Roman" w:eastAsia="Times New Roman" w:hAnsi="Times New Roman" w:cs="Times New Roman"/>
                <w:iCs/>
                <w:sz w:val="24"/>
                <w:szCs w:val="28"/>
              </w:rPr>
            </w:pPr>
          </w:p>
        </w:tc>
      </w:tr>
      <w:tr w:rsidR="00E7196B" w14:paraId="4B315962" w14:textId="77777777" w:rsidTr="00E7196B">
        <w:tc>
          <w:tcPr>
            <w:tcW w:w="273" w:type="pct"/>
            <w:tcBorders>
              <w:top w:val="single" w:sz="4" w:space="0" w:color="auto"/>
              <w:left w:val="single" w:sz="4" w:space="0" w:color="auto"/>
              <w:bottom w:val="single" w:sz="4" w:space="0" w:color="auto"/>
              <w:right w:val="single" w:sz="4" w:space="0" w:color="auto"/>
            </w:tcBorders>
          </w:tcPr>
          <w:p w14:paraId="4D60898B"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897776"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33B894CD" w14:textId="77777777" w:rsidR="00E7196B" w:rsidRDefault="00E7196B">
            <w:pPr>
              <w:snapToGrid w:val="0"/>
              <w:rPr>
                <w:rFonts w:ascii="Times New Roman" w:eastAsia="Times New Roman" w:hAnsi="Times New Roman" w:cs="Times New Roman"/>
                <w:iCs/>
                <w:sz w:val="24"/>
                <w:szCs w:val="28"/>
              </w:rPr>
            </w:pPr>
          </w:p>
        </w:tc>
      </w:tr>
      <w:tr w:rsidR="00E7196B" w14:paraId="6B415734"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3F3EE76F"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E7196B" w14:paraId="5F187436"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44BB437A"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7196B" w14:paraId="783731D0" w14:textId="77777777" w:rsidTr="00E7196B">
        <w:tc>
          <w:tcPr>
            <w:tcW w:w="273" w:type="pct"/>
            <w:tcBorders>
              <w:top w:val="single" w:sz="4" w:space="0" w:color="auto"/>
              <w:left w:val="single" w:sz="4" w:space="0" w:color="auto"/>
              <w:bottom w:val="single" w:sz="4" w:space="0" w:color="auto"/>
              <w:right w:val="single" w:sz="4" w:space="0" w:color="auto"/>
            </w:tcBorders>
          </w:tcPr>
          <w:p w14:paraId="482F341A"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EEA648"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F6DF405" w14:textId="77777777" w:rsidR="00E7196B" w:rsidRDefault="00E7196B">
            <w:pPr>
              <w:snapToGrid w:val="0"/>
              <w:rPr>
                <w:rFonts w:ascii="Times New Roman" w:eastAsia="Times New Roman" w:hAnsi="Times New Roman" w:cs="Times New Roman"/>
                <w:iCs/>
                <w:sz w:val="24"/>
                <w:szCs w:val="28"/>
              </w:rPr>
            </w:pPr>
          </w:p>
        </w:tc>
      </w:tr>
      <w:tr w:rsidR="00E7196B" w14:paraId="30FA306D" w14:textId="77777777" w:rsidTr="00E7196B">
        <w:tc>
          <w:tcPr>
            <w:tcW w:w="273" w:type="pct"/>
            <w:tcBorders>
              <w:top w:val="single" w:sz="4" w:space="0" w:color="auto"/>
              <w:left w:val="single" w:sz="4" w:space="0" w:color="auto"/>
              <w:bottom w:val="single" w:sz="4" w:space="0" w:color="auto"/>
              <w:right w:val="single" w:sz="4" w:space="0" w:color="auto"/>
            </w:tcBorders>
          </w:tcPr>
          <w:p w14:paraId="787EFC22"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A9BA30E"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FCB2FEA" w14:textId="77777777" w:rsidR="00E7196B" w:rsidRDefault="00E7196B">
            <w:pPr>
              <w:snapToGrid w:val="0"/>
              <w:rPr>
                <w:rFonts w:ascii="Times New Roman" w:eastAsia="Times New Roman" w:hAnsi="Times New Roman" w:cs="Times New Roman"/>
                <w:iCs/>
                <w:sz w:val="24"/>
                <w:szCs w:val="28"/>
              </w:rPr>
            </w:pPr>
          </w:p>
        </w:tc>
      </w:tr>
      <w:tr w:rsidR="00E7196B" w14:paraId="31DF5A56" w14:textId="77777777" w:rsidTr="00E7196B">
        <w:tc>
          <w:tcPr>
            <w:tcW w:w="273" w:type="pct"/>
            <w:tcBorders>
              <w:top w:val="single" w:sz="4" w:space="0" w:color="auto"/>
              <w:left w:val="single" w:sz="4" w:space="0" w:color="auto"/>
              <w:bottom w:val="single" w:sz="4" w:space="0" w:color="auto"/>
              <w:right w:val="single" w:sz="4" w:space="0" w:color="auto"/>
            </w:tcBorders>
          </w:tcPr>
          <w:p w14:paraId="0920885D"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1C0531"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0E00057E" w14:textId="77777777" w:rsidR="00E7196B" w:rsidRDefault="00E7196B">
            <w:pPr>
              <w:snapToGrid w:val="0"/>
              <w:rPr>
                <w:rFonts w:ascii="Times New Roman" w:eastAsia="Times New Roman" w:hAnsi="Times New Roman" w:cs="Times New Roman"/>
                <w:iCs/>
                <w:sz w:val="24"/>
                <w:szCs w:val="28"/>
              </w:rPr>
            </w:pPr>
          </w:p>
        </w:tc>
      </w:tr>
      <w:tr w:rsidR="00E7196B" w14:paraId="03F4C55B" w14:textId="77777777" w:rsidTr="00E7196B">
        <w:tc>
          <w:tcPr>
            <w:tcW w:w="273" w:type="pct"/>
            <w:tcBorders>
              <w:top w:val="single" w:sz="4" w:space="0" w:color="auto"/>
              <w:left w:val="single" w:sz="4" w:space="0" w:color="auto"/>
              <w:bottom w:val="single" w:sz="4" w:space="0" w:color="auto"/>
              <w:right w:val="single" w:sz="4" w:space="0" w:color="auto"/>
            </w:tcBorders>
          </w:tcPr>
          <w:p w14:paraId="60996B7C"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8BD5081" w14:textId="77777777" w:rsidR="00E7196B" w:rsidRDefault="00E7196B">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словари, журналы на иностранных языках</w:t>
            </w:r>
          </w:p>
        </w:tc>
        <w:tc>
          <w:tcPr>
            <w:tcW w:w="1527" w:type="pct"/>
            <w:tcBorders>
              <w:top w:val="single" w:sz="4" w:space="0" w:color="auto"/>
              <w:left w:val="single" w:sz="4" w:space="0" w:color="auto"/>
              <w:bottom w:val="single" w:sz="4" w:space="0" w:color="auto"/>
              <w:right w:val="single" w:sz="4" w:space="0" w:color="auto"/>
            </w:tcBorders>
          </w:tcPr>
          <w:p w14:paraId="11C66A9D" w14:textId="77777777" w:rsidR="00E7196B" w:rsidRDefault="00E7196B">
            <w:pPr>
              <w:snapToGrid w:val="0"/>
              <w:rPr>
                <w:rFonts w:ascii="Times New Roman" w:eastAsia="Times New Roman" w:hAnsi="Times New Roman" w:cs="Times New Roman"/>
                <w:iCs/>
                <w:sz w:val="24"/>
                <w:szCs w:val="28"/>
              </w:rPr>
            </w:pPr>
          </w:p>
        </w:tc>
      </w:tr>
    </w:tbl>
    <w:p w14:paraId="6043F000" w14:textId="77777777" w:rsidR="00E7196B" w:rsidRDefault="00E7196B" w:rsidP="00E7196B">
      <w:pPr>
        <w:suppressAutoHyphens/>
        <w:ind w:firstLine="709"/>
        <w:jc w:val="both"/>
        <w:rPr>
          <w:rFonts w:ascii="Times New Roman" w:eastAsia="Times New Roman" w:hAnsi="Times New Roman" w:cs="Times New Roman"/>
          <w:bCs/>
          <w:sz w:val="24"/>
          <w:szCs w:val="24"/>
          <w:lang w:eastAsia="ru-RU"/>
        </w:rPr>
      </w:pPr>
    </w:p>
    <w:p w14:paraId="48FACABC" w14:textId="5BE950E6" w:rsidR="00E7196B" w:rsidRDefault="00E7196B" w:rsidP="00E7196B">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w:t>
      </w:r>
      <w:r w:rsidR="004731D0">
        <w:rPr>
          <w:rFonts w:ascii="Times New Roman" w:eastAsia="Times New Roman" w:hAnsi="Times New Roman" w:cs="Times New Roman"/>
          <w:bCs/>
          <w:sz w:val="24"/>
          <w:szCs w:val="24"/>
          <w:lang w:eastAsia="ru-RU"/>
        </w:rPr>
        <w:t xml:space="preserve"> </w:t>
      </w:r>
      <w:r w:rsidR="004731D0" w:rsidRPr="004731D0">
        <w:rPr>
          <w:rFonts w:ascii="Times New Roman" w:eastAsia="Times New Roman" w:hAnsi="Times New Roman" w:cs="Times New Roman"/>
          <w:bCs/>
          <w:sz w:val="24"/>
          <w:szCs w:val="24"/>
          <w:lang w:eastAsia="ru-RU"/>
        </w:rPr>
        <w:t>«Организации производства»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7196B" w14:paraId="10E97F2A" w14:textId="77777777" w:rsidTr="00E7196B">
        <w:tc>
          <w:tcPr>
            <w:tcW w:w="273" w:type="pct"/>
            <w:tcBorders>
              <w:top w:val="single" w:sz="4" w:space="0" w:color="auto"/>
              <w:left w:val="single" w:sz="4" w:space="0" w:color="auto"/>
              <w:bottom w:val="single" w:sz="4" w:space="0" w:color="auto"/>
              <w:right w:val="single" w:sz="4" w:space="0" w:color="auto"/>
            </w:tcBorders>
            <w:vAlign w:val="center"/>
            <w:hideMark/>
          </w:tcPr>
          <w:p w14:paraId="58407506"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BD64225"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5B44C8D" w14:textId="77777777" w:rsidR="00E7196B" w:rsidRDefault="00E7196B">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E7196B" w14:paraId="2CF50551" w14:textId="77777777" w:rsidTr="00E7196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8C01BBD" w14:textId="77777777" w:rsidR="00E7196B" w:rsidRDefault="00E7196B">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E7196B" w14:paraId="1263B40E" w14:textId="77777777" w:rsidTr="00E7196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ED9BE3B" w14:textId="77777777" w:rsidR="00E7196B" w:rsidRDefault="00E7196B">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E7196B" w14:paraId="4135EC0E" w14:textId="77777777" w:rsidTr="00E7196B">
        <w:tc>
          <w:tcPr>
            <w:tcW w:w="273" w:type="pct"/>
            <w:tcBorders>
              <w:top w:val="single" w:sz="4" w:space="0" w:color="auto"/>
              <w:left w:val="single" w:sz="4" w:space="0" w:color="auto"/>
              <w:bottom w:val="single" w:sz="4" w:space="0" w:color="auto"/>
              <w:right w:val="single" w:sz="4" w:space="0" w:color="auto"/>
            </w:tcBorders>
          </w:tcPr>
          <w:p w14:paraId="15FF2FAA"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9D45788"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22F073F" w14:textId="77777777" w:rsidR="00E7196B" w:rsidRDefault="00E7196B">
            <w:pPr>
              <w:snapToGrid w:val="0"/>
              <w:rPr>
                <w:rFonts w:ascii="Times New Roman" w:eastAsia="Times New Roman" w:hAnsi="Times New Roman" w:cs="Times New Roman"/>
                <w:iCs/>
                <w:sz w:val="24"/>
                <w:szCs w:val="28"/>
              </w:rPr>
            </w:pPr>
          </w:p>
        </w:tc>
      </w:tr>
      <w:tr w:rsidR="00E7196B" w14:paraId="41C05583" w14:textId="77777777" w:rsidTr="00E7196B">
        <w:tc>
          <w:tcPr>
            <w:tcW w:w="273" w:type="pct"/>
            <w:tcBorders>
              <w:top w:val="single" w:sz="4" w:space="0" w:color="auto"/>
              <w:left w:val="single" w:sz="4" w:space="0" w:color="auto"/>
              <w:bottom w:val="single" w:sz="4" w:space="0" w:color="auto"/>
              <w:right w:val="single" w:sz="4" w:space="0" w:color="auto"/>
            </w:tcBorders>
          </w:tcPr>
          <w:p w14:paraId="4CADABB4"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A0F155"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25714A8" w14:textId="77777777" w:rsidR="00E7196B" w:rsidRDefault="00E7196B">
            <w:pPr>
              <w:snapToGrid w:val="0"/>
              <w:rPr>
                <w:rFonts w:ascii="Times New Roman" w:eastAsia="Times New Roman" w:hAnsi="Times New Roman" w:cs="Times New Roman"/>
                <w:iCs/>
                <w:sz w:val="24"/>
                <w:szCs w:val="28"/>
              </w:rPr>
            </w:pPr>
          </w:p>
        </w:tc>
      </w:tr>
      <w:tr w:rsidR="00E7196B" w14:paraId="4F85B570"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0A9D4C53"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E7196B" w14:paraId="0D089E28"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578E66BF"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7196B" w14:paraId="133479F7" w14:textId="77777777" w:rsidTr="00E7196B">
        <w:tc>
          <w:tcPr>
            <w:tcW w:w="273" w:type="pct"/>
            <w:tcBorders>
              <w:top w:val="single" w:sz="4" w:space="0" w:color="auto"/>
              <w:left w:val="single" w:sz="4" w:space="0" w:color="auto"/>
              <w:bottom w:val="single" w:sz="4" w:space="0" w:color="auto"/>
              <w:right w:val="single" w:sz="4" w:space="0" w:color="auto"/>
            </w:tcBorders>
          </w:tcPr>
          <w:p w14:paraId="1EA8262C"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3CD1DF5"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5F030DC7" w14:textId="77777777" w:rsidR="00E7196B" w:rsidRDefault="00E7196B">
            <w:pPr>
              <w:snapToGrid w:val="0"/>
              <w:rPr>
                <w:rFonts w:ascii="Times New Roman" w:eastAsia="Times New Roman" w:hAnsi="Times New Roman" w:cs="Times New Roman"/>
                <w:iCs/>
                <w:sz w:val="24"/>
                <w:szCs w:val="28"/>
              </w:rPr>
            </w:pPr>
          </w:p>
        </w:tc>
      </w:tr>
      <w:tr w:rsidR="00E7196B" w14:paraId="7AB56E2F" w14:textId="77777777" w:rsidTr="00E7196B">
        <w:tc>
          <w:tcPr>
            <w:tcW w:w="273" w:type="pct"/>
            <w:tcBorders>
              <w:top w:val="single" w:sz="4" w:space="0" w:color="auto"/>
              <w:left w:val="single" w:sz="4" w:space="0" w:color="auto"/>
              <w:bottom w:val="single" w:sz="4" w:space="0" w:color="auto"/>
              <w:right w:val="single" w:sz="4" w:space="0" w:color="auto"/>
            </w:tcBorders>
          </w:tcPr>
          <w:p w14:paraId="5F37B712"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7770C2C"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D1ADDA2" w14:textId="77777777" w:rsidR="00E7196B" w:rsidRDefault="00E7196B">
            <w:pPr>
              <w:snapToGrid w:val="0"/>
              <w:rPr>
                <w:rFonts w:ascii="Times New Roman" w:eastAsia="Times New Roman" w:hAnsi="Times New Roman" w:cs="Times New Roman"/>
                <w:iCs/>
                <w:sz w:val="24"/>
                <w:szCs w:val="28"/>
              </w:rPr>
            </w:pPr>
          </w:p>
        </w:tc>
      </w:tr>
      <w:tr w:rsidR="00E7196B" w14:paraId="5CD51D1F" w14:textId="77777777" w:rsidTr="00E7196B">
        <w:tc>
          <w:tcPr>
            <w:tcW w:w="273" w:type="pct"/>
            <w:tcBorders>
              <w:top w:val="single" w:sz="4" w:space="0" w:color="auto"/>
              <w:left w:val="single" w:sz="4" w:space="0" w:color="auto"/>
              <w:bottom w:val="single" w:sz="4" w:space="0" w:color="auto"/>
              <w:right w:val="single" w:sz="4" w:space="0" w:color="auto"/>
            </w:tcBorders>
          </w:tcPr>
          <w:p w14:paraId="1D50F537"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DC0770"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25161FF7" w14:textId="77777777" w:rsidR="00E7196B" w:rsidRDefault="00E7196B">
            <w:pPr>
              <w:snapToGrid w:val="0"/>
              <w:rPr>
                <w:rFonts w:ascii="Times New Roman" w:eastAsia="Times New Roman" w:hAnsi="Times New Roman" w:cs="Times New Roman"/>
                <w:iCs/>
                <w:sz w:val="24"/>
                <w:szCs w:val="28"/>
              </w:rPr>
            </w:pPr>
          </w:p>
        </w:tc>
      </w:tr>
      <w:tr w:rsidR="00E7196B" w14:paraId="687DE289"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76CB18A8"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E7196B" w14:paraId="04CAD0CB" w14:textId="77777777" w:rsidTr="00E7196B">
        <w:tc>
          <w:tcPr>
            <w:tcW w:w="5000" w:type="pct"/>
            <w:gridSpan w:val="3"/>
            <w:tcBorders>
              <w:top w:val="single" w:sz="4" w:space="0" w:color="auto"/>
              <w:left w:val="single" w:sz="4" w:space="0" w:color="auto"/>
              <w:bottom w:val="single" w:sz="4" w:space="0" w:color="auto"/>
              <w:right w:val="single" w:sz="4" w:space="0" w:color="auto"/>
            </w:tcBorders>
            <w:hideMark/>
          </w:tcPr>
          <w:p w14:paraId="40688533"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7196B" w14:paraId="0C066874" w14:textId="77777777" w:rsidTr="00E7196B">
        <w:tc>
          <w:tcPr>
            <w:tcW w:w="273" w:type="pct"/>
            <w:tcBorders>
              <w:top w:val="single" w:sz="4" w:space="0" w:color="auto"/>
              <w:left w:val="single" w:sz="4" w:space="0" w:color="auto"/>
              <w:bottom w:val="single" w:sz="4" w:space="0" w:color="auto"/>
              <w:right w:val="single" w:sz="4" w:space="0" w:color="auto"/>
            </w:tcBorders>
          </w:tcPr>
          <w:p w14:paraId="73B8B85C"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859F9B"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7148AC49" w14:textId="77777777" w:rsidR="00E7196B" w:rsidRDefault="00E7196B">
            <w:pPr>
              <w:snapToGrid w:val="0"/>
              <w:rPr>
                <w:rFonts w:ascii="Times New Roman" w:eastAsia="Times New Roman" w:hAnsi="Times New Roman" w:cs="Times New Roman"/>
                <w:iCs/>
                <w:sz w:val="24"/>
                <w:szCs w:val="28"/>
              </w:rPr>
            </w:pPr>
          </w:p>
        </w:tc>
      </w:tr>
      <w:tr w:rsidR="00E7196B" w14:paraId="5FBFECD8" w14:textId="77777777" w:rsidTr="00E7196B">
        <w:tc>
          <w:tcPr>
            <w:tcW w:w="273" w:type="pct"/>
            <w:tcBorders>
              <w:top w:val="single" w:sz="4" w:space="0" w:color="auto"/>
              <w:left w:val="single" w:sz="4" w:space="0" w:color="auto"/>
              <w:bottom w:val="single" w:sz="4" w:space="0" w:color="auto"/>
              <w:right w:val="single" w:sz="4" w:space="0" w:color="auto"/>
            </w:tcBorders>
          </w:tcPr>
          <w:p w14:paraId="6CE1EE66"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83AB1A"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047DB97" w14:textId="77777777" w:rsidR="00E7196B" w:rsidRDefault="00E7196B">
            <w:pPr>
              <w:snapToGrid w:val="0"/>
              <w:rPr>
                <w:rFonts w:ascii="Times New Roman" w:eastAsia="Times New Roman" w:hAnsi="Times New Roman" w:cs="Times New Roman"/>
                <w:iCs/>
                <w:sz w:val="24"/>
                <w:szCs w:val="28"/>
              </w:rPr>
            </w:pPr>
          </w:p>
        </w:tc>
      </w:tr>
      <w:tr w:rsidR="00E7196B" w14:paraId="0C2E5CF7" w14:textId="77777777" w:rsidTr="00E7196B">
        <w:tc>
          <w:tcPr>
            <w:tcW w:w="273" w:type="pct"/>
            <w:tcBorders>
              <w:top w:val="single" w:sz="4" w:space="0" w:color="auto"/>
              <w:left w:val="single" w:sz="4" w:space="0" w:color="auto"/>
              <w:bottom w:val="single" w:sz="4" w:space="0" w:color="auto"/>
              <w:right w:val="single" w:sz="4" w:space="0" w:color="auto"/>
            </w:tcBorders>
          </w:tcPr>
          <w:p w14:paraId="60EE1520" w14:textId="77777777" w:rsidR="00E7196B" w:rsidRDefault="00E7196B">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8AD621D" w14:textId="77777777" w:rsidR="00E7196B" w:rsidRDefault="00E7196B">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1E99C52F" w14:textId="77777777" w:rsidR="00E7196B" w:rsidRDefault="00E7196B">
            <w:pPr>
              <w:snapToGrid w:val="0"/>
              <w:rPr>
                <w:rFonts w:ascii="Times New Roman" w:eastAsia="Times New Roman" w:hAnsi="Times New Roman" w:cs="Times New Roman"/>
                <w:iCs/>
                <w:sz w:val="24"/>
                <w:szCs w:val="28"/>
              </w:rPr>
            </w:pPr>
          </w:p>
        </w:tc>
      </w:tr>
    </w:tbl>
    <w:p w14:paraId="14E7F0D0" w14:textId="77777777" w:rsidR="004731D0" w:rsidRPr="00C83DF6" w:rsidRDefault="004731D0" w:rsidP="004731D0">
      <w:pPr>
        <w:suppressAutoHyphens/>
        <w:ind w:firstLine="709"/>
        <w:jc w:val="both"/>
        <w:rPr>
          <w:rFonts w:ascii="Times New Roman" w:eastAsia="Times New Roman" w:hAnsi="Times New Roman" w:cs="Times New Roman"/>
          <w:bCs/>
          <w:sz w:val="4"/>
          <w:szCs w:val="4"/>
          <w:lang w:eastAsia="ru-RU"/>
        </w:rPr>
      </w:pPr>
    </w:p>
    <w:p w14:paraId="376BB5E1" w14:textId="77777777" w:rsidR="004731D0" w:rsidRDefault="004731D0" w:rsidP="004731D0">
      <w:pPr>
        <w:suppressAutoHyphens/>
        <w:ind w:firstLine="709"/>
        <w:jc w:val="both"/>
        <w:rPr>
          <w:rFonts w:ascii="Times New Roman" w:eastAsia="Times New Roman" w:hAnsi="Times New Roman" w:cs="Times New Roman"/>
          <w:bCs/>
          <w:sz w:val="24"/>
          <w:szCs w:val="24"/>
          <w:lang w:eastAsia="ru-RU"/>
        </w:rPr>
      </w:pPr>
    </w:p>
    <w:p w14:paraId="2BFD7BC3" w14:textId="6B6AB9DB" w:rsidR="004731D0" w:rsidRDefault="004731D0" w:rsidP="004731D0">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Кабинет </w:t>
      </w:r>
      <w:r w:rsidRPr="004731D0">
        <w:rPr>
          <w:rFonts w:ascii="Times New Roman" w:eastAsia="Times New Roman" w:hAnsi="Times New Roman" w:cs="Times New Roman"/>
          <w:bCs/>
          <w:sz w:val="24"/>
          <w:szCs w:val="24"/>
          <w:lang w:eastAsia="ru-RU"/>
        </w:rPr>
        <w:t>«Технического оснащения и организации рабочего места»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731D0" w14:paraId="585EA08D" w14:textId="77777777" w:rsidTr="00F745EA">
        <w:tc>
          <w:tcPr>
            <w:tcW w:w="273" w:type="pct"/>
            <w:tcBorders>
              <w:top w:val="single" w:sz="4" w:space="0" w:color="auto"/>
              <w:left w:val="single" w:sz="4" w:space="0" w:color="auto"/>
              <w:bottom w:val="single" w:sz="4" w:space="0" w:color="auto"/>
              <w:right w:val="single" w:sz="4" w:space="0" w:color="auto"/>
            </w:tcBorders>
            <w:vAlign w:val="center"/>
            <w:hideMark/>
          </w:tcPr>
          <w:p w14:paraId="3681C068" w14:textId="77777777" w:rsidR="004731D0" w:rsidRDefault="004731D0"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ABF2415" w14:textId="77777777" w:rsidR="004731D0" w:rsidRDefault="004731D0"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1D80C5B" w14:textId="77777777" w:rsidR="004731D0" w:rsidRDefault="004731D0"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4731D0" w14:paraId="2131B0B0" w14:textId="77777777" w:rsidTr="00F745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142227B" w14:textId="77777777" w:rsidR="004731D0" w:rsidRDefault="004731D0"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4731D0" w14:paraId="54C0436B" w14:textId="77777777" w:rsidTr="00F745E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A5407EA" w14:textId="77777777" w:rsidR="004731D0" w:rsidRDefault="004731D0"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4731D0" w14:paraId="53A8A486" w14:textId="77777777" w:rsidTr="00F745EA">
        <w:tc>
          <w:tcPr>
            <w:tcW w:w="273" w:type="pct"/>
            <w:tcBorders>
              <w:top w:val="single" w:sz="4" w:space="0" w:color="auto"/>
              <w:left w:val="single" w:sz="4" w:space="0" w:color="auto"/>
              <w:bottom w:val="single" w:sz="4" w:space="0" w:color="auto"/>
              <w:right w:val="single" w:sz="4" w:space="0" w:color="auto"/>
            </w:tcBorders>
          </w:tcPr>
          <w:p w14:paraId="6EE74E8A"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ABCE8D6"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C3D3860" w14:textId="77777777" w:rsidR="004731D0" w:rsidRDefault="004731D0" w:rsidP="00F745EA">
            <w:pPr>
              <w:snapToGrid w:val="0"/>
              <w:rPr>
                <w:rFonts w:ascii="Times New Roman" w:eastAsia="Times New Roman" w:hAnsi="Times New Roman" w:cs="Times New Roman"/>
                <w:iCs/>
                <w:sz w:val="24"/>
                <w:szCs w:val="28"/>
              </w:rPr>
            </w:pPr>
          </w:p>
        </w:tc>
      </w:tr>
      <w:tr w:rsidR="004731D0" w14:paraId="58557C5D" w14:textId="77777777" w:rsidTr="00F745EA">
        <w:tc>
          <w:tcPr>
            <w:tcW w:w="273" w:type="pct"/>
            <w:tcBorders>
              <w:top w:val="single" w:sz="4" w:space="0" w:color="auto"/>
              <w:left w:val="single" w:sz="4" w:space="0" w:color="auto"/>
              <w:bottom w:val="single" w:sz="4" w:space="0" w:color="auto"/>
              <w:right w:val="single" w:sz="4" w:space="0" w:color="auto"/>
            </w:tcBorders>
          </w:tcPr>
          <w:p w14:paraId="07BC8705"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94723A"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7EF09BD" w14:textId="77777777" w:rsidR="004731D0" w:rsidRDefault="004731D0" w:rsidP="00F745EA">
            <w:pPr>
              <w:snapToGrid w:val="0"/>
              <w:rPr>
                <w:rFonts w:ascii="Times New Roman" w:eastAsia="Times New Roman" w:hAnsi="Times New Roman" w:cs="Times New Roman"/>
                <w:iCs/>
                <w:sz w:val="24"/>
                <w:szCs w:val="28"/>
              </w:rPr>
            </w:pPr>
          </w:p>
        </w:tc>
      </w:tr>
      <w:tr w:rsidR="004731D0" w14:paraId="6A182485"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6290DA6B"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4731D0" w14:paraId="4FDA74B4"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3B3DE080"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4731D0" w14:paraId="55A94E9C" w14:textId="77777777" w:rsidTr="00F745EA">
        <w:tc>
          <w:tcPr>
            <w:tcW w:w="273" w:type="pct"/>
            <w:tcBorders>
              <w:top w:val="single" w:sz="4" w:space="0" w:color="auto"/>
              <w:left w:val="single" w:sz="4" w:space="0" w:color="auto"/>
              <w:bottom w:val="single" w:sz="4" w:space="0" w:color="auto"/>
              <w:right w:val="single" w:sz="4" w:space="0" w:color="auto"/>
            </w:tcBorders>
          </w:tcPr>
          <w:p w14:paraId="0ABBEDF1"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A3F424"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AD9EEC2" w14:textId="77777777" w:rsidR="004731D0" w:rsidRDefault="004731D0" w:rsidP="00F745EA">
            <w:pPr>
              <w:snapToGrid w:val="0"/>
              <w:rPr>
                <w:rFonts w:ascii="Times New Roman" w:eastAsia="Times New Roman" w:hAnsi="Times New Roman" w:cs="Times New Roman"/>
                <w:iCs/>
                <w:sz w:val="24"/>
                <w:szCs w:val="28"/>
              </w:rPr>
            </w:pPr>
          </w:p>
        </w:tc>
      </w:tr>
      <w:tr w:rsidR="004731D0" w14:paraId="718EE7C7" w14:textId="77777777" w:rsidTr="00F745EA">
        <w:tc>
          <w:tcPr>
            <w:tcW w:w="273" w:type="pct"/>
            <w:tcBorders>
              <w:top w:val="single" w:sz="4" w:space="0" w:color="auto"/>
              <w:left w:val="single" w:sz="4" w:space="0" w:color="auto"/>
              <w:bottom w:val="single" w:sz="4" w:space="0" w:color="auto"/>
              <w:right w:val="single" w:sz="4" w:space="0" w:color="auto"/>
            </w:tcBorders>
          </w:tcPr>
          <w:p w14:paraId="5B39911C"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80C23A"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8A809DB" w14:textId="77777777" w:rsidR="004731D0" w:rsidRDefault="004731D0" w:rsidP="00F745EA">
            <w:pPr>
              <w:snapToGrid w:val="0"/>
              <w:rPr>
                <w:rFonts w:ascii="Times New Roman" w:eastAsia="Times New Roman" w:hAnsi="Times New Roman" w:cs="Times New Roman"/>
                <w:iCs/>
                <w:sz w:val="24"/>
                <w:szCs w:val="28"/>
              </w:rPr>
            </w:pPr>
          </w:p>
        </w:tc>
      </w:tr>
      <w:tr w:rsidR="004731D0" w14:paraId="1C85466E" w14:textId="77777777" w:rsidTr="00F745EA">
        <w:tc>
          <w:tcPr>
            <w:tcW w:w="273" w:type="pct"/>
            <w:tcBorders>
              <w:top w:val="single" w:sz="4" w:space="0" w:color="auto"/>
              <w:left w:val="single" w:sz="4" w:space="0" w:color="auto"/>
              <w:bottom w:val="single" w:sz="4" w:space="0" w:color="auto"/>
              <w:right w:val="single" w:sz="4" w:space="0" w:color="auto"/>
            </w:tcBorders>
          </w:tcPr>
          <w:p w14:paraId="125EB99A"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703099B"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2A947626" w14:textId="77777777" w:rsidR="004731D0" w:rsidRDefault="004731D0" w:rsidP="00F745EA">
            <w:pPr>
              <w:snapToGrid w:val="0"/>
              <w:rPr>
                <w:rFonts w:ascii="Times New Roman" w:eastAsia="Times New Roman" w:hAnsi="Times New Roman" w:cs="Times New Roman"/>
                <w:iCs/>
                <w:sz w:val="24"/>
                <w:szCs w:val="28"/>
              </w:rPr>
            </w:pPr>
          </w:p>
        </w:tc>
      </w:tr>
      <w:tr w:rsidR="004731D0" w14:paraId="5B0F1B2F" w14:textId="77777777" w:rsidTr="00F745EA">
        <w:tc>
          <w:tcPr>
            <w:tcW w:w="273" w:type="pct"/>
            <w:tcBorders>
              <w:top w:val="single" w:sz="4" w:space="0" w:color="auto"/>
              <w:left w:val="single" w:sz="4" w:space="0" w:color="auto"/>
              <w:bottom w:val="single" w:sz="4" w:space="0" w:color="auto"/>
              <w:right w:val="single" w:sz="4" w:space="0" w:color="auto"/>
            </w:tcBorders>
          </w:tcPr>
          <w:p w14:paraId="1BCFD149"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9CB125" w14:textId="69C175DC" w:rsidR="004731D0" w:rsidRDefault="004731D0" w:rsidP="004731D0">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2C4480D4" w14:textId="77777777" w:rsidR="004731D0" w:rsidRDefault="004731D0" w:rsidP="00F745EA">
            <w:pPr>
              <w:snapToGrid w:val="0"/>
              <w:rPr>
                <w:rFonts w:ascii="Times New Roman" w:eastAsia="Times New Roman" w:hAnsi="Times New Roman" w:cs="Times New Roman"/>
                <w:iCs/>
                <w:sz w:val="24"/>
                <w:szCs w:val="28"/>
              </w:rPr>
            </w:pPr>
          </w:p>
        </w:tc>
      </w:tr>
      <w:tr w:rsidR="004731D0" w14:paraId="7BC00511" w14:textId="77777777" w:rsidTr="00F745EA">
        <w:tc>
          <w:tcPr>
            <w:tcW w:w="273" w:type="pct"/>
            <w:tcBorders>
              <w:top w:val="single" w:sz="4" w:space="0" w:color="auto"/>
              <w:left w:val="single" w:sz="4" w:space="0" w:color="auto"/>
              <w:bottom w:val="single" w:sz="4" w:space="0" w:color="auto"/>
              <w:right w:val="single" w:sz="4" w:space="0" w:color="auto"/>
            </w:tcBorders>
          </w:tcPr>
          <w:p w14:paraId="192D636A"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4B8B7B" w14:textId="68DC21CD" w:rsidR="004731D0" w:rsidRDefault="004731D0"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5632F3CE" w14:textId="77777777" w:rsidR="004731D0" w:rsidRDefault="004731D0" w:rsidP="00F745EA">
            <w:pPr>
              <w:snapToGrid w:val="0"/>
              <w:rPr>
                <w:rFonts w:ascii="Times New Roman" w:eastAsia="Times New Roman" w:hAnsi="Times New Roman" w:cs="Times New Roman"/>
                <w:iCs/>
                <w:sz w:val="24"/>
                <w:szCs w:val="28"/>
              </w:rPr>
            </w:pPr>
          </w:p>
        </w:tc>
      </w:tr>
      <w:tr w:rsidR="004731D0" w14:paraId="25DC0C49" w14:textId="77777777" w:rsidTr="00F745EA">
        <w:tc>
          <w:tcPr>
            <w:tcW w:w="273" w:type="pct"/>
            <w:tcBorders>
              <w:top w:val="single" w:sz="4" w:space="0" w:color="auto"/>
              <w:left w:val="single" w:sz="4" w:space="0" w:color="auto"/>
              <w:bottom w:val="single" w:sz="4" w:space="0" w:color="auto"/>
              <w:right w:val="single" w:sz="4" w:space="0" w:color="auto"/>
            </w:tcBorders>
          </w:tcPr>
          <w:p w14:paraId="108F5836"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637CCFB" w14:textId="33E575A4" w:rsidR="004731D0" w:rsidRDefault="004731D0"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05BFB053" w14:textId="77777777" w:rsidR="004731D0" w:rsidRDefault="004731D0" w:rsidP="00F745EA">
            <w:pPr>
              <w:snapToGrid w:val="0"/>
              <w:rPr>
                <w:rFonts w:ascii="Times New Roman" w:eastAsia="Times New Roman" w:hAnsi="Times New Roman" w:cs="Times New Roman"/>
                <w:iCs/>
                <w:sz w:val="24"/>
                <w:szCs w:val="28"/>
              </w:rPr>
            </w:pPr>
          </w:p>
        </w:tc>
      </w:tr>
      <w:tr w:rsidR="004731D0" w14:paraId="67F3A9FA" w14:textId="77777777" w:rsidTr="00F745EA">
        <w:tc>
          <w:tcPr>
            <w:tcW w:w="273" w:type="pct"/>
            <w:tcBorders>
              <w:top w:val="single" w:sz="4" w:space="0" w:color="auto"/>
              <w:left w:val="single" w:sz="4" w:space="0" w:color="auto"/>
              <w:bottom w:val="single" w:sz="4" w:space="0" w:color="auto"/>
              <w:right w:val="single" w:sz="4" w:space="0" w:color="auto"/>
            </w:tcBorders>
          </w:tcPr>
          <w:p w14:paraId="05D025D7"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484A00" w14:textId="77777777" w:rsidR="004731D0" w:rsidRDefault="004731D0" w:rsidP="00F745EA">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794BB1DF" w14:textId="77777777" w:rsidR="004731D0" w:rsidRDefault="004731D0" w:rsidP="00F745EA">
            <w:pPr>
              <w:snapToGrid w:val="0"/>
              <w:rPr>
                <w:rFonts w:ascii="Times New Roman" w:eastAsia="Times New Roman" w:hAnsi="Times New Roman" w:cs="Times New Roman"/>
                <w:iCs/>
                <w:sz w:val="24"/>
                <w:szCs w:val="28"/>
              </w:rPr>
            </w:pPr>
          </w:p>
        </w:tc>
      </w:tr>
      <w:tr w:rsidR="004731D0" w14:paraId="4F67E7D0"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3FEBAD66"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4731D0" w14:paraId="6A9589FA"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6034F485"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4731D0" w14:paraId="69E48836" w14:textId="77777777" w:rsidTr="00F745EA">
        <w:tc>
          <w:tcPr>
            <w:tcW w:w="273" w:type="pct"/>
            <w:tcBorders>
              <w:top w:val="single" w:sz="4" w:space="0" w:color="auto"/>
              <w:left w:val="single" w:sz="4" w:space="0" w:color="auto"/>
              <w:bottom w:val="single" w:sz="4" w:space="0" w:color="auto"/>
              <w:right w:val="single" w:sz="4" w:space="0" w:color="auto"/>
            </w:tcBorders>
          </w:tcPr>
          <w:p w14:paraId="05DB18BC"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150A0C4"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4D344915" w14:textId="77777777" w:rsidR="004731D0" w:rsidRDefault="004731D0" w:rsidP="00F745EA">
            <w:pPr>
              <w:snapToGrid w:val="0"/>
              <w:rPr>
                <w:rFonts w:ascii="Times New Roman" w:eastAsia="Times New Roman" w:hAnsi="Times New Roman" w:cs="Times New Roman"/>
                <w:iCs/>
                <w:sz w:val="24"/>
                <w:szCs w:val="28"/>
              </w:rPr>
            </w:pPr>
          </w:p>
        </w:tc>
      </w:tr>
      <w:tr w:rsidR="004731D0" w14:paraId="5B9DACFC" w14:textId="77777777" w:rsidTr="00F745EA">
        <w:tc>
          <w:tcPr>
            <w:tcW w:w="273" w:type="pct"/>
            <w:tcBorders>
              <w:top w:val="single" w:sz="4" w:space="0" w:color="auto"/>
              <w:left w:val="single" w:sz="4" w:space="0" w:color="auto"/>
              <w:bottom w:val="single" w:sz="4" w:space="0" w:color="auto"/>
              <w:right w:val="single" w:sz="4" w:space="0" w:color="auto"/>
            </w:tcBorders>
          </w:tcPr>
          <w:p w14:paraId="7F4A7ACC"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55D5A0"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62F13C28" w14:textId="77777777" w:rsidR="004731D0" w:rsidRDefault="004731D0" w:rsidP="00F745EA">
            <w:pPr>
              <w:snapToGrid w:val="0"/>
              <w:rPr>
                <w:rFonts w:ascii="Times New Roman" w:eastAsia="Times New Roman" w:hAnsi="Times New Roman" w:cs="Times New Roman"/>
                <w:iCs/>
                <w:sz w:val="24"/>
                <w:szCs w:val="28"/>
              </w:rPr>
            </w:pPr>
          </w:p>
        </w:tc>
      </w:tr>
      <w:tr w:rsidR="004731D0" w14:paraId="76CA78B0" w14:textId="77777777" w:rsidTr="00F745EA">
        <w:tc>
          <w:tcPr>
            <w:tcW w:w="273" w:type="pct"/>
            <w:tcBorders>
              <w:top w:val="single" w:sz="4" w:space="0" w:color="auto"/>
              <w:left w:val="single" w:sz="4" w:space="0" w:color="auto"/>
              <w:bottom w:val="single" w:sz="4" w:space="0" w:color="auto"/>
              <w:right w:val="single" w:sz="4" w:space="0" w:color="auto"/>
            </w:tcBorders>
          </w:tcPr>
          <w:p w14:paraId="4B023350"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774FE4"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3240B0C6" w14:textId="77777777" w:rsidR="004731D0" w:rsidRDefault="004731D0" w:rsidP="00F745EA">
            <w:pPr>
              <w:snapToGrid w:val="0"/>
              <w:rPr>
                <w:rFonts w:ascii="Times New Roman" w:eastAsia="Times New Roman" w:hAnsi="Times New Roman" w:cs="Times New Roman"/>
                <w:iCs/>
                <w:sz w:val="24"/>
                <w:szCs w:val="28"/>
              </w:rPr>
            </w:pPr>
          </w:p>
        </w:tc>
      </w:tr>
    </w:tbl>
    <w:p w14:paraId="02A2929A" w14:textId="20D17D45" w:rsidR="00064407" w:rsidRDefault="00064407" w:rsidP="00064407">
      <w:pPr>
        <w:suppressAutoHyphens/>
        <w:jc w:val="both"/>
        <w:rPr>
          <w:rFonts w:ascii="Times New Roman" w:hAnsi="Times New Roman" w:cs="Times New Roman"/>
          <w:bCs/>
          <w:sz w:val="24"/>
          <w:szCs w:val="24"/>
        </w:rPr>
      </w:pPr>
    </w:p>
    <w:p w14:paraId="32E1BBF0" w14:textId="35DF12C2" w:rsidR="004731D0" w:rsidRDefault="004731D0" w:rsidP="004731D0">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Кабинет </w:t>
      </w:r>
      <w:r w:rsidRPr="004731D0">
        <w:rPr>
          <w:rFonts w:ascii="Times New Roman" w:eastAsia="Times New Roman" w:hAnsi="Times New Roman" w:cs="Times New Roman"/>
          <w:bCs/>
          <w:sz w:val="24"/>
          <w:szCs w:val="24"/>
          <w:lang w:eastAsia="ru-RU"/>
        </w:rPr>
        <w:t>«Технологического оборудования»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731D0" w14:paraId="20F3B13B" w14:textId="77777777" w:rsidTr="00F745EA">
        <w:tc>
          <w:tcPr>
            <w:tcW w:w="273" w:type="pct"/>
            <w:tcBorders>
              <w:top w:val="single" w:sz="4" w:space="0" w:color="auto"/>
              <w:left w:val="single" w:sz="4" w:space="0" w:color="auto"/>
              <w:bottom w:val="single" w:sz="4" w:space="0" w:color="auto"/>
              <w:right w:val="single" w:sz="4" w:space="0" w:color="auto"/>
            </w:tcBorders>
            <w:vAlign w:val="center"/>
            <w:hideMark/>
          </w:tcPr>
          <w:p w14:paraId="18F3A774" w14:textId="77777777" w:rsidR="004731D0" w:rsidRDefault="004731D0"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66BC8A2" w14:textId="77777777" w:rsidR="004731D0" w:rsidRDefault="004731D0"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FFCD13B" w14:textId="77777777" w:rsidR="004731D0" w:rsidRDefault="004731D0"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4731D0" w14:paraId="00C6262D" w14:textId="77777777" w:rsidTr="00F745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FE2F462" w14:textId="77777777" w:rsidR="004731D0" w:rsidRDefault="004731D0"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4731D0" w14:paraId="149B8835" w14:textId="77777777" w:rsidTr="00F745E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CB34644" w14:textId="77777777" w:rsidR="004731D0" w:rsidRDefault="004731D0"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4731D0" w14:paraId="418D6879" w14:textId="77777777" w:rsidTr="00F745EA">
        <w:tc>
          <w:tcPr>
            <w:tcW w:w="273" w:type="pct"/>
            <w:tcBorders>
              <w:top w:val="single" w:sz="4" w:space="0" w:color="auto"/>
              <w:left w:val="single" w:sz="4" w:space="0" w:color="auto"/>
              <w:bottom w:val="single" w:sz="4" w:space="0" w:color="auto"/>
              <w:right w:val="single" w:sz="4" w:space="0" w:color="auto"/>
            </w:tcBorders>
          </w:tcPr>
          <w:p w14:paraId="2DC50E9B"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CE105E"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2B56F1F7" w14:textId="77777777" w:rsidR="004731D0" w:rsidRDefault="004731D0" w:rsidP="00F745EA">
            <w:pPr>
              <w:snapToGrid w:val="0"/>
              <w:rPr>
                <w:rFonts w:ascii="Times New Roman" w:eastAsia="Times New Roman" w:hAnsi="Times New Roman" w:cs="Times New Roman"/>
                <w:iCs/>
                <w:sz w:val="24"/>
                <w:szCs w:val="28"/>
              </w:rPr>
            </w:pPr>
          </w:p>
        </w:tc>
      </w:tr>
      <w:tr w:rsidR="004731D0" w14:paraId="1C517F91" w14:textId="77777777" w:rsidTr="00F745EA">
        <w:tc>
          <w:tcPr>
            <w:tcW w:w="273" w:type="pct"/>
            <w:tcBorders>
              <w:top w:val="single" w:sz="4" w:space="0" w:color="auto"/>
              <w:left w:val="single" w:sz="4" w:space="0" w:color="auto"/>
              <w:bottom w:val="single" w:sz="4" w:space="0" w:color="auto"/>
              <w:right w:val="single" w:sz="4" w:space="0" w:color="auto"/>
            </w:tcBorders>
          </w:tcPr>
          <w:p w14:paraId="68EDB854"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C56E92"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B2F9AC6" w14:textId="77777777" w:rsidR="004731D0" w:rsidRDefault="004731D0" w:rsidP="00F745EA">
            <w:pPr>
              <w:snapToGrid w:val="0"/>
              <w:rPr>
                <w:rFonts w:ascii="Times New Roman" w:eastAsia="Times New Roman" w:hAnsi="Times New Roman" w:cs="Times New Roman"/>
                <w:iCs/>
                <w:sz w:val="24"/>
                <w:szCs w:val="28"/>
              </w:rPr>
            </w:pPr>
          </w:p>
        </w:tc>
      </w:tr>
      <w:tr w:rsidR="004731D0" w14:paraId="3C40847A"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7D979BCA"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4731D0" w14:paraId="7F030627"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12270BF9"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4731D0" w14:paraId="50A27393" w14:textId="77777777" w:rsidTr="00F745EA">
        <w:tc>
          <w:tcPr>
            <w:tcW w:w="273" w:type="pct"/>
            <w:tcBorders>
              <w:top w:val="single" w:sz="4" w:space="0" w:color="auto"/>
              <w:left w:val="single" w:sz="4" w:space="0" w:color="auto"/>
              <w:bottom w:val="single" w:sz="4" w:space="0" w:color="auto"/>
              <w:right w:val="single" w:sz="4" w:space="0" w:color="auto"/>
            </w:tcBorders>
          </w:tcPr>
          <w:p w14:paraId="320FF6F0"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98116E7"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58585ADB" w14:textId="77777777" w:rsidR="004731D0" w:rsidRDefault="004731D0" w:rsidP="00F745EA">
            <w:pPr>
              <w:snapToGrid w:val="0"/>
              <w:rPr>
                <w:rFonts w:ascii="Times New Roman" w:eastAsia="Times New Roman" w:hAnsi="Times New Roman" w:cs="Times New Roman"/>
                <w:iCs/>
                <w:sz w:val="24"/>
                <w:szCs w:val="28"/>
              </w:rPr>
            </w:pPr>
          </w:p>
        </w:tc>
      </w:tr>
      <w:tr w:rsidR="004731D0" w14:paraId="622FB532" w14:textId="77777777" w:rsidTr="00F745EA">
        <w:tc>
          <w:tcPr>
            <w:tcW w:w="273" w:type="pct"/>
            <w:tcBorders>
              <w:top w:val="single" w:sz="4" w:space="0" w:color="auto"/>
              <w:left w:val="single" w:sz="4" w:space="0" w:color="auto"/>
              <w:bottom w:val="single" w:sz="4" w:space="0" w:color="auto"/>
              <w:right w:val="single" w:sz="4" w:space="0" w:color="auto"/>
            </w:tcBorders>
          </w:tcPr>
          <w:p w14:paraId="0338BD73"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C89F99"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559F7A9D" w14:textId="77777777" w:rsidR="004731D0" w:rsidRDefault="004731D0" w:rsidP="00F745EA">
            <w:pPr>
              <w:snapToGrid w:val="0"/>
              <w:rPr>
                <w:rFonts w:ascii="Times New Roman" w:eastAsia="Times New Roman" w:hAnsi="Times New Roman" w:cs="Times New Roman"/>
                <w:iCs/>
                <w:sz w:val="24"/>
                <w:szCs w:val="28"/>
              </w:rPr>
            </w:pPr>
          </w:p>
        </w:tc>
      </w:tr>
      <w:tr w:rsidR="004731D0" w14:paraId="13B78C04" w14:textId="77777777" w:rsidTr="00F745EA">
        <w:tc>
          <w:tcPr>
            <w:tcW w:w="273" w:type="pct"/>
            <w:tcBorders>
              <w:top w:val="single" w:sz="4" w:space="0" w:color="auto"/>
              <w:left w:val="single" w:sz="4" w:space="0" w:color="auto"/>
              <w:bottom w:val="single" w:sz="4" w:space="0" w:color="auto"/>
              <w:right w:val="single" w:sz="4" w:space="0" w:color="auto"/>
            </w:tcBorders>
          </w:tcPr>
          <w:p w14:paraId="5B472909"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FE315C"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59B87042" w14:textId="77777777" w:rsidR="004731D0" w:rsidRDefault="004731D0" w:rsidP="00F745EA">
            <w:pPr>
              <w:snapToGrid w:val="0"/>
              <w:rPr>
                <w:rFonts w:ascii="Times New Roman" w:eastAsia="Times New Roman" w:hAnsi="Times New Roman" w:cs="Times New Roman"/>
                <w:iCs/>
                <w:sz w:val="24"/>
                <w:szCs w:val="28"/>
              </w:rPr>
            </w:pPr>
          </w:p>
        </w:tc>
      </w:tr>
      <w:tr w:rsidR="004731D0" w14:paraId="30171709" w14:textId="77777777" w:rsidTr="00F745EA">
        <w:tc>
          <w:tcPr>
            <w:tcW w:w="273" w:type="pct"/>
            <w:tcBorders>
              <w:top w:val="single" w:sz="4" w:space="0" w:color="auto"/>
              <w:left w:val="single" w:sz="4" w:space="0" w:color="auto"/>
              <w:bottom w:val="single" w:sz="4" w:space="0" w:color="auto"/>
              <w:right w:val="single" w:sz="4" w:space="0" w:color="auto"/>
            </w:tcBorders>
          </w:tcPr>
          <w:p w14:paraId="0383287C"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9B4C4E8" w14:textId="77777777" w:rsidR="004731D0" w:rsidRDefault="004731D0"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06F2EA67" w14:textId="77777777" w:rsidR="004731D0" w:rsidRDefault="004731D0" w:rsidP="00F745EA">
            <w:pPr>
              <w:snapToGrid w:val="0"/>
              <w:rPr>
                <w:rFonts w:ascii="Times New Roman" w:eastAsia="Times New Roman" w:hAnsi="Times New Roman" w:cs="Times New Roman"/>
                <w:iCs/>
                <w:sz w:val="24"/>
                <w:szCs w:val="28"/>
              </w:rPr>
            </w:pPr>
          </w:p>
        </w:tc>
      </w:tr>
      <w:tr w:rsidR="004731D0" w14:paraId="6FF5F900" w14:textId="77777777" w:rsidTr="00F745EA">
        <w:tc>
          <w:tcPr>
            <w:tcW w:w="273" w:type="pct"/>
            <w:tcBorders>
              <w:top w:val="single" w:sz="4" w:space="0" w:color="auto"/>
              <w:left w:val="single" w:sz="4" w:space="0" w:color="auto"/>
              <w:bottom w:val="single" w:sz="4" w:space="0" w:color="auto"/>
              <w:right w:val="single" w:sz="4" w:space="0" w:color="auto"/>
            </w:tcBorders>
          </w:tcPr>
          <w:p w14:paraId="00DB6ECB"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360FE6" w14:textId="77777777" w:rsidR="004731D0" w:rsidRDefault="004731D0"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1E0CE691" w14:textId="77777777" w:rsidR="004731D0" w:rsidRDefault="004731D0" w:rsidP="00F745EA">
            <w:pPr>
              <w:snapToGrid w:val="0"/>
              <w:rPr>
                <w:rFonts w:ascii="Times New Roman" w:eastAsia="Times New Roman" w:hAnsi="Times New Roman" w:cs="Times New Roman"/>
                <w:iCs/>
                <w:sz w:val="24"/>
                <w:szCs w:val="28"/>
              </w:rPr>
            </w:pPr>
          </w:p>
        </w:tc>
      </w:tr>
      <w:tr w:rsidR="004731D0" w14:paraId="2A97860B" w14:textId="77777777" w:rsidTr="00F745EA">
        <w:tc>
          <w:tcPr>
            <w:tcW w:w="273" w:type="pct"/>
            <w:tcBorders>
              <w:top w:val="single" w:sz="4" w:space="0" w:color="auto"/>
              <w:left w:val="single" w:sz="4" w:space="0" w:color="auto"/>
              <w:bottom w:val="single" w:sz="4" w:space="0" w:color="auto"/>
              <w:right w:val="single" w:sz="4" w:space="0" w:color="auto"/>
            </w:tcBorders>
          </w:tcPr>
          <w:p w14:paraId="4A5E7B45"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ABF317" w14:textId="77777777" w:rsidR="004731D0" w:rsidRDefault="004731D0"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509977D8" w14:textId="77777777" w:rsidR="004731D0" w:rsidRDefault="004731D0" w:rsidP="00F745EA">
            <w:pPr>
              <w:snapToGrid w:val="0"/>
              <w:rPr>
                <w:rFonts w:ascii="Times New Roman" w:eastAsia="Times New Roman" w:hAnsi="Times New Roman" w:cs="Times New Roman"/>
                <w:iCs/>
                <w:sz w:val="24"/>
                <w:szCs w:val="28"/>
              </w:rPr>
            </w:pPr>
          </w:p>
        </w:tc>
      </w:tr>
      <w:tr w:rsidR="004731D0" w14:paraId="47D08D71" w14:textId="77777777" w:rsidTr="00F745EA">
        <w:tc>
          <w:tcPr>
            <w:tcW w:w="273" w:type="pct"/>
            <w:tcBorders>
              <w:top w:val="single" w:sz="4" w:space="0" w:color="auto"/>
              <w:left w:val="single" w:sz="4" w:space="0" w:color="auto"/>
              <w:bottom w:val="single" w:sz="4" w:space="0" w:color="auto"/>
              <w:right w:val="single" w:sz="4" w:space="0" w:color="auto"/>
            </w:tcBorders>
          </w:tcPr>
          <w:p w14:paraId="11FE0F0B"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93D191" w14:textId="77777777" w:rsidR="004731D0" w:rsidRDefault="004731D0" w:rsidP="00F745EA">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73DB86D5" w14:textId="77777777" w:rsidR="004731D0" w:rsidRDefault="004731D0" w:rsidP="00F745EA">
            <w:pPr>
              <w:snapToGrid w:val="0"/>
              <w:rPr>
                <w:rFonts w:ascii="Times New Roman" w:eastAsia="Times New Roman" w:hAnsi="Times New Roman" w:cs="Times New Roman"/>
                <w:iCs/>
                <w:sz w:val="24"/>
                <w:szCs w:val="28"/>
              </w:rPr>
            </w:pPr>
          </w:p>
        </w:tc>
      </w:tr>
      <w:tr w:rsidR="004731D0" w14:paraId="709F0171"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26CF0FD4"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4731D0" w14:paraId="7610AAD7"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1F074C8E"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4731D0" w14:paraId="4D14DFD4" w14:textId="77777777" w:rsidTr="00F745EA">
        <w:tc>
          <w:tcPr>
            <w:tcW w:w="273" w:type="pct"/>
            <w:tcBorders>
              <w:top w:val="single" w:sz="4" w:space="0" w:color="auto"/>
              <w:left w:val="single" w:sz="4" w:space="0" w:color="auto"/>
              <w:bottom w:val="single" w:sz="4" w:space="0" w:color="auto"/>
              <w:right w:val="single" w:sz="4" w:space="0" w:color="auto"/>
            </w:tcBorders>
          </w:tcPr>
          <w:p w14:paraId="7876F057"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EF2BBA"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436D2442" w14:textId="77777777" w:rsidR="004731D0" w:rsidRDefault="004731D0" w:rsidP="00F745EA">
            <w:pPr>
              <w:snapToGrid w:val="0"/>
              <w:rPr>
                <w:rFonts w:ascii="Times New Roman" w:eastAsia="Times New Roman" w:hAnsi="Times New Roman" w:cs="Times New Roman"/>
                <w:iCs/>
                <w:sz w:val="24"/>
                <w:szCs w:val="28"/>
              </w:rPr>
            </w:pPr>
          </w:p>
        </w:tc>
      </w:tr>
      <w:tr w:rsidR="004731D0" w14:paraId="00DC0355" w14:textId="77777777" w:rsidTr="00F745EA">
        <w:tc>
          <w:tcPr>
            <w:tcW w:w="273" w:type="pct"/>
            <w:tcBorders>
              <w:top w:val="single" w:sz="4" w:space="0" w:color="auto"/>
              <w:left w:val="single" w:sz="4" w:space="0" w:color="auto"/>
              <w:bottom w:val="single" w:sz="4" w:space="0" w:color="auto"/>
              <w:right w:val="single" w:sz="4" w:space="0" w:color="auto"/>
            </w:tcBorders>
          </w:tcPr>
          <w:p w14:paraId="34DB986A"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72F086"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F82329A" w14:textId="77777777" w:rsidR="004731D0" w:rsidRDefault="004731D0" w:rsidP="00F745EA">
            <w:pPr>
              <w:snapToGrid w:val="0"/>
              <w:rPr>
                <w:rFonts w:ascii="Times New Roman" w:eastAsia="Times New Roman" w:hAnsi="Times New Roman" w:cs="Times New Roman"/>
                <w:iCs/>
                <w:sz w:val="24"/>
                <w:szCs w:val="28"/>
              </w:rPr>
            </w:pPr>
          </w:p>
        </w:tc>
      </w:tr>
      <w:tr w:rsidR="004731D0" w14:paraId="07692936" w14:textId="77777777" w:rsidTr="00F745EA">
        <w:tc>
          <w:tcPr>
            <w:tcW w:w="273" w:type="pct"/>
            <w:tcBorders>
              <w:top w:val="single" w:sz="4" w:space="0" w:color="auto"/>
              <w:left w:val="single" w:sz="4" w:space="0" w:color="auto"/>
              <w:bottom w:val="single" w:sz="4" w:space="0" w:color="auto"/>
              <w:right w:val="single" w:sz="4" w:space="0" w:color="auto"/>
            </w:tcBorders>
          </w:tcPr>
          <w:p w14:paraId="13788F00" w14:textId="77777777" w:rsidR="004731D0" w:rsidRDefault="004731D0"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12B28B" w14:textId="77777777" w:rsidR="004731D0" w:rsidRDefault="004731D0"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F583EAC" w14:textId="77777777" w:rsidR="004731D0" w:rsidRDefault="004731D0" w:rsidP="00F745EA">
            <w:pPr>
              <w:snapToGrid w:val="0"/>
              <w:rPr>
                <w:rFonts w:ascii="Times New Roman" w:eastAsia="Times New Roman" w:hAnsi="Times New Roman" w:cs="Times New Roman"/>
                <w:iCs/>
                <w:sz w:val="24"/>
                <w:szCs w:val="28"/>
              </w:rPr>
            </w:pPr>
          </w:p>
        </w:tc>
      </w:tr>
    </w:tbl>
    <w:p w14:paraId="1FBF8142" w14:textId="153167E6" w:rsidR="004731D0" w:rsidRPr="00C83DF6" w:rsidRDefault="004731D0" w:rsidP="004731D0">
      <w:pPr>
        <w:tabs>
          <w:tab w:val="left" w:pos="3030"/>
        </w:tabs>
        <w:suppressAutoHyphens/>
        <w:jc w:val="both"/>
        <w:rPr>
          <w:rFonts w:ascii="Times New Roman" w:hAnsi="Times New Roman" w:cs="Times New Roman"/>
          <w:bCs/>
          <w:sz w:val="14"/>
          <w:szCs w:val="14"/>
        </w:rPr>
      </w:pPr>
    </w:p>
    <w:p w14:paraId="42B500C4" w14:textId="6F6FC73D" w:rsidR="00C83DF6" w:rsidRPr="00C83DF6" w:rsidRDefault="00C83DF6" w:rsidP="00CF7290">
      <w:pPr>
        <w:suppressAutoHyphens/>
        <w:ind w:firstLine="708"/>
        <w:jc w:val="both"/>
        <w:rPr>
          <w:rFonts w:ascii="Times New Roman" w:eastAsia="Times New Roman" w:hAnsi="Times New Roman" w:cs="Times New Roman"/>
          <w:bCs/>
          <w:sz w:val="14"/>
          <w:szCs w:val="14"/>
          <w:lang w:eastAsia="ru-RU"/>
        </w:rPr>
      </w:pPr>
      <w:r>
        <w:rPr>
          <w:rFonts w:ascii="Times New Roman" w:hAnsi="Times New Roman" w:cs="Times New Roman"/>
          <w:sz w:val="24"/>
          <w:szCs w:val="24"/>
        </w:rPr>
        <w:t>Кабинет «</w:t>
      </w:r>
      <w:r w:rsidRPr="00446976">
        <w:rPr>
          <w:rFonts w:ascii="Times New Roman" w:hAnsi="Times New Roman" w:cs="Times New Roman"/>
          <w:sz w:val="24"/>
          <w:szCs w:val="24"/>
        </w:rPr>
        <w:t>Технологии производства сахаристых продуктов</w:t>
      </w:r>
      <w:r>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83DF6" w14:paraId="13F42D42" w14:textId="77777777" w:rsidTr="00F745EA">
        <w:tc>
          <w:tcPr>
            <w:tcW w:w="273" w:type="pct"/>
            <w:tcBorders>
              <w:top w:val="single" w:sz="4" w:space="0" w:color="auto"/>
              <w:left w:val="single" w:sz="4" w:space="0" w:color="auto"/>
              <w:bottom w:val="single" w:sz="4" w:space="0" w:color="auto"/>
              <w:right w:val="single" w:sz="4" w:space="0" w:color="auto"/>
            </w:tcBorders>
            <w:vAlign w:val="center"/>
            <w:hideMark/>
          </w:tcPr>
          <w:p w14:paraId="34EB385C"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EDDF1D2"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392DB4E"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83DF6" w14:paraId="525C64E7" w14:textId="77777777" w:rsidTr="00F745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979025D"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DF6" w14:paraId="053F6E55" w14:textId="77777777" w:rsidTr="00F745E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D97D7D2"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83DF6" w14:paraId="24B5036A" w14:textId="77777777" w:rsidTr="00F745EA">
        <w:tc>
          <w:tcPr>
            <w:tcW w:w="273" w:type="pct"/>
            <w:tcBorders>
              <w:top w:val="single" w:sz="4" w:space="0" w:color="auto"/>
              <w:left w:val="single" w:sz="4" w:space="0" w:color="auto"/>
              <w:bottom w:val="single" w:sz="4" w:space="0" w:color="auto"/>
              <w:right w:val="single" w:sz="4" w:space="0" w:color="auto"/>
            </w:tcBorders>
          </w:tcPr>
          <w:p w14:paraId="6D785A97"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383709"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0A42891" w14:textId="77777777" w:rsidR="00C83DF6" w:rsidRDefault="00C83DF6" w:rsidP="00F745EA">
            <w:pPr>
              <w:snapToGrid w:val="0"/>
              <w:rPr>
                <w:rFonts w:ascii="Times New Roman" w:eastAsia="Times New Roman" w:hAnsi="Times New Roman" w:cs="Times New Roman"/>
                <w:iCs/>
                <w:sz w:val="24"/>
                <w:szCs w:val="28"/>
              </w:rPr>
            </w:pPr>
          </w:p>
        </w:tc>
      </w:tr>
      <w:tr w:rsidR="00C83DF6" w14:paraId="7CAFDDD9" w14:textId="77777777" w:rsidTr="00F745EA">
        <w:tc>
          <w:tcPr>
            <w:tcW w:w="273" w:type="pct"/>
            <w:tcBorders>
              <w:top w:val="single" w:sz="4" w:space="0" w:color="auto"/>
              <w:left w:val="single" w:sz="4" w:space="0" w:color="auto"/>
              <w:bottom w:val="single" w:sz="4" w:space="0" w:color="auto"/>
              <w:right w:val="single" w:sz="4" w:space="0" w:color="auto"/>
            </w:tcBorders>
          </w:tcPr>
          <w:p w14:paraId="4F50D0F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A6CD324"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BECF640" w14:textId="77777777" w:rsidR="00C83DF6" w:rsidRDefault="00C83DF6" w:rsidP="00F745EA">
            <w:pPr>
              <w:snapToGrid w:val="0"/>
              <w:rPr>
                <w:rFonts w:ascii="Times New Roman" w:eastAsia="Times New Roman" w:hAnsi="Times New Roman" w:cs="Times New Roman"/>
                <w:iCs/>
                <w:sz w:val="24"/>
                <w:szCs w:val="28"/>
              </w:rPr>
            </w:pPr>
          </w:p>
        </w:tc>
      </w:tr>
      <w:tr w:rsidR="00C83DF6" w14:paraId="591A9D77"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01DEBD8E"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83DF6" w14:paraId="469ADE10"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6D17D6DD"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24CA4680" w14:textId="77777777" w:rsidTr="00F745EA">
        <w:tc>
          <w:tcPr>
            <w:tcW w:w="273" w:type="pct"/>
            <w:tcBorders>
              <w:top w:val="single" w:sz="4" w:space="0" w:color="auto"/>
              <w:left w:val="single" w:sz="4" w:space="0" w:color="auto"/>
              <w:bottom w:val="single" w:sz="4" w:space="0" w:color="auto"/>
              <w:right w:val="single" w:sz="4" w:space="0" w:color="auto"/>
            </w:tcBorders>
          </w:tcPr>
          <w:p w14:paraId="3E45D65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3DA3BA"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0FBEC64E" w14:textId="77777777" w:rsidR="00C83DF6" w:rsidRDefault="00C83DF6" w:rsidP="00F745EA">
            <w:pPr>
              <w:snapToGrid w:val="0"/>
              <w:rPr>
                <w:rFonts w:ascii="Times New Roman" w:eastAsia="Times New Roman" w:hAnsi="Times New Roman" w:cs="Times New Roman"/>
                <w:iCs/>
                <w:sz w:val="24"/>
                <w:szCs w:val="28"/>
              </w:rPr>
            </w:pPr>
          </w:p>
        </w:tc>
      </w:tr>
      <w:tr w:rsidR="00C83DF6" w14:paraId="49928088" w14:textId="77777777" w:rsidTr="00F745EA">
        <w:tc>
          <w:tcPr>
            <w:tcW w:w="273" w:type="pct"/>
            <w:tcBorders>
              <w:top w:val="single" w:sz="4" w:space="0" w:color="auto"/>
              <w:left w:val="single" w:sz="4" w:space="0" w:color="auto"/>
              <w:bottom w:val="single" w:sz="4" w:space="0" w:color="auto"/>
              <w:right w:val="single" w:sz="4" w:space="0" w:color="auto"/>
            </w:tcBorders>
          </w:tcPr>
          <w:p w14:paraId="7EFF5DC2"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BCE3B3"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5A780632" w14:textId="77777777" w:rsidR="00C83DF6" w:rsidRDefault="00C83DF6" w:rsidP="00F745EA">
            <w:pPr>
              <w:snapToGrid w:val="0"/>
              <w:rPr>
                <w:rFonts w:ascii="Times New Roman" w:eastAsia="Times New Roman" w:hAnsi="Times New Roman" w:cs="Times New Roman"/>
                <w:iCs/>
                <w:sz w:val="24"/>
                <w:szCs w:val="28"/>
              </w:rPr>
            </w:pPr>
          </w:p>
        </w:tc>
      </w:tr>
      <w:tr w:rsidR="00C83DF6" w14:paraId="19A0B295" w14:textId="77777777" w:rsidTr="00F745EA">
        <w:tc>
          <w:tcPr>
            <w:tcW w:w="273" w:type="pct"/>
            <w:tcBorders>
              <w:top w:val="single" w:sz="4" w:space="0" w:color="auto"/>
              <w:left w:val="single" w:sz="4" w:space="0" w:color="auto"/>
              <w:bottom w:val="single" w:sz="4" w:space="0" w:color="auto"/>
              <w:right w:val="single" w:sz="4" w:space="0" w:color="auto"/>
            </w:tcBorders>
          </w:tcPr>
          <w:p w14:paraId="1459CF7B"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794EA4"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4CCAC2D1" w14:textId="77777777" w:rsidR="00C83DF6" w:rsidRDefault="00C83DF6" w:rsidP="00F745EA">
            <w:pPr>
              <w:snapToGrid w:val="0"/>
              <w:rPr>
                <w:rFonts w:ascii="Times New Roman" w:eastAsia="Times New Roman" w:hAnsi="Times New Roman" w:cs="Times New Roman"/>
                <w:iCs/>
                <w:sz w:val="24"/>
                <w:szCs w:val="28"/>
              </w:rPr>
            </w:pPr>
          </w:p>
        </w:tc>
      </w:tr>
      <w:tr w:rsidR="00C83DF6" w14:paraId="171D5BD1" w14:textId="77777777" w:rsidTr="00F745EA">
        <w:tc>
          <w:tcPr>
            <w:tcW w:w="273" w:type="pct"/>
            <w:tcBorders>
              <w:top w:val="single" w:sz="4" w:space="0" w:color="auto"/>
              <w:left w:val="single" w:sz="4" w:space="0" w:color="auto"/>
              <w:bottom w:val="single" w:sz="4" w:space="0" w:color="auto"/>
              <w:right w:val="single" w:sz="4" w:space="0" w:color="auto"/>
            </w:tcBorders>
          </w:tcPr>
          <w:p w14:paraId="44EFABC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99D2312"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5C572B1A" w14:textId="77777777" w:rsidR="00C83DF6" w:rsidRDefault="00C83DF6" w:rsidP="00F745EA">
            <w:pPr>
              <w:snapToGrid w:val="0"/>
              <w:rPr>
                <w:rFonts w:ascii="Times New Roman" w:eastAsia="Times New Roman" w:hAnsi="Times New Roman" w:cs="Times New Roman"/>
                <w:iCs/>
                <w:sz w:val="24"/>
                <w:szCs w:val="28"/>
              </w:rPr>
            </w:pPr>
          </w:p>
        </w:tc>
      </w:tr>
      <w:tr w:rsidR="00C83DF6" w14:paraId="3B21E41F" w14:textId="77777777" w:rsidTr="00F745EA">
        <w:tc>
          <w:tcPr>
            <w:tcW w:w="273" w:type="pct"/>
            <w:tcBorders>
              <w:top w:val="single" w:sz="4" w:space="0" w:color="auto"/>
              <w:left w:val="single" w:sz="4" w:space="0" w:color="auto"/>
              <w:bottom w:val="single" w:sz="4" w:space="0" w:color="auto"/>
              <w:right w:val="single" w:sz="4" w:space="0" w:color="auto"/>
            </w:tcBorders>
          </w:tcPr>
          <w:p w14:paraId="5C580C75"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E2D2CD"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70BDC455" w14:textId="77777777" w:rsidR="00C83DF6" w:rsidRDefault="00C83DF6" w:rsidP="00F745EA">
            <w:pPr>
              <w:snapToGrid w:val="0"/>
              <w:rPr>
                <w:rFonts w:ascii="Times New Roman" w:eastAsia="Times New Roman" w:hAnsi="Times New Roman" w:cs="Times New Roman"/>
                <w:iCs/>
                <w:sz w:val="24"/>
                <w:szCs w:val="28"/>
              </w:rPr>
            </w:pPr>
          </w:p>
        </w:tc>
      </w:tr>
      <w:tr w:rsidR="00C83DF6" w14:paraId="4010A969" w14:textId="77777777" w:rsidTr="00F745EA">
        <w:tc>
          <w:tcPr>
            <w:tcW w:w="273" w:type="pct"/>
            <w:tcBorders>
              <w:top w:val="single" w:sz="4" w:space="0" w:color="auto"/>
              <w:left w:val="single" w:sz="4" w:space="0" w:color="auto"/>
              <w:bottom w:val="single" w:sz="4" w:space="0" w:color="auto"/>
              <w:right w:val="single" w:sz="4" w:space="0" w:color="auto"/>
            </w:tcBorders>
          </w:tcPr>
          <w:p w14:paraId="1E393AD4"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4928806"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5478F9B6" w14:textId="77777777" w:rsidR="00C83DF6" w:rsidRDefault="00C83DF6" w:rsidP="00F745EA">
            <w:pPr>
              <w:snapToGrid w:val="0"/>
              <w:rPr>
                <w:rFonts w:ascii="Times New Roman" w:eastAsia="Times New Roman" w:hAnsi="Times New Roman" w:cs="Times New Roman"/>
                <w:iCs/>
                <w:sz w:val="24"/>
                <w:szCs w:val="28"/>
              </w:rPr>
            </w:pPr>
          </w:p>
        </w:tc>
      </w:tr>
      <w:tr w:rsidR="00C83DF6" w14:paraId="3C722974" w14:textId="77777777" w:rsidTr="00F745EA">
        <w:tc>
          <w:tcPr>
            <w:tcW w:w="273" w:type="pct"/>
            <w:tcBorders>
              <w:top w:val="single" w:sz="4" w:space="0" w:color="auto"/>
              <w:left w:val="single" w:sz="4" w:space="0" w:color="auto"/>
              <w:bottom w:val="single" w:sz="4" w:space="0" w:color="auto"/>
              <w:right w:val="single" w:sz="4" w:space="0" w:color="auto"/>
            </w:tcBorders>
          </w:tcPr>
          <w:p w14:paraId="5A40095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5B44E63" w14:textId="77777777" w:rsidR="00C83DF6" w:rsidRDefault="00C83DF6" w:rsidP="00F745EA">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513013BD" w14:textId="77777777" w:rsidR="00C83DF6" w:rsidRDefault="00C83DF6" w:rsidP="00F745EA">
            <w:pPr>
              <w:snapToGrid w:val="0"/>
              <w:rPr>
                <w:rFonts w:ascii="Times New Roman" w:eastAsia="Times New Roman" w:hAnsi="Times New Roman" w:cs="Times New Roman"/>
                <w:iCs/>
                <w:sz w:val="24"/>
                <w:szCs w:val="28"/>
              </w:rPr>
            </w:pPr>
          </w:p>
        </w:tc>
      </w:tr>
      <w:tr w:rsidR="00C83DF6" w14:paraId="46E28E57"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02AD2149"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83DF6" w14:paraId="25655052"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7C7B6882"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523EA12C" w14:textId="77777777" w:rsidTr="00F745EA">
        <w:tc>
          <w:tcPr>
            <w:tcW w:w="273" w:type="pct"/>
            <w:tcBorders>
              <w:top w:val="single" w:sz="4" w:space="0" w:color="auto"/>
              <w:left w:val="single" w:sz="4" w:space="0" w:color="auto"/>
              <w:bottom w:val="single" w:sz="4" w:space="0" w:color="auto"/>
              <w:right w:val="single" w:sz="4" w:space="0" w:color="auto"/>
            </w:tcBorders>
          </w:tcPr>
          <w:p w14:paraId="3AC70E77"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82B94F"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0F0BC985" w14:textId="77777777" w:rsidR="00C83DF6" w:rsidRDefault="00C83DF6" w:rsidP="00F745EA">
            <w:pPr>
              <w:snapToGrid w:val="0"/>
              <w:rPr>
                <w:rFonts w:ascii="Times New Roman" w:eastAsia="Times New Roman" w:hAnsi="Times New Roman" w:cs="Times New Roman"/>
                <w:iCs/>
                <w:sz w:val="24"/>
                <w:szCs w:val="28"/>
              </w:rPr>
            </w:pPr>
          </w:p>
        </w:tc>
      </w:tr>
      <w:tr w:rsidR="00C83DF6" w14:paraId="41BC5AD3" w14:textId="77777777" w:rsidTr="00F745EA">
        <w:tc>
          <w:tcPr>
            <w:tcW w:w="273" w:type="pct"/>
            <w:tcBorders>
              <w:top w:val="single" w:sz="4" w:space="0" w:color="auto"/>
              <w:left w:val="single" w:sz="4" w:space="0" w:color="auto"/>
              <w:bottom w:val="single" w:sz="4" w:space="0" w:color="auto"/>
              <w:right w:val="single" w:sz="4" w:space="0" w:color="auto"/>
            </w:tcBorders>
          </w:tcPr>
          <w:p w14:paraId="47BA009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B697A6"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8E48483" w14:textId="77777777" w:rsidR="00C83DF6" w:rsidRDefault="00C83DF6" w:rsidP="00F745EA">
            <w:pPr>
              <w:snapToGrid w:val="0"/>
              <w:rPr>
                <w:rFonts w:ascii="Times New Roman" w:eastAsia="Times New Roman" w:hAnsi="Times New Roman" w:cs="Times New Roman"/>
                <w:iCs/>
                <w:sz w:val="24"/>
                <w:szCs w:val="28"/>
              </w:rPr>
            </w:pPr>
          </w:p>
        </w:tc>
      </w:tr>
      <w:tr w:rsidR="00C83DF6" w14:paraId="71FEEEC4" w14:textId="77777777" w:rsidTr="00F745EA">
        <w:tc>
          <w:tcPr>
            <w:tcW w:w="273" w:type="pct"/>
            <w:tcBorders>
              <w:top w:val="single" w:sz="4" w:space="0" w:color="auto"/>
              <w:left w:val="single" w:sz="4" w:space="0" w:color="auto"/>
              <w:bottom w:val="single" w:sz="4" w:space="0" w:color="auto"/>
              <w:right w:val="single" w:sz="4" w:space="0" w:color="auto"/>
            </w:tcBorders>
          </w:tcPr>
          <w:p w14:paraId="71F52432"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7A804F"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A993123" w14:textId="77777777" w:rsidR="00C83DF6" w:rsidRDefault="00C83DF6" w:rsidP="00F745EA">
            <w:pPr>
              <w:snapToGrid w:val="0"/>
              <w:rPr>
                <w:rFonts w:ascii="Times New Roman" w:eastAsia="Times New Roman" w:hAnsi="Times New Roman" w:cs="Times New Roman"/>
                <w:iCs/>
                <w:sz w:val="24"/>
                <w:szCs w:val="28"/>
              </w:rPr>
            </w:pPr>
          </w:p>
        </w:tc>
      </w:tr>
    </w:tbl>
    <w:p w14:paraId="1A729D17" w14:textId="3A0129BD" w:rsidR="004731D0" w:rsidRDefault="004731D0" w:rsidP="00064407">
      <w:pPr>
        <w:suppressAutoHyphens/>
        <w:jc w:val="both"/>
        <w:rPr>
          <w:rFonts w:ascii="Times New Roman" w:hAnsi="Times New Roman" w:cs="Times New Roman"/>
          <w:bCs/>
          <w:sz w:val="24"/>
          <w:szCs w:val="24"/>
        </w:rPr>
      </w:pPr>
    </w:p>
    <w:p w14:paraId="594EDA86" w14:textId="77777777" w:rsidR="00C83DF6" w:rsidRPr="00C83DF6" w:rsidRDefault="00C83DF6" w:rsidP="00C83DF6">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Кабинет «</w:t>
      </w:r>
      <w:r w:rsidRPr="00C83DF6">
        <w:rPr>
          <w:rFonts w:ascii="Times New Roman" w:hAnsi="Times New Roman" w:cs="Times New Roman"/>
          <w:sz w:val="24"/>
          <w:szCs w:val="24"/>
        </w:rPr>
        <w:t xml:space="preserve">Технологии производства солода, продукции бродильных производств </w:t>
      </w:r>
    </w:p>
    <w:p w14:paraId="1B7D98D5" w14:textId="2E3B634D" w:rsidR="00C83DF6" w:rsidRPr="00C83DF6" w:rsidRDefault="00C83DF6" w:rsidP="00CF7290">
      <w:pPr>
        <w:suppressAutoHyphens/>
        <w:jc w:val="both"/>
        <w:rPr>
          <w:rFonts w:ascii="Times New Roman" w:eastAsia="Times New Roman" w:hAnsi="Times New Roman" w:cs="Times New Roman"/>
          <w:bCs/>
          <w:sz w:val="14"/>
          <w:szCs w:val="14"/>
          <w:lang w:eastAsia="ru-RU"/>
        </w:rPr>
      </w:pPr>
      <w:r w:rsidRPr="00C83DF6">
        <w:rPr>
          <w:rFonts w:ascii="Times New Roman" w:hAnsi="Times New Roman" w:cs="Times New Roman"/>
          <w:sz w:val="24"/>
          <w:szCs w:val="24"/>
        </w:rPr>
        <w:t>и виноделия, безалкогольных напитков</w:t>
      </w:r>
      <w:r>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83DF6" w14:paraId="721F1E35" w14:textId="77777777" w:rsidTr="00F745EA">
        <w:tc>
          <w:tcPr>
            <w:tcW w:w="273" w:type="pct"/>
            <w:tcBorders>
              <w:top w:val="single" w:sz="4" w:space="0" w:color="auto"/>
              <w:left w:val="single" w:sz="4" w:space="0" w:color="auto"/>
              <w:bottom w:val="single" w:sz="4" w:space="0" w:color="auto"/>
              <w:right w:val="single" w:sz="4" w:space="0" w:color="auto"/>
            </w:tcBorders>
            <w:vAlign w:val="center"/>
            <w:hideMark/>
          </w:tcPr>
          <w:p w14:paraId="3C5CDFD9"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20451B6"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ABF90B5"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83DF6" w14:paraId="00E10E9A" w14:textId="77777777" w:rsidTr="00F745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ED6C8C6"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DF6" w14:paraId="11FADB0A" w14:textId="77777777" w:rsidTr="00F745E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4F9E609"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83DF6" w14:paraId="713D3F40" w14:textId="77777777" w:rsidTr="00F745EA">
        <w:tc>
          <w:tcPr>
            <w:tcW w:w="273" w:type="pct"/>
            <w:tcBorders>
              <w:top w:val="single" w:sz="4" w:space="0" w:color="auto"/>
              <w:left w:val="single" w:sz="4" w:space="0" w:color="auto"/>
              <w:bottom w:val="single" w:sz="4" w:space="0" w:color="auto"/>
              <w:right w:val="single" w:sz="4" w:space="0" w:color="auto"/>
            </w:tcBorders>
          </w:tcPr>
          <w:p w14:paraId="5FB1BF8F"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10EC23E"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E3E9093" w14:textId="77777777" w:rsidR="00C83DF6" w:rsidRDefault="00C83DF6" w:rsidP="00F745EA">
            <w:pPr>
              <w:snapToGrid w:val="0"/>
              <w:rPr>
                <w:rFonts w:ascii="Times New Roman" w:eastAsia="Times New Roman" w:hAnsi="Times New Roman" w:cs="Times New Roman"/>
                <w:iCs/>
                <w:sz w:val="24"/>
                <w:szCs w:val="28"/>
              </w:rPr>
            </w:pPr>
          </w:p>
        </w:tc>
      </w:tr>
      <w:tr w:rsidR="00C83DF6" w14:paraId="1535D0C4" w14:textId="77777777" w:rsidTr="00F745EA">
        <w:tc>
          <w:tcPr>
            <w:tcW w:w="273" w:type="pct"/>
            <w:tcBorders>
              <w:top w:val="single" w:sz="4" w:space="0" w:color="auto"/>
              <w:left w:val="single" w:sz="4" w:space="0" w:color="auto"/>
              <w:bottom w:val="single" w:sz="4" w:space="0" w:color="auto"/>
              <w:right w:val="single" w:sz="4" w:space="0" w:color="auto"/>
            </w:tcBorders>
          </w:tcPr>
          <w:p w14:paraId="55B07129"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CF215EC"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E3FEB62" w14:textId="77777777" w:rsidR="00C83DF6" w:rsidRDefault="00C83DF6" w:rsidP="00F745EA">
            <w:pPr>
              <w:snapToGrid w:val="0"/>
              <w:rPr>
                <w:rFonts w:ascii="Times New Roman" w:eastAsia="Times New Roman" w:hAnsi="Times New Roman" w:cs="Times New Roman"/>
                <w:iCs/>
                <w:sz w:val="24"/>
                <w:szCs w:val="28"/>
              </w:rPr>
            </w:pPr>
          </w:p>
        </w:tc>
      </w:tr>
      <w:tr w:rsidR="00C83DF6" w14:paraId="4C27C526"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4C96B197"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83DF6" w14:paraId="51F2B159"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2CC30DBC"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2CAEA361" w14:textId="77777777" w:rsidTr="00F745EA">
        <w:tc>
          <w:tcPr>
            <w:tcW w:w="273" w:type="pct"/>
            <w:tcBorders>
              <w:top w:val="single" w:sz="4" w:space="0" w:color="auto"/>
              <w:left w:val="single" w:sz="4" w:space="0" w:color="auto"/>
              <w:bottom w:val="single" w:sz="4" w:space="0" w:color="auto"/>
              <w:right w:val="single" w:sz="4" w:space="0" w:color="auto"/>
            </w:tcBorders>
          </w:tcPr>
          <w:p w14:paraId="668A8B2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C0A5A78"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43DA9F9" w14:textId="77777777" w:rsidR="00C83DF6" w:rsidRDefault="00C83DF6" w:rsidP="00F745EA">
            <w:pPr>
              <w:snapToGrid w:val="0"/>
              <w:rPr>
                <w:rFonts w:ascii="Times New Roman" w:eastAsia="Times New Roman" w:hAnsi="Times New Roman" w:cs="Times New Roman"/>
                <w:iCs/>
                <w:sz w:val="24"/>
                <w:szCs w:val="28"/>
              </w:rPr>
            </w:pPr>
          </w:p>
        </w:tc>
      </w:tr>
      <w:tr w:rsidR="00C83DF6" w14:paraId="766056A2" w14:textId="77777777" w:rsidTr="00F745EA">
        <w:tc>
          <w:tcPr>
            <w:tcW w:w="273" w:type="pct"/>
            <w:tcBorders>
              <w:top w:val="single" w:sz="4" w:space="0" w:color="auto"/>
              <w:left w:val="single" w:sz="4" w:space="0" w:color="auto"/>
              <w:bottom w:val="single" w:sz="4" w:space="0" w:color="auto"/>
              <w:right w:val="single" w:sz="4" w:space="0" w:color="auto"/>
            </w:tcBorders>
          </w:tcPr>
          <w:p w14:paraId="42BE859F"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219063F"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35115E6D" w14:textId="77777777" w:rsidR="00C83DF6" w:rsidRDefault="00C83DF6" w:rsidP="00F745EA">
            <w:pPr>
              <w:snapToGrid w:val="0"/>
              <w:rPr>
                <w:rFonts w:ascii="Times New Roman" w:eastAsia="Times New Roman" w:hAnsi="Times New Roman" w:cs="Times New Roman"/>
                <w:iCs/>
                <w:sz w:val="24"/>
                <w:szCs w:val="28"/>
              </w:rPr>
            </w:pPr>
          </w:p>
        </w:tc>
      </w:tr>
      <w:tr w:rsidR="00C83DF6" w14:paraId="33F468D2" w14:textId="77777777" w:rsidTr="00F745EA">
        <w:tc>
          <w:tcPr>
            <w:tcW w:w="273" w:type="pct"/>
            <w:tcBorders>
              <w:top w:val="single" w:sz="4" w:space="0" w:color="auto"/>
              <w:left w:val="single" w:sz="4" w:space="0" w:color="auto"/>
              <w:bottom w:val="single" w:sz="4" w:space="0" w:color="auto"/>
              <w:right w:val="single" w:sz="4" w:space="0" w:color="auto"/>
            </w:tcBorders>
          </w:tcPr>
          <w:p w14:paraId="68E8794A"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81F036"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48E929C6" w14:textId="77777777" w:rsidR="00C83DF6" w:rsidRDefault="00C83DF6" w:rsidP="00F745EA">
            <w:pPr>
              <w:snapToGrid w:val="0"/>
              <w:rPr>
                <w:rFonts w:ascii="Times New Roman" w:eastAsia="Times New Roman" w:hAnsi="Times New Roman" w:cs="Times New Roman"/>
                <w:iCs/>
                <w:sz w:val="24"/>
                <w:szCs w:val="28"/>
              </w:rPr>
            </w:pPr>
          </w:p>
        </w:tc>
      </w:tr>
      <w:tr w:rsidR="00C83DF6" w14:paraId="689EDCEF" w14:textId="77777777" w:rsidTr="00F745EA">
        <w:tc>
          <w:tcPr>
            <w:tcW w:w="273" w:type="pct"/>
            <w:tcBorders>
              <w:top w:val="single" w:sz="4" w:space="0" w:color="auto"/>
              <w:left w:val="single" w:sz="4" w:space="0" w:color="auto"/>
              <w:bottom w:val="single" w:sz="4" w:space="0" w:color="auto"/>
              <w:right w:val="single" w:sz="4" w:space="0" w:color="auto"/>
            </w:tcBorders>
          </w:tcPr>
          <w:p w14:paraId="42661C9A"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2641164"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33FC142D" w14:textId="77777777" w:rsidR="00C83DF6" w:rsidRDefault="00C83DF6" w:rsidP="00F745EA">
            <w:pPr>
              <w:snapToGrid w:val="0"/>
              <w:rPr>
                <w:rFonts w:ascii="Times New Roman" w:eastAsia="Times New Roman" w:hAnsi="Times New Roman" w:cs="Times New Roman"/>
                <w:iCs/>
                <w:sz w:val="24"/>
                <w:szCs w:val="28"/>
              </w:rPr>
            </w:pPr>
          </w:p>
        </w:tc>
      </w:tr>
      <w:tr w:rsidR="00C83DF6" w14:paraId="54E5CB93" w14:textId="77777777" w:rsidTr="00F745EA">
        <w:tc>
          <w:tcPr>
            <w:tcW w:w="273" w:type="pct"/>
            <w:tcBorders>
              <w:top w:val="single" w:sz="4" w:space="0" w:color="auto"/>
              <w:left w:val="single" w:sz="4" w:space="0" w:color="auto"/>
              <w:bottom w:val="single" w:sz="4" w:space="0" w:color="auto"/>
              <w:right w:val="single" w:sz="4" w:space="0" w:color="auto"/>
            </w:tcBorders>
          </w:tcPr>
          <w:p w14:paraId="318EADD1"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9AF0178"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59D82A90" w14:textId="77777777" w:rsidR="00C83DF6" w:rsidRDefault="00C83DF6" w:rsidP="00F745EA">
            <w:pPr>
              <w:snapToGrid w:val="0"/>
              <w:rPr>
                <w:rFonts w:ascii="Times New Roman" w:eastAsia="Times New Roman" w:hAnsi="Times New Roman" w:cs="Times New Roman"/>
                <w:iCs/>
                <w:sz w:val="24"/>
                <w:szCs w:val="28"/>
              </w:rPr>
            </w:pPr>
          </w:p>
        </w:tc>
      </w:tr>
      <w:tr w:rsidR="00C83DF6" w14:paraId="140CB898" w14:textId="77777777" w:rsidTr="00F745EA">
        <w:tc>
          <w:tcPr>
            <w:tcW w:w="273" w:type="pct"/>
            <w:tcBorders>
              <w:top w:val="single" w:sz="4" w:space="0" w:color="auto"/>
              <w:left w:val="single" w:sz="4" w:space="0" w:color="auto"/>
              <w:bottom w:val="single" w:sz="4" w:space="0" w:color="auto"/>
              <w:right w:val="single" w:sz="4" w:space="0" w:color="auto"/>
            </w:tcBorders>
          </w:tcPr>
          <w:p w14:paraId="0EBFAA8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FD0A7A"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2B87CE93" w14:textId="77777777" w:rsidR="00C83DF6" w:rsidRDefault="00C83DF6" w:rsidP="00F745EA">
            <w:pPr>
              <w:snapToGrid w:val="0"/>
              <w:rPr>
                <w:rFonts w:ascii="Times New Roman" w:eastAsia="Times New Roman" w:hAnsi="Times New Roman" w:cs="Times New Roman"/>
                <w:iCs/>
                <w:sz w:val="24"/>
                <w:szCs w:val="28"/>
              </w:rPr>
            </w:pPr>
          </w:p>
        </w:tc>
      </w:tr>
      <w:tr w:rsidR="00C83DF6" w14:paraId="6A7EFEF4" w14:textId="77777777" w:rsidTr="00F745EA">
        <w:tc>
          <w:tcPr>
            <w:tcW w:w="273" w:type="pct"/>
            <w:tcBorders>
              <w:top w:val="single" w:sz="4" w:space="0" w:color="auto"/>
              <w:left w:val="single" w:sz="4" w:space="0" w:color="auto"/>
              <w:bottom w:val="single" w:sz="4" w:space="0" w:color="auto"/>
              <w:right w:val="single" w:sz="4" w:space="0" w:color="auto"/>
            </w:tcBorders>
          </w:tcPr>
          <w:p w14:paraId="471254D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4EA496" w14:textId="77777777" w:rsidR="00C83DF6" w:rsidRDefault="00C83DF6" w:rsidP="00F745EA">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550CE376" w14:textId="77777777" w:rsidR="00C83DF6" w:rsidRDefault="00C83DF6" w:rsidP="00F745EA">
            <w:pPr>
              <w:snapToGrid w:val="0"/>
              <w:rPr>
                <w:rFonts w:ascii="Times New Roman" w:eastAsia="Times New Roman" w:hAnsi="Times New Roman" w:cs="Times New Roman"/>
                <w:iCs/>
                <w:sz w:val="24"/>
                <w:szCs w:val="28"/>
              </w:rPr>
            </w:pPr>
          </w:p>
        </w:tc>
      </w:tr>
      <w:tr w:rsidR="00C83DF6" w14:paraId="389ED015"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2507D5B9"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83DF6" w14:paraId="31BC7AC7"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3FA1801C"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6CF65347" w14:textId="77777777" w:rsidTr="00F745EA">
        <w:tc>
          <w:tcPr>
            <w:tcW w:w="273" w:type="pct"/>
            <w:tcBorders>
              <w:top w:val="single" w:sz="4" w:space="0" w:color="auto"/>
              <w:left w:val="single" w:sz="4" w:space="0" w:color="auto"/>
              <w:bottom w:val="single" w:sz="4" w:space="0" w:color="auto"/>
              <w:right w:val="single" w:sz="4" w:space="0" w:color="auto"/>
            </w:tcBorders>
          </w:tcPr>
          <w:p w14:paraId="26BEFE82"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368F61"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0274106" w14:textId="77777777" w:rsidR="00C83DF6" w:rsidRDefault="00C83DF6" w:rsidP="00F745EA">
            <w:pPr>
              <w:snapToGrid w:val="0"/>
              <w:rPr>
                <w:rFonts w:ascii="Times New Roman" w:eastAsia="Times New Roman" w:hAnsi="Times New Roman" w:cs="Times New Roman"/>
                <w:iCs/>
                <w:sz w:val="24"/>
                <w:szCs w:val="28"/>
              </w:rPr>
            </w:pPr>
          </w:p>
        </w:tc>
      </w:tr>
      <w:tr w:rsidR="00C83DF6" w14:paraId="7255E4CF" w14:textId="77777777" w:rsidTr="00F745EA">
        <w:tc>
          <w:tcPr>
            <w:tcW w:w="273" w:type="pct"/>
            <w:tcBorders>
              <w:top w:val="single" w:sz="4" w:space="0" w:color="auto"/>
              <w:left w:val="single" w:sz="4" w:space="0" w:color="auto"/>
              <w:bottom w:val="single" w:sz="4" w:space="0" w:color="auto"/>
              <w:right w:val="single" w:sz="4" w:space="0" w:color="auto"/>
            </w:tcBorders>
          </w:tcPr>
          <w:p w14:paraId="40E5AB4D"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E98103"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2A073A57" w14:textId="77777777" w:rsidR="00C83DF6" w:rsidRDefault="00C83DF6" w:rsidP="00F745EA">
            <w:pPr>
              <w:snapToGrid w:val="0"/>
              <w:rPr>
                <w:rFonts w:ascii="Times New Roman" w:eastAsia="Times New Roman" w:hAnsi="Times New Roman" w:cs="Times New Roman"/>
                <w:iCs/>
                <w:sz w:val="24"/>
                <w:szCs w:val="28"/>
              </w:rPr>
            </w:pPr>
          </w:p>
        </w:tc>
      </w:tr>
      <w:tr w:rsidR="00C83DF6" w14:paraId="6607CAD9" w14:textId="77777777" w:rsidTr="00F745EA">
        <w:tc>
          <w:tcPr>
            <w:tcW w:w="273" w:type="pct"/>
            <w:tcBorders>
              <w:top w:val="single" w:sz="4" w:space="0" w:color="auto"/>
              <w:left w:val="single" w:sz="4" w:space="0" w:color="auto"/>
              <w:bottom w:val="single" w:sz="4" w:space="0" w:color="auto"/>
              <w:right w:val="single" w:sz="4" w:space="0" w:color="auto"/>
            </w:tcBorders>
          </w:tcPr>
          <w:p w14:paraId="6437C4CB"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8599A7"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026489D1" w14:textId="77777777" w:rsidR="00C83DF6" w:rsidRDefault="00C83DF6" w:rsidP="00F745EA">
            <w:pPr>
              <w:snapToGrid w:val="0"/>
              <w:rPr>
                <w:rFonts w:ascii="Times New Roman" w:eastAsia="Times New Roman" w:hAnsi="Times New Roman" w:cs="Times New Roman"/>
                <w:iCs/>
                <w:sz w:val="24"/>
                <w:szCs w:val="28"/>
              </w:rPr>
            </w:pPr>
          </w:p>
        </w:tc>
      </w:tr>
    </w:tbl>
    <w:p w14:paraId="28960121" w14:textId="77777777" w:rsidR="00C83DF6" w:rsidRDefault="00C83DF6" w:rsidP="00C83DF6">
      <w:pPr>
        <w:suppressAutoHyphens/>
        <w:jc w:val="both"/>
        <w:rPr>
          <w:rFonts w:ascii="Times New Roman" w:hAnsi="Times New Roman" w:cs="Times New Roman"/>
          <w:bCs/>
          <w:sz w:val="24"/>
          <w:szCs w:val="24"/>
        </w:rPr>
      </w:pPr>
    </w:p>
    <w:p w14:paraId="684344FA" w14:textId="11A12E09" w:rsidR="00C83DF6" w:rsidRPr="00C83DF6" w:rsidRDefault="00C83DF6" w:rsidP="00CF7290">
      <w:pPr>
        <w:suppressAutoHyphens/>
        <w:ind w:firstLine="708"/>
        <w:jc w:val="both"/>
        <w:rPr>
          <w:rFonts w:ascii="Times New Roman" w:eastAsia="Times New Roman" w:hAnsi="Times New Roman" w:cs="Times New Roman"/>
          <w:bCs/>
          <w:sz w:val="14"/>
          <w:szCs w:val="14"/>
          <w:lang w:eastAsia="ru-RU"/>
        </w:rPr>
      </w:pPr>
      <w:r>
        <w:rPr>
          <w:rFonts w:ascii="Times New Roman" w:hAnsi="Times New Roman" w:cs="Times New Roman"/>
          <w:sz w:val="24"/>
          <w:szCs w:val="24"/>
        </w:rPr>
        <w:t>Кабинет «</w:t>
      </w:r>
      <w:r w:rsidRPr="00C83DF6">
        <w:rPr>
          <w:rFonts w:ascii="Times New Roman" w:hAnsi="Times New Roman" w:cs="Times New Roman"/>
          <w:sz w:val="24"/>
          <w:szCs w:val="24"/>
        </w:rPr>
        <w:t>Технического производства растительных масел, жиров и жирозаменителей</w:t>
      </w:r>
      <w:r>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83DF6" w14:paraId="6D35A4ED" w14:textId="77777777" w:rsidTr="00F745EA">
        <w:tc>
          <w:tcPr>
            <w:tcW w:w="273" w:type="pct"/>
            <w:tcBorders>
              <w:top w:val="single" w:sz="4" w:space="0" w:color="auto"/>
              <w:left w:val="single" w:sz="4" w:space="0" w:color="auto"/>
              <w:bottom w:val="single" w:sz="4" w:space="0" w:color="auto"/>
              <w:right w:val="single" w:sz="4" w:space="0" w:color="auto"/>
            </w:tcBorders>
            <w:vAlign w:val="center"/>
            <w:hideMark/>
          </w:tcPr>
          <w:p w14:paraId="77BA0E52"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7C46862"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4E5568A"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83DF6" w14:paraId="62B068AB" w14:textId="77777777" w:rsidTr="00F745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E050C29"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DF6" w14:paraId="02B58627" w14:textId="77777777" w:rsidTr="00F745E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4AC57EB"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83DF6" w14:paraId="7CF65D9E" w14:textId="77777777" w:rsidTr="00F745EA">
        <w:tc>
          <w:tcPr>
            <w:tcW w:w="273" w:type="pct"/>
            <w:tcBorders>
              <w:top w:val="single" w:sz="4" w:space="0" w:color="auto"/>
              <w:left w:val="single" w:sz="4" w:space="0" w:color="auto"/>
              <w:bottom w:val="single" w:sz="4" w:space="0" w:color="auto"/>
              <w:right w:val="single" w:sz="4" w:space="0" w:color="auto"/>
            </w:tcBorders>
          </w:tcPr>
          <w:p w14:paraId="08E826F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D2C80D1"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F56B8A5" w14:textId="77777777" w:rsidR="00C83DF6" w:rsidRDefault="00C83DF6" w:rsidP="00F745EA">
            <w:pPr>
              <w:snapToGrid w:val="0"/>
              <w:rPr>
                <w:rFonts w:ascii="Times New Roman" w:eastAsia="Times New Roman" w:hAnsi="Times New Roman" w:cs="Times New Roman"/>
                <w:iCs/>
                <w:sz w:val="24"/>
                <w:szCs w:val="28"/>
              </w:rPr>
            </w:pPr>
          </w:p>
        </w:tc>
      </w:tr>
      <w:tr w:rsidR="00C83DF6" w14:paraId="71672E20" w14:textId="77777777" w:rsidTr="00F745EA">
        <w:tc>
          <w:tcPr>
            <w:tcW w:w="273" w:type="pct"/>
            <w:tcBorders>
              <w:top w:val="single" w:sz="4" w:space="0" w:color="auto"/>
              <w:left w:val="single" w:sz="4" w:space="0" w:color="auto"/>
              <w:bottom w:val="single" w:sz="4" w:space="0" w:color="auto"/>
              <w:right w:val="single" w:sz="4" w:space="0" w:color="auto"/>
            </w:tcBorders>
          </w:tcPr>
          <w:p w14:paraId="127261C6"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1DA7A5"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1B5400F" w14:textId="77777777" w:rsidR="00C83DF6" w:rsidRDefault="00C83DF6" w:rsidP="00F745EA">
            <w:pPr>
              <w:snapToGrid w:val="0"/>
              <w:rPr>
                <w:rFonts w:ascii="Times New Roman" w:eastAsia="Times New Roman" w:hAnsi="Times New Roman" w:cs="Times New Roman"/>
                <w:iCs/>
                <w:sz w:val="24"/>
                <w:szCs w:val="28"/>
              </w:rPr>
            </w:pPr>
          </w:p>
        </w:tc>
      </w:tr>
      <w:tr w:rsidR="00C83DF6" w14:paraId="1EAD091B"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1E61880C"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83DF6" w14:paraId="7B893959"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6F4314FE"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0AD18AD2" w14:textId="77777777" w:rsidTr="00F745EA">
        <w:tc>
          <w:tcPr>
            <w:tcW w:w="273" w:type="pct"/>
            <w:tcBorders>
              <w:top w:val="single" w:sz="4" w:space="0" w:color="auto"/>
              <w:left w:val="single" w:sz="4" w:space="0" w:color="auto"/>
              <w:bottom w:val="single" w:sz="4" w:space="0" w:color="auto"/>
              <w:right w:val="single" w:sz="4" w:space="0" w:color="auto"/>
            </w:tcBorders>
          </w:tcPr>
          <w:p w14:paraId="5A6A0CE2"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7D1631"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6C91258" w14:textId="77777777" w:rsidR="00C83DF6" w:rsidRDefault="00C83DF6" w:rsidP="00F745EA">
            <w:pPr>
              <w:snapToGrid w:val="0"/>
              <w:rPr>
                <w:rFonts w:ascii="Times New Roman" w:eastAsia="Times New Roman" w:hAnsi="Times New Roman" w:cs="Times New Roman"/>
                <w:iCs/>
                <w:sz w:val="24"/>
                <w:szCs w:val="28"/>
              </w:rPr>
            </w:pPr>
          </w:p>
        </w:tc>
      </w:tr>
      <w:tr w:rsidR="00C83DF6" w14:paraId="75E14F69" w14:textId="77777777" w:rsidTr="00F745EA">
        <w:tc>
          <w:tcPr>
            <w:tcW w:w="273" w:type="pct"/>
            <w:tcBorders>
              <w:top w:val="single" w:sz="4" w:space="0" w:color="auto"/>
              <w:left w:val="single" w:sz="4" w:space="0" w:color="auto"/>
              <w:bottom w:val="single" w:sz="4" w:space="0" w:color="auto"/>
              <w:right w:val="single" w:sz="4" w:space="0" w:color="auto"/>
            </w:tcBorders>
          </w:tcPr>
          <w:p w14:paraId="23C74D64"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F0CA86"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3963E50" w14:textId="77777777" w:rsidR="00C83DF6" w:rsidRDefault="00C83DF6" w:rsidP="00F745EA">
            <w:pPr>
              <w:snapToGrid w:val="0"/>
              <w:rPr>
                <w:rFonts w:ascii="Times New Roman" w:eastAsia="Times New Roman" w:hAnsi="Times New Roman" w:cs="Times New Roman"/>
                <w:iCs/>
                <w:sz w:val="24"/>
                <w:szCs w:val="28"/>
              </w:rPr>
            </w:pPr>
          </w:p>
        </w:tc>
      </w:tr>
      <w:tr w:rsidR="00C83DF6" w14:paraId="75877DA6" w14:textId="77777777" w:rsidTr="00F745EA">
        <w:tc>
          <w:tcPr>
            <w:tcW w:w="273" w:type="pct"/>
            <w:tcBorders>
              <w:top w:val="single" w:sz="4" w:space="0" w:color="auto"/>
              <w:left w:val="single" w:sz="4" w:space="0" w:color="auto"/>
              <w:bottom w:val="single" w:sz="4" w:space="0" w:color="auto"/>
              <w:right w:val="single" w:sz="4" w:space="0" w:color="auto"/>
            </w:tcBorders>
          </w:tcPr>
          <w:p w14:paraId="5FB072D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F339514"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48EADF5B" w14:textId="77777777" w:rsidR="00C83DF6" w:rsidRDefault="00C83DF6" w:rsidP="00F745EA">
            <w:pPr>
              <w:snapToGrid w:val="0"/>
              <w:rPr>
                <w:rFonts w:ascii="Times New Roman" w:eastAsia="Times New Roman" w:hAnsi="Times New Roman" w:cs="Times New Roman"/>
                <w:iCs/>
                <w:sz w:val="24"/>
                <w:szCs w:val="28"/>
              </w:rPr>
            </w:pPr>
          </w:p>
        </w:tc>
      </w:tr>
      <w:tr w:rsidR="00C83DF6" w14:paraId="51500667" w14:textId="77777777" w:rsidTr="00F745EA">
        <w:tc>
          <w:tcPr>
            <w:tcW w:w="273" w:type="pct"/>
            <w:tcBorders>
              <w:top w:val="single" w:sz="4" w:space="0" w:color="auto"/>
              <w:left w:val="single" w:sz="4" w:space="0" w:color="auto"/>
              <w:bottom w:val="single" w:sz="4" w:space="0" w:color="auto"/>
              <w:right w:val="single" w:sz="4" w:space="0" w:color="auto"/>
            </w:tcBorders>
          </w:tcPr>
          <w:p w14:paraId="69EC301B"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4FE5DBE"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4D5F0502" w14:textId="77777777" w:rsidR="00C83DF6" w:rsidRDefault="00C83DF6" w:rsidP="00F745EA">
            <w:pPr>
              <w:snapToGrid w:val="0"/>
              <w:rPr>
                <w:rFonts w:ascii="Times New Roman" w:eastAsia="Times New Roman" w:hAnsi="Times New Roman" w:cs="Times New Roman"/>
                <w:iCs/>
                <w:sz w:val="24"/>
                <w:szCs w:val="28"/>
              </w:rPr>
            </w:pPr>
          </w:p>
        </w:tc>
      </w:tr>
      <w:tr w:rsidR="00C83DF6" w14:paraId="223F5624" w14:textId="77777777" w:rsidTr="00F745EA">
        <w:tc>
          <w:tcPr>
            <w:tcW w:w="273" w:type="pct"/>
            <w:tcBorders>
              <w:top w:val="single" w:sz="4" w:space="0" w:color="auto"/>
              <w:left w:val="single" w:sz="4" w:space="0" w:color="auto"/>
              <w:bottom w:val="single" w:sz="4" w:space="0" w:color="auto"/>
              <w:right w:val="single" w:sz="4" w:space="0" w:color="auto"/>
            </w:tcBorders>
          </w:tcPr>
          <w:p w14:paraId="06126DBF"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C08E114"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4BAF6194" w14:textId="77777777" w:rsidR="00C83DF6" w:rsidRDefault="00C83DF6" w:rsidP="00F745EA">
            <w:pPr>
              <w:snapToGrid w:val="0"/>
              <w:rPr>
                <w:rFonts w:ascii="Times New Roman" w:eastAsia="Times New Roman" w:hAnsi="Times New Roman" w:cs="Times New Roman"/>
                <w:iCs/>
                <w:sz w:val="24"/>
                <w:szCs w:val="28"/>
              </w:rPr>
            </w:pPr>
          </w:p>
        </w:tc>
      </w:tr>
      <w:tr w:rsidR="00C83DF6" w14:paraId="027D6A89" w14:textId="77777777" w:rsidTr="00F745EA">
        <w:tc>
          <w:tcPr>
            <w:tcW w:w="273" w:type="pct"/>
            <w:tcBorders>
              <w:top w:val="single" w:sz="4" w:space="0" w:color="auto"/>
              <w:left w:val="single" w:sz="4" w:space="0" w:color="auto"/>
              <w:bottom w:val="single" w:sz="4" w:space="0" w:color="auto"/>
              <w:right w:val="single" w:sz="4" w:space="0" w:color="auto"/>
            </w:tcBorders>
          </w:tcPr>
          <w:p w14:paraId="72D861B7"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229A3FC"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4284FA26" w14:textId="77777777" w:rsidR="00C83DF6" w:rsidRDefault="00C83DF6" w:rsidP="00F745EA">
            <w:pPr>
              <w:snapToGrid w:val="0"/>
              <w:rPr>
                <w:rFonts w:ascii="Times New Roman" w:eastAsia="Times New Roman" w:hAnsi="Times New Roman" w:cs="Times New Roman"/>
                <w:iCs/>
                <w:sz w:val="24"/>
                <w:szCs w:val="28"/>
              </w:rPr>
            </w:pPr>
          </w:p>
        </w:tc>
      </w:tr>
      <w:tr w:rsidR="00C83DF6" w14:paraId="0FFE512C" w14:textId="77777777" w:rsidTr="00F745EA">
        <w:tc>
          <w:tcPr>
            <w:tcW w:w="273" w:type="pct"/>
            <w:tcBorders>
              <w:top w:val="single" w:sz="4" w:space="0" w:color="auto"/>
              <w:left w:val="single" w:sz="4" w:space="0" w:color="auto"/>
              <w:bottom w:val="single" w:sz="4" w:space="0" w:color="auto"/>
              <w:right w:val="single" w:sz="4" w:space="0" w:color="auto"/>
            </w:tcBorders>
          </w:tcPr>
          <w:p w14:paraId="206CBE5F"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6D009A0" w14:textId="77777777" w:rsidR="00C83DF6" w:rsidRDefault="00C83DF6" w:rsidP="00F745EA">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760DF1B3" w14:textId="77777777" w:rsidR="00C83DF6" w:rsidRDefault="00C83DF6" w:rsidP="00F745EA">
            <w:pPr>
              <w:snapToGrid w:val="0"/>
              <w:rPr>
                <w:rFonts w:ascii="Times New Roman" w:eastAsia="Times New Roman" w:hAnsi="Times New Roman" w:cs="Times New Roman"/>
                <w:iCs/>
                <w:sz w:val="24"/>
                <w:szCs w:val="28"/>
              </w:rPr>
            </w:pPr>
          </w:p>
        </w:tc>
      </w:tr>
      <w:tr w:rsidR="00C83DF6" w14:paraId="0F5B45EB"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2A7CC340"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83DF6" w14:paraId="06E8231B"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3B960FC7"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2CE8FE04" w14:textId="77777777" w:rsidTr="00F745EA">
        <w:tc>
          <w:tcPr>
            <w:tcW w:w="273" w:type="pct"/>
            <w:tcBorders>
              <w:top w:val="single" w:sz="4" w:space="0" w:color="auto"/>
              <w:left w:val="single" w:sz="4" w:space="0" w:color="auto"/>
              <w:bottom w:val="single" w:sz="4" w:space="0" w:color="auto"/>
              <w:right w:val="single" w:sz="4" w:space="0" w:color="auto"/>
            </w:tcBorders>
          </w:tcPr>
          <w:p w14:paraId="1297862C"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0304C6"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40DB0203" w14:textId="77777777" w:rsidR="00C83DF6" w:rsidRDefault="00C83DF6" w:rsidP="00F745EA">
            <w:pPr>
              <w:snapToGrid w:val="0"/>
              <w:rPr>
                <w:rFonts w:ascii="Times New Roman" w:eastAsia="Times New Roman" w:hAnsi="Times New Roman" w:cs="Times New Roman"/>
                <w:iCs/>
                <w:sz w:val="24"/>
                <w:szCs w:val="28"/>
              </w:rPr>
            </w:pPr>
          </w:p>
        </w:tc>
      </w:tr>
      <w:tr w:rsidR="00C83DF6" w14:paraId="1C58A799" w14:textId="77777777" w:rsidTr="00F745EA">
        <w:tc>
          <w:tcPr>
            <w:tcW w:w="273" w:type="pct"/>
            <w:tcBorders>
              <w:top w:val="single" w:sz="4" w:space="0" w:color="auto"/>
              <w:left w:val="single" w:sz="4" w:space="0" w:color="auto"/>
              <w:bottom w:val="single" w:sz="4" w:space="0" w:color="auto"/>
              <w:right w:val="single" w:sz="4" w:space="0" w:color="auto"/>
            </w:tcBorders>
          </w:tcPr>
          <w:p w14:paraId="01659987"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BF7AC1"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19D50620" w14:textId="77777777" w:rsidR="00C83DF6" w:rsidRDefault="00C83DF6" w:rsidP="00F745EA">
            <w:pPr>
              <w:snapToGrid w:val="0"/>
              <w:rPr>
                <w:rFonts w:ascii="Times New Roman" w:eastAsia="Times New Roman" w:hAnsi="Times New Roman" w:cs="Times New Roman"/>
                <w:iCs/>
                <w:sz w:val="24"/>
                <w:szCs w:val="28"/>
              </w:rPr>
            </w:pPr>
          </w:p>
        </w:tc>
      </w:tr>
      <w:tr w:rsidR="00C83DF6" w14:paraId="2B71414E" w14:textId="77777777" w:rsidTr="00F745EA">
        <w:tc>
          <w:tcPr>
            <w:tcW w:w="273" w:type="pct"/>
            <w:tcBorders>
              <w:top w:val="single" w:sz="4" w:space="0" w:color="auto"/>
              <w:left w:val="single" w:sz="4" w:space="0" w:color="auto"/>
              <w:bottom w:val="single" w:sz="4" w:space="0" w:color="auto"/>
              <w:right w:val="single" w:sz="4" w:space="0" w:color="auto"/>
            </w:tcBorders>
          </w:tcPr>
          <w:p w14:paraId="102249A0"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6F4154"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дидактический и демонстрационный материал, </w:t>
            </w:r>
            <w:r>
              <w:rPr>
                <w:rFonts w:ascii="Times New Roman" w:eastAsia="Times New Roman" w:hAnsi="Times New Roman" w:cs="Times New Roman"/>
                <w:bCs/>
                <w:iCs/>
                <w:sz w:val="24"/>
                <w:szCs w:val="24"/>
                <w:lang w:eastAsia="ru-RU"/>
              </w:rPr>
              <w:lastRenderedPageBreak/>
              <w:t>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5D29E634" w14:textId="77777777" w:rsidR="00C83DF6" w:rsidRDefault="00C83DF6" w:rsidP="00F745EA">
            <w:pPr>
              <w:snapToGrid w:val="0"/>
              <w:rPr>
                <w:rFonts w:ascii="Times New Roman" w:eastAsia="Times New Roman" w:hAnsi="Times New Roman" w:cs="Times New Roman"/>
                <w:iCs/>
                <w:sz w:val="24"/>
                <w:szCs w:val="28"/>
              </w:rPr>
            </w:pPr>
          </w:p>
        </w:tc>
      </w:tr>
    </w:tbl>
    <w:p w14:paraId="36D2D54F" w14:textId="375D4948" w:rsidR="00C83DF6" w:rsidRPr="00C83DF6" w:rsidRDefault="00C83DF6" w:rsidP="00CF7290">
      <w:pPr>
        <w:suppressAutoHyphens/>
        <w:ind w:firstLine="708"/>
        <w:jc w:val="both"/>
        <w:rPr>
          <w:rFonts w:ascii="Times New Roman" w:eastAsia="Times New Roman" w:hAnsi="Times New Roman" w:cs="Times New Roman"/>
          <w:bCs/>
          <w:sz w:val="14"/>
          <w:szCs w:val="14"/>
          <w:lang w:eastAsia="ru-RU"/>
        </w:rPr>
      </w:pPr>
      <w:r>
        <w:rPr>
          <w:rFonts w:ascii="Times New Roman" w:hAnsi="Times New Roman" w:cs="Times New Roman"/>
          <w:sz w:val="24"/>
          <w:szCs w:val="24"/>
        </w:rPr>
        <w:lastRenderedPageBreak/>
        <w:t>Кабинет «</w:t>
      </w:r>
      <w:r w:rsidRPr="007D7408">
        <w:rPr>
          <w:rFonts w:ascii="Times New Roman" w:hAnsi="Times New Roman"/>
          <w:bCs/>
          <w:sz w:val="24"/>
          <w:szCs w:val="24"/>
        </w:rPr>
        <w:t>Технологии производства кондитерских сахаристых изделий</w:t>
      </w:r>
      <w:r>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83DF6" w14:paraId="3031D8C5" w14:textId="77777777" w:rsidTr="00F745EA">
        <w:tc>
          <w:tcPr>
            <w:tcW w:w="273" w:type="pct"/>
            <w:tcBorders>
              <w:top w:val="single" w:sz="4" w:space="0" w:color="auto"/>
              <w:left w:val="single" w:sz="4" w:space="0" w:color="auto"/>
              <w:bottom w:val="single" w:sz="4" w:space="0" w:color="auto"/>
              <w:right w:val="single" w:sz="4" w:space="0" w:color="auto"/>
            </w:tcBorders>
            <w:vAlign w:val="center"/>
            <w:hideMark/>
          </w:tcPr>
          <w:p w14:paraId="514E1390"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B514950"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8765F46"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83DF6" w14:paraId="1018983D" w14:textId="77777777" w:rsidTr="00F745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355DD54"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DF6" w14:paraId="666870A6" w14:textId="77777777" w:rsidTr="00F745E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A9522E5"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83DF6" w14:paraId="234A4DDD" w14:textId="77777777" w:rsidTr="00F745EA">
        <w:tc>
          <w:tcPr>
            <w:tcW w:w="273" w:type="pct"/>
            <w:tcBorders>
              <w:top w:val="single" w:sz="4" w:space="0" w:color="auto"/>
              <w:left w:val="single" w:sz="4" w:space="0" w:color="auto"/>
              <w:bottom w:val="single" w:sz="4" w:space="0" w:color="auto"/>
              <w:right w:val="single" w:sz="4" w:space="0" w:color="auto"/>
            </w:tcBorders>
          </w:tcPr>
          <w:p w14:paraId="4FB678C1"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4365E6"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02A8DD9C" w14:textId="77777777" w:rsidR="00C83DF6" w:rsidRDefault="00C83DF6" w:rsidP="00F745EA">
            <w:pPr>
              <w:snapToGrid w:val="0"/>
              <w:rPr>
                <w:rFonts w:ascii="Times New Roman" w:eastAsia="Times New Roman" w:hAnsi="Times New Roman" w:cs="Times New Roman"/>
                <w:iCs/>
                <w:sz w:val="24"/>
                <w:szCs w:val="28"/>
              </w:rPr>
            </w:pPr>
          </w:p>
        </w:tc>
      </w:tr>
      <w:tr w:rsidR="00C83DF6" w14:paraId="198A01E2" w14:textId="77777777" w:rsidTr="00F745EA">
        <w:tc>
          <w:tcPr>
            <w:tcW w:w="273" w:type="pct"/>
            <w:tcBorders>
              <w:top w:val="single" w:sz="4" w:space="0" w:color="auto"/>
              <w:left w:val="single" w:sz="4" w:space="0" w:color="auto"/>
              <w:bottom w:val="single" w:sz="4" w:space="0" w:color="auto"/>
              <w:right w:val="single" w:sz="4" w:space="0" w:color="auto"/>
            </w:tcBorders>
          </w:tcPr>
          <w:p w14:paraId="7499E6DC"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F3A7304"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05B4C47" w14:textId="77777777" w:rsidR="00C83DF6" w:rsidRDefault="00C83DF6" w:rsidP="00F745EA">
            <w:pPr>
              <w:snapToGrid w:val="0"/>
              <w:rPr>
                <w:rFonts w:ascii="Times New Roman" w:eastAsia="Times New Roman" w:hAnsi="Times New Roman" w:cs="Times New Roman"/>
                <w:iCs/>
                <w:sz w:val="24"/>
                <w:szCs w:val="28"/>
              </w:rPr>
            </w:pPr>
          </w:p>
        </w:tc>
      </w:tr>
      <w:tr w:rsidR="00C83DF6" w14:paraId="14DC27BB"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5E76F685"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83DF6" w14:paraId="0A78B9FD"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5CECFB7C"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5FCF0565" w14:textId="77777777" w:rsidTr="00F745EA">
        <w:tc>
          <w:tcPr>
            <w:tcW w:w="273" w:type="pct"/>
            <w:tcBorders>
              <w:top w:val="single" w:sz="4" w:space="0" w:color="auto"/>
              <w:left w:val="single" w:sz="4" w:space="0" w:color="auto"/>
              <w:bottom w:val="single" w:sz="4" w:space="0" w:color="auto"/>
              <w:right w:val="single" w:sz="4" w:space="0" w:color="auto"/>
            </w:tcBorders>
          </w:tcPr>
          <w:p w14:paraId="5483CEA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F9B381A"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0C42512" w14:textId="77777777" w:rsidR="00C83DF6" w:rsidRDefault="00C83DF6" w:rsidP="00F745EA">
            <w:pPr>
              <w:snapToGrid w:val="0"/>
              <w:rPr>
                <w:rFonts w:ascii="Times New Roman" w:eastAsia="Times New Roman" w:hAnsi="Times New Roman" w:cs="Times New Roman"/>
                <w:iCs/>
                <w:sz w:val="24"/>
                <w:szCs w:val="28"/>
              </w:rPr>
            </w:pPr>
          </w:p>
        </w:tc>
      </w:tr>
      <w:tr w:rsidR="00C83DF6" w14:paraId="5A1D365F" w14:textId="77777777" w:rsidTr="00F745EA">
        <w:tc>
          <w:tcPr>
            <w:tcW w:w="273" w:type="pct"/>
            <w:tcBorders>
              <w:top w:val="single" w:sz="4" w:space="0" w:color="auto"/>
              <w:left w:val="single" w:sz="4" w:space="0" w:color="auto"/>
              <w:bottom w:val="single" w:sz="4" w:space="0" w:color="auto"/>
              <w:right w:val="single" w:sz="4" w:space="0" w:color="auto"/>
            </w:tcBorders>
          </w:tcPr>
          <w:p w14:paraId="240ED61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375D55"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F047C31" w14:textId="77777777" w:rsidR="00C83DF6" w:rsidRDefault="00C83DF6" w:rsidP="00F745EA">
            <w:pPr>
              <w:snapToGrid w:val="0"/>
              <w:rPr>
                <w:rFonts w:ascii="Times New Roman" w:eastAsia="Times New Roman" w:hAnsi="Times New Roman" w:cs="Times New Roman"/>
                <w:iCs/>
                <w:sz w:val="24"/>
                <w:szCs w:val="28"/>
              </w:rPr>
            </w:pPr>
          </w:p>
        </w:tc>
      </w:tr>
      <w:tr w:rsidR="00C83DF6" w14:paraId="598F02CB" w14:textId="77777777" w:rsidTr="00F745EA">
        <w:tc>
          <w:tcPr>
            <w:tcW w:w="273" w:type="pct"/>
            <w:tcBorders>
              <w:top w:val="single" w:sz="4" w:space="0" w:color="auto"/>
              <w:left w:val="single" w:sz="4" w:space="0" w:color="auto"/>
              <w:bottom w:val="single" w:sz="4" w:space="0" w:color="auto"/>
              <w:right w:val="single" w:sz="4" w:space="0" w:color="auto"/>
            </w:tcBorders>
          </w:tcPr>
          <w:p w14:paraId="2DBBBACC"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F9E73F"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2F292C23" w14:textId="77777777" w:rsidR="00C83DF6" w:rsidRDefault="00C83DF6" w:rsidP="00F745EA">
            <w:pPr>
              <w:snapToGrid w:val="0"/>
              <w:rPr>
                <w:rFonts w:ascii="Times New Roman" w:eastAsia="Times New Roman" w:hAnsi="Times New Roman" w:cs="Times New Roman"/>
                <w:iCs/>
                <w:sz w:val="24"/>
                <w:szCs w:val="28"/>
              </w:rPr>
            </w:pPr>
          </w:p>
        </w:tc>
      </w:tr>
      <w:tr w:rsidR="00C83DF6" w14:paraId="5541D62D" w14:textId="77777777" w:rsidTr="00F745EA">
        <w:tc>
          <w:tcPr>
            <w:tcW w:w="273" w:type="pct"/>
            <w:tcBorders>
              <w:top w:val="single" w:sz="4" w:space="0" w:color="auto"/>
              <w:left w:val="single" w:sz="4" w:space="0" w:color="auto"/>
              <w:bottom w:val="single" w:sz="4" w:space="0" w:color="auto"/>
              <w:right w:val="single" w:sz="4" w:space="0" w:color="auto"/>
            </w:tcBorders>
          </w:tcPr>
          <w:p w14:paraId="5E6B1BE8"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E1A7E47"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696B5251" w14:textId="77777777" w:rsidR="00C83DF6" w:rsidRDefault="00C83DF6" w:rsidP="00F745EA">
            <w:pPr>
              <w:snapToGrid w:val="0"/>
              <w:rPr>
                <w:rFonts w:ascii="Times New Roman" w:eastAsia="Times New Roman" w:hAnsi="Times New Roman" w:cs="Times New Roman"/>
                <w:iCs/>
                <w:sz w:val="24"/>
                <w:szCs w:val="28"/>
              </w:rPr>
            </w:pPr>
          </w:p>
        </w:tc>
      </w:tr>
      <w:tr w:rsidR="00C83DF6" w14:paraId="43BBC3A5" w14:textId="77777777" w:rsidTr="00F745EA">
        <w:tc>
          <w:tcPr>
            <w:tcW w:w="273" w:type="pct"/>
            <w:tcBorders>
              <w:top w:val="single" w:sz="4" w:space="0" w:color="auto"/>
              <w:left w:val="single" w:sz="4" w:space="0" w:color="auto"/>
              <w:bottom w:val="single" w:sz="4" w:space="0" w:color="auto"/>
              <w:right w:val="single" w:sz="4" w:space="0" w:color="auto"/>
            </w:tcBorders>
          </w:tcPr>
          <w:p w14:paraId="59C253A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0F8582"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61819847" w14:textId="77777777" w:rsidR="00C83DF6" w:rsidRDefault="00C83DF6" w:rsidP="00F745EA">
            <w:pPr>
              <w:snapToGrid w:val="0"/>
              <w:rPr>
                <w:rFonts w:ascii="Times New Roman" w:eastAsia="Times New Roman" w:hAnsi="Times New Roman" w:cs="Times New Roman"/>
                <w:iCs/>
                <w:sz w:val="24"/>
                <w:szCs w:val="28"/>
              </w:rPr>
            </w:pPr>
          </w:p>
        </w:tc>
      </w:tr>
      <w:tr w:rsidR="00C83DF6" w14:paraId="7F6517F4" w14:textId="77777777" w:rsidTr="00F745EA">
        <w:tc>
          <w:tcPr>
            <w:tcW w:w="273" w:type="pct"/>
            <w:tcBorders>
              <w:top w:val="single" w:sz="4" w:space="0" w:color="auto"/>
              <w:left w:val="single" w:sz="4" w:space="0" w:color="auto"/>
              <w:bottom w:val="single" w:sz="4" w:space="0" w:color="auto"/>
              <w:right w:val="single" w:sz="4" w:space="0" w:color="auto"/>
            </w:tcBorders>
          </w:tcPr>
          <w:p w14:paraId="154D6158"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9C1C9F"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0402EDAF" w14:textId="77777777" w:rsidR="00C83DF6" w:rsidRDefault="00C83DF6" w:rsidP="00F745EA">
            <w:pPr>
              <w:snapToGrid w:val="0"/>
              <w:rPr>
                <w:rFonts w:ascii="Times New Roman" w:eastAsia="Times New Roman" w:hAnsi="Times New Roman" w:cs="Times New Roman"/>
                <w:iCs/>
                <w:sz w:val="24"/>
                <w:szCs w:val="28"/>
              </w:rPr>
            </w:pPr>
          </w:p>
        </w:tc>
      </w:tr>
      <w:tr w:rsidR="00C83DF6" w14:paraId="65CCF564" w14:textId="77777777" w:rsidTr="00F745EA">
        <w:tc>
          <w:tcPr>
            <w:tcW w:w="273" w:type="pct"/>
            <w:tcBorders>
              <w:top w:val="single" w:sz="4" w:space="0" w:color="auto"/>
              <w:left w:val="single" w:sz="4" w:space="0" w:color="auto"/>
              <w:bottom w:val="single" w:sz="4" w:space="0" w:color="auto"/>
              <w:right w:val="single" w:sz="4" w:space="0" w:color="auto"/>
            </w:tcBorders>
          </w:tcPr>
          <w:p w14:paraId="6454F37C"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0DC207" w14:textId="77777777" w:rsidR="00C83DF6" w:rsidRDefault="00C83DF6" w:rsidP="00F745EA">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6CD9422F" w14:textId="77777777" w:rsidR="00C83DF6" w:rsidRDefault="00C83DF6" w:rsidP="00F745EA">
            <w:pPr>
              <w:snapToGrid w:val="0"/>
              <w:rPr>
                <w:rFonts w:ascii="Times New Roman" w:eastAsia="Times New Roman" w:hAnsi="Times New Roman" w:cs="Times New Roman"/>
                <w:iCs/>
                <w:sz w:val="24"/>
                <w:szCs w:val="28"/>
              </w:rPr>
            </w:pPr>
          </w:p>
        </w:tc>
      </w:tr>
      <w:tr w:rsidR="00C83DF6" w14:paraId="215F4BAC"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02EEE1F6"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83DF6" w14:paraId="344F3BA4"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5FE6CCE4"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7021A424" w14:textId="77777777" w:rsidTr="00F745EA">
        <w:tc>
          <w:tcPr>
            <w:tcW w:w="273" w:type="pct"/>
            <w:tcBorders>
              <w:top w:val="single" w:sz="4" w:space="0" w:color="auto"/>
              <w:left w:val="single" w:sz="4" w:space="0" w:color="auto"/>
              <w:bottom w:val="single" w:sz="4" w:space="0" w:color="auto"/>
              <w:right w:val="single" w:sz="4" w:space="0" w:color="auto"/>
            </w:tcBorders>
          </w:tcPr>
          <w:p w14:paraId="5EAFE33C"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AD5AC7"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41803FF0" w14:textId="77777777" w:rsidR="00C83DF6" w:rsidRDefault="00C83DF6" w:rsidP="00F745EA">
            <w:pPr>
              <w:snapToGrid w:val="0"/>
              <w:rPr>
                <w:rFonts w:ascii="Times New Roman" w:eastAsia="Times New Roman" w:hAnsi="Times New Roman" w:cs="Times New Roman"/>
                <w:iCs/>
                <w:sz w:val="24"/>
                <w:szCs w:val="28"/>
              </w:rPr>
            </w:pPr>
          </w:p>
        </w:tc>
      </w:tr>
      <w:tr w:rsidR="00C83DF6" w14:paraId="470192F8" w14:textId="77777777" w:rsidTr="00F745EA">
        <w:tc>
          <w:tcPr>
            <w:tcW w:w="273" w:type="pct"/>
            <w:tcBorders>
              <w:top w:val="single" w:sz="4" w:space="0" w:color="auto"/>
              <w:left w:val="single" w:sz="4" w:space="0" w:color="auto"/>
              <w:bottom w:val="single" w:sz="4" w:space="0" w:color="auto"/>
              <w:right w:val="single" w:sz="4" w:space="0" w:color="auto"/>
            </w:tcBorders>
          </w:tcPr>
          <w:p w14:paraId="55A2DDA2"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1D60B3"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56138C7E" w14:textId="77777777" w:rsidR="00C83DF6" w:rsidRDefault="00C83DF6" w:rsidP="00F745EA">
            <w:pPr>
              <w:snapToGrid w:val="0"/>
              <w:rPr>
                <w:rFonts w:ascii="Times New Roman" w:eastAsia="Times New Roman" w:hAnsi="Times New Roman" w:cs="Times New Roman"/>
                <w:iCs/>
                <w:sz w:val="24"/>
                <w:szCs w:val="28"/>
              </w:rPr>
            </w:pPr>
          </w:p>
        </w:tc>
      </w:tr>
      <w:tr w:rsidR="00C83DF6" w14:paraId="1BCD1800" w14:textId="77777777" w:rsidTr="00F745EA">
        <w:tc>
          <w:tcPr>
            <w:tcW w:w="273" w:type="pct"/>
            <w:tcBorders>
              <w:top w:val="single" w:sz="4" w:space="0" w:color="auto"/>
              <w:left w:val="single" w:sz="4" w:space="0" w:color="auto"/>
              <w:bottom w:val="single" w:sz="4" w:space="0" w:color="auto"/>
              <w:right w:val="single" w:sz="4" w:space="0" w:color="auto"/>
            </w:tcBorders>
          </w:tcPr>
          <w:p w14:paraId="226FFBBA"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18DAEC"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7D936D17" w14:textId="77777777" w:rsidR="00C83DF6" w:rsidRDefault="00C83DF6" w:rsidP="00F745EA">
            <w:pPr>
              <w:snapToGrid w:val="0"/>
              <w:rPr>
                <w:rFonts w:ascii="Times New Roman" w:eastAsia="Times New Roman" w:hAnsi="Times New Roman" w:cs="Times New Roman"/>
                <w:iCs/>
                <w:sz w:val="24"/>
                <w:szCs w:val="28"/>
              </w:rPr>
            </w:pPr>
          </w:p>
        </w:tc>
      </w:tr>
    </w:tbl>
    <w:p w14:paraId="1DB60670" w14:textId="5ED598F1" w:rsidR="00C83DF6" w:rsidRDefault="00C83DF6" w:rsidP="00C83DF6">
      <w:pPr>
        <w:tabs>
          <w:tab w:val="left" w:pos="1005"/>
        </w:tabs>
        <w:suppressAutoHyphens/>
        <w:jc w:val="both"/>
        <w:rPr>
          <w:rFonts w:ascii="Times New Roman" w:hAnsi="Times New Roman" w:cs="Times New Roman"/>
          <w:bCs/>
          <w:sz w:val="24"/>
          <w:szCs w:val="24"/>
        </w:rPr>
      </w:pPr>
    </w:p>
    <w:p w14:paraId="4F8D056B" w14:textId="10D10D80" w:rsidR="00C83DF6" w:rsidRPr="00C83DF6" w:rsidRDefault="00C83DF6" w:rsidP="00CF7290">
      <w:pPr>
        <w:suppressAutoHyphens/>
        <w:ind w:firstLine="708"/>
        <w:jc w:val="both"/>
        <w:rPr>
          <w:rFonts w:ascii="Times New Roman" w:eastAsia="Times New Roman" w:hAnsi="Times New Roman" w:cs="Times New Roman"/>
          <w:bCs/>
          <w:sz w:val="14"/>
          <w:szCs w:val="14"/>
          <w:lang w:eastAsia="ru-RU"/>
        </w:rPr>
      </w:pPr>
      <w:r>
        <w:rPr>
          <w:rFonts w:ascii="Times New Roman" w:hAnsi="Times New Roman" w:cs="Times New Roman"/>
          <w:sz w:val="24"/>
          <w:szCs w:val="24"/>
        </w:rPr>
        <w:t>Кабинет «</w:t>
      </w:r>
      <w:r w:rsidRPr="00C83DF6">
        <w:rPr>
          <w:rFonts w:ascii="Times New Roman" w:hAnsi="Times New Roman"/>
          <w:bCs/>
          <w:sz w:val="24"/>
          <w:szCs w:val="24"/>
        </w:rPr>
        <w:t>Технологии хранения и переработки зерна и семян</w:t>
      </w:r>
      <w:r>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83DF6" w14:paraId="6BFC7B18" w14:textId="77777777" w:rsidTr="00F745EA">
        <w:tc>
          <w:tcPr>
            <w:tcW w:w="273" w:type="pct"/>
            <w:tcBorders>
              <w:top w:val="single" w:sz="4" w:space="0" w:color="auto"/>
              <w:left w:val="single" w:sz="4" w:space="0" w:color="auto"/>
              <w:bottom w:val="single" w:sz="4" w:space="0" w:color="auto"/>
              <w:right w:val="single" w:sz="4" w:space="0" w:color="auto"/>
            </w:tcBorders>
            <w:vAlign w:val="center"/>
            <w:hideMark/>
          </w:tcPr>
          <w:p w14:paraId="7015ACAA"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A8DEAF3"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17B230E"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83DF6" w14:paraId="579476E7" w14:textId="77777777" w:rsidTr="00F745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00B2B99"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DF6" w14:paraId="740DB39D" w14:textId="77777777" w:rsidTr="00F745E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5A27274"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83DF6" w14:paraId="4A0CA4DE" w14:textId="77777777" w:rsidTr="00F745EA">
        <w:tc>
          <w:tcPr>
            <w:tcW w:w="273" w:type="pct"/>
            <w:tcBorders>
              <w:top w:val="single" w:sz="4" w:space="0" w:color="auto"/>
              <w:left w:val="single" w:sz="4" w:space="0" w:color="auto"/>
              <w:bottom w:val="single" w:sz="4" w:space="0" w:color="auto"/>
              <w:right w:val="single" w:sz="4" w:space="0" w:color="auto"/>
            </w:tcBorders>
          </w:tcPr>
          <w:p w14:paraId="4CB08865"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B6D55FF"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C88E02B" w14:textId="77777777" w:rsidR="00C83DF6" w:rsidRDefault="00C83DF6" w:rsidP="00F745EA">
            <w:pPr>
              <w:snapToGrid w:val="0"/>
              <w:rPr>
                <w:rFonts w:ascii="Times New Roman" w:eastAsia="Times New Roman" w:hAnsi="Times New Roman" w:cs="Times New Roman"/>
                <w:iCs/>
                <w:sz w:val="24"/>
                <w:szCs w:val="28"/>
              </w:rPr>
            </w:pPr>
          </w:p>
        </w:tc>
      </w:tr>
      <w:tr w:rsidR="00C83DF6" w14:paraId="201EBB90" w14:textId="77777777" w:rsidTr="00F745EA">
        <w:tc>
          <w:tcPr>
            <w:tcW w:w="273" w:type="pct"/>
            <w:tcBorders>
              <w:top w:val="single" w:sz="4" w:space="0" w:color="auto"/>
              <w:left w:val="single" w:sz="4" w:space="0" w:color="auto"/>
              <w:bottom w:val="single" w:sz="4" w:space="0" w:color="auto"/>
              <w:right w:val="single" w:sz="4" w:space="0" w:color="auto"/>
            </w:tcBorders>
          </w:tcPr>
          <w:p w14:paraId="621DAAEB"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732E425"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667330F" w14:textId="77777777" w:rsidR="00C83DF6" w:rsidRDefault="00C83DF6" w:rsidP="00F745EA">
            <w:pPr>
              <w:snapToGrid w:val="0"/>
              <w:rPr>
                <w:rFonts w:ascii="Times New Roman" w:eastAsia="Times New Roman" w:hAnsi="Times New Roman" w:cs="Times New Roman"/>
                <w:iCs/>
                <w:sz w:val="24"/>
                <w:szCs w:val="28"/>
              </w:rPr>
            </w:pPr>
          </w:p>
        </w:tc>
      </w:tr>
      <w:tr w:rsidR="00C83DF6" w14:paraId="7F8B992C"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560E597B"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83DF6" w14:paraId="36C52B6D"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298036DB"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4C5CC15F" w14:textId="77777777" w:rsidTr="00F745EA">
        <w:tc>
          <w:tcPr>
            <w:tcW w:w="273" w:type="pct"/>
            <w:tcBorders>
              <w:top w:val="single" w:sz="4" w:space="0" w:color="auto"/>
              <w:left w:val="single" w:sz="4" w:space="0" w:color="auto"/>
              <w:bottom w:val="single" w:sz="4" w:space="0" w:color="auto"/>
              <w:right w:val="single" w:sz="4" w:space="0" w:color="auto"/>
            </w:tcBorders>
          </w:tcPr>
          <w:p w14:paraId="451FD375"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0007B1"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934097D" w14:textId="77777777" w:rsidR="00C83DF6" w:rsidRDefault="00C83DF6" w:rsidP="00F745EA">
            <w:pPr>
              <w:snapToGrid w:val="0"/>
              <w:rPr>
                <w:rFonts w:ascii="Times New Roman" w:eastAsia="Times New Roman" w:hAnsi="Times New Roman" w:cs="Times New Roman"/>
                <w:iCs/>
                <w:sz w:val="24"/>
                <w:szCs w:val="28"/>
              </w:rPr>
            </w:pPr>
          </w:p>
        </w:tc>
      </w:tr>
      <w:tr w:rsidR="00C83DF6" w14:paraId="235AEE71" w14:textId="77777777" w:rsidTr="00F745EA">
        <w:tc>
          <w:tcPr>
            <w:tcW w:w="273" w:type="pct"/>
            <w:tcBorders>
              <w:top w:val="single" w:sz="4" w:space="0" w:color="auto"/>
              <w:left w:val="single" w:sz="4" w:space="0" w:color="auto"/>
              <w:bottom w:val="single" w:sz="4" w:space="0" w:color="auto"/>
              <w:right w:val="single" w:sz="4" w:space="0" w:color="auto"/>
            </w:tcBorders>
          </w:tcPr>
          <w:p w14:paraId="1D7345DC"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A4BD56C"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7A477B87" w14:textId="77777777" w:rsidR="00C83DF6" w:rsidRDefault="00C83DF6" w:rsidP="00F745EA">
            <w:pPr>
              <w:snapToGrid w:val="0"/>
              <w:rPr>
                <w:rFonts w:ascii="Times New Roman" w:eastAsia="Times New Roman" w:hAnsi="Times New Roman" w:cs="Times New Roman"/>
                <w:iCs/>
                <w:sz w:val="24"/>
                <w:szCs w:val="28"/>
              </w:rPr>
            </w:pPr>
          </w:p>
        </w:tc>
      </w:tr>
      <w:tr w:rsidR="00C83DF6" w14:paraId="57AE11BD" w14:textId="77777777" w:rsidTr="00F745EA">
        <w:tc>
          <w:tcPr>
            <w:tcW w:w="273" w:type="pct"/>
            <w:tcBorders>
              <w:top w:val="single" w:sz="4" w:space="0" w:color="auto"/>
              <w:left w:val="single" w:sz="4" w:space="0" w:color="auto"/>
              <w:bottom w:val="single" w:sz="4" w:space="0" w:color="auto"/>
              <w:right w:val="single" w:sz="4" w:space="0" w:color="auto"/>
            </w:tcBorders>
          </w:tcPr>
          <w:p w14:paraId="727A3D6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920516"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3AD9FC3A" w14:textId="77777777" w:rsidR="00C83DF6" w:rsidRDefault="00C83DF6" w:rsidP="00F745EA">
            <w:pPr>
              <w:snapToGrid w:val="0"/>
              <w:rPr>
                <w:rFonts w:ascii="Times New Roman" w:eastAsia="Times New Roman" w:hAnsi="Times New Roman" w:cs="Times New Roman"/>
                <w:iCs/>
                <w:sz w:val="24"/>
                <w:szCs w:val="28"/>
              </w:rPr>
            </w:pPr>
          </w:p>
        </w:tc>
      </w:tr>
      <w:tr w:rsidR="00C83DF6" w14:paraId="20F2B576" w14:textId="77777777" w:rsidTr="00F745EA">
        <w:tc>
          <w:tcPr>
            <w:tcW w:w="273" w:type="pct"/>
            <w:tcBorders>
              <w:top w:val="single" w:sz="4" w:space="0" w:color="auto"/>
              <w:left w:val="single" w:sz="4" w:space="0" w:color="auto"/>
              <w:bottom w:val="single" w:sz="4" w:space="0" w:color="auto"/>
              <w:right w:val="single" w:sz="4" w:space="0" w:color="auto"/>
            </w:tcBorders>
          </w:tcPr>
          <w:p w14:paraId="4BEB633D"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04B045D"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78F31828" w14:textId="77777777" w:rsidR="00C83DF6" w:rsidRDefault="00C83DF6" w:rsidP="00F745EA">
            <w:pPr>
              <w:snapToGrid w:val="0"/>
              <w:rPr>
                <w:rFonts w:ascii="Times New Roman" w:eastAsia="Times New Roman" w:hAnsi="Times New Roman" w:cs="Times New Roman"/>
                <w:iCs/>
                <w:sz w:val="24"/>
                <w:szCs w:val="28"/>
              </w:rPr>
            </w:pPr>
          </w:p>
        </w:tc>
      </w:tr>
      <w:tr w:rsidR="00C83DF6" w14:paraId="196B7551" w14:textId="77777777" w:rsidTr="00F745EA">
        <w:tc>
          <w:tcPr>
            <w:tcW w:w="273" w:type="pct"/>
            <w:tcBorders>
              <w:top w:val="single" w:sz="4" w:space="0" w:color="auto"/>
              <w:left w:val="single" w:sz="4" w:space="0" w:color="auto"/>
              <w:bottom w:val="single" w:sz="4" w:space="0" w:color="auto"/>
              <w:right w:val="single" w:sz="4" w:space="0" w:color="auto"/>
            </w:tcBorders>
          </w:tcPr>
          <w:p w14:paraId="1A283E52"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4EB8A16"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2B1D2D9C" w14:textId="77777777" w:rsidR="00C83DF6" w:rsidRDefault="00C83DF6" w:rsidP="00F745EA">
            <w:pPr>
              <w:snapToGrid w:val="0"/>
              <w:rPr>
                <w:rFonts w:ascii="Times New Roman" w:eastAsia="Times New Roman" w:hAnsi="Times New Roman" w:cs="Times New Roman"/>
                <w:iCs/>
                <w:sz w:val="24"/>
                <w:szCs w:val="28"/>
              </w:rPr>
            </w:pPr>
          </w:p>
        </w:tc>
      </w:tr>
      <w:tr w:rsidR="00C83DF6" w14:paraId="342E67F1" w14:textId="77777777" w:rsidTr="00F745EA">
        <w:tc>
          <w:tcPr>
            <w:tcW w:w="273" w:type="pct"/>
            <w:tcBorders>
              <w:top w:val="single" w:sz="4" w:space="0" w:color="auto"/>
              <w:left w:val="single" w:sz="4" w:space="0" w:color="auto"/>
              <w:bottom w:val="single" w:sz="4" w:space="0" w:color="auto"/>
              <w:right w:val="single" w:sz="4" w:space="0" w:color="auto"/>
            </w:tcBorders>
          </w:tcPr>
          <w:p w14:paraId="4A806E61"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1763CB"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685C3371" w14:textId="77777777" w:rsidR="00C83DF6" w:rsidRDefault="00C83DF6" w:rsidP="00F745EA">
            <w:pPr>
              <w:snapToGrid w:val="0"/>
              <w:rPr>
                <w:rFonts w:ascii="Times New Roman" w:eastAsia="Times New Roman" w:hAnsi="Times New Roman" w:cs="Times New Roman"/>
                <w:iCs/>
                <w:sz w:val="24"/>
                <w:szCs w:val="28"/>
              </w:rPr>
            </w:pPr>
          </w:p>
        </w:tc>
      </w:tr>
      <w:tr w:rsidR="00C83DF6" w14:paraId="7A7C1106" w14:textId="77777777" w:rsidTr="00F745EA">
        <w:tc>
          <w:tcPr>
            <w:tcW w:w="273" w:type="pct"/>
            <w:tcBorders>
              <w:top w:val="single" w:sz="4" w:space="0" w:color="auto"/>
              <w:left w:val="single" w:sz="4" w:space="0" w:color="auto"/>
              <w:bottom w:val="single" w:sz="4" w:space="0" w:color="auto"/>
              <w:right w:val="single" w:sz="4" w:space="0" w:color="auto"/>
            </w:tcBorders>
          </w:tcPr>
          <w:p w14:paraId="735665FC"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9361CB" w14:textId="77777777" w:rsidR="00C83DF6" w:rsidRDefault="00C83DF6" w:rsidP="00F745EA">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351B7C4B" w14:textId="77777777" w:rsidR="00C83DF6" w:rsidRDefault="00C83DF6" w:rsidP="00F745EA">
            <w:pPr>
              <w:snapToGrid w:val="0"/>
              <w:rPr>
                <w:rFonts w:ascii="Times New Roman" w:eastAsia="Times New Roman" w:hAnsi="Times New Roman" w:cs="Times New Roman"/>
                <w:iCs/>
                <w:sz w:val="24"/>
                <w:szCs w:val="28"/>
              </w:rPr>
            </w:pPr>
          </w:p>
        </w:tc>
      </w:tr>
      <w:tr w:rsidR="00C83DF6" w14:paraId="7253A792"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04A613D6"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83DF6" w14:paraId="4066779F"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0E507A0A"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1BFDD024" w14:textId="77777777" w:rsidTr="00F745EA">
        <w:tc>
          <w:tcPr>
            <w:tcW w:w="273" w:type="pct"/>
            <w:tcBorders>
              <w:top w:val="single" w:sz="4" w:space="0" w:color="auto"/>
              <w:left w:val="single" w:sz="4" w:space="0" w:color="auto"/>
              <w:bottom w:val="single" w:sz="4" w:space="0" w:color="auto"/>
              <w:right w:val="single" w:sz="4" w:space="0" w:color="auto"/>
            </w:tcBorders>
          </w:tcPr>
          <w:p w14:paraId="3607EC20"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FA4789"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649750A6" w14:textId="77777777" w:rsidR="00C83DF6" w:rsidRDefault="00C83DF6" w:rsidP="00F745EA">
            <w:pPr>
              <w:snapToGrid w:val="0"/>
              <w:rPr>
                <w:rFonts w:ascii="Times New Roman" w:eastAsia="Times New Roman" w:hAnsi="Times New Roman" w:cs="Times New Roman"/>
                <w:iCs/>
                <w:sz w:val="24"/>
                <w:szCs w:val="28"/>
              </w:rPr>
            </w:pPr>
          </w:p>
        </w:tc>
      </w:tr>
      <w:tr w:rsidR="00C83DF6" w14:paraId="7841674B" w14:textId="77777777" w:rsidTr="00F745EA">
        <w:tc>
          <w:tcPr>
            <w:tcW w:w="273" w:type="pct"/>
            <w:tcBorders>
              <w:top w:val="single" w:sz="4" w:space="0" w:color="auto"/>
              <w:left w:val="single" w:sz="4" w:space="0" w:color="auto"/>
              <w:bottom w:val="single" w:sz="4" w:space="0" w:color="auto"/>
              <w:right w:val="single" w:sz="4" w:space="0" w:color="auto"/>
            </w:tcBorders>
          </w:tcPr>
          <w:p w14:paraId="7326B4C4"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F1AC2E"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867269F" w14:textId="77777777" w:rsidR="00C83DF6" w:rsidRDefault="00C83DF6" w:rsidP="00F745EA">
            <w:pPr>
              <w:snapToGrid w:val="0"/>
              <w:rPr>
                <w:rFonts w:ascii="Times New Roman" w:eastAsia="Times New Roman" w:hAnsi="Times New Roman" w:cs="Times New Roman"/>
                <w:iCs/>
                <w:sz w:val="24"/>
                <w:szCs w:val="28"/>
              </w:rPr>
            </w:pPr>
          </w:p>
        </w:tc>
      </w:tr>
      <w:tr w:rsidR="00C83DF6" w14:paraId="40C7A8AF" w14:textId="77777777" w:rsidTr="00F745EA">
        <w:tc>
          <w:tcPr>
            <w:tcW w:w="273" w:type="pct"/>
            <w:tcBorders>
              <w:top w:val="single" w:sz="4" w:space="0" w:color="auto"/>
              <w:left w:val="single" w:sz="4" w:space="0" w:color="auto"/>
              <w:bottom w:val="single" w:sz="4" w:space="0" w:color="auto"/>
              <w:right w:val="single" w:sz="4" w:space="0" w:color="auto"/>
            </w:tcBorders>
          </w:tcPr>
          <w:p w14:paraId="002497AB"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6DB327F"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722CEE87" w14:textId="77777777" w:rsidR="00C83DF6" w:rsidRDefault="00C83DF6" w:rsidP="00F745EA">
            <w:pPr>
              <w:snapToGrid w:val="0"/>
              <w:rPr>
                <w:rFonts w:ascii="Times New Roman" w:eastAsia="Times New Roman" w:hAnsi="Times New Roman" w:cs="Times New Roman"/>
                <w:iCs/>
                <w:sz w:val="24"/>
                <w:szCs w:val="28"/>
              </w:rPr>
            </w:pPr>
          </w:p>
        </w:tc>
      </w:tr>
    </w:tbl>
    <w:p w14:paraId="1A133FFA" w14:textId="6F8A0880" w:rsidR="004731D0" w:rsidRDefault="004731D0" w:rsidP="00064407">
      <w:pPr>
        <w:suppressAutoHyphens/>
        <w:jc w:val="both"/>
        <w:rPr>
          <w:rFonts w:ascii="Times New Roman" w:hAnsi="Times New Roman" w:cs="Times New Roman"/>
          <w:bCs/>
          <w:sz w:val="24"/>
          <w:szCs w:val="24"/>
        </w:rPr>
      </w:pPr>
    </w:p>
    <w:p w14:paraId="4FDDC5C4" w14:textId="3EFF9FC6" w:rsidR="00C83DF6" w:rsidRPr="00C83DF6" w:rsidRDefault="00C83DF6" w:rsidP="00CF7290">
      <w:pPr>
        <w:suppressAutoHyphens/>
        <w:ind w:firstLine="708"/>
        <w:jc w:val="both"/>
        <w:rPr>
          <w:rFonts w:ascii="Times New Roman" w:eastAsia="Times New Roman" w:hAnsi="Times New Roman" w:cs="Times New Roman"/>
          <w:bCs/>
          <w:sz w:val="14"/>
          <w:szCs w:val="14"/>
          <w:lang w:eastAsia="ru-RU"/>
        </w:rPr>
      </w:pPr>
      <w:r>
        <w:rPr>
          <w:rFonts w:ascii="Times New Roman" w:hAnsi="Times New Roman" w:cs="Times New Roman"/>
          <w:sz w:val="24"/>
          <w:szCs w:val="24"/>
        </w:rPr>
        <w:t>Кабинет «Т</w:t>
      </w:r>
      <w:r w:rsidRPr="00C83DF6">
        <w:rPr>
          <w:rFonts w:ascii="Times New Roman" w:hAnsi="Times New Roman"/>
          <w:bCs/>
          <w:sz w:val="24"/>
          <w:szCs w:val="24"/>
        </w:rPr>
        <w:t xml:space="preserve">ехнологии производства субтропических, пищевкусовых продуктов </w:t>
      </w:r>
      <w:r>
        <w:rPr>
          <w:rFonts w:ascii="Times New Roman" w:hAnsi="Times New Roman"/>
          <w:bCs/>
          <w:sz w:val="24"/>
          <w:szCs w:val="24"/>
        </w:rPr>
        <w:br/>
      </w:r>
      <w:r w:rsidRPr="00C83DF6">
        <w:rPr>
          <w:rFonts w:ascii="Times New Roman" w:hAnsi="Times New Roman"/>
          <w:bCs/>
          <w:sz w:val="24"/>
          <w:szCs w:val="24"/>
        </w:rPr>
        <w:t>и табака</w:t>
      </w:r>
      <w:r>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83DF6" w14:paraId="01451E2B" w14:textId="77777777" w:rsidTr="00F745EA">
        <w:tc>
          <w:tcPr>
            <w:tcW w:w="273" w:type="pct"/>
            <w:tcBorders>
              <w:top w:val="single" w:sz="4" w:space="0" w:color="auto"/>
              <w:left w:val="single" w:sz="4" w:space="0" w:color="auto"/>
              <w:bottom w:val="single" w:sz="4" w:space="0" w:color="auto"/>
              <w:right w:val="single" w:sz="4" w:space="0" w:color="auto"/>
            </w:tcBorders>
            <w:vAlign w:val="center"/>
            <w:hideMark/>
          </w:tcPr>
          <w:p w14:paraId="09F8D8F5"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AA7DFEF"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5469EC2"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83DF6" w14:paraId="33071792" w14:textId="77777777" w:rsidTr="00F745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3A3191C"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lastRenderedPageBreak/>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DF6" w14:paraId="15195D39" w14:textId="77777777" w:rsidTr="00F745E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2201D86"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83DF6" w14:paraId="2DCE1AC4" w14:textId="77777777" w:rsidTr="00F745EA">
        <w:tc>
          <w:tcPr>
            <w:tcW w:w="273" w:type="pct"/>
            <w:tcBorders>
              <w:top w:val="single" w:sz="4" w:space="0" w:color="auto"/>
              <w:left w:val="single" w:sz="4" w:space="0" w:color="auto"/>
              <w:bottom w:val="single" w:sz="4" w:space="0" w:color="auto"/>
              <w:right w:val="single" w:sz="4" w:space="0" w:color="auto"/>
            </w:tcBorders>
          </w:tcPr>
          <w:p w14:paraId="091A086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6C065AD"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5E098206" w14:textId="77777777" w:rsidR="00C83DF6" w:rsidRDefault="00C83DF6" w:rsidP="00F745EA">
            <w:pPr>
              <w:snapToGrid w:val="0"/>
              <w:rPr>
                <w:rFonts w:ascii="Times New Roman" w:eastAsia="Times New Roman" w:hAnsi="Times New Roman" w:cs="Times New Roman"/>
                <w:iCs/>
                <w:sz w:val="24"/>
                <w:szCs w:val="28"/>
              </w:rPr>
            </w:pPr>
          </w:p>
        </w:tc>
      </w:tr>
      <w:tr w:rsidR="00C83DF6" w14:paraId="70C51407" w14:textId="77777777" w:rsidTr="00F745EA">
        <w:tc>
          <w:tcPr>
            <w:tcW w:w="273" w:type="pct"/>
            <w:tcBorders>
              <w:top w:val="single" w:sz="4" w:space="0" w:color="auto"/>
              <w:left w:val="single" w:sz="4" w:space="0" w:color="auto"/>
              <w:bottom w:val="single" w:sz="4" w:space="0" w:color="auto"/>
              <w:right w:val="single" w:sz="4" w:space="0" w:color="auto"/>
            </w:tcBorders>
          </w:tcPr>
          <w:p w14:paraId="56E58AF9"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F114E05"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5EAEE4F" w14:textId="77777777" w:rsidR="00C83DF6" w:rsidRDefault="00C83DF6" w:rsidP="00F745EA">
            <w:pPr>
              <w:snapToGrid w:val="0"/>
              <w:rPr>
                <w:rFonts w:ascii="Times New Roman" w:eastAsia="Times New Roman" w:hAnsi="Times New Roman" w:cs="Times New Roman"/>
                <w:iCs/>
                <w:sz w:val="24"/>
                <w:szCs w:val="28"/>
              </w:rPr>
            </w:pPr>
          </w:p>
        </w:tc>
      </w:tr>
      <w:tr w:rsidR="00C83DF6" w14:paraId="7B19864E"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539E4DBF"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83DF6" w14:paraId="1320E943"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1D424A16"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553E07FD" w14:textId="77777777" w:rsidTr="00F745EA">
        <w:tc>
          <w:tcPr>
            <w:tcW w:w="273" w:type="pct"/>
            <w:tcBorders>
              <w:top w:val="single" w:sz="4" w:space="0" w:color="auto"/>
              <w:left w:val="single" w:sz="4" w:space="0" w:color="auto"/>
              <w:bottom w:val="single" w:sz="4" w:space="0" w:color="auto"/>
              <w:right w:val="single" w:sz="4" w:space="0" w:color="auto"/>
            </w:tcBorders>
          </w:tcPr>
          <w:p w14:paraId="70A17CD0"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E3E30B8"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2DFF81C" w14:textId="77777777" w:rsidR="00C83DF6" w:rsidRDefault="00C83DF6" w:rsidP="00F745EA">
            <w:pPr>
              <w:snapToGrid w:val="0"/>
              <w:rPr>
                <w:rFonts w:ascii="Times New Roman" w:eastAsia="Times New Roman" w:hAnsi="Times New Roman" w:cs="Times New Roman"/>
                <w:iCs/>
                <w:sz w:val="24"/>
                <w:szCs w:val="28"/>
              </w:rPr>
            </w:pPr>
          </w:p>
        </w:tc>
      </w:tr>
      <w:tr w:rsidR="00C83DF6" w14:paraId="5372464B" w14:textId="77777777" w:rsidTr="00F745EA">
        <w:tc>
          <w:tcPr>
            <w:tcW w:w="273" w:type="pct"/>
            <w:tcBorders>
              <w:top w:val="single" w:sz="4" w:space="0" w:color="auto"/>
              <w:left w:val="single" w:sz="4" w:space="0" w:color="auto"/>
              <w:bottom w:val="single" w:sz="4" w:space="0" w:color="auto"/>
              <w:right w:val="single" w:sz="4" w:space="0" w:color="auto"/>
            </w:tcBorders>
          </w:tcPr>
          <w:p w14:paraId="47C54921"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93571E"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0D821BD4" w14:textId="77777777" w:rsidR="00C83DF6" w:rsidRDefault="00C83DF6" w:rsidP="00F745EA">
            <w:pPr>
              <w:snapToGrid w:val="0"/>
              <w:rPr>
                <w:rFonts w:ascii="Times New Roman" w:eastAsia="Times New Roman" w:hAnsi="Times New Roman" w:cs="Times New Roman"/>
                <w:iCs/>
                <w:sz w:val="24"/>
                <w:szCs w:val="28"/>
              </w:rPr>
            </w:pPr>
          </w:p>
        </w:tc>
      </w:tr>
      <w:tr w:rsidR="00C83DF6" w14:paraId="5016E8A9" w14:textId="77777777" w:rsidTr="00F745EA">
        <w:tc>
          <w:tcPr>
            <w:tcW w:w="273" w:type="pct"/>
            <w:tcBorders>
              <w:top w:val="single" w:sz="4" w:space="0" w:color="auto"/>
              <w:left w:val="single" w:sz="4" w:space="0" w:color="auto"/>
              <w:bottom w:val="single" w:sz="4" w:space="0" w:color="auto"/>
              <w:right w:val="single" w:sz="4" w:space="0" w:color="auto"/>
            </w:tcBorders>
          </w:tcPr>
          <w:p w14:paraId="61FF808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1F2168E"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5F580DD1" w14:textId="77777777" w:rsidR="00C83DF6" w:rsidRDefault="00C83DF6" w:rsidP="00F745EA">
            <w:pPr>
              <w:snapToGrid w:val="0"/>
              <w:rPr>
                <w:rFonts w:ascii="Times New Roman" w:eastAsia="Times New Roman" w:hAnsi="Times New Roman" w:cs="Times New Roman"/>
                <w:iCs/>
                <w:sz w:val="24"/>
                <w:szCs w:val="28"/>
              </w:rPr>
            </w:pPr>
          </w:p>
        </w:tc>
      </w:tr>
      <w:tr w:rsidR="00C83DF6" w14:paraId="6C3BADE6" w14:textId="77777777" w:rsidTr="00F745EA">
        <w:tc>
          <w:tcPr>
            <w:tcW w:w="273" w:type="pct"/>
            <w:tcBorders>
              <w:top w:val="single" w:sz="4" w:space="0" w:color="auto"/>
              <w:left w:val="single" w:sz="4" w:space="0" w:color="auto"/>
              <w:bottom w:val="single" w:sz="4" w:space="0" w:color="auto"/>
              <w:right w:val="single" w:sz="4" w:space="0" w:color="auto"/>
            </w:tcBorders>
          </w:tcPr>
          <w:p w14:paraId="19E87E27"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3C6115"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32651DF9" w14:textId="77777777" w:rsidR="00C83DF6" w:rsidRDefault="00C83DF6" w:rsidP="00F745EA">
            <w:pPr>
              <w:snapToGrid w:val="0"/>
              <w:rPr>
                <w:rFonts w:ascii="Times New Roman" w:eastAsia="Times New Roman" w:hAnsi="Times New Roman" w:cs="Times New Roman"/>
                <w:iCs/>
                <w:sz w:val="24"/>
                <w:szCs w:val="28"/>
              </w:rPr>
            </w:pPr>
          </w:p>
        </w:tc>
      </w:tr>
      <w:tr w:rsidR="00C83DF6" w14:paraId="310584F6" w14:textId="77777777" w:rsidTr="00F745EA">
        <w:tc>
          <w:tcPr>
            <w:tcW w:w="273" w:type="pct"/>
            <w:tcBorders>
              <w:top w:val="single" w:sz="4" w:space="0" w:color="auto"/>
              <w:left w:val="single" w:sz="4" w:space="0" w:color="auto"/>
              <w:bottom w:val="single" w:sz="4" w:space="0" w:color="auto"/>
              <w:right w:val="single" w:sz="4" w:space="0" w:color="auto"/>
            </w:tcBorders>
          </w:tcPr>
          <w:p w14:paraId="488B4598"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1F9A792"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019E4D3B" w14:textId="77777777" w:rsidR="00C83DF6" w:rsidRDefault="00C83DF6" w:rsidP="00F745EA">
            <w:pPr>
              <w:snapToGrid w:val="0"/>
              <w:rPr>
                <w:rFonts w:ascii="Times New Roman" w:eastAsia="Times New Roman" w:hAnsi="Times New Roman" w:cs="Times New Roman"/>
                <w:iCs/>
                <w:sz w:val="24"/>
                <w:szCs w:val="28"/>
              </w:rPr>
            </w:pPr>
          </w:p>
        </w:tc>
      </w:tr>
      <w:tr w:rsidR="00C83DF6" w14:paraId="238D743E" w14:textId="77777777" w:rsidTr="00F745EA">
        <w:tc>
          <w:tcPr>
            <w:tcW w:w="273" w:type="pct"/>
            <w:tcBorders>
              <w:top w:val="single" w:sz="4" w:space="0" w:color="auto"/>
              <w:left w:val="single" w:sz="4" w:space="0" w:color="auto"/>
              <w:bottom w:val="single" w:sz="4" w:space="0" w:color="auto"/>
              <w:right w:val="single" w:sz="4" w:space="0" w:color="auto"/>
            </w:tcBorders>
          </w:tcPr>
          <w:p w14:paraId="3BCA9182"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53CF9C9"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6F47762C" w14:textId="77777777" w:rsidR="00C83DF6" w:rsidRDefault="00C83DF6" w:rsidP="00F745EA">
            <w:pPr>
              <w:snapToGrid w:val="0"/>
              <w:rPr>
                <w:rFonts w:ascii="Times New Roman" w:eastAsia="Times New Roman" w:hAnsi="Times New Roman" w:cs="Times New Roman"/>
                <w:iCs/>
                <w:sz w:val="24"/>
                <w:szCs w:val="28"/>
              </w:rPr>
            </w:pPr>
          </w:p>
        </w:tc>
      </w:tr>
      <w:tr w:rsidR="00C83DF6" w14:paraId="46558C7E" w14:textId="77777777" w:rsidTr="00F745EA">
        <w:tc>
          <w:tcPr>
            <w:tcW w:w="273" w:type="pct"/>
            <w:tcBorders>
              <w:top w:val="single" w:sz="4" w:space="0" w:color="auto"/>
              <w:left w:val="single" w:sz="4" w:space="0" w:color="auto"/>
              <w:bottom w:val="single" w:sz="4" w:space="0" w:color="auto"/>
              <w:right w:val="single" w:sz="4" w:space="0" w:color="auto"/>
            </w:tcBorders>
          </w:tcPr>
          <w:p w14:paraId="04B1248D"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D3E747" w14:textId="77777777" w:rsidR="00C83DF6" w:rsidRDefault="00C83DF6" w:rsidP="00F745EA">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4E5C4F28" w14:textId="77777777" w:rsidR="00C83DF6" w:rsidRDefault="00C83DF6" w:rsidP="00F745EA">
            <w:pPr>
              <w:snapToGrid w:val="0"/>
              <w:rPr>
                <w:rFonts w:ascii="Times New Roman" w:eastAsia="Times New Roman" w:hAnsi="Times New Roman" w:cs="Times New Roman"/>
                <w:iCs/>
                <w:sz w:val="24"/>
                <w:szCs w:val="28"/>
              </w:rPr>
            </w:pPr>
          </w:p>
        </w:tc>
      </w:tr>
      <w:tr w:rsidR="00C83DF6" w14:paraId="03E551D4"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5AFBAB3E"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83DF6" w14:paraId="5E0AEECA"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0F80DF80"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39E80A23" w14:textId="77777777" w:rsidTr="00F745EA">
        <w:tc>
          <w:tcPr>
            <w:tcW w:w="273" w:type="pct"/>
            <w:tcBorders>
              <w:top w:val="single" w:sz="4" w:space="0" w:color="auto"/>
              <w:left w:val="single" w:sz="4" w:space="0" w:color="auto"/>
              <w:bottom w:val="single" w:sz="4" w:space="0" w:color="auto"/>
              <w:right w:val="single" w:sz="4" w:space="0" w:color="auto"/>
            </w:tcBorders>
          </w:tcPr>
          <w:p w14:paraId="6477AB8C"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DFD16D7"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51620F0B" w14:textId="77777777" w:rsidR="00C83DF6" w:rsidRDefault="00C83DF6" w:rsidP="00F745EA">
            <w:pPr>
              <w:snapToGrid w:val="0"/>
              <w:rPr>
                <w:rFonts w:ascii="Times New Roman" w:eastAsia="Times New Roman" w:hAnsi="Times New Roman" w:cs="Times New Roman"/>
                <w:iCs/>
                <w:sz w:val="24"/>
                <w:szCs w:val="28"/>
              </w:rPr>
            </w:pPr>
          </w:p>
        </w:tc>
      </w:tr>
      <w:tr w:rsidR="00C83DF6" w14:paraId="1C8B4D2B" w14:textId="77777777" w:rsidTr="00F745EA">
        <w:tc>
          <w:tcPr>
            <w:tcW w:w="273" w:type="pct"/>
            <w:tcBorders>
              <w:top w:val="single" w:sz="4" w:space="0" w:color="auto"/>
              <w:left w:val="single" w:sz="4" w:space="0" w:color="auto"/>
              <w:bottom w:val="single" w:sz="4" w:space="0" w:color="auto"/>
              <w:right w:val="single" w:sz="4" w:space="0" w:color="auto"/>
            </w:tcBorders>
          </w:tcPr>
          <w:p w14:paraId="15D9C532"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6ED8E4"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5D8398D7" w14:textId="77777777" w:rsidR="00C83DF6" w:rsidRDefault="00C83DF6" w:rsidP="00F745EA">
            <w:pPr>
              <w:snapToGrid w:val="0"/>
              <w:rPr>
                <w:rFonts w:ascii="Times New Roman" w:eastAsia="Times New Roman" w:hAnsi="Times New Roman" w:cs="Times New Roman"/>
                <w:iCs/>
                <w:sz w:val="24"/>
                <w:szCs w:val="28"/>
              </w:rPr>
            </w:pPr>
          </w:p>
        </w:tc>
      </w:tr>
      <w:tr w:rsidR="00C83DF6" w14:paraId="7D103822" w14:textId="77777777" w:rsidTr="00F745EA">
        <w:tc>
          <w:tcPr>
            <w:tcW w:w="273" w:type="pct"/>
            <w:tcBorders>
              <w:top w:val="single" w:sz="4" w:space="0" w:color="auto"/>
              <w:left w:val="single" w:sz="4" w:space="0" w:color="auto"/>
              <w:bottom w:val="single" w:sz="4" w:space="0" w:color="auto"/>
              <w:right w:val="single" w:sz="4" w:space="0" w:color="auto"/>
            </w:tcBorders>
          </w:tcPr>
          <w:p w14:paraId="271C3507"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2B0F2F"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0EF2360D" w14:textId="77777777" w:rsidR="00C83DF6" w:rsidRDefault="00C83DF6" w:rsidP="00F745EA">
            <w:pPr>
              <w:snapToGrid w:val="0"/>
              <w:rPr>
                <w:rFonts w:ascii="Times New Roman" w:eastAsia="Times New Roman" w:hAnsi="Times New Roman" w:cs="Times New Roman"/>
                <w:iCs/>
                <w:sz w:val="24"/>
                <w:szCs w:val="28"/>
              </w:rPr>
            </w:pPr>
          </w:p>
        </w:tc>
      </w:tr>
    </w:tbl>
    <w:p w14:paraId="1D74F68F" w14:textId="2B23A0B2" w:rsidR="004731D0" w:rsidRDefault="004731D0" w:rsidP="00C83DF6">
      <w:pPr>
        <w:suppressAutoHyphens/>
        <w:ind w:firstLine="708"/>
        <w:jc w:val="both"/>
        <w:rPr>
          <w:rFonts w:ascii="Times New Roman" w:hAnsi="Times New Roman" w:cs="Times New Roman"/>
          <w:bCs/>
          <w:sz w:val="24"/>
          <w:szCs w:val="24"/>
        </w:rPr>
      </w:pPr>
    </w:p>
    <w:p w14:paraId="2B5FB591" w14:textId="6FA13236" w:rsidR="00C83DF6" w:rsidRPr="00C83DF6" w:rsidRDefault="00C83DF6" w:rsidP="00CF7290">
      <w:pPr>
        <w:suppressAutoHyphens/>
        <w:ind w:firstLine="708"/>
        <w:jc w:val="both"/>
        <w:rPr>
          <w:rFonts w:ascii="Times New Roman" w:eastAsia="Times New Roman" w:hAnsi="Times New Roman" w:cs="Times New Roman"/>
          <w:bCs/>
          <w:sz w:val="14"/>
          <w:szCs w:val="14"/>
          <w:lang w:eastAsia="ru-RU"/>
        </w:rPr>
      </w:pPr>
      <w:r>
        <w:rPr>
          <w:rFonts w:ascii="Times New Roman" w:hAnsi="Times New Roman" w:cs="Times New Roman"/>
          <w:sz w:val="24"/>
          <w:szCs w:val="24"/>
        </w:rPr>
        <w:t>Кабинет «</w:t>
      </w:r>
      <w:r w:rsidRPr="00C83DF6">
        <w:rPr>
          <w:rFonts w:ascii="Times New Roman" w:hAnsi="Times New Roman" w:cs="Times New Roman"/>
          <w:sz w:val="24"/>
          <w:szCs w:val="24"/>
        </w:rPr>
        <w:t xml:space="preserve">Технологии производства консервов и </w:t>
      </w:r>
      <w:proofErr w:type="spellStart"/>
      <w:r w:rsidRPr="00C83DF6">
        <w:rPr>
          <w:rFonts w:ascii="Times New Roman" w:hAnsi="Times New Roman" w:cs="Times New Roman"/>
          <w:sz w:val="24"/>
          <w:szCs w:val="24"/>
        </w:rPr>
        <w:t>пищеконцентратов</w:t>
      </w:r>
      <w:proofErr w:type="spellEnd"/>
      <w:r>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83DF6" w14:paraId="57A1DD00" w14:textId="77777777" w:rsidTr="00F745EA">
        <w:tc>
          <w:tcPr>
            <w:tcW w:w="273" w:type="pct"/>
            <w:tcBorders>
              <w:top w:val="single" w:sz="4" w:space="0" w:color="auto"/>
              <w:left w:val="single" w:sz="4" w:space="0" w:color="auto"/>
              <w:bottom w:val="single" w:sz="4" w:space="0" w:color="auto"/>
              <w:right w:val="single" w:sz="4" w:space="0" w:color="auto"/>
            </w:tcBorders>
            <w:vAlign w:val="center"/>
            <w:hideMark/>
          </w:tcPr>
          <w:p w14:paraId="11C545EF"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8189586"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22D1C42"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83DF6" w14:paraId="0C7AB3AC" w14:textId="77777777" w:rsidTr="00F745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7A83EB6"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DF6" w14:paraId="1DCD2CF9" w14:textId="77777777" w:rsidTr="00F745E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A4B8228"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83DF6" w14:paraId="0B8F2F41" w14:textId="77777777" w:rsidTr="00F745EA">
        <w:tc>
          <w:tcPr>
            <w:tcW w:w="273" w:type="pct"/>
            <w:tcBorders>
              <w:top w:val="single" w:sz="4" w:space="0" w:color="auto"/>
              <w:left w:val="single" w:sz="4" w:space="0" w:color="auto"/>
              <w:bottom w:val="single" w:sz="4" w:space="0" w:color="auto"/>
              <w:right w:val="single" w:sz="4" w:space="0" w:color="auto"/>
            </w:tcBorders>
          </w:tcPr>
          <w:p w14:paraId="63430A45"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EDF3A7"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CA90770" w14:textId="77777777" w:rsidR="00C83DF6" w:rsidRDefault="00C83DF6" w:rsidP="00F745EA">
            <w:pPr>
              <w:snapToGrid w:val="0"/>
              <w:rPr>
                <w:rFonts w:ascii="Times New Roman" w:eastAsia="Times New Roman" w:hAnsi="Times New Roman" w:cs="Times New Roman"/>
                <w:iCs/>
                <w:sz w:val="24"/>
                <w:szCs w:val="28"/>
              </w:rPr>
            </w:pPr>
          </w:p>
        </w:tc>
      </w:tr>
      <w:tr w:rsidR="00C83DF6" w14:paraId="605D2466" w14:textId="77777777" w:rsidTr="00F745EA">
        <w:tc>
          <w:tcPr>
            <w:tcW w:w="273" w:type="pct"/>
            <w:tcBorders>
              <w:top w:val="single" w:sz="4" w:space="0" w:color="auto"/>
              <w:left w:val="single" w:sz="4" w:space="0" w:color="auto"/>
              <w:bottom w:val="single" w:sz="4" w:space="0" w:color="auto"/>
              <w:right w:val="single" w:sz="4" w:space="0" w:color="auto"/>
            </w:tcBorders>
          </w:tcPr>
          <w:p w14:paraId="0F1482B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E87A5B"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1AACBE7" w14:textId="77777777" w:rsidR="00C83DF6" w:rsidRDefault="00C83DF6" w:rsidP="00F745EA">
            <w:pPr>
              <w:snapToGrid w:val="0"/>
              <w:rPr>
                <w:rFonts w:ascii="Times New Roman" w:eastAsia="Times New Roman" w:hAnsi="Times New Roman" w:cs="Times New Roman"/>
                <w:iCs/>
                <w:sz w:val="24"/>
                <w:szCs w:val="28"/>
              </w:rPr>
            </w:pPr>
          </w:p>
        </w:tc>
      </w:tr>
      <w:tr w:rsidR="00C83DF6" w14:paraId="6BCC6DFB"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704A41D5"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83DF6" w14:paraId="5EC7F3C0"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1CA41BB7"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6C08CF55" w14:textId="77777777" w:rsidTr="00F745EA">
        <w:tc>
          <w:tcPr>
            <w:tcW w:w="273" w:type="pct"/>
            <w:tcBorders>
              <w:top w:val="single" w:sz="4" w:space="0" w:color="auto"/>
              <w:left w:val="single" w:sz="4" w:space="0" w:color="auto"/>
              <w:bottom w:val="single" w:sz="4" w:space="0" w:color="auto"/>
              <w:right w:val="single" w:sz="4" w:space="0" w:color="auto"/>
            </w:tcBorders>
          </w:tcPr>
          <w:p w14:paraId="37DEF666"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9F853C"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5C75B5D" w14:textId="77777777" w:rsidR="00C83DF6" w:rsidRDefault="00C83DF6" w:rsidP="00F745EA">
            <w:pPr>
              <w:snapToGrid w:val="0"/>
              <w:rPr>
                <w:rFonts w:ascii="Times New Roman" w:eastAsia="Times New Roman" w:hAnsi="Times New Roman" w:cs="Times New Roman"/>
                <w:iCs/>
                <w:sz w:val="24"/>
                <w:szCs w:val="28"/>
              </w:rPr>
            </w:pPr>
          </w:p>
        </w:tc>
      </w:tr>
      <w:tr w:rsidR="00C83DF6" w14:paraId="6D5A0B59" w14:textId="77777777" w:rsidTr="00F745EA">
        <w:tc>
          <w:tcPr>
            <w:tcW w:w="273" w:type="pct"/>
            <w:tcBorders>
              <w:top w:val="single" w:sz="4" w:space="0" w:color="auto"/>
              <w:left w:val="single" w:sz="4" w:space="0" w:color="auto"/>
              <w:bottom w:val="single" w:sz="4" w:space="0" w:color="auto"/>
              <w:right w:val="single" w:sz="4" w:space="0" w:color="auto"/>
            </w:tcBorders>
          </w:tcPr>
          <w:p w14:paraId="2906D3D6"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F97836"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E855D53" w14:textId="77777777" w:rsidR="00C83DF6" w:rsidRDefault="00C83DF6" w:rsidP="00F745EA">
            <w:pPr>
              <w:snapToGrid w:val="0"/>
              <w:rPr>
                <w:rFonts w:ascii="Times New Roman" w:eastAsia="Times New Roman" w:hAnsi="Times New Roman" w:cs="Times New Roman"/>
                <w:iCs/>
                <w:sz w:val="24"/>
                <w:szCs w:val="28"/>
              </w:rPr>
            </w:pPr>
          </w:p>
        </w:tc>
      </w:tr>
      <w:tr w:rsidR="00C83DF6" w14:paraId="2F2C326E" w14:textId="77777777" w:rsidTr="00F745EA">
        <w:tc>
          <w:tcPr>
            <w:tcW w:w="273" w:type="pct"/>
            <w:tcBorders>
              <w:top w:val="single" w:sz="4" w:space="0" w:color="auto"/>
              <w:left w:val="single" w:sz="4" w:space="0" w:color="auto"/>
              <w:bottom w:val="single" w:sz="4" w:space="0" w:color="auto"/>
              <w:right w:val="single" w:sz="4" w:space="0" w:color="auto"/>
            </w:tcBorders>
          </w:tcPr>
          <w:p w14:paraId="3272392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306CB74"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16B815E2" w14:textId="77777777" w:rsidR="00C83DF6" w:rsidRDefault="00C83DF6" w:rsidP="00F745EA">
            <w:pPr>
              <w:snapToGrid w:val="0"/>
              <w:rPr>
                <w:rFonts w:ascii="Times New Roman" w:eastAsia="Times New Roman" w:hAnsi="Times New Roman" w:cs="Times New Roman"/>
                <w:iCs/>
                <w:sz w:val="24"/>
                <w:szCs w:val="28"/>
              </w:rPr>
            </w:pPr>
          </w:p>
        </w:tc>
      </w:tr>
      <w:tr w:rsidR="00C83DF6" w14:paraId="5B0176C9" w14:textId="77777777" w:rsidTr="00F745EA">
        <w:tc>
          <w:tcPr>
            <w:tcW w:w="273" w:type="pct"/>
            <w:tcBorders>
              <w:top w:val="single" w:sz="4" w:space="0" w:color="auto"/>
              <w:left w:val="single" w:sz="4" w:space="0" w:color="auto"/>
              <w:bottom w:val="single" w:sz="4" w:space="0" w:color="auto"/>
              <w:right w:val="single" w:sz="4" w:space="0" w:color="auto"/>
            </w:tcBorders>
          </w:tcPr>
          <w:p w14:paraId="4D9769B2"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4BEB34C"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62F13815" w14:textId="77777777" w:rsidR="00C83DF6" w:rsidRDefault="00C83DF6" w:rsidP="00F745EA">
            <w:pPr>
              <w:snapToGrid w:val="0"/>
              <w:rPr>
                <w:rFonts w:ascii="Times New Roman" w:eastAsia="Times New Roman" w:hAnsi="Times New Roman" w:cs="Times New Roman"/>
                <w:iCs/>
                <w:sz w:val="24"/>
                <w:szCs w:val="28"/>
              </w:rPr>
            </w:pPr>
          </w:p>
        </w:tc>
      </w:tr>
      <w:tr w:rsidR="00C83DF6" w14:paraId="343DA80F" w14:textId="77777777" w:rsidTr="00F745EA">
        <w:tc>
          <w:tcPr>
            <w:tcW w:w="273" w:type="pct"/>
            <w:tcBorders>
              <w:top w:val="single" w:sz="4" w:space="0" w:color="auto"/>
              <w:left w:val="single" w:sz="4" w:space="0" w:color="auto"/>
              <w:bottom w:val="single" w:sz="4" w:space="0" w:color="auto"/>
              <w:right w:val="single" w:sz="4" w:space="0" w:color="auto"/>
            </w:tcBorders>
          </w:tcPr>
          <w:p w14:paraId="6236F235"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F6B863"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440CA5B3" w14:textId="77777777" w:rsidR="00C83DF6" w:rsidRDefault="00C83DF6" w:rsidP="00F745EA">
            <w:pPr>
              <w:snapToGrid w:val="0"/>
              <w:rPr>
                <w:rFonts w:ascii="Times New Roman" w:eastAsia="Times New Roman" w:hAnsi="Times New Roman" w:cs="Times New Roman"/>
                <w:iCs/>
                <w:sz w:val="24"/>
                <w:szCs w:val="28"/>
              </w:rPr>
            </w:pPr>
          </w:p>
        </w:tc>
      </w:tr>
      <w:tr w:rsidR="00C83DF6" w14:paraId="1158ED20" w14:textId="77777777" w:rsidTr="00F745EA">
        <w:tc>
          <w:tcPr>
            <w:tcW w:w="273" w:type="pct"/>
            <w:tcBorders>
              <w:top w:val="single" w:sz="4" w:space="0" w:color="auto"/>
              <w:left w:val="single" w:sz="4" w:space="0" w:color="auto"/>
              <w:bottom w:val="single" w:sz="4" w:space="0" w:color="auto"/>
              <w:right w:val="single" w:sz="4" w:space="0" w:color="auto"/>
            </w:tcBorders>
          </w:tcPr>
          <w:p w14:paraId="3C650DBC"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BCCA750"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453B5C83" w14:textId="77777777" w:rsidR="00C83DF6" w:rsidRDefault="00C83DF6" w:rsidP="00F745EA">
            <w:pPr>
              <w:snapToGrid w:val="0"/>
              <w:rPr>
                <w:rFonts w:ascii="Times New Roman" w:eastAsia="Times New Roman" w:hAnsi="Times New Roman" w:cs="Times New Roman"/>
                <w:iCs/>
                <w:sz w:val="24"/>
                <w:szCs w:val="28"/>
              </w:rPr>
            </w:pPr>
          </w:p>
        </w:tc>
      </w:tr>
      <w:tr w:rsidR="00C83DF6" w14:paraId="7B86718B" w14:textId="77777777" w:rsidTr="00F745EA">
        <w:tc>
          <w:tcPr>
            <w:tcW w:w="273" w:type="pct"/>
            <w:tcBorders>
              <w:top w:val="single" w:sz="4" w:space="0" w:color="auto"/>
              <w:left w:val="single" w:sz="4" w:space="0" w:color="auto"/>
              <w:bottom w:val="single" w:sz="4" w:space="0" w:color="auto"/>
              <w:right w:val="single" w:sz="4" w:space="0" w:color="auto"/>
            </w:tcBorders>
          </w:tcPr>
          <w:p w14:paraId="1B8DAEC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77E7EF" w14:textId="77777777" w:rsidR="00C83DF6" w:rsidRDefault="00C83DF6" w:rsidP="00F745EA">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0409802A" w14:textId="77777777" w:rsidR="00C83DF6" w:rsidRDefault="00C83DF6" w:rsidP="00F745EA">
            <w:pPr>
              <w:snapToGrid w:val="0"/>
              <w:rPr>
                <w:rFonts w:ascii="Times New Roman" w:eastAsia="Times New Roman" w:hAnsi="Times New Roman" w:cs="Times New Roman"/>
                <w:iCs/>
                <w:sz w:val="24"/>
                <w:szCs w:val="28"/>
              </w:rPr>
            </w:pPr>
          </w:p>
        </w:tc>
      </w:tr>
      <w:tr w:rsidR="00C83DF6" w14:paraId="07DA0DE1"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6FBEDABA"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83DF6" w14:paraId="399B0CE4"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53533167"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6A9CDF74" w14:textId="77777777" w:rsidTr="00F745EA">
        <w:tc>
          <w:tcPr>
            <w:tcW w:w="273" w:type="pct"/>
            <w:tcBorders>
              <w:top w:val="single" w:sz="4" w:space="0" w:color="auto"/>
              <w:left w:val="single" w:sz="4" w:space="0" w:color="auto"/>
              <w:bottom w:val="single" w:sz="4" w:space="0" w:color="auto"/>
              <w:right w:val="single" w:sz="4" w:space="0" w:color="auto"/>
            </w:tcBorders>
          </w:tcPr>
          <w:p w14:paraId="0C4A63D1"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E40C5D"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73BB118A" w14:textId="77777777" w:rsidR="00C83DF6" w:rsidRDefault="00C83DF6" w:rsidP="00F745EA">
            <w:pPr>
              <w:snapToGrid w:val="0"/>
              <w:rPr>
                <w:rFonts w:ascii="Times New Roman" w:eastAsia="Times New Roman" w:hAnsi="Times New Roman" w:cs="Times New Roman"/>
                <w:iCs/>
                <w:sz w:val="24"/>
                <w:szCs w:val="28"/>
              </w:rPr>
            </w:pPr>
          </w:p>
        </w:tc>
      </w:tr>
      <w:tr w:rsidR="00C83DF6" w14:paraId="5F89DF9C" w14:textId="77777777" w:rsidTr="00F745EA">
        <w:tc>
          <w:tcPr>
            <w:tcW w:w="273" w:type="pct"/>
            <w:tcBorders>
              <w:top w:val="single" w:sz="4" w:space="0" w:color="auto"/>
              <w:left w:val="single" w:sz="4" w:space="0" w:color="auto"/>
              <w:bottom w:val="single" w:sz="4" w:space="0" w:color="auto"/>
              <w:right w:val="single" w:sz="4" w:space="0" w:color="auto"/>
            </w:tcBorders>
          </w:tcPr>
          <w:p w14:paraId="1F355CF4"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D3BC120"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586CC336" w14:textId="77777777" w:rsidR="00C83DF6" w:rsidRDefault="00C83DF6" w:rsidP="00F745EA">
            <w:pPr>
              <w:snapToGrid w:val="0"/>
              <w:rPr>
                <w:rFonts w:ascii="Times New Roman" w:eastAsia="Times New Roman" w:hAnsi="Times New Roman" w:cs="Times New Roman"/>
                <w:iCs/>
                <w:sz w:val="24"/>
                <w:szCs w:val="28"/>
              </w:rPr>
            </w:pPr>
          </w:p>
        </w:tc>
      </w:tr>
      <w:tr w:rsidR="00C83DF6" w14:paraId="50BBFE3C" w14:textId="77777777" w:rsidTr="00F745EA">
        <w:tc>
          <w:tcPr>
            <w:tcW w:w="273" w:type="pct"/>
            <w:tcBorders>
              <w:top w:val="single" w:sz="4" w:space="0" w:color="auto"/>
              <w:left w:val="single" w:sz="4" w:space="0" w:color="auto"/>
              <w:bottom w:val="single" w:sz="4" w:space="0" w:color="auto"/>
              <w:right w:val="single" w:sz="4" w:space="0" w:color="auto"/>
            </w:tcBorders>
          </w:tcPr>
          <w:p w14:paraId="47543A37"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4A21F5"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08055C8B" w14:textId="77777777" w:rsidR="00C83DF6" w:rsidRDefault="00C83DF6" w:rsidP="00F745EA">
            <w:pPr>
              <w:snapToGrid w:val="0"/>
              <w:rPr>
                <w:rFonts w:ascii="Times New Roman" w:eastAsia="Times New Roman" w:hAnsi="Times New Roman" w:cs="Times New Roman"/>
                <w:iCs/>
                <w:sz w:val="24"/>
                <w:szCs w:val="28"/>
              </w:rPr>
            </w:pPr>
          </w:p>
        </w:tc>
      </w:tr>
    </w:tbl>
    <w:p w14:paraId="4E41169C" w14:textId="320D4B2B" w:rsidR="00C83DF6" w:rsidRDefault="00C83DF6" w:rsidP="00064407">
      <w:pPr>
        <w:suppressAutoHyphens/>
        <w:jc w:val="both"/>
        <w:rPr>
          <w:rFonts w:ascii="Times New Roman" w:hAnsi="Times New Roman" w:cs="Times New Roman"/>
          <w:bCs/>
          <w:sz w:val="24"/>
          <w:szCs w:val="24"/>
        </w:rPr>
      </w:pPr>
    </w:p>
    <w:p w14:paraId="353AE71E" w14:textId="1610462B" w:rsidR="00C83DF6" w:rsidRPr="00C83DF6" w:rsidRDefault="00C83DF6" w:rsidP="00CF7290">
      <w:pPr>
        <w:suppressAutoHyphens/>
        <w:ind w:firstLine="708"/>
        <w:jc w:val="both"/>
        <w:rPr>
          <w:rFonts w:ascii="Times New Roman" w:eastAsia="Times New Roman" w:hAnsi="Times New Roman" w:cs="Times New Roman"/>
          <w:bCs/>
          <w:sz w:val="14"/>
          <w:szCs w:val="14"/>
          <w:lang w:eastAsia="ru-RU"/>
        </w:rPr>
      </w:pPr>
      <w:r>
        <w:rPr>
          <w:rFonts w:ascii="Times New Roman" w:hAnsi="Times New Roman" w:cs="Times New Roman"/>
          <w:sz w:val="24"/>
          <w:szCs w:val="24"/>
        </w:rPr>
        <w:t>Кабинет «</w:t>
      </w:r>
      <w:r w:rsidRPr="00C83DF6">
        <w:rPr>
          <w:rFonts w:ascii="Times New Roman" w:hAnsi="Times New Roman" w:cs="Times New Roman"/>
          <w:sz w:val="24"/>
          <w:szCs w:val="24"/>
        </w:rPr>
        <w:t xml:space="preserve">Технологии производства пищевых добавок, ароматизаторов </w:t>
      </w:r>
      <w:r>
        <w:rPr>
          <w:rFonts w:ascii="Times New Roman" w:hAnsi="Times New Roman" w:cs="Times New Roman"/>
          <w:sz w:val="24"/>
          <w:szCs w:val="24"/>
        </w:rPr>
        <w:br/>
      </w:r>
      <w:r w:rsidRPr="00C83DF6">
        <w:rPr>
          <w:rFonts w:ascii="Times New Roman" w:hAnsi="Times New Roman" w:cs="Times New Roman"/>
          <w:sz w:val="24"/>
          <w:szCs w:val="24"/>
        </w:rPr>
        <w:t>и технологических вспомогательных средств</w:t>
      </w:r>
      <w:r>
        <w:rPr>
          <w:rFonts w:ascii="Times New Roman" w:hAnsi="Times New Roman" w:cs="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83DF6" w14:paraId="1A906A0E" w14:textId="77777777" w:rsidTr="00F745EA">
        <w:tc>
          <w:tcPr>
            <w:tcW w:w="273" w:type="pct"/>
            <w:tcBorders>
              <w:top w:val="single" w:sz="4" w:space="0" w:color="auto"/>
              <w:left w:val="single" w:sz="4" w:space="0" w:color="auto"/>
              <w:bottom w:val="single" w:sz="4" w:space="0" w:color="auto"/>
              <w:right w:val="single" w:sz="4" w:space="0" w:color="auto"/>
            </w:tcBorders>
            <w:vAlign w:val="center"/>
            <w:hideMark/>
          </w:tcPr>
          <w:p w14:paraId="2FC12791"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017ABF6"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72CBE61" w14:textId="77777777" w:rsidR="00C83DF6" w:rsidRDefault="00C83DF6" w:rsidP="00F745EA">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83DF6" w14:paraId="324A3228" w14:textId="77777777" w:rsidTr="00F745E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1415442"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83DF6" w14:paraId="4D2C13D3" w14:textId="77777777" w:rsidTr="00F745E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372FBA0" w14:textId="77777777" w:rsidR="00C83DF6" w:rsidRDefault="00C83DF6" w:rsidP="00F745EA">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83DF6" w14:paraId="2C316560" w14:textId="77777777" w:rsidTr="00F745EA">
        <w:tc>
          <w:tcPr>
            <w:tcW w:w="273" w:type="pct"/>
            <w:tcBorders>
              <w:top w:val="single" w:sz="4" w:space="0" w:color="auto"/>
              <w:left w:val="single" w:sz="4" w:space="0" w:color="auto"/>
              <w:bottom w:val="single" w:sz="4" w:space="0" w:color="auto"/>
              <w:right w:val="single" w:sz="4" w:space="0" w:color="auto"/>
            </w:tcBorders>
          </w:tcPr>
          <w:p w14:paraId="2F01524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BF4D34"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2601C00C" w14:textId="77777777" w:rsidR="00C83DF6" w:rsidRDefault="00C83DF6" w:rsidP="00F745EA">
            <w:pPr>
              <w:snapToGrid w:val="0"/>
              <w:rPr>
                <w:rFonts w:ascii="Times New Roman" w:eastAsia="Times New Roman" w:hAnsi="Times New Roman" w:cs="Times New Roman"/>
                <w:iCs/>
                <w:sz w:val="24"/>
                <w:szCs w:val="28"/>
              </w:rPr>
            </w:pPr>
          </w:p>
        </w:tc>
      </w:tr>
      <w:tr w:rsidR="00C83DF6" w14:paraId="73C3C204" w14:textId="77777777" w:rsidTr="00F745EA">
        <w:tc>
          <w:tcPr>
            <w:tcW w:w="273" w:type="pct"/>
            <w:tcBorders>
              <w:top w:val="single" w:sz="4" w:space="0" w:color="auto"/>
              <w:left w:val="single" w:sz="4" w:space="0" w:color="auto"/>
              <w:bottom w:val="single" w:sz="4" w:space="0" w:color="auto"/>
              <w:right w:val="single" w:sz="4" w:space="0" w:color="auto"/>
            </w:tcBorders>
          </w:tcPr>
          <w:p w14:paraId="7E0AE59E"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17E520"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6BDA084" w14:textId="77777777" w:rsidR="00C83DF6" w:rsidRDefault="00C83DF6" w:rsidP="00F745EA">
            <w:pPr>
              <w:snapToGrid w:val="0"/>
              <w:rPr>
                <w:rFonts w:ascii="Times New Roman" w:eastAsia="Times New Roman" w:hAnsi="Times New Roman" w:cs="Times New Roman"/>
                <w:iCs/>
                <w:sz w:val="24"/>
                <w:szCs w:val="28"/>
              </w:rPr>
            </w:pPr>
          </w:p>
        </w:tc>
      </w:tr>
      <w:tr w:rsidR="00C83DF6" w14:paraId="1C554A3B"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37F71109"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83DF6" w14:paraId="1564E6CA"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0F0D899C"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2920FDE1" w14:textId="77777777" w:rsidTr="00F745EA">
        <w:tc>
          <w:tcPr>
            <w:tcW w:w="273" w:type="pct"/>
            <w:tcBorders>
              <w:top w:val="single" w:sz="4" w:space="0" w:color="auto"/>
              <w:left w:val="single" w:sz="4" w:space="0" w:color="auto"/>
              <w:bottom w:val="single" w:sz="4" w:space="0" w:color="auto"/>
              <w:right w:val="single" w:sz="4" w:space="0" w:color="auto"/>
            </w:tcBorders>
          </w:tcPr>
          <w:p w14:paraId="5AF680F0"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BD61D0"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55E2E3F" w14:textId="77777777" w:rsidR="00C83DF6" w:rsidRDefault="00C83DF6" w:rsidP="00F745EA">
            <w:pPr>
              <w:snapToGrid w:val="0"/>
              <w:rPr>
                <w:rFonts w:ascii="Times New Roman" w:eastAsia="Times New Roman" w:hAnsi="Times New Roman" w:cs="Times New Roman"/>
                <w:iCs/>
                <w:sz w:val="24"/>
                <w:szCs w:val="28"/>
              </w:rPr>
            </w:pPr>
          </w:p>
        </w:tc>
      </w:tr>
      <w:tr w:rsidR="00C83DF6" w14:paraId="63F3A465" w14:textId="77777777" w:rsidTr="00F745EA">
        <w:tc>
          <w:tcPr>
            <w:tcW w:w="273" w:type="pct"/>
            <w:tcBorders>
              <w:top w:val="single" w:sz="4" w:space="0" w:color="auto"/>
              <w:left w:val="single" w:sz="4" w:space="0" w:color="auto"/>
              <w:bottom w:val="single" w:sz="4" w:space="0" w:color="auto"/>
              <w:right w:val="single" w:sz="4" w:space="0" w:color="auto"/>
            </w:tcBorders>
          </w:tcPr>
          <w:p w14:paraId="71B87627"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C99B911"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05DA79A" w14:textId="77777777" w:rsidR="00C83DF6" w:rsidRDefault="00C83DF6" w:rsidP="00F745EA">
            <w:pPr>
              <w:snapToGrid w:val="0"/>
              <w:rPr>
                <w:rFonts w:ascii="Times New Roman" w:eastAsia="Times New Roman" w:hAnsi="Times New Roman" w:cs="Times New Roman"/>
                <w:iCs/>
                <w:sz w:val="24"/>
                <w:szCs w:val="28"/>
              </w:rPr>
            </w:pPr>
          </w:p>
        </w:tc>
      </w:tr>
      <w:tr w:rsidR="00C83DF6" w14:paraId="15AF4FFE" w14:textId="77777777" w:rsidTr="00F745EA">
        <w:tc>
          <w:tcPr>
            <w:tcW w:w="273" w:type="pct"/>
            <w:tcBorders>
              <w:top w:val="single" w:sz="4" w:space="0" w:color="auto"/>
              <w:left w:val="single" w:sz="4" w:space="0" w:color="auto"/>
              <w:bottom w:val="single" w:sz="4" w:space="0" w:color="auto"/>
              <w:right w:val="single" w:sz="4" w:space="0" w:color="auto"/>
            </w:tcBorders>
          </w:tcPr>
          <w:p w14:paraId="14F6B4A6"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77D04BE"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722BCEF4" w14:textId="77777777" w:rsidR="00C83DF6" w:rsidRDefault="00C83DF6" w:rsidP="00F745EA">
            <w:pPr>
              <w:snapToGrid w:val="0"/>
              <w:rPr>
                <w:rFonts w:ascii="Times New Roman" w:eastAsia="Times New Roman" w:hAnsi="Times New Roman" w:cs="Times New Roman"/>
                <w:iCs/>
                <w:sz w:val="24"/>
                <w:szCs w:val="28"/>
              </w:rPr>
            </w:pPr>
          </w:p>
        </w:tc>
      </w:tr>
      <w:tr w:rsidR="00C83DF6" w14:paraId="0EE04185" w14:textId="77777777" w:rsidTr="00F745EA">
        <w:tc>
          <w:tcPr>
            <w:tcW w:w="273" w:type="pct"/>
            <w:tcBorders>
              <w:top w:val="single" w:sz="4" w:space="0" w:color="auto"/>
              <w:left w:val="single" w:sz="4" w:space="0" w:color="auto"/>
              <w:bottom w:val="single" w:sz="4" w:space="0" w:color="auto"/>
              <w:right w:val="single" w:sz="4" w:space="0" w:color="auto"/>
            </w:tcBorders>
          </w:tcPr>
          <w:p w14:paraId="019C85BD"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CC35B8E"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1D9C43C3" w14:textId="77777777" w:rsidR="00C83DF6" w:rsidRDefault="00C83DF6" w:rsidP="00F745EA">
            <w:pPr>
              <w:snapToGrid w:val="0"/>
              <w:rPr>
                <w:rFonts w:ascii="Times New Roman" w:eastAsia="Times New Roman" w:hAnsi="Times New Roman" w:cs="Times New Roman"/>
                <w:iCs/>
                <w:sz w:val="24"/>
                <w:szCs w:val="28"/>
              </w:rPr>
            </w:pPr>
          </w:p>
        </w:tc>
      </w:tr>
      <w:tr w:rsidR="00C83DF6" w14:paraId="0C0CA9F9" w14:textId="77777777" w:rsidTr="00F745EA">
        <w:tc>
          <w:tcPr>
            <w:tcW w:w="273" w:type="pct"/>
            <w:tcBorders>
              <w:top w:val="single" w:sz="4" w:space="0" w:color="auto"/>
              <w:left w:val="single" w:sz="4" w:space="0" w:color="auto"/>
              <w:bottom w:val="single" w:sz="4" w:space="0" w:color="auto"/>
              <w:right w:val="single" w:sz="4" w:space="0" w:color="auto"/>
            </w:tcBorders>
          </w:tcPr>
          <w:p w14:paraId="4C3E4F33"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D714719"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4DC14F51" w14:textId="77777777" w:rsidR="00C83DF6" w:rsidRDefault="00C83DF6" w:rsidP="00F745EA">
            <w:pPr>
              <w:snapToGrid w:val="0"/>
              <w:rPr>
                <w:rFonts w:ascii="Times New Roman" w:eastAsia="Times New Roman" w:hAnsi="Times New Roman" w:cs="Times New Roman"/>
                <w:iCs/>
                <w:sz w:val="24"/>
                <w:szCs w:val="28"/>
              </w:rPr>
            </w:pPr>
          </w:p>
        </w:tc>
      </w:tr>
      <w:tr w:rsidR="00C83DF6" w14:paraId="6F54E737" w14:textId="77777777" w:rsidTr="00F745EA">
        <w:tc>
          <w:tcPr>
            <w:tcW w:w="273" w:type="pct"/>
            <w:tcBorders>
              <w:top w:val="single" w:sz="4" w:space="0" w:color="auto"/>
              <w:left w:val="single" w:sz="4" w:space="0" w:color="auto"/>
              <w:bottom w:val="single" w:sz="4" w:space="0" w:color="auto"/>
              <w:right w:val="single" w:sz="4" w:space="0" w:color="auto"/>
            </w:tcBorders>
          </w:tcPr>
          <w:p w14:paraId="5CE17D3D"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18E6773" w14:textId="77777777" w:rsidR="00C83DF6" w:rsidRDefault="00C83DF6" w:rsidP="00F745EA">
            <w:pPr>
              <w:snapToGrid w:val="0"/>
              <w:rPr>
                <w:rFonts w:ascii="Times New Roman" w:eastAsia="Times New Roman" w:hAnsi="Times New Roman" w:cs="Times New Roman"/>
                <w:bCs/>
                <w:sz w:val="24"/>
                <w:szCs w:val="24"/>
                <w:lang w:eastAsia="ru-RU"/>
              </w:rPr>
            </w:pPr>
            <w:r w:rsidRPr="004731D0">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5F237BE5" w14:textId="77777777" w:rsidR="00C83DF6" w:rsidRDefault="00C83DF6" w:rsidP="00F745EA">
            <w:pPr>
              <w:snapToGrid w:val="0"/>
              <w:rPr>
                <w:rFonts w:ascii="Times New Roman" w:eastAsia="Times New Roman" w:hAnsi="Times New Roman" w:cs="Times New Roman"/>
                <w:iCs/>
                <w:sz w:val="24"/>
                <w:szCs w:val="28"/>
              </w:rPr>
            </w:pPr>
          </w:p>
        </w:tc>
      </w:tr>
      <w:tr w:rsidR="00C83DF6" w14:paraId="18746BF5" w14:textId="77777777" w:rsidTr="00F745EA">
        <w:tc>
          <w:tcPr>
            <w:tcW w:w="273" w:type="pct"/>
            <w:tcBorders>
              <w:top w:val="single" w:sz="4" w:space="0" w:color="auto"/>
              <w:left w:val="single" w:sz="4" w:space="0" w:color="auto"/>
              <w:bottom w:val="single" w:sz="4" w:space="0" w:color="auto"/>
              <w:right w:val="single" w:sz="4" w:space="0" w:color="auto"/>
            </w:tcBorders>
          </w:tcPr>
          <w:p w14:paraId="27371FD2"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8CC7211" w14:textId="77777777" w:rsidR="00C83DF6" w:rsidRDefault="00C83DF6" w:rsidP="00F745EA">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2640A130" w14:textId="77777777" w:rsidR="00C83DF6" w:rsidRDefault="00C83DF6" w:rsidP="00F745EA">
            <w:pPr>
              <w:snapToGrid w:val="0"/>
              <w:rPr>
                <w:rFonts w:ascii="Times New Roman" w:eastAsia="Times New Roman" w:hAnsi="Times New Roman" w:cs="Times New Roman"/>
                <w:iCs/>
                <w:sz w:val="24"/>
                <w:szCs w:val="28"/>
              </w:rPr>
            </w:pPr>
          </w:p>
        </w:tc>
      </w:tr>
      <w:tr w:rsidR="00C83DF6" w14:paraId="4DF09CF3"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455E4E5A"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83DF6" w14:paraId="052E2030" w14:textId="77777777" w:rsidTr="00F745EA">
        <w:tc>
          <w:tcPr>
            <w:tcW w:w="5000" w:type="pct"/>
            <w:gridSpan w:val="3"/>
            <w:tcBorders>
              <w:top w:val="single" w:sz="4" w:space="0" w:color="auto"/>
              <w:left w:val="single" w:sz="4" w:space="0" w:color="auto"/>
              <w:bottom w:val="single" w:sz="4" w:space="0" w:color="auto"/>
              <w:right w:val="single" w:sz="4" w:space="0" w:color="auto"/>
            </w:tcBorders>
            <w:hideMark/>
          </w:tcPr>
          <w:p w14:paraId="22C1F058"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83DF6" w14:paraId="22D41180" w14:textId="77777777" w:rsidTr="00F745EA">
        <w:tc>
          <w:tcPr>
            <w:tcW w:w="273" w:type="pct"/>
            <w:tcBorders>
              <w:top w:val="single" w:sz="4" w:space="0" w:color="auto"/>
              <w:left w:val="single" w:sz="4" w:space="0" w:color="auto"/>
              <w:bottom w:val="single" w:sz="4" w:space="0" w:color="auto"/>
              <w:right w:val="single" w:sz="4" w:space="0" w:color="auto"/>
            </w:tcBorders>
          </w:tcPr>
          <w:p w14:paraId="55957819"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2D4CCB"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7EE7EF4B" w14:textId="77777777" w:rsidR="00C83DF6" w:rsidRDefault="00C83DF6" w:rsidP="00F745EA">
            <w:pPr>
              <w:snapToGrid w:val="0"/>
              <w:rPr>
                <w:rFonts w:ascii="Times New Roman" w:eastAsia="Times New Roman" w:hAnsi="Times New Roman" w:cs="Times New Roman"/>
                <w:iCs/>
                <w:sz w:val="24"/>
                <w:szCs w:val="28"/>
              </w:rPr>
            </w:pPr>
          </w:p>
        </w:tc>
      </w:tr>
      <w:tr w:rsidR="00C83DF6" w14:paraId="520C18F4" w14:textId="77777777" w:rsidTr="00F745EA">
        <w:tc>
          <w:tcPr>
            <w:tcW w:w="273" w:type="pct"/>
            <w:tcBorders>
              <w:top w:val="single" w:sz="4" w:space="0" w:color="auto"/>
              <w:left w:val="single" w:sz="4" w:space="0" w:color="auto"/>
              <w:bottom w:val="single" w:sz="4" w:space="0" w:color="auto"/>
              <w:right w:val="single" w:sz="4" w:space="0" w:color="auto"/>
            </w:tcBorders>
          </w:tcPr>
          <w:p w14:paraId="3CB01BB7"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240882"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40673293" w14:textId="77777777" w:rsidR="00C83DF6" w:rsidRDefault="00C83DF6" w:rsidP="00F745EA">
            <w:pPr>
              <w:snapToGrid w:val="0"/>
              <w:rPr>
                <w:rFonts w:ascii="Times New Roman" w:eastAsia="Times New Roman" w:hAnsi="Times New Roman" w:cs="Times New Roman"/>
                <w:iCs/>
                <w:sz w:val="24"/>
                <w:szCs w:val="28"/>
              </w:rPr>
            </w:pPr>
          </w:p>
        </w:tc>
      </w:tr>
      <w:tr w:rsidR="00C83DF6" w14:paraId="086962D8" w14:textId="77777777" w:rsidTr="00F745EA">
        <w:tc>
          <w:tcPr>
            <w:tcW w:w="273" w:type="pct"/>
            <w:tcBorders>
              <w:top w:val="single" w:sz="4" w:space="0" w:color="auto"/>
              <w:left w:val="single" w:sz="4" w:space="0" w:color="auto"/>
              <w:bottom w:val="single" w:sz="4" w:space="0" w:color="auto"/>
              <w:right w:val="single" w:sz="4" w:space="0" w:color="auto"/>
            </w:tcBorders>
          </w:tcPr>
          <w:p w14:paraId="35262388" w14:textId="77777777" w:rsidR="00C83DF6" w:rsidRDefault="00C83DF6" w:rsidP="00F745EA">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2DD88C" w14:textId="77777777" w:rsidR="00C83DF6" w:rsidRDefault="00C83DF6" w:rsidP="00F745EA">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60D938EA" w14:textId="77777777" w:rsidR="00C83DF6" w:rsidRDefault="00C83DF6" w:rsidP="00F745EA">
            <w:pPr>
              <w:snapToGrid w:val="0"/>
              <w:rPr>
                <w:rFonts w:ascii="Times New Roman" w:eastAsia="Times New Roman" w:hAnsi="Times New Roman" w:cs="Times New Roman"/>
                <w:iCs/>
                <w:sz w:val="24"/>
                <w:szCs w:val="28"/>
              </w:rPr>
            </w:pPr>
          </w:p>
        </w:tc>
      </w:tr>
    </w:tbl>
    <w:p w14:paraId="222882C2" w14:textId="072D0EF1" w:rsidR="00C83DF6" w:rsidRDefault="00C83DF6" w:rsidP="00064407">
      <w:pPr>
        <w:suppressAutoHyphens/>
        <w:jc w:val="both"/>
        <w:rPr>
          <w:rFonts w:ascii="Times New Roman" w:hAnsi="Times New Roman" w:cs="Times New Roman"/>
          <w:bCs/>
          <w:sz w:val="24"/>
          <w:szCs w:val="24"/>
        </w:rPr>
      </w:pPr>
    </w:p>
    <w:p w14:paraId="31DED4F2"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85111">
        <w:rPr>
          <w:rFonts w:ascii="Times New Roman" w:hAnsi="Times New Roman" w:cs="Times New Roman"/>
          <w:bCs/>
          <w:sz w:val="24"/>
          <w:szCs w:val="24"/>
        </w:rPr>
        <w:br/>
        <w:t>и воспитательной работы.</w:t>
      </w:r>
    </w:p>
    <w:p w14:paraId="33D433C0" w14:textId="77777777" w:rsidR="00CF7290" w:rsidRPr="00CF0691" w:rsidRDefault="00CF7290" w:rsidP="00CF7290">
      <w:pPr>
        <w:suppressAutoHyphens/>
        <w:ind w:firstLine="709"/>
        <w:jc w:val="both"/>
        <w:rPr>
          <w:rFonts w:ascii="Times New Roman" w:eastAsia="Segoe UI" w:hAnsi="Times New Roman" w:cs="Segoe UI"/>
          <w:bCs/>
          <w:sz w:val="24"/>
          <w:szCs w:val="24"/>
          <w:lang w:eastAsia="ru-RU"/>
        </w:rPr>
      </w:pPr>
      <w:r>
        <w:rPr>
          <w:rFonts w:ascii="Times New Roman" w:eastAsia="Segoe UI" w:hAnsi="Times New Roman" w:cs="Segoe UI"/>
          <w:bCs/>
          <w:sz w:val="24"/>
          <w:szCs w:val="24"/>
          <w:lang w:eastAsia="ru-RU"/>
        </w:rPr>
        <w:t>Кабинет</w:t>
      </w:r>
      <w:r w:rsidRPr="00CF0691">
        <w:rPr>
          <w:rFonts w:ascii="Times New Roman" w:eastAsia="Segoe UI" w:hAnsi="Times New Roman" w:cs="Segoe UI"/>
          <w:bCs/>
          <w:sz w:val="24"/>
          <w:szCs w:val="24"/>
          <w:lang w:eastAsia="ru-RU"/>
        </w:rPr>
        <w:t xml:space="preserve"> «</w:t>
      </w:r>
      <w:proofErr w:type="gramStart"/>
      <w:r w:rsidRPr="00CF0691">
        <w:rPr>
          <w:rFonts w:ascii="Times New Roman" w:eastAsia="Segoe UI" w:hAnsi="Times New Roman" w:cs="Segoe UI"/>
          <w:bCs/>
          <w:sz w:val="24"/>
          <w:szCs w:val="24"/>
          <w:lang w:val="en-US" w:eastAsia="ru-RU"/>
        </w:rPr>
        <w:t>A</w:t>
      </w:r>
      <w:proofErr w:type="spellStart"/>
      <w:proofErr w:type="gramEnd"/>
      <w:r w:rsidRPr="00CF0691">
        <w:rPr>
          <w:rFonts w:ascii="Times New Roman" w:eastAsia="Segoe UI" w:hAnsi="Times New Roman" w:cs="Segoe UI"/>
          <w:bCs/>
          <w:sz w:val="24"/>
          <w:szCs w:val="24"/>
          <w:lang w:eastAsia="ru-RU"/>
        </w:rPr>
        <w:t>ктовый</w:t>
      </w:r>
      <w:proofErr w:type="spellEnd"/>
      <w:r w:rsidRPr="00CF0691">
        <w:rPr>
          <w:rFonts w:ascii="Times New Roman" w:eastAsia="Segoe UI" w:hAnsi="Times New Roman" w:cs="Segoe UI"/>
          <w:bCs/>
          <w:sz w:val="24"/>
          <w:szCs w:val="24"/>
          <w:lang w:eastAsia="ru-RU"/>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CF7290" w:rsidRPr="00CF0691" w14:paraId="6EA762B4" w14:textId="77777777" w:rsidTr="00CF7290">
        <w:tc>
          <w:tcPr>
            <w:tcW w:w="272" w:type="pct"/>
            <w:shd w:val="clear" w:color="auto" w:fill="auto"/>
            <w:vAlign w:val="center"/>
          </w:tcPr>
          <w:p w14:paraId="6ED21FFE" w14:textId="77777777" w:rsidR="00CF7290" w:rsidRPr="00CF0691" w:rsidRDefault="00CF7290" w:rsidP="00CF7290">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w:t>
            </w:r>
          </w:p>
        </w:tc>
        <w:tc>
          <w:tcPr>
            <w:tcW w:w="3201" w:type="pct"/>
            <w:gridSpan w:val="2"/>
            <w:shd w:val="clear" w:color="auto" w:fill="auto"/>
            <w:vAlign w:val="center"/>
          </w:tcPr>
          <w:p w14:paraId="0E224BE9" w14:textId="77777777" w:rsidR="00CF7290" w:rsidRPr="00CF0691" w:rsidRDefault="00CF7290" w:rsidP="00CF7290">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4C6EE0E" w14:textId="77777777" w:rsidR="00CF7290" w:rsidRPr="00CF0691" w:rsidRDefault="00CF7290" w:rsidP="00CF7290">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Техническое описание</w:t>
            </w:r>
          </w:p>
        </w:tc>
      </w:tr>
      <w:tr w:rsidR="00CF7290" w:rsidRPr="00CF0691" w14:paraId="78BB931A" w14:textId="77777777" w:rsidTr="00CF7290">
        <w:trPr>
          <w:trHeight w:val="278"/>
        </w:trPr>
        <w:tc>
          <w:tcPr>
            <w:tcW w:w="5000" w:type="pct"/>
            <w:gridSpan w:val="4"/>
            <w:shd w:val="clear" w:color="auto" w:fill="auto"/>
          </w:tcPr>
          <w:p w14:paraId="26828881" w14:textId="77777777" w:rsidR="00CF7290" w:rsidRPr="00CF0691" w:rsidRDefault="00CF7290" w:rsidP="00CF7290">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w:t>
            </w:r>
            <w:r w:rsidRPr="00CF0691">
              <w:rPr>
                <w:rFonts w:ascii="Times New Roman" w:eastAsia="Segoe UI" w:hAnsi="Times New Roman" w:cs="Times New Roman"/>
                <w:b/>
                <w:bCs/>
                <w:iCs/>
                <w:sz w:val="24"/>
                <w:szCs w:val="28"/>
              </w:rPr>
              <w:t xml:space="preserve"> Основное оборудование</w:t>
            </w:r>
          </w:p>
        </w:tc>
      </w:tr>
      <w:tr w:rsidR="00CF7290" w:rsidRPr="00CF0691" w14:paraId="7D7461F0" w14:textId="77777777" w:rsidTr="00CF7290">
        <w:tc>
          <w:tcPr>
            <w:tcW w:w="272" w:type="pct"/>
            <w:shd w:val="clear" w:color="auto" w:fill="auto"/>
          </w:tcPr>
          <w:p w14:paraId="4F074F45" w14:textId="77777777" w:rsidR="00CF7290" w:rsidRPr="00CF0691" w:rsidRDefault="00CF7290" w:rsidP="00CF7290">
            <w:pPr>
              <w:snapToGrid w:val="0"/>
              <w:rPr>
                <w:rFonts w:ascii="Times New Roman" w:eastAsia="Segoe UI" w:hAnsi="Times New Roman" w:cs="Times New Roman"/>
                <w:iCs/>
                <w:sz w:val="24"/>
                <w:szCs w:val="28"/>
              </w:rPr>
            </w:pPr>
          </w:p>
        </w:tc>
        <w:tc>
          <w:tcPr>
            <w:tcW w:w="3201" w:type="pct"/>
            <w:gridSpan w:val="2"/>
            <w:shd w:val="clear" w:color="auto" w:fill="auto"/>
          </w:tcPr>
          <w:p w14:paraId="6678E973"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Секция складных стульев</w:t>
            </w:r>
          </w:p>
        </w:tc>
        <w:tc>
          <w:tcPr>
            <w:tcW w:w="1527" w:type="pct"/>
            <w:shd w:val="clear" w:color="auto" w:fill="auto"/>
          </w:tcPr>
          <w:p w14:paraId="47A0C362"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42583534" w14:textId="77777777" w:rsidTr="00CF7290">
        <w:tc>
          <w:tcPr>
            <w:tcW w:w="272" w:type="pct"/>
            <w:shd w:val="clear" w:color="auto" w:fill="auto"/>
          </w:tcPr>
          <w:p w14:paraId="74DE1E22" w14:textId="77777777" w:rsidR="00CF7290" w:rsidRPr="00CF0691" w:rsidRDefault="00CF7290" w:rsidP="00CF7290">
            <w:pPr>
              <w:snapToGrid w:val="0"/>
              <w:rPr>
                <w:rFonts w:ascii="Times New Roman" w:eastAsia="Segoe UI" w:hAnsi="Times New Roman" w:cs="Times New Roman"/>
                <w:iCs/>
                <w:sz w:val="24"/>
                <w:szCs w:val="28"/>
              </w:rPr>
            </w:pPr>
          </w:p>
        </w:tc>
        <w:tc>
          <w:tcPr>
            <w:tcW w:w="3201" w:type="pct"/>
            <w:gridSpan w:val="2"/>
            <w:shd w:val="clear" w:color="auto" w:fill="auto"/>
          </w:tcPr>
          <w:p w14:paraId="0836F86A"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Трибуна</w:t>
            </w:r>
          </w:p>
        </w:tc>
        <w:tc>
          <w:tcPr>
            <w:tcW w:w="1527" w:type="pct"/>
            <w:shd w:val="clear" w:color="auto" w:fill="auto"/>
          </w:tcPr>
          <w:p w14:paraId="3FE4A9F0"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6B8BFA5A" w14:textId="77777777" w:rsidTr="00CF7290">
        <w:tc>
          <w:tcPr>
            <w:tcW w:w="272" w:type="pct"/>
            <w:shd w:val="clear" w:color="auto" w:fill="auto"/>
          </w:tcPr>
          <w:p w14:paraId="4CFDDDA3" w14:textId="77777777" w:rsidR="00CF7290" w:rsidRPr="00CF0691" w:rsidRDefault="00CF7290" w:rsidP="00CF7290">
            <w:pPr>
              <w:snapToGrid w:val="0"/>
              <w:rPr>
                <w:rFonts w:ascii="Times New Roman" w:eastAsia="Segoe UI" w:hAnsi="Times New Roman" w:cs="Times New Roman"/>
                <w:iCs/>
                <w:sz w:val="24"/>
                <w:szCs w:val="28"/>
              </w:rPr>
            </w:pPr>
          </w:p>
        </w:tc>
        <w:tc>
          <w:tcPr>
            <w:tcW w:w="3201" w:type="pct"/>
            <w:gridSpan w:val="2"/>
            <w:shd w:val="clear" w:color="auto" w:fill="auto"/>
          </w:tcPr>
          <w:p w14:paraId="422C9693"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Кулисы</w:t>
            </w:r>
          </w:p>
        </w:tc>
        <w:tc>
          <w:tcPr>
            <w:tcW w:w="1527" w:type="pct"/>
            <w:shd w:val="clear" w:color="auto" w:fill="auto"/>
          </w:tcPr>
          <w:p w14:paraId="43994F82"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2E14BD4E" w14:textId="77777777" w:rsidTr="00CF729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4103D83"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II</w:t>
            </w:r>
            <w:r w:rsidRPr="00CF0691">
              <w:rPr>
                <w:rFonts w:ascii="Times New Roman" w:eastAsia="Segoe UI" w:hAnsi="Times New Roman" w:cs="Times New Roman"/>
                <w:b/>
                <w:bCs/>
                <w:iCs/>
                <w:sz w:val="24"/>
                <w:szCs w:val="28"/>
              </w:rPr>
              <w:t xml:space="preserve"> Технические средства </w:t>
            </w:r>
          </w:p>
        </w:tc>
      </w:tr>
      <w:tr w:rsidR="00CF7290" w:rsidRPr="00CF0691" w14:paraId="18D510D1" w14:textId="77777777" w:rsidTr="00CF729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CAF36C5"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7290" w:rsidRPr="00CF0691" w14:paraId="6DE5ED2C" w14:textId="77777777" w:rsidTr="00CF7290">
        <w:tc>
          <w:tcPr>
            <w:tcW w:w="272" w:type="pct"/>
            <w:shd w:val="clear" w:color="auto" w:fill="auto"/>
          </w:tcPr>
          <w:p w14:paraId="40F2CEF5" w14:textId="77777777" w:rsidR="00CF7290" w:rsidRPr="00CF0691" w:rsidRDefault="00CF7290" w:rsidP="00CF7290">
            <w:pPr>
              <w:snapToGrid w:val="0"/>
              <w:rPr>
                <w:rFonts w:ascii="Times New Roman" w:eastAsia="Segoe UI" w:hAnsi="Times New Roman" w:cs="Times New Roman"/>
                <w:iCs/>
                <w:sz w:val="24"/>
                <w:szCs w:val="28"/>
              </w:rPr>
            </w:pPr>
          </w:p>
        </w:tc>
        <w:tc>
          <w:tcPr>
            <w:tcW w:w="3201" w:type="pct"/>
            <w:gridSpan w:val="2"/>
            <w:shd w:val="clear" w:color="auto" w:fill="auto"/>
          </w:tcPr>
          <w:p w14:paraId="3DFA6D36"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 xml:space="preserve">Рабочая станция </w:t>
            </w:r>
          </w:p>
        </w:tc>
        <w:tc>
          <w:tcPr>
            <w:tcW w:w="1527" w:type="pct"/>
            <w:shd w:val="clear" w:color="auto" w:fill="auto"/>
          </w:tcPr>
          <w:p w14:paraId="4B3C9326"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0738CA5D" w14:textId="77777777" w:rsidTr="00CF7290">
        <w:tc>
          <w:tcPr>
            <w:tcW w:w="272" w:type="pct"/>
            <w:shd w:val="clear" w:color="auto" w:fill="auto"/>
          </w:tcPr>
          <w:p w14:paraId="28C89F0E" w14:textId="77777777" w:rsidR="00CF7290" w:rsidRPr="00CF0691" w:rsidRDefault="00CF7290" w:rsidP="00CF7290">
            <w:pPr>
              <w:snapToGrid w:val="0"/>
              <w:rPr>
                <w:rFonts w:ascii="Times New Roman" w:eastAsia="Segoe UI" w:hAnsi="Times New Roman" w:cs="Times New Roman"/>
                <w:iCs/>
                <w:sz w:val="24"/>
                <w:szCs w:val="28"/>
              </w:rPr>
            </w:pPr>
          </w:p>
        </w:tc>
        <w:tc>
          <w:tcPr>
            <w:tcW w:w="3201" w:type="pct"/>
            <w:gridSpan w:val="2"/>
            <w:shd w:val="clear" w:color="auto" w:fill="auto"/>
          </w:tcPr>
          <w:p w14:paraId="338AAF7B"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Акустическая система</w:t>
            </w:r>
          </w:p>
        </w:tc>
        <w:tc>
          <w:tcPr>
            <w:tcW w:w="1527" w:type="pct"/>
            <w:shd w:val="clear" w:color="auto" w:fill="auto"/>
          </w:tcPr>
          <w:p w14:paraId="6A7AE1E4"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6F57CF1B" w14:textId="77777777" w:rsidTr="00CF7290">
        <w:tc>
          <w:tcPr>
            <w:tcW w:w="272" w:type="pct"/>
            <w:shd w:val="clear" w:color="auto" w:fill="auto"/>
          </w:tcPr>
          <w:p w14:paraId="28B7FFCB" w14:textId="77777777" w:rsidR="00CF7290" w:rsidRPr="00CF0691" w:rsidRDefault="00CF7290" w:rsidP="00CF7290">
            <w:pPr>
              <w:snapToGrid w:val="0"/>
              <w:rPr>
                <w:rFonts w:ascii="Times New Roman" w:eastAsia="Segoe UI" w:hAnsi="Times New Roman" w:cs="Times New Roman"/>
                <w:iCs/>
                <w:sz w:val="24"/>
                <w:szCs w:val="28"/>
              </w:rPr>
            </w:pPr>
          </w:p>
        </w:tc>
        <w:tc>
          <w:tcPr>
            <w:tcW w:w="3201" w:type="pct"/>
            <w:gridSpan w:val="2"/>
            <w:shd w:val="clear" w:color="auto" w:fill="auto"/>
          </w:tcPr>
          <w:p w14:paraId="35DCD674"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Микрофоны беспроводные</w:t>
            </w:r>
          </w:p>
        </w:tc>
        <w:tc>
          <w:tcPr>
            <w:tcW w:w="1527" w:type="pct"/>
            <w:shd w:val="clear" w:color="auto" w:fill="auto"/>
          </w:tcPr>
          <w:p w14:paraId="741BF375"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6142B39B" w14:textId="77777777" w:rsidTr="00CF7290">
        <w:tc>
          <w:tcPr>
            <w:tcW w:w="272" w:type="pct"/>
            <w:shd w:val="clear" w:color="auto" w:fill="auto"/>
          </w:tcPr>
          <w:p w14:paraId="16B1258A" w14:textId="77777777" w:rsidR="00CF7290" w:rsidRPr="00CF0691" w:rsidRDefault="00CF7290" w:rsidP="00CF7290">
            <w:pPr>
              <w:snapToGrid w:val="0"/>
              <w:rPr>
                <w:rFonts w:ascii="Times New Roman" w:eastAsia="Segoe UI" w:hAnsi="Times New Roman" w:cs="Times New Roman"/>
                <w:iCs/>
                <w:sz w:val="24"/>
                <w:szCs w:val="28"/>
              </w:rPr>
            </w:pPr>
          </w:p>
        </w:tc>
        <w:tc>
          <w:tcPr>
            <w:tcW w:w="3201" w:type="pct"/>
            <w:gridSpan w:val="2"/>
            <w:shd w:val="clear" w:color="auto" w:fill="auto"/>
          </w:tcPr>
          <w:p w14:paraId="24F9D3CF" w14:textId="77777777" w:rsidR="00CF7290" w:rsidRPr="00CF0691" w:rsidRDefault="00CF7290" w:rsidP="00CF7290">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Проектор портативный</w:t>
            </w:r>
          </w:p>
        </w:tc>
        <w:tc>
          <w:tcPr>
            <w:tcW w:w="1527" w:type="pct"/>
            <w:shd w:val="clear" w:color="auto" w:fill="auto"/>
          </w:tcPr>
          <w:p w14:paraId="1F3F7A47" w14:textId="77777777" w:rsidR="00CF7290" w:rsidRPr="00CF0691" w:rsidRDefault="00CF7290" w:rsidP="00CF7290">
            <w:pPr>
              <w:snapToGrid w:val="0"/>
              <w:rPr>
                <w:rFonts w:ascii="Times New Roman" w:eastAsia="Segoe UI" w:hAnsi="Times New Roman" w:cs="Times New Roman"/>
                <w:bCs/>
                <w:iCs/>
                <w:sz w:val="24"/>
                <w:szCs w:val="28"/>
              </w:rPr>
            </w:pPr>
          </w:p>
        </w:tc>
      </w:tr>
      <w:tr w:rsidR="00CF7290" w:rsidRPr="00CF0691" w14:paraId="2FAF5BF4" w14:textId="77777777" w:rsidTr="00CF7290">
        <w:tc>
          <w:tcPr>
            <w:tcW w:w="272" w:type="pct"/>
            <w:shd w:val="clear" w:color="auto" w:fill="auto"/>
          </w:tcPr>
          <w:p w14:paraId="56F13BE4" w14:textId="77777777" w:rsidR="00CF7290" w:rsidRPr="00CF0691" w:rsidRDefault="00CF7290" w:rsidP="00CF7290">
            <w:pPr>
              <w:snapToGrid w:val="0"/>
              <w:rPr>
                <w:rFonts w:ascii="Times New Roman" w:eastAsia="Segoe UI" w:hAnsi="Times New Roman" w:cs="Times New Roman"/>
                <w:iCs/>
                <w:sz w:val="24"/>
                <w:szCs w:val="28"/>
              </w:rPr>
            </w:pPr>
          </w:p>
        </w:tc>
        <w:tc>
          <w:tcPr>
            <w:tcW w:w="3201" w:type="pct"/>
            <w:gridSpan w:val="2"/>
            <w:shd w:val="clear" w:color="auto" w:fill="auto"/>
          </w:tcPr>
          <w:p w14:paraId="7F9379F5" w14:textId="77777777" w:rsidR="00CF7290" w:rsidRPr="00CF0691" w:rsidRDefault="00CF7290" w:rsidP="00CF7290">
            <w:pPr>
              <w:snapToGrid w:val="0"/>
              <w:rPr>
                <w:rFonts w:ascii="Times New Roman" w:eastAsia="Segoe UI" w:hAnsi="Times New Roman" w:cs="Times New Roman"/>
                <w:bCs/>
                <w:iCs/>
                <w:sz w:val="24"/>
                <w:szCs w:val="28"/>
              </w:rPr>
            </w:pPr>
            <w:r w:rsidRPr="00CF0691">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57BAADEE" w14:textId="77777777" w:rsidR="00CF7290" w:rsidRPr="00CF0691" w:rsidRDefault="00CF7290" w:rsidP="00CF7290">
            <w:pPr>
              <w:snapToGrid w:val="0"/>
              <w:rPr>
                <w:rFonts w:ascii="Times New Roman" w:eastAsia="Segoe UI" w:hAnsi="Times New Roman" w:cs="Times New Roman"/>
                <w:bCs/>
                <w:iCs/>
                <w:sz w:val="24"/>
                <w:szCs w:val="28"/>
              </w:rPr>
            </w:pPr>
          </w:p>
        </w:tc>
      </w:tr>
      <w:tr w:rsidR="00CF7290" w:rsidRPr="00CF0691" w14:paraId="1AE6354D" w14:textId="77777777" w:rsidTr="00CF7290">
        <w:tc>
          <w:tcPr>
            <w:tcW w:w="5000" w:type="pct"/>
            <w:gridSpan w:val="4"/>
            <w:shd w:val="clear" w:color="auto" w:fill="auto"/>
          </w:tcPr>
          <w:p w14:paraId="756766F8" w14:textId="77777777" w:rsidR="00CF7290" w:rsidRPr="00CF0691" w:rsidRDefault="00CF7290" w:rsidP="00CF7290">
            <w:pPr>
              <w:snapToGrid w:val="0"/>
              <w:rPr>
                <w:rFonts w:ascii="Times New Roman" w:eastAsia="Segoe UI" w:hAnsi="Times New Roman" w:cs="Times New Roman"/>
                <w:bCs/>
                <w:iCs/>
                <w:sz w:val="24"/>
                <w:szCs w:val="28"/>
              </w:rPr>
            </w:pPr>
            <w:r w:rsidRPr="00CF0691">
              <w:rPr>
                <w:rFonts w:ascii="Times New Roman" w:eastAsia="Segoe UI" w:hAnsi="Times New Roman" w:cs="Times New Roman"/>
                <w:b/>
                <w:bCs/>
                <w:iCs/>
                <w:sz w:val="24"/>
                <w:szCs w:val="28"/>
              </w:rPr>
              <w:t>Дополнительное оборудование</w:t>
            </w:r>
          </w:p>
        </w:tc>
      </w:tr>
      <w:tr w:rsidR="00CF7290" w:rsidRPr="00CF0691" w14:paraId="00998231" w14:textId="77777777" w:rsidTr="00CF7290">
        <w:tc>
          <w:tcPr>
            <w:tcW w:w="295" w:type="pct"/>
            <w:gridSpan w:val="2"/>
            <w:shd w:val="clear" w:color="auto" w:fill="auto"/>
          </w:tcPr>
          <w:p w14:paraId="0C979288" w14:textId="77777777" w:rsidR="00CF7290" w:rsidRPr="00CF0691" w:rsidRDefault="00CF7290" w:rsidP="00CF7290">
            <w:pPr>
              <w:snapToGrid w:val="0"/>
              <w:rPr>
                <w:rFonts w:ascii="Times New Roman" w:eastAsia="Segoe UI" w:hAnsi="Times New Roman" w:cs="Times New Roman"/>
                <w:bCs/>
                <w:iCs/>
                <w:sz w:val="24"/>
                <w:szCs w:val="28"/>
              </w:rPr>
            </w:pPr>
          </w:p>
        </w:tc>
        <w:tc>
          <w:tcPr>
            <w:tcW w:w="3178" w:type="pct"/>
            <w:shd w:val="clear" w:color="auto" w:fill="auto"/>
          </w:tcPr>
          <w:p w14:paraId="2DDD30CB" w14:textId="77777777" w:rsidR="00CF7290" w:rsidRPr="00CF0691" w:rsidRDefault="00CF7290" w:rsidP="00CF7290">
            <w:pPr>
              <w:snapToGrid w:val="0"/>
              <w:rPr>
                <w:rFonts w:ascii="Times New Roman" w:eastAsia="Segoe UI" w:hAnsi="Times New Roman" w:cs="Times New Roman"/>
                <w:bCs/>
                <w:iCs/>
                <w:sz w:val="24"/>
                <w:szCs w:val="28"/>
              </w:rPr>
            </w:pPr>
          </w:p>
        </w:tc>
        <w:tc>
          <w:tcPr>
            <w:tcW w:w="1527" w:type="pct"/>
            <w:shd w:val="clear" w:color="auto" w:fill="auto"/>
          </w:tcPr>
          <w:p w14:paraId="19A596DE" w14:textId="77777777" w:rsidR="00CF7290" w:rsidRPr="00CF0691" w:rsidRDefault="00CF7290" w:rsidP="00CF7290">
            <w:pPr>
              <w:snapToGrid w:val="0"/>
              <w:rPr>
                <w:rFonts w:ascii="Times New Roman" w:eastAsia="Segoe UI" w:hAnsi="Times New Roman" w:cs="Times New Roman"/>
                <w:bCs/>
                <w:iCs/>
                <w:sz w:val="24"/>
                <w:szCs w:val="28"/>
              </w:rPr>
            </w:pPr>
          </w:p>
        </w:tc>
      </w:tr>
      <w:tr w:rsidR="00CF7290" w:rsidRPr="00CF0691" w14:paraId="36B08466" w14:textId="77777777" w:rsidTr="00CF7290">
        <w:tc>
          <w:tcPr>
            <w:tcW w:w="5000" w:type="pct"/>
            <w:gridSpan w:val="4"/>
            <w:shd w:val="clear" w:color="auto" w:fill="auto"/>
          </w:tcPr>
          <w:p w14:paraId="1C24467A" w14:textId="77777777" w:rsidR="00CF7290" w:rsidRPr="00CF0691" w:rsidRDefault="00CF7290" w:rsidP="00CF7290">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CF7290" w:rsidRPr="00CF0691" w14:paraId="5D054D6A" w14:textId="77777777" w:rsidTr="00CF7290">
        <w:tc>
          <w:tcPr>
            <w:tcW w:w="5000" w:type="pct"/>
            <w:gridSpan w:val="4"/>
            <w:shd w:val="clear" w:color="auto" w:fill="auto"/>
          </w:tcPr>
          <w:p w14:paraId="2CD40660" w14:textId="77777777" w:rsidR="00CF7290" w:rsidRPr="00CF0691" w:rsidRDefault="00CF7290" w:rsidP="00CF7290">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rPr>
              <w:t>Основное оборудование</w:t>
            </w:r>
          </w:p>
        </w:tc>
      </w:tr>
      <w:tr w:rsidR="00CF7290" w:rsidRPr="00CF0691" w14:paraId="7A671DD2" w14:textId="77777777" w:rsidTr="00CF7290">
        <w:tc>
          <w:tcPr>
            <w:tcW w:w="295" w:type="pct"/>
            <w:gridSpan w:val="2"/>
            <w:shd w:val="clear" w:color="auto" w:fill="auto"/>
          </w:tcPr>
          <w:p w14:paraId="2F77D2B8" w14:textId="77777777" w:rsidR="00CF7290" w:rsidRPr="00CF0691" w:rsidRDefault="00CF7290" w:rsidP="00CF7290">
            <w:pPr>
              <w:snapToGrid w:val="0"/>
              <w:rPr>
                <w:rFonts w:ascii="Times New Roman" w:eastAsia="Segoe UI" w:hAnsi="Times New Roman" w:cs="Times New Roman"/>
                <w:bCs/>
                <w:iCs/>
                <w:sz w:val="24"/>
                <w:szCs w:val="28"/>
              </w:rPr>
            </w:pPr>
          </w:p>
        </w:tc>
        <w:tc>
          <w:tcPr>
            <w:tcW w:w="3178" w:type="pct"/>
            <w:shd w:val="clear" w:color="auto" w:fill="auto"/>
          </w:tcPr>
          <w:p w14:paraId="22DBB64F" w14:textId="77777777" w:rsidR="00CF7290" w:rsidRPr="00CF0691" w:rsidRDefault="00CF7290" w:rsidP="00CF7290">
            <w:pPr>
              <w:snapToGrid w:val="0"/>
              <w:rPr>
                <w:rFonts w:ascii="Times New Roman" w:eastAsia="Segoe UI" w:hAnsi="Times New Roman" w:cs="Times New Roman"/>
                <w:bCs/>
                <w:iCs/>
                <w:sz w:val="24"/>
                <w:szCs w:val="28"/>
              </w:rPr>
            </w:pPr>
          </w:p>
        </w:tc>
        <w:tc>
          <w:tcPr>
            <w:tcW w:w="1527" w:type="pct"/>
            <w:shd w:val="clear" w:color="auto" w:fill="auto"/>
          </w:tcPr>
          <w:p w14:paraId="61EDC9E4" w14:textId="77777777" w:rsidR="00CF7290" w:rsidRPr="00CF0691" w:rsidRDefault="00CF7290" w:rsidP="00CF7290">
            <w:pPr>
              <w:snapToGrid w:val="0"/>
              <w:rPr>
                <w:rFonts w:ascii="Times New Roman" w:eastAsia="Segoe UI" w:hAnsi="Times New Roman" w:cs="Times New Roman"/>
                <w:bCs/>
                <w:iCs/>
                <w:sz w:val="24"/>
                <w:szCs w:val="28"/>
              </w:rPr>
            </w:pPr>
          </w:p>
        </w:tc>
      </w:tr>
      <w:tr w:rsidR="00CF7290" w:rsidRPr="00CF0691" w14:paraId="7070A7CC" w14:textId="77777777" w:rsidTr="00CF7290">
        <w:tc>
          <w:tcPr>
            <w:tcW w:w="5000" w:type="pct"/>
            <w:gridSpan w:val="4"/>
            <w:shd w:val="clear" w:color="auto" w:fill="auto"/>
          </w:tcPr>
          <w:p w14:paraId="60EFF401" w14:textId="77777777" w:rsidR="00CF7290" w:rsidRPr="00CF0691" w:rsidRDefault="00CF7290" w:rsidP="00CF7290">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rPr>
              <w:t>Дополнительное оборудование</w:t>
            </w:r>
          </w:p>
        </w:tc>
      </w:tr>
      <w:tr w:rsidR="00CF7290" w:rsidRPr="00CF0691" w14:paraId="7D03AADC" w14:textId="77777777" w:rsidTr="00CF7290">
        <w:tc>
          <w:tcPr>
            <w:tcW w:w="295" w:type="pct"/>
            <w:gridSpan w:val="2"/>
            <w:shd w:val="clear" w:color="auto" w:fill="auto"/>
          </w:tcPr>
          <w:p w14:paraId="2CE22A5B" w14:textId="77777777" w:rsidR="00CF7290" w:rsidRPr="00CF0691" w:rsidRDefault="00CF7290" w:rsidP="00CF7290">
            <w:pPr>
              <w:snapToGrid w:val="0"/>
              <w:rPr>
                <w:rFonts w:ascii="Times New Roman" w:eastAsia="Segoe UI" w:hAnsi="Times New Roman" w:cs="Times New Roman"/>
                <w:bCs/>
                <w:iCs/>
                <w:sz w:val="24"/>
                <w:szCs w:val="28"/>
              </w:rPr>
            </w:pPr>
          </w:p>
        </w:tc>
        <w:tc>
          <w:tcPr>
            <w:tcW w:w="3178" w:type="pct"/>
            <w:shd w:val="clear" w:color="auto" w:fill="auto"/>
          </w:tcPr>
          <w:p w14:paraId="7B7FB873" w14:textId="77777777" w:rsidR="00CF7290" w:rsidRPr="00CF0691" w:rsidRDefault="00CF7290" w:rsidP="00CF7290">
            <w:pPr>
              <w:snapToGrid w:val="0"/>
              <w:rPr>
                <w:rFonts w:ascii="Times New Roman" w:eastAsia="Segoe UI" w:hAnsi="Times New Roman" w:cs="Times New Roman"/>
                <w:bCs/>
                <w:iCs/>
                <w:sz w:val="24"/>
                <w:szCs w:val="28"/>
              </w:rPr>
            </w:pPr>
          </w:p>
        </w:tc>
        <w:tc>
          <w:tcPr>
            <w:tcW w:w="1527" w:type="pct"/>
            <w:shd w:val="clear" w:color="auto" w:fill="auto"/>
          </w:tcPr>
          <w:p w14:paraId="6DD41A59" w14:textId="77777777" w:rsidR="00CF7290" w:rsidRPr="00CF0691" w:rsidRDefault="00CF7290" w:rsidP="00CF7290">
            <w:pPr>
              <w:snapToGrid w:val="0"/>
              <w:rPr>
                <w:rFonts w:ascii="Times New Roman" w:eastAsia="Segoe UI" w:hAnsi="Times New Roman" w:cs="Times New Roman"/>
                <w:bCs/>
                <w:iCs/>
                <w:sz w:val="24"/>
                <w:szCs w:val="28"/>
              </w:rPr>
            </w:pPr>
          </w:p>
        </w:tc>
      </w:tr>
    </w:tbl>
    <w:p w14:paraId="10BEB4BC" w14:textId="77777777" w:rsidR="00CF7290" w:rsidRPr="00CF0691" w:rsidRDefault="00CF7290" w:rsidP="00CF7290">
      <w:pPr>
        <w:suppressAutoHyphens/>
        <w:ind w:firstLine="709"/>
        <w:jc w:val="both"/>
        <w:rPr>
          <w:rFonts w:ascii="Times New Roman" w:eastAsia="Segoe UI" w:hAnsi="Times New Roman" w:cs="Segoe UI"/>
          <w:bCs/>
          <w:sz w:val="24"/>
          <w:szCs w:val="24"/>
          <w:lang w:eastAsia="ru-RU"/>
        </w:rPr>
      </w:pPr>
    </w:p>
    <w:p w14:paraId="7F2838AE" w14:textId="77777777" w:rsidR="00CF7290" w:rsidRPr="00CF0691" w:rsidRDefault="00CF7290" w:rsidP="00CF7290">
      <w:pPr>
        <w:suppressAutoHyphens/>
        <w:ind w:firstLine="709"/>
        <w:jc w:val="both"/>
        <w:rPr>
          <w:rFonts w:ascii="Times New Roman" w:eastAsia="Segoe UI" w:hAnsi="Times New Roman" w:cs="Segoe UI"/>
          <w:bCs/>
          <w:sz w:val="24"/>
          <w:szCs w:val="24"/>
          <w:lang w:eastAsia="ru-RU"/>
        </w:rPr>
      </w:pPr>
      <w:r>
        <w:rPr>
          <w:rFonts w:ascii="Times New Roman" w:eastAsia="Segoe UI" w:hAnsi="Times New Roman" w:cs="Segoe UI"/>
          <w:bCs/>
          <w:sz w:val="24"/>
          <w:szCs w:val="24"/>
          <w:lang w:eastAsia="ru-RU"/>
        </w:rPr>
        <w:t>Кабинет</w:t>
      </w:r>
      <w:r w:rsidRPr="00CF0691">
        <w:rPr>
          <w:rFonts w:ascii="Times New Roman" w:eastAsia="Segoe UI" w:hAnsi="Times New Roman" w:cs="Segoe UI"/>
          <w:bCs/>
          <w:sz w:val="24"/>
          <w:szCs w:val="24"/>
          <w:lang w:eastAsia="ru-RU"/>
        </w:rPr>
        <w:t xml:space="preserve"> «Библиотека, читальный зал с выходом в </w:t>
      </w:r>
      <w:r>
        <w:rPr>
          <w:rFonts w:ascii="Times New Roman" w:eastAsia="Segoe UI" w:hAnsi="Times New Roman" w:cs="Segoe UI"/>
          <w:bCs/>
          <w:sz w:val="24"/>
          <w:szCs w:val="24"/>
          <w:lang w:eastAsia="ru-RU"/>
        </w:rPr>
        <w:t>И</w:t>
      </w:r>
      <w:r w:rsidRPr="00CF0691">
        <w:rPr>
          <w:rFonts w:ascii="Times New Roman" w:eastAsia="Segoe UI" w:hAnsi="Times New Roman" w:cs="Segoe UI"/>
          <w:bCs/>
          <w:sz w:val="24"/>
          <w:szCs w:val="24"/>
          <w:lang w:eastAsia="ru-RU"/>
        </w:rPr>
        <w:t xml:space="preserve">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3"/>
        <w:gridCol w:w="6196"/>
        <w:gridCol w:w="2977"/>
      </w:tblGrid>
      <w:tr w:rsidR="00CF7290" w:rsidRPr="00CF0691" w14:paraId="3A3BCABC" w14:textId="77777777" w:rsidTr="00CF7290">
        <w:tc>
          <w:tcPr>
            <w:tcW w:w="273" w:type="pct"/>
            <w:shd w:val="clear" w:color="auto" w:fill="auto"/>
            <w:vAlign w:val="center"/>
          </w:tcPr>
          <w:p w14:paraId="451367BE" w14:textId="77777777" w:rsidR="00CF7290" w:rsidRPr="00CF0691" w:rsidRDefault="00CF7290" w:rsidP="00CF7290">
            <w:pPr>
              <w:snapToGrid w:val="0"/>
              <w:jc w:val="center"/>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w:t>
            </w:r>
          </w:p>
        </w:tc>
        <w:tc>
          <w:tcPr>
            <w:tcW w:w="3200" w:type="pct"/>
            <w:gridSpan w:val="2"/>
            <w:shd w:val="clear" w:color="auto" w:fill="auto"/>
            <w:vAlign w:val="center"/>
          </w:tcPr>
          <w:p w14:paraId="147FB985" w14:textId="77777777" w:rsidR="00CF7290" w:rsidRPr="00CF0691" w:rsidRDefault="00CF7290" w:rsidP="00CF7290">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2FCE076" w14:textId="77777777" w:rsidR="00CF7290" w:rsidRPr="00CF0691" w:rsidRDefault="00CF7290" w:rsidP="00CF7290">
            <w:pPr>
              <w:snapToGrid w:val="0"/>
              <w:jc w:val="center"/>
              <w:rPr>
                <w:rFonts w:ascii="Times New Roman" w:eastAsia="Segoe UI" w:hAnsi="Times New Roman" w:cs="Times New Roman"/>
                <w:iCs/>
                <w:sz w:val="24"/>
                <w:szCs w:val="28"/>
                <w:lang w:val="en-US"/>
              </w:rPr>
            </w:pPr>
            <w:r w:rsidRPr="00CF0691">
              <w:rPr>
                <w:rFonts w:ascii="Times New Roman" w:eastAsia="Segoe UI" w:hAnsi="Times New Roman" w:cs="Times New Roman"/>
                <w:iCs/>
                <w:sz w:val="24"/>
                <w:szCs w:val="28"/>
              </w:rPr>
              <w:t>Техническое описание</w:t>
            </w:r>
          </w:p>
        </w:tc>
      </w:tr>
      <w:tr w:rsidR="00CF7290" w:rsidRPr="00CF0691" w14:paraId="23B186BA" w14:textId="77777777" w:rsidTr="00CF7290">
        <w:trPr>
          <w:trHeight w:val="278"/>
        </w:trPr>
        <w:tc>
          <w:tcPr>
            <w:tcW w:w="5000" w:type="pct"/>
            <w:gridSpan w:val="4"/>
            <w:shd w:val="clear" w:color="auto" w:fill="auto"/>
          </w:tcPr>
          <w:p w14:paraId="22DD6D29" w14:textId="77777777" w:rsidR="00CF7290" w:rsidRPr="00CF0691" w:rsidRDefault="00CF7290" w:rsidP="00CF7290">
            <w:pPr>
              <w:snapToGrid w:val="0"/>
              <w:rPr>
                <w:rFonts w:ascii="Times New Roman" w:eastAsia="Segoe UI" w:hAnsi="Times New Roman" w:cs="Times New Roman"/>
                <w:b/>
                <w:bCs/>
                <w:iCs/>
                <w:sz w:val="24"/>
                <w:szCs w:val="28"/>
              </w:rPr>
            </w:pPr>
            <w:r w:rsidRPr="00CF0691">
              <w:rPr>
                <w:rFonts w:ascii="Times New Roman" w:eastAsia="Segoe UI" w:hAnsi="Times New Roman" w:cs="Times New Roman"/>
                <w:b/>
                <w:bCs/>
                <w:iCs/>
                <w:sz w:val="24"/>
                <w:szCs w:val="28"/>
                <w:lang w:val="en-US"/>
              </w:rPr>
              <w:t>I</w:t>
            </w:r>
            <w:r w:rsidRPr="00CF0691">
              <w:rPr>
                <w:rFonts w:ascii="Times New Roman" w:eastAsia="Segoe UI" w:hAnsi="Times New Roman" w:cs="Times New Roman"/>
                <w:b/>
                <w:bCs/>
                <w:iCs/>
                <w:sz w:val="24"/>
                <w:szCs w:val="28"/>
              </w:rPr>
              <w:t xml:space="preserve"> Основное оборудование</w:t>
            </w:r>
          </w:p>
        </w:tc>
      </w:tr>
      <w:tr w:rsidR="00CF7290" w:rsidRPr="00CF0691" w14:paraId="4D3EDA6B" w14:textId="77777777" w:rsidTr="00CF7290">
        <w:tc>
          <w:tcPr>
            <w:tcW w:w="273" w:type="pct"/>
            <w:shd w:val="clear" w:color="auto" w:fill="auto"/>
          </w:tcPr>
          <w:p w14:paraId="6C8A5653" w14:textId="77777777" w:rsidR="00CF7290" w:rsidRPr="00CF0691" w:rsidRDefault="00CF7290" w:rsidP="00CF7290">
            <w:pPr>
              <w:snapToGrid w:val="0"/>
              <w:rPr>
                <w:rFonts w:ascii="Times New Roman" w:eastAsia="Segoe UI" w:hAnsi="Times New Roman" w:cs="Times New Roman"/>
                <w:iCs/>
                <w:sz w:val="24"/>
                <w:szCs w:val="28"/>
              </w:rPr>
            </w:pPr>
          </w:p>
        </w:tc>
        <w:tc>
          <w:tcPr>
            <w:tcW w:w="3200" w:type="pct"/>
            <w:gridSpan w:val="2"/>
            <w:shd w:val="clear" w:color="auto" w:fill="auto"/>
          </w:tcPr>
          <w:p w14:paraId="121E964E"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Шкаф со стеклом</w:t>
            </w:r>
          </w:p>
        </w:tc>
        <w:tc>
          <w:tcPr>
            <w:tcW w:w="1527" w:type="pct"/>
            <w:shd w:val="clear" w:color="auto" w:fill="auto"/>
          </w:tcPr>
          <w:p w14:paraId="3A78F43F"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22BE0DA1" w14:textId="77777777" w:rsidTr="00CF7290">
        <w:tc>
          <w:tcPr>
            <w:tcW w:w="273" w:type="pct"/>
            <w:shd w:val="clear" w:color="auto" w:fill="auto"/>
          </w:tcPr>
          <w:p w14:paraId="7F4E2A49" w14:textId="77777777" w:rsidR="00CF7290" w:rsidRPr="00CF0691" w:rsidRDefault="00CF7290" w:rsidP="00CF7290">
            <w:pPr>
              <w:snapToGrid w:val="0"/>
              <w:rPr>
                <w:rFonts w:ascii="Times New Roman" w:eastAsia="Segoe UI" w:hAnsi="Times New Roman" w:cs="Times New Roman"/>
                <w:iCs/>
                <w:sz w:val="24"/>
                <w:szCs w:val="28"/>
              </w:rPr>
            </w:pPr>
          </w:p>
        </w:tc>
        <w:tc>
          <w:tcPr>
            <w:tcW w:w="3200" w:type="pct"/>
            <w:gridSpan w:val="2"/>
            <w:shd w:val="clear" w:color="auto" w:fill="auto"/>
          </w:tcPr>
          <w:p w14:paraId="74B9368A"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Читательский стол</w:t>
            </w:r>
          </w:p>
        </w:tc>
        <w:tc>
          <w:tcPr>
            <w:tcW w:w="1527" w:type="pct"/>
            <w:shd w:val="clear" w:color="auto" w:fill="auto"/>
          </w:tcPr>
          <w:p w14:paraId="006E4E4A"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7C3679D6" w14:textId="77777777" w:rsidTr="00CF7290">
        <w:tc>
          <w:tcPr>
            <w:tcW w:w="273" w:type="pct"/>
            <w:shd w:val="clear" w:color="auto" w:fill="auto"/>
          </w:tcPr>
          <w:p w14:paraId="701D9B6C" w14:textId="77777777" w:rsidR="00CF7290" w:rsidRPr="00CF0691" w:rsidRDefault="00CF7290" w:rsidP="00CF7290">
            <w:pPr>
              <w:snapToGrid w:val="0"/>
              <w:rPr>
                <w:rFonts w:ascii="Times New Roman" w:eastAsia="Segoe UI" w:hAnsi="Times New Roman" w:cs="Times New Roman"/>
                <w:iCs/>
                <w:sz w:val="24"/>
                <w:szCs w:val="28"/>
              </w:rPr>
            </w:pPr>
          </w:p>
        </w:tc>
        <w:tc>
          <w:tcPr>
            <w:tcW w:w="3200" w:type="pct"/>
            <w:gridSpan w:val="2"/>
            <w:shd w:val="clear" w:color="auto" w:fill="auto"/>
          </w:tcPr>
          <w:p w14:paraId="3AE083F2"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Стул на ножках</w:t>
            </w:r>
          </w:p>
        </w:tc>
        <w:tc>
          <w:tcPr>
            <w:tcW w:w="1527" w:type="pct"/>
            <w:shd w:val="clear" w:color="auto" w:fill="auto"/>
          </w:tcPr>
          <w:p w14:paraId="5232A6D1"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6332D4F9" w14:textId="77777777" w:rsidTr="00CF7290">
        <w:tc>
          <w:tcPr>
            <w:tcW w:w="273" w:type="pct"/>
            <w:shd w:val="clear" w:color="auto" w:fill="auto"/>
          </w:tcPr>
          <w:p w14:paraId="50ED05BF" w14:textId="77777777" w:rsidR="00CF7290" w:rsidRPr="00CF0691" w:rsidRDefault="00CF7290" w:rsidP="00CF7290">
            <w:pPr>
              <w:snapToGrid w:val="0"/>
              <w:rPr>
                <w:rFonts w:ascii="Times New Roman" w:eastAsia="Segoe UI" w:hAnsi="Times New Roman" w:cs="Times New Roman"/>
                <w:iCs/>
                <w:sz w:val="24"/>
                <w:szCs w:val="28"/>
              </w:rPr>
            </w:pPr>
          </w:p>
        </w:tc>
        <w:tc>
          <w:tcPr>
            <w:tcW w:w="3200" w:type="pct"/>
            <w:gridSpan w:val="2"/>
            <w:shd w:val="clear" w:color="auto" w:fill="auto"/>
          </w:tcPr>
          <w:p w14:paraId="300245BB"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Информационный стенд</w:t>
            </w:r>
          </w:p>
        </w:tc>
        <w:tc>
          <w:tcPr>
            <w:tcW w:w="1527" w:type="pct"/>
            <w:shd w:val="clear" w:color="auto" w:fill="auto"/>
          </w:tcPr>
          <w:p w14:paraId="6239EC80"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049DC3EA" w14:textId="77777777" w:rsidTr="00CF729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213291"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lang w:val="en-US"/>
              </w:rPr>
              <w:t>II</w:t>
            </w:r>
            <w:r w:rsidRPr="00CF0691">
              <w:rPr>
                <w:rFonts w:ascii="Times New Roman" w:eastAsia="Segoe UI" w:hAnsi="Times New Roman" w:cs="Times New Roman"/>
                <w:b/>
                <w:bCs/>
                <w:iCs/>
                <w:sz w:val="24"/>
                <w:szCs w:val="28"/>
              </w:rPr>
              <w:t xml:space="preserve"> Технические средства </w:t>
            </w:r>
          </w:p>
        </w:tc>
      </w:tr>
      <w:tr w:rsidR="00CF7290" w:rsidRPr="00CF0691" w14:paraId="27A05EA5" w14:textId="77777777" w:rsidTr="00CF729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3719651"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b/>
                <w:bCs/>
                <w:iCs/>
                <w:sz w:val="24"/>
                <w:szCs w:val="28"/>
              </w:rPr>
              <w:t>Основное оборудование</w:t>
            </w:r>
          </w:p>
        </w:tc>
      </w:tr>
      <w:tr w:rsidR="00CF7290" w:rsidRPr="00CF0691" w14:paraId="126FEE43" w14:textId="77777777" w:rsidTr="00CF7290">
        <w:tc>
          <w:tcPr>
            <w:tcW w:w="273" w:type="pct"/>
            <w:shd w:val="clear" w:color="auto" w:fill="auto"/>
          </w:tcPr>
          <w:p w14:paraId="4E5BA2C7"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lastRenderedPageBreak/>
              <w:t>1</w:t>
            </w:r>
          </w:p>
        </w:tc>
        <w:tc>
          <w:tcPr>
            <w:tcW w:w="3200" w:type="pct"/>
            <w:gridSpan w:val="2"/>
            <w:shd w:val="clear" w:color="auto" w:fill="auto"/>
          </w:tcPr>
          <w:p w14:paraId="2C808708"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 xml:space="preserve">Автоматизированное рабочее место читателя с выходом в </w:t>
            </w:r>
            <w:r>
              <w:rPr>
                <w:rFonts w:ascii="Times New Roman" w:eastAsia="Segoe UI" w:hAnsi="Times New Roman" w:cs="Times New Roman"/>
                <w:iCs/>
                <w:sz w:val="24"/>
                <w:szCs w:val="28"/>
              </w:rPr>
              <w:t>И</w:t>
            </w:r>
            <w:r w:rsidRPr="00CF0691">
              <w:rPr>
                <w:rFonts w:ascii="Times New Roman" w:eastAsia="Segoe UI" w:hAnsi="Times New Roman" w:cs="Times New Roman"/>
                <w:iCs/>
                <w:sz w:val="24"/>
                <w:szCs w:val="28"/>
              </w:rPr>
              <w:t>нтернет</w:t>
            </w:r>
          </w:p>
        </w:tc>
        <w:tc>
          <w:tcPr>
            <w:tcW w:w="1527" w:type="pct"/>
            <w:shd w:val="clear" w:color="auto" w:fill="auto"/>
          </w:tcPr>
          <w:p w14:paraId="59C91678"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7E01A34A" w14:textId="77777777" w:rsidTr="00CF7290">
        <w:tc>
          <w:tcPr>
            <w:tcW w:w="273" w:type="pct"/>
            <w:shd w:val="clear" w:color="auto" w:fill="auto"/>
          </w:tcPr>
          <w:p w14:paraId="6B142CB2"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2</w:t>
            </w:r>
          </w:p>
        </w:tc>
        <w:tc>
          <w:tcPr>
            <w:tcW w:w="3200" w:type="pct"/>
            <w:gridSpan w:val="2"/>
            <w:shd w:val="clear" w:color="auto" w:fill="auto"/>
          </w:tcPr>
          <w:p w14:paraId="000396E3" w14:textId="77777777" w:rsidR="00CF7290" w:rsidRPr="00CF0691" w:rsidRDefault="00CF7290" w:rsidP="00CF7290">
            <w:pPr>
              <w:snapToGrid w:val="0"/>
              <w:rPr>
                <w:rFonts w:ascii="Times New Roman" w:eastAsia="Segoe UI" w:hAnsi="Times New Roman" w:cs="Times New Roman"/>
                <w:iCs/>
                <w:sz w:val="24"/>
                <w:szCs w:val="28"/>
              </w:rPr>
            </w:pPr>
            <w:r w:rsidRPr="00CF0691">
              <w:rPr>
                <w:rFonts w:ascii="Times New Roman" w:eastAsia="Segoe UI" w:hAnsi="Times New Roman" w:cs="Times New Roman"/>
                <w:iCs/>
                <w:sz w:val="24"/>
                <w:szCs w:val="28"/>
              </w:rPr>
              <w:t>МФУ (принтер, сканер, копир)</w:t>
            </w:r>
          </w:p>
        </w:tc>
        <w:tc>
          <w:tcPr>
            <w:tcW w:w="1527" w:type="pct"/>
            <w:shd w:val="clear" w:color="auto" w:fill="auto"/>
          </w:tcPr>
          <w:p w14:paraId="24C03D6F" w14:textId="77777777" w:rsidR="00CF7290" w:rsidRPr="00CF0691" w:rsidRDefault="00CF7290" w:rsidP="00CF7290">
            <w:pPr>
              <w:snapToGrid w:val="0"/>
              <w:rPr>
                <w:rFonts w:ascii="Times New Roman" w:eastAsia="Segoe UI" w:hAnsi="Times New Roman" w:cs="Times New Roman"/>
                <w:iCs/>
                <w:sz w:val="24"/>
                <w:szCs w:val="28"/>
              </w:rPr>
            </w:pPr>
          </w:p>
        </w:tc>
      </w:tr>
      <w:tr w:rsidR="00CF7290" w:rsidRPr="00CF0691" w14:paraId="45973DC3" w14:textId="77777777" w:rsidTr="00CF7290">
        <w:tc>
          <w:tcPr>
            <w:tcW w:w="5000" w:type="pct"/>
            <w:gridSpan w:val="4"/>
            <w:shd w:val="clear" w:color="auto" w:fill="auto"/>
          </w:tcPr>
          <w:p w14:paraId="1FE23EFD" w14:textId="77777777" w:rsidR="00CF7290" w:rsidRPr="00CF0691" w:rsidRDefault="00CF7290" w:rsidP="00CF7290">
            <w:pPr>
              <w:snapToGrid w:val="0"/>
              <w:rPr>
                <w:rFonts w:ascii="Times New Roman" w:eastAsia="Segoe UI" w:hAnsi="Times New Roman" w:cs="Times New Roman"/>
                <w:bCs/>
                <w:iCs/>
                <w:sz w:val="24"/>
                <w:szCs w:val="28"/>
              </w:rPr>
            </w:pPr>
            <w:r w:rsidRPr="00CF0691">
              <w:rPr>
                <w:rFonts w:ascii="Times New Roman" w:eastAsia="Segoe UI" w:hAnsi="Times New Roman" w:cs="Times New Roman"/>
                <w:b/>
                <w:bCs/>
                <w:iCs/>
                <w:sz w:val="24"/>
                <w:szCs w:val="28"/>
              </w:rPr>
              <w:t>Дополнительное оборудование</w:t>
            </w:r>
          </w:p>
        </w:tc>
      </w:tr>
      <w:tr w:rsidR="00CF7290" w:rsidRPr="00CF0691" w14:paraId="42FD2969" w14:textId="77777777" w:rsidTr="00CF7290">
        <w:tc>
          <w:tcPr>
            <w:tcW w:w="295" w:type="pct"/>
            <w:gridSpan w:val="2"/>
            <w:shd w:val="clear" w:color="auto" w:fill="auto"/>
          </w:tcPr>
          <w:p w14:paraId="5629311D" w14:textId="77777777" w:rsidR="00CF7290" w:rsidRPr="00CF0691" w:rsidRDefault="00CF7290" w:rsidP="00CF7290">
            <w:pPr>
              <w:snapToGrid w:val="0"/>
              <w:rPr>
                <w:rFonts w:ascii="Times New Roman" w:eastAsia="Segoe UI" w:hAnsi="Times New Roman" w:cs="Times New Roman"/>
                <w:bCs/>
                <w:iCs/>
                <w:sz w:val="24"/>
                <w:szCs w:val="28"/>
              </w:rPr>
            </w:pPr>
          </w:p>
        </w:tc>
        <w:tc>
          <w:tcPr>
            <w:tcW w:w="3178" w:type="pct"/>
            <w:shd w:val="clear" w:color="auto" w:fill="auto"/>
          </w:tcPr>
          <w:p w14:paraId="054E061F" w14:textId="77777777" w:rsidR="00CF7290" w:rsidRPr="00CF0691" w:rsidRDefault="00CF7290" w:rsidP="00CF7290">
            <w:pPr>
              <w:snapToGrid w:val="0"/>
              <w:rPr>
                <w:rFonts w:ascii="Times New Roman" w:eastAsia="Segoe UI" w:hAnsi="Times New Roman" w:cs="Times New Roman"/>
                <w:bCs/>
                <w:iCs/>
                <w:sz w:val="24"/>
                <w:szCs w:val="28"/>
              </w:rPr>
            </w:pPr>
          </w:p>
        </w:tc>
        <w:tc>
          <w:tcPr>
            <w:tcW w:w="1527" w:type="pct"/>
            <w:shd w:val="clear" w:color="auto" w:fill="auto"/>
          </w:tcPr>
          <w:p w14:paraId="1D4D8BE9" w14:textId="77777777" w:rsidR="00CF7290" w:rsidRPr="00CF0691" w:rsidRDefault="00CF7290" w:rsidP="00CF7290">
            <w:pPr>
              <w:snapToGrid w:val="0"/>
              <w:rPr>
                <w:rFonts w:ascii="Times New Roman" w:eastAsia="Segoe UI" w:hAnsi="Times New Roman" w:cs="Times New Roman"/>
                <w:bCs/>
                <w:iCs/>
                <w:sz w:val="24"/>
                <w:szCs w:val="28"/>
              </w:rPr>
            </w:pPr>
          </w:p>
        </w:tc>
      </w:tr>
      <w:tr w:rsidR="00CF7290" w:rsidRPr="00CF0691" w14:paraId="474D2348" w14:textId="77777777" w:rsidTr="00CF7290">
        <w:tc>
          <w:tcPr>
            <w:tcW w:w="5000" w:type="pct"/>
            <w:gridSpan w:val="4"/>
            <w:shd w:val="clear" w:color="auto" w:fill="auto"/>
          </w:tcPr>
          <w:p w14:paraId="052A6ABA" w14:textId="77777777" w:rsidR="00CF7290" w:rsidRPr="00CF0691" w:rsidRDefault="00CF7290" w:rsidP="00CF7290">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CF7290" w:rsidRPr="00CF0691" w14:paraId="021A8687" w14:textId="77777777" w:rsidTr="00CF7290">
        <w:tc>
          <w:tcPr>
            <w:tcW w:w="5000" w:type="pct"/>
            <w:gridSpan w:val="4"/>
            <w:shd w:val="clear" w:color="auto" w:fill="auto"/>
          </w:tcPr>
          <w:p w14:paraId="754F6675" w14:textId="77777777" w:rsidR="00CF7290" w:rsidRPr="00CF0691" w:rsidRDefault="00CF7290" w:rsidP="00CF7290">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rPr>
              <w:t>Основное оборудование</w:t>
            </w:r>
          </w:p>
        </w:tc>
      </w:tr>
      <w:tr w:rsidR="00CF7290" w:rsidRPr="00CF0691" w14:paraId="22D53C44" w14:textId="77777777" w:rsidTr="00CF7290">
        <w:tc>
          <w:tcPr>
            <w:tcW w:w="295" w:type="pct"/>
            <w:gridSpan w:val="2"/>
            <w:shd w:val="clear" w:color="auto" w:fill="auto"/>
          </w:tcPr>
          <w:p w14:paraId="4EA78B6F" w14:textId="77777777" w:rsidR="00CF7290" w:rsidRPr="00CF0691" w:rsidRDefault="00CF7290" w:rsidP="00CF7290">
            <w:pPr>
              <w:snapToGrid w:val="0"/>
              <w:rPr>
                <w:rFonts w:ascii="Times New Roman" w:eastAsia="Segoe UI" w:hAnsi="Times New Roman" w:cs="Times New Roman"/>
                <w:bCs/>
                <w:iCs/>
                <w:sz w:val="24"/>
                <w:szCs w:val="28"/>
              </w:rPr>
            </w:pPr>
          </w:p>
        </w:tc>
        <w:tc>
          <w:tcPr>
            <w:tcW w:w="3178" w:type="pct"/>
            <w:shd w:val="clear" w:color="auto" w:fill="auto"/>
          </w:tcPr>
          <w:p w14:paraId="0C9D097B" w14:textId="77777777" w:rsidR="00CF7290" w:rsidRPr="00CF0691" w:rsidRDefault="00CF7290" w:rsidP="00CF7290">
            <w:pPr>
              <w:snapToGrid w:val="0"/>
              <w:rPr>
                <w:rFonts w:ascii="Times New Roman" w:eastAsia="Segoe UI" w:hAnsi="Times New Roman" w:cs="Times New Roman"/>
                <w:bCs/>
                <w:iCs/>
                <w:sz w:val="24"/>
                <w:szCs w:val="28"/>
              </w:rPr>
            </w:pPr>
          </w:p>
        </w:tc>
        <w:tc>
          <w:tcPr>
            <w:tcW w:w="1527" w:type="pct"/>
            <w:shd w:val="clear" w:color="auto" w:fill="auto"/>
          </w:tcPr>
          <w:p w14:paraId="7F816A3A" w14:textId="77777777" w:rsidR="00CF7290" w:rsidRPr="00CF0691" w:rsidRDefault="00CF7290" w:rsidP="00CF7290">
            <w:pPr>
              <w:snapToGrid w:val="0"/>
              <w:rPr>
                <w:rFonts w:ascii="Times New Roman" w:eastAsia="Segoe UI" w:hAnsi="Times New Roman" w:cs="Times New Roman"/>
                <w:bCs/>
                <w:iCs/>
                <w:sz w:val="24"/>
                <w:szCs w:val="28"/>
              </w:rPr>
            </w:pPr>
          </w:p>
        </w:tc>
      </w:tr>
      <w:tr w:rsidR="00CF7290" w:rsidRPr="00CF0691" w14:paraId="6652FF95" w14:textId="77777777" w:rsidTr="00CF7290">
        <w:tc>
          <w:tcPr>
            <w:tcW w:w="5000" w:type="pct"/>
            <w:gridSpan w:val="4"/>
            <w:shd w:val="clear" w:color="auto" w:fill="auto"/>
          </w:tcPr>
          <w:p w14:paraId="6975C6A8" w14:textId="77777777" w:rsidR="00CF7290" w:rsidRPr="00CF0691" w:rsidRDefault="00CF7290" w:rsidP="00CF7290">
            <w:pPr>
              <w:snapToGrid w:val="0"/>
              <w:rPr>
                <w:rFonts w:ascii="Times New Roman" w:eastAsia="Segoe UI" w:hAnsi="Times New Roman" w:cs="Times New Roman"/>
                <w:bCs/>
                <w:iCs/>
                <w:sz w:val="24"/>
                <w:szCs w:val="28"/>
              </w:rPr>
            </w:pPr>
            <w:r>
              <w:rPr>
                <w:rFonts w:ascii="Times New Roman" w:eastAsia="Times New Roman" w:hAnsi="Times New Roman" w:cs="Times New Roman"/>
                <w:b/>
                <w:bCs/>
                <w:iCs/>
                <w:sz w:val="24"/>
                <w:szCs w:val="24"/>
              </w:rPr>
              <w:t>Дополнительное оборудование</w:t>
            </w:r>
          </w:p>
        </w:tc>
      </w:tr>
      <w:tr w:rsidR="00CF7290" w:rsidRPr="00CF0691" w14:paraId="31CC3F86" w14:textId="77777777" w:rsidTr="00CF7290">
        <w:tc>
          <w:tcPr>
            <w:tcW w:w="295" w:type="pct"/>
            <w:gridSpan w:val="2"/>
            <w:shd w:val="clear" w:color="auto" w:fill="auto"/>
          </w:tcPr>
          <w:p w14:paraId="1923EE31" w14:textId="77777777" w:rsidR="00CF7290" w:rsidRPr="00CF0691" w:rsidRDefault="00CF7290" w:rsidP="00CF7290">
            <w:pPr>
              <w:snapToGrid w:val="0"/>
              <w:rPr>
                <w:rFonts w:ascii="Times New Roman" w:eastAsia="Segoe UI" w:hAnsi="Times New Roman" w:cs="Times New Roman"/>
                <w:bCs/>
                <w:iCs/>
                <w:sz w:val="24"/>
                <w:szCs w:val="28"/>
              </w:rPr>
            </w:pPr>
          </w:p>
        </w:tc>
        <w:tc>
          <w:tcPr>
            <w:tcW w:w="3178" w:type="pct"/>
            <w:shd w:val="clear" w:color="auto" w:fill="auto"/>
          </w:tcPr>
          <w:p w14:paraId="12759955" w14:textId="77777777" w:rsidR="00CF7290" w:rsidRPr="00CF0691" w:rsidRDefault="00CF7290" w:rsidP="00CF7290">
            <w:pPr>
              <w:snapToGrid w:val="0"/>
              <w:rPr>
                <w:rFonts w:ascii="Times New Roman" w:eastAsia="Segoe UI" w:hAnsi="Times New Roman" w:cs="Times New Roman"/>
                <w:bCs/>
                <w:iCs/>
                <w:sz w:val="24"/>
                <w:szCs w:val="28"/>
              </w:rPr>
            </w:pPr>
          </w:p>
        </w:tc>
        <w:tc>
          <w:tcPr>
            <w:tcW w:w="1527" w:type="pct"/>
            <w:shd w:val="clear" w:color="auto" w:fill="auto"/>
          </w:tcPr>
          <w:p w14:paraId="448808F4" w14:textId="77777777" w:rsidR="00CF7290" w:rsidRPr="00CF0691" w:rsidRDefault="00CF7290" w:rsidP="00CF7290">
            <w:pPr>
              <w:snapToGrid w:val="0"/>
              <w:rPr>
                <w:rFonts w:ascii="Times New Roman" w:eastAsia="Segoe UI" w:hAnsi="Times New Roman" w:cs="Times New Roman"/>
                <w:bCs/>
                <w:iCs/>
                <w:sz w:val="24"/>
                <w:szCs w:val="28"/>
              </w:rPr>
            </w:pPr>
          </w:p>
        </w:tc>
      </w:tr>
    </w:tbl>
    <w:p w14:paraId="03ADCB14" w14:textId="77777777" w:rsidR="00CF7290" w:rsidRDefault="00CF7290" w:rsidP="00064407">
      <w:pPr>
        <w:ind w:firstLine="709"/>
        <w:contextualSpacing/>
        <w:rPr>
          <w:rFonts w:ascii="Times New Roman" w:eastAsia="Calibri" w:hAnsi="Times New Roman" w:cs="Times New Roman"/>
          <w:bCs/>
          <w:sz w:val="24"/>
          <w:szCs w:val="24"/>
        </w:rPr>
      </w:pPr>
    </w:p>
    <w:p w14:paraId="177D0629" w14:textId="12A86115" w:rsidR="00064407"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60A10C83" w14:textId="1D69EC09" w:rsidR="00DA51C2" w:rsidRPr="00DA51C2" w:rsidRDefault="00DA51C2" w:rsidP="00064407">
      <w:pPr>
        <w:ind w:firstLine="709"/>
        <w:contextualSpacing/>
        <w:rPr>
          <w:rFonts w:ascii="Times New Roman" w:eastAsia="Calibri" w:hAnsi="Times New Roman" w:cs="Times New Roman"/>
          <w:bCs/>
          <w:sz w:val="14"/>
          <w:szCs w:val="14"/>
        </w:rPr>
      </w:pPr>
    </w:p>
    <w:p w14:paraId="0390E512" w14:textId="789F59D4" w:rsidR="00DA51C2" w:rsidRPr="00985111" w:rsidRDefault="00DA51C2" w:rsidP="00064407">
      <w:pPr>
        <w:ind w:firstLine="709"/>
        <w:contextualSpacing/>
        <w:rPr>
          <w:rFonts w:ascii="Times New Roman" w:eastAsia="Calibri" w:hAnsi="Times New Roman" w:cs="Times New Roman"/>
          <w:bCs/>
          <w:sz w:val="24"/>
          <w:szCs w:val="24"/>
        </w:rPr>
      </w:pPr>
      <w:r w:rsidRPr="00DA51C2">
        <w:rPr>
          <w:rFonts w:ascii="Times New Roman" w:eastAsia="Calibri" w:hAnsi="Times New Roman" w:cs="Times New Roman"/>
          <w:bCs/>
          <w:sz w:val="24"/>
          <w:szCs w:val="24"/>
        </w:rPr>
        <w:t>Лаборатория «Технологическое оборудование отрасли».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A51C2" w:rsidRPr="00950C39" w14:paraId="755A670F" w14:textId="77777777" w:rsidTr="00F745EA">
        <w:tc>
          <w:tcPr>
            <w:tcW w:w="273" w:type="pct"/>
            <w:shd w:val="clear" w:color="auto" w:fill="auto"/>
            <w:vAlign w:val="center"/>
          </w:tcPr>
          <w:p w14:paraId="0C689FFF" w14:textId="77777777" w:rsidR="00DA51C2" w:rsidRPr="00950C39" w:rsidRDefault="00DA51C2"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24CEB894" w14:textId="77777777" w:rsidR="00DA51C2" w:rsidRPr="00950C39" w:rsidRDefault="00DA51C2"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98BDAEC" w14:textId="77777777" w:rsidR="00DA51C2" w:rsidRPr="00950C39" w:rsidRDefault="00DA51C2"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DA51C2" w:rsidRPr="00950C39" w14:paraId="6F391D10" w14:textId="77777777" w:rsidTr="00F745EA">
        <w:trPr>
          <w:trHeight w:val="278"/>
        </w:trPr>
        <w:tc>
          <w:tcPr>
            <w:tcW w:w="5000" w:type="pct"/>
            <w:gridSpan w:val="3"/>
            <w:shd w:val="clear" w:color="auto" w:fill="auto"/>
          </w:tcPr>
          <w:p w14:paraId="2830B269" w14:textId="77777777" w:rsidR="00DA51C2" w:rsidRPr="00950C39" w:rsidRDefault="00DA51C2"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DA51C2" w:rsidRPr="00950C39" w14:paraId="5ADC14AF" w14:textId="77777777" w:rsidTr="00F745EA">
        <w:trPr>
          <w:trHeight w:val="277"/>
        </w:trPr>
        <w:tc>
          <w:tcPr>
            <w:tcW w:w="5000" w:type="pct"/>
            <w:gridSpan w:val="3"/>
            <w:shd w:val="clear" w:color="auto" w:fill="auto"/>
          </w:tcPr>
          <w:p w14:paraId="7D1CF47B" w14:textId="77777777" w:rsidR="00DA51C2" w:rsidRPr="00950C39" w:rsidRDefault="00DA51C2"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DA51C2" w:rsidRPr="00950C39" w14:paraId="11D99015" w14:textId="77777777" w:rsidTr="00F745EA">
        <w:tc>
          <w:tcPr>
            <w:tcW w:w="273" w:type="pct"/>
            <w:shd w:val="clear" w:color="auto" w:fill="auto"/>
          </w:tcPr>
          <w:p w14:paraId="48125D1C"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38AC55B"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7DC1E0CA"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64126541" w14:textId="77777777" w:rsidTr="00F745EA">
        <w:tc>
          <w:tcPr>
            <w:tcW w:w="273" w:type="pct"/>
            <w:shd w:val="clear" w:color="auto" w:fill="auto"/>
          </w:tcPr>
          <w:p w14:paraId="62794247"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0F09706"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08DEBD57"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5348A790"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C366B9"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DA51C2" w:rsidRPr="00950C39" w14:paraId="5F94CE99" w14:textId="77777777" w:rsidTr="00F745EA">
        <w:tc>
          <w:tcPr>
            <w:tcW w:w="273" w:type="pct"/>
            <w:tcBorders>
              <w:top w:val="single" w:sz="4" w:space="0" w:color="auto"/>
              <w:left w:val="single" w:sz="4" w:space="0" w:color="auto"/>
              <w:bottom w:val="single" w:sz="4" w:space="0" w:color="auto"/>
              <w:right w:val="single" w:sz="4" w:space="0" w:color="auto"/>
            </w:tcBorders>
            <w:shd w:val="clear" w:color="auto" w:fill="auto"/>
          </w:tcPr>
          <w:p w14:paraId="25512FC8"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A2D7C9" w14:textId="77777777" w:rsidR="00DA51C2" w:rsidRPr="00950C39" w:rsidRDefault="00DA51C2" w:rsidP="00F745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3D027A" w14:textId="77777777" w:rsidR="00DA51C2" w:rsidRPr="00950C39" w:rsidRDefault="00DA51C2" w:rsidP="00F745EA">
            <w:pPr>
              <w:snapToGrid w:val="0"/>
              <w:contextualSpacing/>
              <w:rPr>
                <w:rFonts w:ascii="Times New Roman" w:eastAsia="Times New Roman" w:hAnsi="Times New Roman" w:cs="Times New Roman"/>
                <w:i/>
                <w:sz w:val="24"/>
                <w:szCs w:val="24"/>
              </w:rPr>
            </w:pPr>
          </w:p>
        </w:tc>
      </w:tr>
      <w:tr w:rsidR="00DA51C2" w:rsidRPr="00950C39" w14:paraId="600DCFDB"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C699F9"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DA51C2" w:rsidRPr="00950C39" w14:paraId="4F584562"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EBDBB4"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DA51C2" w:rsidRPr="00950C39" w14:paraId="6BFE58E0" w14:textId="77777777" w:rsidTr="00F745EA">
        <w:tc>
          <w:tcPr>
            <w:tcW w:w="273" w:type="pct"/>
            <w:shd w:val="clear" w:color="auto" w:fill="auto"/>
          </w:tcPr>
          <w:p w14:paraId="086A94E6"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BDEFC4A"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демонстрационное и/или интерактивное оборудование</w:t>
            </w:r>
          </w:p>
        </w:tc>
        <w:tc>
          <w:tcPr>
            <w:tcW w:w="1527" w:type="pct"/>
            <w:shd w:val="clear" w:color="auto" w:fill="auto"/>
          </w:tcPr>
          <w:p w14:paraId="3481A0B0"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727D6683" w14:textId="77777777" w:rsidTr="00F745EA">
        <w:tc>
          <w:tcPr>
            <w:tcW w:w="273" w:type="pct"/>
            <w:shd w:val="clear" w:color="auto" w:fill="auto"/>
          </w:tcPr>
          <w:p w14:paraId="17A47A85"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BFCFE96"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53BF71CB"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15BEDD51" w14:textId="77777777" w:rsidTr="00F745EA">
        <w:tc>
          <w:tcPr>
            <w:tcW w:w="273" w:type="pct"/>
            <w:shd w:val="clear" w:color="auto" w:fill="auto"/>
          </w:tcPr>
          <w:p w14:paraId="4FD2B3C3"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1472990"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02125E78"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1BA8076C" w14:textId="77777777" w:rsidTr="00F745EA">
        <w:tc>
          <w:tcPr>
            <w:tcW w:w="273" w:type="pct"/>
            <w:shd w:val="clear" w:color="auto" w:fill="auto"/>
          </w:tcPr>
          <w:p w14:paraId="563D16FD"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0A7B8FD"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персональные компьютеры с лицензионным программным обеспечением по количеству рабочих мест</w:t>
            </w:r>
          </w:p>
        </w:tc>
        <w:tc>
          <w:tcPr>
            <w:tcW w:w="1527" w:type="pct"/>
            <w:shd w:val="clear" w:color="auto" w:fill="auto"/>
          </w:tcPr>
          <w:p w14:paraId="3D70638E"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3A731A7D" w14:textId="77777777" w:rsidTr="00F745EA">
        <w:tc>
          <w:tcPr>
            <w:tcW w:w="5000" w:type="pct"/>
            <w:gridSpan w:val="3"/>
            <w:shd w:val="clear" w:color="auto" w:fill="auto"/>
          </w:tcPr>
          <w:p w14:paraId="18316818"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DA51C2" w:rsidRPr="00950C39" w14:paraId="21717463" w14:textId="77777777" w:rsidTr="00F745EA">
        <w:tc>
          <w:tcPr>
            <w:tcW w:w="273" w:type="pct"/>
            <w:shd w:val="clear" w:color="auto" w:fill="auto"/>
          </w:tcPr>
          <w:p w14:paraId="6CCC08F8"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A8110F2" w14:textId="5A5DF123" w:rsidR="00DA51C2" w:rsidRPr="00DA51C2" w:rsidRDefault="00DA51C2" w:rsidP="00BD7024">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оборудование для учета количества поступающего сырья</w:t>
            </w:r>
          </w:p>
        </w:tc>
        <w:tc>
          <w:tcPr>
            <w:tcW w:w="1527" w:type="pct"/>
            <w:shd w:val="clear" w:color="auto" w:fill="auto"/>
          </w:tcPr>
          <w:p w14:paraId="747401AE"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BD7024" w:rsidRPr="00950C39" w14:paraId="1969513C" w14:textId="77777777" w:rsidTr="00F745EA">
        <w:tc>
          <w:tcPr>
            <w:tcW w:w="273" w:type="pct"/>
            <w:shd w:val="clear" w:color="auto" w:fill="auto"/>
          </w:tcPr>
          <w:p w14:paraId="48CFA189"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074F127" w14:textId="1C27FB28" w:rsidR="00BD7024" w:rsidRPr="00DA51C2" w:rsidRDefault="00BD7024" w:rsidP="00DA51C2">
            <w:pPr>
              <w:snapToGrid w:val="0"/>
              <w:contextualSpacing/>
              <w:rPr>
                <w:rFonts w:ascii="Times New Roman" w:eastAsia="Times New Roman" w:hAnsi="Times New Roman" w:cs="Times New Roman"/>
                <w:iCs/>
                <w:sz w:val="24"/>
                <w:szCs w:val="24"/>
              </w:rPr>
            </w:pPr>
            <w:r w:rsidRPr="00BD7024">
              <w:rPr>
                <w:rFonts w:ascii="Times New Roman" w:eastAsia="Times New Roman" w:hAnsi="Times New Roman" w:cs="Times New Roman"/>
                <w:iCs/>
                <w:sz w:val="24"/>
                <w:szCs w:val="24"/>
              </w:rPr>
              <w:t xml:space="preserve">оборудование для тепловой обработки жидких, </w:t>
            </w:r>
            <w:proofErr w:type="spellStart"/>
            <w:r w:rsidRPr="00BD7024">
              <w:rPr>
                <w:rFonts w:ascii="Times New Roman" w:eastAsia="Times New Roman" w:hAnsi="Times New Roman" w:cs="Times New Roman"/>
                <w:iCs/>
                <w:sz w:val="24"/>
                <w:szCs w:val="24"/>
              </w:rPr>
              <w:t>вязкопластичных</w:t>
            </w:r>
            <w:proofErr w:type="spellEnd"/>
            <w:r w:rsidRPr="00BD7024">
              <w:rPr>
                <w:rFonts w:ascii="Times New Roman" w:eastAsia="Times New Roman" w:hAnsi="Times New Roman" w:cs="Times New Roman"/>
                <w:iCs/>
                <w:sz w:val="24"/>
                <w:szCs w:val="24"/>
              </w:rPr>
              <w:t xml:space="preserve"> и твердых сред пластинчатых пастеризационных установок, трубчатых установок, роторных скребковых теплообменников, варочных котлов, жарочных печей</w:t>
            </w:r>
          </w:p>
        </w:tc>
        <w:tc>
          <w:tcPr>
            <w:tcW w:w="1527" w:type="pct"/>
            <w:shd w:val="clear" w:color="auto" w:fill="auto"/>
          </w:tcPr>
          <w:p w14:paraId="01544861"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5780AA9A" w14:textId="77777777" w:rsidTr="00F745EA">
        <w:tc>
          <w:tcPr>
            <w:tcW w:w="273" w:type="pct"/>
            <w:shd w:val="clear" w:color="auto" w:fill="auto"/>
          </w:tcPr>
          <w:p w14:paraId="45273B2F"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D1658B6" w14:textId="30FE2BAD" w:rsidR="00BD7024" w:rsidRPr="00DA51C2" w:rsidRDefault="00BD7024" w:rsidP="00BD702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к</w:t>
            </w:r>
            <w:r w:rsidRPr="00DA51C2">
              <w:rPr>
                <w:rFonts w:ascii="Times New Roman" w:eastAsia="Times New Roman" w:hAnsi="Times New Roman" w:cs="Times New Roman"/>
                <w:iCs/>
                <w:sz w:val="24"/>
                <w:szCs w:val="24"/>
              </w:rPr>
              <w:t xml:space="preserve">оллоидные мельницы, дробилки, мясорубки, волчки, куттеры, оборудование для диспергирования жидких и </w:t>
            </w:r>
            <w:proofErr w:type="spellStart"/>
            <w:r w:rsidRPr="00DA51C2">
              <w:rPr>
                <w:rFonts w:ascii="Times New Roman" w:eastAsia="Times New Roman" w:hAnsi="Times New Roman" w:cs="Times New Roman"/>
                <w:iCs/>
                <w:sz w:val="24"/>
                <w:szCs w:val="24"/>
              </w:rPr>
              <w:t>низкопластичных</w:t>
            </w:r>
            <w:proofErr w:type="spellEnd"/>
            <w:r w:rsidRPr="00DA51C2">
              <w:rPr>
                <w:rFonts w:ascii="Times New Roman" w:eastAsia="Times New Roman" w:hAnsi="Times New Roman" w:cs="Times New Roman"/>
                <w:iCs/>
                <w:sz w:val="24"/>
                <w:szCs w:val="24"/>
              </w:rPr>
              <w:t xml:space="preserve"> сред гомогенизаторов для жидких </w:t>
            </w:r>
            <w:proofErr w:type="spellStart"/>
            <w:r w:rsidRPr="00DA51C2">
              <w:rPr>
                <w:rFonts w:ascii="Times New Roman" w:eastAsia="Times New Roman" w:hAnsi="Times New Roman" w:cs="Times New Roman"/>
                <w:iCs/>
                <w:sz w:val="24"/>
                <w:szCs w:val="24"/>
              </w:rPr>
              <w:t>вязкопластичных</w:t>
            </w:r>
            <w:proofErr w:type="spellEnd"/>
            <w:r w:rsidRPr="00DA51C2">
              <w:rPr>
                <w:rFonts w:ascii="Times New Roman" w:eastAsia="Times New Roman" w:hAnsi="Times New Roman" w:cs="Times New Roman"/>
                <w:iCs/>
                <w:sz w:val="24"/>
                <w:szCs w:val="24"/>
              </w:rPr>
              <w:t xml:space="preserve"> сред</w:t>
            </w:r>
          </w:p>
        </w:tc>
        <w:tc>
          <w:tcPr>
            <w:tcW w:w="1527" w:type="pct"/>
            <w:shd w:val="clear" w:color="auto" w:fill="auto"/>
          </w:tcPr>
          <w:p w14:paraId="2D560167"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6CF443DA" w14:textId="77777777" w:rsidTr="00F745EA">
        <w:tc>
          <w:tcPr>
            <w:tcW w:w="273" w:type="pct"/>
            <w:shd w:val="clear" w:color="auto" w:fill="auto"/>
          </w:tcPr>
          <w:p w14:paraId="7E1DBC25"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7DBE9D0" w14:textId="77777777" w:rsidR="00BD7024" w:rsidRPr="00DA51C2" w:rsidRDefault="00BD7024" w:rsidP="00BD7024">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 xml:space="preserve">объемные счетчики, индукционные расходомеры, </w:t>
            </w:r>
          </w:p>
          <w:p w14:paraId="55C7CE5A" w14:textId="5AA59C50" w:rsidR="00BD7024" w:rsidRPr="00DA51C2" w:rsidRDefault="00BD7024" w:rsidP="00BD7024">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тензометрические устройства для учета количества сырья</w:t>
            </w:r>
          </w:p>
        </w:tc>
        <w:tc>
          <w:tcPr>
            <w:tcW w:w="1527" w:type="pct"/>
            <w:shd w:val="clear" w:color="auto" w:fill="auto"/>
          </w:tcPr>
          <w:p w14:paraId="6D4436B9"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475C81A7" w14:textId="77777777" w:rsidTr="00F745EA">
        <w:tc>
          <w:tcPr>
            <w:tcW w:w="273" w:type="pct"/>
            <w:shd w:val="clear" w:color="auto" w:fill="auto"/>
          </w:tcPr>
          <w:p w14:paraId="341B39C0"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3833858" w14:textId="58BA3F44" w:rsidR="00BD7024" w:rsidRPr="00DA51C2" w:rsidRDefault="00BD7024" w:rsidP="00DA51C2">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устройства различного весового оборудования для учета количества сырья по массе</w:t>
            </w:r>
          </w:p>
        </w:tc>
        <w:tc>
          <w:tcPr>
            <w:tcW w:w="1527" w:type="pct"/>
            <w:shd w:val="clear" w:color="auto" w:fill="auto"/>
          </w:tcPr>
          <w:p w14:paraId="2C154749"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74AA0DAC" w14:textId="77777777" w:rsidTr="00F745EA">
        <w:tc>
          <w:tcPr>
            <w:tcW w:w="273" w:type="pct"/>
            <w:shd w:val="clear" w:color="auto" w:fill="auto"/>
          </w:tcPr>
          <w:p w14:paraId="0F814148"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CB22F76" w14:textId="4A6FB53C" w:rsidR="00BD7024" w:rsidRPr="00DA51C2" w:rsidRDefault="00BD7024" w:rsidP="00DA51C2">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оборудование для разделения жидкостей и дробления твердого сырья сепараторов периодического и непрерывного действия.</w:t>
            </w:r>
          </w:p>
        </w:tc>
        <w:tc>
          <w:tcPr>
            <w:tcW w:w="1527" w:type="pct"/>
            <w:shd w:val="clear" w:color="auto" w:fill="auto"/>
          </w:tcPr>
          <w:p w14:paraId="0AD3A693"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721AC0C9" w14:textId="77777777" w:rsidTr="00F745EA">
        <w:tc>
          <w:tcPr>
            <w:tcW w:w="273" w:type="pct"/>
            <w:shd w:val="clear" w:color="auto" w:fill="auto"/>
          </w:tcPr>
          <w:p w14:paraId="3ADB6922"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E5D1BB1" w14:textId="3A88AB25" w:rsidR="00BD7024" w:rsidRPr="00DA51C2" w:rsidRDefault="00BD7024" w:rsidP="00DA51C2">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 xml:space="preserve">оборудование для очистки сырья и полуфабрикатов фильтры, </w:t>
            </w:r>
            <w:proofErr w:type="spellStart"/>
            <w:r w:rsidRPr="00DA51C2">
              <w:rPr>
                <w:rFonts w:ascii="Times New Roman" w:eastAsia="Times New Roman" w:hAnsi="Times New Roman" w:cs="Times New Roman"/>
                <w:iCs/>
                <w:sz w:val="24"/>
                <w:szCs w:val="24"/>
              </w:rPr>
              <w:t>центрифи</w:t>
            </w:r>
            <w:proofErr w:type="spellEnd"/>
            <w:r w:rsidRPr="00DA51C2">
              <w:rPr>
                <w:rFonts w:ascii="Times New Roman" w:eastAsia="Times New Roman" w:hAnsi="Times New Roman" w:cs="Times New Roman"/>
                <w:iCs/>
                <w:sz w:val="24"/>
                <w:szCs w:val="24"/>
              </w:rPr>
              <w:t xml:space="preserve">, центробежные очистители, магнитные улавливатели </w:t>
            </w:r>
          </w:p>
        </w:tc>
        <w:tc>
          <w:tcPr>
            <w:tcW w:w="1527" w:type="pct"/>
            <w:shd w:val="clear" w:color="auto" w:fill="auto"/>
          </w:tcPr>
          <w:p w14:paraId="24FBFCB7"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27142573" w14:textId="77777777" w:rsidTr="00F745EA">
        <w:tc>
          <w:tcPr>
            <w:tcW w:w="273" w:type="pct"/>
            <w:shd w:val="clear" w:color="auto" w:fill="auto"/>
          </w:tcPr>
          <w:p w14:paraId="0762C3BA"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2FB6ED7" w14:textId="3744BBC7" w:rsidR="00BD7024" w:rsidRPr="00DA51C2" w:rsidRDefault="00BD7024" w:rsidP="00DA51C2">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 xml:space="preserve">приборы и средства контроля количества и качества </w:t>
            </w:r>
            <w:r w:rsidRPr="00DA51C2">
              <w:rPr>
                <w:rFonts w:ascii="Times New Roman" w:eastAsia="Times New Roman" w:hAnsi="Times New Roman" w:cs="Times New Roman"/>
                <w:iCs/>
                <w:sz w:val="24"/>
                <w:szCs w:val="24"/>
              </w:rPr>
              <w:lastRenderedPageBreak/>
              <w:t>сырья или продукта в резервуаре</w:t>
            </w:r>
          </w:p>
        </w:tc>
        <w:tc>
          <w:tcPr>
            <w:tcW w:w="1527" w:type="pct"/>
            <w:shd w:val="clear" w:color="auto" w:fill="auto"/>
          </w:tcPr>
          <w:p w14:paraId="32D817C1"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2737DC0B" w14:textId="77777777" w:rsidTr="00F745EA">
        <w:tc>
          <w:tcPr>
            <w:tcW w:w="273" w:type="pct"/>
            <w:shd w:val="clear" w:color="auto" w:fill="auto"/>
          </w:tcPr>
          <w:p w14:paraId="4AED7A8D"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38361E5" w14:textId="407A8173" w:rsidR="00BD7024" w:rsidRPr="00DA51C2" w:rsidRDefault="00BD7024" w:rsidP="00DA51C2">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оборудование для внутризаводской транспортировки сырья и готовой продукции различные насосы: центробежные, винтовые, шестеренчатые, мембранные и плунжерные</w:t>
            </w:r>
          </w:p>
        </w:tc>
        <w:tc>
          <w:tcPr>
            <w:tcW w:w="1527" w:type="pct"/>
            <w:shd w:val="clear" w:color="auto" w:fill="auto"/>
          </w:tcPr>
          <w:p w14:paraId="324F4C88"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0D38C1E5" w14:textId="77777777" w:rsidTr="00F745EA">
        <w:tc>
          <w:tcPr>
            <w:tcW w:w="273" w:type="pct"/>
            <w:shd w:val="clear" w:color="auto" w:fill="auto"/>
          </w:tcPr>
          <w:p w14:paraId="76DBFE31"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0B3A558" w14:textId="17844DC4" w:rsidR="00BD7024" w:rsidRPr="00DA51C2" w:rsidRDefault="00BD7024" w:rsidP="00BD7024">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изотермические резервуары, обычные резервуары, резервуары для осуществления биотехнологических процессов</w:t>
            </w:r>
          </w:p>
        </w:tc>
        <w:tc>
          <w:tcPr>
            <w:tcW w:w="1527" w:type="pct"/>
            <w:shd w:val="clear" w:color="auto" w:fill="auto"/>
          </w:tcPr>
          <w:p w14:paraId="36DB1170"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60533CEF" w14:textId="77777777" w:rsidTr="00F745EA">
        <w:tc>
          <w:tcPr>
            <w:tcW w:w="273" w:type="pct"/>
            <w:shd w:val="clear" w:color="auto" w:fill="auto"/>
          </w:tcPr>
          <w:p w14:paraId="4C11E1FF"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517D8F0" w14:textId="445A9631" w:rsidR="00BD7024" w:rsidRPr="00DA51C2" w:rsidRDefault="00BD7024" w:rsidP="00DA51C2">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оборудование для концентрирования сырья вакуум-выпарных установок – циркуляционных и пленочных</w:t>
            </w:r>
          </w:p>
        </w:tc>
        <w:tc>
          <w:tcPr>
            <w:tcW w:w="1527" w:type="pct"/>
            <w:shd w:val="clear" w:color="auto" w:fill="auto"/>
          </w:tcPr>
          <w:p w14:paraId="5EEA5F34"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69E210CA" w14:textId="77777777" w:rsidTr="00F745EA">
        <w:tc>
          <w:tcPr>
            <w:tcW w:w="273" w:type="pct"/>
            <w:shd w:val="clear" w:color="auto" w:fill="auto"/>
          </w:tcPr>
          <w:p w14:paraId="74557E01"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ECFDCC2" w14:textId="603CF888" w:rsidR="00BD7024" w:rsidRPr="00DA51C2" w:rsidRDefault="00BD7024" w:rsidP="00DA51C2">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 xml:space="preserve">многокорпусные </w:t>
            </w:r>
            <w:proofErr w:type="spellStart"/>
            <w:r w:rsidRPr="00DA51C2">
              <w:rPr>
                <w:rFonts w:ascii="Times New Roman" w:eastAsia="Times New Roman" w:hAnsi="Times New Roman" w:cs="Times New Roman"/>
                <w:iCs/>
                <w:sz w:val="24"/>
                <w:szCs w:val="24"/>
              </w:rPr>
              <w:t>вакуумвыпарные</w:t>
            </w:r>
            <w:proofErr w:type="spellEnd"/>
            <w:r w:rsidRPr="00DA51C2">
              <w:rPr>
                <w:rFonts w:ascii="Times New Roman" w:eastAsia="Times New Roman" w:hAnsi="Times New Roman" w:cs="Times New Roman"/>
                <w:iCs/>
                <w:sz w:val="24"/>
                <w:szCs w:val="24"/>
              </w:rPr>
              <w:t xml:space="preserve"> установки. </w:t>
            </w:r>
          </w:p>
        </w:tc>
        <w:tc>
          <w:tcPr>
            <w:tcW w:w="1527" w:type="pct"/>
            <w:shd w:val="clear" w:color="auto" w:fill="auto"/>
          </w:tcPr>
          <w:p w14:paraId="5754C3A2"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0F9191D2" w14:textId="77777777" w:rsidTr="00F745EA">
        <w:tc>
          <w:tcPr>
            <w:tcW w:w="273" w:type="pct"/>
            <w:shd w:val="clear" w:color="auto" w:fill="auto"/>
          </w:tcPr>
          <w:p w14:paraId="20AB07A7"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C514538" w14:textId="61EA05E8" w:rsidR="00BD7024" w:rsidRPr="00DA51C2" w:rsidRDefault="00BD7024" w:rsidP="00DA51C2">
            <w:pPr>
              <w:snapToGrid w:val="0"/>
              <w:contextualSpacing/>
              <w:rPr>
                <w:rFonts w:ascii="Times New Roman" w:eastAsia="Times New Roman" w:hAnsi="Times New Roman" w:cs="Times New Roman"/>
                <w:iCs/>
                <w:sz w:val="24"/>
                <w:szCs w:val="24"/>
              </w:rPr>
            </w:pPr>
            <w:proofErr w:type="spellStart"/>
            <w:r w:rsidRPr="00DA51C2">
              <w:rPr>
                <w:rFonts w:ascii="Times New Roman" w:eastAsia="Times New Roman" w:hAnsi="Times New Roman" w:cs="Times New Roman"/>
                <w:iCs/>
                <w:sz w:val="24"/>
                <w:szCs w:val="24"/>
              </w:rPr>
              <w:t>ультрафильтрационные</w:t>
            </w:r>
            <w:proofErr w:type="spellEnd"/>
            <w:r w:rsidRPr="00DA51C2">
              <w:rPr>
                <w:rFonts w:ascii="Times New Roman" w:eastAsia="Times New Roman" w:hAnsi="Times New Roman" w:cs="Times New Roman"/>
                <w:iCs/>
                <w:sz w:val="24"/>
                <w:szCs w:val="24"/>
              </w:rPr>
              <w:t xml:space="preserve"> установки и установки обратного осмоса</w:t>
            </w:r>
          </w:p>
        </w:tc>
        <w:tc>
          <w:tcPr>
            <w:tcW w:w="1527" w:type="pct"/>
            <w:shd w:val="clear" w:color="auto" w:fill="auto"/>
          </w:tcPr>
          <w:p w14:paraId="34D94DFC"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1B3E9904" w14:textId="77777777" w:rsidTr="00F745EA">
        <w:tc>
          <w:tcPr>
            <w:tcW w:w="273" w:type="pct"/>
            <w:shd w:val="clear" w:color="auto" w:fill="auto"/>
          </w:tcPr>
          <w:p w14:paraId="5E93CD86"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7407C46" w14:textId="67BE6B51" w:rsidR="00BD7024" w:rsidRPr="00DA51C2" w:rsidRDefault="00BD7024" w:rsidP="00DA51C2">
            <w:pPr>
              <w:snapToGrid w:val="0"/>
              <w:contextualSpacing/>
              <w:rPr>
                <w:rFonts w:ascii="Times New Roman" w:eastAsia="Times New Roman" w:hAnsi="Times New Roman" w:cs="Times New Roman"/>
                <w:iCs/>
                <w:sz w:val="24"/>
                <w:szCs w:val="24"/>
              </w:rPr>
            </w:pPr>
            <w:r w:rsidRPr="00DA51C2">
              <w:rPr>
                <w:rFonts w:ascii="Times New Roman" w:eastAsia="Times New Roman" w:hAnsi="Times New Roman" w:cs="Times New Roman"/>
                <w:iCs/>
                <w:sz w:val="24"/>
                <w:szCs w:val="24"/>
              </w:rPr>
              <w:t>сушка в среде инертных тел</w:t>
            </w:r>
          </w:p>
        </w:tc>
        <w:tc>
          <w:tcPr>
            <w:tcW w:w="1527" w:type="pct"/>
            <w:shd w:val="clear" w:color="auto" w:fill="auto"/>
          </w:tcPr>
          <w:p w14:paraId="2FEC672B"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BD7024" w:rsidRPr="00950C39" w14:paraId="06C61F06" w14:textId="77777777" w:rsidTr="00F745EA">
        <w:tc>
          <w:tcPr>
            <w:tcW w:w="273" w:type="pct"/>
            <w:shd w:val="clear" w:color="auto" w:fill="auto"/>
          </w:tcPr>
          <w:p w14:paraId="4B80F15D" w14:textId="77777777" w:rsidR="00BD7024" w:rsidRPr="00950C39" w:rsidRDefault="00BD7024"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CB85E7E" w14:textId="21A5227B" w:rsidR="00BD7024" w:rsidRPr="00DA51C2" w:rsidRDefault="00BD7024" w:rsidP="00DA51C2">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w:t>
            </w:r>
            <w:r w:rsidRPr="00DA51C2">
              <w:rPr>
                <w:rFonts w:ascii="Times New Roman" w:eastAsia="Times New Roman" w:hAnsi="Times New Roman" w:cs="Times New Roman"/>
                <w:iCs/>
                <w:sz w:val="24"/>
                <w:szCs w:val="24"/>
              </w:rPr>
              <w:t xml:space="preserve">ублимационные сушильные установки периодического, </w:t>
            </w:r>
            <w:proofErr w:type="spellStart"/>
            <w:r w:rsidRPr="00DA51C2">
              <w:rPr>
                <w:rFonts w:ascii="Times New Roman" w:eastAsia="Times New Roman" w:hAnsi="Times New Roman" w:cs="Times New Roman"/>
                <w:iCs/>
                <w:sz w:val="24"/>
                <w:szCs w:val="24"/>
              </w:rPr>
              <w:t>полунепрерывного</w:t>
            </w:r>
            <w:proofErr w:type="spellEnd"/>
            <w:r w:rsidRPr="00DA51C2">
              <w:rPr>
                <w:rFonts w:ascii="Times New Roman" w:eastAsia="Times New Roman" w:hAnsi="Times New Roman" w:cs="Times New Roman"/>
                <w:iCs/>
                <w:sz w:val="24"/>
                <w:szCs w:val="24"/>
              </w:rPr>
              <w:t xml:space="preserve"> и непрерывного действия (по выбору профессии)</w:t>
            </w:r>
          </w:p>
        </w:tc>
        <w:tc>
          <w:tcPr>
            <w:tcW w:w="1527" w:type="pct"/>
            <w:shd w:val="clear" w:color="auto" w:fill="auto"/>
          </w:tcPr>
          <w:p w14:paraId="380DDC38" w14:textId="77777777" w:rsidR="00BD7024" w:rsidRPr="00950C39" w:rsidRDefault="00BD7024" w:rsidP="00F745EA">
            <w:pPr>
              <w:snapToGrid w:val="0"/>
              <w:contextualSpacing/>
              <w:rPr>
                <w:rFonts w:ascii="Times New Roman" w:eastAsia="Times New Roman" w:hAnsi="Times New Roman" w:cs="Times New Roman"/>
                <w:iCs/>
                <w:sz w:val="24"/>
                <w:szCs w:val="24"/>
              </w:rPr>
            </w:pPr>
          </w:p>
        </w:tc>
      </w:tr>
      <w:tr w:rsidR="00DA51C2" w:rsidRPr="00950C39" w14:paraId="1D8DFE4F" w14:textId="77777777" w:rsidTr="00F745EA">
        <w:tc>
          <w:tcPr>
            <w:tcW w:w="5000" w:type="pct"/>
            <w:gridSpan w:val="3"/>
            <w:shd w:val="clear" w:color="auto" w:fill="auto"/>
          </w:tcPr>
          <w:p w14:paraId="188ABD54" w14:textId="77777777" w:rsidR="00DA51C2" w:rsidRPr="00950C39" w:rsidRDefault="00DA51C2"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A51C2" w:rsidRPr="00950C39" w14:paraId="23B851CC" w14:textId="77777777" w:rsidTr="00F745EA">
        <w:tc>
          <w:tcPr>
            <w:tcW w:w="5000" w:type="pct"/>
            <w:gridSpan w:val="3"/>
            <w:shd w:val="clear" w:color="auto" w:fill="auto"/>
          </w:tcPr>
          <w:p w14:paraId="6B61D86A" w14:textId="77777777" w:rsidR="00DA51C2" w:rsidRPr="00950C39" w:rsidRDefault="00DA51C2"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DA51C2" w:rsidRPr="00950C39" w14:paraId="23573A31" w14:textId="77777777" w:rsidTr="00F745EA">
        <w:tc>
          <w:tcPr>
            <w:tcW w:w="273" w:type="pct"/>
            <w:shd w:val="clear" w:color="auto" w:fill="auto"/>
          </w:tcPr>
          <w:p w14:paraId="7126B92D"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59AEAC8"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532DE92D"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594F7BEF" w14:textId="77777777" w:rsidTr="00F745EA">
        <w:tc>
          <w:tcPr>
            <w:tcW w:w="5000" w:type="pct"/>
            <w:gridSpan w:val="3"/>
            <w:shd w:val="clear" w:color="auto" w:fill="auto"/>
          </w:tcPr>
          <w:p w14:paraId="64603148"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DA51C2" w:rsidRPr="00950C39" w14:paraId="4FC0FBC1" w14:textId="77777777" w:rsidTr="00F745EA">
        <w:tc>
          <w:tcPr>
            <w:tcW w:w="273" w:type="pct"/>
            <w:shd w:val="clear" w:color="auto" w:fill="auto"/>
          </w:tcPr>
          <w:p w14:paraId="5952656D"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909EC20" w14:textId="77777777" w:rsidR="00DA51C2" w:rsidRPr="00950C39" w:rsidRDefault="00DA51C2"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1CB46630"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0AB4D7B4" w14:textId="77777777" w:rsidTr="00F745EA">
        <w:tc>
          <w:tcPr>
            <w:tcW w:w="5000" w:type="pct"/>
            <w:gridSpan w:val="3"/>
            <w:shd w:val="clear" w:color="auto" w:fill="auto"/>
          </w:tcPr>
          <w:p w14:paraId="3986FD6B"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DA51C2" w:rsidRPr="00950C39" w14:paraId="2EFA0B48" w14:textId="77777777" w:rsidTr="00F745EA">
        <w:tc>
          <w:tcPr>
            <w:tcW w:w="5000" w:type="pct"/>
            <w:gridSpan w:val="3"/>
            <w:shd w:val="clear" w:color="auto" w:fill="auto"/>
          </w:tcPr>
          <w:p w14:paraId="56C3C219"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DA51C2" w:rsidRPr="00950C39" w14:paraId="6784E5BB" w14:textId="77777777" w:rsidTr="00F745EA">
        <w:tc>
          <w:tcPr>
            <w:tcW w:w="273" w:type="pct"/>
            <w:shd w:val="clear" w:color="auto" w:fill="auto"/>
          </w:tcPr>
          <w:p w14:paraId="498F8699"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22B7353"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77F40586"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4BF8F168" w14:textId="77777777" w:rsidTr="00F745EA">
        <w:tc>
          <w:tcPr>
            <w:tcW w:w="5000" w:type="pct"/>
            <w:gridSpan w:val="3"/>
            <w:shd w:val="clear" w:color="auto" w:fill="auto"/>
          </w:tcPr>
          <w:p w14:paraId="706E211B"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DA51C2" w:rsidRPr="00950C39" w14:paraId="1B3BDDFE" w14:textId="77777777" w:rsidTr="00F745EA">
        <w:tc>
          <w:tcPr>
            <w:tcW w:w="273" w:type="pct"/>
            <w:shd w:val="clear" w:color="auto" w:fill="auto"/>
          </w:tcPr>
          <w:p w14:paraId="28521280"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F9C8BAB" w14:textId="77777777" w:rsidR="00DA51C2" w:rsidRPr="00950C39" w:rsidRDefault="00DA51C2"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63A710C9"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bl>
    <w:p w14:paraId="115443C0" w14:textId="7E8D47F4" w:rsidR="00DA51C2" w:rsidRPr="00326CBA" w:rsidRDefault="00DA51C2" w:rsidP="00DA51C2">
      <w:pPr>
        <w:tabs>
          <w:tab w:val="left" w:pos="3345"/>
        </w:tabs>
        <w:suppressAutoHyphens/>
        <w:contextualSpacing/>
        <w:jc w:val="both"/>
        <w:rPr>
          <w:rFonts w:ascii="Times New Roman" w:eastAsia="Calibri" w:hAnsi="Times New Roman" w:cs="Times New Roman"/>
          <w:bCs/>
          <w:sz w:val="20"/>
          <w:szCs w:val="20"/>
          <w:lang w:val="en-US"/>
        </w:rPr>
      </w:pPr>
      <w:r>
        <w:rPr>
          <w:rFonts w:ascii="Times New Roman" w:eastAsia="Calibri" w:hAnsi="Times New Roman" w:cs="Times New Roman"/>
          <w:bCs/>
          <w:sz w:val="24"/>
          <w:szCs w:val="24"/>
        </w:rPr>
        <w:tab/>
      </w:r>
    </w:p>
    <w:p w14:paraId="2A929DC6" w14:textId="66DAE97D" w:rsidR="00DA51C2" w:rsidRPr="00985111" w:rsidRDefault="00DA51C2" w:rsidP="00DA51C2">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326CBA" w:rsidRPr="00326CBA">
        <w:rPr>
          <w:rFonts w:ascii="Times New Roman" w:hAnsi="Times New Roman"/>
          <w:bCs/>
          <w:iCs/>
          <w:sz w:val="24"/>
          <w:szCs w:val="24"/>
        </w:rPr>
        <w:t xml:space="preserve">Технического производства растительных масел, жиров </w:t>
      </w:r>
      <w:r w:rsidR="00326CBA">
        <w:rPr>
          <w:rFonts w:ascii="Times New Roman" w:hAnsi="Times New Roman"/>
          <w:bCs/>
          <w:iCs/>
          <w:sz w:val="24"/>
          <w:szCs w:val="24"/>
        </w:rPr>
        <w:br/>
      </w:r>
      <w:r w:rsidR="00326CBA" w:rsidRPr="00326CBA">
        <w:rPr>
          <w:rFonts w:ascii="Times New Roman" w:hAnsi="Times New Roman"/>
          <w:bCs/>
          <w:iCs/>
          <w:sz w:val="24"/>
          <w:szCs w:val="24"/>
        </w:rPr>
        <w:t>и жирозаменителей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A51C2" w:rsidRPr="00950C39" w14:paraId="269AF234" w14:textId="77777777" w:rsidTr="00F745EA">
        <w:tc>
          <w:tcPr>
            <w:tcW w:w="273" w:type="pct"/>
            <w:shd w:val="clear" w:color="auto" w:fill="auto"/>
            <w:vAlign w:val="center"/>
          </w:tcPr>
          <w:p w14:paraId="55BB6D0D" w14:textId="77777777" w:rsidR="00DA51C2" w:rsidRPr="00950C39" w:rsidRDefault="00DA51C2"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12536770" w14:textId="77777777" w:rsidR="00DA51C2" w:rsidRPr="00950C39" w:rsidRDefault="00DA51C2"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4B3F3C1" w14:textId="77777777" w:rsidR="00DA51C2" w:rsidRPr="00950C39" w:rsidRDefault="00DA51C2"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DA51C2" w:rsidRPr="00950C39" w14:paraId="43FC317C" w14:textId="77777777" w:rsidTr="00F745EA">
        <w:trPr>
          <w:trHeight w:val="278"/>
        </w:trPr>
        <w:tc>
          <w:tcPr>
            <w:tcW w:w="5000" w:type="pct"/>
            <w:gridSpan w:val="3"/>
            <w:shd w:val="clear" w:color="auto" w:fill="auto"/>
          </w:tcPr>
          <w:p w14:paraId="214A8C7C" w14:textId="77777777" w:rsidR="00DA51C2" w:rsidRPr="00950C39" w:rsidRDefault="00DA51C2"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DA51C2" w:rsidRPr="00950C39" w14:paraId="4153B72B" w14:textId="77777777" w:rsidTr="00F745EA">
        <w:trPr>
          <w:trHeight w:val="277"/>
        </w:trPr>
        <w:tc>
          <w:tcPr>
            <w:tcW w:w="5000" w:type="pct"/>
            <w:gridSpan w:val="3"/>
            <w:shd w:val="clear" w:color="auto" w:fill="auto"/>
          </w:tcPr>
          <w:p w14:paraId="3D0343FB" w14:textId="77777777" w:rsidR="00DA51C2" w:rsidRPr="00950C39" w:rsidRDefault="00DA51C2"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DA51C2" w:rsidRPr="00950C39" w14:paraId="1BC35421" w14:textId="77777777" w:rsidTr="00F745EA">
        <w:tc>
          <w:tcPr>
            <w:tcW w:w="273" w:type="pct"/>
            <w:shd w:val="clear" w:color="auto" w:fill="auto"/>
          </w:tcPr>
          <w:p w14:paraId="43A6D54C"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25194EE"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3ECB63E0"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139D753B" w14:textId="77777777" w:rsidTr="00F745EA">
        <w:tc>
          <w:tcPr>
            <w:tcW w:w="273" w:type="pct"/>
            <w:shd w:val="clear" w:color="auto" w:fill="auto"/>
          </w:tcPr>
          <w:p w14:paraId="2F7F41F8"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012819D"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2103388E"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190A3295"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A72384"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DA51C2" w:rsidRPr="00950C39" w14:paraId="0DF36B3E" w14:textId="77777777" w:rsidTr="00F745EA">
        <w:tc>
          <w:tcPr>
            <w:tcW w:w="273" w:type="pct"/>
            <w:tcBorders>
              <w:top w:val="single" w:sz="4" w:space="0" w:color="auto"/>
              <w:left w:val="single" w:sz="4" w:space="0" w:color="auto"/>
              <w:bottom w:val="single" w:sz="4" w:space="0" w:color="auto"/>
              <w:right w:val="single" w:sz="4" w:space="0" w:color="auto"/>
            </w:tcBorders>
            <w:shd w:val="clear" w:color="auto" w:fill="auto"/>
          </w:tcPr>
          <w:p w14:paraId="37433760"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B02F06" w14:textId="77777777" w:rsidR="00DA51C2" w:rsidRPr="00950C39" w:rsidRDefault="00DA51C2" w:rsidP="00F745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08C828" w14:textId="77777777" w:rsidR="00DA51C2" w:rsidRPr="00950C39" w:rsidRDefault="00DA51C2" w:rsidP="00F745EA">
            <w:pPr>
              <w:snapToGrid w:val="0"/>
              <w:contextualSpacing/>
              <w:rPr>
                <w:rFonts w:ascii="Times New Roman" w:eastAsia="Times New Roman" w:hAnsi="Times New Roman" w:cs="Times New Roman"/>
                <w:i/>
                <w:sz w:val="24"/>
                <w:szCs w:val="24"/>
              </w:rPr>
            </w:pPr>
          </w:p>
        </w:tc>
      </w:tr>
      <w:tr w:rsidR="00DA51C2" w:rsidRPr="00950C39" w14:paraId="381AD54C"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65F2A7"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DA51C2" w:rsidRPr="00950C39" w14:paraId="52F91733"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759C46"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DA51C2" w:rsidRPr="00950C39" w14:paraId="777CD562" w14:textId="77777777" w:rsidTr="00F745EA">
        <w:tc>
          <w:tcPr>
            <w:tcW w:w="273" w:type="pct"/>
            <w:shd w:val="clear" w:color="auto" w:fill="auto"/>
          </w:tcPr>
          <w:p w14:paraId="38FBDD6A"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169F5D7"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демонстрационное и/или интерактивное оборудование</w:t>
            </w:r>
          </w:p>
        </w:tc>
        <w:tc>
          <w:tcPr>
            <w:tcW w:w="1527" w:type="pct"/>
            <w:shd w:val="clear" w:color="auto" w:fill="auto"/>
          </w:tcPr>
          <w:p w14:paraId="4908F3C6"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3F41E7DB" w14:textId="77777777" w:rsidTr="00F745EA">
        <w:tc>
          <w:tcPr>
            <w:tcW w:w="273" w:type="pct"/>
            <w:shd w:val="clear" w:color="auto" w:fill="auto"/>
          </w:tcPr>
          <w:p w14:paraId="0B13045F"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39B560C"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29410AA3"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589ABF39" w14:textId="77777777" w:rsidTr="00F745EA">
        <w:tc>
          <w:tcPr>
            <w:tcW w:w="273" w:type="pct"/>
            <w:shd w:val="clear" w:color="auto" w:fill="auto"/>
          </w:tcPr>
          <w:p w14:paraId="5E6891D3"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CAF409D"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1A4EB5A2"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0531C978" w14:textId="77777777" w:rsidTr="00F745EA">
        <w:tc>
          <w:tcPr>
            <w:tcW w:w="273" w:type="pct"/>
            <w:shd w:val="clear" w:color="auto" w:fill="auto"/>
          </w:tcPr>
          <w:p w14:paraId="43A6D076"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1982824"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персональные компьютеры с лицензионным программным обеспечением по количеству рабочих мест</w:t>
            </w:r>
          </w:p>
        </w:tc>
        <w:tc>
          <w:tcPr>
            <w:tcW w:w="1527" w:type="pct"/>
            <w:shd w:val="clear" w:color="auto" w:fill="auto"/>
          </w:tcPr>
          <w:p w14:paraId="7548CEC8"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326CBA" w:rsidRPr="00950C39" w14:paraId="0A60B9FF" w14:textId="77777777" w:rsidTr="00F745EA">
        <w:tc>
          <w:tcPr>
            <w:tcW w:w="273" w:type="pct"/>
            <w:shd w:val="clear" w:color="auto" w:fill="auto"/>
          </w:tcPr>
          <w:p w14:paraId="22CB9B45"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8107663" w14:textId="53C34490" w:rsidR="00326CBA" w:rsidRPr="00950C39" w:rsidRDefault="00326CBA" w:rsidP="00326CB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микроскопы</w:t>
            </w:r>
          </w:p>
        </w:tc>
        <w:tc>
          <w:tcPr>
            <w:tcW w:w="1527" w:type="pct"/>
            <w:shd w:val="clear" w:color="auto" w:fill="auto"/>
          </w:tcPr>
          <w:p w14:paraId="2A9AA961"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14448AB6" w14:textId="77777777" w:rsidTr="00F745EA">
        <w:tc>
          <w:tcPr>
            <w:tcW w:w="273" w:type="pct"/>
            <w:shd w:val="clear" w:color="auto" w:fill="auto"/>
          </w:tcPr>
          <w:p w14:paraId="0591368C"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EE646A4" w14:textId="5CFDA9B1" w:rsidR="00326CBA" w:rsidRPr="00326CBA" w:rsidRDefault="00326CBA" w:rsidP="00326CB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весы технические</w:t>
            </w:r>
          </w:p>
        </w:tc>
        <w:tc>
          <w:tcPr>
            <w:tcW w:w="1527" w:type="pct"/>
            <w:shd w:val="clear" w:color="auto" w:fill="auto"/>
          </w:tcPr>
          <w:p w14:paraId="5330DABE"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000A0C9D" w14:textId="77777777" w:rsidTr="00F745EA">
        <w:tc>
          <w:tcPr>
            <w:tcW w:w="273" w:type="pct"/>
            <w:shd w:val="clear" w:color="auto" w:fill="auto"/>
          </w:tcPr>
          <w:p w14:paraId="5D62AF96"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DF7036E" w14:textId="646DE31D" w:rsidR="00326CBA" w:rsidRPr="00326CBA" w:rsidRDefault="00326CBA" w:rsidP="00326CB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лупы ручные</w:t>
            </w:r>
          </w:p>
        </w:tc>
        <w:tc>
          <w:tcPr>
            <w:tcW w:w="1527" w:type="pct"/>
            <w:shd w:val="clear" w:color="auto" w:fill="auto"/>
          </w:tcPr>
          <w:p w14:paraId="784B690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70AFF1C2" w14:textId="77777777" w:rsidTr="00F745EA">
        <w:tc>
          <w:tcPr>
            <w:tcW w:w="273" w:type="pct"/>
            <w:shd w:val="clear" w:color="auto" w:fill="auto"/>
          </w:tcPr>
          <w:p w14:paraId="537BD1A1"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025FBEF" w14:textId="1879610E" w:rsidR="00326CBA" w:rsidRPr="00326CBA" w:rsidRDefault="00326CBA" w:rsidP="00326CB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 xml:space="preserve">литровая </w:t>
            </w:r>
            <w:proofErr w:type="spellStart"/>
            <w:r w:rsidRPr="00326CBA">
              <w:rPr>
                <w:rFonts w:ascii="Times New Roman" w:hAnsi="Times New Roman" w:cs="Times New Roman"/>
                <w:bCs/>
                <w:iCs/>
                <w:sz w:val="24"/>
                <w:szCs w:val="24"/>
              </w:rPr>
              <w:t>пурка</w:t>
            </w:r>
            <w:proofErr w:type="spellEnd"/>
          </w:p>
        </w:tc>
        <w:tc>
          <w:tcPr>
            <w:tcW w:w="1527" w:type="pct"/>
            <w:shd w:val="clear" w:color="auto" w:fill="auto"/>
          </w:tcPr>
          <w:p w14:paraId="5C3ECF9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43191256" w14:textId="77777777" w:rsidTr="00F745EA">
        <w:tc>
          <w:tcPr>
            <w:tcW w:w="273" w:type="pct"/>
            <w:shd w:val="clear" w:color="auto" w:fill="auto"/>
          </w:tcPr>
          <w:p w14:paraId="0FAFB3D1"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292255A" w14:textId="19C850E4" w:rsidR="00326CBA" w:rsidRPr="00326CBA" w:rsidRDefault="00326CBA" w:rsidP="00326CB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разборные доски</w:t>
            </w:r>
          </w:p>
        </w:tc>
        <w:tc>
          <w:tcPr>
            <w:tcW w:w="1527" w:type="pct"/>
            <w:shd w:val="clear" w:color="auto" w:fill="auto"/>
          </w:tcPr>
          <w:p w14:paraId="1BAFD207"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107A2473" w14:textId="77777777" w:rsidTr="00F745EA">
        <w:tc>
          <w:tcPr>
            <w:tcW w:w="273" w:type="pct"/>
            <w:shd w:val="clear" w:color="auto" w:fill="auto"/>
          </w:tcPr>
          <w:p w14:paraId="2CDBF1AB"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CD2E9E4" w14:textId="41F6D1AC" w:rsidR="00326CBA" w:rsidRPr="00326CBA" w:rsidRDefault="00326CBA" w:rsidP="00326CBA">
            <w:pPr>
              <w:snapToGrid w:val="0"/>
              <w:contextualSpacing/>
              <w:rPr>
                <w:rFonts w:ascii="Times New Roman" w:hAnsi="Times New Roman" w:cs="Times New Roman"/>
                <w:bCs/>
                <w:iCs/>
                <w:sz w:val="24"/>
                <w:szCs w:val="24"/>
              </w:rPr>
            </w:pPr>
            <w:proofErr w:type="spellStart"/>
            <w:r w:rsidRPr="00326CBA">
              <w:rPr>
                <w:rFonts w:ascii="Times New Roman" w:hAnsi="Times New Roman" w:cs="Times New Roman"/>
                <w:bCs/>
                <w:iCs/>
                <w:sz w:val="24"/>
                <w:szCs w:val="24"/>
              </w:rPr>
              <w:t>препаровальные</w:t>
            </w:r>
            <w:proofErr w:type="spellEnd"/>
            <w:r w:rsidRPr="00326CBA">
              <w:rPr>
                <w:rFonts w:ascii="Times New Roman" w:hAnsi="Times New Roman" w:cs="Times New Roman"/>
                <w:bCs/>
                <w:iCs/>
                <w:sz w:val="24"/>
                <w:szCs w:val="24"/>
              </w:rPr>
              <w:t xml:space="preserve"> иглы</w:t>
            </w:r>
          </w:p>
        </w:tc>
        <w:tc>
          <w:tcPr>
            <w:tcW w:w="1527" w:type="pct"/>
            <w:shd w:val="clear" w:color="auto" w:fill="auto"/>
          </w:tcPr>
          <w:p w14:paraId="12638F38"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5931906E" w14:textId="77777777" w:rsidTr="00F745EA">
        <w:tc>
          <w:tcPr>
            <w:tcW w:w="273" w:type="pct"/>
            <w:shd w:val="clear" w:color="auto" w:fill="auto"/>
          </w:tcPr>
          <w:p w14:paraId="5FFD1C60"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C36681E" w14:textId="24632D10" w:rsidR="00326CBA" w:rsidRPr="00326CBA" w:rsidRDefault="00326CBA" w:rsidP="00326CB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сушильный шкаф</w:t>
            </w:r>
          </w:p>
        </w:tc>
        <w:tc>
          <w:tcPr>
            <w:tcW w:w="1527" w:type="pct"/>
            <w:shd w:val="clear" w:color="auto" w:fill="auto"/>
          </w:tcPr>
          <w:p w14:paraId="1E450730"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74A4F0E1" w14:textId="77777777" w:rsidTr="00F745EA">
        <w:tc>
          <w:tcPr>
            <w:tcW w:w="273" w:type="pct"/>
            <w:shd w:val="clear" w:color="auto" w:fill="auto"/>
          </w:tcPr>
          <w:p w14:paraId="5D7EBD8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23AB225" w14:textId="0B27A9A2" w:rsidR="00326CBA" w:rsidRPr="00326CBA" w:rsidRDefault="00326CBA" w:rsidP="00326CBA">
            <w:pPr>
              <w:snapToGrid w:val="0"/>
              <w:contextualSpacing/>
              <w:rPr>
                <w:rFonts w:ascii="Times New Roman" w:hAnsi="Times New Roman" w:cs="Times New Roman"/>
                <w:bCs/>
                <w:iCs/>
                <w:sz w:val="24"/>
                <w:szCs w:val="24"/>
              </w:rPr>
            </w:pPr>
            <w:proofErr w:type="spellStart"/>
            <w:r w:rsidRPr="00326CBA">
              <w:rPr>
                <w:rFonts w:ascii="Times New Roman" w:hAnsi="Times New Roman" w:cs="Times New Roman"/>
                <w:bCs/>
                <w:iCs/>
                <w:sz w:val="24"/>
                <w:szCs w:val="24"/>
              </w:rPr>
              <w:t>растильни</w:t>
            </w:r>
            <w:proofErr w:type="spellEnd"/>
          </w:p>
        </w:tc>
        <w:tc>
          <w:tcPr>
            <w:tcW w:w="1527" w:type="pct"/>
            <w:shd w:val="clear" w:color="auto" w:fill="auto"/>
          </w:tcPr>
          <w:p w14:paraId="00D1332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3343C0AF" w14:textId="77777777" w:rsidTr="00F745EA">
        <w:tc>
          <w:tcPr>
            <w:tcW w:w="273" w:type="pct"/>
            <w:shd w:val="clear" w:color="auto" w:fill="auto"/>
          </w:tcPr>
          <w:p w14:paraId="4DC6EDD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3A02487" w14:textId="18DCE50A" w:rsidR="00326CBA" w:rsidRPr="00326CBA" w:rsidRDefault="00326CBA" w:rsidP="00326CB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сахариметр</w:t>
            </w:r>
          </w:p>
        </w:tc>
        <w:tc>
          <w:tcPr>
            <w:tcW w:w="1527" w:type="pct"/>
            <w:shd w:val="clear" w:color="auto" w:fill="auto"/>
          </w:tcPr>
          <w:p w14:paraId="11A648CE"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301BC594" w14:textId="77777777" w:rsidTr="00F745EA">
        <w:tc>
          <w:tcPr>
            <w:tcW w:w="273" w:type="pct"/>
            <w:shd w:val="clear" w:color="auto" w:fill="auto"/>
          </w:tcPr>
          <w:p w14:paraId="183989A8"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262BD1B" w14:textId="02042410"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термостат</w:t>
            </w:r>
          </w:p>
        </w:tc>
        <w:tc>
          <w:tcPr>
            <w:tcW w:w="1527" w:type="pct"/>
            <w:shd w:val="clear" w:color="auto" w:fill="auto"/>
          </w:tcPr>
          <w:p w14:paraId="50FDB529"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0BA21A1E" w14:textId="77777777" w:rsidTr="00F745EA">
        <w:tc>
          <w:tcPr>
            <w:tcW w:w="273" w:type="pct"/>
            <w:shd w:val="clear" w:color="auto" w:fill="auto"/>
          </w:tcPr>
          <w:p w14:paraId="347796E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AE426F4" w14:textId="73E81C34" w:rsidR="00326CBA" w:rsidRPr="00326CBA" w:rsidRDefault="00326CBA" w:rsidP="00F745EA">
            <w:pPr>
              <w:snapToGrid w:val="0"/>
              <w:contextualSpacing/>
              <w:rPr>
                <w:rFonts w:ascii="Times New Roman" w:hAnsi="Times New Roman" w:cs="Times New Roman"/>
                <w:bCs/>
                <w:iCs/>
                <w:sz w:val="24"/>
                <w:szCs w:val="24"/>
                <w:lang w:val="en-US"/>
              </w:rPr>
            </w:pPr>
            <w:r w:rsidRPr="00326CBA">
              <w:rPr>
                <w:rFonts w:ascii="Times New Roman" w:hAnsi="Times New Roman" w:cs="Times New Roman"/>
                <w:bCs/>
                <w:iCs/>
                <w:sz w:val="24"/>
                <w:szCs w:val="24"/>
              </w:rPr>
              <w:t>влагомер зелёной массы</w:t>
            </w:r>
          </w:p>
        </w:tc>
        <w:tc>
          <w:tcPr>
            <w:tcW w:w="1527" w:type="pct"/>
            <w:shd w:val="clear" w:color="auto" w:fill="auto"/>
          </w:tcPr>
          <w:p w14:paraId="4DB74A16"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7F30ACA0" w14:textId="77777777" w:rsidTr="00F745EA">
        <w:tc>
          <w:tcPr>
            <w:tcW w:w="273" w:type="pct"/>
            <w:shd w:val="clear" w:color="auto" w:fill="auto"/>
          </w:tcPr>
          <w:p w14:paraId="64D0A87E"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3DCE16F" w14:textId="6565063E"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прибор для определения жизнеспособности семян</w:t>
            </w:r>
          </w:p>
        </w:tc>
        <w:tc>
          <w:tcPr>
            <w:tcW w:w="1527" w:type="pct"/>
            <w:shd w:val="clear" w:color="auto" w:fill="auto"/>
          </w:tcPr>
          <w:p w14:paraId="3BC13C3C"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0EB243D6" w14:textId="77777777" w:rsidTr="00F745EA">
        <w:tc>
          <w:tcPr>
            <w:tcW w:w="273" w:type="pct"/>
            <w:shd w:val="clear" w:color="auto" w:fill="auto"/>
          </w:tcPr>
          <w:p w14:paraId="095B665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27301E3" w14:textId="5C93D7FB"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счётчики семян</w:t>
            </w:r>
          </w:p>
        </w:tc>
        <w:tc>
          <w:tcPr>
            <w:tcW w:w="1527" w:type="pct"/>
            <w:shd w:val="clear" w:color="auto" w:fill="auto"/>
          </w:tcPr>
          <w:p w14:paraId="611C1DDB"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78136DFB" w14:textId="77777777" w:rsidTr="00F745EA">
        <w:tc>
          <w:tcPr>
            <w:tcW w:w="273" w:type="pct"/>
            <w:shd w:val="clear" w:color="auto" w:fill="auto"/>
          </w:tcPr>
          <w:p w14:paraId="67E12415"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3323470" w14:textId="503A35A1"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весы ВЛКТ–500</w:t>
            </w:r>
          </w:p>
        </w:tc>
        <w:tc>
          <w:tcPr>
            <w:tcW w:w="1527" w:type="pct"/>
            <w:shd w:val="clear" w:color="auto" w:fill="auto"/>
          </w:tcPr>
          <w:p w14:paraId="78127B5C"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468B8A83" w14:textId="77777777" w:rsidTr="00F745EA">
        <w:tc>
          <w:tcPr>
            <w:tcW w:w="273" w:type="pct"/>
            <w:shd w:val="clear" w:color="auto" w:fill="auto"/>
          </w:tcPr>
          <w:p w14:paraId="261D6D05"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1EC2BFC" w14:textId="1E1B59CE"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диафаноскоп</w:t>
            </w:r>
          </w:p>
        </w:tc>
        <w:tc>
          <w:tcPr>
            <w:tcW w:w="1527" w:type="pct"/>
            <w:shd w:val="clear" w:color="auto" w:fill="auto"/>
          </w:tcPr>
          <w:p w14:paraId="6C605436"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7C236CA5" w14:textId="77777777" w:rsidTr="00F745EA">
        <w:tc>
          <w:tcPr>
            <w:tcW w:w="273" w:type="pct"/>
            <w:shd w:val="clear" w:color="auto" w:fill="auto"/>
          </w:tcPr>
          <w:p w14:paraId="724D96D5"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5A06204" w14:textId="212E1C5B"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щупы мешочные и амбарные</w:t>
            </w:r>
          </w:p>
        </w:tc>
        <w:tc>
          <w:tcPr>
            <w:tcW w:w="1527" w:type="pct"/>
            <w:shd w:val="clear" w:color="auto" w:fill="auto"/>
          </w:tcPr>
          <w:p w14:paraId="14DCF804"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349567C5" w14:textId="77777777" w:rsidTr="00F745EA">
        <w:tc>
          <w:tcPr>
            <w:tcW w:w="273" w:type="pct"/>
            <w:shd w:val="clear" w:color="auto" w:fill="auto"/>
          </w:tcPr>
          <w:p w14:paraId="760BE2C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1091C8E" w14:textId="79EEEAB0"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весы ВП–5</w:t>
            </w:r>
          </w:p>
        </w:tc>
        <w:tc>
          <w:tcPr>
            <w:tcW w:w="1527" w:type="pct"/>
            <w:shd w:val="clear" w:color="auto" w:fill="auto"/>
          </w:tcPr>
          <w:p w14:paraId="15994915"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570F8657" w14:textId="77777777" w:rsidTr="00F745EA">
        <w:tc>
          <w:tcPr>
            <w:tcW w:w="273" w:type="pct"/>
            <w:shd w:val="clear" w:color="auto" w:fill="auto"/>
          </w:tcPr>
          <w:p w14:paraId="62BAD2CC"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435BAF8" w14:textId="5DAE5B05"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 xml:space="preserve">набор </w:t>
            </w:r>
            <w:proofErr w:type="spellStart"/>
            <w:r w:rsidRPr="00326CBA">
              <w:rPr>
                <w:rFonts w:ascii="Times New Roman" w:hAnsi="Times New Roman" w:cs="Times New Roman"/>
                <w:bCs/>
                <w:iCs/>
                <w:sz w:val="24"/>
                <w:szCs w:val="24"/>
              </w:rPr>
              <w:t>решёт</w:t>
            </w:r>
            <w:proofErr w:type="spellEnd"/>
          </w:p>
        </w:tc>
        <w:tc>
          <w:tcPr>
            <w:tcW w:w="1527" w:type="pct"/>
            <w:shd w:val="clear" w:color="auto" w:fill="auto"/>
          </w:tcPr>
          <w:p w14:paraId="0C52944A"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4A948753" w14:textId="77777777" w:rsidTr="00F745EA">
        <w:tc>
          <w:tcPr>
            <w:tcW w:w="273" w:type="pct"/>
            <w:shd w:val="clear" w:color="auto" w:fill="auto"/>
          </w:tcPr>
          <w:p w14:paraId="09A19EE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85AFCCF" w14:textId="04E6BD0A"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мерные цилиндры</w:t>
            </w:r>
          </w:p>
        </w:tc>
        <w:tc>
          <w:tcPr>
            <w:tcW w:w="1527" w:type="pct"/>
            <w:shd w:val="clear" w:color="auto" w:fill="auto"/>
          </w:tcPr>
          <w:p w14:paraId="75A15DB3"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4218DFEB" w14:textId="77777777" w:rsidTr="00F745EA">
        <w:tc>
          <w:tcPr>
            <w:tcW w:w="273" w:type="pct"/>
            <w:shd w:val="clear" w:color="auto" w:fill="auto"/>
          </w:tcPr>
          <w:p w14:paraId="3F185930"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4225EB4" w14:textId="6D939836"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коллекция семян культурных растений, сноповой материал по культурам, гербарий с/х культур.</w:t>
            </w:r>
          </w:p>
        </w:tc>
        <w:tc>
          <w:tcPr>
            <w:tcW w:w="1527" w:type="pct"/>
            <w:shd w:val="clear" w:color="auto" w:fill="auto"/>
          </w:tcPr>
          <w:p w14:paraId="5597F82E"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DA51C2" w:rsidRPr="00950C39" w14:paraId="4E017B5A" w14:textId="77777777" w:rsidTr="00F745EA">
        <w:tc>
          <w:tcPr>
            <w:tcW w:w="5000" w:type="pct"/>
            <w:gridSpan w:val="3"/>
            <w:shd w:val="clear" w:color="auto" w:fill="auto"/>
          </w:tcPr>
          <w:p w14:paraId="620AA8FA"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DA51C2" w:rsidRPr="00950C39" w14:paraId="189F3398" w14:textId="77777777" w:rsidTr="00F745EA">
        <w:tc>
          <w:tcPr>
            <w:tcW w:w="273" w:type="pct"/>
            <w:shd w:val="clear" w:color="auto" w:fill="auto"/>
          </w:tcPr>
          <w:p w14:paraId="29E60131"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7C871F0" w14:textId="77777777" w:rsidR="00DA51C2" w:rsidRPr="00950C39" w:rsidRDefault="00DA51C2"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5FC80CC8"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2698F228" w14:textId="77777777" w:rsidTr="00F745EA">
        <w:tc>
          <w:tcPr>
            <w:tcW w:w="5000" w:type="pct"/>
            <w:gridSpan w:val="3"/>
            <w:shd w:val="clear" w:color="auto" w:fill="auto"/>
          </w:tcPr>
          <w:p w14:paraId="2E8B0704" w14:textId="77777777" w:rsidR="00DA51C2" w:rsidRPr="00950C39" w:rsidRDefault="00DA51C2"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A51C2" w:rsidRPr="00950C39" w14:paraId="0017927A" w14:textId="77777777" w:rsidTr="00F745EA">
        <w:tc>
          <w:tcPr>
            <w:tcW w:w="5000" w:type="pct"/>
            <w:gridSpan w:val="3"/>
            <w:shd w:val="clear" w:color="auto" w:fill="auto"/>
          </w:tcPr>
          <w:p w14:paraId="548EA9DE" w14:textId="77777777" w:rsidR="00DA51C2" w:rsidRPr="00950C39" w:rsidRDefault="00DA51C2"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DA51C2" w:rsidRPr="00950C39" w14:paraId="3F415D29" w14:textId="77777777" w:rsidTr="00F745EA">
        <w:tc>
          <w:tcPr>
            <w:tcW w:w="273" w:type="pct"/>
            <w:shd w:val="clear" w:color="auto" w:fill="auto"/>
          </w:tcPr>
          <w:p w14:paraId="235B0A38"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6A3CD26"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05022B3C"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11E96708" w14:textId="77777777" w:rsidTr="00F745EA">
        <w:tc>
          <w:tcPr>
            <w:tcW w:w="5000" w:type="pct"/>
            <w:gridSpan w:val="3"/>
            <w:shd w:val="clear" w:color="auto" w:fill="auto"/>
          </w:tcPr>
          <w:p w14:paraId="499FC8DB"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DA51C2" w:rsidRPr="00950C39" w14:paraId="18BBD9A7" w14:textId="77777777" w:rsidTr="00F745EA">
        <w:tc>
          <w:tcPr>
            <w:tcW w:w="273" w:type="pct"/>
            <w:shd w:val="clear" w:color="auto" w:fill="auto"/>
          </w:tcPr>
          <w:p w14:paraId="42225FD8"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BC3B550" w14:textId="77777777" w:rsidR="00DA51C2" w:rsidRPr="00950C39" w:rsidRDefault="00DA51C2"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5E0FA1B7"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1299B5AD" w14:textId="77777777" w:rsidTr="00F745EA">
        <w:tc>
          <w:tcPr>
            <w:tcW w:w="5000" w:type="pct"/>
            <w:gridSpan w:val="3"/>
            <w:shd w:val="clear" w:color="auto" w:fill="auto"/>
          </w:tcPr>
          <w:p w14:paraId="79998BEB"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DA51C2" w:rsidRPr="00950C39" w14:paraId="57B25679" w14:textId="77777777" w:rsidTr="00F745EA">
        <w:tc>
          <w:tcPr>
            <w:tcW w:w="5000" w:type="pct"/>
            <w:gridSpan w:val="3"/>
            <w:shd w:val="clear" w:color="auto" w:fill="auto"/>
          </w:tcPr>
          <w:p w14:paraId="2DDB78B4"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DA51C2" w:rsidRPr="00950C39" w14:paraId="62F98DA7" w14:textId="77777777" w:rsidTr="00F745EA">
        <w:tc>
          <w:tcPr>
            <w:tcW w:w="273" w:type="pct"/>
            <w:shd w:val="clear" w:color="auto" w:fill="auto"/>
          </w:tcPr>
          <w:p w14:paraId="6FAC4BED"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FE9B97C"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047DA397"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r w:rsidR="00DA51C2" w:rsidRPr="00950C39" w14:paraId="3F928639" w14:textId="77777777" w:rsidTr="00F745EA">
        <w:tc>
          <w:tcPr>
            <w:tcW w:w="5000" w:type="pct"/>
            <w:gridSpan w:val="3"/>
            <w:shd w:val="clear" w:color="auto" w:fill="auto"/>
          </w:tcPr>
          <w:p w14:paraId="1ABC298B" w14:textId="77777777" w:rsidR="00DA51C2" w:rsidRPr="00950C39" w:rsidRDefault="00DA51C2"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DA51C2" w:rsidRPr="00950C39" w14:paraId="1E18B814" w14:textId="77777777" w:rsidTr="00F745EA">
        <w:tc>
          <w:tcPr>
            <w:tcW w:w="273" w:type="pct"/>
            <w:shd w:val="clear" w:color="auto" w:fill="auto"/>
          </w:tcPr>
          <w:p w14:paraId="7334128B" w14:textId="77777777" w:rsidR="00DA51C2" w:rsidRPr="00950C39" w:rsidRDefault="00DA51C2"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FB85688" w14:textId="77777777" w:rsidR="00DA51C2" w:rsidRPr="00950C39" w:rsidRDefault="00DA51C2"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4DDC78F2" w14:textId="77777777" w:rsidR="00DA51C2" w:rsidRPr="00950C39" w:rsidRDefault="00DA51C2" w:rsidP="00F745EA">
            <w:pPr>
              <w:snapToGrid w:val="0"/>
              <w:contextualSpacing/>
              <w:rPr>
                <w:rFonts w:ascii="Times New Roman" w:eastAsia="Times New Roman" w:hAnsi="Times New Roman" w:cs="Times New Roman"/>
                <w:iCs/>
                <w:sz w:val="24"/>
                <w:szCs w:val="24"/>
              </w:rPr>
            </w:pPr>
          </w:p>
        </w:tc>
      </w:tr>
    </w:tbl>
    <w:p w14:paraId="6D072666" w14:textId="77777777" w:rsidR="00DA51C2" w:rsidRDefault="00DA51C2" w:rsidP="00326CBA">
      <w:pPr>
        <w:suppressAutoHyphens/>
        <w:contextualSpacing/>
        <w:jc w:val="both"/>
        <w:rPr>
          <w:rFonts w:ascii="Times New Roman" w:eastAsia="Calibri" w:hAnsi="Times New Roman" w:cs="Times New Roman"/>
          <w:bCs/>
          <w:sz w:val="24"/>
          <w:szCs w:val="24"/>
        </w:rPr>
      </w:pPr>
    </w:p>
    <w:p w14:paraId="3306C593" w14:textId="46301F2E" w:rsidR="00326CBA" w:rsidRPr="00985111" w:rsidRDefault="00326CBA" w:rsidP="00326CBA">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326CBA">
        <w:rPr>
          <w:rFonts w:ascii="Times New Roman" w:hAnsi="Times New Roman"/>
          <w:bCs/>
          <w:iCs/>
          <w:sz w:val="24"/>
          <w:szCs w:val="24"/>
        </w:rPr>
        <w:t>Технологии производства солода, продукции бродильных производств и виноделия, безалкогольных напитков</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26CBA" w:rsidRPr="00950C39" w14:paraId="0AB0E466" w14:textId="77777777" w:rsidTr="00F745EA">
        <w:tc>
          <w:tcPr>
            <w:tcW w:w="273" w:type="pct"/>
            <w:shd w:val="clear" w:color="auto" w:fill="auto"/>
            <w:vAlign w:val="center"/>
          </w:tcPr>
          <w:p w14:paraId="25D67743" w14:textId="77777777" w:rsidR="00326CBA" w:rsidRPr="00950C39" w:rsidRDefault="00326CBA"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2FAA1D88" w14:textId="77777777" w:rsidR="00326CBA" w:rsidRPr="00950C39" w:rsidRDefault="00326CBA"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C3BBC3B" w14:textId="77777777" w:rsidR="00326CBA" w:rsidRPr="00950C39" w:rsidRDefault="00326CBA"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326CBA" w:rsidRPr="00950C39" w14:paraId="37B0C323" w14:textId="77777777" w:rsidTr="00F745EA">
        <w:trPr>
          <w:trHeight w:val="278"/>
        </w:trPr>
        <w:tc>
          <w:tcPr>
            <w:tcW w:w="5000" w:type="pct"/>
            <w:gridSpan w:val="3"/>
            <w:shd w:val="clear" w:color="auto" w:fill="auto"/>
          </w:tcPr>
          <w:p w14:paraId="3F36E30A"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326CBA" w:rsidRPr="00950C39" w14:paraId="53E2F057" w14:textId="77777777" w:rsidTr="00F745EA">
        <w:trPr>
          <w:trHeight w:val="277"/>
        </w:trPr>
        <w:tc>
          <w:tcPr>
            <w:tcW w:w="5000" w:type="pct"/>
            <w:gridSpan w:val="3"/>
            <w:shd w:val="clear" w:color="auto" w:fill="auto"/>
          </w:tcPr>
          <w:p w14:paraId="133ADAA7"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6BE91891" w14:textId="77777777" w:rsidTr="00F745EA">
        <w:tc>
          <w:tcPr>
            <w:tcW w:w="273" w:type="pct"/>
            <w:shd w:val="clear" w:color="auto" w:fill="auto"/>
          </w:tcPr>
          <w:p w14:paraId="442B11D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35970CD"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59494BA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6BBC9827" w14:textId="77777777" w:rsidTr="00F745EA">
        <w:tc>
          <w:tcPr>
            <w:tcW w:w="273" w:type="pct"/>
            <w:shd w:val="clear" w:color="auto" w:fill="auto"/>
          </w:tcPr>
          <w:p w14:paraId="68606204"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49D30A8"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2D608AE1"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74526C17"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25F5C5"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326CBA" w:rsidRPr="00950C39" w14:paraId="23EEECF3" w14:textId="77777777" w:rsidTr="00F745EA">
        <w:tc>
          <w:tcPr>
            <w:tcW w:w="273" w:type="pct"/>
            <w:tcBorders>
              <w:top w:val="single" w:sz="4" w:space="0" w:color="auto"/>
              <w:left w:val="single" w:sz="4" w:space="0" w:color="auto"/>
              <w:bottom w:val="single" w:sz="4" w:space="0" w:color="auto"/>
              <w:right w:val="single" w:sz="4" w:space="0" w:color="auto"/>
            </w:tcBorders>
            <w:shd w:val="clear" w:color="auto" w:fill="auto"/>
          </w:tcPr>
          <w:p w14:paraId="1909B348"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2F8DA0"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58FD01" w14:textId="77777777" w:rsidR="00326CBA" w:rsidRPr="00950C39" w:rsidRDefault="00326CBA" w:rsidP="00F745EA">
            <w:pPr>
              <w:snapToGrid w:val="0"/>
              <w:contextualSpacing/>
              <w:rPr>
                <w:rFonts w:ascii="Times New Roman" w:eastAsia="Times New Roman" w:hAnsi="Times New Roman" w:cs="Times New Roman"/>
                <w:i/>
                <w:sz w:val="24"/>
                <w:szCs w:val="24"/>
              </w:rPr>
            </w:pPr>
          </w:p>
        </w:tc>
      </w:tr>
      <w:tr w:rsidR="00326CBA" w:rsidRPr="00950C39" w14:paraId="7A21B93B"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04FB19"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326CBA" w:rsidRPr="00950C39" w14:paraId="021EAEC1"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CC13C0"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514B8720" w14:textId="77777777" w:rsidTr="00F745EA">
        <w:tc>
          <w:tcPr>
            <w:tcW w:w="273" w:type="pct"/>
            <w:shd w:val="clear" w:color="auto" w:fill="auto"/>
          </w:tcPr>
          <w:p w14:paraId="6E22DB48"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A4349B3"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демонстрационное и/или интерактивное оборудование</w:t>
            </w:r>
          </w:p>
        </w:tc>
        <w:tc>
          <w:tcPr>
            <w:tcW w:w="1527" w:type="pct"/>
            <w:shd w:val="clear" w:color="auto" w:fill="auto"/>
          </w:tcPr>
          <w:p w14:paraId="126F4234"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00E52123" w14:textId="77777777" w:rsidTr="00F745EA">
        <w:tc>
          <w:tcPr>
            <w:tcW w:w="273" w:type="pct"/>
            <w:shd w:val="clear" w:color="auto" w:fill="auto"/>
          </w:tcPr>
          <w:p w14:paraId="598BC658"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244F123"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09E3BD6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37F649CC" w14:textId="77777777" w:rsidTr="00F745EA">
        <w:tc>
          <w:tcPr>
            <w:tcW w:w="273" w:type="pct"/>
            <w:shd w:val="clear" w:color="auto" w:fill="auto"/>
          </w:tcPr>
          <w:p w14:paraId="7134E898"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5CC07DB"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4F562C8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2AB8B9C9" w14:textId="77777777" w:rsidTr="00F745EA">
        <w:tc>
          <w:tcPr>
            <w:tcW w:w="273" w:type="pct"/>
            <w:shd w:val="clear" w:color="auto" w:fill="auto"/>
          </w:tcPr>
          <w:p w14:paraId="7E79F764"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814A0D4"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персональные компьютеры с лицензионным программным обеспечением по количеству рабочих мест</w:t>
            </w:r>
          </w:p>
        </w:tc>
        <w:tc>
          <w:tcPr>
            <w:tcW w:w="1527" w:type="pct"/>
            <w:shd w:val="clear" w:color="auto" w:fill="auto"/>
          </w:tcPr>
          <w:p w14:paraId="3A6AB544"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119AFB50" w14:textId="77777777" w:rsidTr="00F745EA">
        <w:tc>
          <w:tcPr>
            <w:tcW w:w="273" w:type="pct"/>
            <w:shd w:val="clear" w:color="auto" w:fill="auto"/>
          </w:tcPr>
          <w:p w14:paraId="02F66D45"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2CAA1F8" w14:textId="2D9F3026" w:rsidR="00326CBA" w:rsidRPr="00950C39" w:rsidRDefault="00326CBA" w:rsidP="00326CB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 xml:space="preserve">сушильный шкаф, </w:t>
            </w:r>
          </w:p>
        </w:tc>
        <w:tc>
          <w:tcPr>
            <w:tcW w:w="1527" w:type="pct"/>
            <w:shd w:val="clear" w:color="auto" w:fill="auto"/>
          </w:tcPr>
          <w:p w14:paraId="72B47FE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6F2FCF8F" w14:textId="77777777" w:rsidTr="00F745EA">
        <w:tc>
          <w:tcPr>
            <w:tcW w:w="273" w:type="pct"/>
            <w:shd w:val="clear" w:color="auto" w:fill="auto"/>
          </w:tcPr>
          <w:p w14:paraId="01A7E96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1B2F1BC" w14:textId="4F06F2BA"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 xml:space="preserve">вакуумный насос </w:t>
            </w:r>
            <w:proofErr w:type="spellStart"/>
            <w:r w:rsidRPr="00326CBA">
              <w:rPr>
                <w:rFonts w:ascii="Times New Roman" w:hAnsi="Times New Roman" w:cs="Times New Roman"/>
                <w:bCs/>
                <w:iCs/>
                <w:sz w:val="24"/>
                <w:szCs w:val="24"/>
              </w:rPr>
              <w:t>Камовского</w:t>
            </w:r>
            <w:proofErr w:type="spellEnd"/>
            <w:r w:rsidRPr="00326CBA">
              <w:rPr>
                <w:rFonts w:ascii="Times New Roman" w:hAnsi="Times New Roman" w:cs="Times New Roman"/>
                <w:bCs/>
                <w:iCs/>
                <w:sz w:val="24"/>
                <w:szCs w:val="24"/>
              </w:rPr>
              <w:t xml:space="preserve">, </w:t>
            </w:r>
          </w:p>
        </w:tc>
        <w:tc>
          <w:tcPr>
            <w:tcW w:w="1527" w:type="pct"/>
            <w:shd w:val="clear" w:color="auto" w:fill="auto"/>
          </w:tcPr>
          <w:p w14:paraId="68F08BCB"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721E1265" w14:textId="77777777" w:rsidTr="00F745EA">
        <w:tc>
          <w:tcPr>
            <w:tcW w:w="273" w:type="pct"/>
            <w:shd w:val="clear" w:color="auto" w:fill="auto"/>
          </w:tcPr>
          <w:p w14:paraId="183A9D2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BACCDD9" w14:textId="589AAA00"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 xml:space="preserve">установка для отгонки летучих кислот с паром, </w:t>
            </w:r>
          </w:p>
        </w:tc>
        <w:tc>
          <w:tcPr>
            <w:tcW w:w="1527" w:type="pct"/>
            <w:shd w:val="clear" w:color="auto" w:fill="auto"/>
          </w:tcPr>
          <w:p w14:paraId="4F61B308"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2CE521FE" w14:textId="77777777" w:rsidTr="00F745EA">
        <w:tc>
          <w:tcPr>
            <w:tcW w:w="273" w:type="pct"/>
            <w:shd w:val="clear" w:color="auto" w:fill="auto"/>
          </w:tcPr>
          <w:p w14:paraId="06B49A64"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9939ECE" w14:textId="4302E57A"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установка для отгонки спирта из спиртосодержащих</w:t>
            </w:r>
          </w:p>
        </w:tc>
        <w:tc>
          <w:tcPr>
            <w:tcW w:w="1527" w:type="pct"/>
            <w:shd w:val="clear" w:color="auto" w:fill="auto"/>
          </w:tcPr>
          <w:p w14:paraId="0F4032A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2BE98A9E" w14:textId="77777777" w:rsidTr="00F745EA">
        <w:tc>
          <w:tcPr>
            <w:tcW w:w="273" w:type="pct"/>
            <w:shd w:val="clear" w:color="auto" w:fill="auto"/>
          </w:tcPr>
          <w:p w14:paraId="5B800F0E"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ACE6A45" w14:textId="4078B970"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 xml:space="preserve">жидкостей (вина, </w:t>
            </w:r>
            <w:proofErr w:type="spellStart"/>
            <w:r w:rsidRPr="00326CBA">
              <w:rPr>
                <w:rFonts w:ascii="Times New Roman" w:hAnsi="Times New Roman" w:cs="Times New Roman"/>
                <w:bCs/>
                <w:iCs/>
                <w:sz w:val="24"/>
                <w:szCs w:val="24"/>
              </w:rPr>
              <w:t>мистели</w:t>
            </w:r>
            <w:proofErr w:type="spellEnd"/>
            <w:r w:rsidRPr="00326CBA">
              <w:rPr>
                <w:rFonts w:ascii="Times New Roman" w:hAnsi="Times New Roman" w:cs="Times New Roman"/>
                <w:bCs/>
                <w:iCs/>
                <w:sz w:val="24"/>
                <w:szCs w:val="24"/>
              </w:rPr>
              <w:t xml:space="preserve">, алкогольные напитки), </w:t>
            </w:r>
          </w:p>
        </w:tc>
        <w:tc>
          <w:tcPr>
            <w:tcW w:w="1527" w:type="pct"/>
            <w:shd w:val="clear" w:color="auto" w:fill="auto"/>
          </w:tcPr>
          <w:p w14:paraId="3BCFBF45"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6FA01559" w14:textId="77777777" w:rsidTr="00F745EA">
        <w:tc>
          <w:tcPr>
            <w:tcW w:w="273" w:type="pct"/>
            <w:shd w:val="clear" w:color="auto" w:fill="auto"/>
          </w:tcPr>
          <w:p w14:paraId="39778CF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A68AB97" w14:textId="726EC5B1"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 xml:space="preserve">дистиллятор, </w:t>
            </w:r>
          </w:p>
        </w:tc>
        <w:tc>
          <w:tcPr>
            <w:tcW w:w="1527" w:type="pct"/>
            <w:shd w:val="clear" w:color="auto" w:fill="auto"/>
          </w:tcPr>
          <w:p w14:paraId="5C8B85F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33F4EE0E" w14:textId="77777777" w:rsidTr="00F745EA">
        <w:tc>
          <w:tcPr>
            <w:tcW w:w="273" w:type="pct"/>
            <w:shd w:val="clear" w:color="auto" w:fill="auto"/>
          </w:tcPr>
          <w:p w14:paraId="6B5FDA63"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749E6E6" w14:textId="1EA3067F" w:rsidR="00326CBA" w:rsidRPr="00950C39" w:rsidRDefault="00326CBA" w:rsidP="00F745EA">
            <w:pPr>
              <w:snapToGrid w:val="0"/>
              <w:contextualSpacing/>
              <w:rPr>
                <w:rFonts w:ascii="Times New Roman" w:hAnsi="Times New Roman" w:cs="Times New Roman"/>
                <w:bCs/>
                <w:iCs/>
                <w:sz w:val="24"/>
                <w:szCs w:val="24"/>
              </w:rPr>
            </w:pPr>
            <w:proofErr w:type="spellStart"/>
            <w:r w:rsidRPr="00326CBA">
              <w:rPr>
                <w:rFonts w:ascii="Times New Roman" w:hAnsi="Times New Roman" w:cs="Times New Roman"/>
                <w:bCs/>
                <w:iCs/>
                <w:sz w:val="24"/>
                <w:szCs w:val="24"/>
              </w:rPr>
              <w:t>бидистиллятор</w:t>
            </w:r>
            <w:proofErr w:type="spellEnd"/>
            <w:r w:rsidRPr="00326CBA">
              <w:rPr>
                <w:rFonts w:ascii="Times New Roman" w:hAnsi="Times New Roman" w:cs="Times New Roman"/>
                <w:bCs/>
                <w:iCs/>
                <w:sz w:val="24"/>
                <w:szCs w:val="24"/>
              </w:rPr>
              <w:t xml:space="preserve">, </w:t>
            </w:r>
          </w:p>
        </w:tc>
        <w:tc>
          <w:tcPr>
            <w:tcW w:w="1527" w:type="pct"/>
            <w:shd w:val="clear" w:color="auto" w:fill="auto"/>
          </w:tcPr>
          <w:p w14:paraId="492BE4CA"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2B70C2C6" w14:textId="77777777" w:rsidTr="00F745EA">
        <w:tc>
          <w:tcPr>
            <w:tcW w:w="273" w:type="pct"/>
            <w:shd w:val="clear" w:color="auto" w:fill="auto"/>
          </w:tcPr>
          <w:p w14:paraId="565D4C4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4450F2C" w14:textId="6F3CFEE4" w:rsidR="00326CBA" w:rsidRPr="00950C39" w:rsidRDefault="00326CBA" w:rsidP="00F745EA">
            <w:pPr>
              <w:snapToGrid w:val="0"/>
              <w:contextualSpacing/>
              <w:rPr>
                <w:rFonts w:ascii="Times New Roman" w:hAnsi="Times New Roman" w:cs="Times New Roman"/>
                <w:bCs/>
                <w:iCs/>
                <w:sz w:val="24"/>
                <w:szCs w:val="24"/>
              </w:rPr>
            </w:pPr>
            <w:r w:rsidRPr="00326CBA">
              <w:rPr>
                <w:rFonts w:ascii="Times New Roman" w:hAnsi="Times New Roman" w:cs="Times New Roman"/>
                <w:bCs/>
                <w:iCs/>
                <w:sz w:val="24"/>
                <w:szCs w:val="24"/>
              </w:rPr>
              <w:t>микроскоп для 24 морфологических исследований.</w:t>
            </w:r>
          </w:p>
        </w:tc>
        <w:tc>
          <w:tcPr>
            <w:tcW w:w="1527" w:type="pct"/>
            <w:shd w:val="clear" w:color="auto" w:fill="auto"/>
          </w:tcPr>
          <w:p w14:paraId="7863E5B8"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4BB6F3EC" w14:textId="77777777" w:rsidTr="00F745EA">
        <w:tc>
          <w:tcPr>
            <w:tcW w:w="5000" w:type="pct"/>
            <w:gridSpan w:val="3"/>
            <w:shd w:val="clear" w:color="auto" w:fill="auto"/>
          </w:tcPr>
          <w:p w14:paraId="0BBC23D2"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326CBA" w:rsidRPr="00950C39" w14:paraId="0E40F44B" w14:textId="77777777" w:rsidTr="00F745EA">
        <w:tc>
          <w:tcPr>
            <w:tcW w:w="273" w:type="pct"/>
            <w:shd w:val="clear" w:color="auto" w:fill="auto"/>
          </w:tcPr>
          <w:p w14:paraId="44B88D4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71005B9"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3CB887D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3098BAA6" w14:textId="77777777" w:rsidTr="00F745EA">
        <w:tc>
          <w:tcPr>
            <w:tcW w:w="5000" w:type="pct"/>
            <w:gridSpan w:val="3"/>
            <w:shd w:val="clear" w:color="auto" w:fill="auto"/>
          </w:tcPr>
          <w:p w14:paraId="6CE88DE7"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26CBA" w:rsidRPr="00950C39" w14:paraId="3F4608A2" w14:textId="77777777" w:rsidTr="00F745EA">
        <w:tc>
          <w:tcPr>
            <w:tcW w:w="5000" w:type="pct"/>
            <w:gridSpan w:val="3"/>
            <w:shd w:val="clear" w:color="auto" w:fill="auto"/>
          </w:tcPr>
          <w:p w14:paraId="6E3D4326"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2CDBA2A2" w14:textId="77777777" w:rsidTr="00F745EA">
        <w:tc>
          <w:tcPr>
            <w:tcW w:w="273" w:type="pct"/>
            <w:shd w:val="clear" w:color="auto" w:fill="auto"/>
          </w:tcPr>
          <w:p w14:paraId="7CC60431"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39BC7BB"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1A4A3B8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3702EEE3" w14:textId="77777777" w:rsidTr="00F745EA">
        <w:tc>
          <w:tcPr>
            <w:tcW w:w="5000" w:type="pct"/>
            <w:gridSpan w:val="3"/>
            <w:shd w:val="clear" w:color="auto" w:fill="auto"/>
          </w:tcPr>
          <w:p w14:paraId="00FAF7D9"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326CBA" w:rsidRPr="00950C39" w14:paraId="140561B3" w14:textId="77777777" w:rsidTr="00F745EA">
        <w:tc>
          <w:tcPr>
            <w:tcW w:w="273" w:type="pct"/>
            <w:shd w:val="clear" w:color="auto" w:fill="auto"/>
          </w:tcPr>
          <w:p w14:paraId="0693570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D7D8CD1"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34900465"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6530694D" w14:textId="77777777" w:rsidTr="00F745EA">
        <w:tc>
          <w:tcPr>
            <w:tcW w:w="5000" w:type="pct"/>
            <w:gridSpan w:val="3"/>
            <w:shd w:val="clear" w:color="auto" w:fill="auto"/>
          </w:tcPr>
          <w:p w14:paraId="2D81BCB0"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326CBA" w:rsidRPr="00950C39" w14:paraId="1DA552AC" w14:textId="77777777" w:rsidTr="00F745EA">
        <w:tc>
          <w:tcPr>
            <w:tcW w:w="5000" w:type="pct"/>
            <w:gridSpan w:val="3"/>
            <w:shd w:val="clear" w:color="auto" w:fill="auto"/>
          </w:tcPr>
          <w:p w14:paraId="0D44A61D"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5BD78DFC" w14:textId="77777777" w:rsidTr="00F745EA">
        <w:tc>
          <w:tcPr>
            <w:tcW w:w="273" w:type="pct"/>
            <w:shd w:val="clear" w:color="auto" w:fill="auto"/>
          </w:tcPr>
          <w:p w14:paraId="6A61436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064E6F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29FCA1CA"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73B8B366" w14:textId="77777777" w:rsidTr="00F745EA">
        <w:tc>
          <w:tcPr>
            <w:tcW w:w="5000" w:type="pct"/>
            <w:gridSpan w:val="3"/>
            <w:shd w:val="clear" w:color="auto" w:fill="auto"/>
          </w:tcPr>
          <w:p w14:paraId="776EE0F3"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326CBA" w:rsidRPr="00950C39" w14:paraId="0098B6B6" w14:textId="77777777" w:rsidTr="00F745EA">
        <w:tc>
          <w:tcPr>
            <w:tcW w:w="273" w:type="pct"/>
            <w:shd w:val="clear" w:color="auto" w:fill="auto"/>
          </w:tcPr>
          <w:p w14:paraId="0FC74A44"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B78D011"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14D31351"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bl>
    <w:p w14:paraId="7F6D02CF" w14:textId="77777777" w:rsidR="00DA51C2" w:rsidRPr="005F378B" w:rsidRDefault="00DA51C2" w:rsidP="00326CBA">
      <w:pPr>
        <w:suppressAutoHyphens/>
        <w:contextualSpacing/>
        <w:jc w:val="both"/>
        <w:rPr>
          <w:rFonts w:ascii="Times New Roman" w:eastAsia="Calibri" w:hAnsi="Times New Roman" w:cs="Times New Roman"/>
          <w:bCs/>
          <w:sz w:val="10"/>
          <w:szCs w:val="10"/>
        </w:rPr>
      </w:pPr>
    </w:p>
    <w:p w14:paraId="7D7C519E" w14:textId="3F2900F3" w:rsidR="00326CBA" w:rsidRPr="00985111" w:rsidRDefault="00326CBA" w:rsidP="00326CBA">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326CBA">
        <w:rPr>
          <w:rFonts w:ascii="Times New Roman" w:hAnsi="Times New Roman"/>
          <w:bCs/>
          <w:iCs/>
          <w:sz w:val="24"/>
          <w:szCs w:val="24"/>
        </w:rPr>
        <w:t>Учебный кондитерский цех</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26CBA" w:rsidRPr="00950C39" w14:paraId="106ACEB4" w14:textId="77777777" w:rsidTr="00F745EA">
        <w:tc>
          <w:tcPr>
            <w:tcW w:w="273" w:type="pct"/>
            <w:shd w:val="clear" w:color="auto" w:fill="auto"/>
            <w:vAlign w:val="center"/>
          </w:tcPr>
          <w:p w14:paraId="25540A6B" w14:textId="77777777" w:rsidR="00326CBA" w:rsidRPr="00950C39" w:rsidRDefault="00326CBA"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242073A1" w14:textId="77777777" w:rsidR="00326CBA" w:rsidRPr="00950C39" w:rsidRDefault="00326CBA"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C00A947" w14:textId="77777777" w:rsidR="00326CBA" w:rsidRPr="00950C39" w:rsidRDefault="00326CBA"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326CBA" w:rsidRPr="00950C39" w14:paraId="4EC61127" w14:textId="77777777" w:rsidTr="00F745EA">
        <w:trPr>
          <w:trHeight w:val="278"/>
        </w:trPr>
        <w:tc>
          <w:tcPr>
            <w:tcW w:w="5000" w:type="pct"/>
            <w:gridSpan w:val="3"/>
            <w:shd w:val="clear" w:color="auto" w:fill="auto"/>
          </w:tcPr>
          <w:p w14:paraId="6C8894EC"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326CBA" w:rsidRPr="00950C39" w14:paraId="7AE99AAC" w14:textId="77777777" w:rsidTr="00F745EA">
        <w:trPr>
          <w:trHeight w:val="277"/>
        </w:trPr>
        <w:tc>
          <w:tcPr>
            <w:tcW w:w="5000" w:type="pct"/>
            <w:gridSpan w:val="3"/>
            <w:shd w:val="clear" w:color="auto" w:fill="auto"/>
          </w:tcPr>
          <w:p w14:paraId="1F8CE2E8"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3EF6C2C1" w14:textId="77777777" w:rsidTr="00F745EA">
        <w:tc>
          <w:tcPr>
            <w:tcW w:w="273" w:type="pct"/>
            <w:shd w:val="clear" w:color="auto" w:fill="auto"/>
          </w:tcPr>
          <w:p w14:paraId="6EDFA1C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44D7143"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79FECC76"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0F06F470" w14:textId="77777777" w:rsidTr="00F745EA">
        <w:tc>
          <w:tcPr>
            <w:tcW w:w="273" w:type="pct"/>
            <w:shd w:val="clear" w:color="auto" w:fill="auto"/>
          </w:tcPr>
          <w:p w14:paraId="1B9A319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56C5E26"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29647C7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51462BDC"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DC2A0E"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326CBA" w:rsidRPr="00950C39" w14:paraId="640B139C" w14:textId="77777777" w:rsidTr="00F745EA">
        <w:tc>
          <w:tcPr>
            <w:tcW w:w="273" w:type="pct"/>
            <w:tcBorders>
              <w:top w:val="single" w:sz="4" w:space="0" w:color="auto"/>
              <w:left w:val="single" w:sz="4" w:space="0" w:color="auto"/>
              <w:bottom w:val="single" w:sz="4" w:space="0" w:color="auto"/>
              <w:right w:val="single" w:sz="4" w:space="0" w:color="auto"/>
            </w:tcBorders>
            <w:shd w:val="clear" w:color="auto" w:fill="auto"/>
          </w:tcPr>
          <w:p w14:paraId="0C0D696C"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92072F"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2A83B1" w14:textId="77777777" w:rsidR="00326CBA" w:rsidRPr="00950C39" w:rsidRDefault="00326CBA" w:rsidP="00F745EA">
            <w:pPr>
              <w:snapToGrid w:val="0"/>
              <w:contextualSpacing/>
              <w:rPr>
                <w:rFonts w:ascii="Times New Roman" w:eastAsia="Times New Roman" w:hAnsi="Times New Roman" w:cs="Times New Roman"/>
                <w:i/>
                <w:sz w:val="24"/>
                <w:szCs w:val="24"/>
              </w:rPr>
            </w:pPr>
          </w:p>
        </w:tc>
      </w:tr>
      <w:tr w:rsidR="00326CBA" w:rsidRPr="00950C39" w14:paraId="434A3A76"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FC40AF"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326CBA" w:rsidRPr="00950C39" w14:paraId="67438F82"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B1A640"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55EF5A29" w14:textId="77777777" w:rsidTr="00F745EA">
        <w:tc>
          <w:tcPr>
            <w:tcW w:w="273" w:type="pct"/>
            <w:shd w:val="clear" w:color="auto" w:fill="auto"/>
          </w:tcPr>
          <w:p w14:paraId="25E55927"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A99E85C"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демонстрационное и/или интерактивное оборудование</w:t>
            </w:r>
          </w:p>
        </w:tc>
        <w:tc>
          <w:tcPr>
            <w:tcW w:w="1527" w:type="pct"/>
            <w:shd w:val="clear" w:color="auto" w:fill="auto"/>
          </w:tcPr>
          <w:p w14:paraId="2D73FE4B"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52725844" w14:textId="77777777" w:rsidTr="00F745EA">
        <w:tc>
          <w:tcPr>
            <w:tcW w:w="273" w:type="pct"/>
            <w:shd w:val="clear" w:color="auto" w:fill="auto"/>
          </w:tcPr>
          <w:p w14:paraId="5A62CBB5"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B2DBF6A"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4515051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409DDD25" w14:textId="77777777" w:rsidTr="00F745EA">
        <w:tc>
          <w:tcPr>
            <w:tcW w:w="273" w:type="pct"/>
            <w:shd w:val="clear" w:color="auto" w:fill="auto"/>
          </w:tcPr>
          <w:p w14:paraId="07B11906"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019B95F"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65E94235"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1A1D03BF" w14:textId="77777777" w:rsidTr="00F745EA">
        <w:tc>
          <w:tcPr>
            <w:tcW w:w="273" w:type="pct"/>
            <w:shd w:val="clear" w:color="auto" w:fill="auto"/>
          </w:tcPr>
          <w:p w14:paraId="0339B1E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769CB9F"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персональные компьютеры с лицензионным программным обеспечением по количеству рабочих мест</w:t>
            </w:r>
          </w:p>
        </w:tc>
        <w:tc>
          <w:tcPr>
            <w:tcW w:w="1527" w:type="pct"/>
            <w:shd w:val="clear" w:color="auto" w:fill="auto"/>
          </w:tcPr>
          <w:p w14:paraId="10B5662A"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5F378B" w:rsidRPr="00950C39" w14:paraId="2F180D60" w14:textId="77777777" w:rsidTr="00F745EA">
        <w:tc>
          <w:tcPr>
            <w:tcW w:w="273" w:type="pct"/>
            <w:shd w:val="clear" w:color="auto" w:fill="auto"/>
          </w:tcPr>
          <w:p w14:paraId="182EB18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25E455D" w14:textId="3DA7E4DA" w:rsidR="005F378B" w:rsidRPr="00950C39" w:rsidRDefault="005F378B" w:rsidP="005F378B">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моечные ванны, </w:t>
            </w:r>
          </w:p>
        </w:tc>
        <w:tc>
          <w:tcPr>
            <w:tcW w:w="1527" w:type="pct"/>
            <w:shd w:val="clear" w:color="auto" w:fill="auto"/>
          </w:tcPr>
          <w:p w14:paraId="0597E42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AD7A278" w14:textId="77777777" w:rsidTr="00F745EA">
        <w:tc>
          <w:tcPr>
            <w:tcW w:w="273" w:type="pct"/>
            <w:shd w:val="clear" w:color="auto" w:fill="auto"/>
          </w:tcPr>
          <w:p w14:paraId="082A8AF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32320CA" w14:textId="67FF20B1"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холодильное оборудование, </w:t>
            </w:r>
          </w:p>
        </w:tc>
        <w:tc>
          <w:tcPr>
            <w:tcW w:w="1527" w:type="pct"/>
            <w:shd w:val="clear" w:color="auto" w:fill="auto"/>
          </w:tcPr>
          <w:p w14:paraId="55ADE28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D86F1B5" w14:textId="77777777" w:rsidTr="00F745EA">
        <w:tc>
          <w:tcPr>
            <w:tcW w:w="273" w:type="pct"/>
            <w:shd w:val="clear" w:color="auto" w:fill="auto"/>
          </w:tcPr>
          <w:p w14:paraId="0D80982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9590F38" w14:textId="3C180A09"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стеллаж для хранения готовой продукции</w:t>
            </w:r>
          </w:p>
        </w:tc>
        <w:tc>
          <w:tcPr>
            <w:tcW w:w="1527" w:type="pct"/>
            <w:shd w:val="clear" w:color="auto" w:fill="auto"/>
          </w:tcPr>
          <w:p w14:paraId="08A99A0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A199F4B" w14:textId="77777777" w:rsidTr="00F745EA">
        <w:tc>
          <w:tcPr>
            <w:tcW w:w="273" w:type="pct"/>
            <w:shd w:val="clear" w:color="auto" w:fill="auto"/>
          </w:tcPr>
          <w:p w14:paraId="6CF38D8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68A9ADD" w14:textId="71733C2C"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жарочные и конвекционные шкафы, </w:t>
            </w:r>
          </w:p>
        </w:tc>
        <w:tc>
          <w:tcPr>
            <w:tcW w:w="1527" w:type="pct"/>
            <w:shd w:val="clear" w:color="auto" w:fill="auto"/>
          </w:tcPr>
          <w:p w14:paraId="1E63EA2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2FA0C40" w14:textId="77777777" w:rsidTr="00F745EA">
        <w:tc>
          <w:tcPr>
            <w:tcW w:w="273" w:type="pct"/>
            <w:shd w:val="clear" w:color="auto" w:fill="auto"/>
          </w:tcPr>
          <w:p w14:paraId="48C5DC9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9AD4A79" w14:textId="6CD85C8B"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электрические плиты, </w:t>
            </w:r>
          </w:p>
        </w:tc>
        <w:tc>
          <w:tcPr>
            <w:tcW w:w="1527" w:type="pct"/>
            <w:shd w:val="clear" w:color="auto" w:fill="auto"/>
          </w:tcPr>
          <w:p w14:paraId="380F033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9FD852D" w14:textId="77777777" w:rsidTr="00F745EA">
        <w:tc>
          <w:tcPr>
            <w:tcW w:w="273" w:type="pct"/>
            <w:shd w:val="clear" w:color="auto" w:fill="auto"/>
          </w:tcPr>
          <w:p w14:paraId="3DB4B57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8A345C4" w14:textId="21C84873"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машина для замеса теста, миксеры, </w:t>
            </w:r>
          </w:p>
        </w:tc>
        <w:tc>
          <w:tcPr>
            <w:tcW w:w="1527" w:type="pct"/>
            <w:shd w:val="clear" w:color="auto" w:fill="auto"/>
          </w:tcPr>
          <w:p w14:paraId="0AB8436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3483277" w14:textId="77777777" w:rsidTr="00F745EA">
        <w:tc>
          <w:tcPr>
            <w:tcW w:w="273" w:type="pct"/>
            <w:shd w:val="clear" w:color="auto" w:fill="auto"/>
          </w:tcPr>
          <w:p w14:paraId="6DEAFE3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B2863C4" w14:textId="1B902079"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шкаф шоковой заморозки, </w:t>
            </w:r>
          </w:p>
        </w:tc>
        <w:tc>
          <w:tcPr>
            <w:tcW w:w="1527" w:type="pct"/>
            <w:shd w:val="clear" w:color="auto" w:fill="auto"/>
          </w:tcPr>
          <w:p w14:paraId="07884EE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3504EC3" w14:textId="77777777" w:rsidTr="00F745EA">
        <w:tc>
          <w:tcPr>
            <w:tcW w:w="273" w:type="pct"/>
            <w:shd w:val="clear" w:color="auto" w:fill="auto"/>
          </w:tcPr>
          <w:p w14:paraId="58D7415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4F30A9C" w14:textId="6D034F84" w:rsidR="005F378B" w:rsidRPr="005F378B"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мясорубка, </w:t>
            </w:r>
          </w:p>
        </w:tc>
        <w:tc>
          <w:tcPr>
            <w:tcW w:w="1527" w:type="pct"/>
            <w:shd w:val="clear" w:color="auto" w:fill="auto"/>
          </w:tcPr>
          <w:p w14:paraId="0AEAF89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5B19FD1" w14:textId="77777777" w:rsidTr="00F745EA">
        <w:tc>
          <w:tcPr>
            <w:tcW w:w="273" w:type="pct"/>
            <w:shd w:val="clear" w:color="auto" w:fill="auto"/>
          </w:tcPr>
          <w:p w14:paraId="2044E3A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DDE93E7" w14:textId="1C8B6984" w:rsidR="005F378B" w:rsidRPr="005F378B"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настольные весы, </w:t>
            </w:r>
          </w:p>
        </w:tc>
        <w:tc>
          <w:tcPr>
            <w:tcW w:w="1527" w:type="pct"/>
            <w:shd w:val="clear" w:color="auto" w:fill="auto"/>
          </w:tcPr>
          <w:p w14:paraId="2EDCBFA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206703A" w14:textId="77777777" w:rsidTr="00F745EA">
        <w:tc>
          <w:tcPr>
            <w:tcW w:w="273" w:type="pct"/>
            <w:shd w:val="clear" w:color="auto" w:fill="auto"/>
          </w:tcPr>
          <w:p w14:paraId="3F82306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088E92C" w14:textId="675779F5" w:rsidR="005F378B" w:rsidRPr="005F378B"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производственный инвентарь.</w:t>
            </w:r>
          </w:p>
        </w:tc>
        <w:tc>
          <w:tcPr>
            <w:tcW w:w="1527" w:type="pct"/>
            <w:shd w:val="clear" w:color="auto" w:fill="auto"/>
          </w:tcPr>
          <w:p w14:paraId="1F65DE1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326CBA" w:rsidRPr="00950C39" w14:paraId="444CB59B" w14:textId="77777777" w:rsidTr="00F745EA">
        <w:tc>
          <w:tcPr>
            <w:tcW w:w="5000" w:type="pct"/>
            <w:gridSpan w:val="3"/>
            <w:shd w:val="clear" w:color="auto" w:fill="auto"/>
          </w:tcPr>
          <w:p w14:paraId="6625697C"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326CBA" w:rsidRPr="00950C39" w14:paraId="0EF3F413" w14:textId="77777777" w:rsidTr="00F745EA">
        <w:tc>
          <w:tcPr>
            <w:tcW w:w="273" w:type="pct"/>
            <w:shd w:val="clear" w:color="auto" w:fill="auto"/>
          </w:tcPr>
          <w:p w14:paraId="4DDFC2F1"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C4663E8"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53737247"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22DEAEEC" w14:textId="77777777" w:rsidTr="00F745EA">
        <w:tc>
          <w:tcPr>
            <w:tcW w:w="5000" w:type="pct"/>
            <w:gridSpan w:val="3"/>
            <w:shd w:val="clear" w:color="auto" w:fill="auto"/>
          </w:tcPr>
          <w:p w14:paraId="3FE72E0E"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26CBA" w:rsidRPr="00950C39" w14:paraId="39323F36" w14:textId="77777777" w:rsidTr="00F745EA">
        <w:tc>
          <w:tcPr>
            <w:tcW w:w="5000" w:type="pct"/>
            <w:gridSpan w:val="3"/>
            <w:shd w:val="clear" w:color="auto" w:fill="auto"/>
          </w:tcPr>
          <w:p w14:paraId="53E9536C"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126F23C0" w14:textId="77777777" w:rsidTr="00F745EA">
        <w:tc>
          <w:tcPr>
            <w:tcW w:w="273" w:type="pct"/>
            <w:shd w:val="clear" w:color="auto" w:fill="auto"/>
          </w:tcPr>
          <w:p w14:paraId="57AFC073"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C76E0B6"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47974CEE"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4507C94D" w14:textId="77777777" w:rsidTr="00F745EA">
        <w:tc>
          <w:tcPr>
            <w:tcW w:w="5000" w:type="pct"/>
            <w:gridSpan w:val="3"/>
            <w:shd w:val="clear" w:color="auto" w:fill="auto"/>
          </w:tcPr>
          <w:p w14:paraId="4CBB35B2"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326CBA" w:rsidRPr="00950C39" w14:paraId="04A746E0" w14:textId="77777777" w:rsidTr="00F745EA">
        <w:tc>
          <w:tcPr>
            <w:tcW w:w="273" w:type="pct"/>
            <w:shd w:val="clear" w:color="auto" w:fill="auto"/>
          </w:tcPr>
          <w:p w14:paraId="56C26E6E"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C135B88"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0DAB6DF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37A5578D" w14:textId="77777777" w:rsidTr="00F745EA">
        <w:tc>
          <w:tcPr>
            <w:tcW w:w="5000" w:type="pct"/>
            <w:gridSpan w:val="3"/>
            <w:shd w:val="clear" w:color="auto" w:fill="auto"/>
          </w:tcPr>
          <w:p w14:paraId="2056A930"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326CBA" w:rsidRPr="00950C39" w14:paraId="2BD29FB4" w14:textId="77777777" w:rsidTr="00F745EA">
        <w:tc>
          <w:tcPr>
            <w:tcW w:w="5000" w:type="pct"/>
            <w:gridSpan w:val="3"/>
            <w:shd w:val="clear" w:color="auto" w:fill="auto"/>
          </w:tcPr>
          <w:p w14:paraId="5D1C9024"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4657FC35" w14:textId="77777777" w:rsidTr="00F745EA">
        <w:tc>
          <w:tcPr>
            <w:tcW w:w="273" w:type="pct"/>
            <w:shd w:val="clear" w:color="auto" w:fill="auto"/>
          </w:tcPr>
          <w:p w14:paraId="4A458213"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79BE9E4"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6368CB9C"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3DC10FCB" w14:textId="77777777" w:rsidTr="00F745EA">
        <w:tc>
          <w:tcPr>
            <w:tcW w:w="5000" w:type="pct"/>
            <w:gridSpan w:val="3"/>
            <w:shd w:val="clear" w:color="auto" w:fill="auto"/>
          </w:tcPr>
          <w:p w14:paraId="3873639B"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326CBA" w:rsidRPr="00950C39" w14:paraId="591EDB99" w14:textId="77777777" w:rsidTr="00F745EA">
        <w:tc>
          <w:tcPr>
            <w:tcW w:w="273" w:type="pct"/>
            <w:shd w:val="clear" w:color="auto" w:fill="auto"/>
          </w:tcPr>
          <w:p w14:paraId="3287BA76"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C0900EF"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20758FEB"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bl>
    <w:p w14:paraId="06985360" w14:textId="0FDB6363" w:rsidR="00DA51C2" w:rsidRDefault="00DA51C2" w:rsidP="00326CBA">
      <w:pPr>
        <w:tabs>
          <w:tab w:val="left" w:pos="2850"/>
        </w:tabs>
        <w:suppressAutoHyphens/>
        <w:ind w:firstLine="709"/>
        <w:contextualSpacing/>
        <w:jc w:val="both"/>
        <w:rPr>
          <w:rFonts w:ascii="Times New Roman" w:eastAsia="Calibri" w:hAnsi="Times New Roman" w:cs="Times New Roman"/>
          <w:bCs/>
          <w:sz w:val="24"/>
          <w:szCs w:val="24"/>
        </w:rPr>
      </w:pPr>
    </w:p>
    <w:p w14:paraId="2450A584" w14:textId="231650EE" w:rsidR="00326CBA" w:rsidRPr="00985111" w:rsidRDefault="00326CBA" w:rsidP="00326CBA">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5F378B" w:rsidRPr="005F378B">
        <w:rPr>
          <w:rFonts w:ascii="Times New Roman" w:hAnsi="Times New Roman"/>
          <w:bCs/>
          <w:iCs/>
          <w:sz w:val="24"/>
          <w:szCs w:val="24"/>
        </w:rPr>
        <w:t>Технологии хранения и переработки зерна и семян</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26CBA" w:rsidRPr="00950C39" w14:paraId="11672CB4" w14:textId="77777777" w:rsidTr="00F745EA">
        <w:tc>
          <w:tcPr>
            <w:tcW w:w="273" w:type="pct"/>
            <w:shd w:val="clear" w:color="auto" w:fill="auto"/>
            <w:vAlign w:val="center"/>
          </w:tcPr>
          <w:p w14:paraId="44EA7951" w14:textId="77777777" w:rsidR="00326CBA" w:rsidRPr="00950C39" w:rsidRDefault="00326CBA"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723CF363" w14:textId="77777777" w:rsidR="00326CBA" w:rsidRPr="00950C39" w:rsidRDefault="00326CBA"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7520A70" w14:textId="77777777" w:rsidR="00326CBA" w:rsidRPr="00950C39" w:rsidRDefault="00326CBA"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326CBA" w:rsidRPr="00950C39" w14:paraId="05C27CA5" w14:textId="77777777" w:rsidTr="00F745EA">
        <w:trPr>
          <w:trHeight w:val="278"/>
        </w:trPr>
        <w:tc>
          <w:tcPr>
            <w:tcW w:w="5000" w:type="pct"/>
            <w:gridSpan w:val="3"/>
            <w:shd w:val="clear" w:color="auto" w:fill="auto"/>
          </w:tcPr>
          <w:p w14:paraId="3E2AA9D7"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326CBA" w:rsidRPr="00950C39" w14:paraId="22CA0A93" w14:textId="77777777" w:rsidTr="00F745EA">
        <w:trPr>
          <w:trHeight w:val="277"/>
        </w:trPr>
        <w:tc>
          <w:tcPr>
            <w:tcW w:w="5000" w:type="pct"/>
            <w:gridSpan w:val="3"/>
            <w:shd w:val="clear" w:color="auto" w:fill="auto"/>
          </w:tcPr>
          <w:p w14:paraId="113469C3"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6A58519D" w14:textId="77777777" w:rsidTr="00F745EA">
        <w:tc>
          <w:tcPr>
            <w:tcW w:w="273" w:type="pct"/>
            <w:shd w:val="clear" w:color="auto" w:fill="auto"/>
          </w:tcPr>
          <w:p w14:paraId="3C046DBD"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0F2B851"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4A95A7E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113C3690" w14:textId="77777777" w:rsidTr="00F745EA">
        <w:tc>
          <w:tcPr>
            <w:tcW w:w="273" w:type="pct"/>
            <w:shd w:val="clear" w:color="auto" w:fill="auto"/>
          </w:tcPr>
          <w:p w14:paraId="593FF369"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569FB42"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4DD8CCF8"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56FEFD81"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5FE70"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326CBA" w:rsidRPr="00950C39" w14:paraId="724A053B" w14:textId="77777777" w:rsidTr="00F745EA">
        <w:tc>
          <w:tcPr>
            <w:tcW w:w="273" w:type="pct"/>
            <w:tcBorders>
              <w:top w:val="single" w:sz="4" w:space="0" w:color="auto"/>
              <w:left w:val="single" w:sz="4" w:space="0" w:color="auto"/>
              <w:bottom w:val="single" w:sz="4" w:space="0" w:color="auto"/>
              <w:right w:val="single" w:sz="4" w:space="0" w:color="auto"/>
            </w:tcBorders>
            <w:shd w:val="clear" w:color="auto" w:fill="auto"/>
          </w:tcPr>
          <w:p w14:paraId="0F50308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619B42"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8DF703" w14:textId="77777777" w:rsidR="00326CBA" w:rsidRPr="00950C39" w:rsidRDefault="00326CBA" w:rsidP="00F745EA">
            <w:pPr>
              <w:snapToGrid w:val="0"/>
              <w:contextualSpacing/>
              <w:rPr>
                <w:rFonts w:ascii="Times New Roman" w:eastAsia="Times New Roman" w:hAnsi="Times New Roman" w:cs="Times New Roman"/>
                <w:i/>
                <w:sz w:val="24"/>
                <w:szCs w:val="24"/>
              </w:rPr>
            </w:pPr>
          </w:p>
        </w:tc>
      </w:tr>
      <w:tr w:rsidR="00326CBA" w:rsidRPr="00950C39" w14:paraId="487A98D4"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B78BCA"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326CBA" w:rsidRPr="00950C39" w14:paraId="6AA4147F"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45CBB1"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6221C0B1" w14:textId="77777777" w:rsidTr="00F745EA">
        <w:tc>
          <w:tcPr>
            <w:tcW w:w="273" w:type="pct"/>
            <w:shd w:val="clear" w:color="auto" w:fill="auto"/>
          </w:tcPr>
          <w:p w14:paraId="33B34C1E"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07BD7AB"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демонстрационное и/или интерактивное оборудование</w:t>
            </w:r>
          </w:p>
        </w:tc>
        <w:tc>
          <w:tcPr>
            <w:tcW w:w="1527" w:type="pct"/>
            <w:shd w:val="clear" w:color="auto" w:fill="auto"/>
          </w:tcPr>
          <w:p w14:paraId="2A0D7A83"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28A424F4" w14:textId="77777777" w:rsidTr="00F745EA">
        <w:tc>
          <w:tcPr>
            <w:tcW w:w="273" w:type="pct"/>
            <w:shd w:val="clear" w:color="auto" w:fill="auto"/>
          </w:tcPr>
          <w:p w14:paraId="43EA281F"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911F8F1"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1187FA90"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3E8AFC98" w14:textId="77777777" w:rsidTr="00F745EA">
        <w:tc>
          <w:tcPr>
            <w:tcW w:w="273" w:type="pct"/>
            <w:shd w:val="clear" w:color="auto" w:fill="auto"/>
          </w:tcPr>
          <w:p w14:paraId="3C2A78C9"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468902F"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7A703AC1"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0E52EC29" w14:textId="77777777" w:rsidTr="00F745EA">
        <w:tc>
          <w:tcPr>
            <w:tcW w:w="273" w:type="pct"/>
            <w:shd w:val="clear" w:color="auto" w:fill="auto"/>
          </w:tcPr>
          <w:p w14:paraId="75091E1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9D383FC"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персональные компьютеры с лицензионным программным обеспечением по количеству рабочих мест</w:t>
            </w:r>
          </w:p>
        </w:tc>
        <w:tc>
          <w:tcPr>
            <w:tcW w:w="1527" w:type="pct"/>
            <w:shd w:val="clear" w:color="auto" w:fill="auto"/>
          </w:tcPr>
          <w:p w14:paraId="427B46AB"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5F378B" w:rsidRPr="00950C39" w14:paraId="66DE348E" w14:textId="77777777" w:rsidTr="00F745EA">
        <w:tc>
          <w:tcPr>
            <w:tcW w:w="273" w:type="pct"/>
            <w:shd w:val="clear" w:color="auto" w:fill="auto"/>
          </w:tcPr>
          <w:p w14:paraId="5E09E27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C40BD6D" w14:textId="073819D6" w:rsidR="005F378B" w:rsidRPr="00950C39" w:rsidRDefault="005F378B" w:rsidP="005F378B">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литровая </w:t>
            </w:r>
            <w:proofErr w:type="spellStart"/>
            <w:r w:rsidRPr="005F378B">
              <w:rPr>
                <w:rFonts w:ascii="Times New Roman" w:hAnsi="Times New Roman" w:cs="Times New Roman"/>
                <w:bCs/>
                <w:iCs/>
                <w:sz w:val="24"/>
                <w:szCs w:val="24"/>
              </w:rPr>
              <w:t>пурка</w:t>
            </w:r>
            <w:proofErr w:type="spellEnd"/>
            <w:r w:rsidRPr="005F378B">
              <w:rPr>
                <w:rFonts w:ascii="Times New Roman" w:hAnsi="Times New Roman" w:cs="Times New Roman"/>
                <w:bCs/>
                <w:iCs/>
                <w:sz w:val="24"/>
                <w:szCs w:val="24"/>
              </w:rPr>
              <w:t xml:space="preserve">, </w:t>
            </w:r>
          </w:p>
        </w:tc>
        <w:tc>
          <w:tcPr>
            <w:tcW w:w="1527" w:type="pct"/>
            <w:shd w:val="clear" w:color="auto" w:fill="auto"/>
          </w:tcPr>
          <w:p w14:paraId="1AAFD72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49717B3" w14:textId="77777777" w:rsidTr="00F745EA">
        <w:tc>
          <w:tcPr>
            <w:tcW w:w="273" w:type="pct"/>
            <w:shd w:val="clear" w:color="auto" w:fill="auto"/>
          </w:tcPr>
          <w:p w14:paraId="641E7DD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0CE0742" w14:textId="0E43DB92" w:rsidR="005F378B" w:rsidRPr="005F378B" w:rsidRDefault="005F378B" w:rsidP="005F378B">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охладители, </w:t>
            </w:r>
          </w:p>
        </w:tc>
        <w:tc>
          <w:tcPr>
            <w:tcW w:w="1527" w:type="pct"/>
            <w:shd w:val="clear" w:color="auto" w:fill="auto"/>
          </w:tcPr>
          <w:p w14:paraId="7AF92F4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2720327" w14:textId="77777777" w:rsidTr="00F745EA">
        <w:tc>
          <w:tcPr>
            <w:tcW w:w="273" w:type="pct"/>
            <w:shd w:val="clear" w:color="auto" w:fill="auto"/>
          </w:tcPr>
          <w:p w14:paraId="759324A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8F2A258" w14:textId="5C4B25B0"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лабораторная мельница,  </w:t>
            </w:r>
          </w:p>
        </w:tc>
        <w:tc>
          <w:tcPr>
            <w:tcW w:w="1527" w:type="pct"/>
            <w:shd w:val="clear" w:color="auto" w:fill="auto"/>
          </w:tcPr>
          <w:p w14:paraId="7F4AC4E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AFA3CA3" w14:textId="77777777" w:rsidTr="00F745EA">
        <w:tc>
          <w:tcPr>
            <w:tcW w:w="273" w:type="pct"/>
            <w:shd w:val="clear" w:color="auto" w:fill="auto"/>
          </w:tcPr>
          <w:p w14:paraId="1AEFD29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D6F12EB" w14:textId="49F1ACE0"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химическая посуда, </w:t>
            </w:r>
          </w:p>
        </w:tc>
        <w:tc>
          <w:tcPr>
            <w:tcW w:w="1527" w:type="pct"/>
            <w:shd w:val="clear" w:color="auto" w:fill="auto"/>
          </w:tcPr>
          <w:p w14:paraId="2935AB5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1D02D9E" w14:textId="77777777" w:rsidTr="00F745EA">
        <w:tc>
          <w:tcPr>
            <w:tcW w:w="273" w:type="pct"/>
            <w:shd w:val="clear" w:color="auto" w:fill="auto"/>
          </w:tcPr>
          <w:p w14:paraId="3CF4F68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CA1A309" w14:textId="5781E258"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тигли, </w:t>
            </w:r>
          </w:p>
        </w:tc>
        <w:tc>
          <w:tcPr>
            <w:tcW w:w="1527" w:type="pct"/>
            <w:shd w:val="clear" w:color="auto" w:fill="auto"/>
          </w:tcPr>
          <w:p w14:paraId="7FF8408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C9DF14D" w14:textId="77777777" w:rsidTr="00F745EA">
        <w:tc>
          <w:tcPr>
            <w:tcW w:w="273" w:type="pct"/>
            <w:shd w:val="clear" w:color="auto" w:fill="auto"/>
          </w:tcPr>
          <w:p w14:paraId="7B2A6DF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5C8B6D4" w14:textId="2CD5230F"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эксикатор, </w:t>
            </w:r>
          </w:p>
        </w:tc>
        <w:tc>
          <w:tcPr>
            <w:tcW w:w="1527" w:type="pct"/>
            <w:shd w:val="clear" w:color="auto" w:fill="auto"/>
          </w:tcPr>
          <w:p w14:paraId="201ABBA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A437140" w14:textId="77777777" w:rsidTr="00F745EA">
        <w:tc>
          <w:tcPr>
            <w:tcW w:w="273" w:type="pct"/>
            <w:shd w:val="clear" w:color="auto" w:fill="auto"/>
          </w:tcPr>
          <w:p w14:paraId="123EE59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1FA00A3" w14:textId="07AECF2B"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муфельная печь, </w:t>
            </w:r>
          </w:p>
        </w:tc>
        <w:tc>
          <w:tcPr>
            <w:tcW w:w="1527" w:type="pct"/>
            <w:shd w:val="clear" w:color="auto" w:fill="auto"/>
          </w:tcPr>
          <w:p w14:paraId="3EF7249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23ACC02" w14:textId="77777777" w:rsidTr="00F745EA">
        <w:tc>
          <w:tcPr>
            <w:tcW w:w="273" w:type="pct"/>
            <w:shd w:val="clear" w:color="auto" w:fill="auto"/>
          </w:tcPr>
          <w:p w14:paraId="785C672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BEE719B" w14:textId="584E5A7E"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рассев лабораторный, </w:t>
            </w:r>
          </w:p>
        </w:tc>
        <w:tc>
          <w:tcPr>
            <w:tcW w:w="1527" w:type="pct"/>
            <w:shd w:val="clear" w:color="auto" w:fill="auto"/>
          </w:tcPr>
          <w:p w14:paraId="5588F56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9A5641F" w14:textId="77777777" w:rsidTr="00F745EA">
        <w:tc>
          <w:tcPr>
            <w:tcW w:w="273" w:type="pct"/>
            <w:shd w:val="clear" w:color="auto" w:fill="auto"/>
          </w:tcPr>
          <w:p w14:paraId="24B1119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7FB9AEE" w14:textId="2CFBBC30"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тестомесы,</w:t>
            </w:r>
          </w:p>
        </w:tc>
        <w:tc>
          <w:tcPr>
            <w:tcW w:w="1527" w:type="pct"/>
            <w:shd w:val="clear" w:color="auto" w:fill="auto"/>
          </w:tcPr>
          <w:p w14:paraId="4A73703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AAA028D" w14:textId="77777777" w:rsidTr="00F745EA">
        <w:tc>
          <w:tcPr>
            <w:tcW w:w="273" w:type="pct"/>
            <w:shd w:val="clear" w:color="auto" w:fill="auto"/>
          </w:tcPr>
          <w:p w14:paraId="78FDF1F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1382ACE" w14:textId="50F2849D"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делитель БИС 1, </w:t>
            </w:r>
          </w:p>
        </w:tc>
        <w:tc>
          <w:tcPr>
            <w:tcW w:w="1527" w:type="pct"/>
            <w:shd w:val="clear" w:color="auto" w:fill="auto"/>
          </w:tcPr>
          <w:p w14:paraId="22CF02C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F11B6F3" w14:textId="77777777" w:rsidTr="00F745EA">
        <w:tc>
          <w:tcPr>
            <w:tcW w:w="273" w:type="pct"/>
            <w:shd w:val="clear" w:color="auto" w:fill="auto"/>
          </w:tcPr>
          <w:p w14:paraId="6730C3E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4D81EF4" w14:textId="02D66A02"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весы механические, </w:t>
            </w:r>
          </w:p>
        </w:tc>
        <w:tc>
          <w:tcPr>
            <w:tcW w:w="1527" w:type="pct"/>
            <w:shd w:val="clear" w:color="auto" w:fill="auto"/>
          </w:tcPr>
          <w:p w14:paraId="02284CA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8747315" w14:textId="77777777" w:rsidTr="00F745EA">
        <w:tc>
          <w:tcPr>
            <w:tcW w:w="273" w:type="pct"/>
            <w:shd w:val="clear" w:color="auto" w:fill="auto"/>
          </w:tcPr>
          <w:p w14:paraId="45A4740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10402AA" w14:textId="76AD8293"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наборы сит, </w:t>
            </w:r>
          </w:p>
        </w:tc>
        <w:tc>
          <w:tcPr>
            <w:tcW w:w="1527" w:type="pct"/>
            <w:shd w:val="clear" w:color="auto" w:fill="auto"/>
          </w:tcPr>
          <w:p w14:paraId="21E7109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5385BE8" w14:textId="77777777" w:rsidTr="00F745EA">
        <w:tc>
          <w:tcPr>
            <w:tcW w:w="273" w:type="pct"/>
            <w:shd w:val="clear" w:color="auto" w:fill="auto"/>
          </w:tcPr>
          <w:p w14:paraId="666FBAA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7578FB2" w14:textId="797735EA"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электрические плитки, </w:t>
            </w:r>
          </w:p>
        </w:tc>
        <w:tc>
          <w:tcPr>
            <w:tcW w:w="1527" w:type="pct"/>
            <w:shd w:val="clear" w:color="auto" w:fill="auto"/>
          </w:tcPr>
          <w:p w14:paraId="25309E5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FADC379" w14:textId="77777777" w:rsidTr="00F745EA">
        <w:tc>
          <w:tcPr>
            <w:tcW w:w="273" w:type="pct"/>
            <w:shd w:val="clear" w:color="auto" w:fill="auto"/>
          </w:tcPr>
          <w:p w14:paraId="6E2AB25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70986E1" w14:textId="6D5C5428"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разборные доски, </w:t>
            </w:r>
          </w:p>
        </w:tc>
        <w:tc>
          <w:tcPr>
            <w:tcW w:w="1527" w:type="pct"/>
            <w:shd w:val="clear" w:color="auto" w:fill="auto"/>
          </w:tcPr>
          <w:p w14:paraId="4388518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24711F0" w14:textId="77777777" w:rsidTr="00F745EA">
        <w:tc>
          <w:tcPr>
            <w:tcW w:w="273" w:type="pct"/>
            <w:shd w:val="clear" w:color="auto" w:fill="auto"/>
          </w:tcPr>
          <w:p w14:paraId="2830E1B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64FB40B" w14:textId="0A157001"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диафаноскоп, </w:t>
            </w:r>
          </w:p>
        </w:tc>
        <w:tc>
          <w:tcPr>
            <w:tcW w:w="1527" w:type="pct"/>
            <w:shd w:val="clear" w:color="auto" w:fill="auto"/>
          </w:tcPr>
          <w:p w14:paraId="6ABAFB4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22DD7D7" w14:textId="77777777" w:rsidTr="00F745EA">
        <w:tc>
          <w:tcPr>
            <w:tcW w:w="273" w:type="pct"/>
            <w:shd w:val="clear" w:color="auto" w:fill="auto"/>
          </w:tcPr>
          <w:p w14:paraId="1B87E5A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782EE3F" w14:textId="7376985F"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весы электрические, </w:t>
            </w:r>
          </w:p>
        </w:tc>
        <w:tc>
          <w:tcPr>
            <w:tcW w:w="1527" w:type="pct"/>
            <w:shd w:val="clear" w:color="auto" w:fill="auto"/>
          </w:tcPr>
          <w:p w14:paraId="04FABCE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B0CE5F4" w14:textId="77777777" w:rsidTr="00F745EA">
        <w:tc>
          <w:tcPr>
            <w:tcW w:w="273" w:type="pct"/>
            <w:shd w:val="clear" w:color="auto" w:fill="auto"/>
          </w:tcPr>
          <w:p w14:paraId="3AC55E8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0C80F46" w14:textId="27C075B1" w:rsidR="005F378B" w:rsidRPr="005F378B" w:rsidRDefault="005F378B" w:rsidP="005F378B">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МОК – 1,</w:t>
            </w:r>
          </w:p>
        </w:tc>
        <w:tc>
          <w:tcPr>
            <w:tcW w:w="1527" w:type="pct"/>
            <w:shd w:val="clear" w:color="auto" w:fill="auto"/>
          </w:tcPr>
          <w:p w14:paraId="55FECD0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B15A4F8" w14:textId="77777777" w:rsidTr="00F745EA">
        <w:tc>
          <w:tcPr>
            <w:tcW w:w="273" w:type="pct"/>
            <w:shd w:val="clear" w:color="auto" w:fill="auto"/>
          </w:tcPr>
          <w:p w14:paraId="53BE187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EBE54E4" w14:textId="1D6FC079"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реактивы.</w:t>
            </w:r>
          </w:p>
        </w:tc>
        <w:tc>
          <w:tcPr>
            <w:tcW w:w="1527" w:type="pct"/>
            <w:shd w:val="clear" w:color="auto" w:fill="auto"/>
          </w:tcPr>
          <w:p w14:paraId="26CB94B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326CBA" w:rsidRPr="00950C39" w14:paraId="481E74E6" w14:textId="77777777" w:rsidTr="00F745EA">
        <w:tc>
          <w:tcPr>
            <w:tcW w:w="5000" w:type="pct"/>
            <w:gridSpan w:val="3"/>
            <w:shd w:val="clear" w:color="auto" w:fill="auto"/>
          </w:tcPr>
          <w:p w14:paraId="1E3A92CD"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326CBA" w:rsidRPr="00950C39" w14:paraId="65BB97EB" w14:textId="77777777" w:rsidTr="00F745EA">
        <w:tc>
          <w:tcPr>
            <w:tcW w:w="273" w:type="pct"/>
            <w:shd w:val="clear" w:color="auto" w:fill="auto"/>
          </w:tcPr>
          <w:p w14:paraId="53777EC2"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A46C533"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7807FE81"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26C15AB0" w14:textId="77777777" w:rsidTr="00F745EA">
        <w:tc>
          <w:tcPr>
            <w:tcW w:w="5000" w:type="pct"/>
            <w:gridSpan w:val="3"/>
            <w:shd w:val="clear" w:color="auto" w:fill="auto"/>
          </w:tcPr>
          <w:p w14:paraId="68BFF25A"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26CBA" w:rsidRPr="00950C39" w14:paraId="196AB949" w14:textId="77777777" w:rsidTr="00F745EA">
        <w:tc>
          <w:tcPr>
            <w:tcW w:w="5000" w:type="pct"/>
            <w:gridSpan w:val="3"/>
            <w:shd w:val="clear" w:color="auto" w:fill="auto"/>
          </w:tcPr>
          <w:p w14:paraId="62C0CC4E" w14:textId="77777777" w:rsidR="00326CBA" w:rsidRPr="00950C39" w:rsidRDefault="00326CBA"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77989B87" w14:textId="77777777" w:rsidTr="00F745EA">
        <w:tc>
          <w:tcPr>
            <w:tcW w:w="273" w:type="pct"/>
            <w:shd w:val="clear" w:color="auto" w:fill="auto"/>
          </w:tcPr>
          <w:p w14:paraId="2E52DD0B"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BF6B953"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03308630"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194E5108" w14:textId="77777777" w:rsidTr="00F745EA">
        <w:tc>
          <w:tcPr>
            <w:tcW w:w="5000" w:type="pct"/>
            <w:gridSpan w:val="3"/>
            <w:shd w:val="clear" w:color="auto" w:fill="auto"/>
          </w:tcPr>
          <w:p w14:paraId="34937DCF"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326CBA" w:rsidRPr="00950C39" w14:paraId="59E0F903" w14:textId="77777777" w:rsidTr="00F745EA">
        <w:tc>
          <w:tcPr>
            <w:tcW w:w="273" w:type="pct"/>
            <w:shd w:val="clear" w:color="auto" w:fill="auto"/>
          </w:tcPr>
          <w:p w14:paraId="6C8769C8"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1F2219B"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61000C33"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593893F5" w14:textId="77777777" w:rsidTr="00F745EA">
        <w:tc>
          <w:tcPr>
            <w:tcW w:w="5000" w:type="pct"/>
            <w:gridSpan w:val="3"/>
            <w:shd w:val="clear" w:color="auto" w:fill="auto"/>
          </w:tcPr>
          <w:p w14:paraId="26BDC4EE"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326CBA" w:rsidRPr="00950C39" w14:paraId="5A7A7D5C" w14:textId="77777777" w:rsidTr="00F745EA">
        <w:tc>
          <w:tcPr>
            <w:tcW w:w="5000" w:type="pct"/>
            <w:gridSpan w:val="3"/>
            <w:shd w:val="clear" w:color="auto" w:fill="auto"/>
          </w:tcPr>
          <w:p w14:paraId="6A91125E"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326CBA" w:rsidRPr="00950C39" w14:paraId="65CC8CDA" w14:textId="77777777" w:rsidTr="00F745EA">
        <w:tc>
          <w:tcPr>
            <w:tcW w:w="273" w:type="pct"/>
            <w:shd w:val="clear" w:color="auto" w:fill="auto"/>
          </w:tcPr>
          <w:p w14:paraId="28280AC4"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331BA9A"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45D05EAA"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r w:rsidR="00326CBA" w:rsidRPr="00950C39" w14:paraId="23FD48E8" w14:textId="77777777" w:rsidTr="00F745EA">
        <w:tc>
          <w:tcPr>
            <w:tcW w:w="5000" w:type="pct"/>
            <w:gridSpan w:val="3"/>
            <w:shd w:val="clear" w:color="auto" w:fill="auto"/>
          </w:tcPr>
          <w:p w14:paraId="73447304" w14:textId="77777777" w:rsidR="00326CBA" w:rsidRPr="00950C39" w:rsidRDefault="00326CBA"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326CBA" w:rsidRPr="00950C39" w14:paraId="6E81C049" w14:textId="77777777" w:rsidTr="00F745EA">
        <w:tc>
          <w:tcPr>
            <w:tcW w:w="273" w:type="pct"/>
            <w:shd w:val="clear" w:color="auto" w:fill="auto"/>
          </w:tcPr>
          <w:p w14:paraId="46E2A7D9" w14:textId="77777777" w:rsidR="00326CBA" w:rsidRPr="00950C39" w:rsidRDefault="00326CBA"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04E192F" w14:textId="77777777" w:rsidR="00326CBA" w:rsidRPr="00950C39" w:rsidRDefault="00326CBA"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4F28E263" w14:textId="77777777" w:rsidR="00326CBA" w:rsidRPr="00950C39" w:rsidRDefault="00326CBA" w:rsidP="00F745EA">
            <w:pPr>
              <w:snapToGrid w:val="0"/>
              <w:contextualSpacing/>
              <w:rPr>
                <w:rFonts w:ascii="Times New Roman" w:eastAsia="Times New Roman" w:hAnsi="Times New Roman" w:cs="Times New Roman"/>
                <w:iCs/>
                <w:sz w:val="24"/>
                <w:szCs w:val="24"/>
              </w:rPr>
            </w:pPr>
          </w:p>
        </w:tc>
      </w:tr>
    </w:tbl>
    <w:p w14:paraId="0AAC9A26" w14:textId="02BAB453" w:rsidR="00DA51C2" w:rsidRPr="005F378B" w:rsidRDefault="00DA51C2" w:rsidP="00326CBA">
      <w:pPr>
        <w:tabs>
          <w:tab w:val="left" w:pos="2475"/>
        </w:tabs>
        <w:suppressAutoHyphens/>
        <w:ind w:firstLine="709"/>
        <w:contextualSpacing/>
        <w:jc w:val="both"/>
        <w:rPr>
          <w:rFonts w:ascii="Times New Roman" w:eastAsia="Calibri" w:hAnsi="Times New Roman" w:cs="Times New Roman"/>
          <w:bCs/>
          <w:sz w:val="18"/>
          <w:szCs w:val="18"/>
        </w:rPr>
      </w:pPr>
    </w:p>
    <w:p w14:paraId="640CF5E7" w14:textId="2A2B8E75" w:rsidR="005F378B" w:rsidRPr="00985111" w:rsidRDefault="005F378B" w:rsidP="005F378B">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5F378B">
        <w:rPr>
          <w:rFonts w:ascii="Times New Roman" w:hAnsi="Times New Roman"/>
          <w:bCs/>
          <w:iCs/>
          <w:sz w:val="24"/>
          <w:szCs w:val="24"/>
        </w:rPr>
        <w:t>Технологии производства субтропических, пищевкусовых продуктов и табака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F378B" w:rsidRPr="00950C39" w14:paraId="4F70DF7C" w14:textId="77777777" w:rsidTr="00F745EA">
        <w:tc>
          <w:tcPr>
            <w:tcW w:w="273" w:type="pct"/>
            <w:shd w:val="clear" w:color="auto" w:fill="auto"/>
            <w:vAlign w:val="center"/>
          </w:tcPr>
          <w:p w14:paraId="60428784"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7355C2AB"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C1A13A8"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5F378B" w:rsidRPr="00950C39" w14:paraId="34AE88F5" w14:textId="77777777" w:rsidTr="00F745EA">
        <w:trPr>
          <w:trHeight w:val="278"/>
        </w:trPr>
        <w:tc>
          <w:tcPr>
            <w:tcW w:w="5000" w:type="pct"/>
            <w:gridSpan w:val="3"/>
            <w:shd w:val="clear" w:color="auto" w:fill="auto"/>
          </w:tcPr>
          <w:p w14:paraId="383A6E84"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5F378B" w:rsidRPr="00950C39" w14:paraId="05F9B3EA" w14:textId="77777777" w:rsidTr="00F745EA">
        <w:trPr>
          <w:trHeight w:val="277"/>
        </w:trPr>
        <w:tc>
          <w:tcPr>
            <w:tcW w:w="5000" w:type="pct"/>
            <w:gridSpan w:val="3"/>
            <w:shd w:val="clear" w:color="auto" w:fill="auto"/>
          </w:tcPr>
          <w:p w14:paraId="26C8F207"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1A9F2C7D" w14:textId="77777777" w:rsidTr="00F745EA">
        <w:tc>
          <w:tcPr>
            <w:tcW w:w="273" w:type="pct"/>
            <w:shd w:val="clear" w:color="auto" w:fill="auto"/>
          </w:tcPr>
          <w:p w14:paraId="5777C26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86A555E"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1259D07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E2666E2" w14:textId="77777777" w:rsidTr="00F745EA">
        <w:tc>
          <w:tcPr>
            <w:tcW w:w="273" w:type="pct"/>
            <w:shd w:val="clear" w:color="auto" w:fill="auto"/>
          </w:tcPr>
          <w:p w14:paraId="677A874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2A4C71F"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6677D4A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8DEAAB4"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45BFDF"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47C405B2" w14:textId="77777777" w:rsidTr="00F745EA">
        <w:tc>
          <w:tcPr>
            <w:tcW w:w="273" w:type="pct"/>
            <w:tcBorders>
              <w:top w:val="single" w:sz="4" w:space="0" w:color="auto"/>
              <w:left w:val="single" w:sz="4" w:space="0" w:color="auto"/>
              <w:bottom w:val="single" w:sz="4" w:space="0" w:color="auto"/>
              <w:right w:val="single" w:sz="4" w:space="0" w:color="auto"/>
            </w:tcBorders>
            <w:shd w:val="clear" w:color="auto" w:fill="auto"/>
          </w:tcPr>
          <w:p w14:paraId="614762F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AC00E3"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AABA91" w14:textId="77777777" w:rsidR="005F378B" w:rsidRPr="00950C39" w:rsidRDefault="005F378B" w:rsidP="00F745EA">
            <w:pPr>
              <w:snapToGrid w:val="0"/>
              <w:contextualSpacing/>
              <w:rPr>
                <w:rFonts w:ascii="Times New Roman" w:eastAsia="Times New Roman" w:hAnsi="Times New Roman" w:cs="Times New Roman"/>
                <w:i/>
                <w:sz w:val="24"/>
                <w:szCs w:val="24"/>
              </w:rPr>
            </w:pPr>
          </w:p>
        </w:tc>
      </w:tr>
      <w:tr w:rsidR="005F378B" w:rsidRPr="00950C39" w14:paraId="23491268"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1B6045"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5F378B" w:rsidRPr="00950C39" w14:paraId="3E4660D8"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3E35E"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41D931FE" w14:textId="77777777" w:rsidTr="00F745EA">
        <w:tc>
          <w:tcPr>
            <w:tcW w:w="273" w:type="pct"/>
            <w:shd w:val="clear" w:color="auto" w:fill="auto"/>
          </w:tcPr>
          <w:p w14:paraId="2CFE143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A59477C"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демонстрационное и/или интерактивное оборудование</w:t>
            </w:r>
          </w:p>
        </w:tc>
        <w:tc>
          <w:tcPr>
            <w:tcW w:w="1527" w:type="pct"/>
            <w:shd w:val="clear" w:color="auto" w:fill="auto"/>
          </w:tcPr>
          <w:p w14:paraId="3E1835E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26A661E" w14:textId="77777777" w:rsidTr="00F745EA">
        <w:tc>
          <w:tcPr>
            <w:tcW w:w="273" w:type="pct"/>
            <w:shd w:val="clear" w:color="auto" w:fill="auto"/>
          </w:tcPr>
          <w:p w14:paraId="445FAAE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52C1A4A"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27F94F7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7D10B51" w14:textId="77777777" w:rsidTr="00F745EA">
        <w:tc>
          <w:tcPr>
            <w:tcW w:w="273" w:type="pct"/>
            <w:shd w:val="clear" w:color="auto" w:fill="auto"/>
          </w:tcPr>
          <w:p w14:paraId="66DC573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E0B2D1B"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7DCE20E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2D86B08" w14:textId="77777777" w:rsidTr="00F745EA">
        <w:tc>
          <w:tcPr>
            <w:tcW w:w="273" w:type="pct"/>
            <w:shd w:val="clear" w:color="auto" w:fill="auto"/>
          </w:tcPr>
          <w:p w14:paraId="59AC14B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9A2A437"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персональные компьютеры с лицензионным программным обеспечением по количеству рабочих мест</w:t>
            </w:r>
          </w:p>
        </w:tc>
        <w:tc>
          <w:tcPr>
            <w:tcW w:w="1527" w:type="pct"/>
            <w:shd w:val="clear" w:color="auto" w:fill="auto"/>
          </w:tcPr>
          <w:p w14:paraId="2F82AA9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3DB0FEA" w14:textId="77777777" w:rsidTr="00F745EA">
        <w:tc>
          <w:tcPr>
            <w:tcW w:w="273" w:type="pct"/>
            <w:shd w:val="clear" w:color="auto" w:fill="auto"/>
          </w:tcPr>
          <w:p w14:paraId="038EE08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B47A376"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литровая </w:t>
            </w:r>
            <w:proofErr w:type="spellStart"/>
            <w:r w:rsidRPr="005F378B">
              <w:rPr>
                <w:rFonts w:ascii="Times New Roman" w:hAnsi="Times New Roman" w:cs="Times New Roman"/>
                <w:bCs/>
                <w:iCs/>
                <w:sz w:val="24"/>
                <w:szCs w:val="24"/>
              </w:rPr>
              <w:t>пурка</w:t>
            </w:r>
            <w:proofErr w:type="spellEnd"/>
            <w:r w:rsidRPr="005F378B">
              <w:rPr>
                <w:rFonts w:ascii="Times New Roman" w:hAnsi="Times New Roman" w:cs="Times New Roman"/>
                <w:bCs/>
                <w:iCs/>
                <w:sz w:val="24"/>
                <w:szCs w:val="24"/>
              </w:rPr>
              <w:t xml:space="preserve">, </w:t>
            </w:r>
          </w:p>
        </w:tc>
        <w:tc>
          <w:tcPr>
            <w:tcW w:w="1527" w:type="pct"/>
            <w:shd w:val="clear" w:color="auto" w:fill="auto"/>
          </w:tcPr>
          <w:p w14:paraId="26569D3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ABA22AF" w14:textId="77777777" w:rsidTr="00F745EA">
        <w:tc>
          <w:tcPr>
            <w:tcW w:w="273" w:type="pct"/>
            <w:shd w:val="clear" w:color="auto" w:fill="auto"/>
          </w:tcPr>
          <w:p w14:paraId="65FE6D4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CB344DC" w14:textId="77777777" w:rsidR="005F378B" w:rsidRPr="005F378B"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охладители, </w:t>
            </w:r>
          </w:p>
        </w:tc>
        <w:tc>
          <w:tcPr>
            <w:tcW w:w="1527" w:type="pct"/>
            <w:shd w:val="clear" w:color="auto" w:fill="auto"/>
          </w:tcPr>
          <w:p w14:paraId="3465A6B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181D4BC" w14:textId="77777777" w:rsidTr="00F745EA">
        <w:tc>
          <w:tcPr>
            <w:tcW w:w="273" w:type="pct"/>
            <w:shd w:val="clear" w:color="auto" w:fill="auto"/>
          </w:tcPr>
          <w:p w14:paraId="11D169B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9D27385"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лабораторная мельница,  </w:t>
            </w:r>
          </w:p>
        </w:tc>
        <w:tc>
          <w:tcPr>
            <w:tcW w:w="1527" w:type="pct"/>
            <w:shd w:val="clear" w:color="auto" w:fill="auto"/>
          </w:tcPr>
          <w:p w14:paraId="09A6727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1E4A3BD" w14:textId="77777777" w:rsidTr="00F745EA">
        <w:tc>
          <w:tcPr>
            <w:tcW w:w="273" w:type="pct"/>
            <w:shd w:val="clear" w:color="auto" w:fill="auto"/>
          </w:tcPr>
          <w:p w14:paraId="7CCB0F2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51149BA"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химическая посуда, </w:t>
            </w:r>
          </w:p>
        </w:tc>
        <w:tc>
          <w:tcPr>
            <w:tcW w:w="1527" w:type="pct"/>
            <w:shd w:val="clear" w:color="auto" w:fill="auto"/>
          </w:tcPr>
          <w:p w14:paraId="5346101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8BF13C5" w14:textId="77777777" w:rsidTr="00F745EA">
        <w:tc>
          <w:tcPr>
            <w:tcW w:w="273" w:type="pct"/>
            <w:shd w:val="clear" w:color="auto" w:fill="auto"/>
          </w:tcPr>
          <w:p w14:paraId="7B6A71E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D9FDE57"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тигли, </w:t>
            </w:r>
          </w:p>
        </w:tc>
        <w:tc>
          <w:tcPr>
            <w:tcW w:w="1527" w:type="pct"/>
            <w:shd w:val="clear" w:color="auto" w:fill="auto"/>
          </w:tcPr>
          <w:p w14:paraId="3921978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AED0DF4" w14:textId="77777777" w:rsidTr="00F745EA">
        <w:tc>
          <w:tcPr>
            <w:tcW w:w="273" w:type="pct"/>
            <w:shd w:val="clear" w:color="auto" w:fill="auto"/>
          </w:tcPr>
          <w:p w14:paraId="356664D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436E0F3"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эксикатор, </w:t>
            </w:r>
          </w:p>
        </w:tc>
        <w:tc>
          <w:tcPr>
            <w:tcW w:w="1527" w:type="pct"/>
            <w:shd w:val="clear" w:color="auto" w:fill="auto"/>
          </w:tcPr>
          <w:p w14:paraId="38608C2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030B49C" w14:textId="77777777" w:rsidTr="00F745EA">
        <w:tc>
          <w:tcPr>
            <w:tcW w:w="273" w:type="pct"/>
            <w:shd w:val="clear" w:color="auto" w:fill="auto"/>
          </w:tcPr>
          <w:p w14:paraId="233D316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D9D9F5F"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муфельная печь, </w:t>
            </w:r>
          </w:p>
        </w:tc>
        <w:tc>
          <w:tcPr>
            <w:tcW w:w="1527" w:type="pct"/>
            <w:shd w:val="clear" w:color="auto" w:fill="auto"/>
          </w:tcPr>
          <w:p w14:paraId="22F806F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0DF6F5A" w14:textId="77777777" w:rsidTr="00F745EA">
        <w:tc>
          <w:tcPr>
            <w:tcW w:w="273" w:type="pct"/>
            <w:shd w:val="clear" w:color="auto" w:fill="auto"/>
          </w:tcPr>
          <w:p w14:paraId="078D8DF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C8B95D7"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рассев лабораторный, </w:t>
            </w:r>
          </w:p>
        </w:tc>
        <w:tc>
          <w:tcPr>
            <w:tcW w:w="1527" w:type="pct"/>
            <w:shd w:val="clear" w:color="auto" w:fill="auto"/>
          </w:tcPr>
          <w:p w14:paraId="72004EE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FBCA35A" w14:textId="77777777" w:rsidTr="00F745EA">
        <w:tc>
          <w:tcPr>
            <w:tcW w:w="273" w:type="pct"/>
            <w:shd w:val="clear" w:color="auto" w:fill="auto"/>
          </w:tcPr>
          <w:p w14:paraId="66BF802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BA505D4"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тестомесы,</w:t>
            </w:r>
          </w:p>
        </w:tc>
        <w:tc>
          <w:tcPr>
            <w:tcW w:w="1527" w:type="pct"/>
            <w:shd w:val="clear" w:color="auto" w:fill="auto"/>
          </w:tcPr>
          <w:p w14:paraId="64DD7AC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8AD7F17" w14:textId="77777777" w:rsidTr="00F745EA">
        <w:tc>
          <w:tcPr>
            <w:tcW w:w="273" w:type="pct"/>
            <w:shd w:val="clear" w:color="auto" w:fill="auto"/>
          </w:tcPr>
          <w:p w14:paraId="22D372D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4EA407C"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делитель БИС 1, </w:t>
            </w:r>
          </w:p>
        </w:tc>
        <w:tc>
          <w:tcPr>
            <w:tcW w:w="1527" w:type="pct"/>
            <w:shd w:val="clear" w:color="auto" w:fill="auto"/>
          </w:tcPr>
          <w:p w14:paraId="49B8915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1AB9805" w14:textId="77777777" w:rsidTr="00F745EA">
        <w:tc>
          <w:tcPr>
            <w:tcW w:w="273" w:type="pct"/>
            <w:shd w:val="clear" w:color="auto" w:fill="auto"/>
          </w:tcPr>
          <w:p w14:paraId="42F17B2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50F8E25"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весы механические, </w:t>
            </w:r>
          </w:p>
        </w:tc>
        <w:tc>
          <w:tcPr>
            <w:tcW w:w="1527" w:type="pct"/>
            <w:shd w:val="clear" w:color="auto" w:fill="auto"/>
          </w:tcPr>
          <w:p w14:paraId="00CCF3A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5F0177A" w14:textId="77777777" w:rsidTr="00F745EA">
        <w:tc>
          <w:tcPr>
            <w:tcW w:w="273" w:type="pct"/>
            <w:shd w:val="clear" w:color="auto" w:fill="auto"/>
          </w:tcPr>
          <w:p w14:paraId="3EF3CF8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A6E7ACA"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наборы сит, </w:t>
            </w:r>
          </w:p>
        </w:tc>
        <w:tc>
          <w:tcPr>
            <w:tcW w:w="1527" w:type="pct"/>
            <w:shd w:val="clear" w:color="auto" w:fill="auto"/>
          </w:tcPr>
          <w:p w14:paraId="6B69690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A9F762C" w14:textId="77777777" w:rsidTr="00F745EA">
        <w:tc>
          <w:tcPr>
            <w:tcW w:w="273" w:type="pct"/>
            <w:shd w:val="clear" w:color="auto" w:fill="auto"/>
          </w:tcPr>
          <w:p w14:paraId="26C1719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630B37B"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электрические плитки, </w:t>
            </w:r>
          </w:p>
        </w:tc>
        <w:tc>
          <w:tcPr>
            <w:tcW w:w="1527" w:type="pct"/>
            <w:shd w:val="clear" w:color="auto" w:fill="auto"/>
          </w:tcPr>
          <w:p w14:paraId="756263E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219B304" w14:textId="77777777" w:rsidTr="00F745EA">
        <w:tc>
          <w:tcPr>
            <w:tcW w:w="273" w:type="pct"/>
            <w:shd w:val="clear" w:color="auto" w:fill="auto"/>
          </w:tcPr>
          <w:p w14:paraId="32856D7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3C6701C"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разборные доски, </w:t>
            </w:r>
          </w:p>
        </w:tc>
        <w:tc>
          <w:tcPr>
            <w:tcW w:w="1527" w:type="pct"/>
            <w:shd w:val="clear" w:color="auto" w:fill="auto"/>
          </w:tcPr>
          <w:p w14:paraId="2EC7CD3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3471400" w14:textId="77777777" w:rsidTr="00F745EA">
        <w:tc>
          <w:tcPr>
            <w:tcW w:w="273" w:type="pct"/>
            <w:shd w:val="clear" w:color="auto" w:fill="auto"/>
          </w:tcPr>
          <w:p w14:paraId="6EF5851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BFF4E4B"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диафаноскоп, </w:t>
            </w:r>
          </w:p>
        </w:tc>
        <w:tc>
          <w:tcPr>
            <w:tcW w:w="1527" w:type="pct"/>
            <w:shd w:val="clear" w:color="auto" w:fill="auto"/>
          </w:tcPr>
          <w:p w14:paraId="6C6B812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BCD2F99" w14:textId="77777777" w:rsidTr="00F745EA">
        <w:tc>
          <w:tcPr>
            <w:tcW w:w="273" w:type="pct"/>
            <w:shd w:val="clear" w:color="auto" w:fill="auto"/>
          </w:tcPr>
          <w:p w14:paraId="08D74C0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68B4330"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весы электрические, </w:t>
            </w:r>
          </w:p>
        </w:tc>
        <w:tc>
          <w:tcPr>
            <w:tcW w:w="1527" w:type="pct"/>
            <w:shd w:val="clear" w:color="auto" w:fill="auto"/>
          </w:tcPr>
          <w:p w14:paraId="679D623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917D1D4" w14:textId="77777777" w:rsidTr="00F745EA">
        <w:tc>
          <w:tcPr>
            <w:tcW w:w="273" w:type="pct"/>
            <w:shd w:val="clear" w:color="auto" w:fill="auto"/>
          </w:tcPr>
          <w:p w14:paraId="29A7B7B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2404EC9" w14:textId="77777777" w:rsidR="005F378B" w:rsidRPr="005F378B"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МОК – 1,</w:t>
            </w:r>
          </w:p>
        </w:tc>
        <w:tc>
          <w:tcPr>
            <w:tcW w:w="1527" w:type="pct"/>
            <w:shd w:val="clear" w:color="auto" w:fill="auto"/>
          </w:tcPr>
          <w:p w14:paraId="181B444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1C2ACDE" w14:textId="77777777" w:rsidTr="00F745EA">
        <w:tc>
          <w:tcPr>
            <w:tcW w:w="273" w:type="pct"/>
            <w:shd w:val="clear" w:color="auto" w:fill="auto"/>
          </w:tcPr>
          <w:p w14:paraId="51D9910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29D794F"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реактивы.</w:t>
            </w:r>
          </w:p>
        </w:tc>
        <w:tc>
          <w:tcPr>
            <w:tcW w:w="1527" w:type="pct"/>
            <w:shd w:val="clear" w:color="auto" w:fill="auto"/>
          </w:tcPr>
          <w:p w14:paraId="0E43954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3E14B4C" w14:textId="77777777" w:rsidTr="00F745EA">
        <w:tc>
          <w:tcPr>
            <w:tcW w:w="5000" w:type="pct"/>
            <w:gridSpan w:val="3"/>
            <w:shd w:val="clear" w:color="auto" w:fill="auto"/>
          </w:tcPr>
          <w:p w14:paraId="346EA5F4"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5F378B" w:rsidRPr="00950C39" w14:paraId="2448C36A" w14:textId="77777777" w:rsidTr="00F745EA">
        <w:tc>
          <w:tcPr>
            <w:tcW w:w="273" w:type="pct"/>
            <w:shd w:val="clear" w:color="auto" w:fill="auto"/>
          </w:tcPr>
          <w:p w14:paraId="45126B4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EAAD710"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2B09713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88DC5E4" w14:textId="77777777" w:rsidTr="00F745EA">
        <w:tc>
          <w:tcPr>
            <w:tcW w:w="5000" w:type="pct"/>
            <w:gridSpan w:val="3"/>
            <w:shd w:val="clear" w:color="auto" w:fill="auto"/>
          </w:tcPr>
          <w:p w14:paraId="167D8616"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F378B" w:rsidRPr="00950C39" w14:paraId="38563073" w14:textId="77777777" w:rsidTr="00F745EA">
        <w:tc>
          <w:tcPr>
            <w:tcW w:w="5000" w:type="pct"/>
            <w:gridSpan w:val="3"/>
            <w:shd w:val="clear" w:color="auto" w:fill="auto"/>
          </w:tcPr>
          <w:p w14:paraId="21EDBC1C"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7A5F2B50" w14:textId="77777777" w:rsidTr="00F745EA">
        <w:tc>
          <w:tcPr>
            <w:tcW w:w="273" w:type="pct"/>
            <w:shd w:val="clear" w:color="auto" w:fill="auto"/>
          </w:tcPr>
          <w:p w14:paraId="5D8D810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89C77F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45B2E09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686BF23" w14:textId="77777777" w:rsidTr="00F745EA">
        <w:tc>
          <w:tcPr>
            <w:tcW w:w="5000" w:type="pct"/>
            <w:gridSpan w:val="3"/>
            <w:shd w:val="clear" w:color="auto" w:fill="auto"/>
          </w:tcPr>
          <w:p w14:paraId="300DA52F"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07BA5891" w14:textId="77777777" w:rsidTr="00F745EA">
        <w:tc>
          <w:tcPr>
            <w:tcW w:w="273" w:type="pct"/>
            <w:shd w:val="clear" w:color="auto" w:fill="auto"/>
          </w:tcPr>
          <w:p w14:paraId="4A5F6AF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99884D7"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7B2CFB8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EBCBD03" w14:textId="77777777" w:rsidTr="00F745EA">
        <w:tc>
          <w:tcPr>
            <w:tcW w:w="5000" w:type="pct"/>
            <w:gridSpan w:val="3"/>
            <w:shd w:val="clear" w:color="auto" w:fill="auto"/>
          </w:tcPr>
          <w:p w14:paraId="12E46328"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5F378B" w:rsidRPr="00950C39" w14:paraId="26AA2A41" w14:textId="77777777" w:rsidTr="00F745EA">
        <w:tc>
          <w:tcPr>
            <w:tcW w:w="5000" w:type="pct"/>
            <w:gridSpan w:val="3"/>
            <w:shd w:val="clear" w:color="auto" w:fill="auto"/>
          </w:tcPr>
          <w:p w14:paraId="09AC00DF"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7A3F92AD" w14:textId="77777777" w:rsidTr="00F745EA">
        <w:tc>
          <w:tcPr>
            <w:tcW w:w="273" w:type="pct"/>
            <w:shd w:val="clear" w:color="auto" w:fill="auto"/>
          </w:tcPr>
          <w:p w14:paraId="6923BEC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B5AB6D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0225ABE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9E081B5" w14:textId="77777777" w:rsidTr="00F745EA">
        <w:tc>
          <w:tcPr>
            <w:tcW w:w="5000" w:type="pct"/>
            <w:gridSpan w:val="3"/>
            <w:shd w:val="clear" w:color="auto" w:fill="auto"/>
          </w:tcPr>
          <w:p w14:paraId="73EB030A"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293E9F8E" w14:textId="77777777" w:rsidTr="00F745EA">
        <w:tc>
          <w:tcPr>
            <w:tcW w:w="273" w:type="pct"/>
            <w:shd w:val="clear" w:color="auto" w:fill="auto"/>
          </w:tcPr>
          <w:p w14:paraId="54DCC5F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4A3339A"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73FF6E7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bl>
    <w:p w14:paraId="60713D09" w14:textId="627BE506" w:rsidR="00DA51C2" w:rsidRDefault="00DA51C2" w:rsidP="005F378B">
      <w:pPr>
        <w:tabs>
          <w:tab w:val="left" w:pos="2895"/>
        </w:tabs>
        <w:suppressAutoHyphens/>
        <w:ind w:firstLine="709"/>
        <w:contextualSpacing/>
        <w:jc w:val="both"/>
        <w:rPr>
          <w:rFonts w:ascii="Times New Roman" w:eastAsia="Calibri" w:hAnsi="Times New Roman" w:cs="Times New Roman"/>
          <w:bCs/>
          <w:sz w:val="24"/>
          <w:szCs w:val="24"/>
        </w:rPr>
      </w:pPr>
    </w:p>
    <w:p w14:paraId="6404E9BB" w14:textId="77777777" w:rsidR="00CF7290" w:rsidRDefault="00CF7290" w:rsidP="005F378B">
      <w:pPr>
        <w:suppressAutoHyphens/>
        <w:ind w:firstLine="709"/>
        <w:contextualSpacing/>
        <w:jc w:val="both"/>
        <w:rPr>
          <w:rFonts w:ascii="Times New Roman" w:eastAsia="Calibri" w:hAnsi="Times New Roman" w:cs="Times New Roman"/>
          <w:bCs/>
          <w:iCs/>
          <w:sz w:val="24"/>
          <w:szCs w:val="24"/>
        </w:rPr>
      </w:pPr>
    </w:p>
    <w:p w14:paraId="5DDB2032" w14:textId="77777777" w:rsidR="005F378B" w:rsidRPr="00985111" w:rsidRDefault="005F378B" w:rsidP="005F378B">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lastRenderedPageBreak/>
        <w:t>Лаборатория «</w:t>
      </w:r>
      <w:r w:rsidRPr="005F378B">
        <w:rPr>
          <w:rFonts w:ascii="Times New Roman" w:hAnsi="Times New Roman"/>
          <w:bCs/>
          <w:iCs/>
          <w:sz w:val="24"/>
          <w:szCs w:val="24"/>
        </w:rPr>
        <w:t>Технологии производства субтропических, пищевкусовых продуктов и табака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F378B" w:rsidRPr="00950C39" w14:paraId="6F1CB740" w14:textId="77777777" w:rsidTr="00F745EA">
        <w:tc>
          <w:tcPr>
            <w:tcW w:w="273" w:type="pct"/>
            <w:shd w:val="clear" w:color="auto" w:fill="auto"/>
            <w:vAlign w:val="center"/>
          </w:tcPr>
          <w:p w14:paraId="3A6F13F4"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525D3FCC"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E654BE0"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5F378B" w:rsidRPr="00950C39" w14:paraId="42E5C608" w14:textId="77777777" w:rsidTr="00F745EA">
        <w:trPr>
          <w:trHeight w:val="278"/>
        </w:trPr>
        <w:tc>
          <w:tcPr>
            <w:tcW w:w="5000" w:type="pct"/>
            <w:gridSpan w:val="3"/>
            <w:shd w:val="clear" w:color="auto" w:fill="auto"/>
          </w:tcPr>
          <w:p w14:paraId="3BAEFB26"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5F378B" w:rsidRPr="00950C39" w14:paraId="6AE9C8CE" w14:textId="77777777" w:rsidTr="00F745EA">
        <w:trPr>
          <w:trHeight w:val="277"/>
        </w:trPr>
        <w:tc>
          <w:tcPr>
            <w:tcW w:w="5000" w:type="pct"/>
            <w:gridSpan w:val="3"/>
            <w:shd w:val="clear" w:color="auto" w:fill="auto"/>
          </w:tcPr>
          <w:p w14:paraId="03EB09F6"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63F369D6" w14:textId="77777777" w:rsidTr="00F745EA">
        <w:tc>
          <w:tcPr>
            <w:tcW w:w="273" w:type="pct"/>
            <w:shd w:val="clear" w:color="auto" w:fill="auto"/>
          </w:tcPr>
          <w:p w14:paraId="25C967A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A99F27E"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3EF8A58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87C5072" w14:textId="77777777" w:rsidTr="00F745EA">
        <w:tc>
          <w:tcPr>
            <w:tcW w:w="273" w:type="pct"/>
            <w:shd w:val="clear" w:color="auto" w:fill="auto"/>
          </w:tcPr>
          <w:p w14:paraId="0C30144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B85CF77"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4774D78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7E1895C"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27046D"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5BA808B9" w14:textId="77777777" w:rsidTr="00F745EA">
        <w:tc>
          <w:tcPr>
            <w:tcW w:w="273" w:type="pct"/>
            <w:tcBorders>
              <w:top w:val="single" w:sz="4" w:space="0" w:color="auto"/>
              <w:left w:val="single" w:sz="4" w:space="0" w:color="auto"/>
              <w:bottom w:val="single" w:sz="4" w:space="0" w:color="auto"/>
              <w:right w:val="single" w:sz="4" w:space="0" w:color="auto"/>
            </w:tcBorders>
            <w:shd w:val="clear" w:color="auto" w:fill="auto"/>
          </w:tcPr>
          <w:p w14:paraId="525F7E5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7F9DDD"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D7E63A" w14:textId="77777777" w:rsidR="005F378B" w:rsidRPr="00950C39" w:rsidRDefault="005F378B" w:rsidP="00F745EA">
            <w:pPr>
              <w:snapToGrid w:val="0"/>
              <w:contextualSpacing/>
              <w:rPr>
                <w:rFonts w:ascii="Times New Roman" w:eastAsia="Times New Roman" w:hAnsi="Times New Roman" w:cs="Times New Roman"/>
                <w:i/>
                <w:sz w:val="24"/>
                <w:szCs w:val="24"/>
              </w:rPr>
            </w:pPr>
          </w:p>
        </w:tc>
      </w:tr>
      <w:tr w:rsidR="005F378B" w:rsidRPr="00950C39" w14:paraId="7EA1C86E"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639040"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5F378B" w:rsidRPr="00950C39" w14:paraId="6880AC37"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93145B"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396622A1" w14:textId="77777777" w:rsidTr="00F745EA">
        <w:tc>
          <w:tcPr>
            <w:tcW w:w="273" w:type="pct"/>
            <w:shd w:val="clear" w:color="auto" w:fill="auto"/>
          </w:tcPr>
          <w:p w14:paraId="2B5BACE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705A5A2"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демонстрационное и/или интерактивное оборудование</w:t>
            </w:r>
          </w:p>
        </w:tc>
        <w:tc>
          <w:tcPr>
            <w:tcW w:w="1527" w:type="pct"/>
            <w:shd w:val="clear" w:color="auto" w:fill="auto"/>
          </w:tcPr>
          <w:p w14:paraId="2EB0382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F9464DF" w14:textId="77777777" w:rsidTr="00F745EA">
        <w:tc>
          <w:tcPr>
            <w:tcW w:w="273" w:type="pct"/>
            <w:shd w:val="clear" w:color="auto" w:fill="auto"/>
          </w:tcPr>
          <w:p w14:paraId="1E4B4FC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A3F9413"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04208B8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CF4A3C5" w14:textId="77777777" w:rsidTr="00F745EA">
        <w:tc>
          <w:tcPr>
            <w:tcW w:w="273" w:type="pct"/>
            <w:shd w:val="clear" w:color="auto" w:fill="auto"/>
          </w:tcPr>
          <w:p w14:paraId="2AEEA1C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FC0C5A1"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416A7AC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220DF73" w14:textId="77777777" w:rsidTr="00F745EA">
        <w:tc>
          <w:tcPr>
            <w:tcW w:w="273" w:type="pct"/>
            <w:shd w:val="clear" w:color="auto" w:fill="auto"/>
          </w:tcPr>
          <w:p w14:paraId="403B8BF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776576E"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персональные компьютеры с лицензионным программным обеспечением по количеству рабочих мест</w:t>
            </w:r>
          </w:p>
        </w:tc>
        <w:tc>
          <w:tcPr>
            <w:tcW w:w="1527" w:type="pct"/>
            <w:shd w:val="clear" w:color="auto" w:fill="auto"/>
          </w:tcPr>
          <w:p w14:paraId="2204EDB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CBAB7A1" w14:textId="77777777" w:rsidTr="00F745EA">
        <w:tc>
          <w:tcPr>
            <w:tcW w:w="273" w:type="pct"/>
            <w:shd w:val="clear" w:color="auto" w:fill="auto"/>
          </w:tcPr>
          <w:p w14:paraId="3229015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A243F4A"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литровая </w:t>
            </w:r>
            <w:proofErr w:type="spellStart"/>
            <w:r w:rsidRPr="005F378B">
              <w:rPr>
                <w:rFonts w:ascii="Times New Roman" w:hAnsi="Times New Roman" w:cs="Times New Roman"/>
                <w:bCs/>
                <w:iCs/>
                <w:sz w:val="24"/>
                <w:szCs w:val="24"/>
              </w:rPr>
              <w:t>пурка</w:t>
            </w:r>
            <w:proofErr w:type="spellEnd"/>
            <w:r w:rsidRPr="005F378B">
              <w:rPr>
                <w:rFonts w:ascii="Times New Roman" w:hAnsi="Times New Roman" w:cs="Times New Roman"/>
                <w:bCs/>
                <w:iCs/>
                <w:sz w:val="24"/>
                <w:szCs w:val="24"/>
              </w:rPr>
              <w:t xml:space="preserve">, </w:t>
            </w:r>
          </w:p>
        </w:tc>
        <w:tc>
          <w:tcPr>
            <w:tcW w:w="1527" w:type="pct"/>
            <w:shd w:val="clear" w:color="auto" w:fill="auto"/>
          </w:tcPr>
          <w:p w14:paraId="0B9CE2F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2DCE149" w14:textId="77777777" w:rsidTr="00F745EA">
        <w:tc>
          <w:tcPr>
            <w:tcW w:w="273" w:type="pct"/>
            <w:shd w:val="clear" w:color="auto" w:fill="auto"/>
          </w:tcPr>
          <w:p w14:paraId="422355E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0A47F60" w14:textId="77777777" w:rsidR="005F378B" w:rsidRPr="005F378B"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охладители, </w:t>
            </w:r>
          </w:p>
        </w:tc>
        <w:tc>
          <w:tcPr>
            <w:tcW w:w="1527" w:type="pct"/>
            <w:shd w:val="clear" w:color="auto" w:fill="auto"/>
          </w:tcPr>
          <w:p w14:paraId="21B75FA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B65B283" w14:textId="77777777" w:rsidTr="00F745EA">
        <w:tc>
          <w:tcPr>
            <w:tcW w:w="273" w:type="pct"/>
            <w:shd w:val="clear" w:color="auto" w:fill="auto"/>
          </w:tcPr>
          <w:p w14:paraId="3EBB64A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611C1F9"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лабораторная мельница,  </w:t>
            </w:r>
          </w:p>
        </w:tc>
        <w:tc>
          <w:tcPr>
            <w:tcW w:w="1527" w:type="pct"/>
            <w:shd w:val="clear" w:color="auto" w:fill="auto"/>
          </w:tcPr>
          <w:p w14:paraId="624B3CB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6BDEC8F" w14:textId="77777777" w:rsidTr="00F745EA">
        <w:tc>
          <w:tcPr>
            <w:tcW w:w="273" w:type="pct"/>
            <w:shd w:val="clear" w:color="auto" w:fill="auto"/>
          </w:tcPr>
          <w:p w14:paraId="077E50F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3F4D37F"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химическая посуда, </w:t>
            </w:r>
          </w:p>
        </w:tc>
        <w:tc>
          <w:tcPr>
            <w:tcW w:w="1527" w:type="pct"/>
            <w:shd w:val="clear" w:color="auto" w:fill="auto"/>
          </w:tcPr>
          <w:p w14:paraId="326278B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469A5C1" w14:textId="77777777" w:rsidTr="00F745EA">
        <w:tc>
          <w:tcPr>
            <w:tcW w:w="273" w:type="pct"/>
            <w:shd w:val="clear" w:color="auto" w:fill="auto"/>
          </w:tcPr>
          <w:p w14:paraId="3F28E8E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F7B3C7C"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тигли, </w:t>
            </w:r>
          </w:p>
        </w:tc>
        <w:tc>
          <w:tcPr>
            <w:tcW w:w="1527" w:type="pct"/>
            <w:shd w:val="clear" w:color="auto" w:fill="auto"/>
          </w:tcPr>
          <w:p w14:paraId="55CC29B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C7D5395" w14:textId="77777777" w:rsidTr="00F745EA">
        <w:tc>
          <w:tcPr>
            <w:tcW w:w="273" w:type="pct"/>
            <w:shd w:val="clear" w:color="auto" w:fill="auto"/>
          </w:tcPr>
          <w:p w14:paraId="3408A72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B00FB9A"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эксикатор, </w:t>
            </w:r>
          </w:p>
        </w:tc>
        <w:tc>
          <w:tcPr>
            <w:tcW w:w="1527" w:type="pct"/>
            <w:shd w:val="clear" w:color="auto" w:fill="auto"/>
          </w:tcPr>
          <w:p w14:paraId="7FC10F8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27D44DA" w14:textId="77777777" w:rsidTr="00F745EA">
        <w:tc>
          <w:tcPr>
            <w:tcW w:w="273" w:type="pct"/>
            <w:shd w:val="clear" w:color="auto" w:fill="auto"/>
          </w:tcPr>
          <w:p w14:paraId="5EFC551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15A3F83"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муфельная печь, </w:t>
            </w:r>
          </w:p>
        </w:tc>
        <w:tc>
          <w:tcPr>
            <w:tcW w:w="1527" w:type="pct"/>
            <w:shd w:val="clear" w:color="auto" w:fill="auto"/>
          </w:tcPr>
          <w:p w14:paraId="4E432F6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06D7FE4" w14:textId="77777777" w:rsidTr="00F745EA">
        <w:tc>
          <w:tcPr>
            <w:tcW w:w="273" w:type="pct"/>
            <w:shd w:val="clear" w:color="auto" w:fill="auto"/>
          </w:tcPr>
          <w:p w14:paraId="1AC723E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4B94469"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рассев лабораторный, </w:t>
            </w:r>
          </w:p>
        </w:tc>
        <w:tc>
          <w:tcPr>
            <w:tcW w:w="1527" w:type="pct"/>
            <w:shd w:val="clear" w:color="auto" w:fill="auto"/>
          </w:tcPr>
          <w:p w14:paraId="32826BC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FBF621C" w14:textId="77777777" w:rsidTr="00F745EA">
        <w:tc>
          <w:tcPr>
            <w:tcW w:w="273" w:type="pct"/>
            <w:shd w:val="clear" w:color="auto" w:fill="auto"/>
          </w:tcPr>
          <w:p w14:paraId="13D03C6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6AAD8F8"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тестомесы,</w:t>
            </w:r>
          </w:p>
        </w:tc>
        <w:tc>
          <w:tcPr>
            <w:tcW w:w="1527" w:type="pct"/>
            <w:shd w:val="clear" w:color="auto" w:fill="auto"/>
          </w:tcPr>
          <w:p w14:paraId="535284D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6B74F22" w14:textId="77777777" w:rsidTr="00F745EA">
        <w:tc>
          <w:tcPr>
            <w:tcW w:w="273" w:type="pct"/>
            <w:shd w:val="clear" w:color="auto" w:fill="auto"/>
          </w:tcPr>
          <w:p w14:paraId="0C23878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A12A766"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делитель БИС 1, </w:t>
            </w:r>
          </w:p>
        </w:tc>
        <w:tc>
          <w:tcPr>
            <w:tcW w:w="1527" w:type="pct"/>
            <w:shd w:val="clear" w:color="auto" w:fill="auto"/>
          </w:tcPr>
          <w:p w14:paraId="48ACC2B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FABCCF2" w14:textId="77777777" w:rsidTr="00F745EA">
        <w:tc>
          <w:tcPr>
            <w:tcW w:w="273" w:type="pct"/>
            <w:shd w:val="clear" w:color="auto" w:fill="auto"/>
          </w:tcPr>
          <w:p w14:paraId="6163A4F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6BC7ADC"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весы механические, </w:t>
            </w:r>
          </w:p>
        </w:tc>
        <w:tc>
          <w:tcPr>
            <w:tcW w:w="1527" w:type="pct"/>
            <w:shd w:val="clear" w:color="auto" w:fill="auto"/>
          </w:tcPr>
          <w:p w14:paraId="47C22FA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76AB287" w14:textId="77777777" w:rsidTr="00F745EA">
        <w:tc>
          <w:tcPr>
            <w:tcW w:w="273" w:type="pct"/>
            <w:shd w:val="clear" w:color="auto" w:fill="auto"/>
          </w:tcPr>
          <w:p w14:paraId="7CE25C9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30716A7"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наборы сит, </w:t>
            </w:r>
          </w:p>
        </w:tc>
        <w:tc>
          <w:tcPr>
            <w:tcW w:w="1527" w:type="pct"/>
            <w:shd w:val="clear" w:color="auto" w:fill="auto"/>
          </w:tcPr>
          <w:p w14:paraId="11FCB9A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1B0D563" w14:textId="77777777" w:rsidTr="00F745EA">
        <w:tc>
          <w:tcPr>
            <w:tcW w:w="273" w:type="pct"/>
            <w:shd w:val="clear" w:color="auto" w:fill="auto"/>
          </w:tcPr>
          <w:p w14:paraId="434FB8B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46F0060"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электрические плитки, </w:t>
            </w:r>
          </w:p>
        </w:tc>
        <w:tc>
          <w:tcPr>
            <w:tcW w:w="1527" w:type="pct"/>
            <w:shd w:val="clear" w:color="auto" w:fill="auto"/>
          </w:tcPr>
          <w:p w14:paraId="116E5B4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35D3041" w14:textId="77777777" w:rsidTr="00F745EA">
        <w:tc>
          <w:tcPr>
            <w:tcW w:w="273" w:type="pct"/>
            <w:shd w:val="clear" w:color="auto" w:fill="auto"/>
          </w:tcPr>
          <w:p w14:paraId="07F716F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D3835E8"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разборные доски, </w:t>
            </w:r>
          </w:p>
        </w:tc>
        <w:tc>
          <w:tcPr>
            <w:tcW w:w="1527" w:type="pct"/>
            <w:shd w:val="clear" w:color="auto" w:fill="auto"/>
          </w:tcPr>
          <w:p w14:paraId="6078BFA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F698400" w14:textId="77777777" w:rsidTr="00F745EA">
        <w:tc>
          <w:tcPr>
            <w:tcW w:w="273" w:type="pct"/>
            <w:shd w:val="clear" w:color="auto" w:fill="auto"/>
          </w:tcPr>
          <w:p w14:paraId="7910E52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8333A0C"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диафаноскоп, </w:t>
            </w:r>
          </w:p>
        </w:tc>
        <w:tc>
          <w:tcPr>
            <w:tcW w:w="1527" w:type="pct"/>
            <w:shd w:val="clear" w:color="auto" w:fill="auto"/>
          </w:tcPr>
          <w:p w14:paraId="0046990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266A239" w14:textId="77777777" w:rsidTr="00F745EA">
        <w:tc>
          <w:tcPr>
            <w:tcW w:w="273" w:type="pct"/>
            <w:shd w:val="clear" w:color="auto" w:fill="auto"/>
          </w:tcPr>
          <w:p w14:paraId="7DF9C16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17D66A1"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весы электрические, </w:t>
            </w:r>
          </w:p>
        </w:tc>
        <w:tc>
          <w:tcPr>
            <w:tcW w:w="1527" w:type="pct"/>
            <w:shd w:val="clear" w:color="auto" w:fill="auto"/>
          </w:tcPr>
          <w:p w14:paraId="72D7230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DCC4CC7" w14:textId="77777777" w:rsidTr="00F745EA">
        <w:tc>
          <w:tcPr>
            <w:tcW w:w="273" w:type="pct"/>
            <w:shd w:val="clear" w:color="auto" w:fill="auto"/>
          </w:tcPr>
          <w:p w14:paraId="766A3BD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486D72F" w14:textId="77777777" w:rsidR="005F378B" w:rsidRPr="005F378B"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МОК – 1,</w:t>
            </w:r>
          </w:p>
        </w:tc>
        <w:tc>
          <w:tcPr>
            <w:tcW w:w="1527" w:type="pct"/>
            <w:shd w:val="clear" w:color="auto" w:fill="auto"/>
          </w:tcPr>
          <w:p w14:paraId="23FA20E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E8CB78D" w14:textId="77777777" w:rsidTr="00F745EA">
        <w:tc>
          <w:tcPr>
            <w:tcW w:w="273" w:type="pct"/>
            <w:shd w:val="clear" w:color="auto" w:fill="auto"/>
          </w:tcPr>
          <w:p w14:paraId="31AA3D7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B05E463"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реактивы.</w:t>
            </w:r>
          </w:p>
        </w:tc>
        <w:tc>
          <w:tcPr>
            <w:tcW w:w="1527" w:type="pct"/>
            <w:shd w:val="clear" w:color="auto" w:fill="auto"/>
          </w:tcPr>
          <w:p w14:paraId="5C178D1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3A301A8" w14:textId="77777777" w:rsidTr="00F745EA">
        <w:tc>
          <w:tcPr>
            <w:tcW w:w="5000" w:type="pct"/>
            <w:gridSpan w:val="3"/>
            <w:shd w:val="clear" w:color="auto" w:fill="auto"/>
          </w:tcPr>
          <w:p w14:paraId="476A49EE"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5F378B" w:rsidRPr="00950C39" w14:paraId="653711EC" w14:textId="77777777" w:rsidTr="00F745EA">
        <w:tc>
          <w:tcPr>
            <w:tcW w:w="273" w:type="pct"/>
            <w:shd w:val="clear" w:color="auto" w:fill="auto"/>
          </w:tcPr>
          <w:p w14:paraId="2F836DD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019827B"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4DAF9D6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509F102" w14:textId="77777777" w:rsidTr="00F745EA">
        <w:tc>
          <w:tcPr>
            <w:tcW w:w="5000" w:type="pct"/>
            <w:gridSpan w:val="3"/>
            <w:shd w:val="clear" w:color="auto" w:fill="auto"/>
          </w:tcPr>
          <w:p w14:paraId="0CB774D6"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F378B" w:rsidRPr="00950C39" w14:paraId="712E069E" w14:textId="77777777" w:rsidTr="00F745EA">
        <w:tc>
          <w:tcPr>
            <w:tcW w:w="5000" w:type="pct"/>
            <w:gridSpan w:val="3"/>
            <w:shd w:val="clear" w:color="auto" w:fill="auto"/>
          </w:tcPr>
          <w:p w14:paraId="196FCD92"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5B9CE14C" w14:textId="77777777" w:rsidTr="00F745EA">
        <w:tc>
          <w:tcPr>
            <w:tcW w:w="273" w:type="pct"/>
            <w:shd w:val="clear" w:color="auto" w:fill="auto"/>
          </w:tcPr>
          <w:p w14:paraId="0DC0DE8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B258FB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2B078C4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BAE3AAA" w14:textId="77777777" w:rsidTr="00F745EA">
        <w:tc>
          <w:tcPr>
            <w:tcW w:w="5000" w:type="pct"/>
            <w:gridSpan w:val="3"/>
            <w:shd w:val="clear" w:color="auto" w:fill="auto"/>
          </w:tcPr>
          <w:p w14:paraId="2C7BFD39"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7C00F101" w14:textId="77777777" w:rsidTr="00F745EA">
        <w:tc>
          <w:tcPr>
            <w:tcW w:w="273" w:type="pct"/>
            <w:shd w:val="clear" w:color="auto" w:fill="auto"/>
          </w:tcPr>
          <w:p w14:paraId="560D661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B138F59"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186F2C3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0293425" w14:textId="77777777" w:rsidTr="00F745EA">
        <w:tc>
          <w:tcPr>
            <w:tcW w:w="5000" w:type="pct"/>
            <w:gridSpan w:val="3"/>
            <w:shd w:val="clear" w:color="auto" w:fill="auto"/>
          </w:tcPr>
          <w:p w14:paraId="4B2AB331"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5F378B" w:rsidRPr="00950C39" w14:paraId="42DE4833" w14:textId="77777777" w:rsidTr="00F745EA">
        <w:tc>
          <w:tcPr>
            <w:tcW w:w="5000" w:type="pct"/>
            <w:gridSpan w:val="3"/>
            <w:shd w:val="clear" w:color="auto" w:fill="auto"/>
          </w:tcPr>
          <w:p w14:paraId="07C24503"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3235C6FF" w14:textId="77777777" w:rsidTr="00F745EA">
        <w:tc>
          <w:tcPr>
            <w:tcW w:w="273" w:type="pct"/>
            <w:shd w:val="clear" w:color="auto" w:fill="auto"/>
          </w:tcPr>
          <w:p w14:paraId="6484AAA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0930E7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349E267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6FFE7B1" w14:textId="77777777" w:rsidTr="00F745EA">
        <w:tc>
          <w:tcPr>
            <w:tcW w:w="5000" w:type="pct"/>
            <w:gridSpan w:val="3"/>
            <w:shd w:val="clear" w:color="auto" w:fill="auto"/>
          </w:tcPr>
          <w:p w14:paraId="541FE779"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5C25FEC0" w14:textId="77777777" w:rsidTr="00F745EA">
        <w:tc>
          <w:tcPr>
            <w:tcW w:w="273" w:type="pct"/>
            <w:shd w:val="clear" w:color="auto" w:fill="auto"/>
          </w:tcPr>
          <w:p w14:paraId="0268703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BA655BB"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3733E00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bl>
    <w:p w14:paraId="38AAEAE9" w14:textId="77777777" w:rsidR="005F378B" w:rsidRDefault="005F378B" w:rsidP="005F378B">
      <w:pPr>
        <w:tabs>
          <w:tab w:val="left" w:pos="2895"/>
        </w:tabs>
        <w:suppressAutoHyphens/>
        <w:ind w:firstLine="709"/>
        <w:contextualSpacing/>
        <w:jc w:val="both"/>
        <w:rPr>
          <w:rFonts w:ascii="Times New Roman" w:eastAsia="Calibri" w:hAnsi="Times New Roman" w:cs="Times New Roman"/>
          <w:bCs/>
          <w:sz w:val="24"/>
          <w:szCs w:val="24"/>
        </w:rPr>
      </w:pPr>
    </w:p>
    <w:p w14:paraId="61922646" w14:textId="77777777" w:rsidR="00DA51C2" w:rsidRDefault="00DA51C2" w:rsidP="00064407">
      <w:pPr>
        <w:suppressAutoHyphens/>
        <w:ind w:firstLine="709"/>
        <w:contextualSpacing/>
        <w:jc w:val="both"/>
        <w:rPr>
          <w:rFonts w:ascii="Times New Roman" w:eastAsia="Calibri" w:hAnsi="Times New Roman" w:cs="Times New Roman"/>
          <w:bCs/>
          <w:sz w:val="24"/>
          <w:szCs w:val="24"/>
        </w:rPr>
      </w:pPr>
    </w:p>
    <w:p w14:paraId="2E80EDF2" w14:textId="4B7F77EA" w:rsidR="005F378B" w:rsidRPr="00985111" w:rsidRDefault="005F378B" w:rsidP="005F378B">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lastRenderedPageBreak/>
        <w:t>Лаборатория «</w:t>
      </w:r>
      <w:r w:rsidRPr="005F378B">
        <w:rPr>
          <w:rFonts w:ascii="Times New Roman" w:hAnsi="Times New Roman"/>
          <w:bCs/>
          <w:iCs/>
          <w:sz w:val="24"/>
          <w:szCs w:val="24"/>
        </w:rPr>
        <w:t xml:space="preserve">Технологии производства субтропических, пищевкусовых продуктов </w:t>
      </w:r>
      <w:r>
        <w:rPr>
          <w:rFonts w:ascii="Times New Roman" w:hAnsi="Times New Roman"/>
          <w:bCs/>
          <w:iCs/>
          <w:sz w:val="24"/>
          <w:szCs w:val="24"/>
        </w:rPr>
        <w:br/>
      </w:r>
      <w:r w:rsidRPr="005F378B">
        <w:rPr>
          <w:rFonts w:ascii="Times New Roman" w:hAnsi="Times New Roman"/>
          <w:bCs/>
          <w:iCs/>
          <w:sz w:val="24"/>
          <w:szCs w:val="24"/>
        </w:rPr>
        <w:t>и табака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F378B" w:rsidRPr="00950C39" w14:paraId="08A79156" w14:textId="77777777" w:rsidTr="00F745EA">
        <w:tc>
          <w:tcPr>
            <w:tcW w:w="273" w:type="pct"/>
            <w:shd w:val="clear" w:color="auto" w:fill="auto"/>
            <w:vAlign w:val="center"/>
          </w:tcPr>
          <w:p w14:paraId="23353B2D"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4C2BF428"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D426EF5"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5F378B" w:rsidRPr="00950C39" w14:paraId="7194CD28" w14:textId="77777777" w:rsidTr="00F745EA">
        <w:trPr>
          <w:trHeight w:val="278"/>
        </w:trPr>
        <w:tc>
          <w:tcPr>
            <w:tcW w:w="5000" w:type="pct"/>
            <w:gridSpan w:val="3"/>
            <w:shd w:val="clear" w:color="auto" w:fill="auto"/>
          </w:tcPr>
          <w:p w14:paraId="1F7F4C0A"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5F378B" w:rsidRPr="00950C39" w14:paraId="3F5014B4" w14:textId="77777777" w:rsidTr="00F745EA">
        <w:trPr>
          <w:trHeight w:val="277"/>
        </w:trPr>
        <w:tc>
          <w:tcPr>
            <w:tcW w:w="5000" w:type="pct"/>
            <w:gridSpan w:val="3"/>
            <w:shd w:val="clear" w:color="auto" w:fill="auto"/>
          </w:tcPr>
          <w:p w14:paraId="748F7A34"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18648DE9" w14:textId="77777777" w:rsidTr="00F745EA">
        <w:tc>
          <w:tcPr>
            <w:tcW w:w="273" w:type="pct"/>
            <w:shd w:val="clear" w:color="auto" w:fill="auto"/>
          </w:tcPr>
          <w:p w14:paraId="7E3701F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F52A8D6"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4123E06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088F9E7" w14:textId="77777777" w:rsidTr="00F745EA">
        <w:tc>
          <w:tcPr>
            <w:tcW w:w="273" w:type="pct"/>
            <w:shd w:val="clear" w:color="auto" w:fill="auto"/>
          </w:tcPr>
          <w:p w14:paraId="64A4E9D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5AC319B"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59F7BFE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1E13750"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E7BA41"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339075AB" w14:textId="77777777" w:rsidTr="00F745EA">
        <w:tc>
          <w:tcPr>
            <w:tcW w:w="273" w:type="pct"/>
            <w:tcBorders>
              <w:top w:val="single" w:sz="4" w:space="0" w:color="auto"/>
              <w:left w:val="single" w:sz="4" w:space="0" w:color="auto"/>
              <w:bottom w:val="single" w:sz="4" w:space="0" w:color="auto"/>
              <w:right w:val="single" w:sz="4" w:space="0" w:color="auto"/>
            </w:tcBorders>
            <w:shd w:val="clear" w:color="auto" w:fill="auto"/>
          </w:tcPr>
          <w:p w14:paraId="1813E0E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A742B9"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B7A061" w14:textId="77777777" w:rsidR="005F378B" w:rsidRPr="00950C39" w:rsidRDefault="005F378B" w:rsidP="00F745EA">
            <w:pPr>
              <w:snapToGrid w:val="0"/>
              <w:contextualSpacing/>
              <w:rPr>
                <w:rFonts w:ascii="Times New Roman" w:eastAsia="Times New Roman" w:hAnsi="Times New Roman" w:cs="Times New Roman"/>
                <w:i/>
                <w:sz w:val="24"/>
                <w:szCs w:val="24"/>
              </w:rPr>
            </w:pPr>
          </w:p>
        </w:tc>
      </w:tr>
      <w:tr w:rsidR="005F378B" w:rsidRPr="00950C39" w14:paraId="17C13127"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FEDF16"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5F378B" w:rsidRPr="00950C39" w14:paraId="0815C6FB"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8756B2"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3F856631" w14:textId="77777777" w:rsidTr="00F745EA">
        <w:tc>
          <w:tcPr>
            <w:tcW w:w="273" w:type="pct"/>
            <w:shd w:val="clear" w:color="auto" w:fill="auto"/>
          </w:tcPr>
          <w:p w14:paraId="467F364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951B98E"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демонстрационное и/или интерактивное оборудование</w:t>
            </w:r>
          </w:p>
        </w:tc>
        <w:tc>
          <w:tcPr>
            <w:tcW w:w="1527" w:type="pct"/>
            <w:shd w:val="clear" w:color="auto" w:fill="auto"/>
          </w:tcPr>
          <w:p w14:paraId="6F4830C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560909F" w14:textId="77777777" w:rsidTr="00F745EA">
        <w:tc>
          <w:tcPr>
            <w:tcW w:w="273" w:type="pct"/>
            <w:shd w:val="clear" w:color="auto" w:fill="auto"/>
          </w:tcPr>
          <w:p w14:paraId="7BAE3C5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64DCDF0"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51E2659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34038F1" w14:textId="77777777" w:rsidTr="00F745EA">
        <w:tc>
          <w:tcPr>
            <w:tcW w:w="273" w:type="pct"/>
            <w:shd w:val="clear" w:color="auto" w:fill="auto"/>
          </w:tcPr>
          <w:p w14:paraId="14990F2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EE6706E"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7974071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0BB225F" w14:textId="77777777" w:rsidTr="00F745EA">
        <w:tc>
          <w:tcPr>
            <w:tcW w:w="273" w:type="pct"/>
            <w:shd w:val="clear" w:color="auto" w:fill="auto"/>
          </w:tcPr>
          <w:p w14:paraId="01D57C0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604B3FE"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персональные компьютеры с лицензионным программным обеспечением по количеству рабочих мест</w:t>
            </w:r>
          </w:p>
        </w:tc>
        <w:tc>
          <w:tcPr>
            <w:tcW w:w="1527" w:type="pct"/>
            <w:shd w:val="clear" w:color="auto" w:fill="auto"/>
          </w:tcPr>
          <w:p w14:paraId="2D7A1D1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F060096" w14:textId="77777777" w:rsidTr="00F745EA">
        <w:tc>
          <w:tcPr>
            <w:tcW w:w="273" w:type="pct"/>
            <w:shd w:val="clear" w:color="auto" w:fill="auto"/>
          </w:tcPr>
          <w:p w14:paraId="66226BA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187E684"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литровая </w:t>
            </w:r>
            <w:proofErr w:type="spellStart"/>
            <w:r w:rsidRPr="005F378B">
              <w:rPr>
                <w:rFonts w:ascii="Times New Roman" w:hAnsi="Times New Roman" w:cs="Times New Roman"/>
                <w:bCs/>
                <w:iCs/>
                <w:sz w:val="24"/>
                <w:szCs w:val="24"/>
              </w:rPr>
              <w:t>пурка</w:t>
            </w:r>
            <w:proofErr w:type="spellEnd"/>
            <w:r w:rsidRPr="005F378B">
              <w:rPr>
                <w:rFonts w:ascii="Times New Roman" w:hAnsi="Times New Roman" w:cs="Times New Roman"/>
                <w:bCs/>
                <w:iCs/>
                <w:sz w:val="24"/>
                <w:szCs w:val="24"/>
              </w:rPr>
              <w:t xml:space="preserve">, </w:t>
            </w:r>
          </w:p>
        </w:tc>
        <w:tc>
          <w:tcPr>
            <w:tcW w:w="1527" w:type="pct"/>
            <w:shd w:val="clear" w:color="auto" w:fill="auto"/>
          </w:tcPr>
          <w:p w14:paraId="65A3266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9939CA1" w14:textId="77777777" w:rsidTr="00F745EA">
        <w:tc>
          <w:tcPr>
            <w:tcW w:w="273" w:type="pct"/>
            <w:shd w:val="clear" w:color="auto" w:fill="auto"/>
          </w:tcPr>
          <w:p w14:paraId="64513DE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BC19939" w14:textId="77777777" w:rsidR="005F378B" w:rsidRPr="005F378B"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охладители, </w:t>
            </w:r>
          </w:p>
        </w:tc>
        <w:tc>
          <w:tcPr>
            <w:tcW w:w="1527" w:type="pct"/>
            <w:shd w:val="clear" w:color="auto" w:fill="auto"/>
          </w:tcPr>
          <w:p w14:paraId="6D1FD74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B661577" w14:textId="77777777" w:rsidTr="00F745EA">
        <w:tc>
          <w:tcPr>
            <w:tcW w:w="273" w:type="pct"/>
            <w:shd w:val="clear" w:color="auto" w:fill="auto"/>
          </w:tcPr>
          <w:p w14:paraId="2EECCFD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DEE2E9E"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лабораторная мельница,  </w:t>
            </w:r>
          </w:p>
        </w:tc>
        <w:tc>
          <w:tcPr>
            <w:tcW w:w="1527" w:type="pct"/>
            <w:shd w:val="clear" w:color="auto" w:fill="auto"/>
          </w:tcPr>
          <w:p w14:paraId="457F302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3AEB5DA" w14:textId="77777777" w:rsidTr="00F745EA">
        <w:tc>
          <w:tcPr>
            <w:tcW w:w="273" w:type="pct"/>
            <w:shd w:val="clear" w:color="auto" w:fill="auto"/>
          </w:tcPr>
          <w:p w14:paraId="565247E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D9D424F"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химическая посуда, </w:t>
            </w:r>
          </w:p>
        </w:tc>
        <w:tc>
          <w:tcPr>
            <w:tcW w:w="1527" w:type="pct"/>
            <w:shd w:val="clear" w:color="auto" w:fill="auto"/>
          </w:tcPr>
          <w:p w14:paraId="05059EE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AB9AC44" w14:textId="77777777" w:rsidTr="00F745EA">
        <w:tc>
          <w:tcPr>
            <w:tcW w:w="273" w:type="pct"/>
            <w:shd w:val="clear" w:color="auto" w:fill="auto"/>
          </w:tcPr>
          <w:p w14:paraId="2083382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50ED0DD"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тигли, </w:t>
            </w:r>
          </w:p>
        </w:tc>
        <w:tc>
          <w:tcPr>
            <w:tcW w:w="1527" w:type="pct"/>
            <w:shd w:val="clear" w:color="auto" w:fill="auto"/>
          </w:tcPr>
          <w:p w14:paraId="046FA92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E7DBC5F" w14:textId="77777777" w:rsidTr="00F745EA">
        <w:tc>
          <w:tcPr>
            <w:tcW w:w="273" w:type="pct"/>
            <w:shd w:val="clear" w:color="auto" w:fill="auto"/>
          </w:tcPr>
          <w:p w14:paraId="501277C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F8A0DA4"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эксикатор, </w:t>
            </w:r>
          </w:p>
        </w:tc>
        <w:tc>
          <w:tcPr>
            <w:tcW w:w="1527" w:type="pct"/>
            <w:shd w:val="clear" w:color="auto" w:fill="auto"/>
          </w:tcPr>
          <w:p w14:paraId="1E3A528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86CE9D3" w14:textId="77777777" w:rsidTr="00F745EA">
        <w:tc>
          <w:tcPr>
            <w:tcW w:w="273" w:type="pct"/>
            <w:shd w:val="clear" w:color="auto" w:fill="auto"/>
          </w:tcPr>
          <w:p w14:paraId="78B0577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0191B1F"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муфельная печь, </w:t>
            </w:r>
          </w:p>
        </w:tc>
        <w:tc>
          <w:tcPr>
            <w:tcW w:w="1527" w:type="pct"/>
            <w:shd w:val="clear" w:color="auto" w:fill="auto"/>
          </w:tcPr>
          <w:p w14:paraId="7E323D7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A4755D9" w14:textId="77777777" w:rsidTr="00F745EA">
        <w:tc>
          <w:tcPr>
            <w:tcW w:w="273" w:type="pct"/>
            <w:shd w:val="clear" w:color="auto" w:fill="auto"/>
          </w:tcPr>
          <w:p w14:paraId="35533D9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56D8518"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рассев лабораторный, </w:t>
            </w:r>
          </w:p>
        </w:tc>
        <w:tc>
          <w:tcPr>
            <w:tcW w:w="1527" w:type="pct"/>
            <w:shd w:val="clear" w:color="auto" w:fill="auto"/>
          </w:tcPr>
          <w:p w14:paraId="6597C40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B165592" w14:textId="77777777" w:rsidTr="00F745EA">
        <w:tc>
          <w:tcPr>
            <w:tcW w:w="273" w:type="pct"/>
            <w:shd w:val="clear" w:color="auto" w:fill="auto"/>
          </w:tcPr>
          <w:p w14:paraId="6DB5267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992A69C"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тестомесы,</w:t>
            </w:r>
          </w:p>
        </w:tc>
        <w:tc>
          <w:tcPr>
            <w:tcW w:w="1527" w:type="pct"/>
            <w:shd w:val="clear" w:color="auto" w:fill="auto"/>
          </w:tcPr>
          <w:p w14:paraId="6A0E8BC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6AE0A3E" w14:textId="77777777" w:rsidTr="00F745EA">
        <w:tc>
          <w:tcPr>
            <w:tcW w:w="273" w:type="pct"/>
            <w:shd w:val="clear" w:color="auto" w:fill="auto"/>
          </w:tcPr>
          <w:p w14:paraId="32DDA5E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C330714"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делитель БИС 1, </w:t>
            </w:r>
          </w:p>
        </w:tc>
        <w:tc>
          <w:tcPr>
            <w:tcW w:w="1527" w:type="pct"/>
            <w:shd w:val="clear" w:color="auto" w:fill="auto"/>
          </w:tcPr>
          <w:p w14:paraId="4CA37AE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38DC0EE" w14:textId="77777777" w:rsidTr="00F745EA">
        <w:tc>
          <w:tcPr>
            <w:tcW w:w="273" w:type="pct"/>
            <w:shd w:val="clear" w:color="auto" w:fill="auto"/>
          </w:tcPr>
          <w:p w14:paraId="4DCBB3B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AB9EFA9"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весы механические, </w:t>
            </w:r>
          </w:p>
        </w:tc>
        <w:tc>
          <w:tcPr>
            <w:tcW w:w="1527" w:type="pct"/>
            <w:shd w:val="clear" w:color="auto" w:fill="auto"/>
          </w:tcPr>
          <w:p w14:paraId="6A2BF61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F1EF42F" w14:textId="77777777" w:rsidTr="00F745EA">
        <w:tc>
          <w:tcPr>
            <w:tcW w:w="273" w:type="pct"/>
            <w:shd w:val="clear" w:color="auto" w:fill="auto"/>
          </w:tcPr>
          <w:p w14:paraId="602F30B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D6DD167"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наборы сит, </w:t>
            </w:r>
          </w:p>
        </w:tc>
        <w:tc>
          <w:tcPr>
            <w:tcW w:w="1527" w:type="pct"/>
            <w:shd w:val="clear" w:color="auto" w:fill="auto"/>
          </w:tcPr>
          <w:p w14:paraId="490710D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8693DCB" w14:textId="77777777" w:rsidTr="00F745EA">
        <w:tc>
          <w:tcPr>
            <w:tcW w:w="273" w:type="pct"/>
            <w:shd w:val="clear" w:color="auto" w:fill="auto"/>
          </w:tcPr>
          <w:p w14:paraId="518A794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85A85B5"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электрические плитки, </w:t>
            </w:r>
          </w:p>
        </w:tc>
        <w:tc>
          <w:tcPr>
            <w:tcW w:w="1527" w:type="pct"/>
            <w:shd w:val="clear" w:color="auto" w:fill="auto"/>
          </w:tcPr>
          <w:p w14:paraId="53C85B7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1C171AB" w14:textId="77777777" w:rsidTr="00F745EA">
        <w:tc>
          <w:tcPr>
            <w:tcW w:w="273" w:type="pct"/>
            <w:shd w:val="clear" w:color="auto" w:fill="auto"/>
          </w:tcPr>
          <w:p w14:paraId="0874679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4B7EE30"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разборные доски, </w:t>
            </w:r>
          </w:p>
        </w:tc>
        <w:tc>
          <w:tcPr>
            <w:tcW w:w="1527" w:type="pct"/>
            <w:shd w:val="clear" w:color="auto" w:fill="auto"/>
          </w:tcPr>
          <w:p w14:paraId="4F39A6D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2788BA4" w14:textId="77777777" w:rsidTr="00F745EA">
        <w:tc>
          <w:tcPr>
            <w:tcW w:w="273" w:type="pct"/>
            <w:shd w:val="clear" w:color="auto" w:fill="auto"/>
          </w:tcPr>
          <w:p w14:paraId="2532B3D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52A2FBA"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диафаноскоп, </w:t>
            </w:r>
          </w:p>
        </w:tc>
        <w:tc>
          <w:tcPr>
            <w:tcW w:w="1527" w:type="pct"/>
            <w:shd w:val="clear" w:color="auto" w:fill="auto"/>
          </w:tcPr>
          <w:p w14:paraId="5E75A64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79246D5" w14:textId="77777777" w:rsidTr="00F745EA">
        <w:tc>
          <w:tcPr>
            <w:tcW w:w="273" w:type="pct"/>
            <w:shd w:val="clear" w:color="auto" w:fill="auto"/>
          </w:tcPr>
          <w:p w14:paraId="459205F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DFBCA72"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 xml:space="preserve">весы электрические, </w:t>
            </w:r>
          </w:p>
        </w:tc>
        <w:tc>
          <w:tcPr>
            <w:tcW w:w="1527" w:type="pct"/>
            <w:shd w:val="clear" w:color="auto" w:fill="auto"/>
          </w:tcPr>
          <w:p w14:paraId="0F92389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B3EEDF6" w14:textId="77777777" w:rsidTr="00F745EA">
        <w:tc>
          <w:tcPr>
            <w:tcW w:w="273" w:type="pct"/>
            <w:shd w:val="clear" w:color="auto" w:fill="auto"/>
          </w:tcPr>
          <w:p w14:paraId="41B43FE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B038729" w14:textId="77777777" w:rsidR="005F378B" w:rsidRPr="005F378B"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МОК – 1,</w:t>
            </w:r>
          </w:p>
        </w:tc>
        <w:tc>
          <w:tcPr>
            <w:tcW w:w="1527" w:type="pct"/>
            <w:shd w:val="clear" w:color="auto" w:fill="auto"/>
          </w:tcPr>
          <w:p w14:paraId="1165035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ADFD100" w14:textId="77777777" w:rsidTr="00F745EA">
        <w:tc>
          <w:tcPr>
            <w:tcW w:w="273" w:type="pct"/>
            <w:shd w:val="clear" w:color="auto" w:fill="auto"/>
          </w:tcPr>
          <w:p w14:paraId="683BD4C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A5EAB09" w14:textId="77777777"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hAnsi="Times New Roman" w:cs="Times New Roman"/>
                <w:bCs/>
                <w:iCs/>
                <w:sz w:val="24"/>
                <w:szCs w:val="24"/>
              </w:rPr>
              <w:t>реактивы.</w:t>
            </w:r>
          </w:p>
        </w:tc>
        <w:tc>
          <w:tcPr>
            <w:tcW w:w="1527" w:type="pct"/>
            <w:shd w:val="clear" w:color="auto" w:fill="auto"/>
          </w:tcPr>
          <w:p w14:paraId="7CD462D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3097350" w14:textId="77777777" w:rsidTr="00F745EA">
        <w:tc>
          <w:tcPr>
            <w:tcW w:w="5000" w:type="pct"/>
            <w:gridSpan w:val="3"/>
            <w:shd w:val="clear" w:color="auto" w:fill="auto"/>
          </w:tcPr>
          <w:p w14:paraId="7761EE8C"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5F378B" w:rsidRPr="00950C39" w14:paraId="5F1F1254" w14:textId="77777777" w:rsidTr="00F745EA">
        <w:tc>
          <w:tcPr>
            <w:tcW w:w="273" w:type="pct"/>
            <w:shd w:val="clear" w:color="auto" w:fill="auto"/>
          </w:tcPr>
          <w:p w14:paraId="1C9980A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7EA6B07"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0718D7E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A450899" w14:textId="77777777" w:rsidTr="00F745EA">
        <w:tc>
          <w:tcPr>
            <w:tcW w:w="5000" w:type="pct"/>
            <w:gridSpan w:val="3"/>
            <w:shd w:val="clear" w:color="auto" w:fill="auto"/>
          </w:tcPr>
          <w:p w14:paraId="460F0BD0"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F378B" w:rsidRPr="00950C39" w14:paraId="058536A0" w14:textId="77777777" w:rsidTr="00F745EA">
        <w:tc>
          <w:tcPr>
            <w:tcW w:w="5000" w:type="pct"/>
            <w:gridSpan w:val="3"/>
            <w:shd w:val="clear" w:color="auto" w:fill="auto"/>
          </w:tcPr>
          <w:p w14:paraId="5567ADD9"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4A312EF4" w14:textId="77777777" w:rsidTr="00F745EA">
        <w:tc>
          <w:tcPr>
            <w:tcW w:w="273" w:type="pct"/>
            <w:shd w:val="clear" w:color="auto" w:fill="auto"/>
          </w:tcPr>
          <w:p w14:paraId="628D54F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301747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49DD4F1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44AB5E2" w14:textId="77777777" w:rsidTr="00F745EA">
        <w:tc>
          <w:tcPr>
            <w:tcW w:w="5000" w:type="pct"/>
            <w:gridSpan w:val="3"/>
            <w:shd w:val="clear" w:color="auto" w:fill="auto"/>
          </w:tcPr>
          <w:p w14:paraId="5BE3268C"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7170864B" w14:textId="77777777" w:rsidTr="00F745EA">
        <w:tc>
          <w:tcPr>
            <w:tcW w:w="273" w:type="pct"/>
            <w:shd w:val="clear" w:color="auto" w:fill="auto"/>
          </w:tcPr>
          <w:p w14:paraId="31305D9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783566E"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7497750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B106337" w14:textId="77777777" w:rsidTr="00F745EA">
        <w:tc>
          <w:tcPr>
            <w:tcW w:w="5000" w:type="pct"/>
            <w:gridSpan w:val="3"/>
            <w:shd w:val="clear" w:color="auto" w:fill="auto"/>
          </w:tcPr>
          <w:p w14:paraId="04DCF0D9"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5F378B" w:rsidRPr="00950C39" w14:paraId="55F5A556" w14:textId="77777777" w:rsidTr="00F745EA">
        <w:tc>
          <w:tcPr>
            <w:tcW w:w="5000" w:type="pct"/>
            <w:gridSpan w:val="3"/>
            <w:shd w:val="clear" w:color="auto" w:fill="auto"/>
          </w:tcPr>
          <w:p w14:paraId="2EBAF92B"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28B55D76" w14:textId="77777777" w:rsidTr="00F745EA">
        <w:tc>
          <w:tcPr>
            <w:tcW w:w="273" w:type="pct"/>
            <w:shd w:val="clear" w:color="auto" w:fill="auto"/>
          </w:tcPr>
          <w:p w14:paraId="4BD4AF5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9580B1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01AEC48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72912DC" w14:textId="77777777" w:rsidTr="00F745EA">
        <w:tc>
          <w:tcPr>
            <w:tcW w:w="5000" w:type="pct"/>
            <w:gridSpan w:val="3"/>
            <w:shd w:val="clear" w:color="auto" w:fill="auto"/>
          </w:tcPr>
          <w:p w14:paraId="50CF2E1E"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0875A74C" w14:textId="77777777" w:rsidTr="00F745EA">
        <w:tc>
          <w:tcPr>
            <w:tcW w:w="273" w:type="pct"/>
            <w:shd w:val="clear" w:color="auto" w:fill="auto"/>
          </w:tcPr>
          <w:p w14:paraId="3DC5533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6166841"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34AA687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bl>
    <w:p w14:paraId="367C0987" w14:textId="77777777" w:rsidR="00DA51C2" w:rsidRDefault="00DA51C2" w:rsidP="005F378B">
      <w:pPr>
        <w:suppressAutoHyphens/>
        <w:contextualSpacing/>
        <w:jc w:val="both"/>
        <w:rPr>
          <w:rFonts w:ascii="Times New Roman" w:eastAsia="Calibri" w:hAnsi="Times New Roman" w:cs="Times New Roman"/>
          <w:bCs/>
          <w:sz w:val="24"/>
          <w:szCs w:val="24"/>
        </w:rPr>
      </w:pPr>
    </w:p>
    <w:p w14:paraId="01F6E02C" w14:textId="00B578F4" w:rsidR="005F378B" w:rsidRPr="00985111" w:rsidRDefault="005F378B" w:rsidP="005F378B">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5F378B">
        <w:rPr>
          <w:rFonts w:ascii="Times New Roman" w:eastAsia="Calibri" w:hAnsi="Times New Roman" w:cs="Times New Roman"/>
          <w:bCs/>
          <w:iCs/>
          <w:sz w:val="24"/>
          <w:szCs w:val="24"/>
        </w:rPr>
        <w:t xml:space="preserve">Технологии производства консервов и </w:t>
      </w:r>
      <w:proofErr w:type="spellStart"/>
      <w:r w:rsidRPr="005F378B">
        <w:rPr>
          <w:rFonts w:ascii="Times New Roman" w:eastAsia="Calibri" w:hAnsi="Times New Roman" w:cs="Times New Roman"/>
          <w:bCs/>
          <w:iCs/>
          <w:sz w:val="24"/>
          <w:szCs w:val="24"/>
        </w:rPr>
        <w:t>пищеконцентратов</w:t>
      </w:r>
      <w:proofErr w:type="spellEnd"/>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F378B" w:rsidRPr="00950C39" w14:paraId="65750188" w14:textId="77777777" w:rsidTr="00F745EA">
        <w:tc>
          <w:tcPr>
            <w:tcW w:w="273" w:type="pct"/>
            <w:shd w:val="clear" w:color="auto" w:fill="auto"/>
            <w:vAlign w:val="center"/>
          </w:tcPr>
          <w:p w14:paraId="7702AD1B"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3CB7DCB2"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49A7B31"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5F378B" w:rsidRPr="00950C39" w14:paraId="31935762" w14:textId="77777777" w:rsidTr="00F745EA">
        <w:trPr>
          <w:trHeight w:val="278"/>
        </w:trPr>
        <w:tc>
          <w:tcPr>
            <w:tcW w:w="5000" w:type="pct"/>
            <w:gridSpan w:val="3"/>
            <w:shd w:val="clear" w:color="auto" w:fill="auto"/>
          </w:tcPr>
          <w:p w14:paraId="54C8ACA0"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lastRenderedPageBreak/>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5F378B" w:rsidRPr="00950C39" w14:paraId="260BA3FC" w14:textId="77777777" w:rsidTr="00F745EA">
        <w:trPr>
          <w:trHeight w:val="277"/>
        </w:trPr>
        <w:tc>
          <w:tcPr>
            <w:tcW w:w="5000" w:type="pct"/>
            <w:gridSpan w:val="3"/>
            <w:shd w:val="clear" w:color="auto" w:fill="auto"/>
          </w:tcPr>
          <w:p w14:paraId="7C8C1B98"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2C87D6A9" w14:textId="77777777" w:rsidTr="00F745EA">
        <w:tc>
          <w:tcPr>
            <w:tcW w:w="273" w:type="pct"/>
            <w:shd w:val="clear" w:color="auto" w:fill="auto"/>
          </w:tcPr>
          <w:p w14:paraId="279EC78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15841E2"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01E4406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9EDD40E" w14:textId="77777777" w:rsidTr="00F745EA">
        <w:tc>
          <w:tcPr>
            <w:tcW w:w="273" w:type="pct"/>
            <w:shd w:val="clear" w:color="auto" w:fill="auto"/>
          </w:tcPr>
          <w:p w14:paraId="7242D50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8F46BC1"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23D693B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8C905CE"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ED119A"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2BFE7C7A" w14:textId="77777777" w:rsidTr="00F745EA">
        <w:tc>
          <w:tcPr>
            <w:tcW w:w="273" w:type="pct"/>
            <w:tcBorders>
              <w:top w:val="single" w:sz="4" w:space="0" w:color="auto"/>
              <w:left w:val="single" w:sz="4" w:space="0" w:color="auto"/>
              <w:bottom w:val="single" w:sz="4" w:space="0" w:color="auto"/>
              <w:right w:val="single" w:sz="4" w:space="0" w:color="auto"/>
            </w:tcBorders>
            <w:shd w:val="clear" w:color="auto" w:fill="auto"/>
          </w:tcPr>
          <w:p w14:paraId="42F086E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4284F"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3B10C1" w14:textId="77777777" w:rsidR="005F378B" w:rsidRPr="00950C39" w:rsidRDefault="005F378B" w:rsidP="00F745EA">
            <w:pPr>
              <w:snapToGrid w:val="0"/>
              <w:contextualSpacing/>
              <w:rPr>
                <w:rFonts w:ascii="Times New Roman" w:eastAsia="Times New Roman" w:hAnsi="Times New Roman" w:cs="Times New Roman"/>
                <w:i/>
                <w:sz w:val="24"/>
                <w:szCs w:val="24"/>
              </w:rPr>
            </w:pPr>
          </w:p>
        </w:tc>
      </w:tr>
      <w:tr w:rsidR="005F378B" w:rsidRPr="00950C39" w14:paraId="04F4CAA1"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FA2F48"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5F378B" w:rsidRPr="00950C39" w14:paraId="4463DD71"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0E446D"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3A1FBF9E" w14:textId="77777777" w:rsidTr="00F745EA">
        <w:tc>
          <w:tcPr>
            <w:tcW w:w="273" w:type="pct"/>
            <w:shd w:val="clear" w:color="auto" w:fill="auto"/>
          </w:tcPr>
          <w:p w14:paraId="46331BB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1BAB88F" w14:textId="698F5E53" w:rsidR="005F378B" w:rsidRPr="00950C39" w:rsidRDefault="005F378B" w:rsidP="005F378B">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термостаты, </w:t>
            </w:r>
          </w:p>
        </w:tc>
        <w:tc>
          <w:tcPr>
            <w:tcW w:w="1527" w:type="pct"/>
            <w:shd w:val="clear" w:color="auto" w:fill="auto"/>
          </w:tcPr>
          <w:p w14:paraId="63471C9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6BCDC9F" w14:textId="77777777" w:rsidTr="00F745EA">
        <w:tc>
          <w:tcPr>
            <w:tcW w:w="273" w:type="pct"/>
            <w:shd w:val="clear" w:color="auto" w:fill="auto"/>
          </w:tcPr>
          <w:p w14:paraId="467F749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2A8326D" w14:textId="3C227FE0" w:rsidR="005F378B" w:rsidRPr="005F378B" w:rsidRDefault="005F378B" w:rsidP="005F378B">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сушильный шкаф, </w:t>
            </w:r>
          </w:p>
        </w:tc>
        <w:tc>
          <w:tcPr>
            <w:tcW w:w="1527" w:type="pct"/>
            <w:shd w:val="clear" w:color="auto" w:fill="auto"/>
          </w:tcPr>
          <w:p w14:paraId="29A33F3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18F55A3" w14:textId="77777777" w:rsidTr="00F745EA">
        <w:tc>
          <w:tcPr>
            <w:tcW w:w="273" w:type="pct"/>
            <w:shd w:val="clear" w:color="auto" w:fill="auto"/>
          </w:tcPr>
          <w:p w14:paraId="51388FD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1F34251" w14:textId="12909988" w:rsidR="005F378B" w:rsidRPr="005F378B" w:rsidRDefault="005F378B" w:rsidP="005F378B">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автоклав, </w:t>
            </w:r>
          </w:p>
        </w:tc>
        <w:tc>
          <w:tcPr>
            <w:tcW w:w="1527" w:type="pct"/>
            <w:shd w:val="clear" w:color="auto" w:fill="auto"/>
          </w:tcPr>
          <w:p w14:paraId="6C43D6A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DAE5DFB" w14:textId="77777777" w:rsidTr="00F745EA">
        <w:tc>
          <w:tcPr>
            <w:tcW w:w="273" w:type="pct"/>
            <w:shd w:val="clear" w:color="auto" w:fill="auto"/>
          </w:tcPr>
          <w:p w14:paraId="6F06DB2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51331D3" w14:textId="505EB220" w:rsidR="005F378B" w:rsidRPr="00950C39"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шкаф вытяжной, </w:t>
            </w:r>
          </w:p>
        </w:tc>
        <w:tc>
          <w:tcPr>
            <w:tcW w:w="1527" w:type="pct"/>
            <w:shd w:val="clear" w:color="auto" w:fill="auto"/>
          </w:tcPr>
          <w:p w14:paraId="7C6B5BD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E4EDC58" w14:textId="77777777" w:rsidTr="00F745EA">
        <w:tc>
          <w:tcPr>
            <w:tcW w:w="273" w:type="pct"/>
            <w:shd w:val="clear" w:color="auto" w:fill="auto"/>
          </w:tcPr>
          <w:p w14:paraId="6558462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688AD40" w14:textId="5BE4468C" w:rsidR="005F378B" w:rsidRPr="00950C39"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холодильник, </w:t>
            </w:r>
          </w:p>
        </w:tc>
        <w:tc>
          <w:tcPr>
            <w:tcW w:w="1527" w:type="pct"/>
            <w:shd w:val="clear" w:color="auto" w:fill="auto"/>
          </w:tcPr>
          <w:p w14:paraId="446B2A9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9F4AB97" w14:textId="77777777" w:rsidTr="00F745EA">
        <w:tc>
          <w:tcPr>
            <w:tcW w:w="273" w:type="pct"/>
            <w:shd w:val="clear" w:color="auto" w:fill="auto"/>
          </w:tcPr>
          <w:p w14:paraId="1267F9D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9E910E3" w14:textId="5F73494A" w:rsidR="005F378B" w:rsidRPr="00950C39"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электроплитка, </w:t>
            </w:r>
          </w:p>
        </w:tc>
        <w:tc>
          <w:tcPr>
            <w:tcW w:w="1527" w:type="pct"/>
            <w:shd w:val="clear" w:color="auto" w:fill="auto"/>
          </w:tcPr>
          <w:p w14:paraId="3D39B57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520B23C" w14:textId="77777777" w:rsidTr="00F745EA">
        <w:tc>
          <w:tcPr>
            <w:tcW w:w="273" w:type="pct"/>
            <w:shd w:val="clear" w:color="auto" w:fill="auto"/>
          </w:tcPr>
          <w:p w14:paraId="6A67B39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762A697" w14:textId="64CF9351" w:rsidR="005F378B" w:rsidRPr="005F378B"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водяная баня, </w:t>
            </w:r>
          </w:p>
        </w:tc>
        <w:tc>
          <w:tcPr>
            <w:tcW w:w="1527" w:type="pct"/>
            <w:shd w:val="clear" w:color="auto" w:fill="auto"/>
          </w:tcPr>
          <w:p w14:paraId="0E9DC1C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B0D6E7A" w14:textId="77777777" w:rsidTr="00F745EA">
        <w:tc>
          <w:tcPr>
            <w:tcW w:w="273" w:type="pct"/>
            <w:shd w:val="clear" w:color="auto" w:fill="auto"/>
          </w:tcPr>
          <w:p w14:paraId="62627CB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756646B" w14:textId="0A5378CC" w:rsidR="005F378B" w:rsidRPr="005F378B"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микроскопы, </w:t>
            </w:r>
          </w:p>
        </w:tc>
        <w:tc>
          <w:tcPr>
            <w:tcW w:w="1527" w:type="pct"/>
            <w:shd w:val="clear" w:color="auto" w:fill="auto"/>
          </w:tcPr>
          <w:p w14:paraId="4857601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B1C5F38" w14:textId="77777777" w:rsidTr="00F745EA">
        <w:tc>
          <w:tcPr>
            <w:tcW w:w="273" w:type="pct"/>
            <w:shd w:val="clear" w:color="auto" w:fill="auto"/>
          </w:tcPr>
          <w:p w14:paraId="2D54134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D74D6FA" w14:textId="3F4DF2F1" w:rsidR="005F378B" w:rsidRPr="005F378B"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измерительные приборы, </w:t>
            </w:r>
          </w:p>
        </w:tc>
        <w:tc>
          <w:tcPr>
            <w:tcW w:w="1527" w:type="pct"/>
            <w:shd w:val="clear" w:color="auto" w:fill="auto"/>
          </w:tcPr>
          <w:p w14:paraId="5667E72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85CBB8C" w14:textId="77777777" w:rsidTr="00F745EA">
        <w:tc>
          <w:tcPr>
            <w:tcW w:w="273" w:type="pct"/>
            <w:shd w:val="clear" w:color="auto" w:fill="auto"/>
          </w:tcPr>
          <w:p w14:paraId="3A7DD83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8DB7232" w14:textId="0BDD287D" w:rsidR="005F378B" w:rsidRPr="005F378B"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центрифуга, </w:t>
            </w:r>
          </w:p>
        </w:tc>
        <w:tc>
          <w:tcPr>
            <w:tcW w:w="1527" w:type="pct"/>
            <w:shd w:val="clear" w:color="auto" w:fill="auto"/>
          </w:tcPr>
          <w:p w14:paraId="65B8A9F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D54671E" w14:textId="77777777" w:rsidTr="00F745EA">
        <w:tc>
          <w:tcPr>
            <w:tcW w:w="273" w:type="pct"/>
            <w:shd w:val="clear" w:color="auto" w:fill="auto"/>
          </w:tcPr>
          <w:p w14:paraId="1893D5C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A7C3C87" w14:textId="2C6DD04F" w:rsidR="005F378B" w:rsidRPr="005F378B"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анализатор «Клевер», </w:t>
            </w:r>
          </w:p>
        </w:tc>
        <w:tc>
          <w:tcPr>
            <w:tcW w:w="1527" w:type="pct"/>
            <w:shd w:val="clear" w:color="auto" w:fill="auto"/>
          </w:tcPr>
          <w:p w14:paraId="0B2B0B1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2F9D12B" w14:textId="77777777" w:rsidTr="00F745EA">
        <w:tc>
          <w:tcPr>
            <w:tcW w:w="273" w:type="pct"/>
            <w:shd w:val="clear" w:color="auto" w:fill="auto"/>
          </w:tcPr>
          <w:p w14:paraId="7A04988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1D5B65F5" w14:textId="3E670952" w:rsidR="005F378B" w:rsidRPr="005F378B"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технические и электронные весы, </w:t>
            </w:r>
          </w:p>
        </w:tc>
        <w:tc>
          <w:tcPr>
            <w:tcW w:w="1527" w:type="pct"/>
            <w:shd w:val="clear" w:color="auto" w:fill="auto"/>
          </w:tcPr>
          <w:p w14:paraId="56631A6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24D1130" w14:textId="77777777" w:rsidTr="00F745EA">
        <w:tc>
          <w:tcPr>
            <w:tcW w:w="273" w:type="pct"/>
            <w:shd w:val="clear" w:color="auto" w:fill="auto"/>
          </w:tcPr>
          <w:p w14:paraId="34DA24F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FC97A2A" w14:textId="11DD5453" w:rsidR="005F378B" w:rsidRPr="005F378B"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рН-метр, </w:t>
            </w:r>
          </w:p>
        </w:tc>
        <w:tc>
          <w:tcPr>
            <w:tcW w:w="1527" w:type="pct"/>
            <w:shd w:val="clear" w:color="auto" w:fill="auto"/>
          </w:tcPr>
          <w:p w14:paraId="5F6073F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C579914" w14:textId="77777777" w:rsidTr="00F745EA">
        <w:tc>
          <w:tcPr>
            <w:tcW w:w="273" w:type="pct"/>
            <w:shd w:val="clear" w:color="auto" w:fill="auto"/>
          </w:tcPr>
          <w:p w14:paraId="3199251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B30EE92" w14:textId="72F8BD34" w:rsidR="005F378B" w:rsidRPr="005F378B"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титровальная установка,</w:t>
            </w:r>
          </w:p>
        </w:tc>
        <w:tc>
          <w:tcPr>
            <w:tcW w:w="1527" w:type="pct"/>
            <w:shd w:val="clear" w:color="auto" w:fill="auto"/>
          </w:tcPr>
          <w:p w14:paraId="7F3D439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4FC11AE" w14:textId="77777777" w:rsidTr="00F745EA">
        <w:tc>
          <w:tcPr>
            <w:tcW w:w="273" w:type="pct"/>
            <w:shd w:val="clear" w:color="auto" w:fill="auto"/>
          </w:tcPr>
          <w:p w14:paraId="7798733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E884AC3" w14:textId="0AD4B595" w:rsidR="005F378B" w:rsidRPr="00950C39" w:rsidRDefault="005F378B" w:rsidP="00F745EA">
            <w:pPr>
              <w:snapToGrid w:val="0"/>
              <w:contextualSpacing/>
              <w:rPr>
                <w:rFonts w:ascii="Times New Roman" w:hAnsi="Times New Roman" w:cs="Times New Roman"/>
                <w:bCs/>
                <w:iCs/>
                <w:sz w:val="24"/>
                <w:szCs w:val="24"/>
              </w:rPr>
            </w:pPr>
            <w:r w:rsidRPr="005F378B">
              <w:rPr>
                <w:rFonts w:ascii="Times New Roman" w:eastAsia="Times New Roman" w:hAnsi="Times New Roman" w:cs="Times New Roman"/>
                <w:iCs/>
                <w:sz w:val="24"/>
                <w:szCs w:val="24"/>
              </w:rPr>
              <w:t>рефрактометр.</w:t>
            </w:r>
          </w:p>
        </w:tc>
        <w:tc>
          <w:tcPr>
            <w:tcW w:w="1527" w:type="pct"/>
            <w:shd w:val="clear" w:color="auto" w:fill="auto"/>
          </w:tcPr>
          <w:p w14:paraId="3DA8EF9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977490C" w14:textId="77777777" w:rsidTr="00F745EA">
        <w:tc>
          <w:tcPr>
            <w:tcW w:w="5000" w:type="pct"/>
            <w:gridSpan w:val="3"/>
            <w:shd w:val="clear" w:color="auto" w:fill="auto"/>
          </w:tcPr>
          <w:p w14:paraId="120A8AB0"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5F378B" w:rsidRPr="00950C39" w14:paraId="1C00FAEB" w14:textId="77777777" w:rsidTr="00F745EA">
        <w:tc>
          <w:tcPr>
            <w:tcW w:w="273" w:type="pct"/>
            <w:shd w:val="clear" w:color="auto" w:fill="auto"/>
          </w:tcPr>
          <w:p w14:paraId="303A134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F031E74"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75B42BC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32EE7EF" w14:textId="77777777" w:rsidTr="00F745EA">
        <w:tc>
          <w:tcPr>
            <w:tcW w:w="5000" w:type="pct"/>
            <w:gridSpan w:val="3"/>
            <w:shd w:val="clear" w:color="auto" w:fill="auto"/>
          </w:tcPr>
          <w:p w14:paraId="6CA6B9B3"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F378B" w:rsidRPr="00950C39" w14:paraId="014E4B54" w14:textId="77777777" w:rsidTr="00F745EA">
        <w:tc>
          <w:tcPr>
            <w:tcW w:w="5000" w:type="pct"/>
            <w:gridSpan w:val="3"/>
            <w:shd w:val="clear" w:color="auto" w:fill="auto"/>
          </w:tcPr>
          <w:p w14:paraId="4984A8D8"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168B7FB3" w14:textId="77777777" w:rsidTr="00F745EA">
        <w:tc>
          <w:tcPr>
            <w:tcW w:w="273" w:type="pct"/>
            <w:shd w:val="clear" w:color="auto" w:fill="auto"/>
          </w:tcPr>
          <w:p w14:paraId="33AC755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A1F2BD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18E14E7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A588CA0" w14:textId="77777777" w:rsidTr="00F745EA">
        <w:tc>
          <w:tcPr>
            <w:tcW w:w="5000" w:type="pct"/>
            <w:gridSpan w:val="3"/>
            <w:shd w:val="clear" w:color="auto" w:fill="auto"/>
          </w:tcPr>
          <w:p w14:paraId="00AEBB6A"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39C55D58" w14:textId="77777777" w:rsidTr="00F745EA">
        <w:tc>
          <w:tcPr>
            <w:tcW w:w="273" w:type="pct"/>
            <w:shd w:val="clear" w:color="auto" w:fill="auto"/>
          </w:tcPr>
          <w:p w14:paraId="4217BC0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3953F0C"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2FA0756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1D60C11" w14:textId="77777777" w:rsidTr="00F745EA">
        <w:tc>
          <w:tcPr>
            <w:tcW w:w="5000" w:type="pct"/>
            <w:gridSpan w:val="3"/>
            <w:shd w:val="clear" w:color="auto" w:fill="auto"/>
          </w:tcPr>
          <w:p w14:paraId="639AB9C8"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5F378B" w:rsidRPr="00950C39" w14:paraId="63F16DEB" w14:textId="77777777" w:rsidTr="00F745EA">
        <w:tc>
          <w:tcPr>
            <w:tcW w:w="5000" w:type="pct"/>
            <w:gridSpan w:val="3"/>
            <w:shd w:val="clear" w:color="auto" w:fill="auto"/>
          </w:tcPr>
          <w:p w14:paraId="4B99BCEB"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6CBDBD11" w14:textId="77777777" w:rsidTr="00F745EA">
        <w:tc>
          <w:tcPr>
            <w:tcW w:w="273" w:type="pct"/>
            <w:shd w:val="clear" w:color="auto" w:fill="auto"/>
          </w:tcPr>
          <w:p w14:paraId="4012B57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8C7D7E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15B21AE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642650A" w14:textId="77777777" w:rsidTr="00F745EA">
        <w:tc>
          <w:tcPr>
            <w:tcW w:w="5000" w:type="pct"/>
            <w:gridSpan w:val="3"/>
            <w:shd w:val="clear" w:color="auto" w:fill="auto"/>
          </w:tcPr>
          <w:p w14:paraId="460B3022"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148827BA" w14:textId="77777777" w:rsidTr="00F745EA">
        <w:tc>
          <w:tcPr>
            <w:tcW w:w="273" w:type="pct"/>
            <w:shd w:val="clear" w:color="auto" w:fill="auto"/>
          </w:tcPr>
          <w:p w14:paraId="2C2AFE8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08748A32"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79E6564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bl>
    <w:p w14:paraId="4668C6E3" w14:textId="77777777" w:rsidR="005F378B" w:rsidRDefault="005F378B" w:rsidP="005F378B">
      <w:pPr>
        <w:tabs>
          <w:tab w:val="left" w:pos="2895"/>
        </w:tabs>
        <w:suppressAutoHyphens/>
        <w:ind w:firstLine="709"/>
        <w:contextualSpacing/>
        <w:jc w:val="both"/>
        <w:rPr>
          <w:rFonts w:ascii="Times New Roman" w:eastAsia="Calibri" w:hAnsi="Times New Roman" w:cs="Times New Roman"/>
          <w:bCs/>
          <w:sz w:val="24"/>
          <w:szCs w:val="24"/>
        </w:rPr>
      </w:pPr>
    </w:p>
    <w:p w14:paraId="28838B55" w14:textId="49D2EB55" w:rsidR="005F378B" w:rsidRPr="00985111" w:rsidRDefault="005F378B" w:rsidP="005F378B">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Pr="00940C8E">
        <w:rPr>
          <w:rFonts w:ascii="Times New Roman" w:hAnsi="Times New Roman"/>
          <w:bCs/>
          <w:sz w:val="24"/>
          <w:szCs w:val="24"/>
        </w:rPr>
        <w:t>Технологии</w:t>
      </w:r>
      <w:r w:rsidRPr="00940C8E">
        <w:t xml:space="preserve"> </w:t>
      </w:r>
      <w:r w:rsidRPr="00940C8E">
        <w:rPr>
          <w:rFonts w:ascii="Times New Roman" w:hAnsi="Times New Roman"/>
          <w:bCs/>
          <w:sz w:val="24"/>
          <w:szCs w:val="24"/>
        </w:rPr>
        <w:t xml:space="preserve">производства пищевых добавок, ароматизаторов </w:t>
      </w:r>
      <w:r>
        <w:rPr>
          <w:rFonts w:ascii="Times New Roman" w:hAnsi="Times New Roman"/>
          <w:bCs/>
          <w:sz w:val="24"/>
          <w:szCs w:val="24"/>
        </w:rPr>
        <w:br/>
      </w:r>
      <w:r w:rsidRPr="00940C8E">
        <w:rPr>
          <w:rFonts w:ascii="Times New Roman" w:hAnsi="Times New Roman"/>
          <w:bCs/>
          <w:sz w:val="24"/>
          <w:szCs w:val="24"/>
        </w:rPr>
        <w:t>и технологических вспомогательных средств</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F378B" w:rsidRPr="00950C39" w14:paraId="6AB18E38" w14:textId="77777777" w:rsidTr="00F745EA">
        <w:tc>
          <w:tcPr>
            <w:tcW w:w="273" w:type="pct"/>
            <w:shd w:val="clear" w:color="auto" w:fill="auto"/>
            <w:vAlign w:val="center"/>
          </w:tcPr>
          <w:p w14:paraId="59850635"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5F4C0049"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1B3D2FB" w14:textId="77777777" w:rsidR="005F378B" w:rsidRPr="00950C39" w:rsidRDefault="005F378B" w:rsidP="00F745EA">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5F378B" w:rsidRPr="00950C39" w14:paraId="69E42DB7" w14:textId="77777777" w:rsidTr="00F745EA">
        <w:trPr>
          <w:trHeight w:val="278"/>
        </w:trPr>
        <w:tc>
          <w:tcPr>
            <w:tcW w:w="5000" w:type="pct"/>
            <w:gridSpan w:val="3"/>
            <w:shd w:val="clear" w:color="auto" w:fill="auto"/>
          </w:tcPr>
          <w:p w14:paraId="38A9EC8A"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5F378B" w:rsidRPr="00950C39" w14:paraId="2452E6DA" w14:textId="77777777" w:rsidTr="00F745EA">
        <w:trPr>
          <w:trHeight w:val="277"/>
        </w:trPr>
        <w:tc>
          <w:tcPr>
            <w:tcW w:w="5000" w:type="pct"/>
            <w:gridSpan w:val="3"/>
            <w:shd w:val="clear" w:color="auto" w:fill="auto"/>
          </w:tcPr>
          <w:p w14:paraId="71BABF89"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6BA20DB0" w14:textId="77777777" w:rsidTr="00F745EA">
        <w:tc>
          <w:tcPr>
            <w:tcW w:w="273" w:type="pct"/>
            <w:shd w:val="clear" w:color="auto" w:fill="auto"/>
          </w:tcPr>
          <w:p w14:paraId="1B6F0B3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E0F1F65"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75341F4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654AE08" w14:textId="77777777" w:rsidTr="00F745EA">
        <w:tc>
          <w:tcPr>
            <w:tcW w:w="273" w:type="pct"/>
            <w:shd w:val="clear" w:color="auto" w:fill="auto"/>
          </w:tcPr>
          <w:p w14:paraId="42F3F9A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4BE0225"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286503E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1520BE00"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A54A50"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05896962" w14:textId="77777777" w:rsidTr="00F745EA">
        <w:tc>
          <w:tcPr>
            <w:tcW w:w="273" w:type="pct"/>
            <w:tcBorders>
              <w:top w:val="single" w:sz="4" w:space="0" w:color="auto"/>
              <w:left w:val="single" w:sz="4" w:space="0" w:color="auto"/>
              <w:bottom w:val="single" w:sz="4" w:space="0" w:color="auto"/>
              <w:right w:val="single" w:sz="4" w:space="0" w:color="auto"/>
            </w:tcBorders>
            <w:shd w:val="clear" w:color="auto" w:fill="auto"/>
          </w:tcPr>
          <w:p w14:paraId="2425BEC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1565CF"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EF9DE6" w14:textId="77777777" w:rsidR="005F378B" w:rsidRPr="00950C39" w:rsidRDefault="005F378B" w:rsidP="00F745EA">
            <w:pPr>
              <w:snapToGrid w:val="0"/>
              <w:contextualSpacing/>
              <w:rPr>
                <w:rFonts w:ascii="Times New Roman" w:eastAsia="Times New Roman" w:hAnsi="Times New Roman" w:cs="Times New Roman"/>
                <w:i/>
                <w:sz w:val="24"/>
                <w:szCs w:val="24"/>
              </w:rPr>
            </w:pPr>
          </w:p>
        </w:tc>
      </w:tr>
      <w:tr w:rsidR="005F378B" w:rsidRPr="00950C39" w14:paraId="27C9B12E"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9C8C94"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5F378B" w:rsidRPr="00950C39" w14:paraId="10EA5029" w14:textId="77777777" w:rsidTr="00F745E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9EFA03"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49720A6F" w14:textId="77777777" w:rsidTr="00F745EA">
        <w:tc>
          <w:tcPr>
            <w:tcW w:w="273" w:type="pct"/>
            <w:shd w:val="clear" w:color="auto" w:fill="auto"/>
          </w:tcPr>
          <w:p w14:paraId="0811ED2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2C44DE8" w14:textId="6E484EF0" w:rsidR="005F378B" w:rsidRPr="00950C39" w:rsidRDefault="005F378B" w:rsidP="00BD7024">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шкаф вытяжной с подводом воды, </w:t>
            </w:r>
          </w:p>
        </w:tc>
        <w:tc>
          <w:tcPr>
            <w:tcW w:w="1527" w:type="pct"/>
            <w:shd w:val="clear" w:color="auto" w:fill="auto"/>
          </w:tcPr>
          <w:p w14:paraId="2FED9B7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488C947" w14:textId="77777777" w:rsidTr="00F745EA">
        <w:tc>
          <w:tcPr>
            <w:tcW w:w="273" w:type="pct"/>
            <w:shd w:val="clear" w:color="auto" w:fill="auto"/>
          </w:tcPr>
          <w:p w14:paraId="370714D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5B892F8" w14:textId="744B49B1" w:rsidR="005F378B" w:rsidRPr="005F378B"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шкаф вытяжной модульный напольный,</w:t>
            </w:r>
          </w:p>
        </w:tc>
        <w:tc>
          <w:tcPr>
            <w:tcW w:w="1527" w:type="pct"/>
            <w:shd w:val="clear" w:color="auto" w:fill="auto"/>
          </w:tcPr>
          <w:p w14:paraId="34EAF36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3429A22" w14:textId="77777777" w:rsidTr="00F745EA">
        <w:tc>
          <w:tcPr>
            <w:tcW w:w="273" w:type="pct"/>
            <w:shd w:val="clear" w:color="auto" w:fill="auto"/>
          </w:tcPr>
          <w:p w14:paraId="7E9E833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221D517E" w14:textId="535FE91F" w:rsidR="005F378B" w:rsidRPr="005F378B"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ротационный испаритель,</w:t>
            </w:r>
          </w:p>
        </w:tc>
        <w:tc>
          <w:tcPr>
            <w:tcW w:w="1527" w:type="pct"/>
            <w:shd w:val="clear" w:color="auto" w:fill="auto"/>
          </w:tcPr>
          <w:p w14:paraId="59CC075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6FD4830" w14:textId="77777777" w:rsidTr="00F745EA">
        <w:tc>
          <w:tcPr>
            <w:tcW w:w="273" w:type="pct"/>
            <w:shd w:val="clear" w:color="auto" w:fill="auto"/>
          </w:tcPr>
          <w:p w14:paraId="2D1FB1B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3F094A4" w14:textId="6785EA5C" w:rsidR="005F378B" w:rsidRPr="00950C39"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центрифуга лабораторная, </w:t>
            </w:r>
          </w:p>
        </w:tc>
        <w:tc>
          <w:tcPr>
            <w:tcW w:w="1527" w:type="pct"/>
            <w:shd w:val="clear" w:color="auto" w:fill="auto"/>
          </w:tcPr>
          <w:p w14:paraId="2F83310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9D5FAAF" w14:textId="77777777" w:rsidTr="00F745EA">
        <w:tc>
          <w:tcPr>
            <w:tcW w:w="273" w:type="pct"/>
            <w:shd w:val="clear" w:color="auto" w:fill="auto"/>
          </w:tcPr>
          <w:p w14:paraId="4DC7476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10C39AC" w14:textId="177CC6D5" w:rsidR="005F378B" w:rsidRPr="00950C39"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шкаф для реактивов, </w:t>
            </w:r>
          </w:p>
        </w:tc>
        <w:tc>
          <w:tcPr>
            <w:tcW w:w="1527" w:type="pct"/>
            <w:shd w:val="clear" w:color="auto" w:fill="auto"/>
          </w:tcPr>
          <w:p w14:paraId="7D0D7F3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7A82356" w14:textId="77777777" w:rsidTr="00F745EA">
        <w:tc>
          <w:tcPr>
            <w:tcW w:w="273" w:type="pct"/>
            <w:shd w:val="clear" w:color="auto" w:fill="auto"/>
          </w:tcPr>
          <w:p w14:paraId="34DE7D4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677DD3C" w14:textId="28E49313" w:rsidR="005F378B" w:rsidRPr="00950C39" w:rsidRDefault="005F378B"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шкаф для химической посуды, </w:t>
            </w:r>
          </w:p>
        </w:tc>
        <w:tc>
          <w:tcPr>
            <w:tcW w:w="1527" w:type="pct"/>
            <w:shd w:val="clear" w:color="auto" w:fill="auto"/>
          </w:tcPr>
          <w:p w14:paraId="4F6F309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EA15EE9" w14:textId="77777777" w:rsidTr="00F745EA">
        <w:tc>
          <w:tcPr>
            <w:tcW w:w="273" w:type="pct"/>
            <w:shd w:val="clear" w:color="auto" w:fill="auto"/>
          </w:tcPr>
          <w:p w14:paraId="08609E92"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DAFF21F" w14:textId="63EB147F" w:rsidR="005F378B" w:rsidRPr="00950C39"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электроплитка нагревательная, </w:t>
            </w:r>
          </w:p>
        </w:tc>
        <w:tc>
          <w:tcPr>
            <w:tcW w:w="1527" w:type="pct"/>
            <w:shd w:val="clear" w:color="auto" w:fill="auto"/>
          </w:tcPr>
          <w:p w14:paraId="61E87A1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8523C84" w14:textId="77777777" w:rsidTr="00F745EA">
        <w:tc>
          <w:tcPr>
            <w:tcW w:w="273" w:type="pct"/>
            <w:shd w:val="clear" w:color="auto" w:fill="auto"/>
          </w:tcPr>
          <w:p w14:paraId="7FC2E935"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3798AEA" w14:textId="3611F7F2" w:rsidR="005F378B" w:rsidRPr="00950C39"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весы лабораторные электронные,</w:t>
            </w:r>
          </w:p>
        </w:tc>
        <w:tc>
          <w:tcPr>
            <w:tcW w:w="1527" w:type="pct"/>
            <w:shd w:val="clear" w:color="auto" w:fill="auto"/>
          </w:tcPr>
          <w:p w14:paraId="18D32C2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8464C29" w14:textId="77777777" w:rsidTr="00F745EA">
        <w:tc>
          <w:tcPr>
            <w:tcW w:w="273" w:type="pct"/>
            <w:shd w:val="clear" w:color="auto" w:fill="auto"/>
          </w:tcPr>
          <w:p w14:paraId="05E89E6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812627C" w14:textId="4C7F72EE" w:rsidR="005F378B" w:rsidRPr="00950C39"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рН-метр лабораторный</w:t>
            </w:r>
          </w:p>
        </w:tc>
        <w:tc>
          <w:tcPr>
            <w:tcW w:w="1527" w:type="pct"/>
            <w:shd w:val="clear" w:color="auto" w:fill="auto"/>
          </w:tcPr>
          <w:p w14:paraId="0459134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3231706" w14:textId="77777777" w:rsidTr="00F745EA">
        <w:tc>
          <w:tcPr>
            <w:tcW w:w="273" w:type="pct"/>
            <w:shd w:val="clear" w:color="auto" w:fill="auto"/>
          </w:tcPr>
          <w:p w14:paraId="6BE49CE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3C644C38" w14:textId="0847F4C9" w:rsidR="005F378B" w:rsidRPr="00950C39"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термостат</w:t>
            </w:r>
          </w:p>
        </w:tc>
        <w:tc>
          <w:tcPr>
            <w:tcW w:w="1527" w:type="pct"/>
            <w:shd w:val="clear" w:color="auto" w:fill="auto"/>
          </w:tcPr>
          <w:p w14:paraId="6ECCD56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6A6BE4E" w14:textId="77777777" w:rsidTr="00F745EA">
        <w:tc>
          <w:tcPr>
            <w:tcW w:w="273" w:type="pct"/>
            <w:shd w:val="clear" w:color="auto" w:fill="auto"/>
          </w:tcPr>
          <w:p w14:paraId="70FECAB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9B49337" w14:textId="5F6F0EC1" w:rsidR="005F378B" w:rsidRPr="00950C39"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обеспечивающий поддерживание температуры 37°С,</w:t>
            </w:r>
          </w:p>
        </w:tc>
        <w:tc>
          <w:tcPr>
            <w:tcW w:w="1527" w:type="pct"/>
            <w:shd w:val="clear" w:color="auto" w:fill="auto"/>
          </w:tcPr>
          <w:p w14:paraId="1F80AE2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C4599A9" w14:textId="77777777" w:rsidTr="00F745EA">
        <w:tc>
          <w:tcPr>
            <w:tcW w:w="273" w:type="pct"/>
            <w:shd w:val="clear" w:color="auto" w:fill="auto"/>
          </w:tcPr>
          <w:p w14:paraId="65DF748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8862FBE" w14:textId="4C7E28BF" w:rsidR="005F378B" w:rsidRPr="005F378B"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спектрофотометр (</w:t>
            </w:r>
            <w:proofErr w:type="spellStart"/>
            <w:r w:rsidRPr="005F378B">
              <w:rPr>
                <w:rFonts w:ascii="Times New Roman" w:eastAsia="Times New Roman" w:hAnsi="Times New Roman" w:cs="Times New Roman"/>
                <w:iCs/>
                <w:sz w:val="24"/>
                <w:szCs w:val="24"/>
              </w:rPr>
              <w:t>флуорометр</w:t>
            </w:r>
            <w:proofErr w:type="spellEnd"/>
            <w:r w:rsidRPr="005F378B">
              <w:rPr>
                <w:rFonts w:ascii="Times New Roman" w:eastAsia="Times New Roman" w:hAnsi="Times New Roman" w:cs="Times New Roman"/>
                <w:iCs/>
                <w:sz w:val="24"/>
                <w:szCs w:val="24"/>
              </w:rPr>
              <w:t xml:space="preserve">), </w:t>
            </w:r>
          </w:p>
        </w:tc>
        <w:tc>
          <w:tcPr>
            <w:tcW w:w="1527" w:type="pct"/>
            <w:shd w:val="clear" w:color="auto" w:fill="auto"/>
          </w:tcPr>
          <w:p w14:paraId="5EE2578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4CACA379" w14:textId="77777777" w:rsidTr="00F745EA">
        <w:tc>
          <w:tcPr>
            <w:tcW w:w="273" w:type="pct"/>
            <w:shd w:val="clear" w:color="auto" w:fill="auto"/>
          </w:tcPr>
          <w:p w14:paraId="0524AF4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B650A30" w14:textId="1EEE14B6" w:rsidR="005F378B" w:rsidRPr="005F378B"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баня водяная, </w:t>
            </w:r>
          </w:p>
        </w:tc>
        <w:tc>
          <w:tcPr>
            <w:tcW w:w="1527" w:type="pct"/>
            <w:shd w:val="clear" w:color="auto" w:fill="auto"/>
          </w:tcPr>
          <w:p w14:paraId="1E44B3A6"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966BAC9" w14:textId="77777777" w:rsidTr="00F745EA">
        <w:tc>
          <w:tcPr>
            <w:tcW w:w="273" w:type="pct"/>
            <w:shd w:val="clear" w:color="auto" w:fill="auto"/>
          </w:tcPr>
          <w:p w14:paraId="16082D5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2BFB739" w14:textId="76180673" w:rsidR="005F378B" w:rsidRPr="005F378B"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электрошкаф сушильный лабораторный, обеспечивающий поддержание температуры 50-320°С,</w:t>
            </w:r>
          </w:p>
        </w:tc>
        <w:tc>
          <w:tcPr>
            <w:tcW w:w="1527" w:type="pct"/>
            <w:shd w:val="clear" w:color="auto" w:fill="auto"/>
          </w:tcPr>
          <w:p w14:paraId="1FE4D90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AD0FCC1" w14:textId="77777777" w:rsidTr="00F745EA">
        <w:tc>
          <w:tcPr>
            <w:tcW w:w="273" w:type="pct"/>
            <w:shd w:val="clear" w:color="auto" w:fill="auto"/>
          </w:tcPr>
          <w:p w14:paraId="6518714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5BFB7B1" w14:textId="6709370F" w:rsidR="005F378B" w:rsidRPr="005F378B"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магнитная мешалка, </w:t>
            </w:r>
          </w:p>
        </w:tc>
        <w:tc>
          <w:tcPr>
            <w:tcW w:w="1527" w:type="pct"/>
            <w:shd w:val="clear" w:color="auto" w:fill="auto"/>
          </w:tcPr>
          <w:p w14:paraId="56F6F2E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5EC1EAC" w14:textId="77777777" w:rsidTr="00F745EA">
        <w:tc>
          <w:tcPr>
            <w:tcW w:w="273" w:type="pct"/>
            <w:shd w:val="clear" w:color="auto" w:fill="auto"/>
          </w:tcPr>
          <w:p w14:paraId="1E7D4F7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85EF394" w14:textId="67922D9D" w:rsidR="005F378B" w:rsidRPr="005F378B"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перемешивающее устройство, </w:t>
            </w:r>
          </w:p>
        </w:tc>
        <w:tc>
          <w:tcPr>
            <w:tcW w:w="1527" w:type="pct"/>
            <w:shd w:val="clear" w:color="auto" w:fill="auto"/>
          </w:tcPr>
          <w:p w14:paraId="7DB3630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AC9383C" w14:textId="77777777" w:rsidTr="00F745EA">
        <w:tc>
          <w:tcPr>
            <w:tcW w:w="273" w:type="pct"/>
            <w:shd w:val="clear" w:color="auto" w:fill="auto"/>
          </w:tcPr>
          <w:p w14:paraId="2E619FCD"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23C43DA" w14:textId="6DECC0D7" w:rsidR="005F378B" w:rsidRPr="005F378B" w:rsidRDefault="00BD7024" w:rsidP="00F745EA">
            <w:pPr>
              <w:snapToGrid w:val="0"/>
              <w:contextualSpacing/>
              <w:rPr>
                <w:rFonts w:ascii="Times New Roman" w:eastAsia="Times New Roman" w:hAnsi="Times New Roman" w:cs="Times New Roman"/>
                <w:iCs/>
                <w:sz w:val="24"/>
                <w:szCs w:val="24"/>
              </w:rPr>
            </w:pPr>
            <w:proofErr w:type="spellStart"/>
            <w:r w:rsidRPr="005F378B">
              <w:rPr>
                <w:rFonts w:ascii="Times New Roman" w:eastAsia="Times New Roman" w:hAnsi="Times New Roman" w:cs="Times New Roman"/>
                <w:iCs/>
                <w:sz w:val="24"/>
                <w:szCs w:val="24"/>
              </w:rPr>
              <w:t>колбонагреватель</w:t>
            </w:r>
            <w:proofErr w:type="spellEnd"/>
            <w:r w:rsidRPr="005F378B">
              <w:rPr>
                <w:rFonts w:ascii="Times New Roman" w:eastAsia="Times New Roman" w:hAnsi="Times New Roman" w:cs="Times New Roman"/>
                <w:iCs/>
                <w:sz w:val="24"/>
                <w:szCs w:val="24"/>
              </w:rPr>
              <w:t xml:space="preserve">, </w:t>
            </w:r>
          </w:p>
        </w:tc>
        <w:tc>
          <w:tcPr>
            <w:tcW w:w="1527" w:type="pct"/>
            <w:shd w:val="clear" w:color="auto" w:fill="auto"/>
          </w:tcPr>
          <w:p w14:paraId="0D03EDD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6C565070" w14:textId="77777777" w:rsidTr="00F745EA">
        <w:tc>
          <w:tcPr>
            <w:tcW w:w="273" w:type="pct"/>
            <w:shd w:val="clear" w:color="auto" w:fill="auto"/>
          </w:tcPr>
          <w:p w14:paraId="447F46C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1CB89EC" w14:textId="2EAEEC05" w:rsidR="005F378B" w:rsidRPr="005F378B"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рефрактометр, </w:t>
            </w:r>
          </w:p>
        </w:tc>
        <w:tc>
          <w:tcPr>
            <w:tcW w:w="1527" w:type="pct"/>
            <w:shd w:val="clear" w:color="auto" w:fill="auto"/>
          </w:tcPr>
          <w:p w14:paraId="58771B11"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E7E1C04" w14:textId="77777777" w:rsidTr="00F745EA">
        <w:tc>
          <w:tcPr>
            <w:tcW w:w="273" w:type="pct"/>
            <w:shd w:val="clear" w:color="auto" w:fill="auto"/>
          </w:tcPr>
          <w:p w14:paraId="4658BCC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54F84FF" w14:textId="07A155A9" w:rsidR="005F378B" w:rsidRPr="005F378B"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столик подъемный, </w:t>
            </w:r>
          </w:p>
        </w:tc>
        <w:tc>
          <w:tcPr>
            <w:tcW w:w="1527" w:type="pct"/>
            <w:shd w:val="clear" w:color="auto" w:fill="auto"/>
          </w:tcPr>
          <w:p w14:paraId="66AE0EE4"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0C320619" w14:textId="77777777" w:rsidTr="00F745EA">
        <w:tc>
          <w:tcPr>
            <w:tcW w:w="273" w:type="pct"/>
            <w:shd w:val="clear" w:color="auto" w:fill="auto"/>
          </w:tcPr>
          <w:p w14:paraId="0705A178"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E102E2A" w14:textId="535FDFB4" w:rsidR="005F378B" w:rsidRPr="00BD7024" w:rsidRDefault="00BD7024" w:rsidP="00F745EA">
            <w:pPr>
              <w:snapToGrid w:val="0"/>
              <w:contextualSpacing/>
              <w:rPr>
                <w:rFonts w:ascii="Times New Roman" w:eastAsia="Times New Roman" w:hAnsi="Times New Roman" w:cs="Times New Roman"/>
                <w:iCs/>
                <w:sz w:val="24"/>
                <w:szCs w:val="24"/>
              </w:rPr>
            </w:pPr>
            <w:r w:rsidRPr="005F378B">
              <w:rPr>
                <w:rFonts w:ascii="Times New Roman" w:eastAsia="Times New Roman" w:hAnsi="Times New Roman" w:cs="Times New Roman"/>
                <w:iCs/>
                <w:sz w:val="24"/>
                <w:szCs w:val="24"/>
              </w:rPr>
              <w:t xml:space="preserve">дистиллятор, </w:t>
            </w:r>
          </w:p>
        </w:tc>
        <w:tc>
          <w:tcPr>
            <w:tcW w:w="1527" w:type="pct"/>
            <w:shd w:val="clear" w:color="auto" w:fill="auto"/>
          </w:tcPr>
          <w:p w14:paraId="4DC7FC9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5EA7E981" w14:textId="77777777" w:rsidTr="00F745EA">
        <w:tc>
          <w:tcPr>
            <w:tcW w:w="5000" w:type="pct"/>
            <w:gridSpan w:val="3"/>
            <w:shd w:val="clear" w:color="auto" w:fill="auto"/>
          </w:tcPr>
          <w:p w14:paraId="7620AD5E"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5F378B" w:rsidRPr="00950C39" w14:paraId="7F469E98" w14:textId="77777777" w:rsidTr="00F745EA">
        <w:tc>
          <w:tcPr>
            <w:tcW w:w="273" w:type="pct"/>
            <w:shd w:val="clear" w:color="auto" w:fill="auto"/>
          </w:tcPr>
          <w:p w14:paraId="6AB5EB8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601988EF"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4EA7326F"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6883EF8" w14:textId="77777777" w:rsidTr="00F745EA">
        <w:tc>
          <w:tcPr>
            <w:tcW w:w="5000" w:type="pct"/>
            <w:gridSpan w:val="3"/>
            <w:shd w:val="clear" w:color="auto" w:fill="auto"/>
          </w:tcPr>
          <w:p w14:paraId="533F17FE"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F378B" w:rsidRPr="00950C39" w14:paraId="10EE4E9D" w14:textId="77777777" w:rsidTr="00F745EA">
        <w:tc>
          <w:tcPr>
            <w:tcW w:w="5000" w:type="pct"/>
            <w:gridSpan w:val="3"/>
            <w:shd w:val="clear" w:color="auto" w:fill="auto"/>
          </w:tcPr>
          <w:p w14:paraId="23E485D0" w14:textId="77777777" w:rsidR="005F378B" w:rsidRPr="00950C39" w:rsidRDefault="005F378B" w:rsidP="00F745EA">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4EB4CB69" w14:textId="77777777" w:rsidTr="00F745EA">
        <w:tc>
          <w:tcPr>
            <w:tcW w:w="273" w:type="pct"/>
            <w:shd w:val="clear" w:color="auto" w:fill="auto"/>
          </w:tcPr>
          <w:p w14:paraId="214A8C8B"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3FE6A1E"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1239CE87"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7062183D" w14:textId="77777777" w:rsidTr="00F745EA">
        <w:tc>
          <w:tcPr>
            <w:tcW w:w="5000" w:type="pct"/>
            <w:gridSpan w:val="3"/>
            <w:shd w:val="clear" w:color="auto" w:fill="auto"/>
          </w:tcPr>
          <w:p w14:paraId="08EC6818"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0BB73751" w14:textId="77777777" w:rsidTr="00F745EA">
        <w:tc>
          <w:tcPr>
            <w:tcW w:w="273" w:type="pct"/>
            <w:shd w:val="clear" w:color="auto" w:fill="auto"/>
          </w:tcPr>
          <w:p w14:paraId="7E48CCD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49E7A83A"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572D9B9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257679AC" w14:textId="77777777" w:rsidTr="00F745EA">
        <w:tc>
          <w:tcPr>
            <w:tcW w:w="5000" w:type="pct"/>
            <w:gridSpan w:val="3"/>
            <w:shd w:val="clear" w:color="auto" w:fill="auto"/>
          </w:tcPr>
          <w:p w14:paraId="0ED1E623"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5F378B" w:rsidRPr="00950C39" w14:paraId="5C2463DB" w14:textId="77777777" w:rsidTr="00F745EA">
        <w:tc>
          <w:tcPr>
            <w:tcW w:w="5000" w:type="pct"/>
            <w:gridSpan w:val="3"/>
            <w:shd w:val="clear" w:color="auto" w:fill="auto"/>
          </w:tcPr>
          <w:p w14:paraId="4D2694B9"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5F378B" w:rsidRPr="00950C39" w14:paraId="6DF50F97" w14:textId="77777777" w:rsidTr="00F745EA">
        <w:tc>
          <w:tcPr>
            <w:tcW w:w="273" w:type="pct"/>
            <w:shd w:val="clear" w:color="auto" w:fill="auto"/>
          </w:tcPr>
          <w:p w14:paraId="7B17C2EA"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599D7C99"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1527" w:type="pct"/>
            <w:shd w:val="clear" w:color="auto" w:fill="auto"/>
          </w:tcPr>
          <w:p w14:paraId="09C1E183"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r w:rsidR="005F378B" w:rsidRPr="00950C39" w14:paraId="3231A2E8" w14:textId="77777777" w:rsidTr="00F745EA">
        <w:tc>
          <w:tcPr>
            <w:tcW w:w="5000" w:type="pct"/>
            <w:gridSpan w:val="3"/>
            <w:shd w:val="clear" w:color="auto" w:fill="auto"/>
          </w:tcPr>
          <w:p w14:paraId="6D640C1D" w14:textId="77777777" w:rsidR="005F378B" w:rsidRPr="00950C39" w:rsidRDefault="005F378B" w:rsidP="00F745EA">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5F378B" w:rsidRPr="00950C39" w14:paraId="2284FE75" w14:textId="77777777" w:rsidTr="00F745EA">
        <w:tc>
          <w:tcPr>
            <w:tcW w:w="273" w:type="pct"/>
            <w:shd w:val="clear" w:color="auto" w:fill="auto"/>
          </w:tcPr>
          <w:p w14:paraId="35436730" w14:textId="77777777" w:rsidR="005F378B" w:rsidRPr="00950C39" w:rsidRDefault="005F378B" w:rsidP="00F745EA">
            <w:pPr>
              <w:snapToGrid w:val="0"/>
              <w:contextualSpacing/>
              <w:rPr>
                <w:rFonts w:ascii="Times New Roman" w:eastAsia="Times New Roman" w:hAnsi="Times New Roman" w:cs="Times New Roman"/>
                <w:iCs/>
                <w:sz w:val="24"/>
                <w:szCs w:val="24"/>
              </w:rPr>
            </w:pPr>
          </w:p>
        </w:tc>
        <w:tc>
          <w:tcPr>
            <w:tcW w:w="3200" w:type="pct"/>
            <w:shd w:val="clear" w:color="auto" w:fill="auto"/>
          </w:tcPr>
          <w:p w14:paraId="75DA6C29" w14:textId="77777777" w:rsidR="005F378B" w:rsidRPr="00950C39" w:rsidRDefault="005F378B" w:rsidP="00F745EA">
            <w:pPr>
              <w:snapToGrid w:val="0"/>
              <w:contextualSpacing/>
              <w:rPr>
                <w:rFonts w:ascii="Times New Roman" w:eastAsia="Times New Roman" w:hAnsi="Times New Roman" w:cs="Times New Roman"/>
                <w:i/>
                <w:sz w:val="24"/>
                <w:szCs w:val="24"/>
              </w:rPr>
            </w:pPr>
          </w:p>
        </w:tc>
        <w:tc>
          <w:tcPr>
            <w:tcW w:w="1527" w:type="pct"/>
            <w:shd w:val="clear" w:color="auto" w:fill="auto"/>
          </w:tcPr>
          <w:p w14:paraId="577444EC" w14:textId="77777777" w:rsidR="005F378B" w:rsidRPr="00950C39" w:rsidRDefault="005F378B" w:rsidP="00F745EA">
            <w:pPr>
              <w:snapToGrid w:val="0"/>
              <w:contextualSpacing/>
              <w:rPr>
                <w:rFonts w:ascii="Times New Roman" w:eastAsia="Times New Roman" w:hAnsi="Times New Roman" w:cs="Times New Roman"/>
                <w:iCs/>
                <w:sz w:val="24"/>
                <w:szCs w:val="24"/>
              </w:rPr>
            </w:pPr>
          </w:p>
        </w:tc>
      </w:tr>
    </w:tbl>
    <w:p w14:paraId="6322977B" w14:textId="77777777" w:rsidR="005F378B" w:rsidRDefault="005F378B" w:rsidP="005F378B">
      <w:pPr>
        <w:tabs>
          <w:tab w:val="left" w:pos="2895"/>
        </w:tabs>
        <w:suppressAutoHyphens/>
        <w:ind w:firstLine="709"/>
        <w:contextualSpacing/>
        <w:jc w:val="both"/>
        <w:rPr>
          <w:rFonts w:ascii="Times New Roman" w:eastAsia="Calibri" w:hAnsi="Times New Roman" w:cs="Times New Roman"/>
          <w:bCs/>
          <w:sz w:val="24"/>
          <w:szCs w:val="24"/>
        </w:rPr>
      </w:pPr>
    </w:p>
    <w:p w14:paraId="79C3EA9F" w14:textId="0B19D94B"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CF7290">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2E0AFC9F" w:rsidR="00064407" w:rsidRPr="00985111" w:rsidRDefault="00064407" w:rsidP="00064407">
      <w:pPr>
        <w:ind w:firstLine="709"/>
        <w:contextualSpacing/>
        <w:jc w:val="both"/>
        <w:rPr>
          <w:rFonts w:ascii="Times New Roman" w:eastAsia="Calibri" w:hAnsi="Times New Roman" w:cs="Times New Roman"/>
          <w:b/>
          <w:sz w:val="24"/>
          <w:szCs w:val="24"/>
        </w:rPr>
      </w:pPr>
      <w:proofErr w:type="gramStart"/>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CF7290">
        <w:rPr>
          <w:rFonts w:ascii="Times New Roman" w:eastAsia="Calibri" w:hAnsi="Times New Roman" w:cs="Times New Roman"/>
          <w:sz w:val="24"/>
          <w:szCs w:val="24"/>
        </w:rPr>
        <w:t>соответствующего направлению образовательной программы</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roofErr w:type="gramEnd"/>
    </w:p>
    <w:p w14:paraId="16B554C7" w14:textId="6BBBF8A6"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CF7290">
        <w:rPr>
          <w:rFonts w:ascii="Times New Roman" w:eastAsia="Calibri" w:hAnsi="Times New Roman" w:cs="Times New Roman"/>
          <w:sz w:val="24"/>
          <w:szCs w:val="24"/>
        </w:rPr>
        <w:t>соответствующего направлению образовательной программы</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CF7290">
        <w:rPr>
          <w:rFonts w:ascii="Times New Roman" w:eastAsia="Calibri" w:hAnsi="Times New Roman" w:cs="Times New Roman"/>
          <w:sz w:val="24"/>
          <w:szCs w:val="24"/>
        </w:rPr>
        <w:t xml:space="preserve"> </w:t>
      </w:r>
      <w:r w:rsidR="00CF7290" w:rsidRPr="007574A0">
        <w:rPr>
          <w:rFonts w:ascii="Times New Roman" w:eastAsia="Calibri" w:hAnsi="Times New Roman"/>
          <w:bCs/>
          <w:iCs/>
          <w:sz w:val="24"/>
          <w:szCs w:val="24"/>
        </w:rPr>
        <w:t>22 Пищевая промышленность, включая производство напитков и табака</w:t>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lastRenderedPageBreak/>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11"/>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12"/>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r w:rsidRPr="00985111">
              <w:rPr>
                <w:rFonts w:ascii="Times New Roman" w:eastAsia="Times New Roman" w:hAnsi="Times New Roman" w:cs="Times New Roman"/>
                <w:i/>
                <w:sz w:val="24"/>
                <w:szCs w:val="24"/>
              </w:rPr>
              <w:t>(при необходимости)</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D369E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1F6D20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E38A0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33906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065EAC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6D3B5F"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8B958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4838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r w:rsidRPr="00985111">
              <w:rPr>
                <w:rFonts w:ascii="Times New Roman" w:eastAsia="Times New Roman" w:hAnsi="Times New Roman" w:cs="Times New Roman"/>
                <w:i/>
                <w:sz w:val="24"/>
                <w:szCs w:val="24"/>
              </w:rPr>
              <w:t>(при необходимости)</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6C6CC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96B13D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E5A2E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6884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90456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AFB43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0F32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9CE4D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0D1A49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8A3779"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7EED8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6A51D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1B0AE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5A4947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DF8D7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D78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E0E2CB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18BFD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84C5F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AA8DC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0207A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D53F84"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F29426"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2A76E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2A754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8FDCF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1CA71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733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53BBF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872DDE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872F0"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E309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r w:rsidRPr="00985111">
              <w:rPr>
                <w:rFonts w:ascii="Times New Roman" w:eastAsia="Times New Roman" w:hAnsi="Times New Roman" w:cs="Times New Roman"/>
                <w:b/>
                <w:bCs/>
                <w:iCs/>
                <w:sz w:val="24"/>
                <w:szCs w:val="24"/>
                <w:vertAlign w:val="superscript"/>
              </w:rPr>
              <w:footnoteReference w:id="13"/>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EF067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4C997C"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A900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B52B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8EF92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CB2E5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BCA32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CC052E"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41" w:name="_Hlk68082241"/>
    </w:p>
    <w:p w14:paraId="2FED531E" w14:textId="77777777" w:rsidR="00064407" w:rsidRPr="005F59C7" w:rsidRDefault="00064407" w:rsidP="00C73B48">
      <w:pPr>
        <w:pStyle w:val="114"/>
      </w:pPr>
      <w:bookmarkStart w:id="42" w:name="_Toc103594006"/>
      <w:bookmarkStart w:id="43" w:name="_Toc147608669"/>
      <w:r w:rsidRPr="005F59C7">
        <w:t>6.2. Требования к учебно-методическому обеспечению образовательной программы</w:t>
      </w:r>
      <w:bookmarkEnd w:id="41"/>
      <w:bookmarkEnd w:id="42"/>
      <w:bookmarkEnd w:id="43"/>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CF7290">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w:t>
      </w:r>
      <w:r w:rsidRPr="00985111">
        <w:rPr>
          <w:rFonts w:ascii="Times New Roman" w:hAnsi="Times New Roman" w:cs="Times New Roman"/>
          <w:sz w:val="24"/>
          <w:szCs w:val="24"/>
        </w:rPr>
        <w:lastRenderedPageBreak/>
        <w:t xml:space="preserve">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CF7290">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CF7290">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CF7290">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F14CC57" w14:textId="4FAD5410" w:rsidR="005A7872" w:rsidRDefault="00064407" w:rsidP="00CF7290">
      <w:pPr>
        <w:shd w:val="clear" w:color="auto" w:fill="FFFFFF"/>
        <w:spacing w:line="276" w:lineRule="auto"/>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4"/>
      </w:r>
      <w:r w:rsidRPr="00985111">
        <w:rPr>
          <w:rFonts w:ascii="Times New Roman" w:hAnsi="Times New Roman" w:cs="Times New Roman"/>
          <w:sz w:val="24"/>
          <w:szCs w:val="24"/>
        </w:rPr>
        <w:t xml:space="preserve">. </w:t>
      </w:r>
      <w:bookmarkStart w:id="44" w:name="_Toc103594007"/>
    </w:p>
    <w:p w14:paraId="477EC381" w14:textId="77777777" w:rsidR="005A7872" w:rsidRDefault="005A7872" w:rsidP="005A7872">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123"/>
        <w:gridCol w:w="3686"/>
        <w:gridCol w:w="1275"/>
      </w:tblGrid>
      <w:tr w:rsidR="005A7872" w:rsidRPr="00CF7290" w14:paraId="0F6696FB" w14:textId="77777777" w:rsidTr="00CF7290">
        <w:tc>
          <w:tcPr>
            <w:tcW w:w="663" w:type="dxa"/>
            <w:tcBorders>
              <w:top w:val="single" w:sz="4" w:space="0" w:color="auto"/>
              <w:left w:val="single" w:sz="4" w:space="0" w:color="auto"/>
              <w:bottom w:val="single" w:sz="4" w:space="0" w:color="auto"/>
              <w:right w:val="single" w:sz="4" w:space="0" w:color="auto"/>
            </w:tcBorders>
            <w:hideMark/>
          </w:tcPr>
          <w:p w14:paraId="3F00EDF9" w14:textId="77777777" w:rsidR="005A7872" w:rsidRPr="00CF7290" w:rsidRDefault="005A7872" w:rsidP="005A7872">
            <w:pPr>
              <w:suppressAutoHyphens/>
              <w:jc w:val="center"/>
              <w:rPr>
                <w:rFonts w:ascii="Times New Roman" w:eastAsia="Times New Roman" w:hAnsi="Times New Roman" w:cs="Times New Roman"/>
                <w:b/>
                <w:bCs/>
                <w:lang w:eastAsia="ru-RU"/>
              </w:rPr>
            </w:pPr>
            <w:r w:rsidRPr="00CF7290">
              <w:rPr>
                <w:rFonts w:ascii="Times New Roman" w:eastAsia="Times New Roman" w:hAnsi="Times New Roman" w:cs="Times New Roman"/>
                <w:b/>
                <w:bCs/>
                <w:lang w:eastAsia="ru-RU"/>
              </w:rPr>
              <w:t xml:space="preserve">№ </w:t>
            </w:r>
            <w:proofErr w:type="gramStart"/>
            <w:r w:rsidRPr="00CF7290">
              <w:rPr>
                <w:rFonts w:ascii="Times New Roman" w:eastAsia="Times New Roman" w:hAnsi="Times New Roman" w:cs="Times New Roman"/>
                <w:b/>
                <w:bCs/>
                <w:lang w:eastAsia="ru-RU"/>
              </w:rPr>
              <w:t>п</w:t>
            </w:r>
            <w:proofErr w:type="gramEnd"/>
            <w:r w:rsidRPr="00CF7290">
              <w:rPr>
                <w:rFonts w:ascii="Times New Roman" w:eastAsia="Times New Roman" w:hAnsi="Times New Roman" w:cs="Times New Roman"/>
                <w:b/>
                <w:bCs/>
                <w:lang w:eastAsia="ru-RU"/>
              </w:rPr>
              <w:t>/п</w:t>
            </w:r>
          </w:p>
        </w:tc>
        <w:tc>
          <w:tcPr>
            <w:tcW w:w="4123" w:type="dxa"/>
            <w:tcBorders>
              <w:top w:val="single" w:sz="4" w:space="0" w:color="auto"/>
              <w:left w:val="single" w:sz="4" w:space="0" w:color="auto"/>
              <w:bottom w:val="single" w:sz="4" w:space="0" w:color="auto"/>
              <w:right w:val="single" w:sz="4" w:space="0" w:color="auto"/>
            </w:tcBorders>
            <w:hideMark/>
          </w:tcPr>
          <w:p w14:paraId="21B63596" w14:textId="77777777" w:rsidR="005A7872" w:rsidRPr="00CF7290" w:rsidRDefault="005A7872" w:rsidP="005A7872">
            <w:pPr>
              <w:suppressAutoHyphens/>
              <w:jc w:val="center"/>
              <w:rPr>
                <w:rFonts w:ascii="Times New Roman" w:eastAsia="Times New Roman" w:hAnsi="Times New Roman" w:cs="Times New Roman"/>
                <w:b/>
                <w:bCs/>
                <w:lang w:eastAsia="ru-RU"/>
              </w:rPr>
            </w:pPr>
            <w:r w:rsidRPr="00CF7290">
              <w:rPr>
                <w:rFonts w:ascii="Times New Roman" w:eastAsia="Times New Roman" w:hAnsi="Times New Roman" w:cs="Times New Roman"/>
                <w:b/>
                <w:bCs/>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3686" w:type="dxa"/>
            <w:tcBorders>
              <w:top w:val="single" w:sz="4" w:space="0" w:color="auto"/>
              <w:left w:val="single" w:sz="4" w:space="0" w:color="auto"/>
              <w:bottom w:val="single" w:sz="4" w:space="0" w:color="auto"/>
              <w:right w:val="single" w:sz="4" w:space="0" w:color="auto"/>
            </w:tcBorders>
            <w:hideMark/>
          </w:tcPr>
          <w:p w14:paraId="663283F2" w14:textId="77777777" w:rsidR="005A7872" w:rsidRPr="00CF7290" w:rsidRDefault="005A7872" w:rsidP="005A7872">
            <w:pPr>
              <w:suppressAutoHyphens/>
              <w:jc w:val="center"/>
              <w:rPr>
                <w:rFonts w:ascii="Times New Roman" w:eastAsia="Times New Roman" w:hAnsi="Times New Roman" w:cs="Times New Roman"/>
                <w:b/>
                <w:bCs/>
                <w:lang w:eastAsia="ru-RU"/>
              </w:rPr>
            </w:pPr>
            <w:r w:rsidRPr="00CF7290">
              <w:rPr>
                <w:rFonts w:ascii="Times New Roman" w:eastAsia="Times New Roman" w:hAnsi="Times New Roman" w:cs="Times New Roman"/>
                <w:b/>
                <w:bCs/>
                <w:lang w:eastAsia="ru-RU"/>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3AFCCD8E" w14:textId="77777777" w:rsidR="005A7872" w:rsidRPr="00CF7290" w:rsidRDefault="005A7872" w:rsidP="005A7872">
            <w:pPr>
              <w:suppressAutoHyphens/>
              <w:jc w:val="center"/>
              <w:rPr>
                <w:rFonts w:ascii="Times New Roman" w:eastAsia="Times New Roman" w:hAnsi="Times New Roman" w:cs="Times New Roman"/>
                <w:b/>
                <w:bCs/>
                <w:lang w:eastAsia="ru-RU"/>
              </w:rPr>
            </w:pPr>
            <w:r w:rsidRPr="00CF7290">
              <w:rPr>
                <w:rFonts w:ascii="Times New Roman" w:eastAsia="Times New Roman" w:hAnsi="Times New Roman" w:cs="Times New Roman"/>
                <w:b/>
                <w:bCs/>
                <w:lang w:eastAsia="ru-RU"/>
              </w:rPr>
              <w:t>Количество</w:t>
            </w:r>
          </w:p>
        </w:tc>
      </w:tr>
      <w:tr w:rsidR="005A7872" w:rsidRPr="00CF7290" w14:paraId="6DE186FF" w14:textId="77777777" w:rsidTr="00CF7290">
        <w:tc>
          <w:tcPr>
            <w:tcW w:w="663" w:type="dxa"/>
            <w:tcBorders>
              <w:top w:val="single" w:sz="4" w:space="0" w:color="auto"/>
              <w:left w:val="single" w:sz="4" w:space="0" w:color="auto"/>
              <w:bottom w:val="single" w:sz="4" w:space="0" w:color="auto"/>
              <w:right w:val="single" w:sz="4" w:space="0" w:color="auto"/>
            </w:tcBorders>
            <w:hideMark/>
          </w:tcPr>
          <w:p w14:paraId="6DBADF37"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1</w:t>
            </w:r>
          </w:p>
        </w:tc>
        <w:tc>
          <w:tcPr>
            <w:tcW w:w="4123" w:type="dxa"/>
            <w:tcBorders>
              <w:top w:val="single" w:sz="4" w:space="0" w:color="auto"/>
              <w:left w:val="single" w:sz="4" w:space="0" w:color="auto"/>
              <w:bottom w:val="single" w:sz="4" w:space="0" w:color="auto"/>
              <w:right w:val="single" w:sz="4" w:space="0" w:color="auto"/>
            </w:tcBorders>
          </w:tcPr>
          <w:p w14:paraId="35123E7D"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17F3FE7B"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СГ.01</w:t>
            </w:r>
            <w:r w:rsidRPr="00CF7290">
              <w:rPr>
                <w:rFonts w:ascii="Times New Roman" w:eastAsia="Times New Roman" w:hAnsi="Times New Roman" w:cs="Times New Roman"/>
                <w:lang w:eastAsia="ru-RU"/>
              </w:rPr>
              <w:tab/>
              <w:t>История России</w:t>
            </w:r>
          </w:p>
          <w:p w14:paraId="06766996"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СГ.02</w:t>
            </w:r>
            <w:r w:rsidRPr="00CF7290">
              <w:rPr>
                <w:rFonts w:ascii="Times New Roman" w:eastAsia="Times New Roman" w:hAnsi="Times New Roman" w:cs="Times New Roman"/>
                <w:lang w:eastAsia="ru-RU"/>
              </w:rPr>
              <w:tab/>
              <w:t>Иностранный язык в профессиональной деятельности</w:t>
            </w:r>
          </w:p>
          <w:p w14:paraId="07BD5C1D"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СГ.03</w:t>
            </w:r>
            <w:r w:rsidRPr="00CF7290">
              <w:rPr>
                <w:rFonts w:ascii="Times New Roman" w:eastAsia="Times New Roman" w:hAnsi="Times New Roman" w:cs="Times New Roman"/>
                <w:lang w:eastAsia="ru-RU"/>
              </w:rPr>
              <w:tab/>
              <w:t>Безопасность жизнедеятельности</w:t>
            </w:r>
          </w:p>
          <w:p w14:paraId="068375FE"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СГ.04</w:t>
            </w:r>
            <w:r w:rsidRPr="00CF7290">
              <w:rPr>
                <w:rFonts w:ascii="Times New Roman" w:eastAsia="Times New Roman" w:hAnsi="Times New Roman" w:cs="Times New Roman"/>
                <w:lang w:eastAsia="ru-RU"/>
              </w:rPr>
              <w:tab/>
              <w:t>Физическая культура</w:t>
            </w:r>
          </w:p>
          <w:p w14:paraId="7C524040"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СГ.05</w:t>
            </w:r>
            <w:r w:rsidRPr="00CF7290">
              <w:rPr>
                <w:rFonts w:ascii="Times New Roman" w:eastAsia="Times New Roman" w:hAnsi="Times New Roman" w:cs="Times New Roman"/>
                <w:lang w:eastAsia="ru-RU"/>
              </w:rPr>
              <w:tab/>
              <w:t>Основы бережливого производства</w:t>
            </w:r>
          </w:p>
          <w:p w14:paraId="7A77D32E"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СГ.06</w:t>
            </w:r>
            <w:r w:rsidRPr="00CF7290">
              <w:rPr>
                <w:rFonts w:ascii="Times New Roman" w:eastAsia="Times New Roman" w:hAnsi="Times New Roman" w:cs="Times New Roman"/>
                <w:lang w:eastAsia="ru-RU"/>
              </w:rPr>
              <w:tab/>
              <w:t>Основы финансовой грамотности</w:t>
            </w:r>
          </w:p>
        </w:tc>
        <w:tc>
          <w:tcPr>
            <w:tcW w:w="1275" w:type="dxa"/>
            <w:tcBorders>
              <w:top w:val="single" w:sz="4" w:space="0" w:color="auto"/>
              <w:left w:val="single" w:sz="4" w:space="0" w:color="auto"/>
              <w:bottom w:val="single" w:sz="4" w:space="0" w:color="auto"/>
              <w:right w:val="single" w:sz="4" w:space="0" w:color="auto"/>
            </w:tcBorders>
          </w:tcPr>
          <w:p w14:paraId="61ED7655"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513A7A42" w14:textId="77777777" w:rsidTr="00CF7290">
        <w:tc>
          <w:tcPr>
            <w:tcW w:w="663" w:type="dxa"/>
            <w:tcBorders>
              <w:top w:val="single" w:sz="4" w:space="0" w:color="auto"/>
              <w:left w:val="single" w:sz="4" w:space="0" w:color="auto"/>
              <w:bottom w:val="single" w:sz="4" w:space="0" w:color="auto"/>
              <w:right w:val="single" w:sz="4" w:space="0" w:color="auto"/>
            </w:tcBorders>
            <w:hideMark/>
          </w:tcPr>
          <w:p w14:paraId="0004E8F7"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2</w:t>
            </w:r>
          </w:p>
        </w:tc>
        <w:tc>
          <w:tcPr>
            <w:tcW w:w="4123" w:type="dxa"/>
            <w:tcBorders>
              <w:top w:val="single" w:sz="4" w:space="0" w:color="auto"/>
              <w:left w:val="single" w:sz="4" w:space="0" w:color="auto"/>
              <w:bottom w:val="single" w:sz="4" w:space="0" w:color="auto"/>
              <w:right w:val="single" w:sz="4" w:space="0" w:color="auto"/>
            </w:tcBorders>
          </w:tcPr>
          <w:p w14:paraId="5769F6D0"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172E746A"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ОП.01</w:t>
            </w:r>
            <w:r w:rsidRPr="00CF7290">
              <w:rPr>
                <w:rFonts w:ascii="Times New Roman" w:eastAsia="Times New Roman" w:hAnsi="Times New Roman" w:cs="Times New Roman"/>
                <w:lang w:eastAsia="ru-RU"/>
              </w:rPr>
              <w:tab/>
              <w:t>Основы микробиологии санитарии и гигиены</w:t>
            </w:r>
          </w:p>
          <w:p w14:paraId="6C34C898"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ОП.02</w:t>
            </w:r>
            <w:r w:rsidRPr="00CF7290">
              <w:rPr>
                <w:rFonts w:ascii="Times New Roman" w:eastAsia="Times New Roman" w:hAnsi="Times New Roman" w:cs="Times New Roman"/>
                <w:lang w:eastAsia="ru-RU"/>
              </w:rPr>
              <w:tab/>
              <w:t>Основы товароведения продовольственных товаров</w:t>
            </w:r>
          </w:p>
          <w:p w14:paraId="40005100"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ОП.03</w:t>
            </w:r>
            <w:r w:rsidRPr="00CF7290">
              <w:rPr>
                <w:rFonts w:ascii="Times New Roman" w:eastAsia="Times New Roman" w:hAnsi="Times New Roman" w:cs="Times New Roman"/>
                <w:lang w:eastAsia="ru-RU"/>
              </w:rPr>
              <w:tab/>
              <w:t>Охрана труда</w:t>
            </w:r>
          </w:p>
          <w:p w14:paraId="6730487C"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ОП.04</w:t>
            </w:r>
            <w:r w:rsidRPr="00CF7290">
              <w:rPr>
                <w:rFonts w:ascii="Times New Roman" w:eastAsia="Times New Roman" w:hAnsi="Times New Roman" w:cs="Times New Roman"/>
                <w:lang w:eastAsia="ru-RU"/>
              </w:rPr>
              <w:tab/>
              <w:t xml:space="preserve">Техническое оснащение и организация рабочего места </w:t>
            </w:r>
          </w:p>
          <w:p w14:paraId="4259B4EF"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ОП.05</w:t>
            </w:r>
            <w:r w:rsidRPr="00CF7290">
              <w:rPr>
                <w:rFonts w:ascii="Times New Roman" w:eastAsia="Times New Roman" w:hAnsi="Times New Roman" w:cs="Times New Roman"/>
                <w:lang w:eastAsia="ru-RU"/>
              </w:rPr>
              <w:tab/>
              <w:t>Организация технологического процесса производства продуктов питания из растительного сырья</w:t>
            </w:r>
          </w:p>
        </w:tc>
        <w:tc>
          <w:tcPr>
            <w:tcW w:w="1275" w:type="dxa"/>
            <w:tcBorders>
              <w:top w:val="single" w:sz="4" w:space="0" w:color="auto"/>
              <w:left w:val="single" w:sz="4" w:space="0" w:color="auto"/>
              <w:bottom w:val="single" w:sz="4" w:space="0" w:color="auto"/>
              <w:right w:val="single" w:sz="4" w:space="0" w:color="auto"/>
            </w:tcBorders>
          </w:tcPr>
          <w:p w14:paraId="067F0048"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50E77931" w14:textId="77777777" w:rsidTr="00CF7290">
        <w:tc>
          <w:tcPr>
            <w:tcW w:w="663" w:type="dxa"/>
            <w:tcBorders>
              <w:top w:val="single" w:sz="4" w:space="0" w:color="auto"/>
              <w:left w:val="single" w:sz="4" w:space="0" w:color="auto"/>
              <w:bottom w:val="single" w:sz="4" w:space="0" w:color="auto"/>
              <w:right w:val="single" w:sz="4" w:space="0" w:color="auto"/>
            </w:tcBorders>
          </w:tcPr>
          <w:p w14:paraId="4B712758"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3</w:t>
            </w:r>
          </w:p>
        </w:tc>
        <w:tc>
          <w:tcPr>
            <w:tcW w:w="4123" w:type="dxa"/>
            <w:tcBorders>
              <w:top w:val="single" w:sz="4" w:space="0" w:color="auto"/>
              <w:left w:val="single" w:sz="4" w:space="0" w:color="auto"/>
              <w:bottom w:val="single" w:sz="4" w:space="0" w:color="auto"/>
              <w:right w:val="single" w:sz="4" w:space="0" w:color="auto"/>
            </w:tcBorders>
          </w:tcPr>
          <w:p w14:paraId="4EFF2DFD"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2E9426A4"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ПМ.01</w:t>
            </w:r>
            <w:r w:rsidRPr="00CF7290">
              <w:rPr>
                <w:rFonts w:ascii="Times New Roman" w:eastAsia="Times New Roman" w:hAnsi="Times New Roman" w:cs="Times New Roman"/>
                <w:lang w:eastAsia="ru-RU"/>
              </w:rPr>
              <w:tab/>
              <w:t xml:space="preserve">Техническое обслуживание технологического </w:t>
            </w:r>
            <w:proofErr w:type="gramStart"/>
            <w:r w:rsidRPr="00CF7290">
              <w:rPr>
                <w:rFonts w:ascii="Times New Roman" w:eastAsia="Times New Roman" w:hAnsi="Times New Roman" w:cs="Times New Roman"/>
                <w:lang w:eastAsia="ru-RU"/>
              </w:rPr>
              <w:t>обору-</w:t>
            </w:r>
            <w:proofErr w:type="spellStart"/>
            <w:r w:rsidRPr="00CF7290">
              <w:rPr>
                <w:rFonts w:ascii="Times New Roman" w:eastAsia="Times New Roman" w:hAnsi="Times New Roman" w:cs="Times New Roman"/>
                <w:lang w:eastAsia="ru-RU"/>
              </w:rPr>
              <w:t>дования</w:t>
            </w:r>
            <w:proofErr w:type="spellEnd"/>
            <w:proofErr w:type="gramEnd"/>
            <w:r w:rsidRPr="00CF7290">
              <w:rPr>
                <w:rFonts w:ascii="Times New Roman" w:eastAsia="Times New Roman" w:hAnsi="Times New Roman" w:cs="Times New Roman"/>
                <w:lang w:eastAsia="ru-RU"/>
              </w:rPr>
              <w:t xml:space="preserve"> производства продуктов питания из растительного сырья в соответствии с эксплуатационной документацией</w:t>
            </w:r>
          </w:p>
        </w:tc>
        <w:tc>
          <w:tcPr>
            <w:tcW w:w="1275" w:type="dxa"/>
            <w:tcBorders>
              <w:top w:val="single" w:sz="4" w:space="0" w:color="auto"/>
              <w:left w:val="single" w:sz="4" w:space="0" w:color="auto"/>
              <w:bottom w:val="single" w:sz="4" w:space="0" w:color="auto"/>
              <w:right w:val="single" w:sz="4" w:space="0" w:color="auto"/>
            </w:tcBorders>
          </w:tcPr>
          <w:p w14:paraId="049B325B"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350AF302" w14:textId="77777777" w:rsidTr="00CF7290">
        <w:tc>
          <w:tcPr>
            <w:tcW w:w="663" w:type="dxa"/>
            <w:tcBorders>
              <w:top w:val="single" w:sz="4" w:space="0" w:color="auto"/>
              <w:left w:val="single" w:sz="4" w:space="0" w:color="auto"/>
              <w:bottom w:val="single" w:sz="4" w:space="0" w:color="auto"/>
              <w:right w:val="single" w:sz="4" w:space="0" w:color="auto"/>
            </w:tcBorders>
          </w:tcPr>
          <w:p w14:paraId="5B21261D"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4</w:t>
            </w:r>
          </w:p>
        </w:tc>
        <w:tc>
          <w:tcPr>
            <w:tcW w:w="4123" w:type="dxa"/>
            <w:tcBorders>
              <w:top w:val="single" w:sz="4" w:space="0" w:color="auto"/>
              <w:left w:val="single" w:sz="4" w:space="0" w:color="auto"/>
              <w:bottom w:val="single" w:sz="4" w:space="0" w:color="auto"/>
              <w:right w:val="single" w:sz="4" w:space="0" w:color="auto"/>
            </w:tcBorders>
          </w:tcPr>
          <w:p w14:paraId="21C01428"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60D21267"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ПМн.02 Выполнение технологических операций производства субтропических, пищевкусовых продуктов и табака в соответствии с </w:t>
            </w:r>
            <w:proofErr w:type="gramStart"/>
            <w:r w:rsidRPr="00CF7290">
              <w:rPr>
                <w:rFonts w:ascii="Times New Roman" w:eastAsia="Times New Roman" w:hAnsi="Times New Roman" w:cs="Times New Roman"/>
                <w:lang w:eastAsia="ru-RU"/>
              </w:rPr>
              <w:t>технологическими</w:t>
            </w:r>
            <w:proofErr w:type="gramEnd"/>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eastAsia="ru-RU"/>
              </w:rPr>
              <w:lastRenderedPageBreak/>
              <w:t>ин-</w:t>
            </w:r>
            <w:proofErr w:type="spellStart"/>
            <w:r w:rsidRPr="00CF7290">
              <w:rPr>
                <w:rFonts w:ascii="Times New Roman" w:eastAsia="Times New Roman" w:hAnsi="Times New Roman" w:cs="Times New Roman"/>
                <w:lang w:eastAsia="ru-RU"/>
              </w:rPr>
              <w:t>струкциями</w:t>
            </w:r>
            <w:proofErr w:type="spellEnd"/>
            <w:r w:rsidRPr="00CF7290">
              <w:rPr>
                <w:rFonts w:ascii="Times New Roman" w:eastAsia="Times New Roman" w:hAnsi="Times New Roman" w:cs="Times New Roman"/>
                <w:lang w:eastAsia="ru-RU"/>
              </w:rPr>
              <w:t xml:space="preserve"> (по выбору)</w:t>
            </w:r>
          </w:p>
        </w:tc>
        <w:tc>
          <w:tcPr>
            <w:tcW w:w="1275" w:type="dxa"/>
            <w:tcBorders>
              <w:top w:val="single" w:sz="4" w:space="0" w:color="auto"/>
              <w:left w:val="single" w:sz="4" w:space="0" w:color="auto"/>
              <w:bottom w:val="single" w:sz="4" w:space="0" w:color="auto"/>
              <w:right w:val="single" w:sz="4" w:space="0" w:color="auto"/>
            </w:tcBorders>
          </w:tcPr>
          <w:p w14:paraId="7618EB62"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0B5423E4" w14:textId="77777777" w:rsidTr="00CF7290">
        <w:tc>
          <w:tcPr>
            <w:tcW w:w="663" w:type="dxa"/>
            <w:tcBorders>
              <w:top w:val="single" w:sz="4" w:space="0" w:color="auto"/>
              <w:left w:val="single" w:sz="4" w:space="0" w:color="auto"/>
              <w:bottom w:val="single" w:sz="4" w:space="0" w:color="auto"/>
              <w:right w:val="single" w:sz="4" w:space="0" w:color="auto"/>
            </w:tcBorders>
          </w:tcPr>
          <w:p w14:paraId="0019567E"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lastRenderedPageBreak/>
              <w:t>5</w:t>
            </w:r>
          </w:p>
        </w:tc>
        <w:tc>
          <w:tcPr>
            <w:tcW w:w="4123" w:type="dxa"/>
            <w:tcBorders>
              <w:top w:val="single" w:sz="4" w:space="0" w:color="auto"/>
              <w:left w:val="single" w:sz="4" w:space="0" w:color="auto"/>
              <w:bottom w:val="single" w:sz="4" w:space="0" w:color="auto"/>
              <w:right w:val="single" w:sz="4" w:space="0" w:color="auto"/>
            </w:tcBorders>
          </w:tcPr>
          <w:p w14:paraId="6717CD2E"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17273A67"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ПМн.02 Выполнение технологических операций производства растительных масел, жиров и жирозаменителей в соответствии с технологическими инструкциями (по выбору)</w:t>
            </w:r>
          </w:p>
        </w:tc>
        <w:tc>
          <w:tcPr>
            <w:tcW w:w="1275" w:type="dxa"/>
            <w:tcBorders>
              <w:top w:val="single" w:sz="4" w:space="0" w:color="auto"/>
              <w:left w:val="single" w:sz="4" w:space="0" w:color="auto"/>
              <w:bottom w:val="single" w:sz="4" w:space="0" w:color="auto"/>
              <w:right w:val="single" w:sz="4" w:space="0" w:color="auto"/>
            </w:tcBorders>
          </w:tcPr>
          <w:p w14:paraId="56F8369E"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5AE08629" w14:textId="77777777" w:rsidTr="00CF7290">
        <w:tc>
          <w:tcPr>
            <w:tcW w:w="663" w:type="dxa"/>
            <w:tcBorders>
              <w:top w:val="single" w:sz="4" w:space="0" w:color="auto"/>
              <w:left w:val="single" w:sz="4" w:space="0" w:color="auto"/>
              <w:bottom w:val="single" w:sz="4" w:space="0" w:color="auto"/>
              <w:right w:val="single" w:sz="4" w:space="0" w:color="auto"/>
            </w:tcBorders>
          </w:tcPr>
          <w:p w14:paraId="35F1A929"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6</w:t>
            </w:r>
          </w:p>
        </w:tc>
        <w:tc>
          <w:tcPr>
            <w:tcW w:w="4123" w:type="dxa"/>
            <w:tcBorders>
              <w:top w:val="single" w:sz="4" w:space="0" w:color="auto"/>
              <w:left w:val="single" w:sz="4" w:space="0" w:color="auto"/>
              <w:bottom w:val="single" w:sz="4" w:space="0" w:color="auto"/>
              <w:right w:val="single" w:sz="4" w:space="0" w:color="auto"/>
            </w:tcBorders>
          </w:tcPr>
          <w:p w14:paraId="12F360BD"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1DD2FA25"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ПМн.02 Выполнение технологических операций производства кондитерских сахаристых изделий в соответствии с технологическими инструкциями (по выбору)</w:t>
            </w:r>
          </w:p>
        </w:tc>
        <w:tc>
          <w:tcPr>
            <w:tcW w:w="1275" w:type="dxa"/>
            <w:tcBorders>
              <w:top w:val="single" w:sz="4" w:space="0" w:color="auto"/>
              <w:left w:val="single" w:sz="4" w:space="0" w:color="auto"/>
              <w:bottom w:val="single" w:sz="4" w:space="0" w:color="auto"/>
              <w:right w:val="single" w:sz="4" w:space="0" w:color="auto"/>
            </w:tcBorders>
          </w:tcPr>
          <w:p w14:paraId="41D31BDB"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33A80987" w14:textId="77777777" w:rsidTr="00CF7290">
        <w:tc>
          <w:tcPr>
            <w:tcW w:w="663" w:type="dxa"/>
            <w:tcBorders>
              <w:top w:val="single" w:sz="4" w:space="0" w:color="auto"/>
              <w:left w:val="single" w:sz="4" w:space="0" w:color="auto"/>
              <w:bottom w:val="single" w:sz="4" w:space="0" w:color="auto"/>
              <w:right w:val="single" w:sz="4" w:space="0" w:color="auto"/>
            </w:tcBorders>
          </w:tcPr>
          <w:p w14:paraId="7287B86B"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7</w:t>
            </w:r>
          </w:p>
        </w:tc>
        <w:tc>
          <w:tcPr>
            <w:tcW w:w="4123" w:type="dxa"/>
            <w:tcBorders>
              <w:top w:val="single" w:sz="4" w:space="0" w:color="auto"/>
              <w:left w:val="single" w:sz="4" w:space="0" w:color="auto"/>
              <w:bottom w:val="single" w:sz="4" w:space="0" w:color="auto"/>
              <w:right w:val="single" w:sz="4" w:space="0" w:color="auto"/>
            </w:tcBorders>
          </w:tcPr>
          <w:p w14:paraId="5BBAE5CB"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2C0E7F94"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ПМн.02 Выполнение технологических операций производства, крахмала, сахара и сахаристых продуктов в соответствии с технологическими инструкциями </w:t>
            </w:r>
            <w:proofErr w:type="gramStart"/>
            <w:r w:rsidRPr="00CF7290">
              <w:rPr>
                <w:rFonts w:ascii="Times New Roman" w:eastAsia="Times New Roman" w:hAnsi="Times New Roman" w:cs="Times New Roman"/>
                <w:lang w:eastAsia="ru-RU"/>
              </w:rPr>
              <w:t xml:space="preserve">( </w:t>
            </w:r>
            <w:proofErr w:type="gramEnd"/>
            <w:r w:rsidRPr="00CF7290">
              <w:rPr>
                <w:rFonts w:ascii="Times New Roman" w:eastAsia="Times New Roman" w:hAnsi="Times New Roman" w:cs="Times New Roman"/>
                <w:lang w:eastAsia="ru-RU"/>
              </w:rPr>
              <w:t>по выбору)</w:t>
            </w:r>
          </w:p>
        </w:tc>
        <w:tc>
          <w:tcPr>
            <w:tcW w:w="1275" w:type="dxa"/>
            <w:tcBorders>
              <w:top w:val="single" w:sz="4" w:space="0" w:color="auto"/>
              <w:left w:val="single" w:sz="4" w:space="0" w:color="auto"/>
              <w:bottom w:val="single" w:sz="4" w:space="0" w:color="auto"/>
              <w:right w:val="single" w:sz="4" w:space="0" w:color="auto"/>
            </w:tcBorders>
          </w:tcPr>
          <w:p w14:paraId="43411AA5"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6E11407B" w14:textId="77777777" w:rsidTr="00CF7290">
        <w:tc>
          <w:tcPr>
            <w:tcW w:w="663" w:type="dxa"/>
            <w:tcBorders>
              <w:top w:val="single" w:sz="4" w:space="0" w:color="auto"/>
              <w:left w:val="single" w:sz="4" w:space="0" w:color="auto"/>
              <w:bottom w:val="single" w:sz="4" w:space="0" w:color="auto"/>
              <w:right w:val="single" w:sz="4" w:space="0" w:color="auto"/>
            </w:tcBorders>
          </w:tcPr>
          <w:p w14:paraId="508254DC"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8</w:t>
            </w:r>
          </w:p>
        </w:tc>
        <w:tc>
          <w:tcPr>
            <w:tcW w:w="4123" w:type="dxa"/>
            <w:tcBorders>
              <w:top w:val="single" w:sz="4" w:space="0" w:color="auto"/>
              <w:left w:val="single" w:sz="4" w:space="0" w:color="auto"/>
              <w:bottom w:val="single" w:sz="4" w:space="0" w:color="auto"/>
              <w:right w:val="single" w:sz="4" w:space="0" w:color="auto"/>
            </w:tcBorders>
          </w:tcPr>
          <w:p w14:paraId="32FE6D70"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65B942A5"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ПМн.02 Выполнение технологических операций хранения и переработки зерна и семян в соответствии с технологическими инструкциями (по выбору)</w:t>
            </w:r>
          </w:p>
        </w:tc>
        <w:tc>
          <w:tcPr>
            <w:tcW w:w="1275" w:type="dxa"/>
            <w:tcBorders>
              <w:top w:val="single" w:sz="4" w:space="0" w:color="auto"/>
              <w:left w:val="single" w:sz="4" w:space="0" w:color="auto"/>
              <w:bottom w:val="single" w:sz="4" w:space="0" w:color="auto"/>
              <w:right w:val="single" w:sz="4" w:space="0" w:color="auto"/>
            </w:tcBorders>
          </w:tcPr>
          <w:p w14:paraId="0F3E8F6F"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1C1E3461" w14:textId="77777777" w:rsidTr="00CF7290">
        <w:tc>
          <w:tcPr>
            <w:tcW w:w="663" w:type="dxa"/>
            <w:tcBorders>
              <w:top w:val="single" w:sz="4" w:space="0" w:color="auto"/>
              <w:left w:val="single" w:sz="4" w:space="0" w:color="auto"/>
              <w:bottom w:val="single" w:sz="4" w:space="0" w:color="auto"/>
              <w:right w:val="single" w:sz="4" w:space="0" w:color="auto"/>
            </w:tcBorders>
          </w:tcPr>
          <w:p w14:paraId="26E3A080"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9</w:t>
            </w:r>
          </w:p>
        </w:tc>
        <w:tc>
          <w:tcPr>
            <w:tcW w:w="4123" w:type="dxa"/>
            <w:tcBorders>
              <w:top w:val="single" w:sz="4" w:space="0" w:color="auto"/>
              <w:left w:val="single" w:sz="4" w:space="0" w:color="auto"/>
              <w:bottom w:val="single" w:sz="4" w:space="0" w:color="auto"/>
              <w:right w:val="single" w:sz="4" w:space="0" w:color="auto"/>
            </w:tcBorders>
          </w:tcPr>
          <w:p w14:paraId="0591250C"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2C46E8F8"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ПМн.02 Выполнение технологических операций производства хлеба, хлебобулочных, макаронных и кондитерских изделий в соответствии с технологическими инструкциями (по выбору)</w:t>
            </w:r>
          </w:p>
        </w:tc>
        <w:tc>
          <w:tcPr>
            <w:tcW w:w="1275" w:type="dxa"/>
            <w:tcBorders>
              <w:top w:val="single" w:sz="4" w:space="0" w:color="auto"/>
              <w:left w:val="single" w:sz="4" w:space="0" w:color="auto"/>
              <w:bottom w:val="single" w:sz="4" w:space="0" w:color="auto"/>
              <w:right w:val="single" w:sz="4" w:space="0" w:color="auto"/>
            </w:tcBorders>
          </w:tcPr>
          <w:p w14:paraId="376440FE"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47A60C09" w14:textId="77777777" w:rsidTr="00CF7290">
        <w:tc>
          <w:tcPr>
            <w:tcW w:w="663" w:type="dxa"/>
            <w:tcBorders>
              <w:top w:val="single" w:sz="4" w:space="0" w:color="auto"/>
              <w:left w:val="single" w:sz="4" w:space="0" w:color="auto"/>
              <w:bottom w:val="single" w:sz="4" w:space="0" w:color="auto"/>
              <w:right w:val="single" w:sz="4" w:space="0" w:color="auto"/>
            </w:tcBorders>
          </w:tcPr>
          <w:p w14:paraId="4DCC3A7D"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10</w:t>
            </w:r>
          </w:p>
        </w:tc>
        <w:tc>
          <w:tcPr>
            <w:tcW w:w="4123" w:type="dxa"/>
            <w:tcBorders>
              <w:top w:val="single" w:sz="4" w:space="0" w:color="auto"/>
              <w:left w:val="single" w:sz="4" w:space="0" w:color="auto"/>
              <w:bottom w:val="single" w:sz="4" w:space="0" w:color="auto"/>
              <w:right w:val="single" w:sz="4" w:space="0" w:color="auto"/>
            </w:tcBorders>
          </w:tcPr>
          <w:p w14:paraId="2EECB1AA"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4968A1F2"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ПМн.02 Выполнение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 (по выбору)</w:t>
            </w:r>
          </w:p>
        </w:tc>
        <w:tc>
          <w:tcPr>
            <w:tcW w:w="1275" w:type="dxa"/>
            <w:tcBorders>
              <w:top w:val="single" w:sz="4" w:space="0" w:color="auto"/>
              <w:left w:val="single" w:sz="4" w:space="0" w:color="auto"/>
              <w:bottom w:val="single" w:sz="4" w:space="0" w:color="auto"/>
              <w:right w:val="single" w:sz="4" w:space="0" w:color="auto"/>
            </w:tcBorders>
          </w:tcPr>
          <w:p w14:paraId="4E199CED"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3DAEB993" w14:textId="77777777" w:rsidTr="00CF7290">
        <w:tc>
          <w:tcPr>
            <w:tcW w:w="663" w:type="dxa"/>
            <w:tcBorders>
              <w:top w:val="single" w:sz="4" w:space="0" w:color="auto"/>
              <w:left w:val="single" w:sz="4" w:space="0" w:color="auto"/>
              <w:bottom w:val="single" w:sz="4" w:space="0" w:color="auto"/>
              <w:right w:val="single" w:sz="4" w:space="0" w:color="auto"/>
            </w:tcBorders>
          </w:tcPr>
          <w:p w14:paraId="48288A3D"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11</w:t>
            </w:r>
          </w:p>
        </w:tc>
        <w:tc>
          <w:tcPr>
            <w:tcW w:w="4123" w:type="dxa"/>
            <w:tcBorders>
              <w:top w:val="single" w:sz="4" w:space="0" w:color="auto"/>
              <w:left w:val="single" w:sz="4" w:space="0" w:color="auto"/>
              <w:bottom w:val="single" w:sz="4" w:space="0" w:color="auto"/>
              <w:right w:val="single" w:sz="4" w:space="0" w:color="auto"/>
            </w:tcBorders>
          </w:tcPr>
          <w:p w14:paraId="564C1F40"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4157B2F7"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ПМн.02 Выполнение технологических операций производства консервов и </w:t>
            </w:r>
            <w:proofErr w:type="spellStart"/>
            <w:r w:rsidRPr="00CF7290">
              <w:rPr>
                <w:rFonts w:ascii="Times New Roman" w:eastAsia="Times New Roman" w:hAnsi="Times New Roman" w:cs="Times New Roman"/>
                <w:lang w:eastAsia="ru-RU"/>
              </w:rPr>
              <w:t>пищеконцентратов</w:t>
            </w:r>
            <w:proofErr w:type="spellEnd"/>
            <w:r w:rsidRPr="00CF7290">
              <w:rPr>
                <w:rFonts w:ascii="Times New Roman" w:eastAsia="Times New Roman" w:hAnsi="Times New Roman" w:cs="Times New Roman"/>
                <w:lang w:eastAsia="ru-RU"/>
              </w:rPr>
              <w:t xml:space="preserve"> в соответствии с технологическими инструкциями (по выбору)</w:t>
            </w:r>
          </w:p>
        </w:tc>
        <w:tc>
          <w:tcPr>
            <w:tcW w:w="1275" w:type="dxa"/>
            <w:tcBorders>
              <w:top w:val="single" w:sz="4" w:space="0" w:color="auto"/>
              <w:left w:val="single" w:sz="4" w:space="0" w:color="auto"/>
              <w:bottom w:val="single" w:sz="4" w:space="0" w:color="auto"/>
              <w:right w:val="single" w:sz="4" w:space="0" w:color="auto"/>
            </w:tcBorders>
          </w:tcPr>
          <w:p w14:paraId="5C7989F7" w14:textId="77777777" w:rsidR="005A7872" w:rsidRPr="00CF7290" w:rsidRDefault="005A7872" w:rsidP="005A7872">
            <w:pPr>
              <w:suppressAutoHyphens/>
              <w:jc w:val="both"/>
              <w:rPr>
                <w:rFonts w:ascii="Times New Roman" w:eastAsia="Times New Roman" w:hAnsi="Times New Roman" w:cs="Times New Roman"/>
                <w:lang w:eastAsia="ru-RU"/>
              </w:rPr>
            </w:pPr>
          </w:p>
        </w:tc>
      </w:tr>
      <w:tr w:rsidR="005A7872" w:rsidRPr="00CF7290" w14:paraId="1B49EA73" w14:textId="77777777" w:rsidTr="00CF7290">
        <w:tc>
          <w:tcPr>
            <w:tcW w:w="663" w:type="dxa"/>
            <w:tcBorders>
              <w:top w:val="single" w:sz="4" w:space="0" w:color="auto"/>
              <w:left w:val="single" w:sz="4" w:space="0" w:color="auto"/>
              <w:bottom w:val="single" w:sz="4" w:space="0" w:color="auto"/>
              <w:right w:val="single" w:sz="4" w:space="0" w:color="auto"/>
            </w:tcBorders>
          </w:tcPr>
          <w:p w14:paraId="73120501"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12</w:t>
            </w:r>
          </w:p>
        </w:tc>
        <w:tc>
          <w:tcPr>
            <w:tcW w:w="4123" w:type="dxa"/>
            <w:tcBorders>
              <w:top w:val="single" w:sz="4" w:space="0" w:color="auto"/>
              <w:left w:val="single" w:sz="4" w:space="0" w:color="auto"/>
              <w:bottom w:val="single" w:sz="4" w:space="0" w:color="auto"/>
              <w:right w:val="single" w:sz="4" w:space="0" w:color="auto"/>
            </w:tcBorders>
          </w:tcPr>
          <w:p w14:paraId="1556F7F1" w14:textId="77777777" w:rsidR="005A7872" w:rsidRPr="00CF7290" w:rsidRDefault="005A7872" w:rsidP="005A7872">
            <w:pPr>
              <w:suppressAutoHyphens/>
              <w:jc w:val="both"/>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Лицензионное программное обеспечение </w:t>
            </w:r>
            <w:r w:rsidRPr="00CF7290">
              <w:rPr>
                <w:rFonts w:ascii="Times New Roman" w:eastAsia="Times New Roman" w:hAnsi="Times New Roman" w:cs="Times New Roman"/>
                <w:lang w:val="en-US" w:eastAsia="ru-RU"/>
              </w:rPr>
              <w:t>Microsoft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Office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Adobe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Reader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браузеры (</w:t>
            </w:r>
            <w:r w:rsidRPr="00CF7290">
              <w:rPr>
                <w:rFonts w:ascii="Times New Roman" w:eastAsia="Times New Roman" w:hAnsi="Times New Roman" w:cs="Times New Roman"/>
                <w:lang w:val="en-US" w:eastAsia="ru-RU"/>
              </w:rPr>
              <w:t>Internet</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Explorer</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Google</w:t>
            </w:r>
            <w:r w:rsidRPr="00CF7290">
              <w:rPr>
                <w:rFonts w:ascii="Times New Roman" w:eastAsia="Times New Roman" w:hAnsi="Times New Roman" w:cs="Times New Roman"/>
                <w:lang w:eastAsia="ru-RU"/>
              </w:rPr>
              <w:t xml:space="preserve"> </w:t>
            </w:r>
            <w:r w:rsidRPr="00CF7290">
              <w:rPr>
                <w:rFonts w:ascii="Times New Roman" w:eastAsia="Times New Roman" w:hAnsi="Times New Roman" w:cs="Times New Roman"/>
                <w:lang w:val="en-US" w:eastAsia="ru-RU"/>
              </w:rPr>
              <w:t>Chrome</w:t>
            </w:r>
            <w:r w:rsidRPr="00CF7290">
              <w:rPr>
                <w:rFonts w:ascii="Times New Roman" w:eastAsia="Times New Roman" w:hAnsi="Times New Roman" w:cs="Times New Roman"/>
                <w:lang w:eastAsia="ru-RU"/>
              </w:rPr>
              <w:t>) (или аналоги)</w:t>
            </w:r>
          </w:p>
        </w:tc>
        <w:tc>
          <w:tcPr>
            <w:tcW w:w="3686" w:type="dxa"/>
            <w:tcBorders>
              <w:top w:val="single" w:sz="4" w:space="0" w:color="auto"/>
              <w:left w:val="single" w:sz="4" w:space="0" w:color="auto"/>
              <w:bottom w:val="single" w:sz="4" w:space="0" w:color="auto"/>
              <w:right w:val="single" w:sz="4" w:space="0" w:color="auto"/>
            </w:tcBorders>
          </w:tcPr>
          <w:p w14:paraId="4472A6B3" w14:textId="77777777" w:rsidR="005A7872" w:rsidRPr="00CF7290" w:rsidRDefault="005A7872" w:rsidP="005A7872">
            <w:pPr>
              <w:suppressAutoHyphens/>
              <w:rPr>
                <w:rFonts w:ascii="Times New Roman" w:eastAsia="Times New Roman" w:hAnsi="Times New Roman" w:cs="Times New Roman"/>
                <w:lang w:eastAsia="ru-RU"/>
              </w:rPr>
            </w:pPr>
            <w:r w:rsidRPr="00CF7290">
              <w:rPr>
                <w:rFonts w:ascii="Times New Roman" w:eastAsia="Times New Roman" w:hAnsi="Times New Roman" w:cs="Times New Roman"/>
                <w:lang w:eastAsia="ru-RU"/>
              </w:rPr>
              <w:t xml:space="preserve">ПМн.02 Выполнение технологических операций производства пищевых добавок, ароматизаторов и </w:t>
            </w:r>
            <w:proofErr w:type="gramStart"/>
            <w:r w:rsidRPr="00CF7290">
              <w:rPr>
                <w:rFonts w:ascii="Times New Roman" w:eastAsia="Times New Roman" w:hAnsi="Times New Roman" w:cs="Times New Roman"/>
                <w:lang w:eastAsia="ru-RU"/>
              </w:rPr>
              <w:t>техно-логических</w:t>
            </w:r>
            <w:proofErr w:type="gramEnd"/>
            <w:r w:rsidRPr="00CF7290">
              <w:rPr>
                <w:rFonts w:ascii="Times New Roman" w:eastAsia="Times New Roman" w:hAnsi="Times New Roman" w:cs="Times New Roman"/>
                <w:lang w:eastAsia="ru-RU"/>
              </w:rPr>
              <w:t xml:space="preserve"> вспомогательных средств в соответствии с технологическими инструкциями (по выбору)</w:t>
            </w:r>
          </w:p>
        </w:tc>
        <w:tc>
          <w:tcPr>
            <w:tcW w:w="1275" w:type="dxa"/>
            <w:tcBorders>
              <w:top w:val="single" w:sz="4" w:space="0" w:color="auto"/>
              <w:left w:val="single" w:sz="4" w:space="0" w:color="auto"/>
              <w:bottom w:val="single" w:sz="4" w:space="0" w:color="auto"/>
              <w:right w:val="single" w:sz="4" w:space="0" w:color="auto"/>
            </w:tcBorders>
          </w:tcPr>
          <w:p w14:paraId="7D720C2C" w14:textId="77777777" w:rsidR="005A7872" w:rsidRPr="00CF7290" w:rsidRDefault="005A7872" w:rsidP="005A7872">
            <w:pPr>
              <w:suppressAutoHyphens/>
              <w:jc w:val="both"/>
              <w:rPr>
                <w:rFonts w:ascii="Times New Roman" w:eastAsia="Times New Roman" w:hAnsi="Times New Roman" w:cs="Times New Roman"/>
                <w:lang w:eastAsia="ru-RU"/>
              </w:rPr>
            </w:pPr>
          </w:p>
        </w:tc>
      </w:tr>
    </w:tbl>
    <w:p w14:paraId="62D49EF2" w14:textId="77777777" w:rsidR="005A7872" w:rsidRDefault="005A7872" w:rsidP="00064407">
      <w:pPr>
        <w:pStyle w:val="af8"/>
        <w:ind w:firstLine="709"/>
        <w:jc w:val="both"/>
        <w:rPr>
          <w:rFonts w:ascii="Times New Roman" w:hAnsi="Times New Roman" w:cs="Times New Roman"/>
          <w:color w:val="auto"/>
          <w:spacing w:val="0"/>
          <w:sz w:val="24"/>
          <w:szCs w:val="24"/>
        </w:rPr>
      </w:pPr>
    </w:p>
    <w:p w14:paraId="49CC8DC8" w14:textId="77777777" w:rsidR="00CF7290" w:rsidRDefault="00CF7290" w:rsidP="00CF7290"/>
    <w:p w14:paraId="47681F47" w14:textId="77777777" w:rsidR="00CF7290" w:rsidRPr="00CF7290" w:rsidRDefault="00CF7290" w:rsidP="00CF7290"/>
    <w:p w14:paraId="628E9300" w14:textId="0E796998" w:rsidR="00064407" w:rsidRPr="005F59C7" w:rsidRDefault="00064407" w:rsidP="00C73B48">
      <w:pPr>
        <w:pStyle w:val="114"/>
      </w:pPr>
      <w:bookmarkStart w:id="45" w:name="_Toc147608670"/>
      <w:r w:rsidRPr="005F59C7">
        <w:lastRenderedPageBreak/>
        <w:t xml:space="preserve">6.3. Требования к практической подготовке </w:t>
      </w:r>
      <w:proofErr w:type="gramStart"/>
      <w:r w:rsidRPr="005F59C7">
        <w:t>обучающихся</w:t>
      </w:r>
      <w:bookmarkEnd w:id="44"/>
      <w:bookmarkEnd w:id="45"/>
      <w:proofErr w:type="gramEnd"/>
    </w:p>
    <w:p w14:paraId="12AA5992" w14:textId="7E6089B8" w:rsidR="00064407" w:rsidRPr="00985111" w:rsidRDefault="00064407" w:rsidP="00CF7290">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w:t>
      </w:r>
      <w:proofErr w:type="gramStart"/>
      <w:r w:rsidRPr="00985111">
        <w:rPr>
          <w:rFonts w:ascii="Times New Roman" w:hAnsi="Times New Roman" w:cs="Times New Roman"/>
          <w:bCs/>
          <w:sz w:val="24"/>
          <w:szCs w:val="24"/>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CF7290">
        <w:rPr>
          <w:rFonts w:ascii="Times New Roman" w:eastAsia="Calibri" w:hAnsi="Times New Roman" w:cs="Times New Roman"/>
          <w:bCs/>
          <w:iCs/>
          <w:sz w:val="24"/>
          <w:szCs w:val="24"/>
        </w:rPr>
        <w:t>квалифицированных рабочих, служащих</w:t>
      </w:r>
      <w:r w:rsidRPr="00985111">
        <w:rPr>
          <w:rFonts w:ascii="Times New Roman" w:eastAsia="Calibri" w:hAnsi="Times New Roman" w:cs="Times New Roman"/>
          <w:bCs/>
          <w:i/>
          <w:i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14:paraId="2C3ADF1A" w14:textId="1BA188F7" w:rsidR="00064407" w:rsidRPr="00985111" w:rsidRDefault="00064407" w:rsidP="00CF7290">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профессии.</w:t>
      </w:r>
    </w:p>
    <w:p w14:paraId="698DB099" w14:textId="77777777" w:rsidR="00064407" w:rsidRPr="00985111" w:rsidRDefault="00064407" w:rsidP="00CF7290">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CF7290">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CF7290">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1F103397" w:rsidR="00064407" w:rsidRPr="00985111" w:rsidRDefault="00064407" w:rsidP="00CF7290">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7F97A014" w14:textId="77777777" w:rsidR="00064407" w:rsidRPr="00985111" w:rsidRDefault="00064407" w:rsidP="00CF7290">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CF7290">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CF7290">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1297E66F" w14:textId="77777777" w:rsidR="00C73B48" w:rsidRPr="00C73B48" w:rsidRDefault="00C73B48" w:rsidP="00C73B48">
      <w:bookmarkStart w:id="46" w:name="_Toc84499252"/>
      <w:bookmarkStart w:id="47" w:name="_Toc103594008"/>
      <w:bookmarkStart w:id="48" w:name="_Hlk68082671"/>
    </w:p>
    <w:p w14:paraId="0F8C40B8" w14:textId="46723346" w:rsidR="00064407" w:rsidRPr="00985111" w:rsidRDefault="00064407" w:rsidP="00C73B48">
      <w:pPr>
        <w:pStyle w:val="114"/>
      </w:pPr>
      <w:bookmarkStart w:id="49" w:name="_Toc147608671"/>
      <w:r w:rsidRPr="00985111">
        <w:t xml:space="preserve">6.4. Требования к организации воспитания </w:t>
      </w:r>
      <w:proofErr w:type="gramStart"/>
      <w:r w:rsidRPr="00985111">
        <w:t>обучающихся</w:t>
      </w:r>
      <w:bookmarkEnd w:id="46"/>
      <w:bookmarkEnd w:id="47"/>
      <w:bookmarkEnd w:id="49"/>
      <w:proofErr w:type="gramEnd"/>
      <w:r w:rsidRPr="00985111">
        <w:t xml:space="preserve"> </w:t>
      </w:r>
    </w:p>
    <w:p w14:paraId="129B8486" w14:textId="77777777" w:rsidR="00064407" w:rsidRPr="00985111" w:rsidRDefault="00064407" w:rsidP="00CF7290">
      <w:pPr>
        <w:pStyle w:val="1d"/>
        <w:spacing w:line="276" w:lineRule="auto"/>
        <w:ind w:firstLine="708"/>
        <w:jc w:val="both"/>
        <w:rPr>
          <w:bCs/>
          <w:lang w:val="ru-RU"/>
        </w:rPr>
      </w:pPr>
      <w:r w:rsidRPr="00985111">
        <w:rPr>
          <w:bCs/>
          <w:lang w:val="ru-RU"/>
        </w:rPr>
        <w:t>6.4.1.</w:t>
      </w:r>
      <w:r w:rsidRPr="00985111">
        <w:rPr>
          <w:bCs/>
        </w:rPr>
        <w:t> </w:t>
      </w:r>
      <w:r w:rsidRPr="00985111">
        <w:rPr>
          <w:bCs/>
          <w:lang w:val="ru-RU"/>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w:t>
      </w:r>
      <w:r w:rsidRPr="00985111">
        <w:rPr>
          <w:bCs/>
          <w:lang w:val="ru-RU"/>
        </w:rPr>
        <w:lastRenderedPageBreak/>
        <w:t>воспитательной работы (приложение 4).</w:t>
      </w:r>
    </w:p>
    <w:p w14:paraId="7337CC90" w14:textId="77777777" w:rsidR="00064407" w:rsidRPr="00985111" w:rsidRDefault="00064407" w:rsidP="00CF7290">
      <w:pPr>
        <w:pStyle w:val="1d"/>
        <w:spacing w:line="276" w:lineRule="auto"/>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F7290">
      <w:pPr>
        <w:pStyle w:val="1d"/>
        <w:spacing w:line="276" w:lineRule="auto"/>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F7290">
      <w:pPr>
        <w:pStyle w:val="1d"/>
        <w:spacing w:line="276" w:lineRule="auto"/>
        <w:jc w:val="both"/>
        <w:rPr>
          <w:b/>
          <w:bCs/>
          <w:lang w:val="ru-RU"/>
        </w:rPr>
      </w:pPr>
    </w:p>
    <w:p w14:paraId="6886A4A8" w14:textId="77777777" w:rsidR="00064407" w:rsidRPr="00985111" w:rsidRDefault="00064407" w:rsidP="00C73B48">
      <w:pPr>
        <w:pStyle w:val="114"/>
      </w:pPr>
      <w:bookmarkStart w:id="50" w:name="_Toc103594009"/>
      <w:bookmarkStart w:id="51" w:name="_Toc147608672"/>
      <w:bookmarkEnd w:id="48"/>
      <w:r w:rsidRPr="00985111">
        <w:t>6.5. Требования к кадровым условиям реализации образовательной программы</w:t>
      </w:r>
      <w:bookmarkEnd w:id="50"/>
      <w:bookmarkEnd w:id="51"/>
      <w:r w:rsidRPr="00985111">
        <w:t xml:space="preserve"> </w:t>
      </w:r>
    </w:p>
    <w:p w14:paraId="1067AB0F" w14:textId="23E0B2F2" w:rsidR="00064407" w:rsidRPr="00985111" w:rsidRDefault="00064407" w:rsidP="00CF7290">
      <w:pPr>
        <w:pStyle w:val="1d"/>
        <w:spacing w:line="276" w:lineRule="auto"/>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sidR="0019144E" w:rsidRPr="0019144E">
        <w:rPr>
          <w:rFonts w:eastAsia="Calibri"/>
          <w:bCs/>
          <w:iCs/>
          <w:lang w:val="ru-RU" w:eastAsia="en-US"/>
        </w:rPr>
        <w:t>22 Пищевая промышленность</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w:t>
      </w:r>
      <w:r w:rsidR="0019144E">
        <w:rPr>
          <w:rFonts w:eastAsia="Calibri"/>
          <w:lang w:val="ru-RU" w:eastAsia="en-US"/>
        </w:rPr>
        <w:br/>
      </w:r>
      <w:r w:rsidRPr="00985111">
        <w:rPr>
          <w:rFonts w:eastAsia="Calibri"/>
          <w:lang w:val="ru-RU" w:eastAsia="en-US"/>
        </w:rPr>
        <w:t>в данной профессиональной области не менее трех лет.</w:t>
      </w:r>
    </w:p>
    <w:p w14:paraId="741A12BF" w14:textId="77777777" w:rsidR="00064407" w:rsidRPr="00985111" w:rsidRDefault="00064407" w:rsidP="00CF7290">
      <w:pPr>
        <w:pStyle w:val="1d"/>
        <w:spacing w:line="276" w:lineRule="auto"/>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0DE0DBA0" w:rsidR="00064407" w:rsidRPr="00985111" w:rsidRDefault="00064407" w:rsidP="00CF7290">
      <w:pPr>
        <w:pStyle w:val="1d"/>
        <w:spacing w:line="276" w:lineRule="auto"/>
        <w:ind w:firstLine="708"/>
        <w:jc w:val="both"/>
        <w:rPr>
          <w:lang w:val="ru-RU"/>
        </w:rPr>
      </w:pPr>
      <w:proofErr w:type="gramStart"/>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CF7290" w:rsidRPr="00CF7290">
        <w:rPr>
          <w:rFonts w:eastAsia="Calibri"/>
          <w:bCs/>
          <w:iCs/>
          <w:lang w:val="ru-RU" w:eastAsia="en-US"/>
        </w:rPr>
        <w:t>22 Пищевая промышленность, включая производство напитков и табака</w:t>
      </w:r>
      <w:r w:rsidRPr="00985111">
        <w:rPr>
          <w:lang w:val="ru-RU"/>
        </w:rPr>
        <w:t>, а также в других областях профессиональной деятельности и (или</w:t>
      </w:r>
      <w:proofErr w:type="gramEnd"/>
      <w:r w:rsidRPr="00985111">
        <w:rPr>
          <w:lang w:val="ru-RU"/>
        </w:rPr>
        <w:t xml:space="preserve">) </w:t>
      </w:r>
      <w:proofErr w:type="gramStart"/>
      <w:r w:rsidRPr="00985111">
        <w:rPr>
          <w:lang w:val="ru-RU"/>
        </w:rPr>
        <w:t>сферах</w:t>
      </w:r>
      <w:proofErr w:type="gramEnd"/>
      <w:r w:rsidRPr="00985111">
        <w:rPr>
          <w:lang w:val="ru-RU"/>
        </w:rPr>
        <w:t xml:space="preserve"> профессиональной деятельности при условии соответствия полученных компетенций требованиям к квалификации педагогического работника.</w:t>
      </w:r>
    </w:p>
    <w:p w14:paraId="7B6225D3" w14:textId="06564E70" w:rsidR="00064407" w:rsidRPr="00985111" w:rsidRDefault="00064407" w:rsidP="00CF7290">
      <w:pPr>
        <w:pStyle w:val="1d"/>
        <w:spacing w:line="276" w:lineRule="auto"/>
        <w:ind w:firstLine="708"/>
        <w:jc w:val="both"/>
        <w:rPr>
          <w:lang w:val="ru-RU"/>
        </w:rPr>
      </w:pPr>
      <w:proofErr w:type="gramStart"/>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00CF7290">
        <w:rPr>
          <w:lang w:val="ru-RU"/>
        </w:rPr>
        <w:br/>
      </w:r>
      <w:r w:rsidRPr="00985111">
        <w:rPr>
          <w:lang w:val="ru-RU"/>
        </w:rPr>
        <w:t>25 процентов.</w:t>
      </w:r>
      <w:proofErr w:type="gramEnd"/>
    </w:p>
    <w:p w14:paraId="7F520F54" w14:textId="77777777" w:rsidR="00064407" w:rsidRPr="00985111" w:rsidRDefault="00064407" w:rsidP="00CF7290">
      <w:pPr>
        <w:pStyle w:val="1d"/>
        <w:spacing w:line="276" w:lineRule="auto"/>
        <w:jc w:val="both"/>
        <w:rPr>
          <w:b/>
          <w:lang w:val="ru-RU"/>
        </w:rPr>
      </w:pPr>
    </w:p>
    <w:p w14:paraId="0A22F724" w14:textId="77777777" w:rsidR="00064407" w:rsidRPr="00985111" w:rsidRDefault="00064407" w:rsidP="00C73B48">
      <w:pPr>
        <w:pStyle w:val="114"/>
      </w:pPr>
      <w:bookmarkStart w:id="52" w:name="_Hlk68082695"/>
      <w:bookmarkStart w:id="53" w:name="_Toc103594010"/>
      <w:bookmarkStart w:id="54" w:name="_Toc147608673"/>
      <w:r w:rsidRPr="00985111">
        <w:t>6.6. Требования к финансовым условиям реализации образовательной программы</w:t>
      </w:r>
      <w:bookmarkEnd w:id="52"/>
      <w:bookmarkEnd w:id="53"/>
      <w:bookmarkEnd w:id="54"/>
      <w:r w:rsidRPr="00985111">
        <w:t xml:space="preserve"> </w:t>
      </w:r>
    </w:p>
    <w:p w14:paraId="7A6FC9A9" w14:textId="77777777" w:rsidR="00064407" w:rsidRPr="00985111" w:rsidRDefault="00064407" w:rsidP="00CF7290">
      <w:pPr>
        <w:pStyle w:val="1d"/>
        <w:spacing w:line="276" w:lineRule="auto"/>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5"/>
      </w:r>
    </w:p>
    <w:bookmarkEnd w:id="3"/>
    <w:bookmarkEnd w:id="4"/>
    <w:p w14:paraId="2D985155" w14:textId="38A445C4" w:rsidR="00064407" w:rsidRPr="00985111" w:rsidRDefault="00064407" w:rsidP="00CF7290">
      <w:pPr>
        <w:pStyle w:val="1d"/>
        <w:spacing w:line="276" w:lineRule="auto"/>
        <w:ind w:firstLine="709"/>
        <w:jc w:val="both"/>
        <w:rPr>
          <w:rFonts w:eastAsia="Calibri"/>
          <w:lang w:val="ru-RU" w:eastAsia="en-US"/>
        </w:rPr>
      </w:pPr>
      <w:proofErr w:type="gramStart"/>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w:t>
      </w:r>
      <w:r w:rsidRPr="00985111">
        <w:rPr>
          <w:rFonts w:eastAsia="Calibri"/>
          <w:lang w:val="ru-RU" w:eastAsia="en-US"/>
        </w:rPr>
        <w:lastRenderedPageBreak/>
        <w:t>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w:t>
      </w:r>
      <w:proofErr w:type="gramEnd"/>
      <w:r w:rsidRPr="00985111">
        <w:rPr>
          <w:rFonts w:eastAsia="Calibri"/>
          <w:lang w:val="ru-RU" w:eastAsia="en-US"/>
        </w:rPr>
        <w:t xml:space="preserve"> 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CF7290">
      <w:pPr>
        <w:pStyle w:val="1d"/>
        <w:spacing w:line="276" w:lineRule="auto"/>
        <w:ind w:firstLine="709"/>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C73B48">
      <w:pPr>
        <w:pStyle w:val="1"/>
        <w:spacing w:line="276" w:lineRule="auto"/>
        <w:jc w:val="both"/>
      </w:pPr>
      <w:bookmarkStart w:id="55" w:name="_Toc103594011"/>
      <w:bookmarkStart w:id="56" w:name="_Toc147608674"/>
      <w:r w:rsidRPr="00985111">
        <w:t>Раздел 7. Формирование оценочных материалов для проведения государственной итоговой аттестации</w:t>
      </w:r>
      <w:bookmarkEnd w:id="55"/>
      <w:bookmarkEnd w:id="56"/>
      <w:r w:rsidRPr="00985111">
        <w:t xml:space="preserve"> </w:t>
      </w:r>
    </w:p>
    <w:p w14:paraId="0E1BEEB4" w14:textId="29715B4F" w:rsidR="00064407" w:rsidRPr="0019144E" w:rsidRDefault="00064407" w:rsidP="00CF7290">
      <w:pPr>
        <w:spacing w:line="276" w:lineRule="auto"/>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7.1</w:t>
      </w:r>
      <w:r w:rsidRPr="0019144E">
        <w:rPr>
          <w:rFonts w:ascii="Times New Roman" w:hAnsi="Times New Roman" w:cs="Times New Roman"/>
          <w:iCs/>
          <w:sz w:val="24"/>
          <w:szCs w:val="24"/>
        </w:rPr>
        <w:t xml:space="preserve">. Государственная итоговая аттестация (далее – ГИА) является обязательной </w:t>
      </w:r>
      <w:r w:rsidR="00985111" w:rsidRPr="0019144E">
        <w:rPr>
          <w:rFonts w:ascii="Times New Roman" w:hAnsi="Times New Roman" w:cs="Times New Roman"/>
          <w:iCs/>
          <w:sz w:val="24"/>
          <w:szCs w:val="24"/>
        </w:rPr>
        <w:br/>
      </w:r>
      <w:r w:rsidRPr="0019144E">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19144E">
        <w:rPr>
          <w:rFonts w:ascii="Times New Roman" w:hAnsi="Times New Roman" w:cs="Times New Roman"/>
          <w:iCs/>
          <w:sz w:val="24"/>
          <w:szCs w:val="24"/>
        </w:rPr>
        <w:t>обучения по направлению</w:t>
      </w:r>
      <w:proofErr w:type="gramEnd"/>
      <w:r w:rsidRPr="0019144E">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14:paraId="60A13838" w14:textId="77777777" w:rsidR="00064407" w:rsidRPr="0019144E" w:rsidRDefault="00064407" w:rsidP="00CF7290">
      <w:pPr>
        <w:spacing w:line="276" w:lineRule="auto"/>
        <w:ind w:firstLine="709"/>
        <w:jc w:val="both"/>
        <w:rPr>
          <w:rFonts w:ascii="Times New Roman" w:hAnsi="Times New Roman" w:cs="Times New Roman"/>
          <w:iCs/>
          <w:sz w:val="24"/>
          <w:szCs w:val="24"/>
        </w:rPr>
      </w:pPr>
      <w:r w:rsidRPr="0019144E">
        <w:rPr>
          <w:rFonts w:ascii="Times New Roman" w:hAnsi="Times New Roman" w:cs="Times New Roman"/>
          <w:iCs/>
          <w:sz w:val="24"/>
          <w:szCs w:val="24"/>
        </w:rPr>
        <w:t>7.2</w:t>
      </w:r>
      <w:r w:rsidRPr="0019144E">
        <w:rPr>
          <w:rFonts w:ascii="Times New Roman" w:eastAsia="Calibri" w:hAnsi="Times New Roman" w:cs="Times New Roman"/>
          <w:iCs/>
          <w:sz w:val="24"/>
          <w:szCs w:val="24"/>
          <w:vertAlign w:val="superscript"/>
        </w:rPr>
        <w:footnoteReference w:id="16"/>
      </w:r>
      <w:r w:rsidRPr="0019144E">
        <w:rPr>
          <w:rFonts w:ascii="Times New Roman" w:eastAsia="Calibri" w:hAnsi="Times New Roman" w:cs="Times New Roman"/>
          <w:iCs/>
          <w:sz w:val="24"/>
          <w:szCs w:val="24"/>
        </w:rPr>
        <w:t>.</w:t>
      </w:r>
      <w:r w:rsidRPr="0019144E">
        <w:rPr>
          <w:rFonts w:ascii="Times New Roman" w:hAnsi="Times New Roman" w:cs="Times New Roman"/>
          <w:iCs/>
          <w:sz w:val="24"/>
          <w:szCs w:val="24"/>
        </w:rPr>
        <w:t xml:space="preserve"> Выпускники, освоившие программы </w:t>
      </w:r>
      <w:r w:rsidRPr="0019144E">
        <w:rPr>
          <w:rFonts w:ascii="Times New Roman" w:eastAsia="Calibri" w:hAnsi="Times New Roman" w:cs="Times New Roman"/>
          <w:iCs/>
          <w:sz w:val="24"/>
          <w:szCs w:val="24"/>
        </w:rPr>
        <w:t>подготовки квалифицированных рабочих, служащих,</w:t>
      </w:r>
      <w:r w:rsidRPr="0019144E">
        <w:rPr>
          <w:rFonts w:ascii="Times New Roman" w:hAnsi="Times New Roman" w:cs="Times New Roman"/>
          <w:iCs/>
          <w:sz w:val="24"/>
          <w:szCs w:val="24"/>
        </w:rPr>
        <w:t xml:space="preserve"> сдают ГИА в форме демонстрационного экзамена.</w:t>
      </w:r>
    </w:p>
    <w:p w14:paraId="23F6AB77" w14:textId="77777777" w:rsidR="00064407" w:rsidRPr="0019144E" w:rsidRDefault="00064407" w:rsidP="00CF7290">
      <w:pPr>
        <w:spacing w:line="276" w:lineRule="auto"/>
        <w:ind w:firstLine="709"/>
        <w:jc w:val="both"/>
        <w:rPr>
          <w:rFonts w:ascii="Times New Roman" w:hAnsi="Times New Roman" w:cs="Times New Roman"/>
          <w:iCs/>
          <w:sz w:val="24"/>
          <w:szCs w:val="24"/>
        </w:rPr>
      </w:pPr>
      <w:r w:rsidRPr="0019144E">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45C577A1" w14:textId="77777777" w:rsidR="0019144E" w:rsidRPr="0019144E" w:rsidRDefault="00064407" w:rsidP="00CF7290">
      <w:pPr>
        <w:spacing w:line="276" w:lineRule="auto"/>
        <w:ind w:firstLine="709"/>
        <w:contextualSpacing/>
        <w:jc w:val="both"/>
        <w:rPr>
          <w:rFonts w:ascii="Times New Roman" w:eastAsia="Calibri" w:hAnsi="Times New Roman" w:cs="Times New Roman"/>
          <w:iCs/>
          <w:sz w:val="24"/>
          <w:szCs w:val="24"/>
        </w:rPr>
      </w:pPr>
      <w:r w:rsidRPr="0019144E">
        <w:rPr>
          <w:rFonts w:ascii="Times New Roman" w:hAnsi="Times New Roman" w:cs="Times New Roman"/>
          <w:iCs/>
          <w:sz w:val="24"/>
          <w:szCs w:val="24"/>
        </w:rPr>
        <w:t xml:space="preserve">Государственная итоговая аттестация завершается присвоением </w:t>
      </w:r>
      <w:r w:rsidRPr="0019144E">
        <w:rPr>
          <w:rFonts w:ascii="Times New Roman" w:eastAsia="Calibri" w:hAnsi="Times New Roman" w:cs="Times New Roman"/>
          <w:iCs/>
          <w:sz w:val="24"/>
          <w:szCs w:val="24"/>
        </w:rPr>
        <w:t xml:space="preserve">квалификации квалифицированного рабочего, служащего: </w:t>
      </w:r>
      <w:r w:rsidR="0019144E" w:rsidRPr="0019144E">
        <w:rPr>
          <w:rFonts w:ascii="Times New Roman" w:eastAsia="Calibri" w:hAnsi="Times New Roman" w:cs="Times New Roman"/>
          <w:iCs/>
          <w:sz w:val="24"/>
          <w:szCs w:val="24"/>
        </w:rPr>
        <w:t>Аппаратчик-оператор производства продуктов питания из растительного сырья.</w:t>
      </w:r>
    </w:p>
    <w:p w14:paraId="0E5E0EB4" w14:textId="77777777" w:rsidR="00064407" w:rsidRPr="00985111" w:rsidRDefault="00064407" w:rsidP="00CF7290">
      <w:pPr>
        <w:spacing w:line="276" w:lineRule="auto"/>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93CCE92" w14:textId="28AB7505" w:rsidR="00064407" w:rsidRPr="00985111" w:rsidRDefault="00064407" w:rsidP="00C73B48">
      <w:pPr>
        <w:spacing w:line="276" w:lineRule="auto"/>
        <w:ind w:firstLine="709"/>
        <w:jc w:val="both"/>
        <w:rPr>
          <w:rFonts w:ascii="Times New Roman" w:hAnsi="Times New Roman" w:cs="Times New Roman"/>
          <w:spacing w:val="-2"/>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sectPr w:rsidR="00064407" w:rsidRPr="00985111" w:rsidSect="00D46501">
      <w:pgSz w:w="11906" w:h="16838"/>
      <w:pgMar w:top="1134" w:right="567" w:bottom="1134" w:left="1701" w:header="709" w:footer="709"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D2805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9D616" w16cex:dateUtc="2023-06-06T12: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280504" w16cid:durableId="2829D61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A45799" w14:textId="77777777" w:rsidR="00CF7290" w:rsidRDefault="00CF7290" w:rsidP="00A858FE">
      <w:r>
        <w:separator/>
      </w:r>
    </w:p>
  </w:endnote>
  <w:endnote w:type="continuationSeparator" w:id="0">
    <w:p w14:paraId="42FDBA00" w14:textId="77777777" w:rsidR="00CF7290" w:rsidRDefault="00CF729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35B879" w14:textId="77777777" w:rsidR="00CF7290" w:rsidRDefault="00CF7290" w:rsidP="00A858FE">
      <w:r>
        <w:separator/>
      </w:r>
    </w:p>
  </w:footnote>
  <w:footnote w:type="continuationSeparator" w:id="0">
    <w:p w14:paraId="7DE2E242" w14:textId="77777777" w:rsidR="00CF7290" w:rsidRDefault="00CF7290" w:rsidP="00A858FE">
      <w:r>
        <w:continuationSeparator/>
      </w:r>
    </w:p>
  </w:footnote>
  <w:footnote w:id="1">
    <w:p w14:paraId="4DE812D9" w14:textId="77777777" w:rsidR="00CF7290" w:rsidRPr="003E6BE5" w:rsidRDefault="00CF7290"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5B27DD6E" w14:textId="1BD8A46A" w:rsidR="00CF7290" w:rsidRDefault="00CF7290" w:rsidP="00064407">
      <w:pPr>
        <w:pStyle w:val="af1"/>
        <w:jc w:val="both"/>
        <w:rPr>
          <w:i/>
          <w:iCs/>
          <w:lang w:val="ru-RU"/>
        </w:rPr>
      </w:pPr>
      <w:r w:rsidRPr="003E6BE5">
        <w:rPr>
          <w:rStyle w:val="af3"/>
        </w:rPr>
        <w:footnoteRef/>
      </w:r>
      <w:r w:rsidRPr="003E6BE5">
        <w:rPr>
          <w:lang w:val="ru-RU"/>
        </w:rPr>
        <w:t xml:space="preserve"> </w:t>
      </w:r>
      <w:r w:rsidRPr="003E6BE5">
        <w:rPr>
          <w:i/>
          <w:iCs/>
          <w:lang w:val="ru-RU"/>
        </w:rPr>
        <w:t>Перечень направленностей в ПОП-П указывается</w:t>
      </w:r>
      <w:r>
        <w:rPr>
          <w:i/>
          <w:iCs/>
          <w:lang w:val="ru-RU"/>
        </w:rPr>
        <w:t xml:space="preserve"> (при наличии)</w:t>
      </w:r>
      <w:r w:rsidRPr="003E6BE5">
        <w:rPr>
          <w:i/>
          <w:iCs/>
          <w:lang w:val="ru-RU"/>
        </w:rPr>
        <w:t xml:space="preserve">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3">
    <w:p w14:paraId="5BD3A88C" w14:textId="4DEB69C8" w:rsidR="00CF7290" w:rsidRPr="00247EF0" w:rsidRDefault="00CF7290" w:rsidP="00C35AF9">
      <w:pPr>
        <w:pStyle w:val="af1"/>
        <w:rPr>
          <w:lang w:val="ru-RU"/>
        </w:rPr>
      </w:pPr>
      <w:r>
        <w:rPr>
          <w:rStyle w:val="af3"/>
        </w:rPr>
        <w:footnoteRef/>
      </w:r>
      <w:r w:rsidRPr="00247EF0">
        <w:rPr>
          <w:lang w:val="ru-RU"/>
        </w:rPr>
        <w:t xml:space="preserve"> </w:t>
      </w:r>
      <w:proofErr w:type="spellStart"/>
      <w:r w:rsidRPr="00247EF0">
        <w:rPr>
          <w:lang w:val="ru-RU"/>
        </w:rPr>
        <w:t>ПМн</w:t>
      </w:r>
      <w:proofErr w:type="spellEnd"/>
      <w:r w:rsidRPr="00247EF0">
        <w:rPr>
          <w:lang w:val="ru-RU"/>
        </w:rPr>
        <w:t xml:space="preserve"> – профессиональный модуль в рамках широкой квалификации по выбранной направленности.</w:t>
      </w:r>
      <w:r>
        <w:rPr>
          <w:lang w:val="ru-RU"/>
        </w:rPr>
        <w:t xml:space="preserve"> </w:t>
      </w:r>
    </w:p>
  </w:footnote>
  <w:footnote w:id="4">
    <w:p w14:paraId="3FA2EA94" w14:textId="77777777" w:rsidR="00CF7290" w:rsidRPr="009D6A62" w:rsidRDefault="00CF7290" w:rsidP="00C35AF9">
      <w:pPr>
        <w:pStyle w:val="af1"/>
        <w:rPr>
          <w:lang w:val="ru-RU"/>
        </w:rPr>
      </w:pPr>
      <w:r>
        <w:rPr>
          <w:rStyle w:val="af3"/>
        </w:rPr>
        <w:footnoteRef/>
      </w:r>
      <w:r w:rsidRPr="009D6A62">
        <w:rPr>
          <w:lang w:val="ru-RU"/>
        </w:rPr>
        <w:t xml:space="preserve"> Государственная итоговая аттестация проводится в форме демонстрационного экзамена.</w:t>
      </w:r>
    </w:p>
  </w:footnote>
  <w:footnote w:id="5">
    <w:p w14:paraId="473326AA" w14:textId="77777777" w:rsidR="00CF7290" w:rsidRPr="00C85CC6" w:rsidRDefault="00CF7290" w:rsidP="00064407">
      <w:pPr>
        <w:pStyle w:val="af1"/>
        <w:rPr>
          <w:lang w:val="ru-RU"/>
        </w:rPr>
      </w:pPr>
      <w:r w:rsidRPr="005B12CE">
        <w:rPr>
          <w:rStyle w:val="af3"/>
        </w:rPr>
        <w:footnoteRef/>
      </w:r>
      <w:r w:rsidRPr="005B12CE">
        <w:rPr>
          <w:lang w:val="ru-RU"/>
        </w:rPr>
        <w:t xml:space="preserve"> Оснащение указано в п. 6.1.2.5</w:t>
      </w:r>
    </w:p>
  </w:footnote>
  <w:footnote w:id="6">
    <w:p w14:paraId="105F29FE" w14:textId="77777777" w:rsidR="00CF7290" w:rsidRPr="009F2657" w:rsidRDefault="00CF7290"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7">
    <w:p w14:paraId="2DDAADC5" w14:textId="77777777" w:rsidR="00CF7290" w:rsidRPr="009F2657" w:rsidRDefault="00CF7290"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8">
    <w:p w14:paraId="394936C2" w14:textId="77777777" w:rsidR="00CF7290" w:rsidRPr="009B38AA" w:rsidRDefault="00CF7290"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9">
    <w:p w14:paraId="5CF64FCC" w14:textId="77777777" w:rsidR="00CF7290" w:rsidRDefault="00CF7290" w:rsidP="00E7196B">
      <w:pPr>
        <w:pStyle w:val="af1"/>
        <w:suppressAutoHyphens/>
        <w:jc w:val="both"/>
        <w:rPr>
          <w:lang w:val="ru-RU"/>
        </w:rPr>
      </w:pPr>
      <w:r>
        <w:rPr>
          <w:rStyle w:val="af3"/>
        </w:rPr>
        <w:footnoteRef/>
      </w:r>
      <w:r>
        <w:rPr>
          <w:lang w:val="ru-RU"/>
        </w:rPr>
        <w:t xml:space="preserve"> Здесь и далее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70603EB7" w14:textId="77777777" w:rsidR="00CF7290" w:rsidRDefault="00CF7290" w:rsidP="00E7196B">
      <w:pPr>
        <w:pStyle w:val="af1"/>
        <w:jc w:val="both"/>
        <w:rPr>
          <w:lang w:val="ru-RU"/>
        </w:rPr>
      </w:pPr>
      <w:r>
        <w:rPr>
          <w:rStyle w:val="af3"/>
        </w:rPr>
        <w:footnoteRef/>
      </w:r>
      <w:r>
        <w:rPr>
          <w:lang w:val="ru-RU"/>
        </w:rPr>
        <w:t xml:space="preserve"> Здесь и далее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4D5F6C87" w14:textId="77777777" w:rsidR="00CF7290" w:rsidRPr="00734500" w:rsidRDefault="00CF7290"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60D35347" w14:textId="77777777" w:rsidR="00CF7290" w:rsidRPr="00734500" w:rsidRDefault="00CF7290"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262EBBA3" w14:textId="7A74948B" w:rsidR="00CF7290" w:rsidRDefault="00CF7290" w:rsidP="00064407">
      <w:pPr>
        <w:pStyle w:val="af1"/>
        <w:jc w:val="both"/>
        <w:rPr>
          <w:i/>
          <w:iCs/>
          <w:lang w:val="ru-RU"/>
        </w:rPr>
      </w:pPr>
      <w:r w:rsidRPr="00734500">
        <w:rPr>
          <w:rStyle w:val="af3"/>
        </w:rPr>
        <w:footnoteRef/>
      </w:r>
      <w:r w:rsidRPr="00734500">
        <w:rPr>
          <w:lang w:val="ru-RU"/>
        </w:rPr>
        <w:t xml:space="preserve"> </w:t>
      </w:r>
      <w:r w:rsidRPr="00734500">
        <w:rPr>
          <w:i/>
          <w:iCs/>
          <w:lang w:val="ru-RU"/>
        </w:rPr>
        <w:t>При формировании ПОП</w:t>
      </w:r>
      <w:r>
        <w:rPr>
          <w:i/>
          <w:iCs/>
          <w:lang w:val="ru-RU"/>
        </w:rPr>
        <w:t>-П</w:t>
      </w:r>
      <w:r w:rsidRPr="00734500">
        <w:rPr>
          <w:i/>
          <w:iCs/>
          <w:lang w:val="ru-RU"/>
        </w:rPr>
        <w:t xml:space="preserve"> информация отображается при необходимости.</w:t>
      </w:r>
    </w:p>
  </w:footnote>
  <w:footnote w:id="14">
    <w:p w14:paraId="69E124D1" w14:textId="77777777" w:rsidR="00CF7290" w:rsidRPr="00E403F4" w:rsidRDefault="00CF7290"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5">
    <w:p w14:paraId="7D4E6680" w14:textId="77777777" w:rsidR="00CF7290" w:rsidRPr="007D58E2" w:rsidRDefault="00CF7290"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16">
    <w:p w14:paraId="43BF3103" w14:textId="77777777" w:rsidR="00CF7290" w:rsidRPr="003912AC" w:rsidRDefault="00CF7290" w:rsidP="00064407">
      <w:pPr>
        <w:pStyle w:val="af1"/>
        <w:jc w:val="both"/>
        <w:rPr>
          <w:lang w:val="ru-RU"/>
        </w:rPr>
      </w:pPr>
      <w:r w:rsidRPr="003912AC">
        <w:rPr>
          <w:rStyle w:val="af3"/>
        </w:rPr>
        <w:footnoteRef/>
      </w:r>
      <w:r w:rsidRPr="003912AC">
        <w:rPr>
          <w:lang w:val="ru-RU"/>
        </w:rPr>
        <w:t xml:space="preserve"> Формулировка прописывается разработчиком ПОП в соответствии с п. 2.9 ФГОС СПО по соответствующей </w:t>
      </w:r>
      <w:r>
        <w:rPr>
          <w:lang w:val="ru-RU"/>
        </w:rPr>
        <w:t>профессии/</w:t>
      </w:r>
      <w:r w:rsidRPr="003912AC">
        <w:rPr>
          <w:lang w:val="ru-RU"/>
        </w:rPr>
        <w:t>специальности.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CF7290" w:rsidRPr="007C63D0" w:rsidRDefault="00CF729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7691E">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p w14:paraId="59138EC2" w14:textId="77777777" w:rsidR="00CF7290" w:rsidRDefault="00CF729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4906A" w14:textId="49F96F69" w:rsidR="00CF7290" w:rsidRPr="007C63D0" w:rsidRDefault="00CF7290">
    <w:pPr>
      <w:pStyle w:val="ac"/>
      <w:jc w:val="center"/>
      <w:rPr>
        <w:rFonts w:ascii="Times New Roman" w:hAnsi="Times New Roman" w:cs="Times New Roman"/>
        <w:sz w:val="24"/>
        <w:szCs w:val="24"/>
      </w:rPr>
    </w:pPr>
  </w:p>
  <w:p w14:paraId="43B50412" w14:textId="77777777" w:rsidR="00CF7290" w:rsidRDefault="00CF7290">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CF7290" w:rsidRPr="007C63D0" w:rsidRDefault="00CF729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7691E">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C8DA9C1" w14:textId="77777777" w:rsidR="00CF7290" w:rsidRDefault="00CF729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6743"/>
    <w:rsid w:val="0007128F"/>
    <w:rsid w:val="00083B9B"/>
    <w:rsid w:val="0008627A"/>
    <w:rsid w:val="0008639E"/>
    <w:rsid w:val="0008772C"/>
    <w:rsid w:val="00087B5D"/>
    <w:rsid w:val="00087CF5"/>
    <w:rsid w:val="000936BD"/>
    <w:rsid w:val="00095EB2"/>
    <w:rsid w:val="00095EBD"/>
    <w:rsid w:val="00095EC1"/>
    <w:rsid w:val="00096642"/>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0C3"/>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44E"/>
    <w:rsid w:val="001944D3"/>
    <w:rsid w:val="00196996"/>
    <w:rsid w:val="00197F9A"/>
    <w:rsid w:val="001A1B43"/>
    <w:rsid w:val="001A38DD"/>
    <w:rsid w:val="001A6B4D"/>
    <w:rsid w:val="001A723D"/>
    <w:rsid w:val="001C3496"/>
    <w:rsid w:val="001C3659"/>
    <w:rsid w:val="001C3DA3"/>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25C55"/>
    <w:rsid w:val="00235942"/>
    <w:rsid w:val="00235CC4"/>
    <w:rsid w:val="00236A6F"/>
    <w:rsid w:val="002415E0"/>
    <w:rsid w:val="00246043"/>
    <w:rsid w:val="00246866"/>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69D0"/>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3446"/>
    <w:rsid w:val="00314663"/>
    <w:rsid w:val="003172EE"/>
    <w:rsid w:val="0032315D"/>
    <w:rsid w:val="00324B82"/>
    <w:rsid w:val="00326CBA"/>
    <w:rsid w:val="003271B8"/>
    <w:rsid w:val="00332233"/>
    <w:rsid w:val="003369AE"/>
    <w:rsid w:val="00337E73"/>
    <w:rsid w:val="00340F33"/>
    <w:rsid w:val="00342F30"/>
    <w:rsid w:val="00343F5D"/>
    <w:rsid w:val="00347551"/>
    <w:rsid w:val="00347C55"/>
    <w:rsid w:val="003520FD"/>
    <w:rsid w:val="00356292"/>
    <w:rsid w:val="003649A3"/>
    <w:rsid w:val="003664B6"/>
    <w:rsid w:val="00372DD2"/>
    <w:rsid w:val="0037624A"/>
    <w:rsid w:val="00376544"/>
    <w:rsid w:val="00376830"/>
    <w:rsid w:val="0038085C"/>
    <w:rsid w:val="00381F0B"/>
    <w:rsid w:val="00392EEE"/>
    <w:rsid w:val="00395A9E"/>
    <w:rsid w:val="00395E2B"/>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46976"/>
    <w:rsid w:val="00453ED1"/>
    <w:rsid w:val="00456D18"/>
    <w:rsid w:val="0045771E"/>
    <w:rsid w:val="00457DBB"/>
    <w:rsid w:val="004603A3"/>
    <w:rsid w:val="004626BE"/>
    <w:rsid w:val="00462E26"/>
    <w:rsid w:val="004722A0"/>
    <w:rsid w:val="004731D0"/>
    <w:rsid w:val="0047691E"/>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2768C"/>
    <w:rsid w:val="00533319"/>
    <w:rsid w:val="00533582"/>
    <w:rsid w:val="00537C30"/>
    <w:rsid w:val="005438AD"/>
    <w:rsid w:val="00543932"/>
    <w:rsid w:val="00547DA5"/>
    <w:rsid w:val="00550283"/>
    <w:rsid w:val="005551BB"/>
    <w:rsid w:val="0055753C"/>
    <w:rsid w:val="00561ED4"/>
    <w:rsid w:val="00562CE2"/>
    <w:rsid w:val="0056478F"/>
    <w:rsid w:val="005648CA"/>
    <w:rsid w:val="00566F98"/>
    <w:rsid w:val="00574913"/>
    <w:rsid w:val="0058000F"/>
    <w:rsid w:val="00583426"/>
    <w:rsid w:val="005852C3"/>
    <w:rsid w:val="00585658"/>
    <w:rsid w:val="005857F1"/>
    <w:rsid w:val="00587FF5"/>
    <w:rsid w:val="005905EF"/>
    <w:rsid w:val="00594D59"/>
    <w:rsid w:val="005A07FC"/>
    <w:rsid w:val="005A7872"/>
    <w:rsid w:val="005A7CA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4AC"/>
    <w:rsid w:val="005F378B"/>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57999"/>
    <w:rsid w:val="00661BCB"/>
    <w:rsid w:val="00663DF9"/>
    <w:rsid w:val="00665678"/>
    <w:rsid w:val="006672FE"/>
    <w:rsid w:val="0067045C"/>
    <w:rsid w:val="0067255A"/>
    <w:rsid w:val="00673ADD"/>
    <w:rsid w:val="006758CE"/>
    <w:rsid w:val="00677DF5"/>
    <w:rsid w:val="00680EE4"/>
    <w:rsid w:val="0068198B"/>
    <w:rsid w:val="00693608"/>
    <w:rsid w:val="00697D60"/>
    <w:rsid w:val="006A262B"/>
    <w:rsid w:val="006A4AF7"/>
    <w:rsid w:val="006A5CE2"/>
    <w:rsid w:val="006A77F8"/>
    <w:rsid w:val="006B0501"/>
    <w:rsid w:val="006B1F6D"/>
    <w:rsid w:val="006B29DD"/>
    <w:rsid w:val="006B7F63"/>
    <w:rsid w:val="006C5629"/>
    <w:rsid w:val="006D036B"/>
    <w:rsid w:val="006D3A82"/>
    <w:rsid w:val="006D418D"/>
    <w:rsid w:val="006D4C3D"/>
    <w:rsid w:val="006E29B8"/>
    <w:rsid w:val="006E319A"/>
    <w:rsid w:val="006E5130"/>
    <w:rsid w:val="006F239E"/>
    <w:rsid w:val="006F4B4D"/>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574A0"/>
    <w:rsid w:val="00761C8A"/>
    <w:rsid w:val="00762720"/>
    <w:rsid w:val="007661E7"/>
    <w:rsid w:val="0077014D"/>
    <w:rsid w:val="00770290"/>
    <w:rsid w:val="00770390"/>
    <w:rsid w:val="00774C93"/>
    <w:rsid w:val="00774CB0"/>
    <w:rsid w:val="00781491"/>
    <w:rsid w:val="00783A45"/>
    <w:rsid w:val="00784B56"/>
    <w:rsid w:val="00785307"/>
    <w:rsid w:val="007900D3"/>
    <w:rsid w:val="007A1BB6"/>
    <w:rsid w:val="007A5964"/>
    <w:rsid w:val="007A6498"/>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2BC"/>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4C6C"/>
    <w:rsid w:val="00851896"/>
    <w:rsid w:val="00857232"/>
    <w:rsid w:val="0086178E"/>
    <w:rsid w:val="00866E9A"/>
    <w:rsid w:val="0086709B"/>
    <w:rsid w:val="00870AA2"/>
    <w:rsid w:val="008714EF"/>
    <w:rsid w:val="008729B7"/>
    <w:rsid w:val="00873805"/>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68FA"/>
    <w:rsid w:val="008B7222"/>
    <w:rsid w:val="008C3C0E"/>
    <w:rsid w:val="008D00EF"/>
    <w:rsid w:val="008D5BFE"/>
    <w:rsid w:val="008E19E9"/>
    <w:rsid w:val="008E1B31"/>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2286"/>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5F02"/>
    <w:rsid w:val="0098427A"/>
    <w:rsid w:val="00985111"/>
    <w:rsid w:val="00986EEC"/>
    <w:rsid w:val="00987700"/>
    <w:rsid w:val="00987E61"/>
    <w:rsid w:val="009A1DFB"/>
    <w:rsid w:val="009A4D9F"/>
    <w:rsid w:val="009B6A77"/>
    <w:rsid w:val="009B7136"/>
    <w:rsid w:val="009C121E"/>
    <w:rsid w:val="009C2C4C"/>
    <w:rsid w:val="009C5863"/>
    <w:rsid w:val="009C5AF6"/>
    <w:rsid w:val="009D709B"/>
    <w:rsid w:val="009E2A5D"/>
    <w:rsid w:val="009E44E8"/>
    <w:rsid w:val="009E57EA"/>
    <w:rsid w:val="009F2B66"/>
    <w:rsid w:val="009F6FDA"/>
    <w:rsid w:val="00A0304B"/>
    <w:rsid w:val="00A055DC"/>
    <w:rsid w:val="00A06CD6"/>
    <w:rsid w:val="00A10B16"/>
    <w:rsid w:val="00A10FBD"/>
    <w:rsid w:val="00A12848"/>
    <w:rsid w:val="00A12CBE"/>
    <w:rsid w:val="00A20347"/>
    <w:rsid w:val="00A21972"/>
    <w:rsid w:val="00A21A63"/>
    <w:rsid w:val="00A324EB"/>
    <w:rsid w:val="00A33D52"/>
    <w:rsid w:val="00A37E46"/>
    <w:rsid w:val="00A43059"/>
    <w:rsid w:val="00A54A70"/>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39B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024"/>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771B"/>
    <w:rsid w:val="00C31279"/>
    <w:rsid w:val="00C328C9"/>
    <w:rsid w:val="00C341D6"/>
    <w:rsid w:val="00C35AF9"/>
    <w:rsid w:val="00C35B20"/>
    <w:rsid w:val="00C36BD4"/>
    <w:rsid w:val="00C40043"/>
    <w:rsid w:val="00C455CE"/>
    <w:rsid w:val="00C4573C"/>
    <w:rsid w:val="00C45DC6"/>
    <w:rsid w:val="00C460EE"/>
    <w:rsid w:val="00C471C3"/>
    <w:rsid w:val="00C500FE"/>
    <w:rsid w:val="00C55112"/>
    <w:rsid w:val="00C5597C"/>
    <w:rsid w:val="00C632F2"/>
    <w:rsid w:val="00C64571"/>
    <w:rsid w:val="00C7085A"/>
    <w:rsid w:val="00C712C3"/>
    <w:rsid w:val="00C7352F"/>
    <w:rsid w:val="00C73B48"/>
    <w:rsid w:val="00C743DA"/>
    <w:rsid w:val="00C80918"/>
    <w:rsid w:val="00C809CD"/>
    <w:rsid w:val="00C81E65"/>
    <w:rsid w:val="00C83797"/>
    <w:rsid w:val="00C83DF6"/>
    <w:rsid w:val="00C87179"/>
    <w:rsid w:val="00C878C8"/>
    <w:rsid w:val="00C91EAB"/>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C75"/>
    <w:rsid w:val="00CE64FF"/>
    <w:rsid w:val="00CF71C2"/>
    <w:rsid w:val="00CF7290"/>
    <w:rsid w:val="00D005AA"/>
    <w:rsid w:val="00D03070"/>
    <w:rsid w:val="00D0680D"/>
    <w:rsid w:val="00D1179D"/>
    <w:rsid w:val="00D132AD"/>
    <w:rsid w:val="00D1502C"/>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97007"/>
    <w:rsid w:val="00DA0089"/>
    <w:rsid w:val="00DA2D6C"/>
    <w:rsid w:val="00DA3D32"/>
    <w:rsid w:val="00DA51C2"/>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658"/>
    <w:rsid w:val="00E14C58"/>
    <w:rsid w:val="00E17F05"/>
    <w:rsid w:val="00E22BB1"/>
    <w:rsid w:val="00E2393C"/>
    <w:rsid w:val="00E35630"/>
    <w:rsid w:val="00E35BDB"/>
    <w:rsid w:val="00E36956"/>
    <w:rsid w:val="00E370AF"/>
    <w:rsid w:val="00E40A99"/>
    <w:rsid w:val="00E40C10"/>
    <w:rsid w:val="00E426F9"/>
    <w:rsid w:val="00E464D0"/>
    <w:rsid w:val="00E517B1"/>
    <w:rsid w:val="00E53F23"/>
    <w:rsid w:val="00E5788D"/>
    <w:rsid w:val="00E57C3A"/>
    <w:rsid w:val="00E6032F"/>
    <w:rsid w:val="00E611A4"/>
    <w:rsid w:val="00E62D19"/>
    <w:rsid w:val="00E636E5"/>
    <w:rsid w:val="00E6379F"/>
    <w:rsid w:val="00E71284"/>
    <w:rsid w:val="00E7196B"/>
    <w:rsid w:val="00E738DD"/>
    <w:rsid w:val="00E7530E"/>
    <w:rsid w:val="00E759C8"/>
    <w:rsid w:val="00E765B1"/>
    <w:rsid w:val="00E810A5"/>
    <w:rsid w:val="00E82BD5"/>
    <w:rsid w:val="00E91799"/>
    <w:rsid w:val="00E969F8"/>
    <w:rsid w:val="00EA5B86"/>
    <w:rsid w:val="00EB4BFC"/>
    <w:rsid w:val="00EB4DFB"/>
    <w:rsid w:val="00EB7056"/>
    <w:rsid w:val="00EC1C3E"/>
    <w:rsid w:val="00EC3AE4"/>
    <w:rsid w:val="00EC55B4"/>
    <w:rsid w:val="00EC5E35"/>
    <w:rsid w:val="00EC7722"/>
    <w:rsid w:val="00ED0B47"/>
    <w:rsid w:val="00ED2880"/>
    <w:rsid w:val="00ED6170"/>
    <w:rsid w:val="00EE0DFF"/>
    <w:rsid w:val="00EE625F"/>
    <w:rsid w:val="00EF00AF"/>
    <w:rsid w:val="00EF167F"/>
    <w:rsid w:val="00EF5022"/>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4390"/>
    <w:rsid w:val="00F745EA"/>
    <w:rsid w:val="00F77D1D"/>
    <w:rsid w:val="00F80C94"/>
    <w:rsid w:val="00F84A28"/>
    <w:rsid w:val="00F876CD"/>
    <w:rsid w:val="00F87CCB"/>
    <w:rsid w:val="00F92178"/>
    <w:rsid w:val="00F94F60"/>
    <w:rsid w:val="00F9569D"/>
    <w:rsid w:val="00FA67F6"/>
    <w:rsid w:val="00FA77B1"/>
    <w:rsid w:val="00FB2082"/>
    <w:rsid w:val="00FB371B"/>
    <w:rsid w:val="00FB767B"/>
    <w:rsid w:val="00FC1BE0"/>
    <w:rsid w:val="00FC6123"/>
    <w:rsid w:val="00FD01E7"/>
    <w:rsid w:val="00FD0E3A"/>
    <w:rsid w:val="00FD2077"/>
    <w:rsid w:val="00FD2187"/>
    <w:rsid w:val="00FD541B"/>
    <w:rsid w:val="00FE1961"/>
    <w:rsid w:val="00FE21B6"/>
    <w:rsid w:val="00FE5BA7"/>
    <w:rsid w:val="00FE617C"/>
    <w:rsid w:val="00FE71C4"/>
    <w:rsid w:val="00FE7458"/>
    <w:rsid w:val="00FE7E5F"/>
    <w:rsid w:val="00FF0072"/>
    <w:rsid w:val="00FF37BD"/>
    <w:rsid w:val="00FF5FA8"/>
    <w:rsid w:val="00FF61BD"/>
    <w:rsid w:val="00FF64A1"/>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78B"/>
  </w:style>
  <w:style w:type="paragraph" w:styleId="1">
    <w:name w:val="heading 1"/>
    <w:basedOn w:val="a"/>
    <w:link w:val="10"/>
    <w:qFormat/>
    <w:rsid w:val="00C45DC6"/>
    <w:pPr>
      <w:spacing w:before="100" w:beforeAutospacing="1" w:after="100" w:afterAutospacing="1"/>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C45DC6"/>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jc w:val="both"/>
    </w:pPr>
    <w:rPr>
      <w:rFonts w:eastAsia="Segoe UI"/>
      <w:kern w:val="32"/>
      <w:lang w:val="x-none" w:eastAsia="x-none"/>
    </w:rPr>
  </w:style>
  <w:style w:type="paragraph" w:customStyle="1" w:styleId="114">
    <w:name w:val="Раздел 1.1"/>
    <w:basedOn w:val="af8"/>
    <w:link w:val="115"/>
    <w:qFormat/>
    <w:rsid w:val="00C45DC6"/>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C45DC6"/>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numbering" w:customStyle="1" w:styleId="34">
    <w:name w:val="Нет списка3"/>
    <w:next w:val="a2"/>
    <w:uiPriority w:val="99"/>
    <w:semiHidden/>
    <w:unhideWhenUsed/>
    <w:rsid w:val="00FB767B"/>
  </w:style>
  <w:style w:type="table" w:customStyle="1" w:styleId="50">
    <w:name w:val="Сетка таблицы5"/>
    <w:basedOn w:val="a1"/>
    <w:next w:val="a3"/>
    <w:uiPriority w:val="39"/>
    <w:rsid w:val="00FB767B"/>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FB767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
    <w:basedOn w:val="a1"/>
    <w:next w:val="a3"/>
    <w:uiPriority w:val="39"/>
    <w:rsid w:val="00FB767B"/>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2"/>
    <w:uiPriority w:val="99"/>
    <w:semiHidden/>
    <w:unhideWhenUsed/>
    <w:rsid w:val="00FB767B"/>
  </w:style>
  <w:style w:type="character" w:customStyle="1" w:styleId="CommentTextChar">
    <w:name w:val="Comment Text Char"/>
    <w:uiPriority w:val="99"/>
    <w:locked/>
    <w:rsid w:val="00FB767B"/>
    <w:rPr>
      <w:rFonts w:ascii="Times New Roman" w:hAnsi="Times New Roman"/>
      <w:sz w:val="20"/>
    </w:rPr>
  </w:style>
  <w:style w:type="character" w:customStyle="1" w:styleId="CommentSubjectChar">
    <w:name w:val="Comment Subject Char"/>
    <w:uiPriority w:val="99"/>
    <w:locked/>
    <w:rsid w:val="00FB767B"/>
    <w:rPr>
      <w:b/>
    </w:rPr>
  </w:style>
  <w:style w:type="character" w:customStyle="1" w:styleId="Hyperlink1">
    <w:name w:val="Hyperlink.1"/>
    <w:uiPriority w:val="99"/>
    <w:rsid w:val="00FB767B"/>
    <w:rPr>
      <w:lang w:val="ru-RU"/>
    </w:rPr>
  </w:style>
  <w:style w:type="character" w:customStyle="1" w:styleId="FontStyle121">
    <w:name w:val="Font Style121"/>
    <w:uiPriority w:val="99"/>
    <w:rsid w:val="00FB767B"/>
    <w:rPr>
      <w:rFonts w:ascii="Century Schoolbook" w:hAnsi="Century Schoolbook"/>
      <w:sz w:val="20"/>
    </w:rPr>
  </w:style>
  <w:style w:type="paragraph" w:customStyle="1" w:styleId="Style78">
    <w:name w:val="Style78"/>
    <w:basedOn w:val="a"/>
    <w:uiPriority w:val="99"/>
    <w:rsid w:val="00FB767B"/>
    <w:pPr>
      <w:widowControl w:val="0"/>
      <w:autoSpaceDE w:val="0"/>
      <w:autoSpaceDN w:val="0"/>
      <w:adjustRightInd w:val="0"/>
      <w:spacing w:line="252" w:lineRule="exact"/>
      <w:ind w:hanging="211"/>
    </w:pPr>
    <w:rPr>
      <w:rFonts w:ascii="Arial Black" w:eastAsia="Times New Roman" w:hAnsi="Arial Black" w:cs="Times New Roman"/>
      <w:sz w:val="24"/>
      <w:szCs w:val="24"/>
      <w:lang w:eastAsia="ru-RU"/>
    </w:rPr>
  </w:style>
  <w:style w:type="paragraph" w:styleId="affffff6">
    <w:name w:val="Body Text Indent"/>
    <w:aliases w:val="текст,Основной текст 1"/>
    <w:basedOn w:val="a"/>
    <w:link w:val="affffff7"/>
    <w:uiPriority w:val="99"/>
    <w:rsid w:val="00FB767B"/>
    <w:pPr>
      <w:spacing w:after="120"/>
      <w:ind w:left="283"/>
    </w:pPr>
    <w:rPr>
      <w:rFonts w:ascii="Times New Roman" w:eastAsia="Times New Roman" w:hAnsi="Times New Roman" w:cs="Times New Roman"/>
      <w:sz w:val="24"/>
      <w:szCs w:val="20"/>
      <w:lang w:val="x-none" w:eastAsia="x-none"/>
    </w:rPr>
  </w:style>
  <w:style w:type="character" w:customStyle="1" w:styleId="affffff7">
    <w:name w:val="Основной текст с отступом Знак"/>
    <w:aliases w:val="текст Знак,Основной текст 1 Знак"/>
    <w:basedOn w:val="a0"/>
    <w:link w:val="affffff6"/>
    <w:uiPriority w:val="99"/>
    <w:rsid w:val="00FB767B"/>
    <w:rPr>
      <w:rFonts w:ascii="Times New Roman" w:eastAsia="Times New Roman" w:hAnsi="Times New Roman" w:cs="Times New Roman"/>
      <w:sz w:val="24"/>
      <w:szCs w:val="20"/>
      <w:lang w:val="x-none" w:eastAsia="x-none"/>
    </w:rPr>
  </w:style>
  <w:style w:type="paragraph" w:customStyle="1" w:styleId="Style7">
    <w:name w:val="Style7"/>
    <w:basedOn w:val="a"/>
    <w:uiPriority w:val="99"/>
    <w:rsid w:val="00FB767B"/>
    <w:pPr>
      <w:widowControl w:val="0"/>
      <w:autoSpaceDE w:val="0"/>
      <w:autoSpaceDN w:val="0"/>
      <w:adjustRightInd w:val="0"/>
    </w:pPr>
    <w:rPr>
      <w:rFonts w:ascii="Arial Black" w:eastAsia="Times New Roman" w:hAnsi="Arial Black" w:cs="Times New Roman"/>
      <w:sz w:val="24"/>
      <w:szCs w:val="24"/>
      <w:lang w:eastAsia="ru-RU"/>
    </w:rPr>
  </w:style>
  <w:style w:type="paragraph" w:customStyle="1" w:styleId="Style67">
    <w:name w:val="Style67"/>
    <w:basedOn w:val="a"/>
    <w:uiPriority w:val="99"/>
    <w:rsid w:val="00FB767B"/>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8">
    <w:name w:val="Style8"/>
    <w:basedOn w:val="a"/>
    <w:uiPriority w:val="99"/>
    <w:rsid w:val="00FB767B"/>
    <w:pPr>
      <w:widowControl w:val="0"/>
      <w:autoSpaceDE w:val="0"/>
      <w:autoSpaceDN w:val="0"/>
      <w:adjustRightInd w:val="0"/>
      <w:spacing w:line="278" w:lineRule="exact"/>
      <w:jc w:val="both"/>
    </w:pPr>
    <w:rPr>
      <w:rFonts w:ascii="Arial Black" w:eastAsia="Times New Roman" w:hAnsi="Arial Black" w:cs="Times New Roman"/>
      <w:sz w:val="24"/>
      <w:szCs w:val="24"/>
      <w:lang w:eastAsia="ru-RU"/>
    </w:rPr>
  </w:style>
  <w:style w:type="paragraph" w:customStyle="1" w:styleId="Style72">
    <w:name w:val="Style72"/>
    <w:basedOn w:val="a"/>
    <w:uiPriority w:val="99"/>
    <w:rsid w:val="00FB767B"/>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18">
    <w:name w:val="Style18"/>
    <w:basedOn w:val="a"/>
    <w:uiPriority w:val="99"/>
    <w:rsid w:val="00FB767B"/>
    <w:pPr>
      <w:widowControl w:val="0"/>
      <w:autoSpaceDE w:val="0"/>
      <w:autoSpaceDN w:val="0"/>
      <w:adjustRightInd w:val="0"/>
      <w:spacing w:line="264" w:lineRule="exact"/>
      <w:jc w:val="both"/>
    </w:pPr>
    <w:rPr>
      <w:rFonts w:ascii="Arial Black" w:eastAsia="Times New Roman" w:hAnsi="Arial Black" w:cs="Times New Roman"/>
      <w:sz w:val="24"/>
      <w:szCs w:val="24"/>
      <w:lang w:eastAsia="ru-RU"/>
    </w:rPr>
  </w:style>
  <w:style w:type="paragraph" w:customStyle="1" w:styleId="Style68">
    <w:name w:val="Style68"/>
    <w:basedOn w:val="a"/>
    <w:uiPriority w:val="99"/>
    <w:rsid w:val="00FB767B"/>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paragraph" w:customStyle="1" w:styleId="Style24">
    <w:name w:val="Style24"/>
    <w:basedOn w:val="a"/>
    <w:uiPriority w:val="99"/>
    <w:rsid w:val="00FB767B"/>
    <w:pPr>
      <w:widowControl w:val="0"/>
      <w:autoSpaceDE w:val="0"/>
      <w:autoSpaceDN w:val="0"/>
      <w:adjustRightInd w:val="0"/>
      <w:spacing w:line="321" w:lineRule="exact"/>
      <w:ind w:firstLine="206"/>
    </w:pPr>
    <w:rPr>
      <w:rFonts w:ascii="Arial Black" w:eastAsia="Times New Roman" w:hAnsi="Arial Black" w:cs="Times New Roman"/>
      <w:sz w:val="24"/>
      <w:szCs w:val="24"/>
      <w:lang w:eastAsia="ru-RU"/>
    </w:rPr>
  </w:style>
  <w:style w:type="paragraph" w:styleId="affffff8">
    <w:name w:val="caption"/>
    <w:basedOn w:val="a"/>
    <w:next w:val="a"/>
    <w:uiPriority w:val="99"/>
    <w:qFormat/>
    <w:rsid w:val="00FB767B"/>
    <w:pPr>
      <w:jc w:val="center"/>
    </w:pPr>
    <w:rPr>
      <w:rFonts w:ascii="Times New Roman" w:eastAsia="Times New Roman" w:hAnsi="Times New Roman" w:cs="Times New Roman"/>
      <w:b/>
      <w:iCs/>
      <w:sz w:val="24"/>
      <w:szCs w:val="28"/>
      <w:lang w:eastAsia="ru-RU"/>
    </w:rPr>
  </w:style>
  <w:style w:type="paragraph" w:customStyle="1" w:styleId="cv">
    <w:name w:val="cv"/>
    <w:basedOn w:val="a"/>
    <w:uiPriority w:val="99"/>
    <w:rsid w:val="00FB767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text">
    <w:name w:val="headertext"/>
    <w:basedOn w:val="a"/>
    <w:rsid w:val="00FB767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FB767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ubmenu-table">
    <w:name w:val="submenu-table"/>
    <w:uiPriority w:val="99"/>
    <w:rsid w:val="00FB767B"/>
    <w:rPr>
      <w:rFonts w:ascii="Times New Roman" w:hAnsi="Times New Roman"/>
    </w:rPr>
  </w:style>
  <w:style w:type="paragraph" w:customStyle="1" w:styleId="Style76">
    <w:name w:val="Style76"/>
    <w:basedOn w:val="a"/>
    <w:uiPriority w:val="99"/>
    <w:rsid w:val="00FB767B"/>
    <w:pPr>
      <w:widowControl w:val="0"/>
      <w:autoSpaceDE w:val="0"/>
      <w:autoSpaceDN w:val="0"/>
      <w:adjustRightInd w:val="0"/>
      <w:spacing w:line="259" w:lineRule="exact"/>
      <w:ind w:hanging="211"/>
      <w:jc w:val="both"/>
    </w:pPr>
    <w:rPr>
      <w:rFonts w:ascii="Arial Black" w:eastAsia="Times New Roman" w:hAnsi="Arial Black" w:cs="Times New Roman"/>
      <w:sz w:val="24"/>
      <w:szCs w:val="24"/>
      <w:lang w:eastAsia="ru-RU"/>
    </w:rPr>
  </w:style>
  <w:style w:type="paragraph" w:customStyle="1" w:styleId="Style93">
    <w:name w:val="Style93"/>
    <w:basedOn w:val="a"/>
    <w:uiPriority w:val="99"/>
    <w:rsid w:val="00FB767B"/>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character" w:customStyle="1" w:styleId="b-serp-urlitem1">
    <w:name w:val="b-serp-url__item1"/>
    <w:uiPriority w:val="99"/>
    <w:rsid w:val="00FB767B"/>
    <w:rPr>
      <w:rFonts w:cs="Times New Roman"/>
    </w:rPr>
  </w:style>
  <w:style w:type="paragraph" w:styleId="affffff9">
    <w:name w:val="Plain Text"/>
    <w:basedOn w:val="a"/>
    <w:link w:val="affffffa"/>
    <w:uiPriority w:val="99"/>
    <w:rsid w:val="00FB767B"/>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Times New Roman" w:hAnsi="Calibri" w:cs="Times New Roman"/>
      <w:color w:val="000000"/>
      <w:u w:color="000000"/>
      <w:lang w:val="x-none"/>
    </w:rPr>
  </w:style>
  <w:style w:type="character" w:customStyle="1" w:styleId="affffffa">
    <w:name w:val="Текст Знак"/>
    <w:basedOn w:val="a0"/>
    <w:link w:val="affffff9"/>
    <w:uiPriority w:val="99"/>
    <w:rsid w:val="00FB767B"/>
    <w:rPr>
      <w:rFonts w:ascii="Calibri" w:eastAsia="Times New Roman" w:hAnsi="Calibri" w:cs="Times New Roman"/>
      <w:color w:val="000000"/>
      <w:u w:color="000000"/>
      <w:lang w:val="x-none"/>
    </w:rPr>
  </w:style>
  <w:style w:type="paragraph" w:customStyle="1" w:styleId="affffffb">
    <w:name w:val="Стиль"/>
    <w:uiPriority w:val="99"/>
    <w:rsid w:val="00FB767B"/>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c17">
    <w:name w:val="c17"/>
    <w:uiPriority w:val="99"/>
    <w:rsid w:val="00FB767B"/>
    <w:rPr>
      <w:rFonts w:cs="Times New Roman"/>
    </w:rPr>
  </w:style>
  <w:style w:type="character" w:customStyle="1" w:styleId="c4">
    <w:name w:val="c4"/>
    <w:uiPriority w:val="99"/>
    <w:rsid w:val="00FB767B"/>
    <w:rPr>
      <w:rFonts w:cs="Times New Roman"/>
    </w:rPr>
  </w:style>
  <w:style w:type="character" w:customStyle="1" w:styleId="c5">
    <w:name w:val="c5"/>
    <w:uiPriority w:val="99"/>
    <w:rsid w:val="00FB767B"/>
    <w:rPr>
      <w:rFonts w:cs="Times New Roman"/>
    </w:rPr>
  </w:style>
  <w:style w:type="paragraph" w:customStyle="1" w:styleId="c41">
    <w:name w:val="c41"/>
    <w:basedOn w:val="a"/>
    <w:uiPriority w:val="99"/>
    <w:rsid w:val="00FB767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1">
    <w:name w:val="small11"/>
    <w:uiPriority w:val="99"/>
    <w:rsid w:val="00FB767B"/>
    <w:rPr>
      <w:sz w:val="16"/>
    </w:rPr>
  </w:style>
  <w:style w:type="character" w:customStyle="1" w:styleId="gray1">
    <w:name w:val="gray1"/>
    <w:uiPriority w:val="99"/>
    <w:rsid w:val="00FB767B"/>
    <w:rPr>
      <w:color w:val="6C737F"/>
    </w:rPr>
  </w:style>
  <w:style w:type="character" w:customStyle="1" w:styleId="FontStyle28">
    <w:name w:val="Font Style28"/>
    <w:uiPriority w:val="99"/>
    <w:rsid w:val="00FB767B"/>
    <w:rPr>
      <w:rFonts w:ascii="Times New Roman" w:hAnsi="Times New Roman"/>
      <w:sz w:val="24"/>
    </w:rPr>
  </w:style>
  <w:style w:type="paragraph" w:customStyle="1" w:styleId="1f1">
    <w:name w:val="Абзац списка1"/>
    <w:basedOn w:val="a"/>
    <w:uiPriority w:val="99"/>
    <w:rsid w:val="00FB767B"/>
    <w:pPr>
      <w:ind w:left="720"/>
      <w:contextualSpacing/>
    </w:pPr>
    <w:rPr>
      <w:rFonts w:ascii="Times New Roman" w:eastAsia="Times New Roman" w:hAnsi="Times New Roman" w:cs="Times New Roman"/>
      <w:sz w:val="24"/>
      <w:szCs w:val="24"/>
      <w:lang w:eastAsia="ru-RU"/>
    </w:rPr>
  </w:style>
  <w:style w:type="character" w:customStyle="1" w:styleId="pathseparator">
    <w:name w:val="path__separator"/>
    <w:uiPriority w:val="99"/>
    <w:rsid w:val="00FB767B"/>
    <w:rPr>
      <w:rFonts w:cs="Times New Roman"/>
    </w:rPr>
  </w:style>
  <w:style w:type="paragraph" w:customStyle="1" w:styleId="1f2">
    <w:name w:val="Название1"/>
    <w:basedOn w:val="a"/>
    <w:uiPriority w:val="99"/>
    <w:rsid w:val="00FB767B"/>
    <w:pPr>
      <w:spacing w:before="30" w:after="30"/>
    </w:pPr>
    <w:rPr>
      <w:rFonts w:ascii="Times New Roman" w:eastAsia="Times New Roman" w:hAnsi="Times New Roman" w:cs="Times New Roman"/>
      <w:sz w:val="20"/>
      <w:szCs w:val="20"/>
      <w:lang w:eastAsia="ru-RU"/>
    </w:rPr>
  </w:style>
  <w:style w:type="paragraph" w:customStyle="1" w:styleId="FR2">
    <w:name w:val="FR2"/>
    <w:uiPriority w:val="99"/>
    <w:rsid w:val="00FB767B"/>
    <w:pPr>
      <w:widowControl w:val="0"/>
      <w:overflowPunct w:val="0"/>
      <w:autoSpaceDE w:val="0"/>
      <w:autoSpaceDN w:val="0"/>
      <w:adjustRightInd w:val="0"/>
      <w:spacing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uiPriority w:val="99"/>
    <w:rsid w:val="00FB767B"/>
    <w:rPr>
      <w:rFonts w:ascii="Times New Roman" w:hAnsi="Times New Roman"/>
      <w:b/>
      <w:i/>
      <w:sz w:val="24"/>
    </w:rPr>
  </w:style>
  <w:style w:type="character" w:customStyle="1" w:styleId="oth2">
    <w:name w:val="oth2"/>
    <w:uiPriority w:val="99"/>
    <w:rsid w:val="00FB767B"/>
  </w:style>
  <w:style w:type="character" w:customStyle="1" w:styleId="gen1">
    <w:name w:val="gen1"/>
    <w:uiPriority w:val="99"/>
    <w:rsid w:val="00FB767B"/>
    <w:rPr>
      <w:sz w:val="29"/>
    </w:rPr>
  </w:style>
  <w:style w:type="paragraph" w:customStyle="1" w:styleId="affffffc">
    <w:name w:val="Содержимое таблицы"/>
    <w:basedOn w:val="a"/>
    <w:uiPriority w:val="99"/>
    <w:rsid w:val="00FB767B"/>
    <w:pPr>
      <w:widowControl w:val="0"/>
      <w:suppressLineNumbers/>
      <w:suppressAutoHyphens/>
    </w:pPr>
    <w:rPr>
      <w:rFonts w:ascii="Times New Roman" w:eastAsia="Times New Roman" w:hAnsi="Times New Roman" w:cs="Times New Roman"/>
      <w:kern w:val="1"/>
      <w:sz w:val="24"/>
      <w:szCs w:val="24"/>
      <w:lang w:eastAsia="ru-RU"/>
    </w:rPr>
  </w:style>
  <w:style w:type="paragraph" w:customStyle="1" w:styleId="320">
    <w:name w:val="Основной текст с отступом 32"/>
    <w:basedOn w:val="a"/>
    <w:uiPriority w:val="99"/>
    <w:rsid w:val="00FB767B"/>
    <w:pPr>
      <w:suppressAutoHyphens/>
      <w:spacing w:after="120"/>
      <w:ind w:left="283"/>
    </w:pPr>
    <w:rPr>
      <w:rFonts w:ascii="Times New Roman" w:eastAsia="Times New Roman" w:hAnsi="Times New Roman" w:cs="Times New Roman"/>
      <w:sz w:val="16"/>
      <w:szCs w:val="16"/>
      <w:lang w:eastAsia="ar-SA"/>
    </w:rPr>
  </w:style>
  <w:style w:type="character" w:customStyle="1" w:styleId="1f3">
    <w:name w:val="Основной текст1"/>
    <w:link w:val="170"/>
    <w:uiPriority w:val="99"/>
    <w:locked/>
    <w:rsid w:val="00FB767B"/>
    <w:rPr>
      <w:rFonts w:ascii="Times New Roman" w:hAnsi="Times New Roman"/>
      <w:sz w:val="27"/>
      <w:shd w:val="clear" w:color="auto" w:fill="FFFFFF"/>
    </w:rPr>
  </w:style>
  <w:style w:type="paragraph" w:customStyle="1" w:styleId="170">
    <w:name w:val="Основной текст17"/>
    <w:basedOn w:val="a"/>
    <w:link w:val="1f3"/>
    <w:uiPriority w:val="99"/>
    <w:rsid w:val="00FB767B"/>
    <w:pPr>
      <w:shd w:val="clear" w:color="auto" w:fill="FFFFFF"/>
      <w:spacing w:line="192" w:lineRule="exact"/>
    </w:pPr>
    <w:rPr>
      <w:rFonts w:ascii="Times New Roman" w:hAnsi="Times New Roman"/>
      <w:sz w:val="27"/>
    </w:rPr>
  </w:style>
  <w:style w:type="character" w:customStyle="1" w:styleId="60">
    <w:name w:val="Основной текст (6)"/>
    <w:uiPriority w:val="99"/>
    <w:rsid w:val="00FB767B"/>
    <w:rPr>
      <w:rFonts w:ascii="Times New Roman" w:hAnsi="Times New Roman" w:cs="Times New Roman"/>
      <w:sz w:val="18"/>
      <w:szCs w:val="18"/>
    </w:rPr>
  </w:style>
  <w:style w:type="character" w:customStyle="1" w:styleId="35">
    <w:name w:val="Основной текст3"/>
    <w:uiPriority w:val="99"/>
    <w:rsid w:val="00FB767B"/>
    <w:rPr>
      <w:rFonts w:ascii="Times New Roman" w:hAnsi="Times New Roman" w:cs="Times New Roman"/>
      <w:sz w:val="18"/>
      <w:szCs w:val="18"/>
      <w:shd w:val="clear" w:color="auto" w:fill="FFFFFF"/>
    </w:rPr>
  </w:style>
  <w:style w:type="character" w:customStyle="1" w:styleId="2c">
    <w:name w:val="Основной текст2"/>
    <w:uiPriority w:val="99"/>
    <w:rsid w:val="00FB767B"/>
    <w:rPr>
      <w:rFonts w:ascii="Times New Roman" w:hAnsi="Times New Roman" w:cs="Times New Roman"/>
      <w:sz w:val="18"/>
      <w:szCs w:val="18"/>
      <w:shd w:val="clear" w:color="auto" w:fill="FFFFFF"/>
    </w:rPr>
  </w:style>
  <w:style w:type="character" w:customStyle="1" w:styleId="43">
    <w:name w:val="Основной текст4"/>
    <w:uiPriority w:val="99"/>
    <w:rsid w:val="00FB767B"/>
    <w:rPr>
      <w:rFonts w:ascii="Times New Roman" w:hAnsi="Times New Roman" w:cs="Times New Roman"/>
      <w:sz w:val="18"/>
      <w:szCs w:val="18"/>
      <w:shd w:val="clear" w:color="auto" w:fill="FFFFFF"/>
    </w:rPr>
  </w:style>
  <w:style w:type="character" w:customStyle="1" w:styleId="90">
    <w:name w:val="Основной текст (9)"/>
    <w:uiPriority w:val="99"/>
    <w:rsid w:val="00FB767B"/>
    <w:rPr>
      <w:rFonts w:ascii="Times New Roman" w:hAnsi="Times New Roman" w:cs="Times New Roman"/>
      <w:sz w:val="18"/>
      <w:szCs w:val="18"/>
    </w:rPr>
  </w:style>
  <w:style w:type="character" w:customStyle="1" w:styleId="FontStyle12">
    <w:name w:val="Font Style12"/>
    <w:uiPriority w:val="99"/>
    <w:rsid w:val="00FB767B"/>
    <w:rPr>
      <w:rFonts w:ascii="Times New Roman" w:hAnsi="Times New Roman" w:cs="Times New Roman"/>
      <w:b/>
      <w:bCs/>
      <w:i/>
      <w:iCs/>
      <w:sz w:val="22"/>
      <w:szCs w:val="22"/>
    </w:rPr>
  </w:style>
  <w:style w:type="paragraph" w:customStyle="1" w:styleId="Style4">
    <w:name w:val="Style4"/>
    <w:basedOn w:val="a"/>
    <w:uiPriority w:val="99"/>
    <w:rsid w:val="00FB767B"/>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6">
    <w:name w:val="Style6"/>
    <w:basedOn w:val="a"/>
    <w:uiPriority w:val="99"/>
    <w:rsid w:val="00FB767B"/>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character" w:customStyle="1" w:styleId="FontStyle13">
    <w:name w:val="Font Style13"/>
    <w:uiPriority w:val="99"/>
    <w:rsid w:val="00FB767B"/>
    <w:rPr>
      <w:rFonts w:ascii="Times New Roman" w:hAnsi="Times New Roman" w:cs="Times New Roman"/>
      <w:sz w:val="22"/>
      <w:szCs w:val="22"/>
    </w:rPr>
  </w:style>
  <w:style w:type="character" w:customStyle="1" w:styleId="FontStyle15">
    <w:name w:val="Font Style15"/>
    <w:uiPriority w:val="99"/>
    <w:rsid w:val="00FB767B"/>
    <w:rPr>
      <w:rFonts w:ascii="Times New Roman" w:hAnsi="Times New Roman" w:cs="Times New Roman"/>
      <w:b/>
      <w:bCs/>
      <w:sz w:val="22"/>
      <w:szCs w:val="22"/>
    </w:rPr>
  </w:style>
  <w:style w:type="paragraph" w:customStyle="1" w:styleId="Style3">
    <w:name w:val="Style3"/>
    <w:basedOn w:val="a"/>
    <w:uiPriority w:val="99"/>
    <w:rsid w:val="00FB767B"/>
    <w:pPr>
      <w:widowControl w:val="0"/>
      <w:autoSpaceDE w:val="0"/>
      <w:autoSpaceDN w:val="0"/>
      <w:adjustRightInd w:val="0"/>
    </w:pPr>
    <w:rPr>
      <w:rFonts w:ascii="Angsana New" w:eastAsia="Times New Roman" w:hAnsi="Angsana New" w:cs="Times New Roman"/>
      <w:sz w:val="24"/>
      <w:szCs w:val="24"/>
      <w:lang w:eastAsia="ru-RU" w:bidi="th-TH"/>
    </w:rPr>
  </w:style>
  <w:style w:type="character" w:customStyle="1" w:styleId="FontStyle14">
    <w:name w:val="Font Style14"/>
    <w:uiPriority w:val="99"/>
    <w:rsid w:val="00FB767B"/>
    <w:rPr>
      <w:rFonts w:ascii="Times New Roman" w:hAnsi="Times New Roman" w:cs="Times New Roman"/>
      <w:i/>
      <w:iCs/>
      <w:sz w:val="22"/>
      <w:szCs w:val="22"/>
    </w:rPr>
  </w:style>
  <w:style w:type="character" w:customStyle="1" w:styleId="8pt">
    <w:name w:val="Основной текст + 8 pt"/>
    <w:aliases w:val="Курсив"/>
    <w:uiPriority w:val="99"/>
    <w:rsid w:val="00FB767B"/>
    <w:rPr>
      <w:rFonts w:ascii="Times New Roman" w:hAnsi="Times New Roman" w:cs="Times New Roman"/>
      <w:i/>
      <w:iCs/>
      <w:sz w:val="16"/>
      <w:szCs w:val="16"/>
      <w:shd w:val="clear" w:color="auto" w:fill="FFFFFF"/>
    </w:rPr>
  </w:style>
  <w:style w:type="character" w:customStyle="1" w:styleId="200">
    <w:name w:val="Основной текст (20)"/>
    <w:uiPriority w:val="99"/>
    <w:rsid w:val="00FB767B"/>
    <w:rPr>
      <w:rFonts w:ascii="Times New Roman" w:hAnsi="Times New Roman" w:cs="Times New Roman"/>
      <w:sz w:val="18"/>
      <w:szCs w:val="18"/>
    </w:rPr>
  </w:style>
  <w:style w:type="paragraph" w:customStyle="1" w:styleId="msonormalcxspmiddle">
    <w:name w:val="msonormalcxspmiddle"/>
    <w:basedOn w:val="a"/>
    <w:uiPriority w:val="99"/>
    <w:rsid w:val="00FB767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rsid w:val="00FB767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034">
    <w:name w:val="Основной текст + 1034"/>
    <w:aliases w:val="5 pt197,Интервал 0 pt317"/>
    <w:uiPriority w:val="99"/>
    <w:rsid w:val="00FB767B"/>
    <w:rPr>
      <w:rFonts w:ascii="Times New Roman" w:hAnsi="Times New Roman" w:cs="Times New Roman"/>
      <w:color w:val="000000"/>
      <w:spacing w:val="3"/>
      <w:w w:val="100"/>
      <w:position w:val="0"/>
      <w:sz w:val="21"/>
      <w:szCs w:val="21"/>
      <w:u w:val="none"/>
      <w:lang w:val="ru-RU"/>
    </w:rPr>
  </w:style>
  <w:style w:type="numbering" w:customStyle="1" w:styleId="211">
    <w:name w:val="Нет списка21"/>
    <w:next w:val="a2"/>
    <w:uiPriority w:val="99"/>
    <w:semiHidden/>
    <w:unhideWhenUsed/>
    <w:rsid w:val="00FB767B"/>
  </w:style>
  <w:style w:type="numbering" w:customStyle="1" w:styleId="311">
    <w:name w:val="Нет списка31"/>
    <w:next w:val="a2"/>
    <w:uiPriority w:val="99"/>
    <w:semiHidden/>
    <w:unhideWhenUsed/>
    <w:rsid w:val="00FB767B"/>
  </w:style>
  <w:style w:type="paragraph" w:customStyle="1" w:styleId="font5">
    <w:name w:val="font5"/>
    <w:basedOn w:val="a"/>
    <w:rsid w:val="00FB767B"/>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FB767B"/>
    <w:pPr>
      <w:spacing w:before="100" w:beforeAutospacing="1" w:after="100" w:afterAutospacing="1"/>
    </w:pPr>
    <w:rPr>
      <w:rFonts w:ascii="Times New Roman" w:eastAsia="Times New Roman" w:hAnsi="Times New Roman" w:cs="Times New Roman"/>
      <w:b/>
      <w:bCs/>
      <w:color w:val="000000"/>
      <w:lang w:eastAsia="ru-RU"/>
    </w:rPr>
  </w:style>
  <w:style w:type="table" w:customStyle="1" w:styleId="220">
    <w:name w:val="Сетка таблицы22"/>
    <w:basedOn w:val="a1"/>
    <w:next w:val="a3"/>
    <w:uiPriority w:val="39"/>
    <w:rsid w:val="00FB767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6">
    <w:name w:val="Основной текст (3)_"/>
    <w:link w:val="37"/>
    <w:uiPriority w:val="99"/>
    <w:locked/>
    <w:rsid w:val="00FB767B"/>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FB767B"/>
    <w:pPr>
      <w:widowControl w:val="0"/>
      <w:shd w:val="clear" w:color="auto" w:fill="FFFFFF"/>
      <w:spacing w:after="480" w:line="312" w:lineRule="exact"/>
      <w:jc w:val="center"/>
    </w:pPr>
    <w:rPr>
      <w:rFonts w:ascii="Times New Roman" w:hAnsi="Times New Roman"/>
      <w:i/>
      <w:iCs/>
      <w:sz w:val="23"/>
      <w:szCs w:val="23"/>
    </w:rPr>
  </w:style>
  <w:style w:type="character" w:customStyle="1" w:styleId="affffffd">
    <w:name w:val="Основной текст_"/>
    <w:locked/>
    <w:rsid w:val="00FB767B"/>
    <w:rPr>
      <w:rFonts w:eastAsia="Calibri" w:cs="Calibri"/>
      <w:spacing w:val="2"/>
      <w:shd w:val="clear" w:color="auto" w:fill="FFFFFF"/>
    </w:rPr>
  </w:style>
  <w:style w:type="paragraph" w:customStyle="1" w:styleId="xl181">
    <w:name w:val="xl181"/>
    <w:basedOn w:val="a"/>
    <w:rsid w:val="00FB767B"/>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FB767B"/>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FB767B"/>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
    <w:rsid w:val="00FB767B"/>
    <w:pPr>
      <w:pBdr>
        <w:bottom w:val="single" w:sz="8" w:space="0" w:color="auto"/>
        <w:right w:val="single" w:sz="8"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ru-RU"/>
    </w:rPr>
  </w:style>
  <w:style w:type="character" w:customStyle="1" w:styleId="biblio-record-text">
    <w:name w:val="biblio-record-text"/>
    <w:rsid w:val="00FB767B"/>
  </w:style>
  <w:style w:type="character" w:customStyle="1" w:styleId="FootnoteCharacters">
    <w:name w:val="Footnote Characters"/>
    <w:qFormat/>
    <w:rsid w:val="00FB767B"/>
    <w:rPr>
      <w:rFonts w:cs="Times New Roman"/>
      <w:vertAlign w:val="superscript"/>
    </w:rPr>
  </w:style>
  <w:style w:type="character" w:customStyle="1" w:styleId="FootnoteAnchor">
    <w:name w:val="Footnote Anchor"/>
    <w:rsid w:val="00FB767B"/>
    <w:rPr>
      <w:vertAlign w:val="superscript"/>
    </w:rPr>
  </w:style>
  <w:style w:type="character" w:customStyle="1" w:styleId="affffffe">
    <w:name w:val="Символ сноски"/>
    <w:qFormat/>
    <w:rsid w:val="00FB767B"/>
  </w:style>
  <w:style w:type="paragraph" w:customStyle="1" w:styleId="1f4">
    <w:name w:val="1"/>
    <w:basedOn w:val="a"/>
    <w:next w:val="a"/>
    <w:uiPriority w:val="10"/>
    <w:qFormat/>
    <w:rsid w:val="00FB767B"/>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table" w:customStyle="1" w:styleId="TableNormal15">
    <w:name w:val="Table Normal15"/>
    <w:uiPriority w:val="2"/>
    <w:semiHidden/>
    <w:unhideWhenUsed/>
    <w:qFormat/>
    <w:rsid w:val="00FB767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FB767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2"/>
    <w:uiPriority w:val="99"/>
    <w:semiHidden/>
    <w:unhideWhenUsed/>
    <w:rsid w:val="00462E26"/>
  </w:style>
  <w:style w:type="table" w:customStyle="1" w:styleId="61">
    <w:name w:val="Сетка таблицы6"/>
    <w:basedOn w:val="a1"/>
    <w:next w:val="a3"/>
    <w:uiPriority w:val="39"/>
    <w:rsid w:val="00462E26"/>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462E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0">
    <w:name w:val="Сетка таблицы13"/>
    <w:basedOn w:val="a1"/>
    <w:next w:val="a3"/>
    <w:uiPriority w:val="39"/>
    <w:rsid w:val="00462E26"/>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462E26"/>
  </w:style>
  <w:style w:type="numbering" w:customStyle="1" w:styleId="221">
    <w:name w:val="Нет списка22"/>
    <w:next w:val="a2"/>
    <w:uiPriority w:val="99"/>
    <w:semiHidden/>
    <w:unhideWhenUsed/>
    <w:rsid w:val="00462E26"/>
  </w:style>
  <w:style w:type="numbering" w:customStyle="1" w:styleId="321">
    <w:name w:val="Нет списка32"/>
    <w:next w:val="a2"/>
    <w:uiPriority w:val="99"/>
    <w:semiHidden/>
    <w:unhideWhenUsed/>
    <w:rsid w:val="00462E26"/>
  </w:style>
  <w:style w:type="table" w:customStyle="1" w:styleId="230">
    <w:name w:val="Сетка таблицы23"/>
    <w:basedOn w:val="a1"/>
    <w:next w:val="a3"/>
    <w:uiPriority w:val="39"/>
    <w:rsid w:val="00462E26"/>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7">
    <w:name w:val="Table Normal17"/>
    <w:uiPriority w:val="2"/>
    <w:semiHidden/>
    <w:unhideWhenUsed/>
    <w:qFormat/>
    <w:rsid w:val="00462E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30">
    <w:name w:val="Сетка таблицы113"/>
    <w:basedOn w:val="a1"/>
    <w:next w:val="a3"/>
    <w:uiPriority w:val="39"/>
    <w:rsid w:val="00462E26"/>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78B"/>
  </w:style>
  <w:style w:type="paragraph" w:styleId="1">
    <w:name w:val="heading 1"/>
    <w:basedOn w:val="a"/>
    <w:link w:val="10"/>
    <w:qFormat/>
    <w:rsid w:val="00C45DC6"/>
    <w:pPr>
      <w:spacing w:before="100" w:beforeAutospacing="1" w:after="100" w:afterAutospacing="1"/>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C45DC6"/>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jc w:val="both"/>
    </w:pPr>
    <w:rPr>
      <w:rFonts w:eastAsia="Segoe UI"/>
      <w:kern w:val="32"/>
      <w:lang w:val="x-none" w:eastAsia="x-none"/>
    </w:rPr>
  </w:style>
  <w:style w:type="paragraph" w:customStyle="1" w:styleId="114">
    <w:name w:val="Раздел 1.1"/>
    <w:basedOn w:val="af8"/>
    <w:link w:val="115"/>
    <w:qFormat/>
    <w:rsid w:val="00C45DC6"/>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C45DC6"/>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numbering" w:customStyle="1" w:styleId="34">
    <w:name w:val="Нет списка3"/>
    <w:next w:val="a2"/>
    <w:uiPriority w:val="99"/>
    <w:semiHidden/>
    <w:unhideWhenUsed/>
    <w:rsid w:val="00FB767B"/>
  </w:style>
  <w:style w:type="table" w:customStyle="1" w:styleId="50">
    <w:name w:val="Сетка таблицы5"/>
    <w:basedOn w:val="a1"/>
    <w:next w:val="a3"/>
    <w:uiPriority w:val="39"/>
    <w:rsid w:val="00FB767B"/>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FB767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
    <w:basedOn w:val="a1"/>
    <w:next w:val="a3"/>
    <w:uiPriority w:val="39"/>
    <w:rsid w:val="00FB767B"/>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2"/>
    <w:uiPriority w:val="99"/>
    <w:semiHidden/>
    <w:unhideWhenUsed/>
    <w:rsid w:val="00FB767B"/>
  </w:style>
  <w:style w:type="character" w:customStyle="1" w:styleId="CommentTextChar">
    <w:name w:val="Comment Text Char"/>
    <w:uiPriority w:val="99"/>
    <w:locked/>
    <w:rsid w:val="00FB767B"/>
    <w:rPr>
      <w:rFonts w:ascii="Times New Roman" w:hAnsi="Times New Roman"/>
      <w:sz w:val="20"/>
    </w:rPr>
  </w:style>
  <w:style w:type="character" w:customStyle="1" w:styleId="CommentSubjectChar">
    <w:name w:val="Comment Subject Char"/>
    <w:uiPriority w:val="99"/>
    <w:locked/>
    <w:rsid w:val="00FB767B"/>
    <w:rPr>
      <w:b/>
    </w:rPr>
  </w:style>
  <w:style w:type="character" w:customStyle="1" w:styleId="Hyperlink1">
    <w:name w:val="Hyperlink.1"/>
    <w:uiPriority w:val="99"/>
    <w:rsid w:val="00FB767B"/>
    <w:rPr>
      <w:lang w:val="ru-RU"/>
    </w:rPr>
  </w:style>
  <w:style w:type="character" w:customStyle="1" w:styleId="FontStyle121">
    <w:name w:val="Font Style121"/>
    <w:uiPriority w:val="99"/>
    <w:rsid w:val="00FB767B"/>
    <w:rPr>
      <w:rFonts w:ascii="Century Schoolbook" w:hAnsi="Century Schoolbook"/>
      <w:sz w:val="20"/>
    </w:rPr>
  </w:style>
  <w:style w:type="paragraph" w:customStyle="1" w:styleId="Style78">
    <w:name w:val="Style78"/>
    <w:basedOn w:val="a"/>
    <w:uiPriority w:val="99"/>
    <w:rsid w:val="00FB767B"/>
    <w:pPr>
      <w:widowControl w:val="0"/>
      <w:autoSpaceDE w:val="0"/>
      <w:autoSpaceDN w:val="0"/>
      <w:adjustRightInd w:val="0"/>
      <w:spacing w:line="252" w:lineRule="exact"/>
      <w:ind w:hanging="211"/>
    </w:pPr>
    <w:rPr>
      <w:rFonts w:ascii="Arial Black" w:eastAsia="Times New Roman" w:hAnsi="Arial Black" w:cs="Times New Roman"/>
      <w:sz w:val="24"/>
      <w:szCs w:val="24"/>
      <w:lang w:eastAsia="ru-RU"/>
    </w:rPr>
  </w:style>
  <w:style w:type="paragraph" w:styleId="affffff6">
    <w:name w:val="Body Text Indent"/>
    <w:aliases w:val="текст,Основной текст 1"/>
    <w:basedOn w:val="a"/>
    <w:link w:val="affffff7"/>
    <w:uiPriority w:val="99"/>
    <w:rsid w:val="00FB767B"/>
    <w:pPr>
      <w:spacing w:after="120"/>
      <w:ind w:left="283"/>
    </w:pPr>
    <w:rPr>
      <w:rFonts w:ascii="Times New Roman" w:eastAsia="Times New Roman" w:hAnsi="Times New Roman" w:cs="Times New Roman"/>
      <w:sz w:val="24"/>
      <w:szCs w:val="20"/>
      <w:lang w:val="x-none" w:eastAsia="x-none"/>
    </w:rPr>
  </w:style>
  <w:style w:type="character" w:customStyle="1" w:styleId="affffff7">
    <w:name w:val="Основной текст с отступом Знак"/>
    <w:aliases w:val="текст Знак,Основной текст 1 Знак"/>
    <w:basedOn w:val="a0"/>
    <w:link w:val="affffff6"/>
    <w:uiPriority w:val="99"/>
    <w:rsid w:val="00FB767B"/>
    <w:rPr>
      <w:rFonts w:ascii="Times New Roman" w:eastAsia="Times New Roman" w:hAnsi="Times New Roman" w:cs="Times New Roman"/>
      <w:sz w:val="24"/>
      <w:szCs w:val="20"/>
      <w:lang w:val="x-none" w:eastAsia="x-none"/>
    </w:rPr>
  </w:style>
  <w:style w:type="paragraph" w:customStyle="1" w:styleId="Style7">
    <w:name w:val="Style7"/>
    <w:basedOn w:val="a"/>
    <w:uiPriority w:val="99"/>
    <w:rsid w:val="00FB767B"/>
    <w:pPr>
      <w:widowControl w:val="0"/>
      <w:autoSpaceDE w:val="0"/>
      <w:autoSpaceDN w:val="0"/>
      <w:adjustRightInd w:val="0"/>
    </w:pPr>
    <w:rPr>
      <w:rFonts w:ascii="Arial Black" w:eastAsia="Times New Roman" w:hAnsi="Arial Black" w:cs="Times New Roman"/>
      <w:sz w:val="24"/>
      <w:szCs w:val="24"/>
      <w:lang w:eastAsia="ru-RU"/>
    </w:rPr>
  </w:style>
  <w:style w:type="paragraph" w:customStyle="1" w:styleId="Style67">
    <w:name w:val="Style67"/>
    <w:basedOn w:val="a"/>
    <w:uiPriority w:val="99"/>
    <w:rsid w:val="00FB767B"/>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8">
    <w:name w:val="Style8"/>
    <w:basedOn w:val="a"/>
    <w:uiPriority w:val="99"/>
    <w:rsid w:val="00FB767B"/>
    <w:pPr>
      <w:widowControl w:val="0"/>
      <w:autoSpaceDE w:val="0"/>
      <w:autoSpaceDN w:val="0"/>
      <w:adjustRightInd w:val="0"/>
      <w:spacing w:line="278" w:lineRule="exact"/>
      <w:jc w:val="both"/>
    </w:pPr>
    <w:rPr>
      <w:rFonts w:ascii="Arial Black" w:eastAsia="Times New Roman" w:hAnsi="Arial Black" w:cs="Times New Roman"/>
      <w:sz w:val="24"/>
      <w:szCs w:val="24"/>
      <w:lang w:eastAsia="ru-RU"/>
    </w:rPr>
  </w:style>
  <w:style w:type="paragraph" w:customStyle="1" w:styleId="Style72">
    <w:name w:val="Style72"/>
    <w:basedOn w:val="a"/>
    <w:uiPriority w:val="99"/>
    <w:rsid w:val="00FB767B"/>
    <w:pPr>
      <w:widowControl w:val="0"/>
      <w:autoSpaceDE w:val="0"/>
      <w:autoSpaceDN w:val="0"/>
      <w:adjustRightInd w:val="0"/>
      <w:spacing w:line="264" w:lineRule="exact"/>
      <w:ind w:hanging="211"/>
      <w:jc w:val="both"/>
    </w:pPr>
    <w:rPr>
      <w:rFonts w:ascii="Arial Black" w:eastAsia="Times New Roman" w:hAnsi="Arial Black" w:cs="Times New Roman"/>
      <w:sz w:val="24"/>
      <w:szCs w:val="24"/>
      <w:lang w:eastAsia="ru-RU"/>
    </w:rPr>
  </w:style>
  <w:style w:type="paragraph" w:customStyle="1" w:styleId="Style18">
    <w:name w:val="Style18"/>
    <w:basedOn w:val="a"/>
    <w:uiPriority w:val="99"/>
    <w:rsid w:val="00FB767B"/>
    <w:pPr>
      <w:widowControl w:val="0"/>
      <w:autoSpaceDE w:val="0"/>
      <w:autoSpaceDN w:val="0"/>
      <w:adjustRightInd w:val="0"/>
      <w:spacing w:line="264" w:lineRule="exact"/>
      <w:jc w:val="both"/>
    </w:pPr>
    <w:rPr>
      <w:rFonts w:ascii="Arial Black" w:eastAsia="Times New Roman" w:hAnsi="Arial Black" w:cs="Times New Roman"/>
      <w:sz w:val="24"/>
      <w:szCs w:val="24"/>
      <w:lang w:eastAsia="ru-RU"/>
    </w:rPr>
  </w:style>
  <w:style w:type="paragraph" w:customStyle="1" w:styleId="Style68">
    <w:name w:val="Style68"/>
    <w:basedOn w:val="a"/>
    <w:uiPriority w:val="99"/>
    <w:rsid w:val="00FB767B"/>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paragraph" w:customStyle="1" w:styleId="Style24">
    <w:name w:val="Style24"/>
    <w:basedOn w:val="a"/>
    <w:uiPriority w:val="99"/>
    <w:rsid w:val="00FB767B"/>
    <w:pPr>
      <w:widowControl w:val="0"/>
      <w:autoSpaceDE w:val="0"/>
      <w:autoSpaceDN w:val="0"/>
      <w:adjustRightInd w:val="0"/>
      <w:spacing w:line="321" w:lineRule="exact"/>
      <w:ind w:firstLine="206"/>
    </w:pPr>
    <w:rPr>
      <w:rFonts w:ascii="Arial Black" w:eastAsia="Times New Roman" w:hAnsi="Arial Black" w:cs="Times New Roman"/>
      <w:sz w:val="24"/>
      <w:szCs w:val="24"/>
      <w:lang w:eastAsia="ru-RU"/>
    </w:rPr>
  </w:style>
  <w:style w:type="paragraph" w:styleId="affffff8">
    <w:name w:val="caption"/>
    <w:basedOn w:val="a"/>
    <w:next w:val="a"/>
    <w:uiPriority w:val="99"/>
    <w:qFormat/>
    <w:rsid w:val="00FB767B"/>
    <w:pPr>
      <w:jc w:val="center"/>
    </w:pPr>
    <w:rPr>
      <w:rFonts w:ascii="Times New Roman" w:eastAsia="Times New Roman" w:hAnsi="Times New Roman" w:cs="Times New Roman"/>
      <w:b/>
      <w:iCs/>
      <w:sz w:val="24"/>
      <w:szCs w:val="28"/>
      <w:lang w:eastAsia="ru-RU"/>
    </w:rPr>
  </w:style>
  <w:style w:type="paragraph" w:customStyle="1" w:styleId="cv">
    <w:name w:val="cv"/>
    <w:basedOn w:val="a"/>
    <w:uiPriority w:val="99"/>
    <w:rsid w:val="00FB767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text">
    <w:name w:val="headertext"/>
    <w:basedOn w:val="a"/>
    <w:rsid w:val="00FB767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FB767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ubmenu-table">
    <w:name w:val="submenu-table"/>
    <w:uiPriority w:val="99"/>
    <w:rsid w:val="00FB767B"/>
    <w:rPr>
      <w:rFonts w:ascii="Times New Roman" w:hAnsi="Times New Roman"/>
    </w:rPr>
  </w:style>
  <w:style w:type="paragraph" w:customStyle="1" w:styleId="Style76">
    <w:name w:val="Style76"/>
    <w:basedOn w:val="a"/>
    <w:uiPriority w:val="99"/>
    <w:rsid w:val="00FB767B"/>
    <w:pPr>
      <w:widowControl w:val="0"/>
      <w:autoSpaceDE w:val="0"/>
      <w:autoSpaceDN w:val="0"/>
      <w:adjustRightInd w:val="0"/>
      <w:spacing w:line="259" w:lineRule="exact"/>
      <w:ind w:hanging="211"/>
      <w:jc w:val="both"/>
    </w:pPr>
    <w:rPr>
      <w:rFonts w:ascii="Arial Black" w:eastAsia="Times New Roman" w:hAnsi="Arial Black" w:cs="Times New Roman"/>
      <w:sz w:val="24"/>
      <w:szCs w:val="24"/>
      <w:lang w:eastAsia="ru-RU"/>
    </w:rPr>
  </w:style>
  <w:style w:type="paragraph" w:customStyle="1" w:styleId="Style93">
    <w:name w:val="Style93"/>
    <w:basedOn w:val="a"/>
    <w:uiPriority w:val="99"/>
    <w:rsid w:val="00FB767B"/>
    <w:pPr>
      <w:widowControl w:val="0"/>
      <w:autoSpaceDE w:val="0"/>
      <w:autoSpaceDN w:val="0"/>
      <w:adjustRightInd w:val="0"/>
      <w:spacing w:line="264" w:lineRule="exact"/>
      <w:ind w:hanging="211"/>
    </w:pPr>
    <w:rPr>
      <w:rFonts w:ascii="Arial Black" w:eastAsia="Times New Roman" w:hAnsi="Arial Black" w:cs="Times New Roman"/>
      <w:sz w:val="24"/>
      <w:szCs w:val="24"/>
      <w:lang w:eastAsia="ru-RU"/>
    </w:rPr>
  </w:style>
  <w:style w:type="character" w:customStyle="1" w:styleId="b-serp-urlitem1">
    <w:name w:val="b-serp-url__item1"/>
    <w:uiPriority w:val="99"/>
    <w:rsid w:val="00FB767B"/>
    <w:rPr>
      <w:rFonts w:cs="Times New Roman"/>
    </w:rPr>
  </w:style>
  <w:style w:type="paragraph" w:styleId="affffff9">
    <w:name w:val="Plain Text"/>
    <w:basedOn w:val="a"/>
    <w:link w:val="affffffa"/>
    <w:uiPriority w:val="99"/>
    <w:rsid w:val="00FB767B"/>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Times New Roman" w:hAnsi="Calibri" w:cs="Times New Roman"/>
      <w:color w:val="000000"/>
      <w:u w:color="000000"/>
      <w:lang w:val="x-none"/>
    </w:rPr>
  </w:style>
  <w:style w:type="character" w:customStyle="1" w:styleId="affffffa">
    <w:name w:val="Текст Знак"/>
    <w:basedOn w:val="a0"/>
    <w:link w:val="affffff9"/>
    <w:uiPriority w:val="99"/>
    <w:rsid w:val="00FB767B"/>
    <w:rPr>
      <w:rFonts w:ascii="Calibri" w:eastAsia="Times New Roman" w:hAnsi="Calibri" w:cs="Times New Roman"/>
      <w:color w:val="000000"/>
      <w:u w:color="000000"/>
      <w:lang w:val="x-none"/>
    </w:rPr>
  </w:style>
  <w:style w:type="paragraph" w:customStyle="1" w:styleId="affffffb">
    <w:name w:val="Стиль"/>
    <w:uiPriority w:val="99"/>
    <w:rsid w:val="00FB767B"/>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c17">
    <w:name w:val="c17"/>
    <w:uiPriority w:val="99"/>
    <w:rsid w:val="00FB767B"/>
    <w:rPr>
      <w:rFonts w:cs="Times New Roman"/>
    </w:rPr>
  </w:style>
  <w:style w:type="character" w:customStyle="1" w:styleId="c4">
    <w:name w:val="c4"/>
    <w:uiPriority w:val="99"/>
    <w:rsid w:val="00FB767B"/>
    <w:rPr>
      <w:rFonts w:cs="Times New Roman"/>
    </w:rPr>
  </w:style>
  <w:style w:type="character" w:customStyle="1" w:styleId="c5">
    <w:name w:val="c5"/>
    <w:uiPriority w:val="99"/>
    <w:rsid w:val="00FB767B"/>
    <w:rPr>
      <w:rFonts w:cs="Times New Roman"/>
    </w:rPr>
  </w:style>
  <w:style w:type="paragraph" w:customStyle="1" w:styleId="c41">
    <w:name w:val="c41"/>
    <w:basedOn w:val="a"/>
    <w:uiPriority w:val="99"/>
    <w:rsid w:val="00FB767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1">
    <w:name w:val="small11"/>
    <w:uiPriority w:val="99"/>
    <w:rsid w:val="00FB767B"/>
    <w:rPr>
      <w:sz w:val="16"/>
    </w:rPr>
  </w:style>
  <w:style w:type="character" w:customStyle="1" w:styleId="gray1">
    <w:name w:val="gray1"/>
    <w:uiPriority w:val="99"/>
    <w:rsid w:val="00FB767B"/>
    <w:rPr>
      <w:color w:val="6C737F"/>
    </w:rPr>
  </w:style>
  <w:style w:type="character" w:customStyle="1" w:styleId="FontStyle28">
    <w:name w:val="Font Style28"/>
    <w:uiPriority w:val="99"/>
    <w:rsid w:val="00FB767B"/>
    <w:rPr>
      <w:rFonts w:ascii="Times New Roman" w:hAnsi="Times New Roman"/>
      <w:sz w:val="24"/>
    </w:rPr>
  </w:style>
  <w:style w:type="paragraph" w:customStyle="1" w:styleId="1f1">
    <w:name w:val="Абзац списка1"/>
    <w:basedOn w:val="a"/>
    <w:uiPriority w:val="99"/>
    <w:rsid w:val="00FB767B"/>
    <w:pPr>
      <w:ind w:left="720"/>
      <w:contextualSpacing/>
    </w:pPr>
    <w:rPr>
      <w:rFonts w:ascii="Times New Roman" w:eastAsia="Times New Roman" w:hAnsi="Times New Roman" w:cs="Times New Roman"/>
      <w:sz w:val="24"/>
      <w:szCs w:val="24"/>
      <w:lang w:eastAsia="ru-RU"/>
    </w:rPr>
  </w:style>
  <w:style w:type="character" w:customStyle="1" w:styleId="pathseparator">
    <w:name w:val="path__separator"/>
    <w:uiPriority w:val="99"/>
    <w:rsid w:val="00FB767B"/>
    <w:rPr>
      <w:rFonts w:cs="Times New Roman"/>
    </w:rPr>
  </w:style>
  <w:style w:type="paragraph" w:customStyle="1" w:styleId="1f2">
    <w:name w:val="Название1"/>
    <w:basedOn w:val="a"/>
    <w:uiPriority w:val="99"/>
    <w:rsid w:val="00FB767B"/>
    <w:pPr>
      <w:spacing w:before="30" w:after="30"/>
    </w:pPr>
    <w:rPr>
      <w:rFonts w:ascii="Times New Roman" w:eastAsia="Times New Roman" w:hAnsi="Times New Roman" w:cs="Times New Roman"/>
      <w:sz w:val="20"/>
      <w:szCs w:val="20"/>
      <w:lang w:eastAsia="ru-RU"/>
    </w:rPr>
  </w:style>
  <w:style w:type="paragraph" w:customStyle="1" w:styleId="FR2">
    <w:name w:val="FR2"/>
    <w:uiPriority w:val="99"/>
    <w:rsid w:val="00FB767B"/>
    <w:pPr>
      <w:widowControl w:val="0"/>
      <w:overflowPunct w:val="0"/>
      <w:autoSpaceDE w:val="0"/>
      <w:autoSpaceDN w:val="0"/>
      <w:adjustRightInd w:val="0"/>
      <w:spacing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uiPriority w:val="99"/>
    <w:rsid w:val="00FB767B"/>
    <w:rPr>
      <w:rFonts w:ascii="Times New Roman" w:hAnsi="Times New Roman"/>
      <w:b/>
      <w:i/>
      <w:sz w:val="24"/>
    </w:rPr>
  </w:style>
  <w:style w:type="character" w:customStyle="1" w:styleId="oth2">
    <w:name w:val="oth2"/>
    <w:uiPriority w:val="99"/>
    <w:rsid w:val="00FB767B"/>
  </w:style>
  <w:style w:type="character" w:customStyle="1" w:styleId="gen1">
    <w:name w:val="gen1"/>
    <w:uiPriority w:val="99"/>
    <w:rsid w:val="00FB767B"/>
    <w:rPr>
      <w:sz w:val="29"/>
    </w:rPr>
  </w:style>
  <w:style w:type="paragraph" w:customStyle="1" w:styleId="affffffc">
    <w:name w:val="Содержимое таблицы"/>
    <w:basedOn w:val="a"/>
    <w:uiPriority w:val="99"/>
    <w:rsid w:val="00FB767B"/>
    <w:pPr>
      <w:widowControl w:val="0"/>
      <w:suppressLineNumbers/>
      <w:suppressAutoHyphens/>
    </w:pPr>
    <w:rPr>
      <w:rFonts w:ascii="Times New Roman" w:eastAsia="Times New Roman" w:hAnsi="Times New Roman" w:cs="Times New Roman"/>
      <w:kern w:val="1"/>
      <w:sz w:val="24"/>
      <w:szCs w:val="24"/>
      <w:lang w:eastAsia="ru-RU"/>
    </w:rPr>
  </w:style>
  <w:style w:type="paragraph" w:customStyle="1" w:styleId="320">
    <w:name w:val="Основной текст с отступом 32"/>
    <w:basedOn w:val="a"/>
    <w:uiPriority w:val="99"/>
    <w:rsid w:val="00FB767B"/>
    <w:pPr>
      <w:suppressAutoHyphens/>
      <w:spacing w:after="120"/>
      <w:ind w:left="283"/>
    </w:pPr>
    <w:rPr>
      <w:rFonts w:ascii="Times New Roman" w:eastAsia="Times New Roman" w:hAnsi="Times New Roman" w:cs="Times New Roman"/>
      <w:sz w:val="16"/>
      <w:szCs w:val="16"/>
      <w:lang w:eastAsia="ar-SA"/>
    </w:rPr>
  </w:style>
  <w:style w:type="character" w:customStyle="1" w:styleId="1f3">
    <w:name w:val="Основной текст1"/>
    <w:link w:val="170"/>
    <w:uiPriority w:val="99"/>
    <w:locked/>
    <w:rsid w:val="00FB767B"/>
    <w:rPr>
      <w:rFonts w:ascii="Times New Roman" w:hAnsi="Times New Roman"/>
      <w:sz w:val="27"/>
      <w:shd w:val="clear" w:color="auto" w:fill="FFFFFF"/>
    </w:rPr>
  </w:style>
  <w:style w:type="paragraph" w:customStyle="1" w:styleId="170">
    <w:name w:val="Основной текст17"/>
    <w:basedOn w:val="a"/>
    <w:link w:val="1f3"/>
    <w:uiPriority w:val="99"/>
    <w:rsid w:val="00FB767B"/>
    <w:pPr>
      <w:shd w:val="clear" w:color="auto" w:fill="FFFFFF"/>
      <w:spacing w:line="192" w:lineRule="exact"/>
    </w:pPr>
    <w:rPr>
      <w:rFonts w:ascii="Times New Roman" w:hAnsi="Times New Roman"/>
      <w:sz w:val="27"/>
    </w:rPr>
  </w:style>
  <w:style w:type="character" w:customStyle="1" w:styleId="60">
    <w:name w:val="Основной текст (6)"/>
    <w:uiPriority w:val="99"/>
    <w:rsid w:val="00FB767B"/>
    <w:rPr>
      <w:rFonts w:ascii="Times New Roman" w:hAnsi="Times New Roman" w:cs="Times New Roman"/>
      <w:sz w:val="18"/>
      <w:szCs w:val="18"/>
    </w:rPr>
  </w:style>
  <w:style w:type="character" w:customStyle="1" w:styleId="35">
    <w:name w:val="Основной текст3"/>
    <w:uiPriority w:val="99"/>
    <w:rsid w:val="00FB767B"/>
    <w:rPr>
      <w:rFonts w:ascii="Times New Roman" w:hAnsi="Times New Roman" w:cs="Times New Roman"/>
      <w:sz w:val="18"/>
      <w:szCs w:val="18"/>
      <w:shd w:val="clear" w:color="auto" w:fill="FFFFFF"/>
    </w:rPr>
  </w:style>
  <w:style w:type="character" w:customStyle="1" w:styleId="2c">
    <w:name w:val="Основной текст2"/>
    <w:uiPriority w:val="99"/>
    <w:rsid w:val="00FB767B"/>
    <w:rPr>
      <w:rFonts w:ascii="Times New Roman" w:hAnsi="Times New Roman" w:cs="Times New Roman"/>
      <w:sz w:val="18"/>
      <w:szCs w:val="18"/>
      <w:shd w:val="clear" w:color="auto" w:fill="FFFFFF"/>
    </w:rPr>
  </w:style>
  <w:style w:type="character" w:customStyle="1" w:styleId="43">
    <w:name w:val="Основной текст4"/>
    <w:uiPriority w:val="99"/>
    <w:rsid w:val="00FB767B"/>
    <w:rPr>
      <w:rFonts w:ascii="Times New Roman" w:hAnsi="Times New Roman" w:cs="Times New Roman"/>
      <w:sz w:val="18"/>
      <w:szCs w:val="18"/>
      <w:shd w:val="clear" w:color="auto" w:fill="FFFFFF"/>
    </w:rPr>
  </w:style>
  <w:style w:type="character" w:customStyle="1" w:styleId="90">
    <w:name w:val="Основной текст (9)"/>
    <w:uiPriority w:val="99"/>
    <w:rsid w:val="00FB767B"/>
    <w:rPr>
      <w:rFonts w:ascii="Times New Roman" w:hAnsi="Times New Roman" w:cs="Times New Roman"/>
      <w:sz w:val="18"/>
      <w:szCs w:val="18"/>
    </w:rPr>
  </w:style>
  <w:style w:type="character" w:customStyle="1" w:styleId="FontStyle12">
    <w:name w:val="Font Style12"/>
    <w:uiPriority w:val="99"/>
    <w:rsid w:val="00FB767B"/>
    <w:rPr>
      <w:rFonts w:ascii="Times New Roman" w:hAnsi="Times New Roman" w:cs="Times New Roman"/>
      <w:b/>
      <w:bCs/>
      <w:i/>
      <w:iCs/>
      <w:sz w:val="22"/>
      <w:szCs w:val="22"/>
    </w:rPr>
  </w:style>
  <w:style w:type="paragraph" w:customStyle="1" w:styleId="Style4">
    <w:name w:val="Style4"/>
    <w:basedOn w:val="a"/>
    <w:uiPriority w:val="99"/>
    <w:rsid w:val="00FB767B"/>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6">
    <w:name w:val="Style6"/>
    <w:basedOn w:val="a"/>
    <w:uiPriority w:val="99"/>
    <w:rsid w:val="00FB767B"/>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character" w:customStyle="1" w:styleId="FontStyle13">
    <w:name w:val="Font Style13"/>
    <w:uiPriority w:val="99"/>
    <w:rsid w:val="00FB767B"/>
    <w:rPr>
      <w:rFonts w:ascii="Times New Roman" w:hAnsi="Times New Roman" w:cs="Times New Roman"/>
      <w:sz w:val="22"/>
      <w:szCs w:val="22"/>
    </w:rPr>
  </w:style>
  <w:style w:type="character" w:customStyle="1" w:styleId="FontStyle15">
    <w:name w:val="Font Style15"/>
    <w:uiPriority w:val="99"/>
    <w:rsid w:val="00FB767B"/>
    <w:rPr>
      <w:rFonts w:ascii="Times New Roman" w:hAnsi="Times New Roman" w:cs="Times New Roman"/>
      <w:b/>
      <w:bCs/>
      <w:sz w:val="22"/>
      <w:szCs w:val="22"/>
    </w:rPr>
  </w:style>
  <w:style w:type="paragraph" w:customStyle="1" w:styleId="Style3">
    <w:name w:val="Style3"/>
    <w:basedOn w:val="a"/>
    <w:uiPriority w:val="99"/>
    <w:rsid w:val="00FB767B"/>
    <w:pPr>
      <w:widowControl w:val="0"/>
      <w:autoSpaceDE w:val="0"/>
      <w:autoSpaceDN w:val="0"/>
      <w:adjustRightInd w:val="0"/>
    </w:pPr>
    <w:rPr>
      <w:rFonts w:ascii="Angsana New" w:eastAsia="Times New Roman" w:hAnsi="Angsana New" w:cs="Times New Roman"/>
      <w:sz w:val="24"/>
      <w:szCs w:val="24"/>
      <w:lang w:eastAsia="ru-RU" w:bidi="th-TH"/>
    </w:rPr>
  </w:style>
  <w:style w:type="character" w:customStyle="1" w:styleId="FontStyle14">
    <w:name w:val="Font Style14"/>
    <w:uiPriority w:val="99"/>
    <w:rsid w:val="00FB767B"/>
    <w:rPr>
      <w:rFonts w:ascii="Times New Roman" w:hAnsi="Times New Roman" w:cs="Times New Roman"/>
      <w:i/>
      <w:iCs/>
      <w:sz w:val="22"/>
      <w:szCs w:val="22"/>
    </w:rPr>
  </w:style>
  <w:style w:type="character" w:customStyle="1" w:styleId="8pt">
    <w:name w:val="Основной текст + 8 pt"/>
    <w:aliases w:val="Курсив"/>
    <w:uiPriority w:val="99"/>
    <w:rsid w:val="00FB767B"/>
    <w:rPr>
      <w:rFonts w:ascii="Times New Roman" w:hAnsi="Times New Roman" w:cs="Times New Roman"/>
      <w:i/>
      <w:iCs/>
      <w:sz w:val="16"/>
      <w:szCs w:val="16"/>
      <w:shd w:val="clear" w:color="auto" w:fill="FFFFFF"/>
    </w:rPr>
  </w:style>
  <w:style w:type="character" w:customStyle="1" w:styleId="200">
    <w:name w:val="Основной текст (20)"/>
    <w:uiPriority w:val="99"/>
    <w:rsid w:val="00FB767B"/>
    <w:rPr>
      <w:rFonts w:ascii="Times New Roman" w:hAnsi="Times New Roman" w:cs="Times New Roman"/>
      <w:sz w:val="18"/>
      <w:szCs w:val="18"/>
    </w:rPr>
  </w:style>
  <w:style w:type="paragraph" w:customStyle="1" w:styleId="msonormalcxspmiddle">
    <w:name w:val="msonormalcxspmiddle"/>
    <w:basedOn w:val="a"/>
    <w:uiPriority w:val="99"/>
    <w:rsid w:val="00FB767B"/>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rsid w:val="00FB767B"/>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034">
    <w:name w:val="Основной текст + 1034"/>
    <w:aliases w:val="5 pt197,Интервал 0 pt317"/>
    <w:uiPriority w:val="99"/>
    <w:rsid w:val="00FB767B"/>
    <w:rPr>
      <w:rFonts w:ascii="Times New Roman" w:hAnsi="Times New Roman" w:cs="Times New Roman"/>
      <w:color w:val="000000"/>
      <w:spacing w:val="3"/>
      <w:w w:val="100"/>
      <w:position w:val="0"/>
      <w:sz w:val="21"/>
      <w:szCs w:val="21"/>
      <w:u w:val="none"/>
      <w:lang w:val="ru-RU"/>
    </w:rPr>
  </w:style>
  <w:style w:type="numbering" w:customStyle="1" w:styleId="211">
    <w:name w:val="Нет списка21"/>
    <w:next w:val="a2"/>
    <w:uiPriority w:val="99"/>
    <w:semiHidden/>
    <w:unhideWhenUsed/>
    <w:rsid w:val="00FB767B"/>
  </w:style>
  <w:style w:type="numbering" w:customStyle="1" w:styleId="311">
    <w:name w:val="Нет списка31"/>
    <w:next w:val="a2"/>
    <w:uiPriority w:val="99"/>
    <w:semiHidden/>
    <w:unhideWhenUsed/>
    <w:rsid w:val="00FB767B"/>
  </w:style>
  <w:style w:type="paragraph" w:customStyle="1" w:styleId="font5">
    <w:name w:val="font5"/>
    <w:basedOn w:val="a"/>
    <w:rsid w:val="00FB767B"/>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FB767B"/>
    <w:pPr>
      <w:spacing w:before="100" w:beforeAutospacing="1" w:after="100" w:afterAutospacing="1"/>
    </w:pPr>
    <w:rPr>
      <w:rFonts w:ascii="Times New Roman" w:eastAsia="Times New Roman" w:hAnsi="Times New Roman" w:cs="Times New Roman"/>
      <w:b/>
      <w:bCs/>
      <w:color w:val="000000"/>
      <w:lang w:eastAsia="ru-RU"/>
    </w:rPr>
  </w:style>
  <w:style w:type="table" w:customStyle="1" w:styleId="220">
    <w:name w:val="Сетка таблицы22"/>
    <w:basedOn w:val="a1"/>
    <w:next w:val="a3"/>
    <w:uiPriority w:val="39"/>
    <w:rsid w:val="00FB767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6">
    <w:name w:val="Основной текст (3)_"/>
    <w:link w:val="37"/>
    <w:uiPriority w:val="99"/>
    <w:locked/>
    <w:rsid w:val="00FB767B"/>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FB767B"/>
    <w:pPr>
      <w:widowControl w:val="0"/>
      <w:shd w:val="clear" w:color="auto" w:fill="FFFFFF"/>
      <w:spacing w:after="480" w:line="312" w:lineRule="exact"/>
      <w:jc w:val="center"/>
    </w:pPr>
    <w:rPr>
      <w:rFonts w:ascii="Times New Roman" w:hAnsi="Times New Roman"/>
      <w:i/>
      <w:iCs/>
      <w:sz w:val="23"/>
      <w:szCs w:val="23"/>
    </w:rPr>
  </w:style>
  <w:style w:type="character" w:customStyle="1" w:styleId="affffffd">
    <w:name w:val="Основной текст_"/>
    <w:locked/>
    <w:rsid w:val="00FB767B"/>
    <w:rPr>
      <w:rFonts w:eastAsia="Calibri" w:cs="Calibri"/>
      <w:spacing w:val="2"/>
      <w:shd w:val="clear" w:color="auto" w:fill="FFFFFF"/>
    </w:rPr>
  </w:style>
  <w:style w:type="paragraph" w:customStyle="1" w:styleId="xl181">
    <w:name w:val="xl181"/>
    <w:basedOn w:val="a"/>
    <w:rsid w:val="00FB767B"/>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FB767B"/>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FB767B"/>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
    <w:rsid w:val="00FB767B"/>
    <w:pPr>
      <w:pBdr>
        <w:bottom w:val="single" w:sz="8" w:space="0" w:color="auto"/>
        <w:right w:val="single" w:sz="8"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ru-RU"/>
    </w:rPr>
  </w:style>
  <w:style w:type="character" w:customStyle="1" w:styleId="biblio-record-text">
    <w:name w:val="biblio-record-text"/>
    <w:rsid w:val="00FB767B"/>
  </w:style>
  <w:style w:type="character" w:customStyle="1" w:styleId="FootnoteCharacters">
    <w:name w:val="Footnote Characters"/>
    <w:qFormat/>
    <w:rsid w:val="00FB767B"/>
    <w:rPr>
      <w:rFonts w:cs="Times New Roman"/>
      <w:vertAlign w:val="superscript"/>
    </w:rPr>
  </w:style>
  <w:style w:type="character" w:customStyle="1" w:styleId="FootnoteAnchor">
    <w:name w:val="Footnote Anchor"/>
    <w:rsid w:val="00FB767B"/>
    <w:rPr>
      <w:vertAlign w:val="superscript"/>
    </w:rPr>
  </w:style>
  <w:style w:type="character" w:customStyle="1" w:styleId="affffffe">
    <w:name w:val="Символ сноски"/>
    <w:qFormat/>
    <w:rsid w:val="00FB767B"/>
  </w:style>
  <w:style w:type="paragraph" w:customStyle="1" w:styleId="1f4">
    <w:name w:val="1"/>
    <w:basedOn w:val="a"/>
    <w:next w:val="a"/>
    <w:uiPriority w:val="10"/>
    <w:qFormat/>
    <w:rsid w:val="00FB767B"/>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table" w:customStyle="1" w:styleId="TableNormal15">
    <w:name w:val="Table Normal15"/>
    <w:uiPriority w:val="2"/>
    <w:semiHidden/>
    <w:unhideWhenUsed/>
    <w:qFormat/>
    <w:rsid w:val="00FB767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FB767B"/>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2"/>
    <w:uiPriority w:val="99"/>
    <w:semiHidden/>
    <w:unhideWhenUsed/>
    <w:rsid w:val="00462E26"/>
  </w:style>
  <w:style w:type="table" w:customStyle="1" w:styleId="61">
    <w:name w:val="Сетка таблицы6"/>
    <w:basedOn w:val="a1"/>
    <w:next w:val="a3"/>
    <w:uiPriority w:val="39"/>
    <w:rsid w:val="00462E26"/>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462E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0">
    <w:name w:val="Сетка таблицы13"/>
    <w:basedOn w:val="a1"/>
    <w:next w:val="a3"/>
    <w:uiPriority w:val="39"/>
    <w:rsid w:val="00462E26"/>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462E26"/>
  </w:style>
  <w:style w:type="numbering" w:customStyle="1" w:styleId="221">
    <w:name w:val="Нет списка22"/>
    <w:next w:val="a2"/>
    <w:uiPriority w:val="99"/>
    <w:semiHidden/>
    <w:unhideWhenUsed/>
    <w:rsid w:val="00462E26"/>
  </w:style>
  <w:style w:type="numbering" w:customStyle="1" w:styleId="321">
    <w:name w:val="Нет списка32"/>
    <w:next w:val="a2"/>
    <w:uiPriority w:val="99"/>
    <w:semiHidden/>
    <w:unhideWhenUsed/>
    <w:rsid w:val="00462E26"/>
  </w:style>
  <w:style w:type="table" w:customStyle="1" w:styleId="230">
    <w:name w:val="Сетка таблицы23"/>
    <w:basedOn w:val="a1"/>
    <w:next w:val="a3"/>
    <w:uiPriority w:val="39"/>
    <w:rsid w:val="00462E26"/>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7">
    <w:name w:val="Table Normal17"/>
    <w:uiPriority w:val="2"/>
    <w:semiHidden/>
    <w:unhideWhenUsed/>
    <w:qFormat/>
    <w:rsid w:val="00462E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30">
    <w:name w:val="Сетка таблицы113"/>
    <w:basedOn w:val="a1"/>
    <w:next w:val="a3"/>
    <w:uiPriority w:val="39"/>
    <w:rsid w:val="00462E26"/>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22201135">
      <w:bodyDiv w:val="1"/>
      <w:marLeft w:val="0"/>
      <w:marRight w:val="0"/>
      <w:marTop w:val="0"/>
      <w:marBottom w:val="0"/>
      <w:divBdr>
        <w:top w:val="none" w:sz="0" w:space="0" w:color="auto"/>
        <w:left w:val="none" w:sz="0" w:space="0" w:color="auto"/>
        <w:bottom w:val="none" w:sz="0" w:space="0" w:color="auto"/>
        <w:right w:val="none" w:sz="0" w:space="0" w:color="auto"/>
      </w:divBdr>
    </w:div>
    <w:div w:id="34243707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880065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413406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990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E9872-703D-4E08-8F16-774C82D9F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63</Pages>
  <Words>17725</Words>
  <Characters>101035</Characters>
  <Application>Microsoft Office Word</Application>
  <DocSecurity>0</DocSecurity>
  <Lines>841</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118523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3</cp:revision>
  <cp:lastPrinted>2023-04-28T08:44:00Z</cp:lastPrinted>
  <dcterms:created xsi:type="dcterms:W3CDTF">2023-10-07T19:04:00Z</dcterms:created>
  <dcterms:modified xsi:type="dcterms:W3CDTF">2023-10-07T23:11:00Z</dcterms:modified>
</cp:coreProperties>
</file>